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C4D6" w14:textId="77777777" w:rsidR="00953807" w:rsidRDefault="001F31F9">
      <w:pPr>
        <w:spacing w:line="256" w:lineRule="auto"/>
        <w:ind w:left="20" w:right="60"/>
        <w:jc w:val="center"/>
        <w:rPr>
          <w:b/>
          <w:sz w:val="30"/>
          <w:szCs w:val="30"/>
        </w:rPr>
      </w:pPr>
      <w:r>
        <w:rPr>
          <w:b/>
          <w:sz w:val="30"/>
          <w:szCs w:val="30"/>
        </w:rPr>
        <w:t>UNIVERSIDAD NACIONAL CASIMIRO SOTELO MONTENEGRO</w:t>
      </w:r>
    </w:p>
    <w:p w14:paraId="42E61325" w14:textId="77777777" w:rsidR="00953807" w:rsidRDefault="001F31F9">
      <w:pPr>
        <w:spacing w:line="256" w:lineRule="auto"/>
        <w:ind w:left="20"/>
        <w:jc w:val="center"/>
        <w:rPr>
          <w:b/>
          <w:sz w:val="30"/>
          <w:szCs w:val="30"/>
        </w:rPr>
      </w:pPr>
      <w:r>
        <w:rPr>
          <w:b/>
          <w:sz w:val="30"/>
          <w:szCs w:val="30"/>
        </w:rPr>
        <w:t xml:space="preserve"> ÁREA DEL CONOCIMIENTO DE CIENCIA Y TECNOLOGÍA</w:t>
      </w:r>
    </w:p>
    <w:p w14:paraId="0F793E46" w14:textId="77777777" w:rsidR="00953807" w:rsidRDefault="001F31F9">
      <w:pPr>
        <w:spacing w:line="256" w:lineRule="auto"/>
        <w:ind w:left="20"/>
        <w:jc w:val="center"/>
        <w:rPr>
          <w:b/>
          <w:sz w:val="30"/>
          <w:szCs w:val="30"/>
        </w:rPr>
      </w:pPr>
      <w:r>
        <w:rPr>
          <w:b/>
          <w:sz w:val="30"/>
          <w:szCs w:val="30"/>
        </w:rPr>
        <w:t>DEPARTAMENTO DE INGENIERÍA</w:t>
      </w:r>
    </w:p>
    <w:p w14:paraId="3956B003" w14:textId="77777777" w:rsidR="00953807" w:rsidRDefault="001F31F9">
      <w:pPr>
        <w:spacing w:line="256" w:lineRule="auto"/>
        <w:ind w:left="20"/>
        <w:jc w:val="center"/>
        <w:rPr>
          <w:b/>
          <w:sz w:val="30"/>
          <w:szCs w:val="30"/>
        </w:rPr>
      </w:pPr>
      <w:r>
        <w:rPr>
          <w:b/>
          <w:sz w:val="30"/>
          <w:szCs w:val="30"/>
        </w:rPr>
        <w:t>INGENIERÍA INDUSTRIAL</w:t>
      </w:r>
    </w:p>
    <w:p w14:paraId="4DAB3FDA" w14:textId="77777777" w:rsidR="00953807" w:rsidRDefault="001F31F9">
      <w:pPr>
        <w:spacing w:line="256" w:lineRule="auto"/>
        <w:ind w:left="20"/>
        <w:jc w:val="center"/>
        <w:rPr>
          <w:b/>
          <w:sz w:val="30"/>
          <w:szCs w:val="30"/>
        </w:rPr>
      </w:pPr>
      <w:r>
        <w:rPr>
          <w:b/>
          <w:sz w:val="30"/>
          <w:szCs w:val="30"/>
        </w:rPr>
        <w:t xml:space="preserve"> </w:t>
      </w:r>
      <w:r>
        <w:rPr>
          <w:noProof/>
        </w:rPr>
        <w:drawing>
          <wp:anchor distT="114300" distB="114300" distL="114300" distR="114300" simplePos="0" relativeHeight="251658240" behindDoc="0" locked="0" layoutInCell="1" hidden="0" allowOverlap="1" wp14:anchorId="2F0CF8DF" wp14:editId="1FB45BCE">
            <wp:simplePos x="0" y="0"/>
            <wp:positionH relativeFrom="column">
              <wp:posOffset>2009775</wp:posOffset>
            </wp:positionH>
            <wp:positionV relativeFrom="paragraph">
              <wp:posOffset>177240</wp:posOffset>
            </wp:positionV>
            <wp:extent cx="2299581" cy="1456674"/>
            <wp:effectExtent l="0" t="0" r="0" b="0"/>
            <wp:wrapTopAndBottom distT="114300" distB="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299581" cy="1456674"/>
                    </a:xfrm>
                    <a:prstGeom prst="rect">
                      <a:avLst/>
                    </a:prstGeom>
                    <a:ln/>
                  </pic:spPr>
                </pic:pic>
              </a:graphicData>
            </a:graphic>
          </wp:anchor>
        </w:drawing>
      </w:r>
    </w:p>
    <w:p w14:paraId="3DBD6317" w14:textId="77777777" w:rsidR="00953807" w:rsidRDefault="001F31F9">
      <w:pPr>
        <w:spacing w:line="256" w:lineRule="auto"/>
        <w:ind w:left="20"/>
        <w:jc w:val="center"/>
        <w:rPr>
          <w:b/>
          <w:sz w:val="28"/>
          <w:szCs w:val="28"/>
        </w:rPr>
      </w:pPr>
      <w:r>
        <w:rPr>
          <w:b/>
          <w:sz w:val="28"/>
          <w:szCs w:val="28"/>
        </w:rPr>
        <w:t>SEMINARIO DE CULMINACIÓN DE ESTUDIOS</w:t>
      </w:r>
    </w:p>
    <w:p w14:paraId="258F3B7B" w14:textId="77777777" w:rsidR="00953807" w:rsidRDefault="00953807">
      <w:pPr>
        <w:spacing w:line="256" w:lineRule="auto"/>
        <w:ind w:left="20"/>
        <w:jc w:val="center"/>
        <w:rPr>
          <w:b/>
          <w:sz w:val="28"/>
          <w:szCs w:val="28"/>
          <w:highlight w:val="cyan"/>
        </w:rPr>
      </w:pPr>
    </w:p>
    <w:p w14:paraId="02E99429" w14:textId="77777777" w:rsidR="00953807" w:rsidRDefault="001F31F9">
      <w:pPr>
        <w:spacing w:line="256" w:lineRule="auto"/>
        <w:ind w:left="60"/>
      </w:pPr>
      <w:r>
        <w:t xml:space="preserve"> </w:t>
      </w:r>
    </w:p>
    <w:p w14:paraId="55E59E64" w14:textId="77777777" w:rsidR="00953807" w:rsidRDefault="001F31F9">
      <w:pPr>
        <w:spacing w:line="256" w:lineRule="auto"/>
        <w:jc w:val="center"/>
        <w:rPr>
          <w:b/>
          <w:sz w:val="28"/>
          <w:szCs w:val="28"/>
        </w:rPr>
      </w:pPr>
      <w:r>
        <w:rPr>
          <w:b/>
          <w:sz w:val="28"/>
          <w:szCs w:val="28"/>
        </w:rPr>
        <w:t>Tema:</w:t>
      </w:r>
    </w:p>
    <w:p w14:paraId="64FA56B1" w14:textId="77777777" w:rsidR="00953807" w:rsidRDefault="001F31F9">
      <w:pPr>
        <w:spacing w:after="280" w:line="256" w:lineRule="auto"/>
        <w:jc w:val="center"/>
      </w:pPr>
      <w:r>
        <w:t xml:space="preserve"> </w:t>
      </w:r>
      <w:r>
        <w:rPr>
          <w:rFonts w:ascii="Cambria" w:eastAsia="Cambria" w:hAnsi="Cambria" w:cs="Cambria"/>
          <w:b/>
          <w:sz w:val="44"/>
          <w:szCs w:val="44"/>
        </w:rPr>
        <w:t>“Plan de mejora en el proceso logístico de distribución en Mini Pyme Sevilla en Acoyapa, Chontales”</w:t>
      </w:r>
    </w:p>
    <w:p w14:paraId="72DCB883" w14:textId="77777777" w:rsidR="00953807" w:rsidRDefault="001F31F9">
      <w:pPr>
        <w:spacing w:after="280" w:line="256" w:lineRule="auto"/>
        <w:ind w:left="220" w:right="260"/>
        <w:jc w:val="center"/>
      </w:pPr>
      <w:r>
        <w:t>Monografía para optar al título de Ingeniero Industrial</w:t>
      </w:r>
    </w:p>
    <w:p w14:paraId="189F6F3B" w14:textId="77777777" w:rsidR="00953807" w:rsidRDefault="001F31F9">
      <w:pPr>
        <w:spacing w:after="280" w:line="256" w:lineRule="auto"/>
        <w:ind w:left="20" w:right="60"/>
        <w:jc w:val="center"/>
        <w:rPr>
          <w:b/>
        </w:rPr>
      </w:pPr>
      <w:r>
        <w:rPr>
          <w:b/>
        </w:rPr>
        <w:t>Autores:</w:t>
      </w:r>
    </w:p>
    <w:p w14:paraId="377AE4A7" w14:textId="77777777" w:rsidR="00953807" w:rsidRDefault="001F31F9">
      <w:pPr>
        <w:spacing w:after="280" w:line="256" w:lineRule="auto"/>
        <w:ind w:left="20" w:right="60"/>
        <w:jc w:val="center"/>
        <w:rPr>
          <w:b/>
        </w:rPr>
      </w:pPr>
      <w:r>
        <w:rPr>
          <w:b/>
        </w:rPr>
        <w:t>Br. Irela Jenieth Sánchez Espino  #000012123</w:t>
      </w:r>
    </w:p>
    <w:p w14:paraId="00A2B9AE" w14:textId="77777777" w:rsidR="00953807" w:rsidRDefault="001F31F9">
      <w:pPr>
        <w:spacing w:line="256" w:lineRule="auto"/>
        <w:ind w:right="60"/>
        <w:jc w:val="center"/>
        <w:rPr>
          <w:b/>
          <w:sz w:val="24"/>
          <w:szCs w:val="24"/>
        </w:rPr>
      </w:pPr>
      <w:r>
        <w:rPr>
          <w:b/>
        </w:rPr>
        <w:t>Br. Osirys Danelia Orozco Lopez  #</w:t>
      </w:r>
      <w:r>
        <w:rPr>
          <w:b/>
          <w:sz w:val="24"/>
          <w:szCs w:val="24"/>
        </w:rPr>
        <w:t>00032125</w:t>
      </w:r>
    </w:p>
    <w:p w14:paraId="7DBA07F9" w14:textId="77777777" w:rsidR="00953807" w:rsidRDefault="00953807">
      <w:pPr>
        <w:spacing w:line="256" w:lineRule="auto"/>
        <w:ind w:right="60"/>
        <w:jc w:val="center"/>
        <w:rPr>
          <w:b/>
          <w:sz w:val="24"/>
          <w:szCs w:val="24"/>
        </w:rPr>
      </w:pPr>
    </w:p>
    <w:p w14:paraId="64D0CB66" w14:textId="77777777" w:rsidR="00953807" w:rsidRDefault="001F31F9">
      <w:pPr>
        <w:spacing w:line="256" w:lineRule="auto"/>
        <w:ind w:right="60"/>
        <w:jc w:val="center"/>
        <w:rPr>
          <w:b/>
        </w:rPr>
      </w:pPr>
      <w:r>
        <w:rPr>
          <w:b/>
        </w:rPr>
        <w:t xml:space="preserve">Br. </w:t>
      </w:r>
      <w:r>
        <w:rPr>
          <w:b/>
          <w:sz w:val="24"/>
          <w:szCs w:val="24"/>
        </w:rPr>
        <w:t>Tito Manuel Pomildo Rodríguez #000032436</w:t>
      </w:r>
      <w:r>
        <w:rPr>
          <w:b/>
        </w:rPr>
        <w:t xml:space="preserve">   </w:t>
      </w:r>
    </w:p>
    <w:p w14:paraId="3917FBAB" w14:textId="77777777" w:rsidR="00953807" w:rsidRDefault="001F31F9">
      <w:pPr>
        <w:spacing w:line="256" w:lineRule="auto"/>
        <w:ind w:right="60"/>
        <w:jc w:val="center"/>
        <w:rPr>
          <w:b/>
        </w:rPr>
      </w:pPr>
      <w:r>
        <w:rPr>
          <w:b/>
        </w:rPr>
        <w:t xml:space="preserve"> </w:t>
      </w:r>
    </w:p>
    <w:p w14:paraId="681EB35F" w14:textId="77777777" w:rsidR="00953807" w:rsidRDefault="001F31F9">
      <w:pPr>
        <w:spacing w:after="280" w:line="256" w:lineRule="auto"/>
        <w:ind w:left="220" w:right="260"/>
        <w:jc w:val="center"/>
      </w:pPr>
      <w:r>
        <w:t xml:space="preserve">Director de tesis: </w:t>
      </w:r>
    </w:p>
    <w:p w14:paraId="7CD4450F" w14:textId="77777777" w:rsidR="00953807" w:rsidRDefault="001F31F9">
      <w:pPr>
        <w:spacing w:after="280" w:line="256" w:lineRule="auto"/>
        <w:ind w:left="220" w:right="260"/>
        <w:jc w:val="center"/>
      </w:pPr>
      <w:r>
        <w:t>Asesor de tesis: Ing. Omar Torrez</w:t>
      </w:r>
    </w:p>
    <w:p w14:paraId="766A52D2" w14:textId="77777777" w:rsidR="00953807" w:rsidRDefault="00953807">
      <w:pPr>
        <w:spacing w:after="280" w:line="256" w:lineRule="auto"/>
        <w:ind w:left="220" w:right="260"/>
        <w:rPr>
          <w:shd w:val="clear" w:color="auto" w:fill="D3D3D3"/>
        </w:rPr>
      </w:pPr>
    </w:p>
    <w:p w14:paraId="67F84496" w14:textId="77777777" w:rsidR="00953807" w:rsidRDefault="001F31F9">
      <w:pPr>
        <w:spacing w:after="280" w:line="256" w:lineRule="auto"/>
        <w:ind w:left="220" w:right="260"/>
        <w:jc w:val="center"/>
        <w:rPr>
          <w:sz w:val="32"/>
          <w:szCs w:val="32"/>
        </w:rPr>
      </w:pPr>
      <w:r>
        <w:rPr>
          <w:sz w:val="32"/>
          <w:szCs w:val="32"/>
        </w:rPr>
        <w:t>¡Revolucionando la conciencia, llegamos a la µµ'!</w:t>
      </w:r>
    </w:p>
    <w:p w14:paraId="3A6C29E6" w14:textId="77777777" w:rsidR="00953807" w:rsidRDefault="00953807">
      <w:pPr>
        <w:spacing w:before="300" w:after="300"/>
        <w:rPr>
          <w:b/>
          <w:i/>
          <w:u w:val="single"/>
        </w:rPr>
      </w:pPr>
    </w:p>
    <w:p w14:paraId="62903C9C" w14:textId="77777777" w:rsidR="00953807" w:rsidRDefault="00953807">
      <w:pPr>
        <w:spacing w:before="300" w:after="300"/>
        <w:rPr>
          <w:b/>
          <w:i/>
          <w:u w:val="single"/>
        </w:rPr>
      </w:pPr>
    </w:p>
    <w:p w14:paraId="527227A1" w14:textId="77777777" w:rsidR="00953807" w:rsidRDefault="00953807">
      <w:pPr>
        <w:spacing w:before="300" w:after="300"/>
        <w:rPr>
          <w:b/>
          <w:i/>
          <w:u w:val="single"/>
        </w:rPr>
      </w:pPr>
    </w:p>
    <w:p w14:paraId="0067281B" w14:textId="77777777" w:rsidR="00953807" w:rsidRDefault="001F31F9">
      <w:pPr>
        <w:spacing w:line="256" w:lineRule="auto"/>
        <w:ind w:left="20" w:right="60"/>
        <w:jc w:val="center"/>
        <w:rPr>
          <w:b/>
          <w:sz w:val="30"/>
          <w:szCs w:val="30"/>
        </w:rPr>
      </w:pPr>
      <w:r>
        <w:rPr>
          <w:b/>
          <w:sz w:val="30"/>
          <w:szCs w:val="30"/>
        </w:rPr>
        <w:t>UNIVERSIDAD NACIONAL CASIMIRO SOTELO MONTENEGRO</w:t>
      </w:r>
    </w:p>
    <w:p w14:paraId="107A3468" w14:textId="77777777" w:rsidR="00953807" w:rsidRDefault="001F31F9">
      <w:pPr>
        <w:spacing w:line="256" w:lineRule="auto"/>
        <w:ind w:left="20"/>
        <w:jc w:val="center"/>
        <w:rPr>
          <w:b/>
          <w:sz w:val="30"/>
          <w:szCs w:val="30"/>
        </w:rPr>
      </w:pPr>
      <w:r>
        <w:rPr>
          <w:b/>
          <w:sz w:val="30"/>
          <w:szCs w:val="30"/>
        </w:rPr>
        <w:t xml:space="preserve"> ÁREA DEL CONOCIMIENTO DE CIENCIA Y TECNOLOGÍA</w:t>
      </w:r>
    </w:p>
    <w:p w14:paraId="3B392DC9" w14:textId="77777777" w:rsidR="00953807" w:rsidRDefault="001F31F9">
      <w:pPr>
        <w:spacing w:line="256" w:lineRule="auto"/>
        <w:ind w:left="20"/>
        <w:jc w:val="center"/>
        <w:rPr>
          <w:b/>
          <w:sz w:val="30"/>
          <w:szCs w:val="30"/>
        </w:rPr>
      </w:pPr>
      <w:r>
        <w:rPr>
          <w:b/>
          <w:sz w:val="30"/>
          <w:szCs w:val="30"/>
        </w:rPr>
        <w:t>DEPARTAMENTO DE INGENIERÍA</w:t>
      </w:r>
    </w:p>
    <w:p w14:paraId="1B9E3C1D" w14:textId="77777777" w:rsidR="00953807" w:rsidRDefault="001F31F9">
      <w:pPr>
        <w:spacing w:line="256" w:lineRule="auto"/>
        <w:ind w:left="20"/>
        <w:jc w:val="center"/>
        <w:rPr>
          <w:b/>
          <w:sz w:val="30"/>
          <w:szCs w:val="30"/>
        </w:rPr>
      </w:pPr>
      <w:r>
        <w:rPr>
          <w:b/>
          <w:sz w:val="30"/>
          <w:szCs w:val="30"/>
        </w:rPr>
        <w:t>INGENIERÍA INDUSTRIAL</w:t>
      </w:r>
    </w:p>
    <w:p w14:paraId="2074E427" w14:textId="77777777" w:rsidR="00953807" w:rsidRDefault="001F31F9">
      <w:pPr>
        <w:spacing w:line="256" w:lineRule="auto"/>
        <w:ind w:left="20"/>
        <w:jc w:val="center"/>
        <w:rPr>
          <w:b/>
          <w:sz w:val="30"/>
          <w:szCs w:val="30"/>
        </w:rPr>
      </w:pPr>
      <w:r>
        <w:rPr>
          <w:b/>
          <w:sz w:val="30"/>
          <w:szCs w:val="30"/>
        </w:rPr>
        <w:t xml:space="preserve"> </w:t>
      </w:r>
      <w:r>
        <w:rPr>
          <w:noProof/>
        </w:rPr>
        <w:drawing>
          <wp:anchor distT="114300" distB="114300" distL="114300" distR="114300" simplePos="0" relativeHeight="251659264" behindDoc="0" locked="0" layoutInCell="1" hidden="0" allowOverlap="1" wp14:anchorId="6532AAAD" wp14:editId="63CA9B91">
            <wp:simplePos x="0" y="0"/>
            <wp:positionH relativeFrom="column">
              <wp:posOffset>2009775</wp:posOffset>
            </wp:positionH>
            <wp:positionV relativeFrom="paragraph">
              <wp:posOffset>177240</wp:posOffset>
            </wp:positionV>
            <wp:extent cx="2299581" cy="1456674"/>
            <wp:effectExtent l="0" t="0" r="0" b="0"/>
            <wp:wrapTopAndBottom distT="114300" distB="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299581" cy="1456674"/>
                    </a:xfrm>
                    <a:prstGeom prst="rect">
                      <a:avLst/>
                    </a:prstGeom>
                    <a:ln/>
                  </pic:spPr>
                </pic:pic>
              </a:graphicData>
            </a:graphic>
          </wp:anchor>
        </w:drawing>
      </w:r>
    </w:p>
    <w:p w14:paraId="3F6167D0" w14:textId="77777777" w:rsidR="00953807" w:rsidRDefault="001F31F9">
      <w:pPr>
        <w:spacing w:line="256" w:lineRule="auto"/>
        <w:ind w:left="20"/>
        <w:jc w:val="center"/>
        <w:rPr>
          <w:b/>
          <w:sz w:val="28"/>
          <w:szCs w:val="28"/>
        </w:rPr>
      </w:pPr>
      <w:r>
        <w:rPr>
          <w:b/>
          <w:sz w:val="28"/>
          <w:szCs w:val="28"/>
        </w:rPr>
        <w:t>SEMINARIO DE CULMINACIÓN DE ESTUDIOS</w:t>
      </w:r>
    </w:p>
    <w:p w14:paraId="16D86085" w14:textId="77777777" w:rsidR="00953807" w:rsidRDefault="00953807">
      <w:pPr>
        <w:spacing w:line="256" w:lineRule="auto"/>
        <w:ind w:left="20"/>
        <w:jc w:val="center"/>
        <w:rPr>
          <w:b/>
          <w:sz w:val="28"/>
          <w:szCs w:val="28"/>
          <w:highlight w:val="cyan"/>
        </w:rPr>
      </w:pPr>
    </w:p>
    <w:p w14:paraId="05FB8C83" w14:textId="77777777" w:rsidR="00953807" w:rsidRDefault="001F31F9">
      <w:pPr>
        <w:spacing w:line="256" w:lineRule="auto"/>
        <w:ind w:left="60"/>
      </w:pPr>
      <w:r>
        <w:t xml:space="preserve"> </w:t>
      </w:r>
    </w:p>
    <w:p w14:paraId="1E4A27ED" w14:textId="77777777" w:rsidR="00953807" w:rsidRDefault="001F31F9">
      <w:pPr>
        <w:spacing w:line="256" w:lineRule="auto"/>
        <w:jc w:val="center"/>
        <w:rPr>
          <w:b/>
          <w:sz w:val="28"/>
          <w:szCs w:val="28"/>
        </w:rPr>
      </w:pPr>
      <w:r>
        <w:rPr>
          <w:b/>
          <w:sz w:val="28"/>
          <w:szCs w:val="28"/>
        </w:rPr>
        <w:t>Tema:</w:t>
      </w:r>
    </w:p>
    <w:p w14:paraId="1DEA7AA1" w14:textId="77777777" w:rsidR="00953807" w:rsidRDefault="001F31F9">
      <w:pPr>
        <w:spacing w:after="280" w:line="256" w:lineRule="auto"/>
        <w:jc w:val="center"/>
      </w:pPr>
      <w:r>
        <w:t xml:space="preserve"> </w:t>
      </w:r>
      <w:r>
        <w:rPr>
          <w:rFonts w:ascii="Cambria" w:eastAsia="Cambria" w:hAnsi="Cambria" w:cs="Cambria"/>
          <w:b/>
          <w:sz w:val="44"/>
          <w:szCs w:val="44"/>
        </w:rPr>
        <w:t>“Plan de mejora en el proceso logístico de distribución en Mini Pyme Sevilla en Acoyapa, Chontales”</w:t>
      </w:r>
    </w:p>
    <w:p w14:paraId="476F298F" w14:textId="77777777" w:rsidR="00953807" w:rsidRDefault="001F31F9">
      <w:pPr>
        <w:spacing w:after="280" w:line="256" w:lineRule="auto"/>
        <w:ind w:left="220" w:right="260"/>
        <w:jc w:val="center"/>
      </w:pPr>
      <w:r>
        <w:t>Monografía para optar al título de Ingeniero Industrial</w:t>
      </w:r>
    </w:p>
    <w:p w14:paraId="0E9A4033" w14:textId="77777777" w:rsidR="00953807" w:rsidRDefault="001F31F9">
      <w:pPr>
        <w:spacing w:after="280" w:line="256" w:lineRule="auto"/>
        <w:ind w:left="20" w:right="60"/>
        <w:jc w:val="center"/>
        <w:rPr>
          <w:b/>
        </w:rPr>
      </w:pPr>
      <w:r>
        <w:rPr>
          <w:b/>
        </w:rPr>
        <w:t>Autores:</w:t>
      </w:r>
    </w:p>
    <w:p w14:paraId="4E9D918F" w14:textId="77777777" w:rsidR="00953807" w:rsidRDefault="001F31F9">
      <w:pPr>
        <w:spacing w:after="280" w:line="256" w:lineRule="auto"/>
        <w:ind w:left="20" w:right="60"/>
        <w:jc w:val="center"/>
        <w:rPr>
          <w:b/>
        </w:rPr>
      </w:pPr>
      <w:r>
        <w:rPr>
          <w:b/>
        </w:rPr>
        <w:t>Br. Irela Jenieth Sánchez Espino  #000012123</w:t>
      </w:r>
    </w:p>
    <w:p w14:paraId="0DE5FB29" w14:textId="77777777" w:rsidR="00953807" w:rsidRDefault="001F31F9">
      <w:pPr>
        <w:spacing w:line="256" w:lineRule="auto"/>
        <w:ind w:right="60"/>
        <w:jc w:val="center"/>
        <w:rPr>
          <w:b/>
          <w:sz w:val="24"/>
          <w:szCs w:val="24"/>
        </w:rPr>
      </w:pPr>
      <w:r>
        <w:rPr>
          <w:b/>
        </w:rPr>
        <w:t>Br. Osirys Danelia Orozco Lopez  #</w:t>
      </w:r>
      <w:r>
        <w:rPr>
          <w:b/>
          <w:sz w:val="24"/>
          <w:szCs w:val="24"/>
        </w:rPr>
        <w:t>00032125</w:t>
      </w:r>
    </w:p>
    <w:p w14:paraId="4AE11010" w14:textId="77777777" w:rsidR="00953807" w:rsidRDefault="00953807">
      <w:pPr>
        <w:spacing w:line="256" w:lineRule="auto"/>
        <w:ind w:right="60"/>
        <w:jc w:val="center"/>
        <w:rPr>
          <w:b/>
          <w:sz w:val="24"/>
          <w:szCs w:val="24"/>
        </w:rPr>
      </w:pPr>
    </w:p>
    <w:p w14:paraId="37320A2F" w14:textId="77777777" w:rsidR="00953807" w:rsidRDefault="001F31F9">
      <w:pPr>
        <w:spacing w:line="256" w:lineRule="auto"/>
        <w:ind w:right="60"/>
        <w:jc w:val="center"/>
        <w:rPr>
          <w:b/>
        </w:rPr>
      </w:pPr>
      <w:r>
        <w:rPr>
          <w:b/>
        </w:rPr>
        <w:t xml:space="preserve">Br. Tito Manuel Pomildo Rodríguez #000032436   </w:t>
      </w:r>
    </w:p>
    <w:p w14:paraId="15BD74C9" w14:textId="77777777" w:rsidR="00953807" w:rsidRDefault="001F31F9">
      <w:pPr>
        <w:spacing w:line="256" w:lineRule="auto"/>
        <w:ind w:right="60"/>
        <w:jc w:val="center"/>
        <w:rPr>
          <w:b/>
        </w:rPr>
      </w:pPr>
      <w:r>
        <w:rPr>
          <w:b/>
        </w:rPr>
        <w:t xml:space="preserve"> </w:t>
      </w:r>
    </w:p>
    <w:p w14:paraId="2035EFFB" w14:textId="77777777" w:rsidR="00953807" w:rsidRDefault="001F31F9">
      <w:pPr>
        <w:spacing w:after="280" w:line="256" w:lineRule="auto"/>
        <w:ind w:left="220" w:right="260"/>
        <w:jc w:val="center"/>
      </w:pPr>
      <w:r>
        <w:t xml:space="preserve">Director de tesis: </w:t>
      </w:r>
    </w:p>
    <w:p w14:paraId="5044230F" w14:textId="77777777" w:rsidR="00953807" w:rsidRDefault="001F31F9">
      <w:pPr>
        <w:spacing w:after="280" w:line="256" w:lineRule="auto"/>
        <w:ind w:left="220" w:right="260"/>
        <w:jc w:val="center"/>
      </w:pPr>
      <w:r>
        <w:t>Asesor de tesis: Ing. Omar Torrez</w:t>
      </w:r>
    </w:p>
    <w:p w14:paraId="6101DD19" w14:textId="77777777" w:rsidR="00953807" w:rsidRDefault="00953807">
      <w:pPr>
        <w:spacing w:after="280" w:line="256" w:lineRule="auto"/>
        <w:ind w:left="220" w:right="260"/>
        <w:rPr>
          <w:shd w:val="clear" w:color="auto" w:fill="D3D3D3"/>
        </w:rPr>
      </w:pPr>
    </w:p>
    <w:p w14:paraId="1F8C0271" w14:textId="77777777" w:rsidR="00953807" w:rsidRDefault="001F31F9">
      <w:pPr>
        <w:spacing w:before="300" w:after="300"/>
        <w:rPr>
          <w:b/>
        </w:rPr>
      </w:pPr>
      <w:r>
        <w:rPr>
          <w:sz w:val="32"/>
          <w:szCs w:val="32"/>
        </w:rPr>
        <w:t>¡Revolucionando la conciencia, llegamos a la libertad!</w:t>
      </w:r>
      <w:r>
        <w:rPr>
          <w:b/>
        </w:rPr>
        <w:t xml:space="preserve"> </w:t>
      </w:r>
    </w:p>
    <w:p w14:paraId="59467447" w14:textId="77777777" w:rsidR="00953807" w:rsidRDefault="001F31F9">
      <w:pPr>
        <w:spacing w:before="300" w:after="300"/>
        <w:ind w:left="560"/>
        <w:rPr>
          <w:b/>
        </w:rPr>
      </w:pPr>
      <w:r>
        <w:rPr>
          <w:b/>
        </w:rPr>
        <w:t xml:space="preserve"> </w:t>
      </w:r>
    </w:p>
    <w:p w14:paraId="7EE7AFB7" w14:textId="77777777" w:rsidR="00953807" w:rsidRDefault="001F31F9">
      <w:pPr>
        <w:spacing w:before="300" w:after="300"/>
        <w:ind w:left="560"/>
        <w:rPr>
          <w:b/>
        </w:rPr>
      </w:pPr>
      <w:r>
        <w:rPr>
          <w:b/>
        </w:rPr>
        <w:lastRenderedPageBreak/>
        <w:t xml:space="preserve"> </w:t>
      </w:r>
    </w:p>
    <w:p w14:paraId="194CFD36" w14:textId="77777777" w:rsidR="00953807" w:rsidRDefault="001F31F9">
      <w:pPr>
        <w:spacing w:before="300" w:after="300"/>
        <w:ind w:left="560"/>
        <w:rPr>
          <w:b/>
        </w:rPr>
      </w:pPr>
      <w:r>
        <w:rPr>
          <w:b/>
        </w:rPr>
        <w:t xml:space="preserve"> </w:t>
      </w:r>
    </w:p>
    <w:p w14:paraId="399AD284" w14:textId="77777777" w:rsidR="00953807" w:rsidRDefault="001F31F9">
      <w:pPr>
        <w:spacing w:before="300" w:after="300"/>
        <w:ind w:left="560"/>
        <w:rPr>
          <w:b/>
        </w:rPr>
      </w:pPr>
      <w:r>
        <w:rPr>
          <w:b/>
        </w:rPr>
        <w:t xml:space="preserve"> </w:t>
      </w:r>
    </w:p>
    <w:p w14:paraId="038AD9E3" w14:textId="77777777" w:rsidR="00953807" w:rsidRDefault="001F31F9">
      <w:pPr>
        <w:spacing w:before="300" w:after="300"/>
        <w:ind w:left="560"/>
        <w:rPr>
          <w:b/>
        </w:rPr>
      </w:pPr>
      <w:r>
        <w:rPr>
          <w:b/>
        </w:rPr>
        <w:t xml:space="preserve"> </w:t>
      </w:r>
    </w:p>
    <w:p w14:paraId="00D59B55" w14:textId="77777777" w:rsidR="00953807" w:rsidRDefault="001F31F9">
      <w:pPr>
        <w:spacing w:before="300" w:after="300"/>
        <w:ind w:left="560"/>
        <w:rPr>
          <w:b/>
        </w:rPr>
      </w:pPr>
      <w:r>
        <w:rPr>
          <w:b/>
        </w:rPr>
        <w:t xml:space="preserve"> </w:t>
      </w:r>
    </w:p>
    <w:p w14:paraId="1DB4B265" w14:textId="77777777" w:rsidR="00953807" w:rsidRDefault="001F31F9">
      <w:pPr>
        <w:spacing w:before="300" w:after="300"/>
        <w:ind w:left="560"/>
        <w:rPr>
          <w:b/>
        </w:rPr>
      </w:pPr>
      <w:r>
        <w:rPr>
          <w:b/>
        </w:rPr>
        <w:t xml:space="preserve"> </w:t>
      </w:r>
    </w:p>
    <w:p w14:paraId="382C8E1B" w14:textId="77777777" w:rsidR="00953807" w:rsidRDefault="001F31F9">
      <w:pPr>
        <w:spacing w:before="300" w:after="300"/>
        <w:ind w:left="560"/>
        <w:rPr>
          <w:b/>
        </w:rPr>
      </w:pPr>
      <w:r>
        <w:rPr>
          <w:b/>
        </w:rPr>
        <w:t xml:space="preserve"> </w:t>
      </w:r>
    </w:p>
    <w:p w14:paraId="205476BE" w14:textId="77777777" w:rsidR="00953807" w:rsidRDefault="001F31F9">
      <w:pPr>
        <w:spacing w:before="300" w:after="300"/>
        <w:ind w:left="560"/>
        <w:rPr>
          <w:b/>
        </w:rPr>
      </w:pPr>
      <w:r>
        <w:rPr>
          <w:b/>
        </w:rPr>
        <w:t xml:space="preserve"> </w:t>
      </w:r>
    </w:p>
    <w:p w14:paraId="635C197C" w14:textId="77777777" w:rsidR="00953807" w:rsidRDefault="001F31F9">
      <w:pPr>
        <w:spacing w:before="300" w:after="300"/>
        <w:ind w:left="560"/>
        <w:rPr>
          <w:b/>
        </w:rPr>
      </w:pPr>
      <w:r>
        <w:rPr>
          <w:b/>
        </w:rPr>
        <w:t xml:space="preserve"> </w:t>
      </w:r>
    </w:p>
    <w:p w14:paraId="5F4A884E" w14:textId="77777777" w:rsidR="00953807" w:rsidRDefault="001F31F9">
      <w:pPr>
        <w:spacing w:before="300" w:after="300"/>
        <w:ind w:left="560"/>
        <w:rPr>
          <w:b/>
        </w:rPr>
      </w:pPr>
      <w:r>
        <w:rPr>
          <w:b/>
        </w:rPr>
        <w:t xml:space="preserve"> </w:t>
      </w:r>
    </w:p>
    <w:p w14:paraId="495C0582" w14:textId="77777777" w:rsidR="00953807" w:rsidRDefault="001F31F9">
      <w:pPr>
        <w:spacing w:before="300" w:after="300"/>
        <w:ind w:left="560"/>
        <w:rPr>
          <w:b/>
        </w:rPr>
      </w:pPr>
      <w:r>
        <w:rPr>
          <w:b/>
        </w:rPr>
        <w:t xml:space="preserve"> </w:t>
      </w:r>
    </w:p>
    <w:p w14:paraId="6A4C18A7" w14:textId="77777777" w:rsidR="00953807" w:rsidRDefault="001F31F9">
      <w:pPr>
        <w:spacing w:before="300" w:after="300"/>
        <w:ind w:left="560"/>
        <w:rPr>
          <w:b/>
        </w:rPr>
      </w:pPr>
      <w:r>
        <w:rPr>
          <w:b/>
        </w:rPr>
        <w:t xml:space="preserve"> </w:t>
      </w:r>
    </w:p>
    <w:p w14:paraId="045AA300" w14:textId="77777777" w:rsidR="00953807" w:rsidRDefault="001F31F9">
      <w:pPr>
        <w:spacing w:before="300" w:after="300"/>
        <w:ind w:left="560"/>
        <w:rPr>
          <w:b/>
        </w:rPr>
      </w:pPr>
      <w:r>
        <w:rPr>
          <w:b/>
        </w:rPr>
        <w:t xml:space="preserve"> </w:t>
      </w:r>
    </w:p>
    <w:p w14:paraId="242BF2CB" w14:textId="77777777" w:rsidR="00953807" w:rsidRDefault="001F31F9">
      <w:pPr>
        <w:spacing w:before="300" w:after="300"/>
        <w:ind w:left="560"/>
        <w:rPr>
          <w:b/>
        </w:rPr>
      </w:pPr>
      <w:r>
        <w:rPr>
          <w:b/>
        </w:rPr>
        <w:t xml:space="preserve"> </w:t>
      </w:r>
    </w:p>
    <w:p w14:paraId="450E2DA3" w14:textId="77777777" w:rsidR="00953807" w:rsidRDefault="001F31F9">
      <w:pPr>
        <w:spacing w:before="300" w:after="300"/>
        <w:ind w:left="560"/>
        <w:rPr>
          <w:b/>
        </w:rPr>
      </w:pPr>
      <w:r>
        <w:rPr>
          <w:b/>
        </w:rPr>
        <w:t xml:space="preserve"> </w:t>
      </w:r>
    </w:p>
    <w:p w14:paraId="4BF9A287" w14:textId="77777777" w:rsidR="00953807" w:rsidRDefault="001F31F9">
      <w:pPr>
        <w:spacing w:before="300" w:after="300"/>
        <w:ind w:left="560"/>
        <w:rPr>
          <w:b/>
        </w:rPr>
      </w:pPr>
      <w:r>
        <w:rPr>
          <w:b/>
        </w:rPr>
        <w:t xml:space="preserve"> </w:t>
      </w:r>
    </w:p>
    <w:p w14:paraId="42DCE67D" w14:textId="77777777" w:rsidR="00953807" w:rsidRDefault="001F31F9">
      <w:pPr>
        <w:spacing w:before="300" w:after="300"/>
        <w:ind w:left="560"/>
        <w:rPr>
          <w:b/>
        </w:rPr>
      </w:pPr>
      <w:r>
        <w:rPr>
          <w:b/>
        </w:rPr>
        <w:t xml:space="preserve"> </w:t>
      </w:r>
    </w:p>
    <w:p w14:paraId="2F833442" w14:textId="77777777" w:rsidR="00953807" w:rsidRDefault="001F31F9">
      <w:pPr>
        <w:spacing w:before="300" w:after="300"/>
        <w:ind w:left="560"/>
        <w:rPr>
          <w:b/>
        </w:rPr>
      </w:pPr>
      <w:r>
        <w:rPr>
          <w:b/>
        </w:rPr>
        <w:t xml:space="preserve"> </w:t>
      </w:r>
    </w:p>
    <w:p w14:paraId="5778A290" w14:textId="77777777" w:rsidR="00953807" w:rsidRDefault="001F31F9">
      <w:pPr>
        <w:spacing w:before="300" w:after="300"/>
        <w:ind w:left="560"/>
        <w:rPr>
          <w:b/>
        </w:rPr>
      </w:pPr>
      <w:r>
        <w:rPr>
          <w:b/>
        </w:rPr>
        <w:t xml:space="preserve"> </w:t>
      </w:r>
    </w:p>
    <w:p w14:paraId="4A015F4E" w14:textId="77777777" w:rsidR="00953807" w:rsidRDefault="001F31F9">
      <w:pPr>
        <w:spacing w:before="300" w:after="300"/>
        <w:ind w:left="560"/>
        <w:rPr>
          <w:b/>
        </w:rPr>
      </w:pPr>
      <w:r>
        <w:rPr>
          <w:b/>
        </w:rPr>
        <w:t xml:space="preserve"> </w:t>
      </w:r>
    </w:p>
    <w:p w14:paraId="31B209E1" w14:textId="77777777" w:rsidR="00953807" w:rsidRDefault="001F31F9">
      <w:pPr>
        <w:spacing w:before="300" w:after="300"/>
        <w:ind w:left="560"/>
        <w:rPr>
          <w:b/>
        </w:rPr>
      </w:pPr>
      <w:r>
        <w:rPr>
          <w:b/>
        </w:rPr>
        <w:t xml:space="preserve"> </w:t>
      </w:r>
    </w:p>
    <w:p w14:paraId="1631CEB6" w14:textId="77777777" w:rsidR="00953807" w:rsidRDefault="001F31F9">
      <w:pPr>
        <w:spacing w:before="300" w:after="300"/>
        <w:ind w:left="560"/>
        <w:rPr>
          <w:b/>
        </w:rPr>
      </w:pPr>
      <w:r>
        <w:rPr>
          <w:b/>
        </w:rPr>
        <w:t xml:space="preserve"> </w:t>
      </w:r>
    </w:p>
    <w:p w14:paraId="0FD3EB05" w14:textId="77777777" w:rsidR="00953807" w:rsidRDefault="001F31F9">
      <w:pPr>
        <w:spacing w:before="300" w:after="300"/>
        <w:ind w:left="560"/>
        <w:rPr>
          <w:b/>
        </w:rPr>
      </w:pPr>
      <w:r>
        <w:rPr>
          <w:b/>
        </w:rPr>
        <w:t xml:space="preserve"> </w:t>
      </w:r>
    </w:p>
    <w:p w14:paraId="4FEBDC8F" w14:textId="77777777" w:rsidR="00953807" w:rsidRDefault="001F31F9">
      <w:pPr>
        <w:spacing w:before="300" w:after="300"/>
        <w:ind w:left="560"/>
        <w:rPr>
          <w:b/>
        </w:rPr>
      </w:pPr>
      <w:r>
        <w:rPr>
          <w:b/>
        </w:rPr>
        <w:t xml:space="preserve"> </w:t>
      </w:r>
    </w:p>
    <w:p w14:paraId="26792734" w14:textId="77777777" w:rsidR="00953807" w:rsidRDefault="001F31F9">
      <w:pPr>
        <w:spacing w:before="300" w:after="300"/>
        <w:rPr>
          <w:b/>
          <w:i/>
          <w:u w:val="single"/>
        </w:rPr>
      </w:pPr>
      <w:r>
        <w:rPr>
          <w:b/>
          <w:i/>
          <w:u w:val="single"/>
        </w:rPr>
        <w:lastRenderedPageBreak/>
        <w:t>Página en blanco</w:t>
      </w:r>
    </w:p>
    <w:p w14:paraId="10E1B3C9" w14:textId="77777777" w:rsidR="00953807" w:rsidRDefault="001F31F9">
      <w:pPr>
        <w:spacing w:before="300" w:after="300"/>
        <w:ind w:left="560"/>
        <w:rPr>
          <w:i/>
        </w:rPr>
      </w:pPr>
      <w:r>
        <w:rPr>
          <w:i/>
        </w:rPr>
        <w:t xml:space="preserve"> </w:t>
      </w:r>
    </w:p>
    <w:p w14:paraId="3DBADAD8" w14:textId="77777777" w:rsidR="00953807" w:rsidRDefault="001F31F9">
      <w:pPr>
        <w:spacing w:before="300" w:after="300"/>
        <w:ind w:left="560"/>
        <w:rPr>
          <w:i/>
        </w:rPr>
      </w:pPr>
      <w:r>
        <w:rPr>
          <w:i/>
        </w:rPr>
        <w:t xml:space="preserve"> </w:t>
      </w:r>
    </w:p>
    <w:p w14:paraId="446A6C7B" w14:textId="77777777" w:rsidR="00953807" w:rsidRDefault="001F31F9">
      <w:pPr>
        <w:spacing w:before="300" w:after="300"/>
        <w:ind w:left="560"/>
        <w:rPr>
          <w:i/>
        </w:rPr>
      </w:pPr>
      <w:r>
        <w:rPr>
          <w:i/>
        </w:rPr>
        <w:t xml:space="preserve"> </w:t>
      </w:r>
    </w:p>
    <w:p w14:paraId="41D0869F" w14:textId="77777777" w:rsidR="00953807" w:rsidRDefault="001F31F9">
      <w:pPr>
        <w:spacing w:before="300" w:after="300"/>
        <w:ind w:left="560"/>
        <w:rPr>
          <w:i/>
        </w:rPr>
      </w:pPr>
      <w:r>
        <w:rPr>
          <w:i/>
        </w:rPr>
        <w:t xml:space="preserve"> </w:t>
      </w:r>
    </w:p>
    <w:p w14:paraId="77C956BA" w14:textId="77777777" w:rsidR="00953807" w:rsidRDefault="001F31F9">
      <w:pPr>
        <w:spacing w:before="300" w:after="300"/>
        <w:ind w:left="560"/>
        <w:rPr>
          <w:i/>
        </w:rPr>
      </w:pPr>
      <w:r>
        <w:rPr>
          <w:i/>
        </w:rPr>
        <w:t xml:space="preserve"> </w:t>
      </w:r>
    </w:p>
    <w:p w14:paraId="02111D07" w14:textId="77777777" w:rsidR="00953807" w:rsidRDefault="001F31F9">
      <w:pPr>
        <w:spacing w:before="300" w:after="300"/>
        <w:ind w:left="560"/>
        <w:rPr>
          <w:i/>
        </w:rPr>
      </w:pPr>
      <w:r>
        <w:rPr>
          <w:i/>
        </w:rPr>
        <w:t xml:space="preserve"> </w:t>
      </w:r>
    </w:p>
    <w:p w14:paraId="659347F8" w14:textId="77777777" w:rsidR="00953807" w:rsidRDefault="001F31F9">
      <w:pPr>
        <w:spacing w:before="300" w:after="300"/>
        <w:ind w:left="560"/>
        <w:rPr>
          <w:i/>
        </w:rPr>
      </w:pPr>
      <w:r>
        <w:rPr>
          <w:i/>
        </w:rPr>
        <w:t xml:space="preserve"> </w:t>
      </w:r>
    </w:p>
    <w:p w14:paraId="5E3CD84D" w14:textId="77777777" w:rsidR="00953807" w:rsidRDefault="001F31F9">
      <w:pPr>
        <w:spacing w:before="300" w:after="300"/>
        <w:ind w:left="560"/>
        <w:rPr>
          <w:i/>
        </w:rPr>
      </w:pPr>
      <w:r>
        <w:rPr>
          <w:i/>
        </w:rPr>
        <w:t xml:space="preserve"> </w:t>
      </w:r>
    </w:p>
    <w:p w14:paraId="5F42DF55" w14:textId="77777777" w:rsidR="00953807" w:rsidRDefault="001F31F9">
      <w:pPr>
        <w:spacing w:before="300" w:after="300"/>
        <w:ind w:left="560"/>
        <w:rPr>
          <w:i/>
        </w:rPr>
      </w:pPr>
      <w:r>
        <w:rPr>
          <w:i/>
        </w:rPr>
        <w:t xml:space="preserve"> </w:t>
      </w:r>
    </w:p>
    <w:p w14:paraId="237EA628" w14:textId="77777777" w:rsidR="00953807" w:rsidRDefault="001F31F9">
      <w:pPr>
        <w:spacing w:before="300" w:after="300"/>
        <w:ind w:left="560"/>
        <w:rPr>
          <w:i/>
        </w:rPr>
      </w:pPr>
      <w:r>
        <w:rPr>
          <w:i/>
        </w:rPr>
        <w:t xml:space="preserve"> </w:t>
      </w:r>
    </w:p>
    <w:p w14:paraId="4CB9240C" w14:textId="77777777" w:rsidR="00953807" w:rsidRDefault="001F31F9">
      <w:pPr>
        <w:spacing w:before="300" w:after="300"/>
        <w:ind w:left="560"/>
        <w:rPr>
          <w:i/>
        </w:rPr>
      </w:pPr>
      <w:r>
        <w:rPr>
          <w:i/>
        </w:rPr>
        <w:t xml:space="preserve"> </w:t>
      </w:r>
    </w:p>
    <w:p w14:paraId="75A8C031" w14:textId="77777777" w:rsidR="00953807" w:rsidRDefault="001F31F9">
      <w:pPr>
        <w:spacing w:before="300" w:after="300"/>
        <w:ind w:left="560"/>
        <w:rPr>
          <w:i/>
        </w:rPr>
      </w:pPr>
      <w:r>
        <w:rPr>
          <w:i/>
        </w:rPr>
        <w:t xml:space="preserve"> </w:t>
      </w:r>
    </w:p>
    <w:p w14:paraId="65E1FDDA" w14:textId="77777777" w:rsidR="00953807" w:rsidRDefault="001F31F9">
      <w:pPr>
        <w:spacing w:before="300" w:after="300"/>
        <w:ind w:left="560"/>
        <w:rPr>
          <w:i/>
        </w:rPr>
      </w:pPr>
      <w:r>
        <w:rPr>
          <w:i/>
        </w:rPr>
        <w:t xml:space="preserve"> </w:t>
      </w:r>
    </w:p>
    <w:p w14:paraId="29D47D2C" w14:textId="77777777" w:rsidR="00953807" w:rsidRDefault="001F31F9">
      <w:pPr>
        <w:spacing w:before="300" w:after="300"/>
        <w:ind w:left="560"/>
        <w:rPr>
          <w:i/>
        </w:rPr>
      </w:pPr>
      <w:r>
        <w:rPr>
          <w:i/>
        </w:rPr>
        <w:t xml:space="preserve"> </w:t>
      </w:r>
    </w:p>
    <w:p w14:paraId="57D2C6D1" w14:textId="77777777" w:rsidR="00953807" w:rsidRDefault="001F31F9">
      <w:pPr>
        <w:spacing w:before="300" w:after="300"/>
        <w:ind w:left="560"/>
        <w:rPr>
          <w:i/>
        </w:rPr>
      </w:pPr>
      <w:r>
        <w:rPr>
          <w:i/>
        </w:rPr>
        <w:t xml:space="preserve"> </w:t>
      </w:r>
    </w:p>
    <w:p w14:paraId="4C2224DB" w14:textId="77777777" w:rsidR="00953807" w:rsidRDefault="001F31F9">
      <w:pPr>
        <w:spacing w:before="300" w:after="300"/>
        <w:ind w:left="560"/>
        <w:rPr>
          <w:i/>
        </w:rPr>
      </w:pPr>
      <w:r>
        <w:rPr>
          <w:i/>
        </w:rPr>
        <w:t xml:space="preserve"> </w:t>
      </w:r>
    </w:p>
    <w:p w14:paraId="54ECB2BC" w14:textId="77777777" w:rsidR="00953807" w:rsidRDefault="001F31F9">
      <w:pPr>
        <w:spacing w:before="300" w:after="300"/>
        <w:ind w:left="560"/>
        <w:rPr>
          <w:i/>
        </w:rPr>
      </w:pPr>
      <w:r>
        <w:rPr>
          <w:i/>
        </w:rPr>
        <w:t xml:space="preserve"> </w:t>
      </w:r>
    </w:p>
    <w:p w14:paraId="1791B396" w14:textId="77777777" w:rsidR="00953807" w:rsidRDefault="001F31F9">
      <w:pPr>
        <w:spacing w:before="300" w:after="300"/>
        <w:ind w:left="560"/>
        <w:rPr>
          <w:i/>
        </w:rPr>
      </w:pPr>
      <w:r>
        <w:rPr>
          <w:i/>
        </w:rPr>
        <w:t xml:space="preserve"> </w:t>
      </w:r>
    </w:p>
    <w:p w14:paraId="4BA33A70" w14:textId="77777777" w:rsidR="00953807" w:rsidRDefault="001F31F9">
      <w:pPr>
        <w:spacing w:before="300" w:after="300"/>
        <w:ind w:left="560"/>
        <w:rPr>
          <w:i/>
        </w:rPr>
      </w:pPr>
      <w:r>
        <w:rPr>
          <w:i/>
        </w:rPr>
        <w:t xml:space="preserve"> </w:t>
      </w:r>
    </w:p>
    <w:p w14:paraId="5005B653" w14:textId="77777777" w:rsidR="00953807" w:rsidRDefault="001F31F9">
      <w:pPr>
        <w:spacing w:before="300" w:after="300"/>
        <w:ind w:left="560"/>
        <w:rPr>
          <w:i/>
        </w:rPr>
      </w:pPr>
      <w:r>
        <w:rPr>
          <w:i/>
        </w:rPr>
        <w:t xml:space="preserve"> </w:t>
      </w:r>
    </w:p>
    <w:p w14:paraId="06306D9D" w14:textId="77777777" w:rsidR="00953807" w:rsidRDefault="001F31F9">
      <w:pPr>
        <w:spacing w:before="300" w:after="300"/>
        <w:ind w:left="560"/>
        <w:rPr>
          <w:i/>
        </w:rPr>
      </w:pPr>
      <w:r>
        <w:rPr>
          <w:i/>
        </w:rPr>
        <w:t xml:space="preserve"> </w:t>
      </w:r>
    </w:p>
    <w:p w14:paraId="0AE9E340" w14:textId="77777777" w:rsidR="00953807" w:rsidRDefault="001F31F9">
      <w:pPr>
        <w:spacing w:before="300" w:after="300"/>
        <w:ind w:left="560"/>
        <w:rPr>
          <w:i/>
        </w:rPr>
      </w:pPr>
      <w:r>
        <w:rPr>
          <w:i/>
        </w:rPr>
        <w:t xml:space="preserve"> </w:t>
      </w:r>
    </w:p>
    <w:p w14:paraId="49BFBF1A" w14:textId="77777777" w:rsidR="00953807" w:rsidRDefault="001F31F9">
      <w:pPr>
        <w:spacing w:before="300" w:after="300"/>
        <w:ind w:left="560"/>
        <w:rPr>
          <w:i/>
        </w:rPr>
      </w:pPr>
      <w:r>
        <w:rPr>
          <w:i/>
        </w:rPr>
        <w:t xml:space="preserve"> </w:t>
      </w:r>
    </w:p>
    <w:p w14:paraId="5C1332C4" w14:textId="77777777" w:rsidR="00953807" w:rsidRDefault="001F31F9">
      <w:pPr>
        <w:spacing w:before="300" w:after="300"/>
        <w:ind w:left="560"/>
        <w:rPr>
          <w:i/>
        </w:rPr>
      </w:pPr>
      <w:r>
        <w:rPr>
          <w:i/>
        </w:rPr>
        <w:lastRenderedPageBreak/>
        <w:t xml:space="preserve"> </w:t>
      </w:r>
    </w:p>
    <w:p w14:paraId="678F7FBD" w14:textId="77777777" w:rsidR="00953807" w:rsidRDefault="001F31F9">
      <w:pPr>
        <w:spacing w:before="300" w:after="300"/>
        <w:ind w:left="560"/>
        <w:rPr>
          <w:i/>
        </w:rPr>
      </w:pPr>
      <w:r>
        <w:rPr>
          <w:i/>
        </w:rPr>
        <w:t xml:space="preserve"> </w:t>
      </w:r>
    </w:p>
    <w:p w14:paraId="07245D24" w14:textId="77777777" w:rsidR="00953807" w:rsidRDefault="001F31F9">
      <w:pPr>
        <w:spacing w:before="300" w:after="300"/>
        <w:ind w:left="560"/>
        <w:rPr>
          <w:i/>
        </w:rPr>
      </w:pPr>
      <w:r>
        <w:rPr>
          <w:i/>
        </w:rPr>
        <w:t xml:space="preserve"> </w:t>
      </w:r>
    </w:p>
    <w:p w14:paraId="1915DBA3" w14:textId="77777777" w:rsidR="00953807" w:rsidRDefault="001F31F9">
      <w:pPr>
        <w:spacing w:before="300" w:after="300"/>
        <w:ind w:left="560"/>
        <w:rPr>
          <w:i/>
        </w:rPr>
      </w:pPr>
      <w:r>
        <w:rPr>
          <w:i/>
        </w:rPr>
        <w:t xml:space="preserve"> </w:t>
      </w:r>
    </w:p>
    <w:p w14:paraId="7697C079" w14:textId="77777777" w:rsidR="00953807" w:rsidRDefault="001F31F9">
      <w:pPr>
        <w:spacing w:before="300" w:after="300"/>
        <w:ind w:left="560"/>
        <w:rPr>
          <w:i/>
        </w:rPr>
      </w:pPr>
      <w:r>
        <w:rPr>
          <w:i/>
        </w:rPr>
        <w:t xml:space="preserve"> </w:t>
      </w:r>
    </w:p>
    <w:p w14:paraId="36BFCE01" w14:textId="77777777" w:rsidR="00953807" w:rsidRDefault="001F31F9">
      <w:pPr>
        <w:spacing w:before="300" w:after="300"/>
        <w:ind w:left="560"/>
        <w:rPr>
          <w:i/>
        </w:rPr>
      </w:pPr>
      <w:r>
        <w:rPr>
          <w:i/>
        </w:rPr>
        <w:t xml:space="preserve"> </w:t>
      </w:r>
    </w:p>
    <w:p w14:paraId="774ED35A" w14:textId="77777777" w:rsidR="00953807" w:rsidRDefault="001F31F9">
      <w:pPr>
        <w:spacing w:before="300" w:after="300"/>
        <w:ind w:left="560"/>
        <w:rPr>
          <w:i/>
        </w:rPr>
      </w:pPr>
      <w:r>
        <w:rPr>
          <w:i/>
        </w:rPr>
        <w:t xml:space="preserve"> </w:t>
      </w:r>
    </w:p>
    <w:p w14:paraId="260F1F7B" w14:textId="77777777" w:rsidR="00953807" w:rsidRDefault="001F31F9">
      <w:pPr>
        <w:spacing w:before="300" w:after="300"/>
        <w:rPr>
          <w:b/>
          <w:i/>
          <w:u w:val="single"/>
        </w:rPr>
      </w:pPr>
      <w:r>
        <w:rPr>
          <w:b/>
          <w:i/>
          <w:u w:val="single"/>
        </w:rPr>
        <w:t>Carta aval del tutor</w:t>
      </w:r>
    </w:p>
    <w:p w14:paraId="2D3767DC" w14:textId="77777777" w:rsidR="00953807" w:rsidRDefault="001F31F9">
      <w:pPr>
        <w:spacing w:before="300" w:after="300"/>
      </w:pPr>
      <w:r>
        <w:t>Este documento es una carta de aceptación de un tutor para guiar a un estudiante en su tesis titulada.</w:t>
      </w:r>
    </w:p>
    <w:p w14:paraId="419822E9" w14:textId="77777777" w:rsidR="00953807" w:rsidRDefault="001F31F9">
      <w:pPr>
        <w:spacing w:before="300" w:after="300"/>
      </w:pPr>
      <w:r>
        <w:t xml:space="preserve"> </w:t>
      </w:r>
    </w:p>
    <w:p w14:paraId="04802322" w14:textId="77777777" w:rsidR="00953807" w:rsidRDefault="001F31F9">
      <w:pPr>
        <w:spacing w:before="300" w:after="300"/>
      </w:pPr>
      <w:r>
        <w:t xml:space="preserve"> </w:t>
      </w:r>
    </w:p>
    <w:p w14:paraId="42D084B3" w14:textId="77777777" w:rsidR="00953807" w:rsidRDefault="001F31F9">
      <w:pPr>
        <w:spacing w:before="300" w:after="300"/>
      </w:pPr>
      <w:r>
        <w:t xml:space="preserve"> </w:t>
      </w:r>
    </w:p>
    <w:p w14:paraId="547FAD74" w14:textId="77777777" w:rsidR="00953807" w:rsidRDefault="001F31F9">
      <w:pPr>
        <w:spacing w:before="300" w:after="300"/>
      </w:pPr>
      <w:r>
        <w:t xml:space="preserve"> </w:t>
      </w:r>
    </w:p>
    <w:p w14:paraId="412E2098" w14:textId="77777777" w:rsidR="00953807" w:rsidRDefault="001F31F9">
      <w:pPr>
        <w:spacing w:before="300" w:after="300"/>
      </w:pPr>
      <w:r>
        <w:t xml:space="preserve"> </w:t>
      </w:r>
    </w:p>
    <w:p w14:paraId="21A53ED0" w14:textId="77777777" w:rsidR="00953807" w:rsidRDefault="001F31F9">
      <w:pPr>
        <w:spacing w:before="300" w:after="300"/>
      </w:pPr>
      <w:r>
        <w:t xml:space="preserve"> </w:t>
      </w:r>
    </w:p>
    <w:p w14:paraId="5B677200" w14:textId="77777777" w:rsidR="00953807" w:rsidRDefault="001F31F9">
      <w:pPr>
        <w:spacing w:before="300" w:after="300"/>
      </w:pPr>
      <w:r>
        <w:t xml:space="preserve"> </w:t>
      </w:r>
    </w:p>
    <w:p w14:paraId="2A8D4BEF" w14:textId="77777777" w:rsidR="00953807" w:rsidRDefault="001F31F9">
      <w:pPr>
        <w:spacing w:before="300" w:after="300"/>
      </w:pPr>
      <w:r>
        <w:t xml:space="preserve"> </w:t>
      </w:r>
    </w:p>
    <w:p w14:paraId="09A6D2D0" w14:textId="77777777" w:rsidR="00953807" w:rsidRDefault="001F31F9">
      <w:pPr>
        <w:spacing w:before="300" w:after="300"/>
      </w:pPr>
      <w:r>
        <w:t xml:space="preserve"> </w:t>
      </w:r>
    </w:p>
    <w:p w14:paraId="5FF237DF" w14:textId="77777777" w:rsidR="00953807" w:rsidRDefault="001F31F9">
      <w:pPr>
        <w:spacing w:before="300" w:after="300"/>
      </w:pPr>
      <w:r>
        <w:t xml:space="preserve"> </w:t>
      </w:r>
    </w:p>
    <w:p w14:paraId="6A565CB2" w14:textId="77777777" w:rsidR="00953807" w:rsidRDefault="001F31F9">
      <w:pPr>
        <w:spacing w:before="300" w:after="300"/>
      </w:pPr>
      <w:r>
        <w:t xml:space="preserve"> </w:t>
      </w:r>
    </w:p>
    <w:p w14:paraId="0E2F0E14" w14:textId="77777777" w:rsidR="00953807" w:rsidRDefault="001F31F9">
      <w:pPr>
        <w:spacing w:before="300" w:after="300"/>
      </w:pPr>
      <w:r>
        <w:t xml:space="preserve"> </w:t>
      </w:r>
    </w:p>
    <w:p w14:paraId="3E3BE0F2" w14:textId="77777777" w:rsidR="00953807" w:rsidRDefault="001F31F9">
      <w:pPr>
        <w:spacing w:before="300" w:after="300"/>
      </w:pPr>
      <w:r>
        <w:t xml:space="preserve"> </w:t>
      </w:r>
    </w:p>
    <w:p w14:paraId="1A3168ED" w14:textId="77777777" w:rsidR="00953807" w:rsidRDefault="001F31F9">
      <w:pPr>
        <w:spacing w:before="300" w:after="300"/>
      </w:pPr>
      <w:r>
        <w:t xml:space="preserve"> </w:t>
      </w:r>
    </w:p>
    <w:p w14:paraId="74930ABC" w14:textId="77777777" w:rsidR="00953807" w:rsidRDefault="001F31F9">
      <w:pPr>
        <w:spacing w:before="300" w:after="300"/>
      </w:pPr>
      <w:r>
        <w:lastRenderedPageBreak/>
        <w:t xml:space="preserve"> </w:t>
      </w:r>
    </w:p>
    <w:p w14:paraId="480FC8CE" w14:textId="77777777" w:rsidR="00953807" w:rsidRDefault="001F31F9">
      <w:pPr>
        <w:spacing w:before="300" w:after="300"/>
      </w:pPr>
      <w:r>
        <w:t xml:space="preserve"> </w:t>
      </w:r>
    </w:p>
    <w:p w14:paraId="20976014" w14:textId="77777777" w:rsidR="00953807" w:rsidRDefault="001F31F9">
      <w:pPr>
        <w:spacing w:before="300" w:after="300"/>
      </w:pPr>
      <w:r>
        <w:t xml:space="preserve"> </w:t>
      </w:r>
    </w:p>
    <w:p w14:paraId="6A4D9F8D" w14:textId="77777777" w:rsidR="00953807" w:rsidRDefault="001F31F9">
      <w:pPr>
        <w:spacing w:before="300" w:after="300"/>
      </w:pPr>
      <w:r>
        <w:t xml:space="preserve"> </w:t>
      </w:r>
    </w:p>
    <w:p w14:paraId="3EEEDE95" w14:textId="77777777" w:rsidR="00953807" w:rsidRDefault="001F31F9">
      <w:pPr>
        <w:spacing w:before="300" w:after="300"/>
      </w:pPr>
      <w:r>
        <w:t xml:space="preserve"> </w:t>
      </w:r>
    </w:p>
    <w:p w14:paraId="6CDDC55B" w14:textId="77777777" w:rsidR="00953807" w:rsidRDefault="001F31F9">
      <w:pPr>
        <w:spacing w:before="300" w:after="300"/>
      </w:pPr>
      <w:r>
        <w:t xml:space="preserve"> </w:t>
      </w:r>
    </w:p>
    <w:p w14:paraId="12E91BFD" w14:textId="77777777" w:rsidR="00953807" w:rsidRDefault="001F31F9">
      <w:pPr>
        <w:spacing w:before="300" w:after="300"/>
      </w:pPr>
      <w:r>
        <w:t xml:space="preserve"> </w:t>
      </w:r>
    </w:p>
    <w:p w14:paraId="13E369FE" w14:textId="77777777" w:rsidR="00953807" w:rsidRDefault="001F31F9">
      <w:pPr>
        <w:spacing w:before="300" w:after="300"/>
      </w:pPr>
      <w:r>
        <w:t xml:space="preserve"> </w:t>
      </w:r>
    </w:p>
    <w:p w14:paraId="1665E7C7" w14:textId="77777777" w:rsidR="00953807" w:rsidRDefault="001F31F9">
      <w:pPr>
        <w:spacing w:before="300" w:after="300"/>
      </w:pPr>
      <w:r>
        <w:t xml:space="preserve"> </w:t>
      </w:r>
    </w:p>
    <w:p w14:paraId="5E79811A" w14:textId="77777777" w:rsidR="00953807" w:rsidRDefault="001F31F9">
      <w:pPr>
        <w:spacing w:before="300" w:after="300"/>
      </w:pPr>
      <w:r>
        <w:t xml:space="preserve"> </w:t>
      </w:r>
    </w:p>
    <w:p w14:paraId="765AAB0B" w14:textId="77777777" w:rsidR="00953807" w:rsidRDefault="001F31F9">
      <w:pPr>
        <w:spacing w:before="300" w:after="300"/>
      </w:pPr>
      <w:r>
        <w:t xml:space="preserve"> </w:t>
      </w:r>
    </w:p>
    <w:p w14:paraId="0F60B4B8" w14:textId="77777777" w:rsidR="00953807" w:rsidRDefault="001F31F9">
      <w:pPr>
        <w:spacing w:before="300" w:after="300"/>
      </w:pPr>
      <w:r>
        <w:t xml:space="preserve"> </w:t>
      </w:r>
    </w:p>
    <w:p w14:paraId="0C01A3BB" w14:textId="77777777" w:rsidR="00953807" w:rsidRDefault="001F31F9">
      <w:pPr>
        <w:spacing w:before="300" w:after="300"/>
      </w:pPr>
      <w:r>
        <w:t xml:space="preserve"> </w:t>
      </w:r>
    </w:p>
    <w:p w14:paraId="35F2E8D8" w14:textId="77777777" w:rsidR="00953807" w:rsidRDefault="001F31F9">
      <w:pPr>
        <w:spacing w:before="300" w:after="300"/>
      </w:pPr>
      <w:r>
        <w:t xml:space="preserve"> </w:t>
      </w:r>
    </w:p>
    <w:p w14:paraId="42DB6AE1" w14:textId="77777777" w:rsidR="00953807" w:rsidRDefault="001F31F9">
      <w:pPr>
        <w:spacing w:before="300" w:after="300"/>
        <w:rPr>
          <w:b/>
          <w:i/>
          <w:u w:val="single"/>
        </w:rPr>
      </w:pPr>
      <w:r>
        <w:rPr>
          <w:b/>
          <w:i/>
          <w:u w:val="single"/>
        </w:rPr>
        <w:t xml:space="preserve">Dedicatoria </w:t>
      </w:r>
    </w:p>
    <w:p w14:paraId="76A00D5B" w14:textId="77777777" w:rsidR="00953807" w:rsidRDefault="001F31F9">
      <w:pPr>
        <w:spacing w:before="300" w:after="300"/>
      </w:pPr>
      <w:r>
        <w:t>Aquí se hace la mención de las personas a quienes el autor de la tesis quiere dedicar su trabajo.</w:t>
      </w:r>
    </w:p>
    <w:p w14:paraId="752D512B" w14:textId="77777777" w:rsidR="00953807" w:rsidRDefault="001F31F9">
      <w:pPr>
        <w:spacing w:before="300" w:after="300"/>
        <w:ind w:left="560"/>
        <w:rPr>
          <w:u w:val="single"/>
        </w:rPr>
      </w:pPr>
      <w:r>
        <w:rPr>
          <w:u w:val="single"/>
        </w:rPr>
        <w:t xml:space="preserve"> </w:t>
      </w:r>
    </w:p>
    <w:p w14:paraId="668FDB3A" w14:textId="77777777" w:rsidR="00953807" w:rsidRDefault="001F31F9">
      <w:pPr>
        <w:spacing w:before="300" w:after="300"/>
        <w:ind w:left="560"/>
        <w:rPr>
          <w:u w:val="single"/>
        </w:rPr>
      </w:pPr>
      <w:r>
        <w:rPr>
          <w:u w:val="single"/>
        </w:rPr>
        <w:t xml:space="preserve"> </w:t>
      </w:r>
    </w:p>
    <w:p w14:paraId="37DA1C9C" w14:textId="77777777" w:rsidR="00953807" w:rsidRDefault="001F31F9">
      <w:pPr>
        <w:spacing w:before="300" w:after="300"/>
        <w:ind w:left="560"/>
        <w:rPr>
          <w:u w:val="single"/>
        </w:rPr>
      </w:pPr>
      <w:r>
        <w:rPr>
          <w:u w:val="single"/>
        </w:rPr>
        <w:t xml:space="preserve"> </w:t>
      </w:r>
    </w:p>
    <w:p w14:paraId="45884CA9" w14:textId="77777777" w:rsidR="00953807" w:rsidRDefault="001F31F9">
      <w:pPr>
        <w:spacing w:before="300" w:after="300"/>
        <w:ind w:left="560"/>
        <w:rPr>
          <w:u w:val="single"/>
        </w:rPr>
      </w:pPr>
      <w:r>
        <w:rPr>
          <w:u w:val="single"/>
        </w:rPr>
        <w:t xml:space="preserve"> </w:t>
      </w:r>
    </w:p>
    <w:p w14:paraId="18F1CDE2" w14:textId="77777777" w:rsidR="00953807" w:rsidRDefault="001F31F9">
      <w:pPr>
        <w:spacing w:before="300" w:after="300"/>
        <w:ind w:left="560"/>
        <w:rPr>
          <w:u w:val="single"/>
        </w:rPr>
      </w:pPr>
      <w:r>
        <w:rPr>
          <w:u w:val="single"/>
        </w:rPr>
        <w:t xml:space="preserve"> </w:t>
      </w:r>
    </w:p>
    <w:p w14:paraId="0F740C74" w14:textId="77777777" w:rsidR="00953807" w:rsidRDefault="001F31F9">
      <w:pPr>
        <w:spacing w:before="300" w:after="300"/>
        <w:ind w:left="560"/>
        <w:rPr>
          <w:u w:val="single"/>
        </w:rPr>
      </w:pPr>
      <w:r>
        <w:rPr>
          <w:u w:val="single"/>
        </w:rPr>
        <w:t xml:space="preserve"> </w:t>
      </w:r>
    </w:p>
    <w:p w14:paraId="720E7E34" w14:textId="77777777" w:rsidR="00953807" w:rsidRDefault="001F31F9">
      <w:pPr>
        <w:spacing w:before="300" w:after="300"/>
        <w:ind w:left="560"/>
        <w:rPr>
          <w:u w:val="single"/>
        </w:rPr>
      </w:pPr>
      <w:r>
        <w:rPr>
          <w:u w:val="single"/>
        </w:rPr>
        <w:t xml:space="preserve"> </w:t>
      </w:r>
    </w:p>
    <w:p w14:paraId="310C7658" w14:textId="77777777" w:rsidR="00953807" w:rsidRDefault="001F31F9">
      <w:pPr>
        <w:spacing w:before="300" w:after="300"/>
        <w:ind w:left="560"/>
        <w:rPr>
          <w:u w:val="single"/>
        </w:rPr>
      </w:pPr>
      <w:r>
        <w:rPr>
          <w:u w:val="single"/>
        </w:rPr>
        <w:lastRenderedPageBreak/>
        <w:t xml:space="preserve"> </w:t>
      </w:r>
    </w:p>
    <w:p w14:paraId="4624E58F" w14:textId="77777777" w:rsidR="00953807" w:rsidRDefault="001F31F9">
      <w:pPr>
        <w:spacing w:before="300" w:after="300"/>
        <w:ind w:left="560"/>
        <w:rPr>
          <w:u w:val="single"/>
        </w:rPr>
      </w:pPr>
      <w:r>
        <w:rPr>
          <w:u w:val="single"/>
        </w:rPr>
        <w:t xml:space="preserve"> </w:t>
      </w:r>
    </w:p>
    <w:p w14:paraId="108785C1" w14:textId="77777777" w:rsidR="00953807" w:rsidRDefault="001F31F9">
      <w:pPr>
        <w:spacing w:before="300" w:after="300"/>
        <w:ind w:left="560"/>
        <w:rPr>
          <w:u w:val="single"/>
        </w:rPr>
      </w:pPr>
      <w:r>
        <w:rPr>
          <w:u w:val="single"/>
        </w:rPr>
        <w:t xml:space="preserve"> </w:t>
      </w:r>
    </w:p>
    <w:p w14:paraId="3A22F8AF" w14:textId="77777777" w:rsidR="00953807" w:rsidRDefault="001F31F9">
      <w:pPr>
        <w:spacing w:before="300" w:after="300"/>
        <w:ind w:left="560"/>
        <w:rPr>
          <w:u w:val="single"/>
        </w:rPr>
      </w:pPr>
      <w:r>
        <w:rPr>
          <w:u w:val="single"/>
        </w:rPr>
        <w:t xml:space="preserve"> </w:t>
      </w:r>
    </w:p>
    <w:p w14:paraId="6AAB148F" w14:textId="77777777" w:rsidR="00953807" w:rsidRDefault="001F31F9">
      <w:pPr>
        <w:spacing w:before="300" w:after="300"/>
        <w:ind w:left="560"/>
        <w:rPr>
          <w:u w:val="single"/>
        </w:rPr>
      </w:pPr>
      <w:r>
        <w:rPr>
          <w:u w:val="single"/>
        </w:rPr>
        <w:t xml:space="preserve"> </w:t>
      </w:r>
    </w:p>
    <w:p w14:paraId="40409AA0" w14:textId="77777777" w:rsidR="00953807" w:rsidRDefault="001F31F9">
      <w:pPr>
        <w:spacing w:before="300" w:after="300"/>
        <w:ind w:left="560"/>
        <w:rPr>
          <w:u w:val="single"/>
        </w:rPr>
      </w:pPr>
      <w:r>
        <w:rPr>
          <w:u w:val="single"/>
        </w:rPr>
        <w:t xml:space="preserve"> </w:t>
      </w:r>
    </w:p>
    <w:p w14:paraId="0978BC74" w14:textId="77777777" w:rsidR="00953807" w:rsidRDefault="001F31F9">
      <w:pPr>
        <w:spacing w:before="300" w:after="300"/>
        <w:ind w:left="560"/>
        <w:rPr>
          <w:u w:val="single"/>
        </w:rPr>
      </w:pPr>
      <w:r>
        <w:rPr>
          <w:u w:val="single"/>
        </w:rPr>
        <w:t xml:space="preserve"> </w:t>
      </w:r>
    </w:p>
    <w:p w14:paraId="77E256D3" w14:textId="77777777" w:rsidR="00953807" w:rsidRDefault="001F31F9">
      <w:pPr>
        <w:spacing w:before="300" w:after="300"/>
        <w:ind w:left="560"/>
        <w:rPr>
          <w:u w:val="single"/>
        </w:rPr>
      </w:pPr>
      <w:r>
        <w:rPr>
          <w:u w:val="single"/>
        </w:rPr>
        <w:t xml:space="preserve"> </w:t>
      </w:r>
    </w:p>
    <w:p w14:paraId="4129CEB2" w14:textId="77777777" w:rsidR="00953807" w:rsidRDefault="001F31F9">
      <w:pPr>
        <w:spacing w:before="300" w:after="300"/>
        <w:ind w:left="560"/>
        <w:rPr>
          <w:u w:val="single"/>
        </w:rPr>
      </w:pPr>
      <w:r>
        <w:rPr>
          <w:u w:val="single"/>
        </w:rPr>
        <w:t xml:space="preserve"> </w:t>
      </w:r>
    </w:p>
    <w:p w14:paraId="7BEB47AB" w14:textId="77777777" w:rsidR="00953807" w:rsidRDefault="001F31F9">
      <w:pPr>
        <w:spacing w:before="300" w:after="300"/>
        <w:ind w:left="560"/>
        <w:rPr>
          <w:u w:val="single"/>
        </w:rPr>
      </w:pPr>
      <w:r>
        <w:rPr>
          <w:u w:val="single"/>
        </w:rPr>
        <w:t xml:space="preserve"> </w:t>
      </w:r>
    </w:p>
    <w:p w14:paraId="0C29767E" w14:textId="77777777" w:rsidR="00953807" w:rsidRDefault="001F31F9">
      <w:pPr>
        <w:spacing w:before="300" w:after="300"/>
        <w:ind w:left="560"/>
        <w:rPr>
          <w:u w:val="single"/>
        </w:rPr>
      </w:pPr>
      <w:r>
        <w:rPr>
          <w:u w:val="single"/>
        </w:rPr>
        <w:t xml:space="preserve"> </w:t>
      </w:r>
    </w:p>
    <w:p w14:paraId="2DB36D8E" w14:textId="77777777" w:rsidR="00953807" w:rsidRDefault="001F31F9">
      <w:pPr>
        <w:spacing w:before="300" w:after="300"/>
        <w:ind w:left="560"/>
        <w:rPr>
          <w:u w:val="single"/>
        </w:rPr>
      </w:pPr>
      <w:r>
        <w:rPr>
          <w:u w:val="single"/>
        </w:rPr>
        <w:t xml:space="preserve"> </w:t>
      </w:r>
    </w:p>
    <w:p w14:paraId="577EB9C0" w14:textId="77777777" w:rsidR="00953807" w:rsidRDefault="001F31F9">
      <w:pPr>
        <w:spacing w:before="300" w:after="300"/>
        <w:ind w:left="560"/>
        <w:rPr>
          <w:u w:val="single"/>
        </w:rPr>
      </w:pPr>
      <w:r>
        <w:rPr>
          <w:u w:val="single"/>
        </w:rPr>
        <w:t xml:space="preserve"> </w:t>
      </w:r>
    </w:p>
    <w:p w14:paraId="33A8DA6F" w14:textId="77777777" w:rsidR="00953807" w:rsidRDefault="001F31F9">
      <w:pPr>
        <w:spacing w:before="300" w:after="300"/>
        <w:ind w:left="560"/>
        <w:rPr>
          <w:u w:val="single"/>
        </w:rPr>
      </w:pPr>
      <w:r>
        <w:rPr>
          <w:u w:val="single"/>
        </w:rPr>
        <w:t xml:space="preserve"> </w:t>
      </w:r>
    </w:p>
    <w:p w14:paraId="6FD0AC70" w14:textId="77777777" w:rsidR="00953807" w:rsidRDefault="001F31F9">
      <w:pPr>
        <w:spacing w:before="300" w:after="300"/>
        <w:ind w:left="560"/>
        <w:rPr>
          <w:u w:val="single"/>
        </w:rPr>
      </w:pPr>
      <w:r>
        <w:rPr>
          <w:u w:val="single"/>
        </w:rPr>
        <w:t xml:space="preserve"> </w:t>
      </w:r>
    </w:p>
    <w:p w14:paraId="337435E8" w14:textId="77777777" w:rsidR="00953807" w:rsidRDefault="001F31F9">
      <w:pPr>
        <w:spacing w:before="300" w:after="300"/>
        <w:ind w:left="560"/>
        <w:rPr>
          <w:u w:val="single"/>
        </w:rPr>
      </w:pPr>
      <w:r>
        <w:rPr>
          <w:u w:val="single"/>
        </w:rPr>
        <w:t xml:space="preserve"> </w:t>
      </w:r>
    </w:p>
    <w:p w14:paraId="0C44CA72" w14:textId="77777777" w:rsidR="00953807" w:rsidRDefault="001F31F9">
      <w:pPr>
        <w:spacing w:before="300" w:after="300"/>
        <w:ind w:left="560"/>
        <w:rPr>
          <w:u w:val="single"/>
        </w:rPr>
      </w:pPr>
      <w:r>
        <w:rPr>
          <w:u w:val="single"/>
        </w:rPr>
        <w:t xml:space="preserve"> </w:t>
      </w:r>
    </w:p>
    <w:p w14:paraId="46171DA1" w14:textId="77777777" w:rsidR="00953807" w:rsidRDefault="001F31F9">
      <w:pPr>
        <w:spacing w:before="300" w:after="300"/>
        <w:ind w:left="560"/>
        <w:rPr>
          <w:u w:val="single"/>
        </w:rPr>
      </w:pPr>
      <w:r>
        <w:rPr>
          <w:u w:val="single"/>
        </w:rPr>
        <w:t xml:space="preserve"> </w:t>
      </w:r>
    </w:p>
    <w:p w14:paraId="7FD87563" w14:textId="77777777" w:rsidR="00953807" w:rsidRDefault="001F31F9">
      <w:pPr>
        <w:spacing w:before="300" w:after="300"/>
        <w:ind w:left="560"/>
        <w:rPr>
          <w:u w:val="single"/>
        </w:rPr>
      </w:pPr>
      <w:r>
        <w:rPr>
          <w:u w:val="single"/>
        </w:rPr>
        <w:t xml:space="preserve"> </w:t>
      </w:r>
    </w:p>
    <w:p w14:paraId="2E1C573E" w14:textId="77777777" w:rsidR="00953807" w:rsidRDefault="001F31F9">
      <w:pPr>
        <w:spacing w:before="300" w:after="300"/>
        <w:ind w:left="560"/>
        <w:rPr>
          <w:u w:val="single"/>
        </w:rPr>
      </w:pPr>
      <w:r>
        <w:rPr>
          <w:u w:val="single"/>
        </w:rPr>
        <w:t xml:space="preserve"> </w:t>
      </w:r>
    </w:p>
    <w:p w14:paraId="104BBE2B" w14:textId="77777777" w:rsidR="00953807" w:rsidRDefault="001F31F9">
      <w:pPr>
        <w:spacing w:before="300" w:after="300"/>
        <w:ind w:left="560"/>
        <w:rPr>
          <w:u w:val="single"/>
        </w:rPr>
      </w:pPr>
      <w:r>
        <w:rPr>
          <w:u w:val="single"/>
        </w:rPr>
        <w:t xml:space="preserve"> </w:t>
      </w:r>
    </w:p>
    <w:p w14:paraId="44CB2687" w14:textId="77777777" w:rsidR="00953807" w:rsidRDefault="001F31F9">
      <w:pPr>
        <w:spacing w:before="300" w:after="300"/>
        <w:rPr>
          <w:b/>
          <w:i/>
          <w:u w:val="single"/>
        </w:rPr>
      </w:pPr>
      <w:r>
        <w:rPr>
          <w:b/>
          <w:i/>
          <w:u w:val="single"/>
        </w:rPr>
        <w:t>Agradecimientos</w:t>
      </w:r>
    </w:p>
    <w:p w14:paraId="4091D7A5" w14:textId="77777777" w:rsidR="00953807" w:rsidRDefault="001F31F9">
      <w:pPr>
        <w:spacing w:before="300" w:after="300"/>
      </w:pPr>
      <w:r>
        <w:t>A las personas que contribuyeron con el estudiante en la culminación de su tesis.</w:t>
      </w:r>
    </w:p>
    <w:p w14:paraId="360A9D2C" w14:textId="77777777" w:rsidR="00953807" w:rsidRDefault="001F31F9">
      <w:pPr>
        <w:spacing w:before="300" w:after="300"/>
      </w:pPr>
      <w:r>
        <w:t xml:space="preserve"> </w:t>
      </w:r>
    </w:p>
    <w:p w14:paraId="503C7EB8" w14:textId="77777777" w:rsidR="00953807" w:rsidRDefault="001F31F9">
      <w:pPr>
        <w:spacing w:before="300" w:after="300"/>
      </w:pPr>
      <w:r>
        <w:lastRenderedPageBreak/>
        <w:t xml:space="preserve"> </w:t>
      </w:r>
    </w:p>
    <w:p w14:paraId="3BD63B9A" w14:textId="77777777" w:rsidR="00953807" w:rsidRDefault="001F31F9">
      <w:pPr>
        <w:spacing w:before="300" w:after="300"/>
      </w:pPr>
      <w:r>
        <w:t xml:space="preserve"> </w:t>
      </w:r>
    </w:p>
    <w:p w14:paraId="24B945DC" w14:textId="77777777" w:rsidR="00953807" w:rsidRDefault="001F31F9">
      <w:pPr>
        <w:spacing w:before="300" w:after="300"/>
      </w:pPr>
      <w:r>
        <w:t xml:space="preserve"> -</w:t>
      </w:r>
    </w:p>
    <w:p w14:paraId="72B9C443" w14:textId="77777777" w:rsidR="00953807" w:rsidRDefault="001F31F9">
      <w:pPr>
        <w:spacing w:before="300" w:after="300"/>
      </w:pPr>
      <w:r>
        <w:t xml:space="preserve"> </w:t>
      </w:r>
    </w:p>
    <w:p w14:paraId="5BAB3925" w14:textId="77777777" w:rsidR="00953807" w:rsidRDefault="001F31F9">
      <w:pPr>
        <w:spacing w:before="300" w:after="300"/>
      </w:pPr>
      <w:r>
        <w:t xml:space="preserve"> </w:t>
      </w:r>
    </w:p>
    <w:p w14:paraId="52BC358E" w14:textId="77777777" w:rsidR="00953807" w:rsidRDefault="001F31F9">
      <w:pPr>
        <w:spacing w:before="300" w:after="300"/>
      </w:pPr>
      <w:r>
        <w:t xml:space="preserve"> </w:t>
      </w:r>
    </w:p>
    <w:p w14:paraId="195F5EC2" w14:textId="77777777" w:rsidR="00953807" w:rsidRDefault="001F31F9">
      <w:pPr>
        <w:spacing w:before="300" w:after="300"/>
      </w:pPr>
      <w:r>
        <w:t xml:space="preserve"> </w:t>
      </w:r>
    </w:p>
    <w:p w14:paraId="7AC2E79A" w14:textId="77777777" w:rsidR="00953807" w:rsidRDefault="001F31F9">
      <w:pPr>
        <w:spacing w:before="300" w:after="300"/>
      </w:pPr>
      <w:r>
        <w:t xml:space="preserve"> </w:t>
      </w:r>
    </w:p>
    <w:p w14:paraId="223C08D1" w14:textId="77777777" w:rsidR="00953807" w:rsidRDefault="001F31F9">
      <w:pPr>
        <w:spacing w:before="300" w:after="300"/>
      </w:pPr>
      <w:r>
        <w:t xml:space="preserve"> </w:t>
      </w:r>
    </w:p>
    <w:p w14:paraId="742AF5CA" w14:textId="77777777" w:rsidR="00953807" w:rsidRDefault="001F31F9">
      <w:pPr>
        <w:spacing w:before="300" w:after="300"/>
      </w:pPr>
      <w:r>
        <w:t xml:space="preserve"> </w:t>
      </w:r>
    </w:p>
    <w:p w14:paraId="2F244B9B" w14:textId="77777777" w:rsidR="00953807" w:rsidRDefault="001F31F9">
      <w:pPr>
        <w:spacing w:before="300" w:after="300"/>
      </w:pPr>
      <w:r>
        <w:t xml:space="preserve"> </w:t>
      </w:r>
    </w:p>
    <w:p w14:paraId="1E755180" w14:textId="77777777" w:rsidR="00953807" w:rsidRDefault="001F31F9">
      <w:pPr>
        <w:spacing w:before="300" w:after="300"/>
      </w:pPr>
      <w:r>
        <w:t xml:space="preserve"> </w:t>
      </w:r>
    </w:p>
    <w:p w14:paraId="15C46D53" w14:textId="77777777" w:rsidR="00953807" w:rsidRDefault="001F31F9">
      <w:pPr>
        <w:spacing w:before="300" w:after="300"/>
      </w:pPr>
      <w:r>
        <w:t xml:space="preserve"> </w:t>
      </w:r>
    </w:p>
    <w:p w14:paraId="2BA2CA1E" w14:textId="77777777" w:rsidR="00953807" w:rsidRDefault="001F31F9">
      <w:pPr>
        <w:spacing w:before="300" w:after="300"/>
      </w:pPr>
      <w:r>
        <w:t xml:space="preserve"> </w:t>
      </w:r>
    </w:p>
    <w:p w14:paraId="1F30A6E2" w14:textId="77777777" w:rsidR="00953807" w:rsidRDefault="001F31F9">
      <w:pPr>
        <w:spacing w:before="300" w:after="300"/>
      </w:pPr>
      <w:r>
        <w:t xml:space="preserve"> </w:t>
      </w:r>
    </w:p>
    <w:p w14:paraId="287EF89B" w14:textId="77777777" w:rsidR="00953807" w:rsidRDefault="001F31F9">
      <w:pPr>
        <w:spacing w:before="300" w:after="300"/>
      </w:pPr>
      <w:r>
        <w:t xml:space="preserve"> </w:t>
      </w:r>
    </w:p>
    <w:p w14:paraId="2A14173F" w14:textId="77777777" w:rsidR="00953807" w:rsidRDefault="001F31F9">
      <w:pPr>
        <w:spacing w:before="300" w:after="300"/>
      </w:pPr>
      <w:r>
        <w:t xml:space="preserve"> </w:t>
      </w:r>
    </w:p>
    <w:p w14:paraId="5FCC838F" w14:textId="77777777" w:rsidR="00953807" w:rsidRDefault="001F31F9">
      <w:pPr>
        <w:spacing w:before="300" w:after="300"/>
      </w:pPr>
      <w:r>
        <w:t xml:space="preserve"> </w:t>
      </w:r>
    </w:p>
    <w:p w14:paraId="43DFDD37" w14:textId="77777777" w:rsidR="00953807" w:rsidRDefault="001F31F9">
      <w:pPr>
        <w:spacing w:before="300" w:after="300"/>
      </w:pPr>
      <w:r>
        <w:t xml:space="preserve"> </w:t>
      </w:r>
    </w:p>
    <w:p w14:paraId="7E365FC4" w14:textId="77777777" w:rsidR="00953807" w:rsidRDefault="001F31F9">
      <w:pPr>
        <w:spacing w:before="300" w:after="300"/>
      </w:pPr>
      <w:r>
        <w:t xml:space="preserve"> </w:t>
      </w:r>
    </w:p>
    <w:p w14:paraId="0704EBC6" w14:textId="77777777" w:rsidR="00953807" w:rsidRDefault="001F31F9">
      <w:pPr>
        <w:spacing w:before="300" w:after="300"/>
      </w:pPr>
      <w:r>
        <w:t xml:space="preserve"> </w:t>
      </w:r>
    </w:p>
    <w:p w14:paraId="62D5D149" w14:textId="77777777" w:rsidR="00953807" w:rsidRDefault="001F31F9">
      <w:pPr>
        <w:spacing w:before="300" w:after="300"/>
      </w:pPr>
      <w:r>
        <w:t xml:space="preserve"> </w:t>
      </w:r>
    </w:p>
    <w:p w14:paraId="3FCACCDD" w14:textId="77777777" w:rsidR="00953807" w:rsidRDefault="001F31F9">
      <w:pPr>
        <w:spacing w:before="300" w:after="300"/>
      </w:pPr>
      <w:r>
        <w:t xml:space="preserve"> </w:t>
      </w:r>
    </w:p>
    <w:p w14:paraId="622210FA" w14:textId="77777777" w:rsidR="00953807" w:rsidRDefault="001F31F9">
      <w:pPr>
        <w:spacing w:before="300" w:after="300"/>
      </w:pPr>
      <w:r>
        <w:t xml:space="preserve"> </w:t>
      </w:r>
    </w:p>
    <w:p w14:paraId="4FF226BA" w14:textId="77777777" w:rsidR="00953807" w:rsidRDefault="001F31F9">
      <w:pPr>
        <w:spacing w:before="300" w:after="300"/>
      </w:pPr>
      <w:r>
        <w:lastRenderedPageBreak/>
        <w:t xml:space="preserve"> </w:t>
      </w:r>
    </w:p>
    <w:p w14:paraId="17C49A98" w14:textId="77777777" w:rsidR="00953807" w:rsidRDefault="001F31F9">
      <w:pPr>
        <w:spacing w:before="300" w:after="300"/>
      </w:pPr>
      <w:r>
        <w:t xml:space="preserve"> </w:t>
      </w:r>
    </w:p>
    <w:p w14:paraId="6C6B77B5" w14:textId="77777777" w:rsidR="00953807" w:rsidRDefault="001F31F9">
      <w:pPr>
        <w:spacing w:before="300" w:after="300"/>
      </w:pPr>
      <w:r>
        <w:t xml:space="preserve"> </w:t>
      </w:r>
    </w:p>
    <w:p w14:paraId="71DC4753" w14:textId="77777777" w:rsidR="00953807" w:rsidRDefault="001F31F9">
      <w:pPr>
        <w:spacing w:before="300" w:after="300"/>
      </w:pPr>
      <w:r>
        <w:t xml:space="preserve"> </w:t>
      </w:r>
    </w:p>
    <w:p w14:paraId="2AA91CA3" w14:textId="77777777" w:rsidR="00953807" w:rsidRDefault="001F31F9">
      <w:pPr>
        <w:spacing w:before="300" w:after="300"/>
        <w:rPr>
          <w:b/>
          <w:i/>
          <w:u w:val="single"/>
        </w:rPr>
      </w:pPr>
      <w:r>
        <w:rPr>
          <w:b/>
          <w:i/>
          <w:u w:val="single"/>
        </w:rPr>
        <w:t>Resumen: un solo párrafo. Se presenta en un párrafo. Máximo 300 palabras</w:t>
      </w:r>
    </w:p>
    <w:p w14:paraId="34BC58D4" w14:textId="77777777" w:rsidR="00953807" w:rsidRDefault="001F31F9">
      <w:pPr>
        <w:spacing w:before="300" w:after="300"/>
      </w:pPr>
      <w:r>
        <w:t>Es la presentación sintetizada para describir en pocas frases lo que el autor pretendió alcanzar con el desarrollo del trabajo. Se trata de narrar lo más relevante.</w:t>
      </w:r>
    </w:p>
    <w:p w14:paraId="38A89F06" w14:textId="77777777" w:rsidR="00953807" w:rsidRDefault="001F31F9">
      <w:pPr>
        <w:spacing w:before="300" w:after="300"/>
        <w:rPr>
          <w:b/>
          <w:i/>
          <w:u w:val="single"/>
        </w:rPr>
      </w:pPr>
      <w:r>
        <w:rPr>
          <w:b/>
          <w:i/>
          <w:u w:val="single"/>
        </w:rPr>
        <w:t xml:space="preserve"> </w:t>
      </w:r>
    </w:p>
    <w:p w14:paraId="37E97322" w14:textId="77777777" w:rsidR="00953807" w:rsidRDefault="001F31F9">
      <w:pPr>
        <w:spacing w:before="300" w:after="300"/>
        <w:rPr>
          <w:b/>
          <w:i/>
          <w:u w:val="single"/>
        </w:rPr>
      </w:pPr>
      <w:r>
        <w:rPr>
          <w:b/>
          <w:i/>
          <w:u w:val="single"/>
        </w:rPr>
        <w:t>EJEMPLO</w:t>
      </w:r>
    </w:p>
    <w:p w14:paraId="11F2C3E9" w14:textId="77777777" w:rsidR="00953807" w:rsidRDefault="001F31F9">
      <w:pPr>
        <w:spacing w:before="300" w:after="300"/>
        <w:jc w:val="both"/>
      </w:pPr>
      <w:r>
        <w:t>El objetivo de este ensayo es promover una reflexión profunda sobre las nuevas prácticas para evaluar los aprendizajes de niñas, niños, adolescentes, jóvenes y adultos, con el fin de evidenciar los logros tangibles del proceso de evaluación, consecuente con el modelo educativo en Nicaragua. Además, el texto enfatiza en la conceptualización científica de la evaluación para el aprendizaje, basado en una metodología cualitativa que permitió el análisis documental con los referentes de la evaluación anterior, a</w:t>
      </w:r>
      <w:r>
        <w:t>sí como los instrumentos cualitativos y cuantitativos que facilitaron la triangulación de información, entre estos están la guía de observación, encuestas y grupos focales. Se contó con una población de 123 protagonistas de 38 centros educativos de zonas urbanas y rurales del país. Los docentes, directores y asesores municipales afirmaron que el nuevo enfoque del sistema de evaluación es más apropiado para las necesidades de la educación actual, aunque demanda un mayor esfuerzo y compromiso. Además, expresa</w:t>
      </w:r>
      <w:r>
        <w:t>n que la valoración de los aprendizajes centrados en el proceso, requieren del trabajo diario y exige continuidad. Este ensayo concluye enfatizando la importancia de la puesta en práctica del nuevo sistema, que promueve una cultura didáctica correspondiente con los saberes, habilidades y actitudes de los estudiantes, a fin de que se realice un proceso articulado, direccionado a la mejora permanente de la calidad educativa. (TIENE 216PLABRAS)</w:t>
      </w:r>
    </w:p>
    <w:p w14:paraId="29526BFB" w14:textId="77777777" w:rsidR="00953807" w:rsidRDefault="001F31F9">
      <w:pPr>
        <w:spacing w:before="300" w:after="300"/>
        <w:jc w:val="both"/>
      </w:pPr>
      <w:r>
        <w:t xml:space="preserve"> </w:t>
      </w:r>
    </w:p>
    <w:p w14:paraId="5A0547B6" w14:textId="77777777" w:rsidR="00953807" w:rsidRDefault="001F31F9">
      <w:pPr>
        <w:spacing w:before="300" w:after="300"/>
        <w:jc w:val="both"/>
        <w:rPr>
          <w:b/>
          <w:i/>
          <w:u w:val="single"/>
        </w:rPr>
      </w:pPr>
      <w:r>
        <w:t>P</w:t>
      </w:r>
      <w:r>
        <w:rPr>
          <w:b/>
          <w:color w:val="009FE3"/>
        </w:rPr>
        <w:t xml:space="preserve">alabras claves: </w:t>
      </w:r>
      <w:r>
        <w:t xml:space="preserve">modelo educativo, sistema de evaluación, estrategia, competencia, aprendizaje </w:t>
      </w:r>
      <w:r>
        <w:rPr>
          <w:b/>
          <w:i/>
          <w:u w:val="single"/>
        </w:rPr>
        <w:t xml:space="preserve"> </w:t>
      </w:r>
    </w:p>
    <w:p w14:paraId="179CEE8E" w14:textId="77777777" w:rsidR="00953807" w:rsidRDefault="001F31F9">
      <w:pPr>
        <w:spacing w:before="300" w:after="300"/>
        <w:rPr>
          <w:b/>
          <w:i/>
          <w:u w:val="single"/>
        </w:rPr>
      </w:pPr>
      <w:r>
        <w:rPr>
          <w:b/>
          <w:i/>
          <w:u w:val="single"/>
        </w:rPr>
        <w:t xml:space="preserve"> </w:t>
      </w:r>
    </w:p>
    <w:p w14:paraId="7A788477" w14:textId="77777777" w:rsidR="00953807" w:rsidRDefault="001F31F9">
      <w:pPr>
        <w:spacing w:before="300" w:after="300"/>
        <w:rPr>
          <w:b/>
          <w:i/>
          <w:u w:val="single"/>
        </w:rPr>
      </w:pPr>
      <w:r>
        <w:rPr>
          <w:b/>
          <w:i/>
          <w:u w:val="single"/>
        </w:rPr>
        <w:t xml:space="preserve"> </w:t>
      </w:r>
    </w:p>
    <w:p w14:paraId="7C7EC2FC" w14:textId="77777777" w:rsidR="00953807" w:rsidRDefault="001F31F9">
      <w:pPr>
        <w:spacing w:before="300" w:after="300"/>
        <w:rPr>
          <w:b/>
          <w:i/>
          <w:u w:val="single"/>
        </w:rPr>
      </w:pPr>
      <w:r>
        <w:rPr>
          <w:b/>
          <w:i/>
          <w:u w:val="single"/>
        </w:rPr>
        <w:t xml:space="preserve"> </w:t>
      </w:r>
    </w:p>
    <w:p w14:paraId="260B4432" w14:textId="77777777" w:rsidR="00953807" w:rsidRDefault="001F31F9">
      <w:pPr>
        <w:spacing w:before="300" w:after="300"/>
        <w:rPr>
          <w:b/>
          <w:i/>
          <w:u w:val="single"/>
        </w:rPr>
      </w:pPr>
      <w:r>
        <w:rPr>
          <w:b/>
          <w:i/>
          <w:u w:val="single"/>
        </w:rPr>
        <w:t xml:space="preserve"> </w:t>
      </w:r>
    </w:p>
    <w:p w14:paraId="1943F561" w14:textId="77777777" w:rsidR="00953807" w:rsidRDefault="001F31F9">
      <w:pPr>
        <w:spacing w:before="300" w:after="300"/>
        <w:rPr>
          <w:b/>
          <w:i/>
          <w:u w:val="single"/>
        </w:rPr>
      </w:pPr>
      <w:r>
        <w:rPr>
          <w:b/>
          <w:i/>
          <w:u w:val="single"/>
        </w:rPr>
        <w:lastRenderedPageBreak/>
        <w:t xml:space="preserve"> </w:t>
      </w:r>
    </w:p>
    <w:p w14:paraId="5F293B17" w14:textId="77777777" w:rsidR="00953807" w:rsidRDefault="001F31F9">
      <w:pPr>
        <w:spacing w:before="300" w:after="300"/>
        <w:rPr>
          <w:b/>
          <w:i/>
          <w:u w:val="single"/>
        </w:rPr>
      </w:pPr>
      <w:r>
        <w:rPr>
          <w:b/>
          <w:i/>
          <w:u w:val="single"/>
        </w:rPr>
        <w:t xml:space="preserve"> </w:t>
      </w:r>
    </w:p>
    <w:p w14:paraId="4BCCCBAE" w14:textId="77777777" w:rsidR="00953807" w:rsidRDefault="001F31F9">
      <w:pPr>
        <w:spacing w:before="300" w:after="300"/>
        <w:rPr>
          <w:b/>
          <w:i/>
          <w:u w:val="single"/>
        </w:rPr>
      </w:pPr>
      <w:r>
        <w:rPr>
          <w:b/>
          <w:i/>
          <w:u w:val="single"/>
        </w:rPr>
        <w:t xml:space="preserve"> </w:t>
      </w:r>
    </w:p>
    <w:p w14:paraId="0AAEA263" w14:textId="77777777" w:rsidR="00953807" w:rsidRDefault="001F31F9">
      <w:pPr>
        <w:spacing w:before="300" w:after="300"/>
        <w:rPr>
          <w:b/>
          <w:i/>
          <w:u w:val="single"/>
        </w:rPr>
      </w:pPr>
      <w:r>
        <w:rPr>
          <w:b/>
          <w:i/>
          <w:u w:val="single"/>
        </w:rPr>
        <w:t xml:space="preserve"> </w:t>
      </w:r>
    </w:p>
    <w:p w14:paraId="68987113" w14:textId="77777777" w:rsidR="00953807" w:rsidRDefault="001F31F9">
      <w:pPr>
        <w:spacing w:before="300" w:after="300"/>
        <w:rPr>
          <w:b/>
          <w:i/>
          <w:u w:val="single"/>
        </w:rPr>
      </w:pPr>
      <w:r>
        <w:rPr>
          <w:b/>
          <w:i/>
          <w:u w:val="single"/>
        </w:rPr>
        <w:t>Índice de contenido temático</w:t>
      </w:r>
    </w:p>
    <w:p w14:paraId="3B36E030" w14:textId="77777777" w:rsidR="00953807" w:rsidRDefault="001F31F9">
      <w:pPr>
        <w:spacing w:before="300" w:after="300"/>
        <w:rPr>
          <w:b/>
          <w:i/>
          <w:u w:val="single"/>
        </w:rPr>
      </w:pPr>
      <w:r>
        <w:rPr>
          <w:b/>
          <w:i/>
          <w:u w:val="single"/>
        </w:rPr>
        <w:t xml:space="preserve"> </w:t>
      </w:r>
    </w:p>
    <w:p w14:paraId="434355B3" w14:textId="77777777" w:rsidR="00953807" w:rsidRDefault="001F31F9">
      <w:pPr>
        <w:spacing w:before="300" w:after="300"/>
        <w:rPr>
          <w:b/>
          <w:i/>
          <w:u w:val="single"/>
        </w:rPr>
      </w:pPr>
      <w:r>
        <w:rPr>
          <w:b/>
          <w:i/>
          <w:u w:val="single"/>
        </w:rPr>
        <w:t xml:space="preserve"> </w:t>
      </w:r>
    </w:p>
    <w:p w14:paraId="093B79B7" w14:textId="77777777" w:rsidR="00953807" w:rsidRDefault="001F31F9">
      <w:pPr>
        <w:spacing w:before="300" w:after="300"/>
        <w:rPr>
          <w:b/>
          <w:i/>
          <w:u w:val="single"/>
        </w:rPr>
      </w:pPr>
      <w:r>
        <w:rPr>
          <w:b/>
          <w:i/>
          <w:u w:val="single"/>
        </w:rPr>
        <w:t xml:space="preserve"> </w:t>
      </w:r>
    </w:p>
    <w:p w14:paraId="49B9121C" w14:textId="77777777" w:rsidR="00953807" w:rsidRDefault="001F31F9">
      <w:pPr>
        <w:spacing w:before="300" w:after="300"/>
        <w:rPr>
          <w:b/>
          <w:i/>
          <w:u w:val="single"/>
        </w:rPr>
      </w:pPr>
      <w:r>
        <w:rPr>
          <w:b/>
          <w:i/>
          <w:u w:val="single"/>
        </w:rPr>
        <w:t xml:space="preserve"> </w:t>
      </w:r>
    </w:p>
    <w:p w14:paraId="5BF89197" w14:textId="77777777" w:rsidR="00953807" w:rsidRDefault="001F31F9">
      <w:pPr>
        <w:spacing w:before="300" w:after="300"/>
        <w:rPr>
          <w:b/>
          <w:i/>
          <w:u w:val="single"/>
        </w:rPr>
      </w:pPr>
      <w:r>
        <w:rPr>
          <w:b/>
          <w:i/>
          <w:u w:val="single"/>
        </w:rPr>
        <w:t xml:space="preserve"> </w:t>
      </w:r>
    </w:p>
    <w:p w14:paraId="69F62A64" w14:textId="77777777" w:rsidR="00953807" w:rsidRDefault="001F31F9">
      <w:pPr>
        <w:spacing w:before="300" w:after="300"/>
        <w:rPr>
          <w:b/>
          <w:i/>
          <w:u w:val="single"/>
        </w:rPr>
      </w:pPr>
      <w:r>
        <w:rPr>
          <w:b/>
          <w:i/>
          <w:u w:val="single"/>
        </w:rPr>
        <w:t xml:space="preserve"> </w:t>
      </w:r>
    </w:p>
    <w:p w14:paraId="23C524AF" w14:textId="77777777" w:rsidR="00953807" w:rsidRDefault="001F31F9">
      <w:pPr>
        <w:spacing w:before="300" w:after="300"/>
        <w:rPr>
          <w:b/>
          <w:i/>
          <w:u w:val="single"/>
        </w:rPr>
      </w:pPr>
      <w:r>
        <w:rPr>
          <w:b/>
          <w:i/>
          <w:u w:val="single"/>
        </w:rPr>
        <w:t xml:space="preserve"> </w:t>
      </w:r>
    </w:p>
    <w:p w14:paraId="5D1D05B2" w14:textId="77777777" w:rsidR="00953807" w:rsidRDefault="001F31F9">
      <w:pPr>
        <w:spacing w:before="300" w:after="300"/>
        <w:rPr>
          <w:b/>
          <w:i/>
          <w:u w:val="single"/>
        </w:rPr>
      </w:pPr>
      <w:r>
        <w:rPr>
          <w:b/>
          <w:i/>
          <w:u w:val="single"/>
        </w:rPr>
        <w:t xml:space="preserve"> </w:t>
      </w:r>
    </w:p>
    <w:p w14:paraId="3D705960" w14:textId="77777777" w:rsidR="00953807" w:rsidRDefault="001F31F9">
      <w:pPr>
        <w:spacing w:before="300" w:after="300"/>
        <w:rPr>
          <w:b/>
          <w:i/>
          <w:u w:val="single"/>
        </w:rPr>
      </w:pPr>
      <w:r>
        <w:rPr>
          <w:b/>
          <w:i/>
          <w:u w:val="single"/>
        </w:rPr>
        <w:t xml:space="preserve"> </w:t>
      </w:r>
    </w:p>
    <w:p w14:paraId="1A219E4E" w14:textId="77777777" w:rsidR="00953807" w:rsidRDefault="001F31F9">
      <w:pPr>
        <w:spacing w:before="300" w:after="300"/>
        <w:rPr>
          <w:b/>
          <w:i/>
          <w:u w:val="single"/>
        </w:rPr>
      </w:pPr>
      <w:r>
        <w:rPr>
          <w:b/>
          <w:i/>
          <w:u w:val="single"/>
        </w:rPr>
        <w:t xml:space="preserve">  </w:t>
      </w:r>
    </w:p>
    <w:p w14:paraId="16C2D56E" w14:textId="77777777" w:rsidR="00953807" w:rsidRDefault="001F31F9">
      <w:pPr>
        <w:spacing w:before="300" w:after="300"/>
        <w:rPr>
          <w:b/>
          <w:i/>
          <w:u w:val="single"/>
        </w:rPr>
      </w:pPr>
      <w:r>
        <w:rPr>
          <w:b/>
          <w:i/>
          <w:u w:val="single"/>
        </w:rPr>
        <w:t xml:space="preserve"> </w:t>
      </w:r>
    </w:p>
    <w:p w14:paraId="4B828E30" w14:textId="77777777" w:rsidR="00953807" w:rsidRDefault="001F31F9">
      <w:pPr>
        <w:spacing w:before="300" w:after="300"/>
        <w:rPr>
          <w:b/>
          <w:i/>
          <w:u w:val="single"/>
        </w:rPr>
      </w:pPr>
      <w:r>
        <w:rPr>
          <w:b/>
          <w:i/>
          <w:u w:val="single"/>
        </w:rPr>
        <w:t xml:space="preserve"> </w:t>
      </w:r>
    </w:p>
    <w:p w14:paraId="6A95AE3D" w14:textId="77777777" w:rsidR="00953807" w:rsidRDefault="001F31F9">
      <w:pPr>
        <w:spacing w:before="300" w:after="300"/>
        <w:rPr>
          <w:b/>
          <w:i/>
          <w:u w:val="single"/>
        </w:rPr>
      </w:pPr>
      <w:r>
        <w:rPr>
          <w:b/>
          <w:i/>
          <w:u w:val="single"/>
        </w:rPr>
        <w:t xml:space="preserve"> </w:t>
      </w:r>
    </w:p>
    <w:p w14:paraId="0B4A3C18" w14:textId="77777777" w:rsidR="00953807" w:rsidRDefault="001F31F9">
      <w:pPr>
        <w:spacing w:before="300" w:after="300"/>
        <w:ind w:left="560"/>
        <w:rPr>
          <w:b/>
          <w:i/>
          <w:u w:val="single"/>
        </w:rPr>
      </w:pPr>
      <w:r>
        <w:rPr>
          <w:b/>
          <w:i/>
          <w:u w:val="single"/>
        </w:rPr>
        <w:t xml:space="preserve"> </w:t>
      </w:r>
    </w:p>
    <w:p w14:paraId="39F027B5" w14:textId="77777777" w:rsidR="00953807" w:rsidRDefault="001F31F9">
      <w:pPr>
        <w:spacing w:before="300" w:after="300"/>
        <w:rPr>
          <w:b/>
          <w:i/>
          <w:u w:val="single"/>
        </w:rPr>
      </w:pPr>
      <w:r>
        <w:rPr>
          <w:b/>
          <w:i/>
          <w:u w:val="single"/>
        </w:rPr>
        <w:t>Índice de tablas.</w:t>
      </w:r>
    </w:p>
    <w:p w14:paraId="4D300D11" w14:textId="77777777" w:rsidR="00953807" w:rsidRDefault="001F31F9">
      <w:pPr>
        <w:spacing w:before="300" w:after="300"/>
        <w:rPr>
          <w:b/>
          <w:i/>
          <w:u w:val="single"/>
        </w:rPr>
      </w:pPr>
      <w:r>
        <w:rPr>
          <w:b/>
          <w:i/>
          <w:u w:val="single"/>
        </w:rPr>
        <w:t xml:space="preserve"> </w:t>
      </w:r>
    </w:p>
    <w:p w14:paraId="47721580" w14:textId="77777777" w:rsidR="00953807" w:rsidRDefault="001F31F9">
      <w:pPr>
        <w:spacing w:before="300" w:after="300"/>
        <w:rPr>
          <w:b/>
          <w:i/>
          <w:u w:val="single"/>
        </w:rPr>
      </w:pPr>
      <w:r>
        <w:rPr>
          <w:b/>
          <w:i/>
          <w:u w:val="single"/>
        </w:rPr>
        <w:t xml:space="preserve"> </w:t>
      </w:r>
    </w:p>
    <w:p w14:paraId="7EAF9E8C" w14:textId="77777777" w:rsidR="00953807" w:rsidRDefault="001F31F9">
      <w:pPr>
        <w:spacing w:before="300" w:after="300"/>
        <w:rPr>
          <w:b/>
          <w:i/>
          <w:u w:val="single"/>
        </w:rPr>
      </w:pPr>
      <w:r>
        <w:rPr>
          <w:b/>
          <w:i/>
          <w:u w:val="single"/>
        </w:rPr>
        <w:t xml:space="preserve"> </w:t>
      </w:r>
    </w:p>
    <w:p w14:paraId="326252E7" w14:textId="77777777" w:rsidR="00953807" w:rsidRDefault="001F31F9">
      <w:pPr>
        <w:spacing w:before="300" w:after="300"/>
        <w:rPr>
          <w:b/>
          <w:i/>
          <w:u w:val="single"/>
        </w:rPr>
      </w:pPr>
      <w:r>
        <w:rPr>
          <w:b/>
          <w:i/>
          <w:u w:val="single"/>
        </w:rPr>
        <w:t xml:space="preserve"> </w:t>
      </w:r>
    </w:p>
    <w:p w14:paraId="01132CEE" w14:textId="77777777" w:rsidR="00953807" w:rsidRDefault="001F31F9">
      <w:pPr>
        <w:spacing w:before="300" w:after="300"/>
        <w:rPr>
          <w:b/>
          <w:i/>
          <w:u w:val="single"/>
        </w:rPr>
      </w:pPr>
      <w:r>
        <w:rPr>
          <w:b/>
          <w:i/>
          <w:u w:val="single"/>
        </w:rPr>
        <w:lastRenderedPageBreak/>
        <w:t xml:space="preserve"> </w:t>
      </w:r>
    </w:p>
    <w:p w14:paraId="57AF651A" w14:textId="77777777" w:rsidR="00953807" w:rsidRDefault="001F31F9">
      <w:pPr>
        <w:spacing w:before="300" w:after="300"/>
        <w:rPr>
          <w:b/>
          <w:i/>
          <w:u w:val="single"/>
        </w:rPr>
      </w:pPr>
      <w:r>
        <w:rPr>
          <w:b/>
          <w:i/>
          <w:u w:val="single"/>
        </w:rPr>
        <w:t xml:space="preserve"> </w:t>
      </w:r>
    </w:p>
    <w:p w14:paraId="7EC66A96" w14:textId="77777777" w:rsidR="00953807" w:rsidRDefault="00953807">
      <w:pPr>
        <w:spacing w:before="300" w:after="300"/>
        <w:rPr>
          <w:b/>
          <w:i/>
          <w:u w:val="single"/>
        </w:rPr>
      </w:pPr>
    </w:p>
    <w:p w14:paraId="1CF4077D" w14:textId="77777777" w:rsidR="00953807" w:rsidRDefault="00953807">
      <w:pPr>
        <w:spacing w:before="300" w:after="300"/>
        <w:rPr>
          <w:b/>
          <w:i/>
          <w:u w:val="single"/>
        </w:rPr>
      </w:pPr>
    </w:p>
    <w:p w14:paraId="58CFF7C9" w14:textId="77777777" w:rsidR="00953807" w:rsidRDefault="00953807">
      <w:pPr>
        <w:spacing w:before="300" w:after="300"/>
        <w:rPr>
          <w:b/>
          <w:i/>
          <w:u w:val="single"/>
        </w:rPr>
      </w:pPr>
    </w:p>
    <w:p w14:paraId="3D61CEC2" w14:textId="77777777" w:rsidR="00953807" w:rsidRDefault="00953807">
      <w:pPr>
        <w:spacing w:before="300" w:after="300"/>
        <w:rPr>
          <w:b/>
          <w:i/>
          <w:u w:val="single"/>
        </w:rPr>
      </w:pPr>
    </w:p>
    <w:p w14:paraId="6C45C22A" w14:textId="77777777" w:rsidR="00953807" w:rsidRDefault="00953807">
      <w:pPr>
        <w:spacing w:before="300" w:after="300"/>
        <w:rPr>
          <w:b/>
          <w:i/>
          <w:u w:val="single"/>
        </w:rPr>
      </w:pPr>
    </w:p>
    <w:p w14:paraId="4B36AF5B" w14:textId="77777777" w:rsidR="00953807" w:rsidRDefault="00953807">
      <w:pPr>
        <w:spacing w:before="300" w:after="300"/>
        <w:rPr>
          <w:b/>
          <w:i/>
          <w:u w:val="single"/>
        </w:rPr>
      </w:pPr>
    </w:p>
    <w:p w14:paraId="0BF217B2" w14:textId="77777777" w:rsidR="00953807" w:rsidRDefault="00953807">
      <w:pPr>
        <w:spacing w:before="300" w:after="300"/>
        <w:rPr>
          <w:b/>
          <w:i/>
          <w:u w:val="single"/>
        </w:rPr>
      </w:pPr>
    </w:p>
    <w:p w14:paraId="6183AEC6" w14:textId="77777777" w:rsidR="00953807" w:rsidRDefault="00953807">
      <w:pPr>
        <w:spacing w:before="300" w:after="300"/>
        <w:rPr>
          <w:b/>
          <w:i/>
          <w:u w:val="single"/>
        </w:rPr>
      </w:pPr>
    </w:p>
    <w:p w14:paraId="13D4DB17" w14:textId="77777777" w:rsidR="00953807" w:rsidRDefault="001F31F9">
      <w:pPr>
        <w:spacing w:before="300" w:after="300"/>
        <w:rPr>
          <w:b/>
          <w:i/>
          <w:u w:val="single"/>
        </w:rPr>
      </w:pPr>
      <w:r>
        <w:rPr>
          <w:b/>
          <w:i/>
          <w:u w:val="single"/>
        </w:rPr>
        <w:t>Índices de ilustraciones / figuras</w:t>
      </w:r>
    </w:p>
    <w:p w14:paraId="67E5D02E" w14:textId="77777777" w:rsidR="00953807" w:rsidRDefault="001F31F9">
      <w:pPr>
        <w:spacing w:before="300" w:after="300"/>
        <w:rPr>
          <w:b/>
          <w:i/>
          <w:u w:val="single"/>
        </w:rPr>
      </w:pPr>
      <w:r>
        <w:rPr>
          <w:b/>
          <w:i/>
          <w:u w:val="single"/>
        </w:rPr>
        <w:t xml:space="preserve"> </w:t>
      </w:r>
    </w:p>
    <w:p w14:paraId="767051D8" w14:textId="77777777" w:rsidR="00953807" w:rsidRDefault="001F31F9">
      <w:pPr>
        <w:spacing w:before="300" w:after="300"/>
        <w:rPr>
          <w:b/>
          <w:i/>
          <w:u w:val="single"/>
        </w:rPr>
      </w:pPr>
      <w:r>
        <w:rPr>
          <w:b/>
          <w:i/>
          <w:u w:val="single"/>
        </w:rPr>
        <w:t xml:space="preserve"> </w:t>
      </w:r>
    </w:p>
    <w:p w14:paraId="4E00C334" w14:textId="77777777" w:rsidR="00953807" w:rsidRDefault="001F31F9">
      <w:pPr>
        <w:spacing w:before="300" w:after="300"/>
        <w:rPr>
          <w:b/>
          <w:i/>
          <w:u w:val="single"/>
        </w:rPr>
      </w:pPr>
      <w:r>
        <w:rPr>
          <w:b/>
          <w:i/>
          <w:u w:val="single"/>
        </w:rPr>
        <w:t xml:space="preserve"> </w:t>
      </w:r>
    </w:p>
    <w:p w14:paraId="0E4D85C6" w14:textId="77777777" w:rsidR="00953807" w:rsidRDefault="001F31F9">
      <w:pPr>
        <w:spacing w:before="300" w:after="300"/>
        <w:rPr>
          <w:b/>
          <w:i/>
          <w:u w:val="single"/>
        </w:rPr>
      </w:pPr>
      <w:r>
        <w:rPr>
          <w:b/>
          <w:i/>
          <w:u w:val="single"/>
        </w:rPr>
        <w:t xml:space="preserve"> </w:t>
      </w:r>
    </w:p>
    <w:p w14:paraId="4F11B546" w14:textId="77777777" w:rsidR="00953807" w:rsidRDefault="001F31F9">
      <w:pPr>
        <w:spacing w:before="300" w:after="300"/>
        <w:rPr>
          <w:b/>
          <w:i/>
          <w:u w:val="single"/>
        </w:rPr>
      </w:pPr>
      <w:r>
        <w:rPr>
          <w:b/>
          <w:i/>
          <w:u w:val="single"/>
        </w:rPr>
        <w:t xml:space="preserve"> </w:t>
      </w:r>
    </w:p>
    <w:p w14:paraId="75642F0B" w14:textId="77777777" w:rsidR="00953807" w:rsidRDefault="001F31F9">
      <w:pPr>
        <w:spacing w:before="300" w:after="300"/>
        <w:rPr>
          <w:b/>
          <w:i/>
          <w:u w:val="single"/>
        </w:rPr>
      </w:pPr>
      <w:r>
        <w:rPr>
          <w:b/>
          <w:i/>
          <w:u w:val="single"/>
        </w:rPr>
        <w:t xml:space="preserve"> </w:t>
      </w:r>
    </w:p>
    <w:p w14:paraId="1F6DB96D" w14:textId="77777777" w:rsidR="00953807" w:rsidRDefault="001F31F9">
      <w:pPr>
        <w:spacing w:before="300" w:after="300"/>
        <w:rPr>
          <w:b/>
          <w:i/>
          <w:u w:val="single"/>
        </w:rPr>
      </w:pPr>
      <w:r>
        <w:rPr>
          <w:b/>
          <w:i/>
          <w:u w:val="single"/>
        </w:rPr>
        <w:t xml:space="preserve"> </w:t>
      </w:r>
    </w:p>
    <w:p w14:paraId="4F6F4AD0" w14:textId="77777777" w:rsidR="00953807" w:rsidRDefault="001F31F9">
      <w:pPr>
        <w:spacing w:before="300" w:after="300"/>
        <w:rPr>
          <w:b/>
          <w:i/>
          <w:u w:val="single"/>
        </w:rPr>
      </w:pPr>
      <w:r>
        <w:rPr>
          <w:b/>
          <w:i/>
          <w:u w:val="single"/>
        </w:rPr>
        <w:t xml:space="preserve"> </w:t>
      </w:r>
    </w:p>
    <w:p w14:paraId="7B95DA96" w14:textId="77777777" w:rsidR="00953807" w:rsidRDefault="001F31F9">
      <w:pPr>
        <w:spacing w:before="300" w:after="300"/>
        <w:rPr>
          <w:b/>
          <w:i/>
          <w:u w:val="single"/>
        </w:rPr>
      </w:pPr>
      <w:r>
        <w:rPr>
          <w:b/>
          <w:i/>
          <w:u w:val="single"/>
        </w:rPr>
        <w:t xml:space="preserve"> </w:t>
      </w:r>
    </w:p>
    <w:p w14:paraId="3EEFA234" w14:textId="77777777" w:rsidR="00953807" w:rsidRDefault="001F31F9">
      <w:pPr>
        <w:spacing w:before="300" w:after="300"/>
        <w:rPr>
          <w:b/>
          <w:i/>
          <w:u w:val="single"/>
        </w:rPr>
      </w:pPr>
      <w:r>
        <w:rPr>
          <w:b/>
          <w:i/>
          <w:u w:val="single"/>
        </w:rPr>
        <w:t xml:space="preserve"> </w:t>
      </w:r>
    </w:p>
    <w:p w14:paraId="0A2E8C85" w14:textId="77777777" w:rsidR="00953807" w:rsidRDefault="001F31F9">
      <w:pPr>
        <w:spacing w:before="300" w:after="300"/>
        <w:rPr>
          <w:b/>
          <w:i/>
          <w:u w:val="single"/>
        </w:rPr>
      </w:pPr>
      <w:r>
        <w:rPr>
          <w:b/>
          <w:i/>
          <w:u w:val="single"/>
        </w:rPr>
        <w:t xml:space="preserve"> </w:t>
      </w:r>
    </w:p>
    <w:p w14:paraId="36D185CF" w14:textId="77777777" w:rsidR="00953807" w:rsidRDefault="001F31F9">
      <w:pPr>
        <w:spacing w:before="300" w:after="300"/>
        <w:rPr>
          <w:b/>
          <w:i/>
          <w:u w:val="single"/>
        </w:rPr>
      </w:pPr>
      <w:r>
        <w:rPr>
          <w:b/>
          <w:i/>
          <w:u w:val="single"/>
        </w:rPr>
        <w:t xml:space="preserve"> </w:t>
      </w:r>
    </w:p>
    <w:p w14:paraId="1F073895" w14:textId="77777777" w:rsidR="00953807" w:rsidRDefault="001F31F9">
      <w:pPr>
        <w:spacing w:before="300" w:after="300"/>
        <w:rPr>
          <w:b/>
          <w:i/>
          <w:u w:val="single"/>
        </w:rPr>
      </w:pPr>
      <w:r>
        <w:rPr>
          <w:b/>
          <w:i/>
          <w:u w:val="single"/>
        </w:rPr>
        <w:t xml:space="preserve"> </w:t>
      </w:r>
    </w:p>
    <w:p w14:paraId="7312728F" w14:textId="77777777" w:rsidR="00953807" w:rsidRDefault="001F31F9">
      <w:pPr>
        <w:spacing w:before="300" w:after="300"/>
        <w:rPr>
          <w:b/>
          <w:i/>
          <w:u w:val="single"/>
        </w:rPr>
      </w:pPr>
      <w:r>
        <w:rPr>
          <w:b/>
          <w:i/>
          <w:u w:val="single"/>
        </w:rPr>
        <w:lastRenderedPageBreak/>
        <w:t xml:space="preserve"> </w:t>
      </w:r>
    </w:p>
    <w:p w14:paraId="25C1CE43" w14:textId="77777777" w:rsidR="00953807" w:rsidRDefault="001F31F9">
      <w:pPr>
        <w:spacing w:before="300" w:after="300"/>
        <w:rPr>
          <w:b/>
          <w:i/>
          <w:u w:val="single"/>
        </w:rPr>
      </w:pPr>
      <w:r>
        <w:rPr>
          <w:b/>
          <w:i/>
          <w:u w:val="single"/>
        </w:rPr>
        <w:t xml:space="preserve"> </w:t>
      </w:r>
    </w:p>
    <w:p w14:paraId="1712B2FD" w14:textId="77777777" w:rsidR="00953807" w:rsidRDefault="001F31F9">
      <w:pPr>
        <w:spacing w:before="300" w:after="300"/>
        <w:rPr>
          <w:b/>
          <w:i/>
          <w:u w:val="single"/>
        </w:rPr>
      </w:pPr>
      <w:r>
        <w:rPr>
          <w:b/>
          <w:i/>
          <w:u w:val="single"/>
        </w:rPr>
        <w:t xml:space="preserve"> </w:t>
      </w:r>
    </w:p>
    <w:p w14:paraId="436954CC" w14:textId="77777777" w:rsidR="00953807" w:rsidRDefault="001F31F9">
      <w:pPr>
        <w:spacing w:before="300" w:after="300"/>
        <w:rPr>
          <w:b/>
          <w:i/>
          <w:u w:val="single"/>
        </w:rPr>
      </w:pPr>
      <w:r>
        <w:rPr>
          <w:b/>
          <w:i/>
          <w:u w:val="single"/>
        </w:rPr>
        <w:t xml:space="preserve"> </w:t>
      </w:r>
    </w:p>
    <w:p w14:paraId="3AE6FB7D" w14:textId="77777777" w:rsidR="00953807" w:rsidRDefault="001F31F9">
      <w:pPr>
        <w:spacing w:before="300" w:after="300"/>
        <w:rPr>
          <w:b/>
          <w:i/>
          <w:u w:val="single"/>
        </w:rPr>
      </w:pPr>
      <w:r>
        <w:rPr>
          <w:b/>
          <w:i/>
          <w:u w:val="single"/>
        </w:rPr>
        <w:t xml:space="preserve"> </w:t>
      </w:r>
    </w:p>
    <w:p w14:paraId="4A4ABB08" w14:textId="77777777" w:rsidR="00953807" w:rsidRDefault="001F31F9">
      <w:pPr>
        <w:spacing w:before="300" w:after="300"/>
        <w:rPr>
          <w:b/>
          <w:i/>
          <w:u w:val="single"/>
        </w:rPr>
      </w:pPr>
      <w:r>
        <w:rPr>
          <w:b/>
          <w:i/>
          <w:u w:val="single"/>
        </w:rPr>
        <w:t xml:space="preserve"> </w:t>
      </w:r>
    </w:p>
    <w:p w14:paraId="2FF60CD5" w14:textId="77777777" w:rsidR="00953807" w:rsidRDefault="001F31F9">
      <w:pPr>
        <w:spacing w:before="300" w:after="300"/>
        <w:rPr>
          <w:b/>
          <w:i/>
          <w:u w:val="single"/>
        </w:rPr>
      </w:pPr>
      <w:r>
        <w:rPr>
          <w:b/>
          <w:i/>
          <w:u w:val="single"/>
        </w:rPr>
        <w:t xml:space="preserve"> </w:t>
      </w:r>
    </w:p>
    <w:p w14:paraId="0D570293" w14:textId="77777777" w:rsidR="00953807" w:rsidRDefault="001F31F9">
      <w:pPr>
        <w:spacing w:before="300" w:after="300"/>
        <w:rPr>
          <w:b/>
          <w:i/>
          <w:u w:val="single"/>
        </w:rPr>
      </w:pPr>
      <w:r>
        <w:rPr>
          <w:b/>
          <w:i/>
          <w:u w:val="single"/>
        </w:rPr>
        <w:t xml:space="preserve"> </w:t>
      </w:r>
    </w:p>
    <w:p w14:paraId="5E0A87E9" w14:textId="77777777" w:rsidR="00953807" w:rsidRDefault="001F31F9">
      <w:pPr>
        <w:spacing w:before="300" w:after="300"/>
        <w:rPr>
          <w:b/>
          <w:i/>
          <w:u w:val="single"/>
        </w:rPr>
      </w:pPr>
      <w:r>
        <w:rPr>
          <w:b/>
          <w:i/>
          <w:u w:val="single"/>
        </w:rPr>
        <w:t xml:space="preserve"> </w:t>
      </w:r>
    </w:p>
    <w:p w14:paraId="550CCC8F" w14:textId="77777777" w:rsidR="00953807" w:rsidRDefault="001F31F9">
      <w:pPr>
        <w:spacing w:before="300" w:after="300"/>
        <w:rPr>
          <w:b/>
          <w:i/>
          <w:u w:val="single"/>
        </w:rPr>
      </w:pPr>
      <w:r>
        <w:rPr>
          <w:b/>
          <w:i/>
          <w:u w:val="single"/>
        </w:rPr>
        <w:t xml:space="preserve"> </w:t>
      </w:r>
    </w:p>
    <w:p w14:paraId="67107EC3" w14:textId="77777777" w:rsidR="00953807" w:rsidRDefault="001F31F9">
      <w:pPr>
        <w:spacing w:before="300" w:after="300"/>
        <w:rPr>
          <w:b/>
          <w:i/>
          <w:u w:val="single"/>
        </w:rPr>
      </w:pPr>
      <w:r>
        <w:rPr>
          <w:b/>
          <w:i/>
          <w:u w:val="single"/>
        </w:rPr>
        <w:t xml:space="preserve"> </w:t>
      </w:r>
    </w:p>
    <w:p w14:paraId="7EDBDF7E" w14:textId="77777777" w:rsidR="00953807" w:rsidRDefault="001F31F9">
      <w:pPr>
        <w:spacing w:before="300" w:after="300"/>
        <w:rPr>
          <w:b/>
          <w:i/>
          <w:u w:val="single"/>
        </w:rPr>
      </w:pPr>
      <w:r>
        <w:rPr>
          <w:b/>
          <w:i/>
          <w:u w:val="single"/>
        </w:rPr>
        <w:t xml:space="preserve"> </w:t>
      </w:r>
    </w:p>
    <w:p w14:paraId="5419F11D" w14:textId="77777777" w:rsidR="00953807" w:rsidRDefault="001F31F9">
      <w:pPr>
        <w:spacing w:before="300" w:after="300"/>
        <w:rPr>
          <w:b/>
          <w:i/>
          <w:u w:val="single"/>
        </w:rPr>
      </w:pPr>
      <w:r>
        <w:rPr>
          <w:b/>
          <w:i/>
          <w:u w:val="single"/>
        </w:rPr>
        <w:t xml:space="preserve"> </w:t>
      </w:r>
    </w:p>
    <w:p w14:paraId="0243C79F" w14:textId="77777777" w:rsidR="00953807" w:rsidRDefault="001F31F9">
      <w:pPr>
        <w:spacing w:before="300" w:after="300"/>
        <w:rPr>
          <w:b/>
          <w:i/>
          <w:u w:val="single"/>
        </w:rPr>
      </w:pPr>
      <w:r>
        <w:rPr>
          <w:b/>
          <w:i/>
          <w:u w:val="single"/>
        </w:rPr>
        <w:t xml:space="preserve"> </w:t>
      </w:r>
    </w:p>
    <w:p w14:paraId="7D4DC951" w14:textId="77777777" w:rsidR="00953807" w:rsidRDefault="001F31F9">
      <w:pPr>
        <w:spacing w:before="300" w:after="300"/>
        <w:rPr>
          <w:b/>
          <w:i/>
          <w:u w:val="single"/>
        </w:rPr>
      </w:pPr>
      <w:r>
        <w:rPr>
          <w:b/>
          <w:i/>
          <w:u w:val="single"/>
        </w:rPr>
        <w:t xml:space="preserve"> </w:t>
      </w:r>
    </w:p>
    <w:p w14:paraId="2C312F3A" w14:textId="77777777" w:rsidR="00953807" w:rsidRDefault="001F31F9">
      <w:pPr>
        <w:spacing w:before="300" w:after="300"/>
        <w:rPr>
          <w:b/>
          <w:i/>
          <w:u w:val="single"/>
        </w:rPr>
      </w:pPr>
      <w:r>
        <w:rPr>
          <w:b/>
          <w:i/>
          <w:u w:val="single"/>
        </w:rPr>
        <w:t xml:space="preserve"> </w:t>
      </w:r>
    </w:p>
    <w:p w14:paraId="75ED85C8" w14:textId="77777777" w:rsidR="00953807" w:rsidRDefault="001F31F9">
      <w:pPr>
        <w:spacing w:before="300" w:after="300"/>
        <w:rPr>
          <w:b/>
          <w:i/>
          <w:u w:val="single"/>
        </w:rPr>
      </w:pPr>
      <w:r>
        <w:rPr>
          <w:b/>
          <w:i/>
          <w:u w:val="single"/>
        </w:rPr>
        <w:t xml:space="preserve"> </w:t>
      </w:r>
    </w:p>
    <w:p w14:paraId="34322EF6" w14:textId="77777777" w:rsidR="00953807" w:rsidRDefault="001F31F9">
      <w:pPr>
        <w:spacing w:before="300" w:after="300"/>
        <w:ind w:left="560"/>
        <w:rPr>
          <w:u w:val="single"/>
        </w:rPr>
      </w:pPr>
      <w:r>
        <w:rPr>
          <w:u w:val="single"/>
        </w:rPr>
        <w:t xml:space="preserve"> </w:t>
      </w:r>
    </w:p>
    <w:p w14:paraId="04405D07" w14:textId="77777777" w:rsidR="00953807" w:rsidRDefault="001F31F9">
      <w:pPr>
        <w:spacing w:before="300" w:after="300"/>
        <w:rPr>
          <w:b/>
          <w:i/>
          <w:u w:val="single"/>
        </w:rPr>
      </w:pPr>
      <w:r>
        <w:rPr>
          <w:b/>
          <w:i/>
          <w:u w:val="single"/>
        </w:rPr>
        <w:t>Página en blanco</w:t>
      </w:r>
    </w:p>
    <w:p w14:paraId="343D77DC" w14:textId="77777777" w:rsidR="00953807" w:rsidRDefault="001F31F9">
      <w:pPr>
        <w:spacing w:before="300" w:after="300"/>
        <w:ind w:left="560"/>
        <w:rPr>
          <w:b/>
          <w:i/>
        </w:rPr>
      </w:pPr>
      <w:r>
        <w:rPr>
          <w:b/>
          <w:i/>
        </w:rPr>
        <w:t xml:space="preserve"> </w:t>
      </w:r>
    </w:p>
    <w:p w14:paraId="352C141B" w14:textId="77777777" w:rsidR="00953807" w:rsidRDefault="001F31F9">
      <w:pPr>
        <w:spacing w:before="300" w:after="300"/>
        <w:ind w:left="560"/>
        <w:rPr>
          <w:b/>
          <w:i/>
        </w:rPr>
      </w:pPr>
      <w:r>
        <w:rPr>
          <w:b/>
          <w:i/>
        </w:rPr>
        <w:t xml:space="preserve"> </w:t>
      </w:r>
    </w:p>
    <w:p w14:paraId="770C19D6" w14:textId="77777777" w:rsidR="00953807" w:rsidRDefault="001F31F9">
      <w:pPr>
        <w:spacing w:before="300" w:after="300"/>
        <w:ind w:left="560"/>
        <w:rPr>
          <w:b/>
          <w:i/>
        </w:rPr>
      </w:pPr>
      <w:r>
        <w:rPr>
          <w:b/>
          <w:i/>
        </w:rPr>
        <w:t xml:space="preserve"> </w:t>
      </w:r>
    </w:p>
    <w:p w14:paraId="26481244" w14:textId="77777777" w:rsidR="00953807" w:rsidRDefault="001F31F9">
      <w:pPr>
        <w:spacing w:before="300" w:after="300"/>
        <w:ind w:left="560"/>
        <w:rPr>
          <w:b/>
          <w:i/>
        </w:rPr>
      </w:pPr>
      <w:r>
        <w:rPr>
          <w:b/>
          <w:i/>
        </w:rPr>
        <w:t xml:space="preserve"> </w:t>
      </w:r>
    </w:p>
    <w:p w14:paraId="35F1875B" w14:textId="77777777" w:rsidR="00953807" w:rsidRDefault="001F31F9">
      <w:pPr>
        <w:spacing w:before="300" w:after="300"/>
        <w:ind w:left="560"/>
        <w:rPr>
          <w:b/>
          <w:i/>
        </w:rPr>
      </w:pPr>
      <w:r>
        <w:rPr>
          <w:b/>
          <w:i/>
        </w:rPr>
        <w:t xml:space="preserve"> </w:t>
      </w:r>
    </w:p>
    <w:p w14:paraId="0DE280EF" w14:textId="77777777" w:rsidR="00953807" w:rsidRDefault="001F31F9">
      <w:pPr>
        <w:spacing w:before="300" w:after="300"/>
        <w:rPr>
          <w:b/>
          <w:i/>
          <w:sz w:val="24"/>
          <w:szCs w:val="24"/>
          <w:u w:val="single"/>
        </w:rPr>
      </w:pPr>
      <w:r>
        <w:rPr>
          <w:b/>
          <w:i/>
          <w:sz w:val="24"/>
          <w:szCs w:val="24"/>
          <w:u w:val="single"/>
        </w:rPr>
        <w:lastRenderedPageBreak/>
        <w:t>Introducción</w:t>
      </w:r>
    </w:p>
    <w:p w14:paraId="45790041" w14:textId="77777777" w:rsidR="00953807" w:rsidRDefault="001F31F9">
      <w:pPr>
        <w:spacing w:line="360" w:lineRule="auto"/>
        <w:jc w:val="both"/>
        <w:rPr>
          <w:sz w:val="26"/>
          <w:szCs w:val="26"/>
        </w:rPr>
      </w:pPr>
      <w:r>
        <w:rPr>
          <w:sz w:val="26"/>
          <w:szCs w:val="26"/>
        </w:rPr>
        <w:t xml:space="preserve">En nuestro país existe un sector terciario representa un 53% de la economía, es uno de los sectores en donde su principal rama es los servicios de escasa complejidad, cuyo pero dentro de la economía ha venido aumentando en la generación de empleos como el valor agregado de los productos. Las pequeñas pymes presentan dificultades dentro de su cadena de valor dependiendo del giro del negocio, con los diferentes problemas desde el abastecimiento con los proveedores hasta la red de distribución. </w:t>
      </w:r>
    </w:p>
    <w:p w14:paraId="4E0B96A1" w14:textId="77777777" w:rsidR="00953807" w:rsidRDefault="00953807">
      <w:pPr>
        <w:spacing w:line="360" w:lineRule="auto"/>
        <w:jc w:val="both"/>
        <w:rPr>
          <w:sz w:val="26"/>
          <w:szCs w:val="26"/>
        </w:rPr>
      </w:pPr>
    </w:p>
    <w:p w14:paraId="2D9E703D" w14:textId="77777777" w:rsidR="00953807" w:rsidRDefault="001F31F9">
      <w:pPr>
        <w:spacing w:line="360" w:lineRule="auto"/>
        <w:jc w:val="both"/>
        <w:rPr>
          <w:sz w:val="26"/>
          <w:szCs w:val="26"/>
        </w:rPr>
      </w:pPr>
      <w:r>
        <w:rPr>
          <w:sz w:val="26"/>
          <w:szCs w:val="26"/>
        </w:rPr>
        <w:t>El marco de nuestra investigación, se realiza un estudio sobre la capacidad logística en el área de distribución  de mipyme Sevilla ubicada en la ciudad de Acoyapa Chontales, dentro de sus actividades es la comercialización de productos de limpieza, su plan de negocio se basa en venderle a pequeños puntos de venta o clientes para su uso particular, se identifica una gran oportunidad dentro del mercado de productos de uso  personal en las pulperías de la zona central, aledañas al casco urbano y pequeñas comu</w:t>
      </w:r>
      <w:r>
        <w:rPr>
          <w:sz w:val="26"/>
          <w:szCs w:val="26"/>
        </w:rPr>
        <w:t xml:space="preserve">nidades para abastecerse por medio de un excelente servicio. </w:t>
      </w:r>
    </w:p>
    <w:p w14:paraId="32448E28" w14:textId="77777777" w:rsidR="00953807" w:rsidRDefault="00953807">
      <w:pPr>
        <w:spacing w:line="360" w:lineRule="auto"/>
        <w:jc w:val="both"/>
        <w:rPr>
          <w:sz w:val="26"/>
          <w:szCs w:val="26"/>
        </w:rPr>
      </w:pPr>
    </w:p>
    <w:p w14:paraId="0B0E5EA4" w14:textId="77777777" w:rsidR="00953807" w:rsidRDefault="001F31F9">
      <w:pPr>
        <w:spacing w:line="360" w:lineRule="auto"/>
        <w:jc w:val="both"/>
        <w:rPr>
          <w:sz w:val="26"/>
          <w:szCs w:val="26"/>
        </w:rPr>
      </w:pPr>
      <w:r>
        <w:rPr>
          <w:sz w:val="26"/>
          <w:szCs w:val="26"/>
        </w:rPr>
        <w:t xml:space="preserve">El objetivo es realizar un plan de mejora dentro del sistema logístico  en Mini Pyme Sevilla. La realización de un nuevo modelo de operación  depende de varios factores los cuales estan interconectados y todos llegan concluyen en la satisfacción del cliente,  la meta de un modelo modernizado es ser efectivo a la prestación del servicio. </w:t>
      </w:r>
    </w:p>
    <w:p w14:paraId="41515F58" w14:textId="77777777" w:rsidR="00953807" w:rsidRDefault="00953807">
      <w:pPr>
        <w:spacing w:line="360" w:lineRule="auto"/>
        <w:jc w:val="both"/>
        <w:rPr>
          <w:sz w:val="26"/>
          <w:szCs w:val="26"/>
        </w:rPr>
      </w:pPr>
    </w:p>
    <w:p w14:paraId="69C37B6C" w14:textId="77777777" w:rsidR="00953807" w:rsidRDefault="001F31F9">
      <w:pPr>
        <w:spacing w:line="360" w:lineRule="auto"/>
        <w:jc w:val="both"/>
        <w:rPr>
          <w:sz w:val="26"/>
          <w:szCs w:val="26"/>
        </w:rPr>
      </w:pPr>
      <w:r>
        <w:rPr>
          <w:sz w:val="26"/>
          <w:szCs w:val="26"/>
        </w:rPr>
        <w:t xml:space="preserve">Esta investigación </w:t>
      </w:r>
      <w:commentRangeStart w:id="0"/>
      <w:r>
        <w:rPr>
          <w:sz w:val="26"/>
          <w:szCs w:val="26"/>
          <w:highlight w:val="yellow"/>
        </w:rPr>
        <w:t>busca presentar una propuesta para  optimizar la cadena de valor del negocio desde el almacenamiento y capacidad de respuesta ante la demanda del mercado, debido a que los sistemas actuales se realizan de manera empírica, lo que genera confusiones al momento de la distribución .</w:t>
      </w:r>
      <w:commentRangeEnd w:id="0"/>
      <w:r>
        <w:commentReference w:id="0"/>
      </w:r>
      <w:r>
        <w:rPr>
          <w:sz w:val="26"/>
          <w:szCs w:val="26"/>
        </w:rPr>
        <w:t xml:space="preserve"> </w:t>
      </w:r>
    </w:p>
    <w:p w14:paraId="0B62D0E1" w14:textId="77777777" w:rsidR="00953807" w:rsidRDefault="00953807">
      <w:pPr>
        <w:spacing w:line="360" w:lineRule="auto"/>
        <w:jc w:val="both"/>
        <w:rPr>
          <w:sz w:val="26"/>
          <w:szCs w:val="26"/>
        </w:rPr>
      </w:pPr>
    </w:p>
    <w:p w14:paraId="68F3F7C4" w14:textId="77777777" w:rsidR="00953807" w:rsidRDefault="00953807">
      <w:pPr>
        <w:spacing w:line="360" w:lineRule="auto"/>
        <w:jc w:val="both"/>
        <w:rPr>
          <w:sz w:val="26"/>
          <w:szCs w:val="26"/>
        </w:rPr>
      </w:pPr>
    </w:p>
    <w:p w14:paraId="72750499" w14:textId="77777777" w:rsidR="00953807" w:rsidRDefault="001F31F9">
      <w:pPr>
        <w:spacing w:line="360" w:lineRule="auto"/>
        <w:jc w:val="both"/>
        <w:rPr>
          <w:sz w:val="26"/>
          <w:szCs w:val="26"/>
        </w:rPr>
      </w:pPr>
      <w:r>
        <w:rPr>
          <w:sz w:val="26"/>
          <w:szCs w:val="26"/>
        </w:rPr>
        <w:lastRenderedPageBreak/>
        <w:t>Para abordar esta problemática, se emplea un enfoque descriptivo, cuantitativo y aplicado, adicional en base a este contexto  se alinea con el eje de innovación e investigación de la Estrategia Nacional de educación de 2024 -2026, que este impulsa a las generaciones creativas y aplicación de nuevos conocimientos en entornos productivos, el propósito es generar una cultura de aplicación de nuevos conocimientos en entornos productivos, esto permite que desarrollar procesos más eficiente, implementar nuevas te</w:t>
      </w:r>
      <w:r>
        <w:rPr>
          <w:sz w:val="26"/>
          <w:szCs w:val="26"/>
        </w:rPr>
        <w:t xml:space="preserve">cnologías y fomentar al personal la identificación de problemas. De esta manera la empresa mejoraría en su desempeño operativo, sino que fortalecería la capacidad de adaptación y sostenibilidad. </w:t>
      </w:r>
    </w:p>
    <w:p w14:paraId="0E3E5F17" w14:textId="77777777" w:rsidR="00953807" w:rsidRDefault="00953807">
      <w:pPr>
        <w:spacing w:line="360" w:lineRule="auto"/>
        <w:jc w:val="both"/>
        <w:rPr>
          <w:sz w:val="26"/>
          <w:szCs w:val="26"/>
        </w:rPr>
      </w:pPr>
    </w:p>
    <w:p w14:paraId="09D2B26D" w14:textId="77777777" w:rsidR="00953807" w:rsidRDefault="00953807">
      <w:pPr>
        <w:spacing w:line="360" w:lineRule="auto"/>
        <w:jc w:val="both"/>
        <w:rPr>
          <w:sz w:val="26"/>
          <w:szCs w:val="26"/>
        </w:rPr>
      </w:pPr>
    </w:p>
    <w:p w14:paraId="7313B47F" w14:textId="77777777" w:rsidR="00953807" w:rsidRDefault="001F31F9">
      <w:pPr>
        <w:spacing w:line="360" w:lineRule="auto"/>
        <w:jc w:val="both"/>
        <w:rPr>
          <w:sz w:val="26"/>
          <w:szCs w:val="26"/>
        </w:rPr>
      </w:pPr>
      <w:r>
        <w:rPr>
          <w:sz w:val="26"/>
          <w:szCs w:val="26"/>
        </w:rPr>
        <w:br/>
      </w:r>
    </w:p>
    <w:p w14:paraId="56004F1E" w14:textId="77777777" w:rsidR="00953807" w:rsidRDefault="00953807">
      <w:pPr>
        <w:spacing w:before="300" w:after="300"/>
      </w:pPr>
    </w:p>
    <w:p w14:paraId="64E809CA" w14:textId="77777777" w:rsidR="00953807" w:rsidRDefault="001F31F9">
      <w:pPr>
        <w:spacing w:before="300" w:after="300"/>
      </w:pPr>
      <w:r>
        <w:t xml:space="preserve"> </w:t>
      </w:r>
    </w:p>
    <w:p w14:paraId="34CC66B2" w14:textId="77777777" w:rsidR="00953807" w:rsidRDefault="001F31F9">
      <w:pPr>
        <w:spacing w:before="300" w:after="300"/>
      </w:pPr>
      <w:r>
        <w:t xml:space="preserve"> </w:t>
      </w:r>
    </w:p>
    <w:p w14:paraId="208C8C1D" w14:textId="77777777" w:rsidR="00953807" w:rsidRDefault="001F31F9">
      <w:pPr>
        <w:spacing w:before="300" w:after="300"/>
      </w:pPr>
      <w:r>
        <w:t xml:space="preserve"> </w:t>
      </w:r>
    </w:p>
    <w:p w14:paraId="4AE7F905" w14:textId="77777777" w:rsidR="00953807" w:rsidRDefault="001F31F9">
      <w:pPr>
        <w:spacing w:before="300" w:after="300"/>
      </w:pPr>
      <w:r>
        <w:t xml:space="preserve"> </w:t>
      </w:r>
    </w:p>
    <w:p w14:paraId="40490F68" w14:textId="77777777" w:rsidR="00953807" w:rsidRDefault="001F31F9">
      <w:pPr>
        <w:spacing w:before="300" w:after="300"/>
      </w:pPr>
      <w:r>
        <w:t xml:space="preserve"> </w:t>
      </w:r>
    </w:p>
    <w:p w14:paraId="4DE0D369" w14:textId="77777777" w:rsidR="00953807" w:rsidRDefault="001F31F9">
      <w:pPr>
        <w:spacing w:before="300" w:after="300"/>
      </w:pPr>
      <w:r>
        <w:t xml:space="preserve"> </w:t>
      </w:r>
    </w:p>
    <w:p w14:paraId="451B39B0" w14:textId="77777777" w:rsidR="00953807" w:rsidRDefault="001F31F9">
      <w:pPr>
        <w:spacing w:before="300" w:after="300"/>
      </w:pPr>
      <w:r>
        <w:t xml:space="preserve"> </w:t>
      </w:r>
    </w:p>
    <w:p w14:paraId="4080E6E9" w14:textId="77777777" w:rsidR="00953807" w:rsidRDefault="001F31F9">
      <w:pPr>
        <w:spacing w:before="300" w:after="300"/>
      </w:pPr>
      <w:r>
        <w:t xml:space="preserve"> </w:t>
      </w:r>
    </w:p>
    <w:p w14:paraId="2C27478C" w14:textId="77777777" w:rsidR="00953807" w:rsidRDefault="001F31F9">
      <w:pPr>
        <w:spacing w:before="300" w:after="300"/>
      </w:pPr>
      <w:r>
        <w:t xml:space="preserve"> </w:t>
      </w:r>
    </w:p>
    <w:p w14:paraId="79F08399" w14:textId="77777777" w:rsidR="00953807" w:rsidRDefault="001F31F9">
      <w:pPr>
        <w:spacing w:before="300" w:after="300"/>
      </w:pPr>
      <w:r>
        <w:t xml:space="preserve"> </w:t>
      </w:r>
    </w:p>
    <w:p w14:paraId="1AF57833" w14:textId="77777777" w:rsidR="00953807" w:rsidRDefault="001F31F9">
      <w:pPr>
        <w:spacing w:before="300" w:after="300"/>
      </w:pPr>
      <w:r>
        <w:t xml:space="preserve"> </w:t>
      </w:r>
    </w:p>
    <w:p w14:paraId="5610FA7E" w14:textId="77777777" w:rsidR="00953807" w:rsidRDefault="001F31F9">
      <w:pPr>
        <w:spacing w:before="300" w:after="300"/>
      </w:pPr>
      <w:r>
        <w:t xml:space="preserve"> </w:t>
      </w:r>
    </w:p>
    <w:p w14:paraId="646695ED" w14:textId="77777777" w:rsidR="00953807" w:rsidRDefault="001F31F9">
      <w:pPr>
        <w:spacing w:before="300" w:after="300"/>
      </w:pPr>
      <w:r>
        <w:lastRenderedPageBreak/>
        <w:t xml:space="preserve"> </w:t>
      </w:r>
    </w:p>
    <w:p w14:paraId="4E92A35A" w14:textId="77777777" w:rsidR="00953807" w:rsidRDefault="001F31F9">
      <w:pPr>
        <w:spacing w:before="300" w:after="300"/>
      </w:pPr>
      <w:r>
        <w:t xml:space="preserve"> </w:t>
      </w:r>
    </w:p>
    <w:p w14:paraId="6A919001" w14:textId="77777777" w:rsidR="00953807" w:rsidRDefault="001F31F9">
      <w:pPr>
        <w:spacing w:before="300" w:after="300"/>
      </w:pPr>
      <w:r>
        <w:t xml:space="preserve"> </w:t>
      </w:r>
    </w:p>
    <w:p w14:paraId="6D4E6E2C" w14:textId="77777777" w:rsidR="00953807" w:rsidRDefault="001F31F9">
      <w:pPr>
        <w:spacing w:before="300" w:after="300"/>
      </w:pPr>
      <w:r>
        <w:t xml:space="preserve"> </w:t>
      </w:r>
    </w:p>
    <w:p w14:paraId="74E578D4" w14:textId="77777777" w:rsidR="00953807" w:rsidRDefault="001F31F9">
      <w:pPr>
        <w:spacing w:before="300" w:after="300"/>
      </w:pPr>
      <w:r>
        <w:t xml:space="preserve"> </w:t>
      </w:r>
    </w:p>
    <w:p w14:paraId="22595DF8" w14:textId="77777777" w:rsidR="00953807" w:rsidRDefault="001F31F9">
      <w:pPr>
        <w:spacing w:before="300" w:after="300"/>
      </w:pPr>
      <w:r>
        <w:t xml:space="preserve"> </w:t>
      </w:r>
    </w:p>
    <w:p w14:paraId="5976BDCC" w14:textId="77777777" w:rsidR="00953807" w:rsidRDefault="001F31F9">
      <w:pPr>
        <w:spacing w:before="300" w:after="300"/>
      </w:pPr>
      <w:r>
        <w:t xml:space="preserve"> </w:t>
      </w:r>
    </w:p>
    <w:p w14:paraId="3B5C189F" w14:textId="77777777" w:rsidR="00953807" w:rsidRDefault="001F31F9">
      <w:pPr>
        <w:spacing w:before="300" w:after="300"/>
      </w:pPr>
      <w:r>
        <w:t xml:space="preserve"> </w:t>
      </w:r>
    </w:p>
    <w:p w14:paraId="5729599C" w14:textId="77777777" w:rsidR="00953807" w:rsidRDefault="001F31F9">
      <w:pPr>
        <w:spacing w:before="300" w:after="300"/>
      </w:pPr>
      <w:r>
        <w:t xml:space="preserve"> </w:t>
      </w:r>
    </w:p>
    <w:p w14:paraId="685FAB4F" w14:textId="77777777" w:rsidR="00953807" w:rsidRDefault="001F31F9">
      <w:pPr>
        <w:spacing w:before="300" w:after="300"/>
      </w:pPr>
      <w:r>
        <w:t xml:space="preserve"> </w:t>
      </w:r>
    </w:p>
    <w:p w14:paraId="393BD648" w14:textId="77777777" w:rsidR="00953807" w:rsidRDefault="001F31F9">
      <w:pPr>
        <w:spacing w:before="300" w:after="300"/>
      </w:pPr>
      <w:r>
        <w:t xml:space="preserve"> </w:t>
      </w:r>
    </w:p>
    <w:p w14:paraId="4798672A" w14:textId="77777777" w:rsidR="00953807" w:rsidRDefault="001F31F9">
      <w:pPr>
        <w:spacing w:before="300" w:after="300"/>
      </w:pPr>
      <w:r>
        <w:t xml:space="preserve"> </w:t>
      </w:r>
    </w:p>
    <w:p w14:paraId="3CBA9C63" w14:textId="77777777" w:rsidR="00953807" w:rsidRDefault="001F31F9">
      <w:pPr>
        <w:spacing w:before="300" w:after="300"/>
      </w:pPr>
      <w:r>
        <w:t xml:space="preserve"> </w:t>
      </w:r>
    </w:p>
    <w:p w14:paraId="5E0E4B8B" w14:textId="77777777" w:rsidR="00953807" w:rsidRDefault="001F31F9">
      <w:pPr>
        <w:spacing w:before="300" w:after="300"/>
      </w:pPr>
      <w:r>
        <w:t xml:space="preserve"> </w:t>
      </w:r>
    </w:p>
    <w:p w14:paraId="6574FB92" w14:textId="77777777" w:rsidR="00953807" w:rsidRDefault="001F31F9">
      <w:pPr>
        <w:spacing w:before="300" w:after="300"/>
      </w:pPr>
      <w:r>
        <w:t xml:space="preserve"> </w:t>
      </w:r>
    </w:p>
    <w:p w14:paraId="53E3F557" w14:textId="77777777" w:rsidR="00953807" w:rsidRDefault="001F31F9">
      <w:pPr>
        <w:spacing w:before="300" w:after="300"/>
      </w:pPr>
      <w:r>
        <w:t xml:space="preserve"> </w:t>
      </w:r>
    </w:p>
    <w:p w14:paraId="6B47FA9F" w14:textId="77777777" w:rsidR="00953807" w:rsidRDefault="001F31F9">
      <w:pPr>
        <w:spacing w:before="300" w:after="300"/>
      </w:pPr>
      <w:r>
        <w:t xml:space="preserve"> </w:t>
      </w:r>
    </w:p>
    <w:p w14:paraId="436694CE" w14:textId="77777777" w:rsidR="00953807" w:rsidRDefault="001F31F9">
      <w:pPr>
        <w:spacing w:before="300" w:after="300"/>
      </w:pPr>
      <w:r>
        <w:t xml:space="preserve"> </w:t>
      </w:r>
    </w:p>
    <w:p w14:paraId="51678404" w14:textId="77777777" w:rsidR="00953807" w:rsidRDefault="001F31F9">
      <w:pPr>
        <w:spacing w:before="300" w:after="300"/>
      </w:pPr>
      <w:r>
        <w:t xml:space="preserve"> </w:t>
      </w:r>
    </w:p>
    <w:p w14:paraId="0B407DD9" w14:textId="77777777" w:rsidR="00953807" w:rsidRDefault="001F31F9">
      <w:pPr>
        <w:spacing w:before="300" w:after="300"/>
      </w:pPr>
      <w:r>
        <w:t xml:space="preserve"> </w:t>
      </w:r>
    </w:p>
    <w:p w14:paraId="4428B2FE" w14:textId="77777777" w:rsidR="00953807" w:rsidRDefault="001F31F9">
      <w:pPr>
        <w:spacing w:before="300" w:after="300"/>
      </w:pPr>
      <w:r>
        <w:t xml:space="preserve"> </w:t>
      </w:r>
    </w:p>
    <w:p w14:paraId="686786D9" w14:textId="77777777" w:rsidR="00953807" w:rsidRDefault="001F31F9">
      <w:pPr>
        <w:spacing w:before="300" w:after="300"/>
      </w:pPr>
      <w:r>
        <w:t xml:space="preserve"> </w:t>
      </w:r>
    </w:p>
    <w:p w14:paraId="66AD2518" w14:textId="77777777" w:rsidR="00953807" w:rsidRDefault="001F31F9">
      <w:pPr>
        <w:spacing w:before="300" w:after="300"/>
      </w:pPr>
      <w:r>
        <w:t xml:space="preserve"> </w:t>
      </w:r>
    </w:p>
    <w:p w14:paraId="1B750A00" w14:textId="77777777" w:rsidR="00953807" w:rsidRDefault="001F31F9">
      <w:pPr>
        <w:spacing w:before="300" w:after="300"/>
      </w:pPr>
      <w:r>
        <w:t xml:space="preserve"> </w:t>
      </w:r>
    </w:p>
    <w:p w14:paraId="740D5446" w14:textId="77777777" w:rsidR="00953807" w:rsidRDefault="001F31F9">
      <w:pPr>
        <w:spacing w:before="300" w:after="300"/>
      </w:pPr>
      <w:r>
        <w:lastRenderedPageBreak/>
        <w:t xml:space="preserve"> </w:t>
      </w:r>
    </w:p>
    <w:p w14:paraId="3E66FD10" w14:textId="77777777" w:rsidR="00953807" w:rsidRDefault="001F31F9">
      <w:pPr>
        <w:spacing w:before="300" w:after="300"/>
      </w:pPr>
      <w:r>
        <w:t xml:space="preserve"> </w:t>
      </w:r>
    </w:p>
    <w:p w14:paraId="10071D6A" w14:textId="77777777" w:rsidR="00953807" w:rsidRDefault="001F31F9">
      <w:pPr>
        <w:spacing w:before="300" w:after="300"/>
      </w:pPr>
      <w:r>
        <w:t xml:space="preserve"> </w:t>
      </w:r>
    </w:p>
    <w:p w14:paraId="7C0033BC" w14:textId="77777777" w:rsidR="00953807" w:rsidRDefault="001F31F9">
      <w:pPr>
        <w:spacing w:before="300" w:after="300"/>
      </w:pPr>
      <w:r>
        <w:t xml:space="preserve"> </w:t>
      </w:r>
    </w:p>
    <w:p w14:paraId="2ECDB766" w14:textId="77777777" w:rsidR="00953807" w:rsidRDefault="001F31F9">
      <w:pPr>
        <w:spacing w:before="300" w:after="300"/>
      </w:pPr>
      <w:r>
        <w:t xml:space="preserve"> </w:t>
      </w:r>
    </w:p>
    <w:p w14:paraId="25018086" w14:textId="77777777" w:rsidR="00953807" w:rsidRDefault="001F31F9">
      <w:pPr>
        <w:spacing w:before="300" w:after="300"/>
      </w:pPr>
      <w:r>
        <w:t xml:space="preserve"> </w:t>
      </w:r>
    </w:p>
    <w:p w14:paraId="45AC5E8F" w14:textId="77777777" w:rsidR="00953807" w:rsidRDefault="001F31F9">
      <w:pPr>
        <w:spacing w:before="300" w:after="300"/>
      </w:pPr>
      <w:r>
        <w:t xml:space="preserve"> </w:t>
      </w:r>
    </w:p>
    <w:p w14:paraId="00B4718A" w14:textId="77777777" w:rsidR="00953807" w:rsidRDefault="001F31F9">
      <w:pPr>
        <w:spacing w:before="300" w:after="300"/>
      </w:pPr>
      <w:r>
        <w:t xml:space="preserve"> </w:t>
      </w:r>
    </w:p>
    <w:p w14:paraId="25746997" w14:textId="77777777" w:rsidR="00953807" w:rsidRDefault="001F31F9">
      <w:pPr>
        <w:spacing w:before="300" w:after="300"/>
      </w:pPr>
      <w:r>
        <w:t xml:space="preserve"> </w:t>
      </w:r>
    </w:p>
    <w:p w14:paraId="7E039102" w14:textId="77777777" w:rsidR="00953807" w:rsidRDefault="001F31F9">
      <w:pPr>
        <w:spacing w:before="300" w:after="300"/>
      </w:pPr>
      <w:r>
        <w:t xml:space="preserve"> </w:t>
      </w:r>
    </w:p>
    <w:p w14:paraId="69DEE62F" w14:textId="77777777" w:rsidR="00953807" w:rsidRDefault="001F31F9">
      <w:pPr>
        <w:spacing w:before="300" w:after="300"/>
      </w:pPr>
      <w:r>
        <w:t xml:space="preserve"> </w:t>
      </w:r>
    </w:p>
    <w:p w14:paraId="27318340" w14:textId="77777777" w:rsidR="00953807" w:rsidRDefault="001F31F9">
      <w:pPr>
        <w:spacing w:before="300" w:after="300"/>
      </w:pPr>
      <w:r>
        <w:t xml:space="preserve"> </w:t>
      </w:r>
    </w:p>
    <w:p w14:paraId="3184F07D" w14:textId="77777777" w:rsidR="00953807" w:rsidRDefault="001F31F9">
      <w:pPr>
        <w:spacing w:before="300" w:after="300"/>
        <w:rPr>
          <w:b/>
          <w:i/>
          <w:u w:val="single"/>
          <w:shd w:val="clear" w:color="auto" w:fill="C9DAF8"/>
        </w:rPr>
      </w:pPr>
      <w:r>
        <w:br w:type="page"/>
      </w:r>
    </w:p>
    <w:p w14:paraId="540AB4C4" w14:textId="77777777" w:rsidR="00953807" w:rsidRDefault="001F31F9">
      <w:pPr>
        <w:spacing w:before="300" w:after="300"/>
        <w:rPr>
          <w:b/>
          <w:i/>
          <w:u w:val="single"/>
          <w:shd w:val="clear" w:color="auto" w:fill="C9DAF8"/>
        </w:rPr>
      </w:pPr>
      <w:r>
        <w:rPr>
          <w:b/>
          <w:i/>
          <w:u w:val="single"/>
          <w:shd w:val="clear" w:color="auto" w:fill="C9DAF8"/>
        </w:rPr>
        <w:lastRenderedPageBreak/>
        <w:t xml:space="preserve">Antecedentes ( En proceso ) Danelia </w:t>
      </w:r>
    </w:p>
    <w:p w14:paraId="39C59660" w14:textId="77777777" w:rsidR="00953807" w:rsidRDefault="001F31F9">
      <w:pPr>
        <w:spacing w:before="300" w:after="300"/>
      </w:pPr>
      <w:r>
        <w:t>Presentar resultados de investigaciones relacionadas con su tema de investigación.</w:t>
      </w:r>
    </w:p>
    <w:p w14:paraId="6C26AC2D" w14:textId="77777777" w:rsidR="00953807" w:rsidRDefault="001F31F9">
      <w:pPr>
        <w:spacing w:before="300" w:after="300"/>
      </w:pPr>
      <w:r>
        <w:t>Deben presentar dos estudios realizados a nivel internacional y dos a nivel nacional</w:t>
      </w:r>
    </w:p>
    <w:p w14:paraId="22A8293E" w14:textId="77777777" w:rsidR="00953807" w:rsidRDefault="001F31F9">
      <w:pPr>
        <w:spacing w:before="300" w:after="300"/>
      </w:pPr>
      <w:r>
        <w:t>Cada resultado presentado debe presentarse tipo resumen</w:t>
      </w:r>
    </w:p>
    <w:p w14:paraId="284302C5" w14:textId="77777777" w:rsidR="00953807" w:rsidRDefault="001F31F9">
      <w:pPr>
        <w:spacing w:before="300" w:after="300"/>
      </w:pPr>
      <w:r>
        <w:t>Máximo 2 páginas</w:t>
      </w:r>
    </w:p>
    <w:p w14:paraId="2DCE11D7" w14:textId="77777777" w:rsidR="00953807" w:rsidRDefault="001F31F9">
      <w:pPr>
        <w:spacing w:before="300" w:after="300"/>
        <w:jc w:val="both"/>
      </w:pPr>
      <w:r>
        <w:t>Mini Pyme Daysi Sevilla S.A. enfrenta limitaciones operativas que afectan directamente la eficiencia de su sistema logístico, especialmente en lo relacionado con el almacenamiento y la gestión de inventario. Ante esta problemática, la presente investigación propone un plan de mejora enfocado en la automatización progresiva y la reorganización del proceso de almacenamiento e inventario, utilizando herramientas accesibles que permitan optimizar el registro, la rotación de productos y la planificación de compr</w:t>
      </w:r>
      <w:r>
        <w:t>as con el fin  de representar un recurso clave que debe ser gestionado con precisión para garantizar la disponibilidad de productos, evitar pérdidas y optimizar la operación.</w:t>
      </w:r>
    </w:p>
    <w:p w14:paraId="558F2984" w14:textId="77777777" w:rsidR="00953807" w:rsidRDefault="001F31F9">
      <w:pPr>
        <w:spacing w:before="240" w:after="240"/>
        <w:jc w:val="both"/>
      </w:pPr>
      <w:r>
        <w:t>Tras la revisión de diversas tesis orientadas a fortalecer las metodologías y estrategias factibles en el ámbito logístico, se seleccionaron dos estudios internacionales de especial relevancia.</w:t>
      </w:r>
    </w:p>
    <w:p w14:paraId="70388092" w14:textId="77777777" w:rsidR="00953807" w:rsidRDefault="001F31F9">
      <w:pPr>
        <w:spacing w:before="240" w:after="240"/>
        <w:jc w:val="both"/>
      </w:pPr>
      <w:r>
        <w:t>Uno de ellos fue desarrollado por el Ing. Víctor Manuel de Haro en la Universidad Politécnica de Cartagena (España) en el año 2012. Este trabajo implementó un sistema ERP (OpenERP) con el objetivo de mejorar la gestión de almacén y logística en una pyme española. El estudio incluyó un análisis DAFO, evaluación de procesos logísticos y comparación entre distintos software ERP. Como resultado, se logró una reducción significativa en los errores de pedidos y en los tiempos de respuesta al cliente, así como una</w:t>
      </w:r>
      <w:r>
        <w:t xml:space="preserve"> mayor eficiencia operativa mediante la automatización de tareas repetitivas y la centralización de la información. Lo más destacable es que estas prácticas fueron adaptadas exitosamente en entornos con limitaciones tecnológicas y operativas, lo que evidencia su flexibilidad y escalabilidad.</w:t>
      </w:r>
    </w:p>
    <w:p w14:paraId="42A95627" w14:textId="77777777" w:rsidR="00953807" w:rsidRDefault="001F31F9">
      <w:pPr>
        <w:spacing w:before="240" w:after="240"/>
        <w:jc w:val="both"/>
      </w:pPr>
      <w:r>
        <w:t xml:space="preserve">Otro estudio relevante para esta investigación es el titulado Modelo para la administración de inventarios y tiempos de entrega, elaborado por Vanessa Giovanna Espinosa Vázquez y Maribel Carpio García en la Universidad Autónoma del Estado de Hidalgo (México). En este trabajo se examinó el impacto de la incorporación de herramientas digitales en un modelo estratégico para el pronóstico de demanda y el control de inventario, implementando un sistema de cantidad de pedido fija con inventarios de seguridad. El </w:t>
      </w:r>
      <w:r>
        <w:t>estudio reportó una reducción del 15 % en las desviaciones de demanda. Estas tecnologías permitieron automatizar procesos clave, optimizar la gestión de datos y fortalecer la toma de decisiones operativas, incluso en empresas con recursos limitados.</w:t>
      </w:r>
    </w:p>
    <w:p w14:paraId="755AEC68" w14:textId="77777777" w:rsidR="00953807" w:rsidRDefault="001F31F9">
      <w:pPr>
        <w:spacing w:before="240" w:after="240"/>
        <w:jc w:val="both"/>
      </w:pPr>
      <w:r>
        <w:br w:type="page"/>
      </w:r>
    </w:p>
    <w:p w14:paraId="3C2C549B" w14:textId="77777777" w:rsidR="00953807" w:rsidRDefault="001F31F9">
      <w:pPr>
        <w:spacing w:before="240" w:after="240"/>
        <w:jc w:val="both"/>
      </w:pPr>
      <w:r>
        <w:lastRenderedPageBreak/>
        <w:t>En el desarrollo del trabajo investigativo, se identificaron dos estudios nacionales que ofrecen aportes significativos tanto desde el enfoque técnico como metodológico, y que resultan pertinentes para el análisis y fortalecimiento del sistema de distribución propuesto para Mini Pyme Daysi Sevilla S.A. Estos antecedentes fueron localizados en repositorios institucionales de universidades nicaragüenses, específicamente en la Universidad Nacional de Ingeniería (UNI – Managua) y en la Universidad Nacional Autó</w:t>
      </w:r>
      <w:r>
        <w:t>noma de Nicaragua, Managua (UNAN-Managua). Ambos estudios abordan temáticas relacionadas con la mejora de procesos organizativos, la aplicación de modelos como 5S en entornos industriales, y el papel de la investigación aplicada en la generación de soluciones prácticas para pequeñas empresas. Su integración en esta investigación permite contextualizar las estrategias propuestas dentro del marco local, reconociendo las condiciones operativas, culturales y económicas propias del entorno nicaragüense.</w:t>
      </w:r>
    </w:p>
    <w:p w14:paraId="0BB69DB2" w14:textId="77777777" w:rsidR="00953807" w:rsidRDefault="00953807">
      <w:pPr>
        <w:spacing w:before="240" w:after="240"/>
        <w:jc w:val="both"/>
      </w:pPr>
    </w:p>
    <w:p w14:paraId="77CC71E7" w14:textId="77777777" w:rsidR="00953807" w:rsidRDefault="001F31F9">
      <w:pPr>
        <w:spacing w:before="240" w:after="240"/>
        <w:jc w:val="both"/>
      </w:pPr>
      <w:r>
        <w:rPr>
          <w:i/>
          <w:u w:val="single"/>
        </w:rPr>
        <w:t>Trabajos monográficos a nivel internacional titulados</w:t>
      </w:r>
      <w:r>
        <w:t xml:space="preserve"> :</w:t>
      </w:r>
      <w:r>
        <w:rPr>
          <w:b/>
        </w:rPr>
        <w:t xml:space="preserve"> </w:t>
      </w:r>
      <w:r>
        <w:t xml:space="preserve">De Haro Martínez, V. M. (2012). </w:t>
      </w:r>
      <w:r>
        <w:rPr>
          <w:b/>
          <w:i/>
        </w:rPr>
        <w:t xml:space="preserve">Estudio e implementación de un sistema de gestión de almacén y logística en una PYME </w:t>
      </w:r>
      <w:r>
        <w:rPr>
          <w:i/>
        </w:rPr>
        <w:t>Española</w:t>
      </w:r>
      <w:r>
        <w:t xml:space="preserve">  Tesis de grado, Universidad Politécnica de Cartagena</w:t>
      </w:r>
    </w:p>
    <w:p w14:paraId="793AAC9E" w14:textId="77777777" w:rsidR="00953807" w:rsidRDefault="001F31F9">
      <w:pPr>
        <w:spacing w:before="240" w:after="240"/>
        <w:jc w:val="both"/>
      </w:pPr>
      <w:r>
        <w:t xml:space="preserve">Espinosa Vázquez, V. G., &amp; Carpio García, M. (2022). </w:t>
      </w:r>
      <w:r>
        <w:rPr>
          <w:b/>
          <w:i/>
        </w:rPr>
        <w:t>Modelo para la administración de inventarios y tiempos de entrega</w:t>
      </w:r>
      <w:r>
        <w:t>- Tesis de grado Universidad Autónoma del Estado de Hidalgo]. Biblioteca Digital</w:t>
      </w:r>
    </w:p>
    <w:p w14:paraId="5AFD136C" w14:textId="77777777" w:rsidR="00953807" w:rsidRDefault="001F31F9">
      <w:pPr>
        <w:spacing w:before="240" w:after="240"/>
        <w:jc w:val="both"/>
        <w:rPr>
          <w:i/>
        </w:rPr>
      </w:pPr>
      <w:r>
        <w:rPr>
          <w:i/>
          <w:u w:val="single"/>
        </w:rPr>
        <w:t>Trabajos monográficos a nivel nacional  titulados</w:t>
      </w:r>
      <w:r>
        <w:t xml:space="preserve">:  </w:t>
      </w:r>
      <w:r>
        <w:rPr>
          <w:i/>
        </w:rPr>
        <w:t>I</w:t>
      </w:r>
      <w:r>
        <w:rPr>
          <w:b/>
          <w:i/>
        </w:rPr>
        <w:t>nfluencia de la logística de distribución en la respuesta brindada a los clientes de la ECONORED BIG COLA Sébaco</w:t>
      </w:r>
      <w:r>
        <w:rPr>
          <w:i/>
        </w:rPr>
        <w:t>,  del año 2024  Elaborado por Jasser Efraín Urbina Chavarría</w:t>
      </w:r>
    </w:p>
    <w:p w14:paraId="39DEF0F9" w14:textId="77777777" w:rsidR="00953807" w:rsidRDefault="001F31F9">
      <w:pPr>
        <w:spacing w:before="240" w:after="240"/>
        <w:jc w:val="both"/>
      </w:pPr>
      <w:r>
        <w:rPr>
          <w:b/>
        </w:rPr>
        <w:t xml:space="preserve">Plan a corto y mediano plazo para mejorar el proceso de distribución en SILAIS Carazo </w:t>
      </w:r>
      <w:r>
        <w:t>del año 2023 Elaborado por Eybel Elizabeth Cam</w:t>
      </w:r>
    </w:p>
    <w:p w14:paraId="38CF5906" w14:textId="77777777" w:rsidR="00953807" w:rsidRDefault="00953807">
      <w:pPr>
        <w:spacing w:before="240" w:after="240"/>
        <w:jc w:val="both"/>
      </w:pPr>
    </w:p>
    <w:p w14:paraId="0597097C" w14:textId="77777777" w:rsidR="00953807" w:rsidRDefault="001F31F9">
      <w:pPr>
        <w:spacing w:before="240" w:after="240"/>
        <w:jc w:val="both"/>
      </w:pPr>
      <w:r>
        <w:t xml:space="preserve">OBJETIVISAR EL PRIMER PARRAFO  DONDE SE MUESTRE LA PROBLEMATICA QUE SE ESTA RESOLVIENDO RELACIONARLO A LA LOGISTICA Y ALMACENES - Y MENCINAR LOS RESULTADOS DE LAS TESIS A NIVEL INTERNACIONAL, LUGAR POR QUIENES FUERON ESCRITAS </w:t>
      </w:r>
    </w:p>
    <w:p w14:paraId="0E538668" w14:textId="77777777" w:rsidR="00953807" w:rsidRDefault="00953807">
      <w:pPr>
        <w:spacing w:before="240" w:after="240"/>
        <w:jc w:val="both"/>
      </w:pPr>
    </w:p>
    <w:p w14:paraId="35580BA3" w14:textId="77777777" w:rsidR="00953807" w:rsidRDefault="001F31F9">
      <w:pPr>
        <w:spacing w:before="240" w:after="240"/>
        <w:jc w:val="both"/>
      </w:pPr>
      <w:r>
        <w:t xml:space="preserve">NO SALIR DEL TEMA </w:t>
      </w:r>
    </w:p>
    <w:p w14:paraId="0DC34D7A" w14:textId="77777777" w:rsidR="00953807" w:rsidRDefault="00953807">
      <w:pPr>
        <w:spacing w:before="300" w:after="300"/>
      </w:pPr>
    </w:p>
    <w:p w14:paraId="187FEBF5" w14:textId="77777777" w:rsidR="00953807" w:rsidRDefault="001F31F9">
      <w:pPr>
        <w:spacing w:before="300" w:after="300"/>
      </w:pPr>
      <w:r>
        <w:t xml:space="preserve"> </w:t>
      </w:r>
    </w:p>
    <w:p w14:paraId="7E8BD70A" w14:textId="77777777" w:rsidR="00953807" w:rsidRDefault="001F31F9">
      <w:pPr>
        <w:spacing w:before="300" w:after="300"/>
      </w:pPr>
      <w:r>
        <w:t xml:space="preserve"> </w:t>
      </w:r>
    </w:p>
    <w:p w14:paraId="55C58DF2" w14:textId="77777777" w:rsidR="00953807" w:rsidRDefault="001F31F9">
      <w:pPr>
        <w:spacing w:before="300" w:after="300"/>
      </w:pPr>
      <w:r>
        <w:t xml:space="preserve"> </w:t>
      </w:r>
    </w:p>
    <w:p w14:paraId="16E36BBC" w14:textId="77777777" w:rsidR="00953807" w:rsidRDefault="001F31F9">
      <w:pPr>
        <w:spacing w:before="300" w:after="300"/>
      </w:pPr>
      <w:r>
        <w:lastRenderedPageBreak/>
        <w:t xml:space="preserve"> </w:t>
      </w:r>
    </w:p>
    <w:p w14:paraId="2DA8D793" w14:textId="77777777" w:rsidR="00953807" w:rsidRDefault="00953807">
      <w:pPr>
        <w:spacing w:before="300" w:after="300"/>
      </w:pPr>
    </w:p>
    <w:p w14:paraId="4162F8CB" w14:textId="77777777" w:rsidR="00953807" w:rsidRDefault="001F31F9">
      <w:pPr>
        <w:spacing w:before="300" w:after="300"/>
      </w:pPr>
      <w:r>
        <w:t xml:space="preserve"> </w:t>
      </w:r>
    </w:p>
    <w:p w14:paraId="0CEF6E26" w14:textId="77777777" w:rsidR="00953807" w:rsidRDefault="001F31F9">
      <w:pPr>
        <w:spacing w:before="300" w:after="300"/>
      </w:pPr>
      <w:r>
        <w:t xml:space="preserve"> </w:t>
      </w:r>
    </w:p>
    <w:p w14:paraId="58615895" w14:textId="77777777" w:rsidR="00953807" w:rsidRDefault="001F31F9">
      <w:pPr>
        <w:spacing w:before="300" w:after="300"/>
        <w:rPr>
          <w:b/>
          <w:i/>
          <w:u w:val="single"/>
        </w:rPr>
      </w:pPr>
      <w:r>
        <w:br w:type="page"/>
      </w:r>
    </w:p>
    <w:p w14:paraId="29902F7C" w14:textId="77777777" w:rsidR="00953807" w:rsidRDefault="001F31F9">
      <w:pPr>
        <w:spacing w:before="300" w:after="300"/>
        <w:rPr>
          <w:b/>
          <w:i/>
          <w:u w:val="single"/>
        </w:rPr>
      </w:pPr>
      <w:r>
        <w:rPr>
          <w:b/>
          <w:i/>
          <w:u w:val="single"/>
        </w:rPr>
        <w:lastRenderedPageBreak/>
        <w:t>Planteamiento del problema</w:t>
      </w:r>
    </w:p>
    <w:p w14:paraId="1B7A7C58" w14:textId="77777777" w:rsidR="00953807" w:rsidRDefault="001F31F9">
      <w:pPr>
        <w:spacing w:line="360" w:lineRule="auto"/>
        <w:jc w:val="both"/>
        <w:rPr>
          <w:b/>
          <w:sz w:val="24"/>
          <w:szCs w:val="24"/>
        </w:rPr>
      </w:pPr>
      <w:r>
        <w:rPr>
          <w:b/>
          <w:sz w:val="24"/>
          <w:szCs w:val="24"/>
        </w:rPr>
        <w:t>Caracterización</w:t>
      </w:r>
    </w:p>
    <w:p w14:paraId="4500FCB5" w14:textId="77777777" w:rsidR="00953807" w:rsidRDefault="001F31F9">
      <w:pPr>
        <w:spacing w:line="360" w:lineRule="auto"/>
        <w:jc w:val="both"/>
        <w:rPr>
          <w:sz w:val="24"/>
          <w:szCs w:val="24"/>
        </w:rPr>
      </w:pPr>
      <w:r>
        <w:rPr>
          <w:sz w:val="24"/>
          <w:szCs w:val="24"/>
        </w:rPr>
        <w:t xml:space="preserve"> </w:t>
      </w:r>
    </w:p>
    <w:p w14:paraId="51EB8332" w14:textId="77777777" w:rsidR="00953807" w:rsidRDefault="001F31F9">
      <w:pPr>
        <w:spacing w:line="360" w:lineRule="auto"/>
        <w:jc w:val="both"/>
        <w:rPr>
          <w:sz w:val="24"/>
          <w:szCs w:val="24"/>
        </w:rPr>
      </w:pPr>
      <w:r>
        <w:rPr>
          <w:sz w:val="24"/>
          <w:szCs w:val="24"/>
        </w:rPr>
        <w:t xml:space="preserve">El negocio Sevilla enfrenta dificultades operativas debido a la dependencia de procesos manuales en la gestión de su inventario y distribución. Actualmente, el registro de existencias se realiza de forma tradicional mediante anotaciones en cuadernos, lo que genera un desgaste significativo para el colaborador encargado de esta tarea, la gestión del inventario presenta múltiples limitaciones debido a la ausencia de sistemas automatizados;la dependencia de registros manuales conlleva errores en el control de </w:t>
      </w:r>
      <w:r>
        <w:rPr>
          <w:sz w:val="24"/>
          <w:szCs w:val="24"/>
        </w:rPr>
        <w:t>existencias, demoras en la distribución de productos.</w:t>
      </w:r>
    </w:p>
    <w:p w14:paraId="5314EE07" w14:textId="77777777" w:rsidR="00953807" w:rsidRDefault="00953807">
      <w:pPr>
        <w:spacing w:line="360" w:lineRule="auto"/>
        <w:jc w:val="both"/>
        <w:rPr>
          <w:sz w:val="24"/>
          <w:szCs w:val="24"/>
        </w:rPr>
      </w:pPr>
    </w:p>
    <w:p w14:paraId="64FC6CB7" w14:textId="77777777" w:rsidR="00953807" w:rsidRDefault="001F31F9">
      <w:pPr>
        <w:spacing w:line="360" w:lineRule="auto"/>
        <w:jc w:val="both"/>
        <w:rPr>
          <w:b/>
          <w:sz w:val="24"/>
          <w:szCs w:val="24"/>
        </w:rPr>
      </w:pPr>
      <w:r>
        <w:rPr>
          <w:b/>
          <w:sz w:val="24"/>
          <w:szCs w:val="24"/>
        </w:rPr>
        <w:t xml:space="preserve">Delimitación </w:t>
      </w:r>
    </w:p>
    <w:p w14:paraId="42E39115" w14:textId="77777777" w:rsidR="00953807" w:rsidRDefault="001F31F9">
      <w:pPr>
        <w:spacing w:before="240" w:after="240" w:line="360" w:lineRule="auto"/>
        <w:jc w:val="both"/>
        <w:rPr>
          <w:sz w:val="24"/>
          <w:szCs w:val="24"/>
        </w:rPr>
      </w:pPr>
      <w:r>
        <w:rPr>
          <w:sz w:val="24"/>
          <w:szCs w:val="24"/>
        </w:rPr>
        <w:t>Operar con procesos manuales limita la eficiencia logística y administrativa, dificultando el control de inventarios:la transcripción sin automatización aumenta errores e imprecisiones en los registros. La falta de actualización en tiempo real obstaculiza decisiones estratégicas en cuanto a los colaboradores se ven sobrecargados por tareas repetitivas que reducen su productividad. Además, la ausencia de una estructura organizada en la categorización de productos complica su gestión y distribución.</w:t>
      </w:r>
    </w:p>
    <w:p w14:paraId="2F419BFC" w14:textId="77777777" w:rsidR="00953807" w:rsidRDefault="001F31F9">
      <w:pPr>
        <w:spacing w:line="360" w:lineRule="auto"/>
        <w:jc w:val="both"/>
        <w:rPr>
          <w:sz w:val="24"/>
          <w:szCs w:val="24"/>
        </w:rPr>
      </w:pPr>
      <w:r>
        <w:rPr>
          <w:sz w:val="24"/>
          <w:szCs w:val="24"/>
        </w:rPr>
        <w:t xml:space="preserve">a) Formulación </w:t>
      </w:r>
    </w:p>
    <w:p w14:paraId="0309E5B9" w14:textId="77777777" w:rsidR="00953807" w:rsidRDefault="00953807">
      <w:pPr>
        <w:spacing w:line="360" w:lineRule="auto"/>
        <w:jc w:val="both"/>
        <w:rPr>
          <w:sz w:val="24"/>
          <w:szCs w:val="24"/>
        </w:rPr>
      </w:pPr>
    </w:p>
    <w:p w14:paraId="2DBE8F26" w14:textId="77777777" w:rsidR="00953807" w:rsidRDefault="001F31F9">
      <w:pPr>
        <w:spacing w:line="360" w:lineRule="auto"/>
        <w:jc w:val="both"/>
        <w:rPr>
          <w:sz w:val="24"/>
          <w:szCs w:val="24"/>
        </w:rPr>
      </w:pPr>
      <w:r>
        <w:rPr>
          <w:sz w:val="24"/>
          <w:szCs w:val="24"/>
        </w:rPr>
        <w:t>Frente a la problemática descrita anteriormente, esta investigación asume la</w:t>
      </w:r>
    </w:p>
    <w:p w14:paraId="02866D57" w14:textId="77777777" w:rsidR="00953807" w:rsidRDefault="001F31F9">
      <w:pPr>
        <w:spacing w:line="360" w:lineRule="auto"/>
        <w:jc w:val="both"/>
        <w:rPr>
          <w:b/>
          <w:sz w:val="24"/>
          <w:szCs w:val="24"/>
        </w:rPr>
      </w:pPr>
      <w:r>
        <w:rPr>
          <w:sz w:val="24"/>
          <w:szCs w:val="24"/>
        </w:rPr>
        <w:t xml:space="preserve">siguiente asume como pregunta eje: </w:t>
      </w:r>
      <w:r>
        <w:rPr>
          <w:b/>
          <w:sz w:val="24"/>
          <w:szCs w:val="24"/>
        </w:rPr>
        <w:t>¿Cómo puede la implementación de un sistema automatizado de gestión de inventarios mejorar la precisión, eficiencia y productividad en el negocio Sevilla?</w:t>
      </w:r>
    </w:p>
    <w:p w14:paraId="7A1D667D" w14:textId="77777777" w:rsidR="00953807" w:rsidRDefault="00953807">
      <w:pPr>
        <w:spacing w:line="360" w:lineRule="auto"/>
        <w:jc w:val="both"/>
        <w:rPr>
          <w:sz w:val="24"/>
          <w:szCs w:val="24"/>
        </w:rPr>
      </w:pPr>
    </w:p>
    <w:p w14:paraId="54F1B8FB" w14:textId="77777777" w:rsidR="00953807" w:rsidRDefault="00953807">
      <w:pPr>
        <w:spacing w:line="360" w:lineRule="auto"/>
        <w:jc w:val="both"/>
        <w:rPr>
          <w:sz w:val="24"/>
          <w:szCs w:val="24"/>
        </w:rPr>
      </w:pPr>
    </w:p>
    <w:p w14:paraId="5852516B" w14:textId="77777777" w:rsidR="00953807" w:rsidRDefault="00953807">
      <w:pPr>
        <w:spacing w:before="300" w:after="300"/>
      </w:pPr>
    </w:p>
    <w:p w14:paraId="690A66B6" w14:textId="77777777" w:rsidR="00953807" w:rsidRDefault="00953807">
      <w:pPr>
        <w:spacing w:before="300" w:after="300"/>
      </w:pPr>
    </w:p>
    <w:p w14:paraId="4F134316" w14:textId="77777777" w:rsidR="00953807" w:rsidRDefault="00953807">
      <w:pPr>
        <w:spacing w:before="300" w:after="300"/>
      </w:pPr>
    </w:p>
    <w:p w14:paraId="31017D35" w14:textId="77777777" w:rsidR="00953807" w:rsidRDefault="001F31F9">
      <w:pPr>
        <w:spacing w:before="300" w:after="300"/>
      </w:pPr>
      <w:r>
        <w:lastRenderedPageBreak/>
        <w:t xml:space="preserve"> </w:t>
      </w:r>
    </w:p>
    <w:p w14:paraId="212D2868" w14:textId="77777777" w:rsidR="00953807" w:rsidRDefault="001F31F9">
      <w:pPr>
        <w:spacing w:before="300" w:after="300"/>
        <w:ind w:left="560"/>
        <w:rPr>
          <w:b/>
          <w:i/>
          <w:u w:val="single"/>
        </w:rPr>
      </w:pPr>
      <w:r>
        <w:t xml:space="preserve"> </w:t>
      </w:r>
    </w:p>
    <w:p w14:paraId="5C73E290" w14:textId="77777777" w:rsidR="00953807" w:rsidRDefault="00953807">
      <w:pPr>
        <w:spacing w:before="300" w:after="300" w:line="360" w:lineRule="auto"/>
        <w:jc w:val="both"/>
        <w:rPr>
          <w:b/>
          <w:i/>
          <w:u w:val="single"/>
        </w:rPr>
      </w:pPr>
    </w:p>
    <w:p w14:paraId="64C7A4C6" w14:textId="77777777" w:rsidR="00953807" w:rsidRDefault="001F31F9">
      <w:pPr>
        <w:spacing w:before="300" w:after="300" w:line="360" w:lineRule="auto"/>
        <w:jc w:val="both"/>
        <w:rPr>
          <w:b/>
          <w:i/>
          <w:u w:val="single"/>
        </w:rPr>
      </w:pPr>
      <w:r>
        <w:rPr>
          <w:b/>
          <w:i/>
          <w:u w:val="single"/>
        </w:rPr>
        <w:t>Justificación</w:t>
      </w:r>
    </w:p>
    <w:p w14:paraId="5A092070" w14:textId="77777777" w:rsidR="00953807" w:rsidRDefault="001F31F9">
      <w:pPr>
        <w:spacing w:line="360" w:lineRule="auto"/>
        <w:jc w:val="both"/>
        <w:rPr>
          <w:sz w:val="24"/>
          <w:szCs w:val="24"/>
        </w:rPr>
      </w:pPr>
      <w:r>
        <w:rPr>
          <w:sz w:val="24"/>
          <w:szCs w:val="24"/>
        </w:rPr>
        <w:t>La   limpieza   e   higiene   como   hábito   y   necesidad   dentro   del   hogar   por generaciones ha sido una parte importante de una vida enfocada en el orden,salud, y por ende, la industria del sector ha planteado un sinfín de opciones para facilitar la realización de dichas tareas, con productos especializados para cada una de las tareas o áreas del hogar.Desde una perspectiva social y laboral, es crucial mejorar las condiciones de los colaboradores en el sector de distribución, dado que muchas de su</w:t>
      </w:r>
      <w:r>
        <w:rPr>
          <w:sz w:val="24"/>
          <w:szCs w:val="24"/>
        </w:rPr>
        <w:t>s actividades aún dependen de procesos manuales,por ello, se busca implementar estrategias que hagan su trabajo más eficiente y liviano, integrando metodologías sostenibles y tecnológicas.</w:t>
      </w:r>
    </w:p>
    <w:p w14:paraId="2B2E40BB" w14:textId="77777777" w:rsidR="00953807" w:rsidRDefault="001F31F9">
      <w:pPr>
        <w:spacing w:before="300" w:after="300" w:line="360" w:lineRule="auto"/>
        <w:jc w:val="both"/>
        <w:rPr>
          <w:sz w:val="24"/>
          <w:szCs w:val="24"/>
        </w:rPr>
      </w:pPr>
      <w:r>
        <w:rPr>
          <w:sz w:val="24"/>
          <w:szCs w:val="24"/>
        </w:rPr>
        <w:t>En el ámbito metodológico se implementan estrategias clave para optimizar la distribución de productos, priorizando la sostenibilidad y la eficiencia operativa entre ellos se dará un enfoque a la logística Verde y la reducción de la huella de carbono para minimizar el impacto ambiental mediante procesos más responsables en conjunto con la evaluación de proveedores, apoyada en Supplier Relationship Management (SRM) y Análisis de costos-beneficio.</w:t>
      </w:r>
    </w:p>
    <w:p w14:paraId="287609D2" w14:textId="77777777" w:rsidR="00953807" w:rsidRDefault="001F31F9">
      <w:pPr>
        <w:spacing w:before="300" w:after="300" w:line="360" w:lineRule="auto"/>
        <w:jc w:val="both"/>
        <w:rPr>
          <w:sz w:val="24"/>
          <w:szCs w:val="24"/>
        </w:rPr>
      </w:pPr>
      <w:r>
        <w:rPr>
          <w:sz w:val="24"/>
          <w:szCs w:val="24"/>
        </w:rPr>
        <w:t>En cuanto a la gestión de inventarios, se emplean modelos como Justo a Tiempo (JIT) y Método ABC para optimizar el almacenamiento y reducir costos innecesarios. La optimización de rutas de distribución, mediante Ruteo de Vehículos y Cross-Docking,diversificando los puntos de venta a través de Marketplace online, tiendas físicas y alianzas con pulperías para ampliar la cobertura del mercado y garantizar el acceso oportuno a los productos.</w:t>
      </w:r>
    </w:p>
    <w:p w14:paraId="5363867E" w14:textId="77777777" w:rsidR="00953807" w:rsidRDefault="001F31F9">
      <w:pPr>
        <w:spacing w:before="300" w:after="300" w:line="360" w:lineRule="auto"/>
        <w:jc w:val="both"/>
        <w:rPr>
          <w:sz w:val="24"/>
          <w:szCs w:val="24"/>
        </w:rPr>
      </w:pPr>
      <w:r>
        <w:rPr>
          <w:sz w:val="24"/>
          <w:szCs w:val="24"/>
        </w:rPr>
        <w:t xml:space="preserve">Respecto al aspecto epistemológico, esta investigación se enfoca en un paradigma pragmático, es decir se centra en lo que funciona en base a los conocimientos útiles para resolver un problema, el cual permite la integración de enfoques cualitativos y cuantitativos ya que el objetivo central es una propuesta de implementación en el </w:t>
      </w:r>
      <w:r>
        <w:rPr>
          <w:sz w:val="24"/>
          <w:szCs w:val="24"/>
        </w:rPr>
        <w:lastRenderedPageBreak/>
        <w:t xml:space="preserve">sistema de gestión de cadena de suministro y logística, como lo es una compresión integral de variables cuantificables, como tiempos de entrega, costes logísticos, rutas y volúmenes de ventas; por parte de un enfoque cualitativo se procura tener en cuenta la percepción del cliente, la organización interna y la capacidad operativa del personal, que justifica una estrategía metodológica mixta. </w:t>
      </w:r>
    </w:p>
    <w:p w14:paraId="2C2B7B5F" w14:textId="77777777" w:rsidR="00953807" w:rsidRDefault="00953807">
      <w:pPr>
        <w:spacing w:before="300" w:after="300" w:line="360" w:lineRule="auto"/>
        <w:jc w:val="both"/>
        <w:rPr>
          <w:sz w:val="24"/>
          <w:szCs w:val="24"/>
        </w:rPr>
      </w:pPr>
    </w:p>
    <w:p w14:paraId="1B28BF0F" w14:textId="77777777" w:rsidR="00953807" w:rsidRDefault="00953807">
      <w:pPr>
        <w:spacing w:before="300" w:after="300" w:line="360" w:lineRule="auto"/>
        <w:jc w:val="both"/>
        <w:rPr>
          <w:sz w:val="24"/>
          <w:szCs w:val="24"/>
        </w:rPr>
      </w:pPr>
    </w:p>
    <w:p w14:paraId="05366A3C" w14:textId="77777777" w:rsidR="00953807" w:rsidRDefault="00953807">
      <w:pPr>
        <w:spacing w:before="300" w:after="300" w:line="360" w:lineRule="auto"/>
        <w:jc w:val="both"/>
        <w:rPr>
          <w:sz w:val="24"/>
          <w:szCs w:val="24"/>
        </w:rPr>
      </w:pPr>
    </w:p>
    <w:p w14:paraId="139633BA" w14:textId="77777777" w:rsidR="00953807" w:rsidRDefault="00953807">
      <w:pPr>
        <w:spacing w:before="300" w:after="300" w:line="360" w:lineRule="auto"/>
        <w:jc w:val="both"/>
        <w:rPr>
          <w:sz w:val="24"/>
          <w:szCs w:val="24"/>
        </w:rPr>
      </w:pPr>
    </w:p>
    <w:p w14:paraId="044B1554" w14:textId="77777777" w:rsidR="00953807" w:rsidRDefault="00953807">
      <w:pPr>
        <w:spacing w:before="300" w:after="300" w:line="360" w:lineRule="auto"/>
        <w:jc w:val="both"/>
        <w:rPr>
          <w:sz w:val="24"/>
          <w:szCs w:val="24"/>
        </w:rPr>
      </w:pPr>
    </w:p>
    <w:p w14:paraId="4F7DF82E" w14:textId="77777777" w:rsidR="00953807" w:rsidRDefault="00953807">
      <w:pPr>
        <w:spacing w:before="300" w:after="300" w:line="360" w:lineRule="auto"/>
        <w:jc w:val="both"/>
        <w:rPr>
          <w:sz w:val="24"/>
          <w:szCs w:val="24"/>
        </w:rPr>
      </w:pPr>
    </w:p>
    <w:p w14:paraId="2EA6CD2F" w14:textId="77777777" w:rsidR="00953807" w:rsidRDefault="00953807">
      <w:pPr>
        <w:spacing w:before="300" w:after="300" w:line="360" w:lineRule="auto"/>
        <w:jc w:val="both"/>
        <w:rPr>
          <w:sz w:val="24"/>
          <w:szCs w:val="24"/>
        </w:rPr>
      </w:pPr>
    </w:p>
    <w:p w14:paraId="501A610F" w14:textId="77777777" w:rsidR="00953807" w:rsidRDefault="00953807">
      <w:pPr>
        <w:spacing w:before="300" w:after="300" w:line="360" w:lineRule="auto"/>
        <w:jc w:val="both"/>
        <w:rPr>
          <w:sz w:val="24"/>
          <w:szCs w:val="24"/>
        </w:rPr>
      </w:pPr>
    </w:p>
    <w:p w14:paraId="1F0A6640" w14:textId="77777777" w:rsidR="00953807" w:rsidRDefault="00953807">
      <w:pPr>
        <w:spacing w:before="300" w:after="300" w:line="360" w:lineRule="auto"/>
        <w:jc w:val="both"/>
        <w:rPr>
          <w:sz w:val="24"/>
          <w:szCs w:val="24"/>
        </w:rPr>
      </w:pPr>
    </w:p>
    <w:p w14:paraId="6D016B01" w14:textId="77777777" w:rsidR="00953807" w:rsidRDefault="00953807">
      <w:pPr>
        <w:spacing w:before="300" w:after="300" w:line="360" w:lineRule="auto"/>
        <w:jc w:val="both"/>
        <w:rPr>
          <w:sz w:val="24"/>
          <w:szCs w:val="24"/>
        </w:rPr>
      </w:pPr>
    </w:p>
    <w:p w14:paraId="6A7309AF" w14:textId="77777777" w:rsidR="00953807" w:rsidRDefault="00953807">
      <w:pPr>
        <w:spacing w:before="300" w:after="300" w:line="360" w:lineRule="auto"/>
        <w:jc w:val="both"/>
        <w:rPr>
          <w:sz w:val="24"/>
          <w:szCs w:val="24"/>
        </w:rPr>
      </w:pPr>
    </w:p>
    <w:p w14:paraId="5A47763C" w14:textId="77777777" w:rsidR="00953807" w:rsidRDefault="00953807">
      <w:pPr>
        <w:spacing w:before="300" w:after="300" w:line="360" w:lineRule="auto"/>
        <w:jc w:val="both"/>
        <w:rPr>
          <w:sz w:val="24"/>
          <w:szCs w:val="24"/>
        </w:rPr>
      </w:pPr>
    </w:p>
    <w:p w14:paraId="028FB8B6" w14:textId="77777777" w:rsidR="00953807" w:rsidRDefault="00953807">
      <w:pPr>
        <w:spacing w:before="300" w:after="300" w:line="360" w:lineRule="auto"/>
        <w:jc w:val="both"/>
        <w:rPr>
          <w:sz w:val="24"/>
          <w:szCs w:val="24"/>
        </w:rPr>
      </w:pPr>
    </w:p>
    <w:p w14:paraId="5EADDA95" w14:textId="77777777" w:rsidR="00953807" w:rsidRDefault="00953807">
      <w:pPr>
        <w:spacing w:before="300" w:after="300" w:line="360" w:lineRule="auto"/>
        <w:jc w:val="both"/>
        <w:rPr>
          <w:sz w:val="24"/>
          <w:szCs w:val="24"/>
        </w:rPr>
      </w:pPr>
    </w:p>
    <w:p w14:paraId="4EA77660" w14:textId="77777777" w:rsidR="00953807" w:rsidRDefault="00953807">
      <w:pPr>
        <w:spacing w:before="300" w:after="300" w:line="360" w:lineRule="auto"/>
        <w:jc w:val="both"/>
        <w:rPr>
          <w:sz w:val="24"/>
          <w:szCs w:val="24"/>
        </w:rPr>
      </w:pPr>
    </w:p>
    <w:p w14:paraId="09750F1B" w14:textId="77777777" w:rsidR="00953807" w:rsidRDefault="00953807">
      <w:pPr>
        <w:spacing w:before="300" w:after="300" w:line="360" w:lineRule="auto"/>
        <w:jc w:val="both"/>
        <w:rPr>
          <w:sz w:val="24"/>
          <w:szCs w:val="24"/>
        </w:rPr>
      </w:pPr>
    </w:p>
    <w:p w14:paraId="6AD12432" w14:textId="77777777" w:rsidR="00953807" w:rsidRDefault="001F31F9">
      <w:pPr>
        <w:spacing w:before="300" w:after="300"/>
        <w:rPr>
          <w:b/>
          <w:sz w:val="26"/>
          <w:szCs w:val="26"/>
        </w:rPr>
      </w:pPr>
      <w:r>
        <w:rPr>
          <w:b/>
          <w:sz w:val="26"/>
          <w:szCs w:val="26"/>
        </w:rPr>
        <w:lastRenderedPageBreak/>
        <w:t>Objetivos</w:t>
      </w:r>
    </w:p>
    <w:p w14:paraId="74668480" w14:textId="77777777" w:rsidR="00953807" w:rsidRDefault="00953807">
      <w:pPr>
        <w:spacing w:before="300" w:after="300"/>
        <w:rPr>
          <w:b/>
          <w:sz w:val="26"/>
          <w:szCs w:val="26"/>
        </w:rPr>
      </w:pPr>
    </w:p>
    <w:p w14:paraId="1BF629C0" w14:textId="77777777" w:rsidR="00953807" w:rsidRDefault="001F31F9">
      <w:pPr>
        <w:numPr>
          <w:ilvl w:val="0"/>
          <w:numId w:val="9"/>
        </w:numPr>
        <w:spacing w:before="300" w:after="300" w:line="360" w:lineRule="auto"/>
        <w:jc w:val="both"/>
        <w:rPr>
          <w:sz w:val="24"/>
          <w:szCs w:val="24"/>
        </w:rPr>
      </w:pPr>
      <w:r>
        <w:rPr>
          <w:sz w:val="24"/>
          <w:szCs w:val="24"/>
        </w:rPr>
        <w:t xml:space="preserve">General </w:t>
      </w:r>
    </w:p>
    <w:p w14:paraId="4DAC58FB" w14:textId="77777777" w:rsidR="00953807" w:rsidRDefault="001F31F9">
      <w:pPr>
        <w:spacing w:before="300" w:after="300" w:line="360" w:lineRule="auto"/>
        <w:jc w:val="both"/>
        <w:rPr>
          <w:sz w:val="24"/>
          <w:szCs w:val="24"/>
        </w:rPr>
      </w:pPr>
      <w:r>
        <w:rPr>
          <w:sz w:val="24"/>
          <w:szCs w:val="24"/>
        </w:rPr>
        <w:t xml:space="preserve">Diseñar un </w:t>
      </w:r>
      <w:r>
        <w:rPr>
          <w:sz w:val="24"/>
          <w:szCs w:val="24"/>
          <w:u w:val="single"/>
        </w:rPr>
        <w:t>manual de procesos que optimice la gestión de inventario</w:t>
      </w:r>
      <w:r>
        <w:rPr>
          <w:sz w:val="24"/>
          <w:szCs w:val="24"/>
        </w:rPr>
        <w:t xml:space="preserve">  con </w:t>
      </w:r>
      <w:r>
        <w:rPr>
          <w:sz w:val="24"/>
          <w:szCs w:val="24"/>
          <w:u w:val="single"/>
        </w:rPr>
        <w:t>énfasis en la entrada y salida de producto</w:t>
      </w:r>
      <w:r>
        <w:rPr>
          <w:sz w:val="24"/>
          <w:szCs w:val="24"/>
        </w:rPr>
        <w:t xml:space="preserve"> proponiendo el </w:t>
      </w:r>
      <w:r>
        <w:rPr>
          <w:sz w:val="24"/>
          <w:szCs w:val="24"/>
          <w:u w:val="single"/>
        </w:rPr>
        <w:t>uso de herramientas digitales</w:t>
      </w:r>
      <w:r>
        <w:rPr>
          <w:sz w:val="24"/>
          <w:szCs w:val="24"/>
        </w:rPr>
        <w:t xml:space="preserve"> en la miPyme Sevilla.</w:t>
      </w:r>
    </w:p>
    <w:p w14:paraId="67DE71CB" w14:textId="77777777" w:rsidR="00953807" w:rsidRDefault="001F31F9">
      <w:pPr>
        <w:spacing w:before="300" w:after="300" w:line="360" w:lineRule="auto"/>
        <w:jc w:val="both"/>
        <w:rPr>
          <w:sz w:val="24"/>
          <w:szCs w:val="24"/>
        </w:rPr>
      </w:pPr>
      <w:r>
        <w:rPr>
          <w:sz w:val="24"/>
          <w:szCs w:val="24"/>
          <w:shd w:val="clear" w:color="auto" w:fill="D9D2E9"/>
        </w:rPr>
        <w:t xml:space="preserve">Diseñar un </w:t>
      </w:r>
      <w:r>
        <w:rPr>
          <w:sz w:val="24"/>
          <w:szCs w:val="24"/>
          <w:u w:val="single"/>
          <w:shd w:val="clear" w:color="auto" w:fill="D9D2E9"/>
        </w:rPr>
        <w:t>plan de mejora  en los  procesos que optimice la gestión de inventario</w:t>
      </w:r>
      <w:r>
        <w:rPr>
          <w:sz w:val="24"/>
          <w:szCs w:val="24"/>
          <w:shd w:val="clear" w:color="auto" w:fill="D9D2E9"/>
        </w:rPr>
        <w:t xml:space="preserve">  con </w:t>
      </w:r>
      <w:r>
        <w:rPr>
          <w:sz w:val="24"/>
          <w:szCs w:val="24"/>
          <w:u w:val="single"/>
          <w:shd w:val="clear" w:color="auto" w:fill="D9D2E9"/>
        </w:rPr>
        <w:t>énfasis en la entrada y salida de producto</w:t>
      </w:r>
      <w:r>
        <w:rPr>
          <w:sz w:val="24"/>
          <w:szCs w:val="24"/>
          <w:shd w:val="clear" w:color="auto" w:fill="D9D2E9"/>
        </w:rPr>
        <w:t xml:space="preserve"> proponiendo el </w:t>
      </w:r>
      <w:r>
        <w:rPr>
          <w:sz w:val="24"/>
          <w:szCs w:val="24"/>
          <w:u w:val="single"/>
          <w:shd w:val="clear" w:color="auto" w:fill="D9D2E9"/>
        </w:rPr>
        <w:t>uso de herramientas digitales</w:t>
      </w:r>
      <w:r>
        <w:rPr>
          <w:sz w:val="24"/>
          <w:szCs w:val="24"/>
          <w:shd w:val="clear" w:color="auto" w:fill="D9D2E9"/>
        </w:rPr>
        <w:t xml:space="preserve"> en la miPyme Sevilla.</w:t>
      </w:r>
      <w:r>
        <w:rPr>
          <w:sz w:val="24"/>
          <w:szCs w:val="24"/>
        </w:rPr>
        <w:br/>
      </w:r>
    </w:p>
    <w:p w14:paraId="5BC06611" w14:textId="77777777" w:rsidR="00953807" w:rsidRDefault="001F31F9">
      <w:pPr>
        <w:spacing w:before="300" w:after="300" w:line="360" w:lineRule="auto"/>
        <w:jc w:val="both"/>
        <w:rPr>
          <w:sz w:val="24"/>
          <w:szCs w:val="24"/>
        </w:rPr>
      </w:pPr>
      <w:r>
        <w:rPr>
          <w:sz w:val="24"/>
          <w:szCs w:val="24"/>
        </w:rPr>
        <w:t xml:space="preserve">Objetivos específicos </w:t>
      </w:r>
    </w:p>
    <w:p w14:paraId="7F187489" w14:textId="77777777" w:rsidR="00953807" w:rsidRDefault="00953807">
      <w:pPr>
        <w:spacing w:before="300" w:after="300" w:line="360" w:lineRule="auto"/>
        <w:jc w:val="both"/>
        <w:rPr>
          <w:sz w:val="24"/>
          <w:szCs w:val="24"/>
        </w:rPr>
      </w:pPr>
    </w:p>
    <w:p w14:paraId="683BAE38" w14:textId="77777777" w:rsidR="00953807" w:rsidRDefault="001F31F9">
      <w:pPr>
        <w:numPr>
          <w:ilvl w:val="1"/>
          <w:numId w:val="9"/>
        </w:numPr>
        <w:spacing w:before="300" w:after="300" w:line="360" w:lineRule="auto"/>
        <w:jc w:val="both"/>
        <w:rPr>
          <w:sz w:val="24"/>
          <w:szCs w:val="24"/>
        </w:rPr>
      </w:pPr>
      <w:r>
        <w:rPr>
          <w:sz w:val="24"/>
          <w:szCs w:val="24"/>
        </w:rPr>
        <w:t>Identificar las principales causas que generan retrasos en las entregas de productos</w:t>
      </w:r>
    </w:p>
    <w:p w14:paraId="54977D53" w14:textId="77777777" w:rsidR="00953807" w:rsidRDefault="00953807">
      <w:pPr>
        <w:spacing w:before="300" w:after="300" w:line="360" w:lineRule="auto"/>
        <w:ind w:left="1440"/>
        <w:jc w:val="both"/>
        <w:rPr>
          <w:sz w:val="24"/>
          <w:szCs w:val="24"/>
        </w:rPr>
      </w:pPr>
    </w:p>
    <w:p w14:paraId="52AFB0F8" w14:textId="77777777" w:rsidR="00953807" w:rsidRDefault="001F31F9">
      <w:pPr>
        <w:numPr>
          <w:ilvl w:val="1"/>
          <w:numId w:val="9"/>
        </w:numPr>
        <w:spacing w:before="300" w:after="300" w:line="360" w:lineRule="auto"/>
        <w:jc w:val="both"/>
        <w:rPr>
          <w:sz w:val="24"/>
          <w:szCs w:val="24"/>
        </w:rPr>
      </w:pPr>
      <w:r>
        <w:rPr>
          <w:sz w:val="24"/>
          <w:szCs w:val="24"/>
        </w:rPr>
        <w:t>Evaluar el impacto de los retrasos en las prácticas de cadena y de valor en la eficiencia de la gestión de inventario detectando las oportunidades de mejora con base a los hallazgos obtenidos</w:t>
      </w:r>
    </w:p>
    <w:p w14:paraId="3924EF70" w14:textId="77777777" w:rsidR="00953807" w:rsidRDefault="00953807">
      <w:pPr>
        <w:spacing w:before="300" w:after="300" w:line="360" w:lineRule="auto"/>
        <w:ind w:left="1440"/>
        <w:jc w:val="both"/>
        <w:rPr>
          <w:sz w:val="24"/>
          <w:szCs w:val="24"/>
        </w:rPr>
      </w:pPr>
    </w:p>
    <w:p w14:paraId="59027141" w14:textId="77777777" w:rsidR="00953807" w:rsidRDefault="001F31F9">
      <w:pPr>
        <w:numPr>
          <w:ilvl w:val="1"/>
          <w:numId w:val="9"/>
        </w:numPr>
        <w:spacing w:before="300" w:after="300" w:line="360" w:lineRule="auto"/>
        <w:jc w:val="both"/>
        <w:rPr>
          <w:sz w:val="24"/>
          <w:szCs w:val="24"/>
        </w:rPr>
      </w:pPr>
      <w:r>
        <w:rPr>
          <w:sz w:val="24"/>
          <w:szCs w:val="24"/>
        </w:rPr>
        <w:t xml:space="preserve">Proponer un nuevo modelo de gestión de inventario basado en el uso de herramientas digitales </w:t>
      </w:r>
    </w:p>
    <w:p w14:paraId="4DBFB516" w14:textId="77777777" w:rsidR="00953807" w:rsidRDefault="00953807">
      <w:pPr>
        <w:spacing w:before="300" w:after="300"/>
        <w:rPr>
          <w:highlight w:val="cyan"/>
        </w:rPr>
      </w:pPr>
    </w:p>
    <w:p w14:paraId="4E92EB1A" w14:textId="77777777" w:rsidR="00953807" w:rsidRDefault="001F31F9">
      <w:pPr>
        <w:spacing w:before="300" w:after="300"/>
      </w:pPr>
      <w:r>
        <w:t xml:space="preserve"> </w:t>
      </w:r>
    </w:p>
    <w:p w14:paraId="755223AD" w14:textId="77777777" w:rsidR="00953807" w:rsidRDefault="001F31F9">
      <w:pPr>
        <w:spacing w:before="300" w:after="300"/>
      </w:pPr>
      <w:r>
        <w:t xml:space="preserve"> </w:t>
      </w:r>
    </w:p>
    <w:p w14:paraId="6B2F9EE1" w14:textId="77777777" w:rsidR="00953807" w:rsidRDefault="00953807">
      <w:pPr>
        <w:spacing w:before="300" w:after="300"/>
      </w:pPr>
    </w:p>
    <w:p w14:paraId="1CEF0152" w14:textId="77777777" w:rsidR="00953807" w:rsidRDefault="00953807">
      <w:pPr>
        <w:spacing w:before="300" w:after="300"/>
      </w:pPr>
    </w:p>
    <w:p w14:paraId="181269B4" w14:textId="77777777" w:rsidR="00953807" w:rsidRDefault="00953807">
      <w:pPr>
        <w:spacing w:before="300" w:after="300"/>
      </w:pPr>
    </w:p>
    <w:p w14:paraId="156DD9BD" w14:textId="77777777" w:rsidR="00953807" w:rsidRDefault="001F31F9">
      <w:pPr>
        <w:spacing w:before="300" w:after="300"/>
        <w:rPr>
          <w:sz w:val="24"/>
          <w:szCs w:val="24"/>
        </w:rPr>
      </w:pPr>
      <w:r>
        <w:rPr>
          <w:sz w:val="24"/>
          <w:szCs w:val="24"/>
        </w:rPr>
        <w:t xml:space="preserve"> </w:t>
      </w:r>
      <w:r>
        <w:rPr>
          <w:b/>
          <w:i/>
          <w:sz w:val="24"/>
          <w:szCs w:val="24"/>
          <w:u w:val="single"/>
        </w:rPr>
        <w:t>Marco Teórico</w:t>
      </w:r>
    </w:p>
    <w:p w14:paraId="3246D5BE" w14:textId="77777777" w:rsidR="00953807" w:rsidRDefault="001F31F9">
      <w:pPr>
        <w:spacing w:before="300" w:after="300"/>
        <w:ind w:left="560"/>
        <w:rPr>
          <w:b/>
          <w:sz w:val="24"/>
          <w:szCs w:val="24"/>
          <w:u w:val="single"/>
          <w:shd w:val="clear" w:color="auto" w:fill="B6D7A8"/>
        </w:rPr>
      </w:pPr>
      <w:r>
        <w:rPr>
          <w:b/>
          <w:sz w:val="24"/>
          <w:szCs w:val="24"/>
          <w:u w:val="single"/>
        </w:rPr>
        <w:t>2</w:t>
      </w:r>
      <w:r>
        <w:rPr>
          <w:b/>
          <w:sz w:val="24"/>
          <w:szCs w:val="24"/>
          <w:u w:val="single"/>
          <w:shd w:val="clear" w:color="auto" w:fill="B6D7A8"/>
        </w:rPr>
        <w:t>.2. Bases Teóricas</w:t>
      </w:r>
    </w:p>
    <w:p w14:paraId="6282A8B2" w14:textId="77777777" w:rsidR="00953807" w:rsidRDefault="001F31F9">
      <w:pPr>
        <w:spacing w:before="300" w:after="300"/>
        <w:ind w:left="560"/>
        <w:rPr>
          <w:b/>
          <w:sz w:val="24"/>
          <w:szCs w:val="24"/>
          <w:u w:val="single"/>
          <w:shd w:val="clear" w:color="auto" w:fill="B6D7A8"/>
        </w:rPr>
      </w:pPr>
      <w:r>
        <w:rPr>
          <w:b/>
          <w:sz w:val="24"/>
          <w:szCs w:val="24"/>
          <w:u w:val="single"/>
          <w:shd w:val="clear" w:color="auto" w:fill="B6D7A8"/>
        </w:rPr>
        <w:t>2.2.1 ¿Qué es un manual de procesos?</w:t>
      </w:r>
    </w:p>
    <w:p w14:paraId="498EAA3A" w14:textId="77777777" w:rsidR="00953807" w:rsidRDefault="001F31F9">
      <w:pPr>
        <w:spacing w:before="240" w:after="240"/>
        <w:jc w:val="both"/>
        <w:rPr>
          <w:sz w:val="24"/>
          <w:szCs w:val="24"/>
        </w:rPr>
      </w:pPr>
      <w:commentRangeStart w:id="1"/>
      <w:r>
        <w:rPr>
          <w:sz w:val="24"/>
          <w:szCs w:val="24"/>
        </w:rPr>
        <w:t xml:space="preserve">Un </w:t>
      </w:r>
      <w:r>
        <w:rPr>
          <w:b/>
          <w:sz w:val="24"/>
          <w:szCs w:val="24"/>
        </w:rPr>
        <w:t>manual de procesos</w:t>
      </w:r>
      <w:r>
        <w:rPr>
          <w:sz w:val="24"/>
          <w:szCs w:val="24"/>
        </w:rPr>
        <w:t xml:space="preserve"> es un documento técnico que describe de forma estructurada y detallada las actividades, responsabilidades, recursos y secuencia lógica de tareas necesarias para ejecutar correctamente un proceso dentro de una organización. Su propósito es estandarizar operaciones, mejorar la eficiencia, facilitar la capacitación del personal y servir como base para la mejora continua.</w:t>
      </w:r>
      <w:commentRangeEnd w:id="1"/>
      <w:r>
        <w:commentReference w:id="1"/>
      </w:r>
    </w:p>
    <w:p w14:paraId="01254CB0" w14:textId="77777777" w:rsidR="00953807" w:rsidRDefault="001F31F9">
      <w:pPr>
        <w:spacing w:before="240" w:after="240"/>
        <w:jc w:val="both"/>
        <w:rPr>
          <w:sz w:val="24"/>
          <w:szCs w:val="24"/>
        </w:rPr>
      </w:pPr>
      <w:r>
        <w:rPr>
          <w:sz w:val="24"/>
          <w:szCs w:val="24"/>
        </w:rPr>
        <w:t>La estructuración adecuada de los procesos mediante manuales permite simplificar las operaciones, reducir costos y mejorar el flujo de información. Esta documentación es esencial para que las tecnologías aplicadas a la gestión de almacenes puedan ser implementadas de forma efectiva, especialmente en entornos industriales donde la precisión y la trazabilidad son fundamentales</w:t>
      </w:r>
    </w:p>
    <w:p w14:paraId="0EFBB8B5" w14:textId="77777777" w:rsidR="00953807" w:rsidRDefault="001F31F9">
      <w:pPr>
        <w:spacing w:before="240" w:after="240"/>
        <w:jc w:val="both"/>
        <w:rPr>
          <w:b/>
          <w:sz w:val="24"/>
          <w:szCs w:val="24"/>
        </w:rPr>
      </w:pPr>
      <w:r>
        <w:rPr>
          <w:sz w:val="24"/>
          <w:szCs w:val="24"/>
        </w:rPr>
        <w:t xml:space="preserve"> </w:t>
      </w:r>
      <w:r>
        <w:rPr>
          <w:b/>
          <w:i/>
          <w:sz w:val="24"/>
          <w:szCs w:val="24"/>
        </w:rPr>
        <w:t>“Un manual de procesos es una herramienta fundamental en la ingeniería industrial, ya que permite documentar, organizar y controlar las actividades operativas de una empresa. Su correcta elaboración facilita la identificación de cuellos de botella, la asignación eficiente de recursos y la mejora de la productividad. Además, contribuye a la estandarización de tareas, lo que reduce errores y asegura la calidad en la ejecución de los procesos”</w:t>
      </w:r>
      <w:r>
        <w:rPr>
          <w:b/>
          <w:sz w:val="24"/>
          <w:szCs w:val="24"/>
        </w:rPr>
        <w:t xml:space="preserve"> (Correa, Gómez &amp; Cano, 2010, p. 5)</w:t>
      </w:r>
    </w:p>
    <w:p w14:paraId="69E9B724" w14:textId="77777777" w:rsidR="00953807" w:rsidRDefault="001F31F9">
      <w:pPr>
        <w:spacing w:before="240" w:after="240"/>
        <w:jc w:val="both"/>
        <w:rPr>
          <w:sz w:val="24"/>
          <w:szCs w:val="24"/>
        </w:rPr>
      </w:pPr>
      <w:r>
        <w:rPr>
          <w:b/>
          <w:sz w:val="24"/>
          <w:szCs w:val="24"/>
        </w:rPr>
        <w:t>Es una herramienta fundamental tanto para los colaboradores como para la empresa ya que permiten establecer una estructura clara, ordenada y eficiente en la ejecución de tareas.</w:t>
      </w:r>
      <w:r>
        <w:rPr>
          <w:sz w:val="24"/>
          <w:szCs w:val="24"/>
        </w:rPr>
        <w:t xml:space="preserve"> Su importancia radica en que estandarizan procedimientos, reducen errores, mejoran la productividad y facilitan la capacitación, lo cual impacta directamente en el desempeño organizacional.</w:t>
      </w:r>
    </w:p>
    <w:p w14:paraId="4623DF0B" w14:textId="77777777" w:rsidR="00953807" w:rsidRDefault="00953807">
      <w:pPr>
        <w:spacing w:before="240" w:after="240"/>
        <w:jc w:val="both"/>
        <w:rPr>
          <w:sz w:val="24"/>
          <w:szCs w:val="24"/>
        </w:rPr>
      </w:pPr>
    </w:p>
    <w:p w14:paraId="69308DFF" w14:textId="77777777" w:rsidR="00953807" w:rsidRDefault="001F31F9">
      <w:pPr>
        <w:spacing w:before="300" w:after="300"/>
        <w:ind w:left="560"/>
        <w:rPr>
          <w:b/>
          <w:i/>
          <w:sz w:val="24"/>
          <w:szCs w:val="24"/>
          <w:u w:val="single"/>
          <w:shd w:val="clear" w:color="auto" w:fill="B6D7A8"/>
        </w:rPr>
      </w:pPr>
      <w:r>
        <w:rPr>
          <w:b/>
          <w:i/>
          <w:sz w:val="24"/>
          <w:szCs w:val="24"/>
          <w:u w:val="single"/>
          <w:shd w:val="clear" w:color="auto" w:fill="B6D7A8"/>
        </w:rPr>
        <w:t>2.2.2 Inventario.</w:t>
      </w:r>
    </w:p>
    <w:p w14:paraId="06C46A26" w14:textId="77777777" w:rsidR="00953807" w:rsidRDefault="001F31F9">
      <w:pPr>
        <w:spacing w:before="300" w:after="300"/>
        <w:jc w:val="both"/>
        <w:rPr>
          <w:sz w:val="24"/>
          <w:szCs w:val="24"/>
        </w:rPr>
      </w:pPr>
      <w:r>
        <w:rPr>
          <w:b/>
          <w:sz w:val="24"/>
          <w:szCs w:val="24"/>
        </w:rPr>
        <w:t>Según Duran (2012)</w:t>
      </w:r>
      <w:r>
        <w:rPr>
          <w:sz w:val="24"/>
          <w:szCs w:val="24"/>
        </w:rPr>
        <w:t xml:space="preserve">, el inventario es todo artículo o stock usado en la producción (materia prima y productos en proceso), actividades de apoyo ( productos terminados y repuestos), representa una de las inversiones más importantes de las empresas con </w:t>
      </w:r>
      <w:r>
        <w:rPr>
          <w:sz w:val="24"/>
          <w:szCs w:val="24"/>
        </w:rPr>
        <w:lastRenderedPageBreak/>
        <w:t xml:space="preserve">relación al resto de sus activos, debe de ser administrado eficientemente debido a que es  fundamental para las ventas e indispensables para la optimización de las utilidades y minimizar los costos de una empresa. </w:t>
      </w:r>
    </w:p>
    <w:p w14:paraId="3828E69B" w14:textId="77777777" w:rsidR="00953807" w:rsidRDefault="001F31F9">
      <w:pPr>
        <w:spacing w:before="300" w:after="300"/>
        <w:jc w:val="both"/>
        <w:rPr>
          <w:b/>
          <w:sz w:val="24"/>
          <w:szCs w:val="24"/>
          <w:u w:val="single"/>
        </w:rPr>
      </w:pPr>
      <w:r>
        <w:rPr>
          <w:b/>
          <w:sz w:val="24"/>
          <w:szCs w:val="24"/>
          <w:u w:val="single"/>
        </w:rPr>
        <w:t xml:space="preserve">INVENTARIO DE PRODUCTO TERMINADO - AGREGAR </w:t>
      </w:r>
    </w:p>
    <w:p w14:paraId="1423A7FF" w14:textId="77777777" w:rsidR="00953807" w:rsidRDefault="00953807">
      <w:pPr>
        <w:spacing w:before="300" w:after="300"/>
        <w:jc w:val="both"/>
        <w:rPr>
          <w:sz w:val="24"/>
          <w:szCs w:val="24"/>
        </w:rPr>
      </w:pPr>
    </w:p>
    <w:p w14:paraId="36F09364" w14:textId="77777777" w:rsidR="00953807" w:rsidRDefault="001F31F9">
      <w:pPr>
        <w:spacing w:before="300" w:after="300"/>
        <w:jc w:val="both"/>
        <w:rPr>
          <w:b/>
          <w:sz w:val="24"/>
          <w:szCs w:val="24"/>
          <w:u w:val="single"/>
        </w:rPr>
      </w:pPr>
      <w:r>
        <w:rPr>
          <w:b/>
          <w:sz w:val="24"/>
          <w:szCs w:val="24"/>
          <w:u w:val="single"/>
        </w:rPr>
        <w:t>2.2.3 Definición de almacén.</w:t>
      </w:r>
    </w:p>
    <w:p w14:paraId="46532E2E" w14:textId="77777777" w:rsidR="00953807" w:rsidRDefault="001F31F9">
      <w:pPr>
        <w:spacing w:before="300" w:after="300"/>
        <w:jc w:val="both"/>
        <w:rPr>
          <w:sz w:val="24"/>
          <w:szCs w:val="24"/>
        </w:rPr>
      </w:pPr>
      <w:r>
        <w:rPr>
          <w:b/>
          <w:sz w:val="24"/>
          <w:szCs w:val="24"/>
        </w:rPr>
        <w:t xml:space="preserve">De acuerdo con Portal C (2013), </w:t>
      </w:r>
      <w:r>
        <w:rPr>
          <w:sz w:val="24"/>
          <w:szCs w:val="24"/>
        </w:rPr>
        <w:t xml:space="preserve">el almacén hace referencia aquel ambiente, área o espacio, que se encuentra ubicado de manera estratégica y adecuada para guardar el inventario necesarios para la buena marcha para la operatividad de la organización. Están sujetos a controles de mercancía, operaciones de entrada y salida, reubicación, registros, custodia y conservación transitoria o temporal. </w:t>
      </w:r>
    </w:p>
    <w:p w14:paraId="001F862A" w14:textId="77777777" w:rsidR="00953807" w:rsidRDefault="001F31F9">
      <w:pPr>
        <w:spacing w:before="300" w:after="300"/>
        <w:jc w:val="both"/>
        <w:rPr>
          <w:b/>
          <w:sz w:val="24"/>
          <w:szCs w:val="24"/>
        </w:rPr>
      </w:pPr>
      <w:r>
        <w:rPr>
          <w:b/>
          <w:sz w:val="24"/>
          <w:szCs w:val="24"/>
        </w:rPr>
        <w:t xml:space="preserve">Otras definiciones </w:t>
      </w:r>
      <w:r>
        <w:rPr>
          <w:sz w:val="24"/>
          <w:szCs w:val="24"/>
        </w:rPr>
        <w:t xml:space="preserve">señalan que el almacén es una unidad de servicio que en la estructura orgánica y funcional de una empresa ya sea comercial o industrial, pública o una privada, con objetivos bien definidos de resguardo y abastecimiento de materiales o productos </w:t>
      </w:r>
      <w:r>
        <w:rPr>
          <w:b/>
          <w:sz w:val="24"/>
          <w:szCs w:val="24"/>
        </w:rPr>
        <w:t>(García, 2013).</w:t>
      </w:r>
    </w:p>
    <w:p w14:paraId="546A9881" w14:textId="77777777" w:rsidR="00953807" w:rsidRDefault="001F31F9">
      <w:pPr>
        <w:spacing w:before="300" w:after="300"/>
        <w:jc w:val="both"/>
        <w:rPr>
          <w:b/>
          <w:sz w:val="24"/>
          <w:szCs w:val="24"/>
          <w:u w:val="single"/>
        </w:rPr>
      </w:pPr>
      <w:r>
        <w:rPr>
          <w:b/>
          <w:sz w:val="24"/>
          <w:szCs w:val="24"/>
          <w:u w:val="single"/>
        </w:rPr>
        <w:t xml:space="preserve">2.2.4 Funciones  de un almacén. </w:t>
      </w:r>
    </w:p>
    <w:p w14:paraId="18695CE4" w14:textId="77777777" w:rsidR="00953807" w:rsidRDefault="001F31F9">
      <w:pPr>
        <w:spacing w:before="300" w:after="300"/>
        <w:jc w:val="both"/>
        <w:rPr>
          <w:sz w:val="24"/>
          <w:szCs w:val="24"/>
        </w:rPr>
      </w:pPr>
      <w:r>
        <w:rPr>
          <w:b/>
          <w:sz w:val="24"/>
          <w:szCs w:val="24"/>
        </w:rPr>
        <w:t>Para Gourdin (2006)</w:t>
      </w:r>
      <w:r>
        <w:rPr>
          <w:sz w:val="24"/>
          <w:szCs w:val="24"/>
        </w:rPr>
        <w:t xml:space="preserve">, las funciones básicas son las siguientes: </w:t>
      </w:r>
    </w:p>
    <w:p w14:paraId="1D1D5865" w14:textId="77777777" w:rsidR="00953807" w:rsidRDefault="001F31F9">
      <w:pPr>
        <w:numPr>
          <w:ilvl w:val="0"/>
          <w:numId w:val="1"/>
        </w:numPr>
        <w:spacing w:before="300"/>
        <w:jc w:val="both"/>
        <w:rPr>
          <w:sz w:val="24"/>
          <w:szCs w:val="24"/>
        </w:rPr>
      </w:pPr>
      <w:r>
        <w:rPr>
          <w:b/>
          <w:sz w:val="24"/>
          <w:szCs w:val="24"/>
          <w:u w:val="single"/>
        </w:rPr>
        <w:t>Recepción del producto:</w:t>
      </w:r>
      <w:r>
        <w:rPr>
          <w:sz w:val="24"/>
          <w:szCs w:val="24"/>
        </w:rPr>
        <w:t xml:space="preserve"> Consiste en recibir y revisar todos los productos que llegan al almacén, asegurándose de que coincidan con la información proporcionada en los documentos de envío.  </w:t>
      </w:r>
    </w:p>
    <w:p w14:paraId="09D4CBB3" w14:textId="77777777" w:rsidR="00953807" w:rsidRDefault="001F31F9">
      <w:pPr>
        <w:numPr>
          <w:ilvl w:val="0"/>
          <w:numId w:val="1"/>
        </w:numPr>
        <w:jc w:val="both"/>
        <w:rPr>
          <w:sz w:val="24"/>
          <w:szCs w:val="24"/>
        </w:rPr>
      </w:pPr>
      <w:r>
        <w:rPr>
          <w:b/>
          <w:sz w:val="24"/>
          <w:szCs w:val="24"/>
          <w:u w:val="single"/>
        </w:rPr>
        <w:t xml:space="preserve">Entrada de un producto: </w:t>
      </w:r>
      <w:r>
        <w:rPr>
          <w:sz w:val="24"/>
          <w:szCs w:val="24"/>
        </w:rPr>
        <w:t xml:space="preserve">este proceso requiere validación contra órdenes de compra y especificaciones técnicas, la correcta ejecución garantiza trazabilidad. Además permite la integración eficiente al sistema de inventario. </w:t>
      </w:r>
    </w:p>
    <w:p w14:paraId="43973D90" w14:textId="77777777" w:rsidR="00953807" w:rsidRDefault="001F31F9">
      <w:pPr>
        <w:numPr>
          <w:ilvl w:val="0"/>
          <w:numId w:val="1"/>
        </w:numPr>
        <w:jc w:val="both"/>
        <w:rPr>
          <w:b/>
          <w:sz w:val="24"/>
          <w:szCs w:val="24"/>
        </w:rPr>
      </w:pPr>
      <w:r>
        <w:rPr>
          <w:b/>
          <w:sz w:val="24"/>
          <w:szCs w:val="24"/>
          <w:u w:val="single"/>
        </w:rPr>
        <w:t xml:space="preserve">Reubicación del producto cuando es necesario: </w:t>
      </w:r>
      <w:r>
        <w:rPr>
          <w:sz w:val="24"/>
          <w:szCs w:val="24"/>
        </w:rPr>
        <w:t xml:space="preserve">responde a los criterios de rotación, demanda y optimización espacial. Se realiza mediante sistemas de gestión que prioriza la eficiencia operativa, este proceso reduce tiempos de alistamiento y también permite adaptarse a cambios en la configuración del layout. </w:t>
      </w:r>
    </w:p>
    <w:p w14:paraId="1C21853F" w14:textId="77777777" w:rsidR="00953807" w:rsidRDefault="001F31F9">
      <w:pPr>
        <w:numPr>
          <w:ilvl w:val="0"/>
          <w:numId w:val="1"/>
        </w:numPr>
        <w:jc w:val="both"/>
        <w:rPr>
          <w:b/>
          <w:sz w:val="24"/>
          <w:szCs w:val="24"/>
        </w:rPr>
      </w:pPr>
      <w:r>
        <w:rPr>
          <w:b/>
          <w:sz w:val="24"/>
          <w:szCs w:val="24"/>
          <w:u w:val="single"/>
        </w:rPr>
        <w:t>Selección de órdenes de necesidad de productos:</w:t>
      </w:r>
      <w:r>
        <w:rPr>
          <w:sz w:val="24"/>
          <w:szCs w:val="24"/>
        </w:rPr>
        <w:t xml:space="preserve"> se basa en algoritmos de prioridad que consideran urgencia, volumen y destino, esto permite organizar la preparación de pedidos de forma secuencial. La correcta selección minimiza errores con la satisfacción del cliente lo cual permite optimizar el uso del recurso humano y tecnológico. </w:t>
      </w:r>
      <w:r>
        <w:rPr>
          <w:b/>
          <w:sz w:val="24"/>
          <w:szCs w:val="24"/>
          <w:u w:val="single"/>
        </w:rPr>
        <w:t xml:space="preserve"> </w:t>
      </w:r>
    </w:p>
    <w:p w14:paraId="4D0183C0" w14:textId="77777777" w:rsidR="00953807" w:rsidRDefault="001F31F9">
      <w:pPr>
        <w:numPr>
          <w:ilvl w:val="0"/>
          <w:numId w:val="1"/>
        </w:numPr>
        <w:jc w:val="both"/>
        <w:rPr>
          <w:sz w:val="24"/>
          <w:szCs w:val="24"/>
        </w:rPr>
      </w:pPr>
      <w:r>
        <w:rPr>
          <w:b/>
          <w:sz w:val="24"/>
          <w:szCs w:val="24"/>
          <w:u w:val="single"/>
        </w:rPr>
        <w:t xml:space="preserve">Alistamiento de la orden: </w:t>
      </w:r>
      <w:r>
        <w:rPr>
          <w:sz w:val="24"/>
          <w:szCs w:val="24"/>
        </w:rPr>
        <w:t xml:space="preserve">implica la recolección precisa de productos según especificaciones de la orden, requiere coordinación entre sistemas de gestión y operarios capacitados. Su eficiencia depende de la correcta ubicación de </w:t>
      </w:r>
      <w:r>
        <w:rPr>
          <w:sz w:val="24"/>
          <w:szCs w:val="24"/>
        </w:rPr>
        <w:lastRenderedPageBreak/>
        <w:t xml:space="preserve">productos con el diseño del producto . La trazabilidad durante el alistamiento fortalece el control interno. </w:t>
      </w:r>
    </w:p>
    <w:p w14:paraId="4E2829A0" w14:textId="77777777" w:rsidR="00953807" w:rsidRDefault="001F31F9">
      <w:pPr>
        <w:numPr>
          <w:ilvl w:val="0"/>
          <w:numId w:val="1"/>
        </w:numPr>
        <w:jc w:val="both"/>
        <w:rPr>
          <w:sz w:val="24"/>
          <w:szCs w:val="24"/>
        </w:rPr>
      </w:pPr>
      <w:r>
        <w:rPr>
          <w:b/>
          <w:sz w:val="24"/>
          <w:szCs w:val="24"/>
          <w:u w:val="single"/>
        </w:rPr>
        <w:t>Embalaje de producto:</w:t>
      </w:r>
      <w:r>
        <w:rPr>
          <w:sz w:val="24"/>
          <w:szCs w:val="24"/>
        </w:rPr>
        <w:t xml:space="preserve"> es la protección física durante el transporte y almacenamiento. Debe cumplir las normativas técnicas, criterios de sostenibilidad.</w:t>
      </w:r>
    </w:p>
    <w:p w14:paraId="75D1C6E6" w14:textId="77777777" w:rsidR="00953807" w:rsidRDefault="001F31F9">
      <w:pPr>
        <w:numPr>
          <w:ilvl w:val="0"/>
          <w:numId w:val="1"/>
        </w:numPr>
        <w:jc w:val="both"/>
        <w:rPr>
          <w:sz w:val="24"/>
          <w:szCs w:val="24"/>
        </w:rPr>
      </w:pPr>
      <w:r>
        <w:rPr>
          <w:b/>
          <w:sz w:val="24"/>
          <w:szCs w:val="24"/>
          <w:u w:val="single"/>
        </w:rPr>
        <w:t>Consolidación del producto:</w:t>
      </w:r>
      <w:r>
        <w:rPr>
          <w:sz w:val="24"/>
          <w:szCs w:val="24"/>
        </w:rPr>
        <w:t xml:space="preserve"> agrupa múltiples órdenes o productos en unidades logísticas optimizadas. Este proceso busca reducir costos de transporte y la mejora de eficiencia de carga, requiere coordinación entre las áreas de alistamiento, embalaje y despacho. </w:t>
      </w:r>
    </w:p>
    <w:p w14:paraId="0BC8555A" w14:textId="77777777" w:rsidR="00953807" w:rsidRDefault="001F31F9">
      <w:pPr>
        <w:numPr>
          <w:ilvl w:val="0"/>
          <w:numId w:val="1"/>
        </w:numPr>
        <w:jc w:val="both"/>
        <w:rPr>
          <w:sz w:val="24"/>
          <w:szCs w:val="24"/>
        </w:rPr>
      </w:pPr>
      <w:r>
        <w:rPr>
          <w:b/>
          <w:sz w:val="24"/>
          <w:szCs w:val="24"/>
          <w:u w:val="single"/>
        </w:rPr>
        <w:t>Salida de mercancía:</w:t>
      </w:r>
      <w:r>
        <w:rPr>
          <w:b/>
          <w:sz w:val="24"/>
          <w:szCs w:val="24"/>
        </w:rPr>
        <w:t xml:space="preserve"> </w:t>
      </w:r>
      <w:r>
        <w:rPr>
          <w:sz w:val="24"/>
          <w:szCs w:val="24"/>
        </w:rPr>
        <w:t xml:space="preserve">representa el cierre del ciclo interno, vinculado al almacén con el transporte. Implica validación documental, control físico en y programación de rutas. Su eficiencia depende de la sincronización entre sistemas y operadores. </w:t>
      </w:r>
    </w:p>
    <w:p w14:paraId="1F7F1179" w14:textId="77777777" w:rsidR="00953807" w:rsidRDefault="001F31F9">
      <w:pPr>
        <w:numPr>
          <w:ilvl w:val="0"/>
          <w:numId w:val="1"/>
        </w:numPr>
        <w:spacing w:after="300"/>
        <w:jc w:val="both"/>
        <w:rPr>
          <w:sz w:val="24"/>
          <w:szCs w:val="24"/>
        </w:rPr>
      </w:pPr>
      <w:r>
        <w:rPr>
          <w:b/>
          <w:sz w:val="24"/>
          <w:szCs w:val="24"/>
          <w:u w:val="single"/>
        </w:rPr>
        <w:t xml:space="preserve">Administración del almacén e inventario: </w:t>
      </w:r>
      <w:r>
        <w:rPr>
          <w:sz w:val="24"/>
          <w:szCs w:val="24"/>
        </w:rPr>
        <w:t xml:space="preserve"> Integra todos los procesos ya mencionados, se apoya en sistemas ERP o WMS para garantizar la precisión, el inventario debe de reflejar en tiempo real la disponibilidad y rotación de productos</w:t>
      </w:r>
    </w:p>
    <w:p w14:paraId="68CE1623" w14:textId="77777777" w:rsidR="00953807" w:rsidRDefault="001F31F9">
      <w:pPr>
        <w:spacing w:before="300" w:after="300"/>
        <w:jc w:val="both"/>
        <w:rPr>
          <w:b/>
          <w:sz w:val="24"/>
          <w:szCs w:val="24"/>
          <w:u w:val="single"/>
        </w:rPr>
      </w:pPr>
      <w:r>
        <w:rPr>
          <w:b/>
          <w:sz w:val="24"/>
          <w:szCs w:val="24"/>
          <w:u w:val="single"/>
        </w:rPr>
        <w:t>Diseño de almacén.</w:t>
      </w:r>
    </w:p>
    <w:p w14:paraId="45342BFC" w14:textId="77777777" w:rsidR="00953807" w:rsidRDefault="001F31F9">
      <w:pPr>
        <w:spacing w:before="300" w:after="300"/>
        <w:jc w:val="both"/>
        <w:rPr>
          <w:sz w:val="24"/>
          <w:szCs w:val="24"/>
        </w:rPr>
      </w:pPr>
      <w:r>
        <w:rPr>
          <w:b/>
          <w:sz w:val="24"/>
          <w:szCs w:val="24"/>
        </w:rPr>
        <w:t>En base a Baker y Vanessa (2009) ,</w:t>
      </w:r>
      <w:r>
        <w:rPr>
          <w:sz w:val="24"/>
          <w:szCs w:val="24"/>
        </w:rPr>
        <w:t xml:space="preserve"> el diseño de almacenes es el proceso de planificación estratégica que determina la distribución física, funcional y operativa del espacio destinado al almacenamiento de bienes. Esto busca cómo optimizar el flujo de materiales, minimizar tiempos de desplazamiento y maximizar el uso eficiente del área. Adicional, incluye la selección de sistemas, estanterías, zonas de recepción, áreas de picking, etc. Un buen diseño busca cómo reducir los costos logísticos, mejora la productividad y facilita el cumplimiento </w:t>
      </w:r>
      <w:r>
        <w:rPr>
          <w:sz w:val="24"/>
          <w:szCs w:val="24"/>
        </w:rPr>
        <w:t>de las normativas.</w:t>
      </w:r>
    </w:p>
    <w:p w14:paraId="7D883244" w14:textId="77777777" w:rsidR="00953807" w:rsidRDefault="001F31F9">
      <w:pPr>
        <w:spacing w:before="300" w:after="300"/>
        <w:jc w:val="both"/>
        <w:rPr>
          <w:b/>
          <w:sz w:val="24"/>
          <w:szCs w:val="24"/>
          <w:u w:val="single"/>
        </w:rPr>
      </w:pPr>
      <w:r>
        <w:rPr>
          <w:b/>
          <w:sz w:val="24"/>
          <w:szCs w:val="24"/>
          <w:u w:val="single"/>
        </w:rPr>
        <w:t>Layout</w:t>
      </w:r>
    </w:p>
    <w:p w14:paraId="6CFD6518" w14:textId="77777777" w:rsidR="00953807" w:rsidRDefault="001F31F9">
      <w:pPr>
        <w:spacing w:before="300" w:after="300"/>
        <w:jc w:val="both"/>
        <w:rPr>
          <w:sz w:val="24"/>
          <w:szCs w:val="24"/>
        </w:rPr>
      </w:pPr>
      <w:r>
        <w:rPr>
          <w:b/>
          <w:sz w:val="24"/>
          <w:szCs w:val="24"/>
          <w:u w:val="single"/>
        </w:rPr>
        <w:t xml:space="preserve">Afirma Baker y Vanessa, </w:t>
      </w:r>
      <w:r>
        <w:rPr>
          <w:sz w:val="24"/>
          <w:szCs w:val="24"/>
        </w:rPr>
        <w:t xml:space="preserve"> el layout se refiere al diseño de almacén bajo plano, el cual tiene como objetivo facilitar  la rapidez de la preparación de pedidos, la precisión de estos y la colocación más eficiente de existencias, todos ellos en conseguir potenciar las ventajas competitivas contempladas en el plan estratégico de la organización, regularmente consiguiendo ciclos de pedido más rápidos y con mejor servicios al cliente. </w:t>
      </w:r>
    </w:p>
    <w:p w14:paraId="501C3670" w14:textId="77777777" w:rsidR="00953807" w:rsidRDefault="001F31F9">
      <w:pPr>
        <w:spacing w:before="300" w:after="300"/>
        <w:jc w:val="both"/>
        <w:rPr>
          <w:sz w:val="24"/>
          <w:szCs w:val="24"/>
        </w:rPr>
      </w:pPr>
      <w:r>
        <w:rPr>
          <w:sz w:val="24"/>
          <w:szCs w:val="24"/>
        </w:rPr>
        <w:t xml:space="preserve">El diseño de las instalaciones hace parte de los procesos estratégicos que debe ejecutar la gestión de almacenes, debe de incluir: </w:t>
      </w:r>
    </w:p>
    <w:p w14:paraId="6561561B" w14:textId="77777777" w:rsidR="00953807" w:rsidRDefault="001F31F9">
      <w:pPr>
        <w:numPr>
          <w:ilvl w:val="0"/>
          <w:numId w:val="29"/>
        </w:numPr>
        <w:spacing w:before="300"/>
        <w:jc w:val="both"/>
        <w:rPr>
          <w:sz w:val="24"/>
          <w:szCs w:val="24"/>
        </w:rPr>
      </w:pPr>
      <w:r>
        <w:rPr>
          <w:sz w:val="24"/>
          <w:szCs w:val="24"/>
        </w:rPr>
        <w:t xml:space="preserve">Número de plantas </w:t>
      </w:r>
    </w:p>
    <w:p w14:paraId="62312778" w14:textId="77777777" w:rsidR="00953807" w:rsidRDefault="001F31F9">
      <w:pPr>
        <w:numPr>
          <w:ilvl w:val="0"/>
          <w:numId w:val="29"/>
        </w:numPr>
        <w:jc w:val="both"/>
        <w:rPr>
          <w:sz w:val="24"/>
          <w:szCs w:val="24"/>
        </w:rPr>
      </w:pPr>
      <w:r>
        <w:rPr>
          <w:sz w:val="24"/>
          <w:szCs w:val="24"/>
        </w:rPr>
        <w:t xml:space="preserve">Planta del almacén </w:t>
      </w:r>
    </w:p>
    <w:p w14:paraId="12C40262" w14:textId="77777777" w:rsidR="00953807" w:rsidRDefault="001F31F9">
      <w:pPr>
        <w:numPr>
          <w:ilvl w:val="0"/>
          <w:numId w:val="29"/>
        </w:numPr>
        <w:jc w:val="both"/>
        <w:rPr>
          <w:sz w:val="24"/>
          <w:szCs w:val="24"/>
        </w:rPr>
      </w:pPr>
      <w:r>
        <w:rPr>
          <w:sz w:val="24"/>
          <w:szCs w:val="24"/>
        </w:rPr>
        <w:t>Instalaciones principales.</w:t>
      </w:r>
    </w:p>
    <w:p w14:paraId="049C30A3" w14:textId="77777777" w:rsidR="00953807" w:rsidRDefault="001F31F9">
      <w:pPr>
        <w:numPr>
          <w:ilvl w:val="0"/>
          <w:numId w:val="29"/>
        </w:numPr>
        <w:spacing w:after="300"/>
        <w:jc w:val="both"/>
        <w:rPr>
          <w:sz w:val="24"/>
          <w:szCs w:val="24"/>
        </w:rPr>
      </w:pPr>
      <w:r>
        <w:rPr>
          <w:sz w:val="24"/>
          <w:szCs w:val="24"/>
        </w:rPr>
        <w:t xml:space="preserve">Materiales. </w:t>
      </w:r>
    </w:p>
    <w:p w14:paraId="7702982E" w14:textId="77777777" w:rsidR="00953807" w:rsidRDefault="001F31F9">
      <w:pPr>
        <w:spacing w:before="300" w:after="300"/>
        <w:jc w:val="both"/>
        <w:rPr>
          <w:sz w:val="24"/>
          <w:szCs w:val="24"/>
        </w:rPr>
      </w:pPr>
      <w:r>
        <w:rPr>
          <w:sz w:val="24"/>
          <w:szCs w:val="24"/>
        </w:rPr>
        <w:lastRenderedPageBreak/>
        <w:t>Así mismo recalcan que el layout debe asegurar el modo más eficiente para manejar los productos que en el que dispongan. Un almacén continuamente de existencias tendrá unos objetivos de layout y tecnológicos diferentes que otro almacén que inicialmente almacena materias primas para una empresa donde se trabaje  bajo pedido.Cuando se realiza el layout de un almacén, se debe considerar la estrategia de entradas  y salidas del almacén, dadas a las características de los productos, el método de transporte inter</w:t>
      </w:r>
      <w:r>
        <w:rPr>
          <w:sz w:val="24"/>
          <w:szCs w:val="24"/>
        </w:rPr>
        <w:t>no dentro del almacén, la rotación de los productos y el nivel de inventario.</w:t>
      </w:r>
    </w:p>
    <w:p w14:paraId="39951B0A" w14:textId="77777777" w:rsidR="00953807" w:rsidRDefault="001F31F9">
      <w:pPr>
        <w:spacing w:before="300" w:after="300"/>
        <w:jc w:val="both"/>
        <w:rPr>
          <w:b/>
          <w:sz w:val="24"/>
          <w:szCs w:val="24"/>
          <w:u w:val="single"/>
        </w:rPr>
      </w:pPr>
      <w:r>
        <w:rPr>
          <w:b/>
          <w:sz w:val="24"/>
          <w:szCs w:val="24"/>
          <w:u w:val="single"/>
        </w:rPr>
        <w:t>2.2.5 Gestión de inventario</w:t>
      </w:r>
    </w:p>
    <w:p w14:paraId="283B31EA" w14:textId="77777777" w:rsidR="00953807" w:rsidRDefault="001F31F9">
      <w:pPr>
        <w:spacing w:before="300" w:after="300"/>
        <w:jc w:val="both"/>
        <w:rPr>
          <w:sz w:val="24"/>
          <w:szCs w:val="24"/>
        </w:rPr>
      </w:pPr>
      <w:r>
        <w:rPr>
          <w:sz w:val="24"/>
          <w:szCs w:val="24"/>
        </w:rPr>
        <w:t xml:space="preserve">En palabras de </w:t>
      </w:r>
      <w:r>
        <w:rPr>
          <w:b/>
          <w:sz w:val="24"/>
          <w:szCs w:val="24"/>
        </w:rPr>
        <w:t>Candás (2010)</w:t>
      </w:r>
      <w:r>
        <w:rPr>
          <w:sz w:val="24"/>
          <w:szCs w:val="24"/>
        </w:rPr>
        <w:t xml:space="preserve">,la gestión de inventario es la correcta administración y control de los niveles de stock, para la mejora de la rentabilidad pero sin impactar el grado de servicio. Además, ayuda a la reducción de costos de las necesidades de un producto ya sea por su importancia o  la naturaleza de la empresa. </w:t>
      </w:r>
    </w:p>
    <w:p w14:paraId="01F6AB57" w14:textId="77777777" w:rsidR="00953807" w:rsidRDefault="001F31F9">
      <w:pPr>
        <w:spacing w:before="300" w:after="300"/>
        <w:jc w:val="both"/>
        <w:rPr>
          <w:sz w:val="24"/>
          <w:szCs w:val="24"/>
        </w:rPr>
      </w:pPr>
      <w:r>
        <w:rPr>
          <w:sz w:val="24"/>
          <w:szCs w:val="24"/>
        </w:rPr>
        <w:t xml:space="preserve">La relevancia de la gestión de inventarios son subestimadas en muchas organizaciones, tal vez o por las mecánicas que se pueden tornar las operaciones relacionadas con esta importante función. Según </w:t>
      </w:r>
      <w:r>
        <w:rPr>
          <w:b/>
          <w:sz w:val="24"/>
          <w:szCs w:val="24"/>
        </w:rPr>
        <w:t>Gonzalez Pardo (2010)</w:t>
      </w:r>
      <w:r>
        <w:rPr>
          <w:sz w:val="24"/>
          <w:szCs w:val="24"/>
        </w:rPr>
        <w:t xml:space="preserve">, existen elementos que destacan su necesidad: </w:t>
      </w:r>
    </w:p>
    <w:p w14:paraId="6F17C719" w14:textId="77777777" w:rsidR="00953807" w:rsidRDefault="001F31F9">
      <w:pPr>
        <w:numPr>
          <w:ilvl w:val="0"/>
          <w:numId w:val="10"/>
        </w:numPr>
        <w:spacing w:before="300"/>
        <w:jc w:val="both"/>
        <w:rPr>
          <w:sz w:val="24"/>
          <w:szCs w:val="24"/>
        </w:rPr>
      </w:pPr>
      <w:r>
        <w:rPr>
          <w:sz w:val="24"/>
          <w:szCs w:val="24"/>
        </w:rPr>
        <w:t xml:space="preserve">Establece medidas para corregir las actividades, de tal forma que se alcancen los planes exitosamente. </w:t>
      </w:r>
    </w:p>
    <w:p w14:paraId="7E3E0783" w14:textId="77777777" w:rsidR="00953807" w:rsidRDefault="001F31F9">
      <w:pPr>
        <w:numPr>
          <w:ilvl w:val="0"/>
          <w:numId w:val="10"/>
        </w:numPr>
        <w:jc w:val="both"/>
        <w:rPr>
          <w:sz w:val="24"/>
          <w:szCs w:val="24"/>
        </w:rPr>
      </w:pPr>
      <w:r>
        <w:rPr>
          <w:sz w:val="24"/>
          <w:szCs w:val="24"/>
        </w:rPr>
        <w:t xml:space="preserve">Determina y analiza rápidamente las causas que pueden originar desviaciones, para que no vuelvan a presentarse en el futuro. </w:t>
      </w:r>
    </w:p>
    <w:p w14:paraId="2CB31FE8" w14:textId="77777777" w:rsidR="00953807" w:rsidRDefault="001F31F9">
      <w:pPr>
        <w:numPr>
          <w:ilvl w:val="0"/>
          <w:numId w:val="10"/>
        </w:numPr>
        <w:jc w:val="both"/>
        <w:rPr>
          <w:sz w:val="24"/>
          <w:szCs w:val="24"/>
        </w:rPr>
      </w:pPr>
      <w:r>
        <w:rPr>
          <w:sz w:val="24"/>
          <w:szCs w:val="24"/>
        </w:rPr>
        <w:t xml:space="preserve">Localiza los sectores responsables de la administración, desde el momento que establecen medidas correctivas. </w:t>
      </w:r>
    </w:p>
    <w:p w14:paraId="6EDBCFBC" w14:textId="77777777" w:rsidR="00953807" w:rsidRDefault="001F31F9">
      <w:pPr>
        <w:numPr>
          <w:ilvl w:val="0"/>
          <w:numId w:val="10"/>
        </w:numPr>
        <w:jc w:val="both"/>
        <w:rPr>
          <w:sz w:val="24"/>
          <w:szCs w:val="24"/>
        </w:rPr>
      </w:pPr>
      <w:r>
        <w:rPr>
          <w:sz w:val="24"/>
          <w:szCs w:val="24"/>
        </w:rPr>
        <w:t xml:space="preserve">Reduce costos y ahorra tiempo para evitar errores. </w:t>
      </w:r>
    </w:p>
    <w:p w14:paraId="01BD51F1" w14:textId="77777777" w:rsidR="00953807" w:rsidRDefault="001F31F9">
      <w:pPr>
        <w:numPr>
          <w:ilvl w:val="0"/>
          <w:numId w:val="10"/>
        </w:numPr>
        <w:spacing w:after="300"/>
        <w:jc w:val="both"/>
        <w:rPr>
          <w:sz w:val="24"/>
          <w:szCs w:val="24"/>
        </w:rPr>
      </w:pPr>
      <w:r>
        <w:rPr>
          <w:sz w:val="24"/>
          <w:szCs w:val="24"/>
        </w:rPr>
        <w:t xml:space="preserve">Su aplicación incide directamente en la racionalidad de la administración y consecuentemente, en el logro de la productividad de todos los recursos de la empresa. </w:t>
      </w:r>
    </w:p>
    <w:p w14:paraId="56FD3A94" w14:textId="77777777" w:rsidR="00953807" w:rsidRDefault="001F31F9">
      <w:pPr>
        <w:spacing w:before="300" w:after="300"/>
        <w:jc w:val="both"/>
        <w:rPr>
          <w:b/>
          <w:sz w:val="24"/>
          <w:szCs w:val="24"/>
          <w:u w:val="single"/>
        </w:rPr>
      </w:pPr>
      <w:r>
        <w:rPr>
          <w:b/>
          <w:sz w:val="24"/>
          <w:szCs w:val="24"/>
          <w:u w:val="single"/>
        </w:rPr>
        <w:t xml:space="preserve">2.2.6 Principios de la gestión de inventario. </w:t>
      </w:r>
    </w:p>
    <w:p w14:paraId="4BBD2A2A" w14:textId="77777777" w:rsidR="00953807" w:rsidRDefault="001F31F9">
      <w:pPr>
        <w:spacing w:before="300" w:after="300"/>
        <w:jc w:val="both"/>
        <w:rPr>
          <w:sz w:val="24"/>
          <w:szCs w:val="24"/>
        </w:rPr>
      </w:pPr>
      <w:r>
        <w:rPr>
          <w:sz w:val="24"/>
          <w:szCs w:val="24"/>
        </w:rPr>
        <w:t xml:space="preserve">Como afirma </w:t>
      </w:r>
      <w:r>
        <w:rPr>
          <w:b/>
          <w:sz w:val="24"/>
          <w:szCs w:val="24"/>
        </w:rPr>
        <w:t xml:space="preserve">Gonzalez Pardo (2010), </w:t>
      </w:r>
      <w:r>
        <w:rPr>
          <w:sz w:val="24"/>
          <w:szCs w:val="24"/>
        </w:rPr>
        <w:t>los stocks suelen ser un elemento crítico en la gestión logística de las empresas, por lo que es fundamental basarse en una serie de principios tendientes a facilitar su accionar.</w:t>
      </w:r>
    </w:p>
    <w:p w14:paraId="33077B67" w14:textId="77777777" w:rsidR="00953807" w:rsidRDefault="001F31F9">
      <w:pPr>
        <w:numPr>
          <w:ilvl w:val="0"/>
          <w:numId w:val="11"/>
        </w:numPr>
        <w:spacing w:before="300" w:after="300"/>
        <w:jc w:val="both"/>
        <w:rPr>
          <w:b/>
          <w:sz w:val="24"/>
          <w:szCs w:val="24"/>
        </w:rPr>
      </w:pPr>
      <w:r>
        <w:rPr>
          <w:b/>
          <w:sz w:val="24"/>
          <w:szCs w:val="24"/>
        </w:rPr>
        <w:t>Equilibrio.</w:t>
      </w:r>
    </w:p>
    <w:p w14:paraId="4115F8B5" w14:textId="77777777" w:rsidR="00953807" w:rsidRDefault="001F31F9">
      <w:pPr>
        <w:spacing w:before="300" w:after="300"/>
        <w:jc w:val="both"/>
        <w:rPr>
          <w:sz w:val="24"/>
          <w:szCs w:val="24"/>
        </w:rPr>
      </w:pPr>
      <w:r>
        <w:rPr>
          <w:sz w:val="24"/>
          <w:szCs w:val="24"/>
        </w:rPr>
        <w:t xml:space="preserve">A cada grupo de trabajo debe proporcionarse el grado de control correspondiente. Al delegar la autoridad es necesario establecer los mecanismos para verificar que se está cumpliendo con la responsabilidad conferida; y que la autoridad delegada está en siendo debidamente ejercida. </w:t>
      </w:r>
    </w:p>
    <w:p w14:paraId="02F30CE0" w14:textId="77777777" w:rsidR="00953807" w:rsidRDefault="001F31F9">
      <w:pPr>
        <w:numPr>
          <w:ilvl w:val="0"/>
          <w:numId w:val="24"/>
        </w:numPr>
        <w:spacing w:before="300" w:after="300"/>
        <w:jc w:val="both"/>
        <w:rPr>
          <w:b/>
          <w:sz w:val="24"/>
          <w:szCs w:val="24"/>
        </w:rPr>
      </w:pPr>
      <w:r>
        <w:rPr>
          <w:b/>
          <w:sz w:val="24"/>
          <w:szCs w:val="24"/>
        </w:rPr>
        <w:lastRenderedPageBreak/>
        <w:t>De los objetivos.</w:t>
      </w:r>
    </w:p>
    <w:p w14:paraId="4141AE0A" w14:textId="77777777" w:rsidR="00953807" w:rsidRDefault="001F31F9">
      <w:pPr>
        <w:spacing w:before="300" w:after="300"/>
        <w:jc w:val="both"/>
        <w:rPr>
          <w:sz w:val="24"/>
          <w:szCs w:val="24"/>
        </w:rPr>
      </w:pPr>
      <w:r>
        <w:rPr>
          <w:sz w:val="24"/>
          <w:szCs w:val="24"/>
        </w:rPr>
        <w:t xml:space="preserve">Ningún control será válido si no se fundamenta en los objetivos y mediante él, no se evalúa el logro de los mismos. Por lo tanto, es imprescindible establecer medidas específicas o estándares, que sirvan de patrón para la evaluación de lo definido. </w:t>
      </w:r>
    </w:p>
    <w:p w14:paraId="0FBE861D" w14:textId="77777777" w:rsidR="00953807" w:rsidRDefault="001F31F9">
      <w:pPr>
        <w:numPr>
          <w:ilvl w:val="0"/>
          <w:numId w:val="26"/>
        </w:numPr>
        <w:spacing w:before="300" w:after="300"/>
        <w:jc w:val="both"/>
        <w:rPr>
          <w:b/>
          <w:sz w:val="24"/>
          <w:szCs w:val="24"/>
        </w:rPr>
      </w:pPr>
      <w:r>
        <w:rPr>
          <w:b/>
          <w:sz w:val="24"/>
          <w:szCs w:val="24"/>
        </w:rPr>
        <w:t xml:space="preserve">De la oportunidad. </w:t>
      </w:r>
    </w:p>
    <w:p w14:paraId="1B2BADCD" w14:textId="77777777" w:rsidR="00953807" w:rsidRDefault="001F31F9">
      <w:pPr>
        <w:spacing w:before="300" w:after="300"/>
        <w:jc w:val="both"/>
        <w:rPr>
          <w:sz w:val="24"/>
          <w:szCs w:val="24"/>
        </w:rPr>
      </w:pPr>
      <w:r>
        <w:rPr>
          <w:sz w:val="24"/>
          <w:szCs w:val="24"/>
        </w:rPr>
        <w:t>Para que sea eficaz, el control requiere ser oportuno, es decir, debe aplicarse antes que se presente el error; de tal manera que sea posible tomar medidas correctivas con anticipación.</w:t>
      </w:r>
    </w:p>
    <w:p w14:paraId="75B74BD7" w14:textId="77777777" w:rsidR="00953807" w:rsidRDefault="001F31F9">
      <w:pPr>
        <w:numPr>
          <w:ilvl w:val="0"/>
          <w:numId w:val="28"/>
        </w:numPr>
        <w:spacing w:before="300" w:after="300"/>
        <w:jc w:val="both"/>
        <w:rPr>
          <w:b/>
          <w:sz w:val="24"/>
          <w:szCs w:val="24"/>
        </w:rPr>
      </w:pPr>
      <w:r>
        <w:rPr>
          <w:b/>
          <w:sz w:val="24"/>
          <w:szCs w:val="24"/>
          <w:u w:val="single"/>
        </w:rPr>
        <w:t xml:space="preserve">De las desviaciones. </w:t>
      </w:r>
    </w:p>
    <w:p w14:paraId="13E5640E" w14:textId="77777777" w:rsidR="00953807" w:rsidRDefault="001F31F9">
      <w:pPr>
        <w:spacing w:before="300" w:after="300"/>
        <w:jc w:val="both"/>
        <w:rPr>
          <w:sz w:val="24"/>
          <w:szCs w:val="24"/>
        </w:rPr>
      </w:pPr>
      <w:r>
        <w:rPr>
          <w:sz w:val="24"/>
          <w:szCs w:val="24"/>
        </w:rPr>
        <w:t xml:space="preserve">Todas las variaciones o desviaciones que se presenten en relación con los planes deben de ser analizadas detalladamente, de tal manera que sea factible conocer las causas que las originaron; a fin de tomar las medidas del caso para evitarlas en el futuro. </w:t>
      </w:r>
    </w:p>
    <w:p w14:paraId="623C249B" w14:textId="77777777" w:rsidR="00953807" w:rsidRDefault="001F31F9">
      <w:pPr>
        <w:numPr>
          <w:ilvl w:val="0"/>
          <w:numId w:val="21"/>
        </w:numPr>
        <w:spacing w:before="300" w:after="300"/>
        <w:jc w:val="both"/>
        <w:rPr>
          <w:b/>
          <w:sz w:val="24"/>
          <w:szCs w:val="24"/>
        </w:rPr>
      </w:pPr>
      <w:r>
        <w:rPr>
          <w:b/>
          <w:sz w:val="24"/>
          <w:szCs w:val="24"/>
          <w:u w:val="single"/>
        </w:rPr>
        <w:t>De excepción</w:t>
      </w:r>
    </w:p>
    <w:p w14:paraId="38553F00" w14:textId="77777777" w:rsidR="00953807" w:rsidRDefault="001F31F9">
      <w:pPr>
        <w:spacing w:before="300" w:after="300"/>
        <w:jc w:val="both"/>
        <w:rPr>
          <w:sz w:val="24"/>
          <w:szCs w:val="24"/>
        </w:rPr>
      </w:pPr>
      <w:r>
        <w:rPr>
          <w:sz w:val="24"/>
          <w:szCs w:val="24"/>
        </w:rPr>
        <w:t xml:space="preserve">El control debe aplicarse, preferiblemente, a las actividades excepcionales o representativas, con el propósito de reducir costos y tiempo, delimitar adecuadamente cuáles funciones estratégicas requieren de inspección. Este principio se vale de métodos probabilísticos, estadísticos o aleatorios.  </w:t>
      </w:r>
    </w:p>
    <w:p w14:paraId="395EC408" w14:textId="77777777" w:rsidR="00953807" w:rsidRDefault="001F31F9">
      <w:pPr>
        <w:numPr>
          <w:ilvl w:val="0"/>
          <w:numId w:val="3"/>
        </w:numPr>
        <w:spacing w:before="300" w:after="300"/>
        <w:jc w:val="both"/>
        <w:rPr>
          <w:b/>
          <w:sz w:val="24"/>
          <w:szCs w:val="24"/>
        </w:rPr>
      </w:pPr>
      <w:r>
        <w:rPr>
          <w:b/>
          <w:sz w:val="24"/>
          <w:szCs w:val="24"/>
          <w:u w:val="single"/>
        </w:rPr>
        <w:t>De la función controlada</w:t>
      </w:r>
    </w:p>
    <w:p w14:paraId="0393495E" w14:textId="77777777" w:rsidR="00953807" w:rsidRDefault="001F31F9">
      <w:pPr>
        <w:spacing w:before="300" w:after="300"/>
        <w:jc w:val="both"/>
        <w:rPr>
          <w:sz w:val="24"/>
          <w:szCs w:val="24"/>
        </w:rPr>
      </w:pPr>
      <w:r>
        <w:rPr>
          <w:sz w:val="24"/>
          <w:szCs w:val="24"/>
        </w:rPr>
        <w:t xml:space="preserve">Por ningún motivo, la función debe comprender a la controlada, ya que pierde efectividad el control. Este principio es básico, pues señala que la persona o área responsable de la inspección no debe estar involucrada con la actividad a controlar. </w:t>
      </w:r>
    </w:p>
    <w:p w14:paraId="44724230" w14:textId="77777777" w:rsidR="00953807" w:rsidRDefault="001F31F9">
      <w:pPr>
        <w:numPr>
          <w:ilvl w:val="0"/>
          <w:numId w:val="14"/>
        </w:numPr>
        <w:spacing w:before="300" w:after="300"/>
        <w:jc w:val="both"/>
        <w:rPr>
          <w:b/>
          <w:sz w:val="24"/>
          <w:szCs w:val="24"/>
        </w:rPr>
      </w:pPr>
      <w:r>
        <w:rPr>
          <w:b/>
          <w:sz w:val="24"/>
          <w:szCs w:val="24"/>
          <w:u w:val="single"/>
        </w:rPr>
        <w:t>¿Que es un diagnóstico?</w:t>
      </w:r>
    </w:p>
    <w:p w14:paraId="6E61F743" w14:textId="77777777" w:rsidR="00953807" w:rsidRDefault="001F31F9">
      <w:pPr>
        <w:spacing w:before="300" w:after="300"/>
        <w:jc w:val="both"/>
        <w:rPr>
          <w:sz w:val="24"/>
          <w:szCs w:val="24"/>
        </w:rPr>
      </w:pPr>
      <w:r>
        <w:rPr>
          <w:b/>
          <w:sz w:val="24"/>
          <w:szCs w:val="24"/>
          <w:u w:val="single"/>
        </w:rPr>
        <w:t xml:space="preserve">Afirma Rodriguez (2007), </w:t>
      </w:r>
      <w:r>
        <w:rPr>
          <w:sz w:val="24"/>
          <w:szCs w:val="24"/>
        </w:rPr>
        <w:t xml:space="preserve"> el diagnóstico es un estudio previo a toda planificación o proyecto y que consiste en la recopilación de información, su ordenamiento, su interpretación y la obtención de conclusiones e hipótesis. Consiste en analizar un sistema para la comprensión de su funcionamiento, de tal manera de poder proponer cambios en el mismo y cuyos resultados sean previsibles. </w:t>
      </w:r>
    </w:p>
    <w:p w14:paraId="3F57BEA6" w14:textId="77777777" w:rsidR="00953807" w:rsidRDefault="001F31F9">
      <w:pPr>
        <w:numPr>
          <w:ilvl w:val="0"/>
          <w:numId w:val="12"/>
        </w:numPr>
        <w:spacing w:before="300" w:after="300"/>
        <w:jc w:val="both"/>
        <w:rPr>
          <w:b/>
          <w:sz w:val="24"/>
          <w:szCs w:val="24"/>
        </w:rPr>
      </w:pPr>
      <w:r>
        <w:rPr>
          <w:b/>
          <w:sz w:val="24"/>
          <w:szCs w:val="24"/>
          <w:u w:val="single"/>
        </w:rPr>
        <w:t>¿Para qué nos sirve el diagnóstico?</w:t>
      </w:r>
    </w:p>
    <w:p w14:paraId="2439C325" w14:textId="77777777" w:rsidR="00953807" w:rsidRDefault="001F31F9">
      <w:pPr>
        <w:spacing w:before="300" w:after="300"/>
        <w:jc w:val="both"/>
        <w:rPr>
          <w:sz w:val="24"/>
          <w:szCs w:val="24"/>
        </w:rPr>
      </w:pPr>
      <w:r>
        <w:rPr>
          <w:b/>
          <w:sz w:val="24"/>
          <w:szCs w:val="24"/>
        </w:rPr>
        <w:t xml:space="preserve">Rodríguez (2007), </w:t>
      </w:r>
      <w:r>
        <w:rPr>
          <w:sz w:val="24"/>
          <w:szCs w:val="24"/>
        </w:rPr>
        <w:t xml:space="preserve">nos menciona conocer mejor la realidad, la existencia de debilidades y fortalezas entender las relaciones entre los distintos actores sociales </w:t>
      </w:r>
      <w:r>
        <w:rPr>
          <w:sz w:val="24"/>
          <w:szCs w:val="24"/>
        </w:rPr>
        <w:lastRenderedPageBreak/>
        <w:t xml:space="preserve">que se desenvuelven en un determinado medio y prever posibles reacciones dentro del sistema frente a acciones de intervención o bien cambios suscitados en algún aspecto de la estructura de la población bajo estudio. </w:t>
      </w:r>
    </w:p>
    <w:p w14:paraId="570017F0" w14:textId="77777777" w:rsidR="00953807" w:rsidRDefault="001F31F9">
      <w:pPr>
        <w:spacing w:before="300" w:after="300"/>
        <w:jc w:val="both"/>
        <w:rPr>
          <w:b/>
          <w:sz w:val="24"/>
          <w:szCs w:val="24"/>
          <w:u w:val="single"/>
        </w:rPr>
      </w:pPr>
      <w:r>
        <w:rPr>
          <w:b/>
          <w:sz w:val="24"/>
          <w:szCs w:val="24"/>
          <w:u w:val="single"/>
        </w:rPr>
        <w:t xml:space="preserve">2.2.7 Causas de retrasos en el proceso operativo.  </w:t>
      </w:r>
    </w:p>
    <w:p w14:paraId="39A3468D" w14:textId="77777777" w:rsidR="00953807" w:rsidRDefault="001F31F9">
      <w:pPr>
        <w:spacing w:before="300" w:after="300"/>
        <w:jc w:val="both"/>
        <w:rPr>
          <w:sz w:val="24"/>
          <w:szCs w:val="24"/>
        </w:rPr>
      </w:pPr>
      <w:r>
        <w:rPr>
          <w:b/>
          <w:sz w:val="24"/>
          <w:szCs w:val="24"/>
        </w:rPr>
        <w:t>Ballou (2004)</w:t>
      </w:r>
      <w:r>
        <w:rPr>
          <w:sz w:val="24"/>
          <w:szCs w:val="24"/>
        </w:rPr>
        <w:t xml:space="preserve"> concibe la gestión de inventario como una de las funciones fundamentales para una correcta logística y distribución, dentro del proceso operativo de una empresa de distribución surgen diferentes causas que provocan el retraso en la salida de producto final. Además, esto incide en la satisfacción del cliente y a nivel interno de la empresa. </w:t>
      </w:r>
    </w:p>
    <w:p w14:paraId="47D66C6F" w14:textId="77777777" w:rsidR="00953807" w:rsidRDefault="001F31F9">
      <w:pPr>
        <w:spacing w:before="300" w:after="300"/>
        <w:jc w:val="both"/>
        <w:rPr>
          <w:b/>
          <w:sz w:val="24"/>
          <w:szCs w:val="24"/>
        </w:rPr>
      </w:pPr>
      <w:r>
        <w:rPr>
          <w:sz w:val="24"/>
          <w:szCs w:val="24"/>
        </w:rPr>
        <w:t xml:space="preserve"> Algunas de las causas que provocan el retraso en el proceso operativo</w:t>
      </w:r>
      <w:r>
        <w:rPr>
          <w:b/>
          <w:sz w:val="24"/>
          <w:szCs w:val="24"/>
        </w:rPr>
        <w:t xml:space="preserve"> (Ballou, 2004):</w:t>
      </w:r>
    </w:p>
    <w:p w14:paraId="080AB6AB" w14:textId="77777777" w:rsidR="00953807" w:rsidRDefault="001F31F9">
      <w:pPr>
        <w:numPr>
          <w:ilvl w:val="0"/>
          <w:numId w:val="18"/>
        </w:numPr>
        <w:spacing w:before="300"/>
        <w:jc w:val="both"/>
        <w:rPr>
          <w:b/>
          <w:sz w:val="24"/>
          <w:szCs w:val="24"/>
        </w:rPr>
      </w:pPr>
      <w:r>
        <w:rPr>
          <w:b/>
          <w:sz w:val="24"/>
          <w:szCs w:val="24"/>
        </w:rPr>
        <w:t xml:space="preserve">Retrasos en las entregas: </w:t>
      </w:r>
      <w:r>
        <w:rPr>
          <w:sz w:val="24"/>
          <w:szCs w:val="24"/>
        </w:rPr>
        <w:t xml:space="preserve">es una situación en la que un producto en la que un producto, servicio o pedido no se entrega en el plazo acordado con el cliente o destinatario </w:t>
      </w:r>
      <w:r>
        <w:rPr>
          <w:b/>
          <w:sz w:val="24"/>
          <w:szCs w:val="24"/>
        </w:rPr>
        <w:t>(Ballou, 2004).</w:t>
      </w:r>
    </w:p>
    <w:p w14:paraId="1E0E7785" w14:textId="77777777" w:rsidR="00953807" w:rsidRDefault="001F31F9">
      <w:pPr>
        <w:numPr>
          <w:ilvl w:val="0"/>
          <w:numId w:val="18"/>
        </w:numPr>
        <w:jc w:val="both"/>
        <w:rPr>
          <w:b/>
          <w:sz w:val="24"/>
          <w:szCs w:val="24"/>
        </w:rPr>
      </w:pPr>
      <w:r>
        <w:rPr>
          <w:b/>
          <w:sz w:val="24"/>
          <w:szCs w:val="24"/>
        </w:rPr>
        <w:t xml:space="preserve">Aglomeración de pedidos: </w:t>
      </w:r>
      <w:r>
        <w:rPr>
          <w:sz w:val="24"/>
          <w:szCs w:val="24"/>
        </w:rPr>
        <w:t xml:space="preserve">se produce debido a diferentes razones, incluido un aumento inesperado de la demanda, interrupciones en la cadena de suministro, retrasos en la producción o sistemas de cumplimiento pedidos ineficiente </w:t>
      </w:r>
      <w:r>
        <w:rPr>
          <w:b/>
          <w:sz w:val="24"/>
          <w:szCs w:val="24"/>
        </w:rPr>
        <w:t>(Ballou, 2004).</w:t>
      </w:r>
    </w:p>
    <w:p w14:paraId="2C0BE20A" w14:textId="77777777" w:rsidR="00953807" w:rsidRDefault="001F31F9">
      <w:pPr>
        <w:numPr>
          <w:ilvl w:val="0"/>
          <w:numId w:val="18"/>
        </w:numPr>
        <w:jc w:val="both"/>
        <w:rPr>
          <w:b/>
          <w:sz w:val="24"/>
          <w:szCs w:val="24"/>
        </w:rPr>
      </w:pPr>
      <w:r>
        <w:rPr>
          <w:b/>
          <w:sz w:val="24"/>
          <w:szCs w:val="24"/>
        </w:rPr>
        <w:t xml:space="preserve">Sistemas Manuales: </w:t>
      </w:r>
      <w:r>
        <w:rPr>
          <w:sz w:val="24"/>
          <w:szCs w:val="24"/>
        </w:rPr>
        <w:t xml:space="preserve">se trata de los métodos en los que la manipulación y gestión de mercancía la realizan personas, sin el uso de tecnología automatizada </w:t>
      </w:r>
      <w:r>
        <w:rPr>
          <w:b/>
          <w:sz w:val="24"/>
          <w:szCs w:val="24"/>
        </w:rPr>
        <w:t>(Ballou, 2004).</w:t>
      </w:r>
    </w:p>
    <w:p w14:paraId="5EEB605D" w14:textId="77777777" w:rsidR="00953807" w:rsidRDefault="001F31F9">
      <w:pPr>
        <w:numPr>
          <w:ilvl w:val="0"/>
          <w:numId w:val="18"/>
        </w:numPr>
        <w:jc w:val="both"/>
        <w:rPr>
          <w:b/>
          <w:sz w:val="24"/>
          <w:szCs w:val="24"/>
        </w:rPr>
      </w:pPr>
      <w:r>
        <w:rPr>
          <w:b/>
          <w:sz w:val="24"/>
          <w:szCs w:val="24"/>
        </w:rPr>
        <w:t xml:space="preserve">Mala gestión en la administración del inventario: </w:t>
      </w:r>
      <w:r>
        <w:rPr>
          <w:sz w:val="24"/>
          <w:szCs w:val="24"/>
        </w:rPr>
        <w:t>La gestión ineficiente de inventarios ha sido objeto de creciente atención en los últimos años, debido a su impacto negativo en el flujo operativo de las organizaciones. Una administración deficiente puede generar rupturas de stock, acumulación innecesaria de productos y dificultades para responder oportunamente a las demandas del mercado. Esta falta de sincronización entre la disponibilidad de productos y las necesidades reales a los consumidores limita la capacidad de adaptación el cual reduce la competit</w:t>
      </w:r>
      <w:r>
        <w:rPr>
          <w:sz w:val="24"/>
          <w:szCs w:val="24"/>
        </w:rPr>
        <w:t xml:space="preserve">ividad empresarial. </w:t>
      </w:r>
    </w:p>
    <w:p w14:paraId="06DCBB9C" w14:textId="77777777" w:rsidR="00953807" w:rsidRDefault="001F31F9">
      <w:pPr>
        <w:numPr>
          <w:ilvl w:val="0"/>
          <w:numId w:val="18"/>
        </w:numPr>
        <w:jc w:val="both"/>
        <w:rPr>
          <w:b/>
          <w:sz w:val="24"/>
          <w:szCs w:val="24"/>
        </w:rPr>
      </w:pPr>
      <w:r>
        <w:rPr>
          <w:b/>
          <w:sz w:val="24"/>
          <w:szCs w:val="24"/>
        </w:rPr>
        <w:t>Inventario limitado:</w:t>
      </w:r>
      <w:r>
        <w:rPr>
          <w:sz w:val="24"/>
          <w:szCs w:val="24"/>
        </w:rPr>
        <w:t xml:space="preserve"> se produce a causa de la poca gestión de los canales de abastecimiento, cuya finalidad es garantizar la cantidad adecuada de existencias para abastecer el mercado. </w:t>
      </w:r>
    </w:p>
    <w:p w14:paraId="5D1611C2" w14:textId="77777777" w:rsidR="00953807" w:rsidRDefault="001F31F9">
      <w:pPr>
        <w:numPr>
          <w:ilvl w:val="0"/>
          <w:numId w:val="18"/>
        </w:numPr>
        <w:jc w:val="both"/>
        <w:rPr>
          <w:b/>
          <w:sz w:val="24"/>
          <w:szCs w:val="24"/>
        </w:rPr>
      </w:pPr>
      <w:r>
        <w:rPr>
          <w:b/>
          <w:sz w:val="24"/>
          <w:szCs w:val="24"/>
        </w:rPr>
        <w:t>Espacio físico limitado:</w:t>
      </w:r>
      <w:r>
        <w:rPr>
          <w:sz w:val="24"/>
          <w:szCs w:val="24"/>
        </w:rPr>
        <w:t xml:space="preserve"> La asignación inadecuada del espacio puede generar múltiples consecuencias negativas que afectan directamente la eficiencia operativa y los costos logísticos.Cuando las mercancías permanecen más tiempo del necesario en las áreas de recepción, almacenamiento o despacho, se incrementan los costos de operación. Tal como advierte </w:t>
      </w:r>
      <w:r>
        <w:rPr>
          <w:b/>
          <w:sz w:val="24"/>
          <w:szCs w:val="24"/>
        </w:rPr>
        <w:t xml:space="preserve">Ballou (2004). </w:t>
      </w:r>
    </w:p>
    <w:p w14:paraId="32B42142" w14:textId="77777777" w:rsidR="00953807" w:rsidRDefault="001F31F9">
      <w:pPr>
        <w:numPr>
          <w:ilvl w:val="0"/>
          <w:numId w:val="18"/>
        </w:numPr>
        <w:spacing w:after="300"/>
        <w:jc w:val="both"/>
        <w:rPr>
          <w:b/>
          <w:sz w:val="24"/>
          <w:szCs w:val="24"/>
        </w:rPr>
      </w:pPr>
      <w:r>
        <w:rPr>
          <w:b/>
          <w:sz w:val="24"/>
          <w:szCs w:val="24"/>
        </w:rPr>
        <w:t xml:space="preserve">Mala distribución empresarial: </w:t>
      </w:r>
      <w:r>
        <w:rPr>
          <w:sz w:val="24"/>
          <w:szCs w:val="24"/>
        </w:rPr>
        <w:t xml:space="preserve">Desde una perspectiva estratégica, una distribución mal estructurada compromete la capacidad de entregar los productos adecuados en el momento preciso y en el lugar correcto, debilitando </w:t>
      </w:r>
      <w:r>
        <w:rPr>
          <w:sz w:val="24"/>
          <w:szCs w:val="24"/>
        </w:rPr>
        <w:lastRenderedPageBreak/>
        <w:t>la experiencia del cliente reduciendo así la competitividad frente a empresas que optimizan sus procesos</w:t>
      </w:r>
    </w:p>
    <w:p w14:paraId="436CBC64" w14:textId="77777777" w:rsidR="00953807" w:rsidRDefault="001F31F9">
      <w:pPr>
        <w:spacing w:before="300" w:after="300"/>
        <w:jc w:val="both"/>
        <w:rPr>
          <w:sz w:val="24"/>
          <w:szCs w:val="24"/>
        </w:rPr>
      </w:pPr>
      <w:r>
        <w:rPr>
          <w:b/>
          <w:sz w:val="24"/>
          <w:szCs w:val="24"/>
          <w:u w:val="single"/>
        </w:rPr>
        <w:t xml:space="preserve">Punto de reorden. - AGRAGAR EL DIAGRAMA </w:t>
      </w:r>
    </w:p>
    <w:p w14:paraId="3D8412E2" w14:textId="77777777" w:rsidR="00953807" w:rsidRDefault="001F31F9">
      <w:pPr>
        <w:spacing w:before="300" w:after="300"/>
        <w:jc w:val="both"/>
        <w:rPr>
          <w:sz w:val="24"/>
          <w:szCs w:val="24"/>
        </w:rPr>
      </w:pPr>
      <w:r>
        <w:rPr>
          <w:b/>
          <w:sz w:val="24"/>
          <w:szCs w:val="24"/>
          <w:u w:val="single"/>
        </w:rPr>
        <w:t>Afirma Corvo</w:t>
      </w:r>
      <w:r>
        <w:rPr>
          <w:b/>
          <w:sz w:val="24"/>
          <w:szCs w:val="24"/>
        </w:rPr>
        <w:t xml:space="preserve"> </w:t>
      </w:r>
      <w:r>
        <w:rPr>
          <w:sz w:val="24"/>
          <w:szCs w:val="24"/>
        </w:rPr>
        <w:t>, es la cantidad mínima de existencia de un artículo, de modo que cuando el stock llegue a esa cantidad el artículo debe reordenarse. Este término se refiere a un nivel de inventario que activa una acción para reponer ese inventario en partícula. Si el proceso de compra y el cumplimiento del proveedor en su entrega funcionan según lo planificado, el punto de reorden debería dar como resultado que la reposición del inventario llegue a justo cuando se agoten los últimos disponibles. Así, no se interrumpen la</w:t>
      </w:r>
      <w:r>
        <w:rPr>
          <w:sz w:val="24"/>
          <w:szCs w:val="24"/>
        </w:rPr>
        <w:t>s actividades de producción y ventas, mientras se minimiza la cantidad total de inventario disponible.</w:t>
      </w:r>
    </w:p>
    <w:p w14:paraId="0ED537AE" w14:textId="77777777" w:rsidR="00953807" w:rsidRDefault="001F31F9">
      <w:pPr>
        <w:spacing w:before="300" w:after="300"/>
        <w:jc w:val="both"/>
        <w:rPr>
          <w:sz w:val="24"/>
          <w:szCs w:val="24"/>
        </w:rPr>
      </w:pPr>
      <w:r>
        <w:rPr>
          <w:sz w:val="24"/>
          <w:szCs w:val="24"/>
        </w:rPr>
        <w:t xml:space="preserve">Así mismo </w:t>
      </w:r>
      <w:r>
        <w:rPr>
          <w:b/>
          <w:sz w:val="24"/>
          <w:szCs w:val="24"/>
          <w:u w:val="single"/>
        </w:rPr>
        <w:t>afirma corvo</w:t>
      </w:r>
      <w:r>
        <w:rPr>
          <w:sz w:val="24"/>
          <w:szCs w:val="24"/>
        </w:rPr>
        <w:t xml:space="preserve"> que se debe volver a realizar un pedido antes que se agote el inventario, pero si se pide muy temprano, se gastará más por almacenar estos artículos en exceso. Si el pedido se realiza demasiado tarde, la insuficiencia generará clientes insatisfechos que buscarán ese producto en la competencia. Establecer el punto de reorden permite reducir los gastos de inventario, al igual que garantiza que siempre haya suficiente stock para los clientes incluso cuando las cosas cambien. </w:t>
      </w:r>
    </w:p>
    <w:p w14:paraId="24C5BDF1" w14:textId="77777777" w:rsidR="00953807" w:rsidRDefault="001F31F9">
      <w:pPr>
        <w:spacing w:before="300" w:after="300"/>
        <w:ind w:left="720"/>
        <w:jc w:val="both"/>
        <w:rPr>
          <w:b/>
          <w:i/>
          <w:sz w:val="24"/>
          <w:szCs w:val="24"/>
          <w:u w:val="single"/>
        </w:rPr>
      </w:pPr>
      <w:r>
        <w:rPr>
          <w:b/>
          <w:i/>
          <w:sz w:val="24"/>
          <w:szCs w:val="24"/>
          <w:u w:val="single"/>
        </w:rPr>
        <w:t xml:space="preserve">EN LA PARTE ORGANIZACIONAL, REALIZAR DIAGRAMAS DE LOS PUESTOS QUE INTERFIEREN EN ESA AREA PARA SABER QUIENES TRABAJAN EN LA EMPRESA CON SUS FUNCIONES </w:t>
      </w:r>
    </w:p>
    <w:p w14:paraId="51149513" w14:textId="77777777" w:rsidR="00953807" w:rsidRDefault="00953807">
      <w:pPr>
        <w:spacing w:before="300" w:after="300"/>
        <w:ind w:left="720"/>
        <w:jc w:val="both"/>
        <w:rPr>
          <w:b/>
          <w:i/>
          <w:sz w:val="24"/>
          <w:szCs w:val="24"/>
          <w:u w:val="single"/>
        </w:rPr>
      </w:pPr>
    </w:p>
    <w:p w14:paraId="1DA7E188" w14:textId="77777777" w:rsidR="00953807" w:rsidRDefault="001F31F9">
      <w:pPr>
        <w:spacing w:before="300" w:after="300"/>
        <w:jc w:val="both"/>
        <w:rPr>
          <w:b/>
          <w:i/>
          <w:sz w:val="24"/>
          <w:szCs w:val="24"/>
          <w:u w:val="single"/>
        </w:rPr>
      </w:pPr>
      <w:r>
        <w:rPr>
          <w:b/>
          <w:i/>
          <w:sz w:val="24"/>
          <w:szCs w:val="24"/>
          <w:u w:val="single"/>
        </w:rPr>
        <w:t xml:space="preserve">HACE R ORGANIGRAMA - DENTRO DEL MARCO DEFINIR-AGREGAR HACER PARTE ORGANIZACIONAL </w:t>
      </w:r>
    </w:p>
    <w:p w14:paraId="4C83D9E6" w14:textId="77777777" w:rsidR="00953807" w:rsidRDefault="001F31F9">
      <w:pPr>
        <w:numPr>
          <w:ilvl w:val="0"/>
          <w:numId w:val="25"/>
        </w:numPr>
        <w:spacing w:before="300" w:after="300"/>
        <w:jc w:val="both"/>
        <w:rPr>
          <w:b/>
          <w:sz w:val="24"/>
          <w:szCs w:val="24"/>
        </w:rPr>
      </w:pPr>
      <w:r>
        <w:rPr>
          <w:b/>
          <w:sz w:val="24"/>
          <w:szCs w:val="24"/>
          <w:u w:val="single"/>
        </w:rPr>
        <w:t>¿Qué es una evaluación?</w:t>
      </w:r>
    </w:p>
    <w:p w14:paraId="794B2EEF" w14:textId="77777777" w:rsidR="00953807" w:rsidRDefault="001F31F9">
      <w:pPr>
        <w:spacing w:before="300" w:after="300"/>
        <w:jc w:val="both"/>
        <w:rPr>
          <w:sz w:val="24"/>
          <w:szCs w:val="24"/>
        </w:rPr>
      </w:pPr>
      <w:r>
        <w:rPr>
          <w:sz w:val="24"/>
          <w:szCs w:val="24"/>
        </w:rPr>
        <w:t xml:space="preserve">De acuerdo con </w:t>
      </w:r>
      <w:r>
        <w:rPr>
          <w:b/>
          <w:sz w:val="24"/>
          <w:szCs w:val="24"/>
          <w:u w:val="single"/>
        </w:rPr>
        <w:t xml:space="preserve">Foronda (2007), </w:t>
      </w:r>
      <w:r>
        <w:rPr>
          <w:sz w:val="24"/>
          <w:szCs w:val="24"/>
        </w:rPr>
        <w:t xml:space="preserve">es vista como un planteamiento de un proceso sistemático y lógico; donde existe diálogo, reflexión y calidad de acciones, que expresen los alumnos como nuevas líneas de acción propositiva, valoradas dentro de un proceso continuo. </w:t>
      </w:r>
    </w:p>
    <w:p w14:paraId="5454739F" w14:textId="77777777" w:rsidR="00953807" w:rsidRDefault="001F31F9">
      <w:pPr>
        <w:spacing w:before="300" w:after="300"/>
        <w:jc w:val="both"/>
        <w:rPr>
          <w:b/>
          <w:sz w:val="24"/>
          <w:szCs w:val="24"/>
          <w:u w:val="single"/>
        </w:rPr>
      </w:pPr>
      <w:r>
        <w:rPr>
          <w:b/>
          <w:sz w:val="24"/>
          <w:szCs w:val="24"/>
          <w:u w:val="single"/>
        </w:rPr>
        <w:t>Herramientas para evaluación de propuestas de mejora.</w:t>
      </w:r>
    </w:p>
    <w:p w14:paraId="46E46AB6" w14:textId="77777777" w:rsidR="00953807" w:rsidRDefault="001F31F9">
      <w:pPr>
        <w:spacing w:before="300" w:after="300"/>
        <w:jc w:val="both"/>
        <w:rPr>
          <w:sz w:val="24"/>
          <w:szCs w:val="24"/>
        </w:rPr>
      </w:pPr>
      <w:r>
        <w:rPr>
          <w:sz w:val="24"/>
          <w:szCs w:val="24"/>
        </w:rPr>
        <w:t>Como afirma</w:t>
      </w:r>
      <w:r>
        <w:rPr>
          <w:b/>
          <w:sz w:val="24"/>
          <w:szCs w:val="24"/>
          <w:u w:val="single"/>
        </w:rPr>
        <w:t xml:space="preserve"> Foronda (2007) </w:t>
      </w:r>
      <w:r>
        <w:rPr>
          <w:sz w:val="24"/>
          <w:szCs w:val="24"/>
        </w:rPr>
        <w:t xml:space="preserve"> , antes de la ejecución de propuestas de mejora se necesita un enfoque metodológico, los cuales recomienda utilizar herramientas que permitan encontrar los defectos del sistema actual y recomienda utilizar las siguientes herramientas:  </w:t>
      </w:r>
    </w:p>
    <w:p w14:paraId="43DE9AB0" w14:textId="77777777" w:rsidR="00953807" w:rsidRDefault="001F31F9">
      <w:pPr>
        <w:numPr>
          <w:ilvl w:val="0"/>
          <w:numId w:val="16"/>
        </w:numPr>
        <w:spacing w:before="300"/>
        <w:jc w:val="both"/>
        <w:rPr>
          <w:sz w:val="24"/>
          <w:szCs w:val="24"/>
        </w:rPr>
      </w:pPr>
      <w:r>
        <w:rPr>
          <w:b/>
          <w:i/>
          <w:sz w:val="24"/>
          <w:szCs w:val="24"/>
          <w:u w:val="single"/>
        </w:rPr>
        <w:lastRenderedPageBreak/>
        <w:t>FODA</w:t>
      </w:r>
    </w:p>
    <w:p w14:paraId="4DE13238" w14:textId="77777777" w:rsidR="00953807" w:rsidRDefault="001F31F9">
      <w:pPr>
        <w:numPr>
          <w:ilvl w:val="0"/>
          <w:numId w:val="16"/>
        </w:numPr>
        <w:jc w:val="both"/>
        <w:rPr>
          <w:sz w:val="24"/>
          <w:szCs w:val="24"/>
        </w:rPr>
      </w:pPr>
      <w:r>
        <w:rPr>
          <w:b/>
          <w:i/>
          <w:sz w:val="24"/>
          <w:szCs w:val="24"/>
          <w:u w:val="single"/>
        </w:rPr>
        <w:t>Diagrama de Gantt:</w:t>
      </w:r>
      <w:r>
        <w:rPr>
          <w:sz w:val="24"/>
          <w:szCs w:val="24"/>
        </w:rPr>
        <w:t xml:space="preserve"> </w:t>
      </w:r>
    </w:p>
    <w:p w14:paraId="535077D8" w14:textId="77777777" w:rsidR="00953807" w:rsidRDefault="001F31F9">
      <w:pPr>
        <w:numPr>
          <w:ilvl w:val="0"/>
          <w:numId w:val="16"/>
        </w:numPr>
        <w:jc w:val="both"/>
        <w:rPr>
          <w:sz w:val="24"/>
          <w:szCs w:val="24"/>
        </w:rPr>
      </w:pPr>
      <w:r>
        <w:rPr>
          <w:b/>
          <w:sz w:val="24"/>
          <w:szCs w:val="24"/>
          <w:u w:val="single"/>
        </w:rPr>
        <w:t>Diagrama de flujo:</w:t>
      </w:r>
    </w:p>
    <w:p w14:paraId="511269B7" w14:textId="77777777" w:rsidR="00953807" w:rsidRDefault="001F31F9">
      <w:pPr>
        <w:numPr>
          <w:ilvl w:val="0"/>
          <w:numId w:val="16"/>
        </w:numPr>
        <w:jc w:val="both"/>
        <w:rPr>
          <w:sz w:val="24"/>
          <w:szCs w:val="24"/>
        </w:rPr>
      </w:pPr>
      <w:r>
        <w:rPr>
          <w:b/>
          <w:sz w:val="24"/>
          <w:szCs w:val="24"/>
          <w:u w:val="single"/>
        </w:rPr>
        <w:t>Diagrama de ishikawa:</w:t>
      </w:r>
    </w:p>
    <w:p w14:paraId="4A6E7FED" w14:textId="77777777" w:rsidR="00953807" w:rsidRDefault="001F31F9">
      <w:pPr>
        <w:numPr>
          <w:ilvl w:val="0"/>
          <w:numId w:val="16"/>
        </w:numPr>
        <w:jc w:val="both"/>
      </w:pPr>
      <w:r>
        <w:rPr>
          <w:b/>
          <w:i/>
          <w:sz w:val="24"/>
          <w:szCs w:val="24"/>
          <w:u w:val="single"/>
        </w:rPr>
        <w:t>Método JIT del control de inventari</w:t>
      </w:r>
      <w:r>
        <w:rPr>
          <w:b/>
          <w:i/>
          <w:u w:val="single"/>
        </w:rPr>
        <w:t>o</w:t>
      </w:r>
    </w:p>
    <w:p w14:paraId="0C2E76E6" w14:textId="77777777" w:rsidR="00953807" w:rsidRDefault="001F31F9">
      <w:pPr>
        <w:numPr>
          <w:ilvl w:val="0"/>
          <w:numId w:val="16"/>
        </w:numPr>
        <w:spacing w:after="300"/>
        <w:jc w:val="both"/>
        <w:rPr>
          <w:b/>
          <w:i/>
        </w:rPr>
      </w:pPr>
      <w:r>
        <w:rPr>
          <w:b/>
          <w:i/>
          <w:u w:val="single"/>
        </w:rPr>
        <w:t>5S</w:t>
      </w:r>
    </w:p>
    <w:p w14:paraId="6D941A30" w14:textId="77777777" w:rsidR="00953807" w:rsidRDefault="001F31F9">
      <w:pPr>
        <w:spacing w:before="300" w:after="300"/>
        <w:ind w:left="720"/>
        <w:jc w:val="both"/>
        <w:rPr>
          <w:sz w:val="24"/>
          <w:szCs w:val="24"/>
        </w:rPr>
      </w:pPr>
      <w:r>
        <w:rPr>
          <w:sz w:val="24"/>
          <w:szCs w:val="24"/>
        </w:rPr>
        <w:t xml:space="preserve">EVALUAR - agregar los conceptos - EN EL DISEÑO COMO SE RELACIONA - PONER UNA DEFINICION DIFERENTE </w:t>
      </w:r>
    </w:p>
    <w:p w14:paraId="65BD8BF6" w14:textId="77777777" w:rsidR="00953807" w:rsidRDefault="001F31F9">
      <w:pPr>
        <w:spacing w:before="300" w:after="300"/>
        <w:ind w:left="720"/>
        <w:jc w:val="both"/>
        <w:rPr>
          <w:sz w:val="24"/>
          <w:szCs w:val="24"/>
        </w:rPr>
      </w:pPr>
      <w:r>
        <w:rPr>
          <w:sz w:val="24"/>
          <w:szCs w:val="24"/>
        </w:rPr>
        <w:t xml:space="preserve">QUE ES UNA EVALUACIÓN, MENCIONAR EL FODA, ISHIKAWA TODAS LAS HERRAMIENTAS EN ESE ORDEN </w:t>
      </w:r>
    </w:p>
    <w:p w14:paraId="33AF4531" w14:textId="77777777" w:rsidR="00953807" w:rsidRDefault="001F31F9">
      <w:pPr>
        <w:numPr>
          <w:ilvl w:val="0"/>
          <w:numId w:val="4"/>
        </w:numPr>
        <w:spacing w:before="300" w:after="300"/>
        <w:jc w:val="both"/>
        <w:rPr>
          <w:b/>
          <w:sz w:val="24"/>
          <w:szCs w:val="24"/>
        </w:rPr>
      </w:pPr>
      <w:r>
        <w:rPr>
          <w:b/>
          <w:sz w:val="24"/>
          <w:szCs w:val="24"/>
          <w:u w:val="single"/>
        </w:rPr>
        <w:t xml:space="preserve">Métodos de evaluación </w:t>
      </w:r>
    </w:p>
    <w:p w14:paraId="65FE470F" w14:textId="77777777" w:rsidR="00953807" w:rsidRDefault="001F31F9">
      <w:pPr>
        <w:spacing w:before="300" w:after="300"/>
        <w:jc w:val="both"/>
        <w:rPr>
          <w:b/>
          <w:sz w:val="24"/>
          <w:szCs w:val="24"/>
          <w:u w:val="single"/>
          <w:shd w:val="clear" w:color="auto" w:fill="FF9900"/>
        </w:rPr>
      </w:pPr>
      <w:r>
        <w:rPr>
          <w:sz w:val="24"/>
          <w:szCs w:val="24"/>
        </w:rPr>
        <w:t xml:space="preserve"> </w:t>
      </w:r>
      <w:r>
        <w:rPr>
          <w:b/>
          <w:sz w:val="24"/>
          <w:szCs w:val="24"/>
          <w:u w:val="single"/>
          <w:shd w:val="clear" w:color="auto" w:fill="FF9900"/>
        </w:rPr>
        <w:t xml:space="preserve"> Filosofía JUST IN TIME </w:t>
      </w:r>
    </w:p>
    <w:p w14:paraId="66F8F79E" w14:textId="77777777" w:rsidR="00953807" w:rsidRDefault="001F31F9">
      <w:pPr>
        <w:spacing w:before="300" w:after="300"/>
        <w:jc w:val="both"/>
        <w:rPr>
          <w:b/>
          <w:sz w:val="24"/>
          <w:szCs w:val="24"/>
        </w:rPr>
      </w:pPr>
      <w:r>
        <w:rPr>
          <w:b/>
          <w:sz w:val="24"/>
          <w:szCs w:val="24"/>
        </w:rPr>
        <w:t xml:space="preserve">De acuerdo con Hay J( 1987) “ </w:t>
      </w:r>
      <w:r>
        <w:rPr>
          <w:sz w:val="24"/>
          <w:szCs w:val="24"/>
        </w:rPr>
        <w:t xml:space="preserve">es una filosofía de gestión la cual permite que el producto correcto se encuentre en el lugar correcto” </w:t>
      </w:r>
      <w:r>
        <w:rPr>
          <w:b/>
          <w:sz w:val="24"/>
          <w:szCs w:val="24"/>
        </w:rPr>
        <w:t>(P.36).</w:t>
      </w:r>
    </w:p>
    <w:p w14:paraId="78405B2F" w14:textId="77777777" w:rsidR="00953807" w:rsidRDefault="001F31F9">
      <w:pPr>
        <w:spacing w:before="300" w:after="300"/>
        <w:jc w:val="both"/>
        <w:rPr>
          <w:sz w:val="24"/>
          <w:szCs w:val="24"/>
        </w:rPr>
      </w:pPr>
      <w:r>
        <w:rPr>
          <w:sz w:val="24"/>
          <w:szCs w:val="24"/>
        </w:rPr>
        <w:t xml:space="preserve">Se define como una herramienta de gestión, la cual tiene como objetivo realizar las tareas en un costo mínimo, priorizando un sistema que permita dar al cliente la calidad, cantidad y en el momento requerido. </w:t>
      </w:r>
    </w:p>
    <w:p w14:paraId="57F724C4" w14:textId="77777777" w:rsidR="00953807" w:rsidRDefault="001F31F9">
      <w:pPr>
        <w:spacing w:before="300" w:after="300"/>
        <w:jc w:val="both"/>
        <w:rPr>
          <w:b/>
          <w:sz w:val="24"/>
          <w:szCs w:val="24"/>
          <w:u w:val="single"/>
        </w:rPr>
      </w:pPr>
      <w:r>
        <w:rPr>
          <w:b/>
          <w:sz w:val="24"/>
          <w:szCs w:val="24"/>
          <w:u w:val="single"/>
        </w:rPr>
        <w:t xml:space="preserve">Características principales </w:t>
      </w:r>
    </w:p>
    <w:p w14:paraId="3F4A556F" w14:textId="77777777" w:rsidR="00953807" w:rsidRDefault="001F31F9">
      <w:pPr>
        <w:spacing w:before="300" w:after="300"/>
        <w:jc w:val="both"/>
        <w:rPr>
          <w:sz w:val="24"/>
          <w:szCs w:val="24"/>
        </w:rPr>
      </w:pPr>
      <w:r>
        <w:rPr>
          <w:sz w:val="24"/>
          <w:szCs w:val="24"/>
        </w:rPr>
        <w:t xml:space="preserve">El JIT es un sistema, particulares en cada empresa, que supone establecer la forma de gestión de un sistema productivo. Esto pues, representa que el sistema sea mas confuso, pero con mucho más alcance de otros sistemas como la planificación de los requerimientos y, por lo tanto, es preciso que el JIT compone dificultades mayores por tales motivos. </w:t>
      </w:r>
    </w:p>
    <w:p w14:paraId="21BC6230" w14:textId="77777777" w:rsidR="00953807" w:rsidRDefault="001F31F9">
      <w:pPr>
        <w:spacing w:before="300" w:after="300"/>
        <w:jc w:val="both"/>
        <w:rPr>
          <w:sz w:val="24"/>
          <w:szCs w:val="24"/>
        </w:rPr>
      </w:pPr>
      <w:r>
        <w:rPr>
          <w:sz w:val="24"/>
          <w:szCs w:val="24"/>
        </w:rPr>
        <w:t xml:space="preserve">La filosofía cuenta con 4 objetivos: </w:t>
      </w:r>
    </w:p>
    <w:p w14:paraId="530F7D44" w14:textId="77777777" w:rsidR="00953807" w:rsidRDefault="001F31F9">
      <w:pPr>
        <w:numPr>
          <w:ilvl w:val="0"/>
          <w:numId w:val="13"/>
        </w:numPr>
        <w:spacing w:before="300"/>
        <w:jc w:val="both"/>
        <w:rPr>
          <w:sz w:val="24"/>
          <w:szCs w:val="24"/>
        </w:rPr>
      </w:pPr>
      <w:r>
        <w:rPr>
          <w:sz w:val="24"/>
          <w:szCs w:val="24"/>
        </w:rPr>
        <w:t xml:space="preserve">Poner en evidencia los problemas fundamentales. </w:t>
      </w:r>
    </w:p>
    <w:p w14:paraId="14456B87" w14:textId="77777777" w:rsidR="00953807" w:rsidRDefault="001F31F9">
      <w:pPr>
        <w:numPr>
          <w:ilvl w:val="0"/>
          <w:numId w:val="13"/>
        </w:numPr>
        <w:jc w:val="both"/>
        <w:rPr>
          <w:sz w:val="24"/>
          <w:szCs w:val="24"/>
        </w:rPr>
      </w:pPr>
      <w:r>
        <w:rPr>
          <w:sz w:val="24"/>
          <w:szCs w:val="24"/>
        </w:rPr>
        <w:t xml:space="preserve">Terminar con los despilfarros. </w:t>
      </w:r>
    </w:p>
    <w:p w14:paraId="463ADB01" w14:textId="77777777" w:rsidR="00953807" w:rsidRDefault="001F31F9">
      <w:pPr>
        <w:numPr>
          <w:ilvl w:val="0"/>
          <w:numId w:val="13"/>
        </w:numPr>
        <w:jc w:val="both"/>
        <w:rPr>
          <w:sz w:val="24"/>
          <w:szCs w:val="24"/>
        </w:rPr>
      </w:pPr>
      <w:r>
        <w:rPr>
          <w:sz w:val="24"/>
          <w:szCs w:val="24"/>
        </w:rPr>
        <w:t xml:space="preserve">Lograr la simplicidad. </w:t>
      </w:r>
    </w:p>
    <w:p w14:paraId="5AF0A1B5" w14:textId="77777777" w:rsidR="00953807" w:rsidRDefault="001F31F9">
      <w:pPr>
        <w:numPr>
          <w:ilvl w:val="0"/>
          <w:numId w:val="13"/>
        </w:numPr>
        <w:spacing w:after="300"/>
        <w:jc w:val="both"/>
        <w:rPr>
          <w:sz w:val="24"/>
          <w:szCs w:val="24"/>
        </w:rPr>
      </w:pPr>
      <w:r>
        <w:rPr>
          <w:sz w:val="24"/>
          <w:szCs w:val="24"/>
        </w:rPr>
        <w:t xml:space="preserve">Estructurar un sistema que permita identificar problemas. </w:t>
      </w:r>
    </w:p>
    <w:p w14:paraId="5C788F9E" w14:textId="77777777" w:rsidR="00953807" w:rsidRDefault="001F31F9">
      <w:pPr>
        <w:spacing w:before="300" w:after="300"/>
        <w:jc w:val="both"/>
        <w:rPr>
          <w:b/>
          <w:sz w:val="24"/>
          <w:szCs w:val="24"/>
          <w:u w:val="single"/>
        </w:rPr>
      </w:pPr>
      <w:r>
        <w:rPr>
          <w:b/>
          <w:sz w:val="24"/>
          <w:szCs w:val="24"/>
          <w:u w:val="single"/>
        </w:rPr>
        <w:t xml:space="preserve">Poner en evidencia los problemas fundamentales.  </w:t>
      </w:r>
    </w:p>
    <w:p w14:paraId="182A8BB3" w14:textId="77777777" w:rsidR="00953807" w:rsidRDefault="001F31F9">
      <w:pPr>
        <w:spacing w:before="300" w:after="300"/>
        <w:jc w:val="both"/>
        <w:rPr>
          <w:sz w:val="24"/>
          <w:szCs w:val="24"/>
        </w:rPr>
      </w:pPr>
      <w:r>
        <w:rPr>
          <w:b/>
          <w:sz w:val="24"/>
          <w:szCs w:val="24"/>
        </w:rPr>
        <w:t xml:space="preserve">Hay J( 1987) </w:t>
      </w:r>
      <w:r>
        <w:rPr>
          <w:sz w:val="24"/>
          <w:szCs w:val="24"/>
        </w:rPr>
        <w:t xml:space="preserve">afirma que para entender mejor este objetivo es necesario conocer sobre “ la analogía del río de la existencia”, desarrollado por los japoneses. En donde, el río encarna las existencias; mientras que las operaciones de una empresa están </w:t>
      </w:r>
      <w:r>
        <w:rPr>
          <w:sz w:val="24"/>
          <w:szCs w:val="24"/>
        </w:rPr>
        <w:lastRenderedPageBreak/>
        <w:t>representadas por un barco que se dirige rio abajo. Cuando la organización busca llegar al nivel bajo se produce la disminución de las existencias y encuentra rocas,. en pocas palabras, problemas.</w:t>
      </w:r>
    </w:p>
    <w:p w14:paraId="333E09B3" w14:textId="77777777" w:rsidR="00953807" w:rsidRDefault="001F31F9">
      <w:pPr>
        <w:spacing w:before="300" w:after="300"/>
        <w:jc w:val="both"/>
        <w:rPr>
          <w:sz w:val="24"/>
          <w:szCs w:val="24"/>
        </w:rPr>
      </w:pPr>
      <w:r>
        <w:rPr>
          <w:noProof/>
          <w:sz w:val="24"/>
          <w:szCs w:val="24"/>
        </w:rPr>
        <w:drawing>
          <wp:inline distT="114300" distB="114300" distL="114300" distR="114300" wp14:anchorId="6EBEF904" wp14:editId="2F640B83">
            <wp:extent cx="4543425" cy="229347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b="3299"/>
                    <a:stretch>
                      <a:fillRect/>
                    </a:stretch>
                  </pic:blipFill>
                  <pic:spPr>
                    <a:xfrm>
                      <a:off x="0" y="0"/>
                      <a:ext cx="4543425" cy="2293479"/>
                    </a:xfrm>
                    <a:prstGeom prst="rect">
                      <a:avLst/>
                    </a:prstGeom>
                    <a:ln/>
                  </pic:spPr>
                </pic:pic>
              </a:graphicData>
            </a:graphic>
          </wp:inline>
        </w:drawing>
      </w:r>
    </w:p>
    <w:p w14:paraId="6E06F04A" w14:textId="77777777" w:rsidR="00953807" w:rsidRDefault="001F31F9">
      <w:pPr>
        <w:spacing w:before="300" w:after="300"/>
        <w:jc w:val="both"/>
        <w:rPr>
          <w:sz w:val="24"/>
          <w:szCs w:val="24"/>
        </w:rPr>
      </w:pPr>
      <w:r>
        <w:rPr>
          <w:b/>
          <w:sz w:val="24"/>
          <w:szCs w:val="24"/>
          <w:u w:val="single"/>
        </w:rPr>
        <w:t>Terminar con los despilfarros</w:t>
      </w:r>
      <w:r>
        <w:rPr>
          <w:sz w:val="24"/>
          <w:szCs w:val="24"/>
        </w:rPr>
        <w:t xml:space="preserve"> </w:t>
      </w:r>
    </w:p>
    <w:p w14:paraId="1B3D460A" w14:textId="77777777" w:rsidR="00953807" w:rsidRDefault="001F31F9">
      <w:pPr>
        <w:spacing w:before="300" w:after="300"/>
        <w:jc w:val="both"/>
        <w:rPr>
          <w:sz w:val="24"/>
          <w:szCs w:val="24"/>
        </w:rPr>
      </w:pPr>
      <w:r>
        <w:rPr>
          <w:sz w:val="24"/>
          <w:szCs w:val="24"/>
        </w:rPr>
        <w:t xml:space="preserve">Se le designa eliminación de despilfarro a toda la exclusión de materiales como equipos, piezas y tiempo de trabajo esenciales del proceso de producción que no agregan valor, lo que permitiría la reducción de costos, aumentar la calidad, reducir los tiempos de demora y mejorar el nivel de servicio al cliente. </w:t>
      </w:r>
    </w:p>
    <w:p w14:paraId="18B4AA8D" w14:textId="77777777" w:rsidR="00953807" w:rsidRDefault="001F31F9">
      <w:pPr>
        <w:spacing w:before="300" w:after="300"/>
        <w:jc w:val="both"/>
        <w:rPr>
          <w:sz w:val="24"/>
          <w:szCs w:val="24"/>
        </w:rPr>
      </w:pPr>
      <w:r>
        <w:rPr>
          <w:sz w:val="24"/>
          <w:szCs w:val="24"/>
        </w:rPr>
        <w:t xml:space="preserve"> En ciertos caso de la inspección se requiere de contar con los servicios de inspectores, que tienen con función inspeccionar las piezas o, inclusive, retenerlos. Esto pues se torna una desventaja, puesto que el tiempo que les toma a los evaluadores encontrar el desperfecto es tardío, es más, lo encuentran cuando el producto está en lotes. El JIT, pues permite eliminar las inspecciones y pone esfuerzos en los siguientes: </w:t>
      </w:r>
    </w:p>
    <w:p w14:paraId="65FFB08C" w14:textId="77777777" w:rsidR="00953807" w:rsidRDefault="001F31F9">
      <w:pPr>
        <w:numPr>
          <w:ilvl w:val="0"/>
          <w:numId w:val="5"/>
        </w:numPr>
        <w:spacing w:before="300"/>
        <w:jc w:val="both"/>
        <w:rPr>
          <w:sz w:val="24"/>
          <w:szCs w:val="24"/>
        </w:rPr>
      </w:pPr>
      <w:r>
        <w:rPr>
          <w:sz w:val="24"/>
          <w:szCs w:val="24"/>
        </w:rPr>
        <w:t xml:space="preserve">Hacerlo bien a la primera. </w:t>
      </w:r>
    </w:p>
    <w:p w14:paraId="1D24D616" w14:textId="77777777" w:rsidR="00953807" w:rsidRDefault="001F31F9">
      <w:pPr>
        <w:numPr>
          <w:ilvl w:val="0"/>
          <w:numId w:val="5"/>
        </w:numPr>
        <w:jc w:val="both"/>
        <w:rPr>
          <w:sz w:val="24"/>
          <w:szCs w:val="24"/>
        </w:rPr>
      </w:pPr>
      <w:r>
        <w:rPr>
          <w:sz w:val="24"/>
          <w:szCs w:val="24"/>
        </w:rPr>
        <w:t>Permitir que el trabajador tome responsabilidades y tome medidas correctivas.</w:t>
      </w:r>
    </w:p>
    <w:p w14:paraId="2935BAB3" w14:textId="77777777" w:rsidR="00953807" w:rsidRDefault="001F31F9">
      <w:pPr>
        <w:numPr>
          <w:ilvl w:val="0"/>
          <w:numId w:val="5"/>
        </w:numPr>
        <w:jc w:val="both"/>
        <w:rPr>
          <w:sz w:val="24"/>
          <w:szCs w:val="24"/>
        </w:rPr>
      </w:pPr>
      <w:r>
        <w:rPr>
          <w:sz w:val="24"/>
          <w:szCs w:val="24"/>
        </w:rPr>
        <w:t xml:space="preserve">Evaluar y prevenir los riesgos que pueden suceder durante el proceso. </w:t>
      </w:r>
    </w:p>
    <w:p w14:paraId="0D481B0E" w14:textId="77777777" w:rsidR="00953807" w:rsidRDefault="001F31F9">
      <w:pPr>
        <w:numPr>
          <w:ilvl w:val="0"/>
          <w:numId w:val="5"/>
        </w:numPr>
        <w:spacing w:after="300"/>
        <w:jc w:val="both"/>
        <w:rPr>
          <w:sz w:val="24"/>
          <w:szCs w:val="24"/>
        </w:rPr>
      </w:pPr>
      <w:r>
        <w:rPr>
          <w:sz w:val="24"/>
          <w:szCs w:val="24"/>
        </w:rPr>
        <w:t xml:space="preserve">Disminuir el stock al máximo. </w:t>
      </w:r>
    </w:p>
    <w:p w14:paraId="22429A24" w14:textId="77777777" w:rsidR="00953807" w:rsidRDefault="001F31F9">
      <w:pPr>
        <w:spacing w:before="300" w:after="300"/>
        <w:jc w:val="both"/>
        <w:rPr>
          <w:b/>
          <w:sz w:val="24"/>
          <w:szCs w:val="24"/>
          <w:u w:val="single"/>
        </w:rPr>
      </w:pPr>
      <w:r>
        <w:rPr>
          <w:b/>
          <w:sz w:val="24"/>
          <w:szCs w:val="24"/>
          <w:u w:val="single"/>
        </w:rPr>
        <w:t>Lograr la simplicidad</w:t>
      </w:r>
    </w:p>
    <w:p w14:paraId="70201770" w14:textId="77777777" w:rsidR="00953807" w:rsidRDefault="001F31F9">
      <w:pPr>
        <w:spacing w:before="300" w:after="300"/>
        <w:jc w:val="both"/>
        <w:rPr>
          <w:sz w:val="24"/>
          <w:szCs w:val="24"/>
        </w:rPr>
      </w:pPr>
      <w:r>
        <w:rPr>
          <w:sz w:val="24"/>
          <w:szCs w:val="24"/>
        </w:rPr>
        <w:t xml:space="preserve">De acuerdo con </w:t>
      </w:r>
      <w:r>
        <w:rPr>
          <w:b/>
          <w:sz w:val="24"/>
          <w:szCs w:val="24"/>
        </w:rPr>
        <w:t>Hay J( 1987)</w:t>
      </w:r>
      <w:r>
        <w:rPr>
          <w:sz w:val="24"/>
          <w:szCs w:val="24"/>
        </w:rPr>
        <w:t xml:space="preserve">, el jit dedica mucho énfasis en lograr que las operaciones se caracterizan por su simplicidad, entendiendo que las operaciones simples permiten desarrollar gestiones más eficaces. </w:t>
      </w:r>
    </w:p>
    <w:p w14:paraId="1A302504" w14:textId="77777777" w:rsidR="00953807" w:rsidRDefault="001F31F9">
      <w:pPr>
        <w:spacing w:before="300" w:after="300"/>
        <w:jc w:val="both"/>
        <w:rPr>
          <w:b/>
          <w:sz w:val="24"/>
          <w:szCs w:val="24"/>
          <w:u w:val="single"/>
        </w:rPr>
      </w:pPr>
      <w:r>
        <w:rPr>
          <w:b/>
          <w:sz w:val="24"/>
          <w:szCs w:val="24"/>
          <w:u w:val="single"/>
        </w:rPr>
        <w:t xml:space="preserve">Diseñar sistemas para identificar problemas. </w:t>
      </w:r>
    </w:p>
    <w:p w14:paraId="4408D18F" w14:textId="77777777" w:rsidR="00953807" w:rsidRDefault="001F31F9">
      <w:pPr>
        <w:spacing w:before="300" w:after="300"/>
        <w:jc w:val="both"/>
        <w:rPr>
          <w:b/>
          <w:sz w:val="24"/>
          <w:szCs w:val="24"/>
        </w:rPr>
      </w:pPr>
      <w:r>
        <w:rPr>
          <w:sz w:val="24"/>
          <w:szCs w:val="24"/>
        </w:rPr>
        <w:lastRenderedPageBreak/>
        <w:t xml:space="preserve">Desarrollar un sistema de jit debe poner en juicio la forma en que acciones respecto a algún aviso sobre algún problema . Para </w:t>
      </w:r>
      <w:r>
        <w:rPr>
          <w:b/>
          <w:sz w:val="24"/>
          <w:szCs w:val="24"/>
        </w:rPr>
        <w:t xml:space="preserve">Hay J( 1987) </w:t>
      </w:r>
      <w:r>
        <w:rPr>
          <w:sz w:val="24"/>
          <w:szCs w:val="24"/>
        </w:rPr>
        <w:t xml:space="preserve">se caracteriza “por los mecanismos que identifican problemas fundamentales, que a continuación se comunican a la dirección”. </w:t>
      </w:r>
    </w:p>
    <w:p w14:paraId="215C4340" w14:textId="77777777" w:rsidR="00953807" w:rsidRDefault="001F31F9">
      <w:pPr>
        <w:spacing w:before="300" w:after="300"/>
        <w:jc w:val="both"/>
        <w:rPr>
          <w:b/>
          <w:sz w:val="24"/>
          <w:szCs w:val="24"/>
          <w:u w:val="single"/>
        </w:rPr>
      </w:pPr>
      <w:r>
        <w:rPr>
          <w:b/>
          <w:sz w:val="24"/>
          <w:szCs w:val="24"/>
          <w:u w:val="single"/>
        </w:rPr>
        <w:t>La 5s.</w:t>
      </w:r>
    </w:p>
    <w:p w14:paraId="6B8CC218" w14:textId="77777777" w:rsidR="00953807" w:rsidRDefault="001F31F9">
      <w:pPr>
        <w:spacing w:before="300" w:after="300"/>
        <w:jc w:val="both"/>
        <w:rPr>
          <w:sz w:val="24"/>
          <w:szCs w:val="24"/>
        </w:rPr>
      </w:pPr>
      <w:r>
        <w:rPr>
          <w:sz w:val="24"/>
          <w:szCs w:val="24"/>
        </w:rPr>
        <w:t xml:space="preserve">De acuerdo con </w:t>
      </w:r>
      <w:r>
        <w:rPr>
          <w:b/>
          <w:sz w:val="24"/>
          <w:szCs w:val="24"/>
        </w:rPr>
        <w:t xml:space="preserve">Gabriel (2016), </w:t>
      </w:r>
      <w:r>
        <w:rPr>
          <w:sz w:val="24"/>
          <w:szCs w:val="24"/>
        </w:rPr>
        <w:t xml:space="preserve">las 5s es una disciplina usada para incrementar la productividad de un ambiente de trabajo, estandarizando los hábitos de orden y limpieza. Ello se logrará implementando 5 principios, los cuales son consecutivos para así mantener beneficios por un período largo. Se señala que, si la implementación de las 5s falla en una empresa, cualquier otra metodología aplicada en ella fracasará, ya que para implementar las 5s no se necesitan abundantes conocimientos, así como las tecnologías especiales. </w:t>
      </w:r>
      <w:r>
        <w:rPr>
          <w:sz w:val="24"/>
          <w:szCs w:val="24"/>
        </w:rPr>
        <w:t xml:space="preserve"> </w:t>
      </w:r>
    </w:p>
    <w:p w14:paraId="11FEF660" w14:textId="77777777" w:rsidR="00953807" w:rsidRDefault="001F31F9">
      <w:pPr>
        <w:spacing w:before="300" w:after="300"/>
        <w:jc w:val="both"/>
        <w:rPr>
          <w:sz w:val="24"/>
          <w:szCs w:val="24"/>
        </w:rPr>
      </w:pPr>
      <w:r>
        <w:rPr>
          <w:sz w:val="24"/>
          <w:szCs w:val="24"/>
        </w:rPr>
        <w:t xml:space="preserve">La implementación de las 5s se desarrolla con las siguientes etapas: </w:t>
      </w:r>
    </w:p>
    <w:p w14:paraId="7D3E8AAD" w14:textId="77777777" w:rsidR="00953807" w:rsidRDefault="001F31F9">
      <w:pPr>
        <w:numPr>
          <w:ilvl w:val="0"/>
          <w:numId w:val="22"/>
        </w:numPr>
        <w:spacing w:before="300" w:after="300"/>
        <w:jc w:val="both"/>
        <w:rPr>
          <w:b/>
          <w:sz w:val="24"/>
          <w:szCs w:val="24"/>
        </w:rPr>
      </w:pPr>
      <w:r>
        <w:rPr>
          <w:b/>
          <w:sz w:val="24"/>
          <w:szCs w:val="24"/>
        </w:rPr>
        <w:t>Primera “S” seleccionar ( SEIRI)</w:t>
      </w:r>
    </w:p>
    <w:p w14:paraId="635B0BD4" w14:textId="77777777" w:rsidR="00953807" w:rsidRDefault="001F31F9">
      <w:pPr>
        <w:spacing w:before="300" w:after="300"/>
        <w:jc w:val="both"/>
        <w:rPr>
          <w:sz w:val="24"/>
          <w:szCs w:val="24"/>
        </w:rPr>
      </w:pPr>
      <w:r>
        <w:rPr>
          <w:sz w:val="24"/>
          <w:szCs w:val="24"/>
        </w:rPr>
        <w:t xml:space="preserve">Según </w:t>
      </w:r>
      <w:r>
        <w:rPr>
          <w:b/>
          <w:sz w:val="24"/>
          <w:szCs w:val="24"/>
        </w:rPr>
        <w:t>Hirano</w:t>
      </w:r>
      <w:r>
        <w:rPr>
          <w:sz w:val="24"/>
          <w:szCs w:val="24"/>
        </w:rPr>
        <w:t xml:space="preserve"> </w:t>
      </w:r>
      <w:r>
        <w:rPr>
          <w:b/>
          <w:sz w:val="24"/>
          <w:szCs w:val="24"/>
        </w:rPr>
        <w:t>(1998)</w:t>
      </w:r>
      <w:r>
        <w:rPr>
          <w:sz w:val="24"/>
          <w:szCs w:val="24"/>
        </w:rPr>
        <w:t>, la primera S consiste en descartar entre lo superfluo y lo necesario, la empresa debe de retirar los elementos que no se usarán para la gestión de inventario.</w:t>
      </w:r>
    </w:p>
    <w:p w14:paraId="36E19CF5" w14:textId="77777777" w:rsidR="00953807" w:rsidRDefault="001F31F9">
      <w:pPr>
        <w:spacing w:before="300" w:after="300"/>
        <w:jc w:val="both"/>
        <w:rPr>
          <w:sz w:val="24"/>
          <w:szCs w:val="24"/>
        </w:rPr>
      </w:pPr>
      <w:r>
        <w:rPr>
          <w:b/>
          <w:sz w:val="24"/>
          <w:szCs w:val="24"/>
        </w:rPr>
        <w:t xml:space="preserve">Como afirma Scconini (2019) </w:t>
      </w:r>
      <w:r>
        <w:rPr>
          <w:sz w:val="24"/>
          <w:szCs w:val="24"/>
        </w:rPr>
        <w:t xml:space="preserve">“Seleccionar es retirar del lugar de trabajo de todos los artículos que son necesarios, así que en esta etapa elimina todo aquello que no necesita o si realmente necesita”. Esto se refiere a todo aquello </w:t>
      </w:r>
    </w:p>
    <w:p w14:paraId="084F2DC9" w14:textId="77777777" w:rsidR="00953807" w:rsidRDefault="001F31F9">
      <w:pPr>
        <w:numPr>
          <w:ilvl w:val="0"/>
          <w:numId w:val="20"/>
        </w:numPr>
        <w:spacing w:before="300" w:after="300"/>
        <w:jc w:val="both"/>
        <w:rPr>
          <w:b/>
          <w:sz w:val="24"/>
          <w:szCs w:val="24"/>
        </w:rPr>
      </w:pPr>
      <w:r>
        <w:rPr>
          <w:b/>
          <w:sz w:val="24"/>
          <w:szCs w:val="24"/>
          <w:u w:val="single"/>
        </w:rPr>
        <w:t>Segunda “S”Organización ( Seiton)</w:t>
      </w:r>
    </w:p>
    <w:p w14:paraId="609C3622" w14:textId="77777777" w:rsidR="00953807" w:rsidRDefault="001F31F9">
      <w:pPr>
        <w:spacing w:before="300" w:after="300"/>
        <w:jc w:val="both"/>
        <w:rPr>
          <w:sz w:val="24"/>
          <w:szCs w:val="24"/>
        </w:rPr>
      </w:pPr>
      <w:r>
        <w:rPr>
          <w:b/>
          <w:sz w:val="24"/>
          <w:szCs w:val="24"/>
        </w:rPr>
        <w:t>Según Hirano</w:t>
      </w:r>
      <w:r>
        <w:rPr>
          <w:sz w:val="24"/>
          <w:szCs w:val="24"/>
        </w:rPr>
        <w:t>, “ Cada elemento debe ordenarse de modo que cualquiera pueda ver donde se sitúa para cogerlo fácilmente, usarlo y devolverlo al lugar adecuado. El orden facilita que las actividades de producción o administrativas se realicen de modo que minimice el despilfarro, en esta etapa se debe ordenar los artículos que seleccionamos como necesarios en nuestro trabajo, estableciendo un lugar específico para cada cosa, de manera que se facilite su identificación, localización, disposición y vuelta al mismo lugar despu</w:t>
      </w:r>
      <w:r>
        <w:rPr>
          <w:sz w:val="24"/>
          <w:szCs w:val="24"/>
        </w:rPr>
        <w:t>és de usarla.</w:t>
      </w:r>
    </w:p>
    <w:p w14:paraId="63D5A671" w14:textId="77777777" w:rsidR="00953807" w:rsidRDefault="001F31F9">
      <w:pPr>
        <w:numPr>
          <w:ilvl w:val="0"/>
          <w:numId w:val="19"/>
        </w:numPr>
        <w:spacing w:before="300" w:after="300"/>
        <w:jc w:val="both"/>
        <w:rPr>
          <w:b/>
          <w:sz w:val="24"/>
          <w:szCs w:val="24"/>
        </w:rPr>
      </w:pPr>
      <w:r>
        <w:rPr>
          <w:b/>
          <w:sz w:val="24"/>
          <w:szCs w:val="24"/>
          <w:u w:val="single"/>
        </w:rPr>
        <w:t>Tercera “S” limpieza ( Seiso)</w:t>
      </w:r>
    </w:p>
    <w:p w14:paraId="165F3311" w14:textId="77777777" w:rsidR="00953807" w:rsidRDefault="001F31F9">
      <w:pPr>
        <w:spacing w:before="300" w:after="300"/>
        <w:jc w:val="both"/>
        <w:rPr>
          <w:sz w:val="24"/>
          <w:szCs w:val="24"/>
        </w:rPr>
      </w:pPr>
      <w:r>
        <w:rPr>
          <w:sz w:val="24"/>
          <w:szCs w:val="24"/>
        </w:rPr>
        <w:t xml:space="preserve">Scconi afirma que la tercera S (Seiso) “ Consiste básicamente en eliminar la suciedad y evitar ensuciar, siempre con la idea en mente de que al limpiar, también estamos inspeccionando lo que limpiamos. Ello implica, que los trabajadores al momento de realizar la limpieza también realicen una inspección lo cual genera descartar los elementos inservibles. </w:t>
      </w:r>
    </w:p>
    <w:p w14:paraId="5D36C9DF" w14:textId="77777777" w:rsidR="00953807" w:rsidRDefault="001F31F9">
      <w:pPr>
        <w:numPr>
          <w:ilvl w:val="0"/>
          <w:numId w:val="8"/>
        </w:numPr>
        <w:spacing w:before="300" w:after="300"/>
        <w:jc w:val="both"/>
        <w:rPr>
          <w:b/>
          <w:sz w:val="24"/>
          <w:szCs w:val="24"/>
        </w:rPr>
      </w:pPr>
      <w:r>
        <w:rPr>
          <w:b/>
          <w:sz w:val="24"/>
          <w:szCs w:val="24"/>
          <w:u w:val="single"/>
        </w:rPr>
        <w:lastRenderedPageBreak/>
        <w:t>Cuarta “S” estandarizar ( SEIKETSU)</w:t>
      </w:r>
    </w:p>
    <w:p w14:paraId="19EB60C8" w14:textId="77777777" w:rsidR="00953807" w:rsidRDefault="001F31F9">
      <w:pPr>
        <w:spacing w:before="300" w:after="300"/>
        <w:jc w:val="both"/>
        <w:rPr>
          <w:sz w:val="24"/>
          <w:szCs w:val="24"/>
        </w:rPr>
      </w:pPr>
      <w:r>
        <w:rPr>
          <w:sz w:val="24"/>
          <w:szCs w:val="24"/>
        </w:rPr>
        <w:t xml:space="preserve">Según Socconi el seiketsu “Consiste en lograr procedimientos, prácticas y actividades logrados en las tres primeras etapas se ejecuten consistentemente y de manera regular para asegurar la selección, la organización y la limpieza se mantengan en las áreas de trabajo. </w:t>
      </w:r>
    </w:p>
    <w:p w14:paraId="75EC9A4A" w14:textId="77777777" w:rsidR="00953807" w:rsidRDefault="001F31F9">
      <w:pPr>
        <w:numPr>
          <w:ilvl w:val="0"/>
          <w:numId w:val="2"/>
        </w:numPr>
        <w:spacing w:before="300" w:after="300"/>
        <w:jc w:val="both"/>
        <w:rPr>
          <w:b/>
          <w:sz w:val="24"/>
          <w:szCs w:val="24"/>
        </w:rPr>
      </w:pPr>
      <w:r>
        <w:rPr>
          <w:b/>
          <w:sz w:val="24"/>
          <w:szCs w:val="24"/>
          <w:u w:val="single"/>
        </w:rPr>
        <w:t xml:space="preserve"> Quinta “S” Disciplina ( SHITSUKE)</w:t>
      </w:r>
    </w:p>
    <w:p w14:paraId="10E80D96" w14:textId="77777777" w:rsidR="00953807" w:rsidRDefault="001F31F9">
      <w:pPr>
        <w:spacing w:before="300" w:after="300"/>
        <w:jc w:val="both"/>
        <w:rPr>
          <w:sz w:val="24"/>
          <w:szCs w:val="24"/>
        </w:rPr>
      </w:pPr>
      <w:r>
        <w:rPr>
          <w:sz w:val="24"/>
          <w:szCs w:val="24"/>
        </w:rPr>
        <w:t xml:space="preserve">Es el hábito de mantener correctamente los procedimientos apropiados. Usualmente, una persona se disciplina así misma para mantener un curso particular de acción porque los beneficios de mantener ese curso son mayores que las ventajas de apartarse de él. </w:t>
      </w:r>
    </w:p>
    <w:p w14:paraId="315DDAFB" w14:textId="77777777" w:rsidR="00953807" w:rsidRDefault="001F31F9">
      <w:pPr>
        <w:spacing w:before="300" w:after="300"/>
        <w:jc w:val="both"/>
        <w:rPr>
          <w:sz w:val="24"/>
          <w:szCs w:val="24"/>
        </w:rPr>
      </w:pPr>
      <w:r>
        <w:rPr>
          <w:sz w:val="24"/>
          <w:szCs w:val="24"/>
        </w:rPr>
        <w:t xml:space="preserve">En lo que se refiere a la implantación de las 5 S la disciplina es importante porque sin ella, la implantación de las cuatros primeras “S” rápidamente se deteriora. </w:t>
      </w:r>
    </w:p>
    <w:p w14:paraId="78A69E74" w14:textId="77777777" w:rsidR="00953807" w:rsidRDefault="001F31F9">
      <w:pPr>
        <w:spacing w:before="300" w:after="300"/>
        <w:jc w:val="both"/>
        <w:rPr>
          <w:sz w:val="24"/>
          <w:szCs w:val="24"/>
        </w:rPr>
      </w:pPr>
      <w:r>
        <w:rPr>
          <w:sz w:val="24"/>
          <w:szCs w:val="24"/>
        </w:rPr>
        <w:t xml:space="preserve">Socconini comenta que la quinta S “Consiste en convertir en un hábito las actividades de las 5s, manteniendo correctamente los procesos generados mediante el compromiso de todos. </w:t>
      </w:r>
    </w:p>
    <w:p w14:paraId="2B19CF17" w14:textId="77777777" w:rsidR="00953807" w:rsidRDefault="001F31F9">
      <w:pPr>
        <w:spacing w:before="300" w:after="300"/>
        <w:jc w:val="both"/>
        <w:rPr>
          <w:sz w:val="24"/>
          <w:szCs w:val="24"/>
        </w:rPr>
      </w:pPr>
      <w:r>
        <w:rPr>
          <w:sz w:val="24"/>
          <w:szCs w:val="24"/>
        </w:rPr>
        <w:t>Según afirma Hirano:</w:t>
      </w:r>
    </w:p>
    <w:p w14:paraId="182A5E14" w14:textId="77777777" w:rsidR="00953807" w:rsidRDefault="001F31F9">
      <w:pPr>
        <w:spacing w:before="300" w:after="300"/>
        <w:jc w:val="both"/>
        <w:rPr>
          <w:sz w:val="24"/>
          <w:szCs w:val="24"/>
        </w:rPr>
      </w:pPr>
      <w:r>
        <w:rPr>
          <w:sz w:val="24"/>
          <w:szCs w:val="24"/>
        </w:rPr>
        <w:t>La disciplina se refiere a convenciones sociales y de la seguridad, tales como los recibimiento amistoso entre colegas. llevar el uniforme de trabajo limpios con las tarjetas con el nombre y los cascos de seguridad. Todo ello contribuye a la seguridad, un entorno de trabajo limpio, y a una actitud positiva ante el trabajo . Las primeras cuatro S pueden implementarse sin dificultad si los empleados mantienen la disciplina en el lugar de trabajo . Las primeras cuatro S pueden implantar sin dificultad si los e</w:t>
      </w:r>
      <w:r>
        <w:rPr>
          <w:sz w:val="24"/>
          <w:szCs w:val="24"/>
        </w:rPr>
        <w:t>mpleados mantienen la disciplina en el lugar de trabajo. Tal lugar de trabajo es probable que disfrute de una proactividad y calidad elevadas.</w:t>
      </w:r>
    </w:p>
    <w:p w14:paraId="2C67EC00" w14:textId="77777777" w:rsidR="00953807" w:rsidRDefault="001F31F9">
      <w:pPr>
        <w:numPr>
          <w:ilvl w:val="0"/>
          <w:numId w:val="15"/>
        </w:numPr>
        <w:spacing w:before="300" w:after="300"/>
        <w:jc w:val="both"/>
        <w:rPr>
          <w:b/>
          <w:sz w:val="24"/>
          <w:szCs w:val="24"/>
        </w:rPr>
      </w:pPr>
      <w:r>
        <w:rPr>
          <w:b/>
          <w:sz w:val="24"/>
          <w:szCs w:val="24"/>
          <w:u w:val="single"/>
        </w:rPr>
        <w:t>¿Que es una propuesta?</w:t>
      </w:r>
    </w:p>
    <w:p w14:paraId="29D58176" w14:textId="77777777" w:rsidR="00953807" w:rsidRDefault="001F31F9">
      <w:pPr>
        <w:spacing w:before="300" w:after="300"/>
        <w:jc w:val="both"/>
        <w:rPr>
          <w:sz w:val="24"/>
          <w:szCs w:val="24"/>
        </w:rPr>
      </w:pPr>
      <w:r>
        <w:rPr>
          <w:sz w:val="24"/>
          <w:szCs w:val="24"/>
        </w:rPr>
        <w:t xml:space="preserve">Para </w:t>
      </w:r>
      <w:r>
        <w:rPr>
          <w:b/>
          <w:sz w:val="24"/>
          <w:szCs w:val="24"/>
          <w:u w:val="single"/>
        </w:rPr>
        <w:t xml:space="preserve">Palma (2005) </w:t>
      </w:r>
      <w:r>
        <w:rPr>
          <w:sz w:val="24"/>
          <w:szCs w:val="24"/>
        </w:rPr>
        <w:t xml:space="preserve">se define como un proyecto de trabajo a realizar en un área o sector de interés,  en donde se busca como generar propuestas de mejoras a los procesos internos de una empresa. En base a problemas logísticos en el almacén, se presentan factores internos en donde atrasa el proceso y propone implementar sistemas de mejora para la gestión de inventario. </w:t>
      </w:r>
    </w:p>
    <w:p w14:paraId="7ED44DF3" w14:textId="77777777" w:rsidR="00953807" w:rsidRDefault="001F31F9">
      <w:pPr>
        <w:numPr>
          <w:ilvl w:val="0"/>
          <w:numId w:val="27"/>
        </w:numPr>
        <w:spacing w:before="300" w:after="300"/>
        <w:jc w:val="both"/>
        <w:rPr>
          <w:b/>
          <w:sz w:val="24"/>
          <w:szCs w:val="24"/>
        </w:rPr>
      </w:pPr>
      <w:r>
        <w:rPr>
          <w:b/>
          <w:sz w:val="24"/>
          <w:szCs w:val="24"/>
          <w:u w:val="single"/>
        </w:rPr>
        <w:t xml:space="preserve">Sistemas de mejora para la gestión de inventario </w:t>
      </w:r>
    </w:p>
    <w:p w14:paraId="31BF6B6C" w14:textId="77777777" w:rsidR="00953807" w:rsidRDefault="001F31F9">
      <w:pPr>
        <w:spacing w:before="300" w:after="300"/>
        <w:jc w:val="both"/>
        <w:rPr>
          <w:sz w:val="24"/>
          <w:szCs w:val="24"/>
        </w:rPr>
      </w:pPr>
      <w:r>
        <w:rPr>
          <w:b/>
          <w:sz w:val="24"/>
          <w:szCs w:val="24"/>
        </w:rPr>
        <w:t>Según Krajewski, Ritsman Y Malhotra</w:t>
      </w:r>
      <w:r>
        <w:rPr>
          <w:sz w:val="24"/>
          <w:szCs w:val="24"/>
        </w:rPr>
        <w:t xml:space="preserve"> “ Un sistema de inventario proporciona la estructura organizacional y las políticas operativas para mantener y controlar los </w:t>
      </w:r>
      <w:r>
        <w:rPr>
          <w:sz w:val="24"/>
          <w:szCs w:val="24"/>
        </w:rPr>
        <w:lastRenderedPageBreak/>
        <w:t>bienes en existencia. El sistema es responsable de pedir y recibir los bienes: establecer el momento de hacer los pedidos y llevar un registro de lo que se pidió, la cantidad ordenada y a quien”. Reforzando la idea de los autores mencionados, es importante incluir a todos los colaboradores para cumplir con las políticas que plantea la organización, ya que el almacén es un área que in</w:t>
      </w:r>
      <w:r>
        <w:rPr>
          <w:sz w:val="24"/>
          <w:szCs w:val="24"/>
        </w:rPr>
        <w:t xml:space="preserve">terviene en los procesos operativos y de los procesos que genera la empresa. </w:t>
      </w:r>
    </w:p>
    <w:p w14:paraId="1788E9BA" w14:textId="77777777" w:rsidR="00953807" w:rsidRDefault="001F31F9">
      <w:pPr>
        <w:numPr>
          <w:ilvl w:val="0"/>
          <w:numId w:val="23"/>
        </w:numPr>
        <w:spacing w:before="300" w:after="300"/>
        <w:jc w:val="both"/>
        <w:rPr>
          <w:b/>
          <w:sz w:val="24"/>
          <w:szCs w:val="24"/>
        </w:rPr>
      </w:pPr>
      <w:r>
        <w:rPr>
          <w:b/>
          <w:sz w:val="24"/>
          <w:szCs w:val="24"/>
          <w:u w:val="single"/>
        </w:rPr>
        <w:t>Sistema de gestión de almacenes: Óptima gestión mediante un software de gestión de almacenes.</w:t>
      </w:r>
    </w:p>
    <w:p w14:paraId="7A7B2FBA" w14:textId="77777777" w:rsidR="00953807" w:rsidRDefault="001F31F9">
      <w:pPr>
        <w:spacing w:before="300" w:after="300"/>
        <w:jc w:val="both"/>
        <w:rPr>
          <w:sz w:val="24"/>
          <w:szCs w:val="24"/>
        </w:rPr>
      </w:pPr>
      <w:r>
        <w:rPr>
          <w:sz w:val="24"/>
          <w:szCs w:val="24"/>
        </w:rPr>
        <w:t xml:space="preserve">De acuerdo con    el sga ayuda a organizar en tiempo real los flujos de productos dentro del almacén y gestiona el stock y el inventario de forma permanente. En función del tamaño del almacén, la complejidad, el número de trabajadores y las necesidades logísticas, es recomendable para el control del stock, aunque se almacenen pocos productos, logrando así una mejora en la productividad y en la calidad del servicio de almacenaje, </w:t>
      </w:r>
    </w:p>
    <w:p w14:paraId="62E2E462" w14:textId="77777777" w:rsidR="00953807" w:rsidRDefault="001F31F9">
      <w:pPr>
        <w:numPr>
          <w:ilvl w:val="0"/>
          <w:numId w:val="7"/>
        </w:numPr>
        <w:spacing w:before="300" w:after="300"/>
        <w:jc w:val="both"/>
        <w:rPr>
          <w:b/>
          <w:sz w:val="24"/>
          <w:szCs w:val="24"/>
        </w:rPr>
      </w:pPr>
      <w:r>
        <w:rPr>
          <w:b/>
          <w:sz w:val="24"/>
          <w:szCs w:val="24"/>
          <w:u w:val="single"/>
        </w:rPr>
        <w:t>Indicadores para tomar en cuenta la implementación del SGA</w:t>
      </w:r>
    </w:p>
    <w:p w14:paraId="35608082" w14:textId="77777777" w:rsidR="00953807" w:rsidRDefault="001F31F9">
      <w:pPr>
        <w:spacing w:before="300" w:after="300"/>
        <w:jc w:val="both"/>
        <w:rPr>
          <w:b/>
          <w:sz w:val="24"/>
          <w:szCs w:val="24"/>
          <w:u w:val="single"/>
        </w:rPr>
      </w:pPr>
      <w:r>
        <w:rPr>
          <w:b/>
          <w:sz w:val="24"/>
          <w:szCs w:val="24"/>
          <w:u w:val="single"/>
        </w:rPr>
        <w:t xml:space="preserve">Distribución de la mercancía </w:t>
      </w:r>
    </w:p>
    <w:p w14:paraId="522ECD33" w14:textId="77777777" w:rsidR="00953807" w:rsidRDefault="001F31F9">
      <w:pPr>
        <w:spacing w:before="300" w:after="300"/>
        <w:jc w:val="both"/>
        <w:rPr>
          <w:sz w:val="24"/>
          <w:szCs w:val="24"/>
        </w:rPr>
      </w:pPr>
      <w:r>
        <w:rPr>
          <w:sz w:val="24"/>
          <w:szCs w:val="24"/>
        </w:rPr>
        <w:t xml:space="preserve">En palabras de  , el orden es primordial en un almacén. Una buena disposición y organización de la mercancía influye directamente sobre todas las actividades que se desarrollan en la instalación, incluido el trabajo de los operarios, la gestión del stock, los recursos, flujos, etc. En un almacén desordenado, no existen áreas ni ubicaciones asignadas a los productos. </w:t>
      </w:r>
    </w:p>
    <w:p w14:paraId="6882EC6D" w14:textId="77777777" w:rsidR="00953807" w:rsidRDefault="001F31F9">
      <w:pPr>
        <w:spacing w:before="300" w:after="300"/>
        <w:jc w:val="both"/>
        <w:rPr>
          <w:sz w:val="24"/>
          <w:szCs w:val="24"/>
        </w:rPr>
      </w:pPr>
      <w:r>
        <w:rPr>
          <w:sz w:val="24"/>
          <w:szCs w:val="24"/>
        </w:rPr>
        <w:t xml:space="preserve">El programa organiza las ubicaciones en función de estrategias y reglas, identifica los contenedores y productos desde su recepción y tiene la capacidad de dar instrucciones a los operarios indicando donde depositar la mercancía o donde extraerla. </w:t>
      </w:r>
    </w:p>
    <w:p w14:paraId="01B4F5B5" w14:textId="77777777" w:rsidR="00953807" w:rsidRDefault="00953807">
      <w:pPr>
        <w:spacing w:before="300" w:after="300"/>
        <w:jc w:val="both"/>
        <w:rPr>
          <w:b/>
          <w:sz w:val="24"/>
          <w:szCs w:val="24"/>
          <w:u w:val="single"/>
        </w:rPr>
      </w:pPr>
    </w:p>
    <w:p w14:paraId="1642C7A5" w14:textId="77777777" w:rsidR="00953807" w:rsidRDefault="001F31F9">
      <w:pPr>
        <w:spacing w:before="300" w:after="300"/>
        <w:jc w:val="both"/>
        <w:rPr>
          <w:b/>
          <w:sz w:val="24"/>
          <w:szCs w:val="24"/>
          <w:u w:val="single"/>
        </w:rPr>
      </w:pPr>
      <w:r>
        <w:rPr>
          <w:b/>
          <w:sz w:val="24"/>
          <w:szCs w:val="24"/>
          <w:u w:val="single"/>
        </w:rPr>
        <w:t xml:space="preserve">Operativa de almacén </w:t>
      </w:r>
    </w:p>
    <w:p w14:paraId="1AF1C2D6" w14:textId="77777777" w:rsidR="00953807" w:rsidRDefault="001F31F9">
      <w:pPr>
        <w:spacing w:before="300" w:after="300"/>
        <w:jc w:val="both"/>
        <w:rPr>
          <w:sz w:val="24"/>
          <w:szCs w:val="24"/>
        </w:rPr>
      </w:pPr>
      <w:r>
        <w:rPr>
          <w:sz w:val="24"/>
          <w:szCs w:val="24"/>
        </w:rPr>
        <w:t>Puede ocurrir que los movimientos no estén coordinados y cada trabajador utilice su propio criterio, sin anticipación ni previsión. En esta situación, es habitual que muchos operarios se crucen en una misma ubicación o pasillo, y coincidan varios equipos de manutención a la vez, como carretillas o transportes. Se entorpece el trabajo, la posibilidad de accidentes laborales aumenta y el rendimiento disminuye notablemente. El SGA se encarga de dirigir todos los movimientos, y los operarios únicamente deben ej</w:t>
      </w:r>
      <w:r>
        <w:rPr>
          <w:sz w:val="24"/>
          <w:szCs w:val="24"/>
        </w:rPr>
        <w:t xml:space="preserve">ecutar y confirmar las acciones asignadas. También gestiona el número de máquinas que pueden coincidir en una misma zona, las áreas donde están </w:t>
      </w:r>
      <w:r>
        <w:rPr>
          <w:sz w:val="24"/>
          <w:szCs w:val="24"/>
        </w:rPr>
        <w:lastRenderedPageBreak/>
        <w:t>permitidas y las tareas que desempeñar por cada trabajador. La óptima organización de la operativa incrementa la productividad.</w:t>
      </w:r>
    </w:p>
    <w:p w14:paraId="47CC5792" w14:textId="77777777" w:rsidR="00953807" w:rsidRDefault="001F31F9">
      <w:pPr>
        <w:spacing w:before="80"/>
        <w:jc w:val="both"/>
        <w:rPr>
          <w:b/>
          <w:sz w:val="24"/>
          <w:szCs w:val="24"/>
          <w:u w:val="single"/>
        </w:rPr>
      </w:pPr>
      <w:r>
        <w:rPr>
          <w:b/>
          <w:sz w:val="24"/>
          <w:szCs w:val="24"/>
          <w:u w:val="single"/>
        </w:rPr>
        <w:t>Stock disponible</w:t>
      </w:r>
    </w:p>
    <w:p w14:paraId="05484EFD" w14:textId="77777777" w:rsidR="00953807" w:rsidRDefault="001F31F9">
      <w:pPr>
        <w:spacing w:before="160" w:after="300"/>
        <w:jc w:val="both"/>
        <w:rPr>
          <w:sz w:val="24"/>
          <w:szCs w:val="24"/>
        </w:rPr>
      </w:pPr>
      <w:r>
        <w:rPr>
          <w:sz w:val="24"/>
          <w:szCs w:val="24"/>
        </w:rPr>
        <w:t xml:space="preserve"> La rotura de </w:t>
      </w:r>
      <w:r>
        <w:rPr>
          <w:i/>
          <w:sz w:val="24"/>
          <w:szCs w:val="24"/>
        </w:rPr>
        <w:t>stock</w:t>
      </w:r>
      <w:r>
        <w:rPr>
          <w:sz w:val="24"/>
          <w:szCs w:val="24"/>
        </w:rPr>
        <w:t xml:space="preserve"> o punto de reorden significa la ausencia o escasez de productos. Debido a la falta de previsión, los pedidos no se pueden finalizar, quedan incompletos y, por consiguiente, no se entregan a los clientes porque no hay mercancía suficiente ni tiempo de reacción. Para evitar esta situación, el SGA se integra con el sistema de planificación de recursos empresariales de la compañía (ERP), que verifica el </w:t>
      </w:r>
      <w:r>
        <w:rPr>
          <w:i/>
          <w:sz w:val="24"/>
          <w:szCs w:val="24"/>
        </w:rPr>
        <w:t xml:space="preserve">stock </w:t>
      </w:r>
      <w:r>
        <w:rPr>
          <w:sz w:val="24"/>
          <w:szCs w:val="24"/>
        </w:rPr>
        <w:t>en tiempo real y toma las decisiones correspondientes con antelación. Se aplican alarmas e indica</w:t>
      </w:r>
      <w:r>
        <w:rPr>
          <w:sz w:val="24"/>
          <w:szCs w:val="24"/>
        </w:rPr>
        <w:t xml:space="preserve">dores relativos al estado de las existencias y se obtiene un control más riguroso de la situación de la mercancía. Es importante evitar las faltas en el </w:t>
      </w:r>
      <w:r>
        <w:rPr>
          <w:i/>
          <w:sz w:val="24"/>
          <w:szCs w:val="24"/>
        </w:rPr>
        <w:t>stock</w:t>
      </w:r>
      <w:r>
        <w:rPr>
          <w:sz w:val="24"/>
          <w:szCs w:val="24"/>
        </w:rPr>
        <w:t xml:space="preserve">; los faltantes en los inventarios pueden ocasionarse por diversas razones: identificar las causas ayudará a prevenir pérdidas en las ventas. El quiebre del </w:t>
      </w:r>
      <w:r>
        <w:rPr>
          <w:i/>
          <w:sz w:val="24"/>
          <w:szCs w:val="24"/>
        </w:rPr>
        <w:t xml:space="preserve">stock </w:t>
      </w:r>
      <w:r>
        <w:rPr>
          <w:sz w:val="24"/>
          <w:szCs w:val="24"/>
        </w:rPr>
        <w:t xml:space="preserve">ocurre cuando un producto no es encontrado por los clientes en el punto de venta con el tamaño, variedad y forma deseada. Actualmente, los agentes de software configuran el </w:t>
      </w:r>
      <w:r>
        <w:rPr>
          <w:i/>
          <w:sz w:val="24"/>
          <w:szCs w:val="24"/>
        </w:rPr>
        <w:t xml:space="preserve">stock </w:t>
      </w:r>
      <w:r>
        <w:rPr>
          <w:sz w:val="24"/>
          <w:szCs w:val="24"/>
        </w:rPr>
        <w:t>de seguridad</w:t>
      </w:r>
      <w:r>
        <w:rPr>
          <w:sz w:val="24"/>
          <w:szCs w:val="24"/>
        </w:rPr>
        <w:t xml:space="preserve"> para disponer siempre de un mínimo de mercancía indispensable en el almacén.</w:t>
      </w:r>
    </w:p>
    <w:p w14:paraId="420AF64F" w14:textId="77777777" w:rsidR="00953807" w:rsidRDefault="001F31F9">
      <w:pPr>
        <w:pBdr>
          <w:top w:val="nil"/>
          <w:left w:val="nil"/>
          <w:bottom w:val="nil"/>
          <w:right w:val="nil"/>
          <w:between w:val="nil"/>
        </w:pBdr>
        <w:spacing w:before="80"/>
        <w:jc w:val="both"/>
        <w:rPr>
          <w:b/>
          <w:sz w:val="24"/>
          <w:szCs w:val="24"/>
          <w:u w:val="single"/>
        </w:rPr>
      </w:pPr>
      <w:r>
        <w:rPr>
          <w:b/>
          <w:sz w:val="24"/>
          <w:szCs w:val="24"/>
          <w:u w:val="single"/>
        </w:rPr>
        <w:t>Rotación de los artículos</w:t>
      </w:r>
    </w:p>
    <w:p w14:paraId="39980998" w14:textId="77777777" w:rsidR="00953807" w:rsidRDefault="001F31F9">
      <w:pPr>
        <w:spacing w:before="120" w:after="300"/>
        <w:jc w:val="both"/>
        <w:rPr>
          <w:sz w:val="24"/>
          <w:szCs w:val="24"/>
        </w:rPr>
      </w:pPr>
      <w:r>
        <w:rPr>
          <w:sz w:val="24"/>
          <w:szCs w:val="24"/>
        </w:rPr>
        <w:t xml:space="preserve">Toda la mercancía debe salir lo antes posible del almacén; cuanto mayor sea la rotación, más ganancia tendrá la empresa. Sin embargo, una mala gestión por falta de información puede provocar el exceso o falta de </w:t>
      </w:r>
      <w:r>
        <w:rPr>
          <w:i/>
          <w:sz w:val="24"/>
          <w:szCs w:val="24"/>
        </w:rPr>
        <w:t>stock</w:t>
      </w:r>
      <w:r>
        <w:rPr>
          <w:sz w:val="24"/>
          <w:szCs w:val="24"/>
        </w:rPr>
        <w:t xml:space="preserve">, que implica pérdidas económicas por rotura, temporalidad u obsolescencia. El software integrado con el ERP genera datos reales sobre el estado del </w:t>
      </w:r>
      <w:r>
        <w:rPr>
          <w:i/>
          <w:sz w:val="24"/>
          <w:szCs w:val="24"/>
        </w:rPr>
        <w:t>stock</w:t>
      </w:r>
      <w:r>
        <w:rPr>
          <w:sz w:val="24"/>
          <w:szCs w:val="24"/>
        </w:rPr>
        <w:t>, lo que posibilita planificar la compra a los proveedores en función de las exis- tencias disponibles y las previsiones de ventas. El SGA organiza los productos dentro del almacén en función de distintas reglas y criterios como el FIFO, LIFO, FEFO, etc.</w:t>
      </w:r>
    </w:p>
    <w:p w14:paraId="18B4DE58" w14:textId="77777777" w:rsidR="00953807" w:rsidRDefault="00953807">
      <w:pPr>
        <w:spacing w:before="80" w:after="300"/>
        <w:jc w:val="both"/>
        <w:rPr>
          <w:sz w:val="19"/>
          <w:szCs w:val="19"/>
        </w:rPr>
      </w:pPr>
    </w:p>
    <w:p w14:paraId="6DC28C70" w14:textId="77777777" w:rsidR="00953807" w:rsidRDefault="001F31F9">
      <w:pPr>
        <w:numPr>
          <w:ilvl w:val="0"/>
          <w:numId w:val="17"/>
        </w:numPr>
        <w:spacing w:before="80" w:after="300"/>
        <w:jc w:val="both"/>
        <w:rPr>
          <w:sz w:val="24"/>
          <w:szCs w:val="24"/>
        </w:rPr>
      </w:pPr>
      <w:r>
        <w:rPr>
          <w:b/>
          <w:sz w:val="24"/>
          <w:szCs w:val="24"/>
          <w:u w:val="single"/>
        </w:rPr>
        <w:t xml:space="preserve">  FIFO, FEFO, LIFO</w:t>
      </w:r>
      <w:r>
        <w:rPr>
          <w:sz w:val="24"/>
          <w:szCs w:val="24"/>
        </w:rPr>
        <w:t xml:space="preserve"> </w:t>
      </w:r>
    </w:p>
    <w:p w14:paraId="5B92A6E9" w14:textId="77777777" w:rsidR="00953807" w:rsidRDefault="00953807">
      <w:pPr>
        <w:spacing w:before="80" w:after="300"/>
        <w:jc w:val="both"/>
        <w:rPr>
          <w:sz w:val="24"/>
          <w:szCs w:val="24"/>
        </w:rPr>
      </w:pPr>
    </w:p>
    <w:p w14:paraId="241A2D03" w14:textId="77777777" w:rsidR="00953807" w:rsidRDefault="001F31F9">
      <w:pPr>
        <w:pStyle w:val="Heading2"/>
        <w:keepNext w:val="0"/>
        <w:keepLines w:val="0"/>
        <w:spacing w:after="80"/>
        <w:ind w:left="480"/>
        <w:jc w:val="both"/>
        <w:rPr>
          <w:b/>
          <w:sz w:val="34"/>
          <w:szCs w:val="34"/>
        </w:rPr>
      </w:pPr>
      <w:bookmarkStart w:id="2" w:name="_fr2k2k4whqez" w:colFirst="0" w:colLast="0"/>
      <w:bookmarkEnd w:id="2"/>
      <w:r>
        <w:rPr>
          <w:sz w:val="34"/>
          <w:szCs w:val="34"/>
        </w:rPr>
        <w:t>•</w:t>
      </w:r>
      <w:r>
        <w:rPr>
          <w:sz w:val="14"/>
          <w:szCs w:val="14"/>
        </w:rPr>
        <w:t xml:space="preserve">       </w:t>
      </w:r>
      <w:r>
        <w:rPr>
          <w:b/>
          <w:sz w:val="24"/>
          <w:szCs w:val="24"/>
          <w:u w:val="single"/>
        </w:rPr>
        <w:t xml:space="preserve">  FIFO/FEFO</w:t>
      </w:r>
    </w:p>
    <w:p w14:paraId="1B3D82F1" w14:textId="77777777" w:rsidR="00953807" w:rsidRDefault="001F31F9">
      <w:pPr>
        <w:spacing w:before="160" w:after="300"/>
        <w:jc w:val="both"/>
        <w:rPr>
          <w:sz w:val="24"/>
          <w:szCs w:val="24"/>
        </w:rPr>
      </w:pPr>
      <w:r>
        <w:rPr>
          <w:b/>
          <w:sz w:val="24"/>
          <w:szCs w:val="24"/>
        </w:rPr>
        <w:t xml:space="preserve"> </w:t>
      </w:r>
      <w:r>
        <w:rPr>
          <w:sz w:val="24"/>
          <w:szCs w:val="24"/>
        </w:rPr>
        <w:t>El FEFO (First Expiry, First Out) / FIFO (First In, First Out) es una técnica de gestión de la carga que trata de distribuir los productos, hacerlos fluir por la cadena de suministro seleccionando; primero los que caduquen antes (First Expired, First Out); y a igualdad de caducidad, los más antiguos (First in, First Out).</w:t>
      </w:r>
    </w:p>
    <w:p w14:paraId="21D50988" w14:textId="77777777" w:rsidR="00953807" w:rsidRDefault="001F31F9">
      <w:pPr>
        <w:spacing w:before="160" w:after="300"/>
        <w:jc w:val="both"/>
        <w:rPr>
          <w:sz w:val="24"/>
          <w:szCs w:val="24"/>
        </w:rPr>
      </w:pPr>
      <w:r>
        <w:rPr>
          <w:sz w:val="24"/>
          <w:szCs w:val="24"/>
        </w:rPr>
        <w:lastRenderedPageBreak/>
        <w:t>La caducidad puede convertirse en el eje sobre el que gira todo el funcionamiento de un almacén. Si la operativa depende de cuándo se fabricó una referencia, de su fecha máxima de consumo y del momento de su llegada al centro logístico, las reglas del juego se endurecen porque los costes de un envío erróneo a un cliente pueden ser elevadísimos.</w:t>
      </w:r>
    </w:p>
    <w:p w14:paraId="04DB5FCE" w14:textId="77777777" w:rsidR="00953807" w:rsidRDefault="001F31F9">
      <w:pPr>
        <w:spacing w:before="80" w:after="300"/>
        <w:jc w:val="both"/>
        <w:rPr>
          <w:sz w:val="24"/>
          <w:szCs w:val="24"/>
        </w:rPr>
      </w:pPr>
      <w:r>
        <w:rPr>
          <w:sz w:val="24"/>
          <w:szCs w:val="24"/>
        </w:rPr>
        <w:t>No solo se reducen sus ventas y se produce una devolución o una demanda insatisfecha, sino que un alimento caducado en el lineal de un supermercado supone la pérdida de la imagen de marca, sin entrar a describir las posibles consecuencias para la salud de los consumidores.</w:t>
      </w:r>
    </w:p>
    <w:p w14:paraId="6EF71A8E" w14:textId="77777777" w:rsidR="00953807" w:rsidRDefault="001F31F9">
      <w:pPr>
        <w:spacing w:before="80" w:after="300"/>
        <w:jc w:val="both"/>
        <w:rPr>
          <w:sz w:val="24"/>
          <w:szCs w:val="24"/>
        </w:rPr>
      </w:pPr>
      <w:r>
        <w:rPr>
          <w:sz w:val="24"/>
          <w:szCs w:val="24"/>
        </w:rPr>
        <w:t xml:space="preserve"> El concepto principal que se encuentra detrás del FEFO/FIFO es el lote, quizás uno de los términos logísticos más populares que ha llegado hasta el consumidor final.</w:t>
      </w:r>
    </w:p>
    <w:p w14:paraId="18C2A6AF" w14:textId="77777777" w:rsidR="00953807" w:rsidRDefault="001F31F9">
      <w:pPr>
        <w:spacing w:before="80" w:after="300"/>
        <w:jc w:val="both"/>
        <w:rPr>
          <w:sz w:val="24"/>
          <w:szCs w:val="24"/>
        </w:rPr>
      </w:pPr>
      <w:r>
        <w:rPr>
          <w:sz w:val="24"/>
          <w:szCs w:val="24"/>
        </w:rPr>
        <w:t xml:space="preserve"> La «E» de FEFO nos da una fecha ligada al ciclo de vida de un producto y significa cuándo alcanza el fin de sus días. La «I» de FIFO hace referencia a la fecha en que se inició el ciclo logístico de distribución del producto con la actividad de recepción y almacenamiento. Aplicamos la lógica de que cuanto más tiempo permanezca en el almacén, más aumenta la probabilidad de su deterioro u obsolescencia.</w:t>
      </w:r>
    </w:p>
    <w:p w14:paraId="7E814D07" w14:textId="77777777" w:rsidR="00953807" w:rsidRDefault="001F31F9">
      <w:pPr>
        <w:spacing w:before="80" w:after="300"/>
        <w:jc w:val="both"/>
        <w:rPr>
          <w:sz w:val="24"/>
          <w:szCs w:val="24"/>
        </w:rPr>
      </w:pPr>
      <w:r>
        <w:rPr>
          <w:sz w:val="24"/>
          <w:szCs w:val="24"/>
        </w:rPr>
        <w:t xml:space="preserve"> </w:t>
      </w:r>
    </w:p>
    <w:p w14:paraId="4175145B" w14:textId="77777777" w:rsidR="00953807" w:rsidRDefault="001F31F9">
      <w:pPr>
        <w:pStyle w:val="Heading2"/>
        <w:keepNext w:val="0"/>
        <w:keepLines w:val="0"/>
        <w:spacing w:before="0" w:after="0"/>
        <w:ind w:left="480"/>
        <w:jc w:val="both"/>
        <w:rPr>
          <w:b/>
          <w:sz w:val="24"/>
          <w:szCs w:val="24"/>
        </w:rPr>
      </w:pPr>
      <w:bookmarkStart w:id="3" w:name="_k2wfqkroeua4" w:colFirst="0" w:colLast="0"/>
      <w:bookmarkEnd w:id="3"/>
      <w:r>
        <w:rPr>
          <w:b/>
          <w:sz w:val="24"/>
          <w:szCs w:val="24"/>
        </w:rPr>
        <w:t>•         LIFO</w:t>
      </w:r>
    </w:p>
    <w:p w14:paraId="439AC8D7" w14:textId="77777777" w:rsidR="00953807" w:rsidRDefault="001F31F9">
      <w:pPr>
        <w:spacing w:before="160" w:after="300"/>
        <w:jc w:val="both"/>
        <w:rPr>
          <w:b/>
          <w:sz w:val="24"/>
          <w:szCs w:val="24"/>
        </w:rPr>
      </w:pPr>
      <w:r>
        <w:rPr>
          <w:b/>
          <w:sz w:val="24"/>
          <w:szCs w:val="24"/>
        </w:rPr>
        <w:t xml:space="preserve"> </w:t>
      </w:r>
      <w:r>
        <w:rPr>
          <w:sz w:val="24"/>
          <w:szCs w:val="24"/>
        </w:rPr>
        <w:t xml:space="preserve">En el criterio LIFO, </w:t>
      </w:r>
      <w:r>
        <w:rPr>
          <w:i/>
          <w:sz w:val="24"/>
          <w:szCs w:val="24"/>
        </w:rPr>
        <w:t>last in</w:t>
      </w:r>
      <w:r>
        <w:rPr>
          <w:sz w:val="24"/>
          <w:szCs w:val="24"/>
        </w:rPr>
        <w:t xml:space="preserve">, </w:t>
      </w:r>
      <w:r>
        <w:rPr>
          <w:i/>
          <w:sz w:val="24"/>
          <w:szCs w:val="24"/>
        </w:rPr>
        <w:t>first out</w:t>
      </w:r>
      <w:r>
        <w:rPr>
          <w:sz w:val="24"/>
          <w:szCs w:val="24"/>
        </w:rPr>
        <w:t>, se considera que las mercancías que se venden en primer lugar son las últimas que se compran. En castellano se denomina UEPS (últimas entradas, primeras salidas). En un principio, podría considerarse que es un criterio algo ilógico. No obstante, un segundo análisis, más pormenorizado, nos llevará a entender que existen algunos productos que aumentan de valor con el tiempo. Utilizando este método se equiparan más los ingresos y los gastos reales, de tal modo que la va</w:t>
      </w:r>
      <w:r>
        <w:rPr>
          <w:sz w:val="24"/>
          <w:szCs w:val="24"/>
        </w:rPr>
        <w:t>loración de inventario suele ser inferior a otros métodos, como, por ejemplo, el FIFO.</w:t>
      </w:r>
    </w:p>
    <w:p w14:paraId="2417BB85" w14:textId="77777777" w:rsidR="00953807" w:rsidRDefault="00953807">
      <w:pPr>
        <w:spacing w:before="300" w:after="300"/>
        <w:jc w:val="both"/>
        <w:rPr>
          <w:sz w:val="24"/>
          <w:szCs w:val="24"/>
        </w:rPr>
      </w:pPr>
    </w:p>
    <w:p w14:paraId="3D81A7DF" w14:textId="77777777" w:rsidR="00953807" w:rsidRDefault="00953807">
      <w:pPr>
        <w:spacing w:before="300" w:after="300"/>
        <w:ind w:left="560"/>
        <w:rPr>
          <w:b/>
          <w:i/>
          <w:u w:val="single"/>
          <w:shd w:val="clear" w:color="auto" w:fill="B6D7A8"/>
        </w:rPr>
      </w:pPr>
    </w:p>
    <w:p w14:paraId="3211E596" w14:textId="77777777" w:rsidR="00953807" w:rsidRDefault="00953807">
      <w:pPr>
        <w:spacing w:before="300" w:after="300"/>
        <w:ind w:left="560"/>
        <w:rPr>
          <w:b/>
          <w:i/>
          <w:u w:val="single"/>
          <w:shd w:val="clear" w:color="auto" w:fill="B6D7A8"/>
        </w:rPr>
      </w:pPr>
    </w:p>
    <w:p w14:paraId="73A18195" w14:textId="77777777" w:rsidR="00953807" w:rsidRDefault="001F31F9">
      <w:pPr>
        <w:spacing w:before="300" w:after="300"/>
        <w:ind w:left="560"/>
        <w:rPr>
          <w:b/>
          <w:i/>
          <w:u w:val="single"/>
          <w:shd w:val="clear" w:color="auto" w:fill="FF9900"/>
        </w:rPr>
      </w:pPr>
      <w:r>
        <w:rPr>
          <w:b/>
          <w:i/>
          <w:u w:val="single"/>
          <w:shd w:val="clear" w:color="auto" w:fill="FF9900"/>
        </w:rPr>
        <w:t>2.2.4.3. Sistema de Mejora Picking</w:t>
      </w:r>
    </w:p>
    <w:p w14:paraId="15F52605" w14:textId="77777777" w:rsidR="00953807" w:rsidRDefault="001F31F9">
      <w:pPr>
        <w:spacing w:before="300" w:after="300"/>
        <w:ind w:left="560"/>
      </w:pPr>
      <w:r>
        <w:t xml:space="preserve">La preparación de pedidos es el conjunto de operaciones destinadas a recoger, consolidar y verificar unidades desde ubicaciones de almacenaje para conformar pedidos listos para empaquetado y expedición. De acuerdo a Noega Systems “La preparación de pedidos consiste en recoger y combinar cargas no unitarias  para </w:t>
      </w:r>
      <w:r>
        <w:lastRenderedPageBreak/>
        <w:t>formar el pedido de un cliente” (</w:t>
      </w:r>
      <w:r>
        <w:rPr>
          <w:b/>
        </w:rPr>
        <w:t>Picking</w:t>
      </w:r>
      <w:r>
        <w:t>). Su impacto económico es crítico, ya que, como indica J Galiana “El picking o preparación de pedidos supone entre el 45 % y el 75 % del coste total de todas las operaciones que se llevan a cabo en un almacén” (Toyota Material Handling, 2020)</w:t>
      </w:r>
    </w:p>
    <w:p w14:paraId="78C04F13" w14:textId="77777777" w:rsidR="00953807" w:rsidRDefault="001F31F9">
      <w:pPr>
        <w:spacing w:before="300" w:after="300"/>
        <w:jc w:val="both"/>
      </w:pPr>
      <w:r>
        <w:t xml:space="preserve">Desde el punto de vista de ingeniería en procesos, la elección de la estrategia depende de las variables volumen, perfil de demanda y nivel de servicio. Por lo tanto, se puede realizar bajo distintos enfoques. El </w:t>
      </w:r>
      <w:r>
        <w:rPr>
          <w:b/>
        </w:rPr>
        <w:t>picking discreto</w:t>
      </w:r>
      <w:r>
        <w:t xml:space="preserve"> asigna a un operario la preparación de un pedido completo, lo que facilita el control pero incrementa los recorridos. El </w:t>
      </w:r>
      <w:r>
        <w:rPr>
          <w:b/>
        </w:rPr>
        <w:t>picking por lotes</w:t>
      </w:r>
      <w:r>
        <w:t xml:space="preserve"> o </w:t>
      </w:r>
      <w:r>
        <w:rPr>
          <w:i/>
        </w:rPr>
        <w:t>batch picking</w:t>
      </w:r>
      <w:r>
        <w:t xml:space="preserve"> agrupa varios pedidos que contienen artículos similares, optimizando la recolección de productos comunes. El </w:t>
      </w:r>
      <w:r>
        <w:rPr>
          <w:b/>
        </w:rPr>
        <w:t>picking por zonas</w:t>
      </w:r>
      <w:r>
        <w:t xml:space="preserve"> divide el almacén en áreas específicas, de modo que cada operario prepara solo la parte del pedido correspondiente a su zona, lo que reduce recorridos y aumenta la especialización. Finalmente, el </w:t>
      </w:r>
      <w:r>
        <w:rPr>
          <w:b/>
        </w:rPr>
        <w:t>picking por olas</w:t>
      </w:r>
      <w:r>
        <w:t xml:space="preserve"> </w:t>
      </w:r>
      <w:r>
        <w:t>(</w:t>
      </w:r>
      <w:r>
        <w:rPr>
          <w:i/>
        </w:rPr>
        <w:t>wave picking</w:t>
      </w:r>
      <w:r>
        <w:t>) organiza la preparación de pedidos en intervalos de tiempo, sincronizando con la programación de transporte y embarques (Toyota Material Handling, 2020).</w:t>
      </w:r>
    </w:p>
    <w:p w14:paraId="04A69420" w14:textId="77777777" w:rsidR="00953807" w:rsidRDefault="001F31F9">
      <w:pPr>
        <w:spacing w:before="300" w:after="300"/>
        <w:jc w:val="both"/>
      </w:pPr>
      <w:r>
        <w:t xml:space="preserve">Adicionalmente, un diseño eficaz de picking integra el </w:t>
      </w:r>
      <w:r>
        <w:rPr>
          <w:b/>
        </w:rPr>
        <w:t>slotting</w:t>
      </w:r>
      <w:r>
        <w:t>, el cual consiste en asignar de manera estratégica las ubicaciones de los productos según su rotación, tamaño y compatibilidad. De esta manera, los artículos de mayor demanda se ubican en zonas de fácil acceso, lo que disminuye el tiempo de desplazamiento y reduce la fatiga del personal  Así, el diseño del layout, la ergonomía y el soporte de un sistema de gestión de almacenes (WMS) son elementos claves que determinan la eficiencia del picking. (SciELO, 2020)</w:t>
      </w:r>
    </w:p>
    <w:p w14:paraId="058D4BA5" w14:textId="77777777" w:rsidR="00953807" w:rsidRDefault="001F31F9">
      <w:pPr>
        <w:spacing w:before="300" w:after="300"/>
        <w:ind w:left="560"/>
        <w:jc w:val="both"/>
        <w:rPr>
          <w:b/>
          <w:i/>
          <w:u w:val="single"/>
          <w:shd w:val="clear" w:color="auto" w:fill="FF9900"/>
        </w:rPr>
      </w:pPr>
      <w:r>
        <w:rPr>
          <w:b/>
          <w:i/>
          <w:u w:val="single"/>
          <w:shd w:val="clear" w:color="auto" w:fill="FF9900"/>
        </w:rPr>
        <w:t xml:space="preserve">2.2.4.4. Embalaje y despacho ( Revisar en que parte va ) </w:t>
      </w:r>
    </w:p>
    <w:p w14:paraId="189BBF60" w14:textId="77777777" w:rsidR="00953807" w:rsidRDefault="001F31F9">
      <w:pPr>
        <w:spacing w:before="240" w:after="240"/>
        <w:jc w:val="both"/>
      </w:pPr>
      <w:r>
        <w:t xml:space="preserve">El </w:t>
      </w:r>
      <w:r>
        <w:rPr>
          <w:b/>
        </w:rPr>
        <w:t>embalaje y despacho</w:t>
      </w:r>
      <w:r>
        <w:t xml:space="preserve"> representan la etapa final del flujo operativo dentro de un almacén y son esenciales para garantizar que los productos lleguen en condiciones óptimas al cliente o al mercado de destino. Cabe mencionar que es esencial distinguir entre </w:t>
      </w:r>
      <w:r>
        <w:rPr>
          <w:b/>
        </w:rPr>
        <w:t>envase</w:t>
      </w:r>
      <w:r>
        <w:t xml:space="preserve">, </w:t>
      </w:r>
      <w:r>
        <w:rPr>
          <w:b/>
        </w:rPr>
        <w:t xml:space="preserve">empaque </w:t>
      </w:r>
      <w:r>
        <w:t xml:space="preserve">y </w:t>
      </w:r>
      <w:r>
        <w:rPr>
          <w:b/>
        </w:rPr>
        <w:t>embalaje</w:t>
      </w:r>
      <w:r>
        <w:t>. El primero está en contacto directo con el producto, el segundo agrupa varias unidades para su venta o distribución y el tercero se orienta a proteger la mercancía durante la manipulación y el transporte.</w:t>
      </w:r>
    </w:p>
    <w:p w14:paraId="2A0995D3" w14:textId="77777777" w:rsidR="00953807" w:rsidRDefault="001F31F9">
      <w:pPr>
        <w:spacing w:before="240" w:after="240"/>
        <w:jc w:val="both"/>
      </w:pPr>
      <w:r>
        <w:t>Según la Guía de Envases y Embalajes publicada por el Congreso del Perú (2016), el embalaje debe cumplir tres funciones principales: proteger el producto de daños, facilitar su manipulación y transporte y garantizar la eficiencia en el almacenamiento. Para ello, se recomienda utilizar materiales resistentes, diseñar embalajes que soporten la estiba y aplicar símbolos de manipulación normalizados.</w:t>
      </w:r>
    </w:p>
    <w:p w14:paraId="4CC59239" w14:textId="77777777" w:rsidR="00953807" w:rsidRDefault="001F31F9">
      <w:pPr>
        <w:spacing w:before="240" w:after="240"/>
        <w:jc w:val="both"/>
      </w:pPr>
      <w:r>
        <w:t>El despacho, por su parte, comprende un conjunto de operaciones que incluyen la consolidación de los pedidos, el etiquetado con códigos de barras o etiquetas logísticas, la verificación de documentos (facturas, guías de remisión, packing list), la asignación del transportista y la carga en el vehículo correspondiente. Estos pasos permiten garantizar la trazabilidad y la exactitud en la entrega. Como señalan Correa, Gómez y Cano (2010), la etapa de despacho constituye un eslabón fundamental, ya que cualquier</w:t>
      </w:r>
      <w:r>
        <w:t xml:space="preserve"> error en la verificación, carga o documentación puede generar retrasos, reclamos de clientes o pérdidas económicas.</w:t>
      </w:r>
    </w:p>
    <w:p w14:paraId="528774FD" w14:textId="77777777" w:rsidR="00953807" w:rsidRDefault="001F31F9">
      <w:pPr>
        <w:spacing w:before="240" w:after="240"/>
        <w:jc w:val="both"/>
      </w:pPr>
      <w:r>
        <w:lastRenderedPageBreak/>
        <w:t>En la práctica, el embalaje y despacho no son actividades aisladas, sino que forman parte de un flujo integrado dentro de los sistemas de gestión de almacenes (WMS) y de transporte (TMS), los cuales coordinan tiempos de carga, rutas y ventanas de entrega. De este modo, se busca asegurar que el pedido cumpla con los requisitos de seguridad, puntu</w:t>
      </w:r>
    </w:p>
    <w:p w14:paraId="319FF769" w14:textId="77777777" w:rsidR="00953807" w:rsidRDefault="00953807">
      <w:pPr>
        <w:spacing w:before="300" w:after="300"/>
        <w:jc w:val="both"/>
      </w:pPr>
    </w:p>
    <w:p w14:paraId="60E34764" w14:textId="77777777" w:rsidR="00953807" w:rsidRDefault="001F31F9">
      <w:pPr>
        <w:spacing w:before="300" w:after="300"/>
        <w:ind w:left="560"/>
        <w:rPr>
          <w:b/>
          <w:i/>
          <w:u w:val="single"/>
        </w:rPr>
      </w:pPr>
      <w:r>
        <w:rPr>
          <w:b/>
          <w:i/>
          <w:u w:val="single"/>
          <w:shd w:val="clear" w:color="auto" w:fill="FF9900"/>
        </w:rPr>
        <w:t>Fuentes Tito</w:t>
      </w:r>
    </w:p>
    <w:p w14:paraId="0A36B5C7" w14:textId="77777777" w:rsidR="00953807" w:rsidRDefault="001F31F9">
      <w:pPr>
        <w:spacing w:before="240" w:after="240"/>
        <w:rPr>
          <w:color w:val="1155CC"/>
          <w:u w:val="single"/>
        </w:rPr>
      </w:pPr>
      <w:r>
        <w:t xml:space="preserve">Noega Systems. (Octubre, 2017). </w:t>
      </w:r>
      <w:r>
        <w:rPr>
          <w:i/>
        </w:rPr>
        <w:t>La preparación de pedidos (picking)</w:t>
      </w:r>
      <w:r>
        <w:t>. Blog Noega Systems. Recuperado de</w:t>
      </w:r>
      <w:hyperlink r:id="rId12">
        <w:r>
          <w:t xml:space="preserve"> </w:t>
        </w:r>
      </w:hyperlink>
      <w:hyperlink r:id="rId13">
        <w:r>
          <w:rPr>
            <w:color w:val="1155CC"/>
            <w:u w:val="single"/>
          </w:rPr>
          <w:t>https://www.noegasystems.com/blog/logistica/la-preparacion-de-pedidos-picking</w:t>
        </w:r>
      </w:hyperlink>
    </w:p>
    <w:p w14:paraId="6FE83CBA" w14:textId="77777777" w:rsidR="00953807" w:rsidRDefault="001F31F9">
      <w:pPr>
        <w:spacing w:before="240" w:after="240"/>
        <w:rPr>
          <w:color w:val="1155CC"/>
          <w:u w:val="single"/>
        </w:rPr>
      </w:pPr>
      <w:r>
        <w:t xml:space="preserve">Toyota Forklifts. (Noviembre, 2024). </w:t>
      </w:r>
      <w:r>
        <w:rPr>
          <w:i/>
        </w:rPr>
        <w:t>Preparación de pedidos en el almacén</w:t>
      </w:r>
      <w:r>
        <w:t>. Blog Toyota Forklifts. Recuperado de</w:t>
      </w:r>
      <w:hyperlink r:id="rId14">
        <w:r>
          <w:t xml:space="preserve"> </w:t>
        </w:r>
      </w:hyperlink>
      <w:hyperlink r:id="rId15">
        <w:r>
          <w:rPr>
            <w:color w:val="1155CC"/>
            <w:u w:val="single"/>
          </w:rPr>
          <w:t>https://blog.toyota-forklifts.es/preparacion-de-pedidos-almacen</w:t>
        </w:r>
      </w:hyperlink>
    </w:p>
    <w:p w14:paraId="3B6E9692" w14:textId="77777777" w:rsidR="00953807" w:rsidRDefault="001F31F9">
      <w:pPr>
        <w:spacing w:before="240" w:after="240"/>
        <w:rPr>
          <w:color w:val="1155CC"/>
          <w:u w:val="single"/>
        </w:rPr>
      </w:pPr>
      <w:r>
        <w:t xml:space="preserve">Toyota Forklifts. (Diciembre, 2024). </w:t>
      </w:r>
      <w:r>
        <w:rPr>
          <w:i/>
        </w:rPr>
        <w:t>Picking: qué es y tipos</w:t>
      </w:r>
      <w:r>
        <w:t>. Blog Toyota Forklifts. Recuperado de</w:t>
      </w:r>
      <w:hyperlink r:id="rId16">
        <w:r>
          <w:t xml:space="preserve"> </w:t>
        </w:r>
      </w:hyperlink>
      <w:hyperlink r:id="rId17">
        <w:r>
          <w:rPr>
            <w:color w:val="1155CC"/>
            <w:u w:val="single"/>
          </w:rPr>
          <w:t>https://blog.toyota-forklifts.es/picking-que-es</w:t>
        </w:r>
      </w:hyperlink>
    </w:p>
    <w:p w14:paraId="1C932134" w14:textId="77777777" w:rsidR="00953807" w:rsidRDefault="001F31F9">
      <w:pPr>
        <w:spacing w:before="240" w:after="240"/>
        <w:rPr>
          <w:color w:val="1155CC"/>
          <w:u w:val="single"/>
        </w:rPr>
      </w:pPr>
      <w:r>
        <w:t xml:space="preserve">EAE Business School. (Septiembre, 2023). </w:t>
      </w:r>
      <w:r>
        <w:rPr>
          <w:i/>
        </w:rPr>
        <w:t>¿Sabes qué es picking?</w:t>
      </w:r>
      <w:r>
        <w:t xml:space="preserve"> Retos en Operaciones y Logística. Recuperado de</w:t>
      </w:r>
      <w:hyperlink r:id="rId18">
        <w:r>
          <w:t xml:space="preserve"> </w:t>
        </w:r>
      </w:hyperlink>
      <w:hyperlink r:id="rId19">
        <w:r>
          <w:rPr>
            <w:color w:val="1155CC"/>
            <w:u w:val="single"/>
          </w:rPr>
          <w:t>https://retos-operaciones-logistica.eae.es/sabes-que-es-picking</w:t>
        </w:r>
      </w:hyperlink>
    </w:p>
    <w:p w14:paraId="536D8A47" w14:textId="77777777" w:rsidR="00953807" w:rsidRDefault="001F31F9">
      <w:pPr>
        <w:spacing w:before="240" w:after="240"/>
      </w:pPr>
      <w:r>
        <w:t xml:space="preserve">Castañeda, L. M., Sepúlveda, H. R., &amp; Rojas, S. (2020). </w:t>
      </w:r>
      <w:r>
        <w:rPr>
          <w:i/>
        </w:rPr>
        <w:t>Slotting y picking: una revisión de metodologías y tendencias. Revista chilena de ingeniería, 28</w:t>
      </w:r>
      <w:r>
        <w:t>(3), 514–527. SciELO. Recuperado de</w:t>
      </w:r>
      <w:hyperlink r:id="rId20">
        <w:r>
          <w:t xml:space="preserve"> </w:t>
        </w:r>
      </w:hyperlink>
      <w:hyperlink r:id="rId21">
        <w:r>
          <w:rPr>
            <w:color w:val="1155CC"/>
            <w:u w:val="single"/>
          </w:rPr>
          <w:t>https://www.scielo.cl/scielo.php?pid=S0718-33052020000300514&amp;script=sci_arttext&amp;</w:t>
        </w:r>
      </w:hyperlink>
    </w:p>
    <w:p w14:paraId="2C5E9D16" w14:textId="77777777" w:rsidR="00953807" w:rsidRDefault="001F31F9">
      <w:pPr>
        <w:spacing w:before="240" w:after="240"/>
        <w:rPr>
          <w:color w:val="1155CC"/>
          <w:u w:val="single"/>
        </w:rPr>
      </w:pPr>
      <w:r>
        <w:t xml:space="preserve">Congreso de la República del Perú. (Junio, 2009). </w:t>
      </w:r>
      <w:r>
        <w:rPr>
          <w:i/>
        </w:rPr>
        <w:t>Guía de envases y embalaje</w:t>
      </w:r>
      <w:r>
        <w:t>. Recuperado de</w:t>
      </w:r>
      <w:hyperlink r:id="rId22">
        <w:r>
          <w:t xml:space="preserve"> </w:t>
        </w:r>
      </w:hyperlink>
      <w:hyperlink r:id="rId23">
        <w:r>
          <w:rPr>
            <w:color w:val="1155CC"/>
            <w:u w:val="single"/>
          </w:rPr>
          <w:t>https://www2.congreso.gob.pe/sicr/cendocbib/con4_uibd.nsf/FA47F265788D9E3405257EBA005CC2F9/$FILE/Guía_Envases_y_Embalaje.pdf</w:t>
        </w:r>
      </w:hyperlink>
    </w:p>
    <w:p w14:paraId="44BD1FEC" w14:textId="77777777" w:rsidR="00953807" w:rsidRDefault="001F31F9">
      <w:pPr>
        <w:spacing w:before="240" w:after="240"/>
        <w:rPr>
          <w:color w:val="1155CC"/>
          <w:u w:val="single"/>
        </w:rPr>
      </w:pPr>
      <w:r>
        <w:t xml:space="preserve">Herrera, M. (Marzo, 2009). </w:t>
      </w:r>
      <w:r>
        <w:rPr>
          <w:i/>
        </w:rPr>
        <w:t>Herramientas de la calidad</w:t>
      </w:r>
      <w:r>
        <w:t>. Cortland University. Recuperado de</w:t>
      </w:r>
      <w:hyperlink r:id="rId24">
        <w:r>
          <w:t xml:space="preserve"> </w:t>
        </w:r>
      </w:hyperlink>
      <w:hyperlink r:id="rId25">
        <w:r>
          <w:rPr>
            <w:color w:val="1155CC"/>
            <w:u w:val="single"/>
          </w:rPr>
          <w:t>https://web.cortland.edu/matresearch/herracalidad.pdf</w:t>
        </w:r>
      </w:hyperlink>
    </w:p>
    <w:p w14:paraId="267E6CCA" w14:textId="77777777" w:rsidR="00953807" w:rsidRDefault="001F31F9">
      <w:pPr>
        <w:spacing w:before="240" w:after="240"/>
        <w:rPr>
          <w:color w:val="1155CC"/>
          <w:u w:val="single"/>
        </w:rPr>
      </w:pPr>
      <w:r>
        <w:t xml:space="preserve">Grupo Pantoja. (Abril, 2025). </w:t>
      </w:r>
      <w:r>
        <w:rPr>
          <w:i/>
        </w:rPr>
        <w:t>La importancia del almacenamiento estratégico en la cadena de suministro</w:t>
      </w:r>
      <w:r>
        <w:t>. Recuperado de</w:t>
      </w:r>
      <w:hyperlink r:id="rId26">
        <w:r>
          <w:t xml:space="preserve"> </w:t>
        </w:r>
      </w:hyperlink>
      <w:hyperlink r:id="rId27">
        <w:r>
          <w:rPr>
            <w:color w:val="1155CC"/>
            <w:u w:val="single"/>
          </w:rPr>
          <w:t>https://grupopantoja.com/importancia-almacenamiento-estrategico-cadena-suministro</w:t>
        </w:r>
      </w:hyperlink>
    </w:p>
    <w:p w14:paraId="5B2042DE" w14:textId="77777777" w:rsidR="00953807" w:rsidRDefault="001F31F9">
      <w:pPr>
        <w:spacing w:before="240" w:after="240"/>
        <w:rPr>
          <w:color w:val="1155CC"/>
          <w:u w:val="single"/>
        </w:rPr>
      </w:pPr>
      <w:r>
        <w:t xml:space="preserve">Caballero, A. &amp; Veliz, B. (2020). </w:t>
      </w:r>
      <w:r>
        <w:rPr>
          <w:i/>
        </w:rPr>
        <w:t>Propuesta de implementación de la metodología 5S en el área de almacén para mejorar el tiempo de picking</w:t>
      </w:r>
      <w:r>
        <w:t>. Univ. Continental.. Recuperado de</w:t>
      </w:r>
      <w:hyperlink r:id="rId28">
        <w:r>
          <w:t xml:space="preserve"> </w:t>
        </w:r>
      </w:hyperlink>
      <w:hyperlink r:id="rId29">
        <w:r>
          <w:rPr>
            <w:color w:val="1155CC"/>
            <w:u w:val="single"/>
          </w:rPr>
          <w:t>https://repositorio.continental.edu.pe/bitstream/20.500.12394/9088/5/IV_FIN_108_TI_Caballero_Capcha_2020.pdf</w:t>
        </w:r>
      </w:hyperlink>
    </w:p>
    <w:p w14:paraId="7FB23568" w14:textId="77777777" w:rsidR="00953807" w:rsidRDefault="001F31F9">
      <w:pPr>
        <w:spacing w:before="240" w:after="240"/>
        <w:rPr>
          <w:color w:val="1155CC"/>
          <w:u w:val="single"/>
        </w:rPr>
      </w:pPr>
      <w:r>
        <w:t xml:space="preserve">Correa, M., Gómez, R. &amp; Cano, J. (2010). </w:t>
      </w:r>
      <w:r>
        <w:rPr>
          <w:i/>
        </w:rPr>
        <w:t>Gestión de almacenes y tecnologías de la información y comunicación (TIC)</w:t>
      </w:r>
      <w:r>
        <w:t>. ResearchGate. Recuperado de</w:t>
      </w:r>
      <w:hyperlink r:id="rId30">
        <w:r>
          <w:t xml:space="preserve"> </w:t>
        </w:r>
      </w:hyperlink>
      <w:hyperlink r:id="rId31">
        <w:r>
          <w:rPr>
            <w:color w:val="1155CC"/>
            <w:u w:val="single"/>
          </w:rPr>
          <w:t>https://www.researchgate.net/publication/227386063_Gestion_de_almacenes_y_tecnologias_de_la_informacion_y_comunicacion_TIC</w:t>
        </w:r>
      </w:hyperlink>
    </w:p>
    <w:p w14:paraId="72B7D329" w14:textId="77777777" w:rsidR="00953807" w:rsidRDefault="001F31F9">
      <w:pPr>
        <w:spacing w:before="240" w:after="240"/>
      </w:pPr>
      <w:r>
        <w:lastRenderedPageBreak/>
        <w:t xml:space="preserve">Rubio Ferrer, J., &amp; Villarroel Valdemoro, S. (2012). </w:t>
      </w:r>
      <w:r>
        <w:rPr>
          <w:i/>
        </w:rPr>
        <w:t>Gestión y pedido de stock</w:t>
      </w:r>
      <w:r>
        <w:t xml:space="preserve"> [Publicación en línea]. Ministerio de Educación de España. Recuperado de</w:t>
      </w:r>
      <w:hyperlink r:id="rId32">
        <w:r>
          <w:t xml:space="preserve"> </w:t>
        </w:r>
      </w:hyperlink>
      <w:hyperlink r:id="rId33">
        <w:r>
          <w:rPr>
            <w:color w:val="1155CC"/>
            <w:u w:val="single"/>
          </w:rPr>
          <w:t>https://www.calameo.com/read/004524063cadd6d2abe5e</w:t>
        </w:r>
      </w:hyperlink>
      <w:r>
        <w:t xml:space="preserve"> </w:t>
      </w:r>
    </w:p>
    <w:p w14:paraId="112CB9D1" w14:textId="77777777" w:rsidR="00953807" w:rsidRDefault="001F31F9">
      <w:pPr>
        <w:spacing w:before="240" w:after="240"/>
        <w:rPr>
          <w:color w:val="1155CC"/>
          <w:u w:val="single"/>
        </w:rPr>
      </w:pPr>
      <w:r>
        <w:t xml:space="preserve">Bowersox, D., Closs, D. &amp; Cooper, M. (2007). </w:t>
      </w:r>
      <w:r>
        <w:rPr>
          <w:i/>
        </w:rPr>
        <w:t>Administración y logística en la cadena de suministro</w:t>
      </w:r>
      <w:r>
        <w:t>. McGraw-Hill.. Recuperado de</w:t>
      </w:r>
      <w:hyperlink r:id="rId34">
        <w:r>
          <w:t xml:space="preserve"> </w:t>
        </w:r>
      </w:hyperlink>
      <w:hyperlink r:id="rId35">
        <w:r>
          <w:rPr>
            <w:color w:val="1155CC"/>
            <w:u w:val="single"/>
          </w:rPr>
          <w:t>https://gc.scalahed.com/recursos/files/r161r/w25775w/L1LT123_S1_01.pdf</w:t>
        </w:r>
      </w:hyperlink>
    </w:p>
    <w:p w14:paraId="7BE14C62" w14:textId="77777777" w:rsidR="00953807" w:rsidRDefault="001F31F9">
      <w:pPr>
        <w:spacing w:before="240" w:after="240"/>
      </w:pPr>
      <w:r>
        <w:t>Delgado-Soto, S. E., Cruz-Rivero, L., &amp; Lince Olguín, E. (2019)</w:t>
      </w:r>
      <w:r>
        <w:rPr>
          <w:b/>
        </w:rPr>
        <w:t>.</w:t>
      </w:r>
      <w:r>
        <w:t xml:space="preserve"> </w:t>
      </w:r>
      <w:r>
        <w:rPr>
          <w:i/>
        </w:rPr>
        <w:t>El uso de software libre en el control de inventarios: caso de estudio</w:t>
      </w:r>
      <w:r>
        <w:t xml:space="preserve">. Revista </w:t>
      </w:r>
      <w:r>
        <w:rPr>
          <w:i/>
        </w:rPr>
        <w:t>Ciencia Administrativa</w:t>
      </w:r>
      <w:r>
        <w:t>, (1), 52–57. Recuperado de</w:t>
      </w:r>
      <w:hyperlink r:id="rId36">
        <w:r>
          <w:t xml:space="preserve"> </w:t>
        </w:r>
      </w:hyperlink>
      <w:hyperlink r:id="rId37">
        <w:r>
          <w:rPr>
            <w:color w:val="1155CC"/>
            <w:u w:val="single"/>
          </w:rPr>
          <w:t>https://www.uv.mx/iiesca/files/2019/10/08CA201901.pdf</w:t>
        </w:r>
      </w:hyperlink>
    </w:p>
    <w:p w14:paraId="0D3C340E" w14:textId="77777777" w:rsidR="00953807" w:rsidRDefault="00953807">
      <w:pPr>
        <w:spacing w:before="240" w:after="240"/>
      </w:pPr>
    </w:p>
    <w:p w14:paraId="59A5B881" w14:textId="77777777" w:rsidR="00953807" w:rsidRDefault="00953807">
      <w:pPr>
        <w:spacing w:before="240" w:after="240"/>
        <w:rPr>
          <w:color w:val="1155CC"/>
          <w:u w:val="single"/>
        </w:rPr>
      </w:pPr>
    </w:p>
    <w:p w14:paraId="45A40847" w14:textId="77777777" w:rsidR="00953807" w:rsidRDefault="00953807">
      <w:pPr>
        <w:spacing w:before="300" w:after="300"/>
        <w:rPr>
          <w:b/>
          <w:i/>
          <w:u w:val="single"/>
          <w:shd w:val="clear" w:color="auto" w:fill="FF9900"/>
        </w:rPr>
      </w:pPr>
    </w:p>
    <w:p w14:paraId="40DE5659" w14:textId="77777777" w:rsidR="00953807" w:rsidRDefault="00953807">
      <w:pPr>
        <w:spacing w:before="300" w:after="300"/>
        <w:rPr>
          <w:b/>
          <w:i/>
          <w:u w:val="single"/>
          <w:shd w:val="clear" w:color="auto" w:fill="FF9900"/>
        </w:rPr>
      </w:pPr>
    </w:p>
    <w:p w14:paraId="2CA363E8" w14:textId="77777777" w:rsidR="00953807" w:rsidRDefault="00953807">
      <w:pPr>
        <w:spacing w:before="300" w:after="300"/>
        <w:rPr>
          <w:b/>
          <w:i/>
          <w:u w:val="single"/>
          <w:shd w:val="clear" w:color="auto" w:fill="FF9900"/>
        </w:rPr>
      </w:pPr>
    </w:p>
    <w:p w14:paraId="133C9160" w14:textId="77777777" w:rsidR="00953807" w:rsidRDefault="00953807">
      <w:pPr>
        <w:spacing w:before="300" w:after="300"/>
        <w:ind w:left="560"/>
        <w:rPr>
          <w:b/>
          <w:i/>
          <w:u w:val="single"/>
        </w:rPr>
      </w:pPr>
    </w:p>
    <w:p w14:paraId="15A1DE67" w14:textId="77777777" w:rsidR="00953807" w:rsidRDefault="001F31F9">
      <w:pPr>
        <w:spacing w:before="300" w:after="300"/>
        <w:ind w:left="560"/>
        <w:rPr>
          <w:b/>
          <w:i/>
          <w:u w:val="single"/>
        </w:rPr>
      </w:pPr>
      <w:r>
        <w:rPr>
          <w:b/>
          <w:i/>
          <w:u w:val="single"/>
        </w:rPr>
        <w:t>Fuentes</w:t>
      </w:r>
    </w:p>
    <w:p w14:paraId="7DDDD6AD" w14:textId="77777777" w:rsidR="00953807" w:rsidRDefault="001F31F9">
      <w:pPr>
        <w:spacing w:before="240" w:after="240"/>
        <w:rPr>
          <w:color w:val="1155CC"/>
          <w:u w:val="single"/>
        </w:rPr>
      </w:pPr>
      <w:r>
        <w:t xml:space="preserve">Noega Systems. (Octubre, 2017). </w:t>
      </w:r>
      <w:r>
        <w:rPr>
          <w:i/>
        </w:rPr>
        <w:t>La preparación de pedidos (picking)</w:t>
      </w:r>
      <w:r>
        <w:t>. Blog Noega Systems. Recuperado de</w:t>
      </w:r>
      <w:hyperlink r:id="rId38">
        <w:r>
          <w:t xml:space="preserve"> </w:t>
        </w:r>
      </w:hyperlink>
      <w:hyperlink r:id="rId39">
        <w:r>
          <w:rPr>
            <w:color w:val="1155CC"/>
            <w:u w:val="single"/>
          </w:rPr>
          <w:t>https://www.noegasystems.com/blog/logistica/la-preparacion-de-pedidos-picking</w:t>
        </w:r>
      </w:hyperlink>
    </w:p>
    <w:p w14:paraId="4281B311" w14:textId="77777777" w:rsidR="00953807" w:rsidRDefault="001F31F9">
      <w:pPr>
        <w:spacing w:before="240" w:after="240"/>
        <w:rPr>
          <w:color w:val="1155CC"/>
          <w:u w:val="single"/>
        </w:rPr>
      </w:pPr>
      <w:r>
        <w:t xml:space="preserve">Toyota Forklifts. (Noviembre, 2024). </w:t>
      </w:r>
      <w:r>
        <w:rPr>
          <w:i/>
        </w:rPr>
        <w:t>Preparación de pedidos en el almacén</w:t>
      </w:r>
      <w:r>
        <w:t>. Blog Toyota Forklifts. Recuperado de</w:t>
      </w:r>
      <w:hyperlink r:id="rId40">
        <w:r>
          <w:t xml:space="preserve"> </w:t>
        </w:r>
      </w:hyperlink>
      <w:hyperlink r:id="rId41">
        <w:r>
          <w:rPr>
            <w:color w:val="1155CC"/>
            <w:u w:val="single"/>
          </w:rPr>
          <w:t>https://blog.toyota-forklifts.es/preparacion-de-pedidos-almacen</w:t>
        </w:r>
      </w:hyperlink>
    </w:p>
    <w:p w14:paraId="04BF7590" w14:textId="77777777" w:rsidR="00953807" w:rsidRDefault="001F31F9">
      <w:pPr>
        <w:spacing w:before="240" w:after="240"/>
        <w:rPr>
          <w:color w:val="1155CC"/>
          <w:u w:val="single"/>
        </w:rPr>
      </w:pPr>
      <w:r>
        <w:t xml:space="preserve">Toyota Forklifts. (Diciembre, 2024). </w:t>
      </w:r>
      <w:r>
        <w:rPr>
          <w:i/>
        </w:rPr>
        <w:t>Picking: qué es y tipos</w:t>
      </w:r>
      <w:r>
        <w:t>. Blog Toyota Forklifts. Recuperado de</w:t>
      </w:r>
      <w:hyperlink r:id="rId42">
        <w:r>
          <w:t xml:space="preserve"> </w:t>
        </w:r>
      </w:hyperlink>
      <w:hyperlink r:id="rId43">
        <w:r>
          <w:rPr>
            <w:color w:val="1155CC"/>
            <w:u w:val="single"/>
          </w:rPr>
          <w:t>https://blog.toyota-forklifts.es/picking-que-es</w:t>
        </w:r>
      </w:hyperlink>
    </w:p>
    <w:p w14:paraId="400DB562" w14:textId="77777777" w:rsidR="00953807" w:rsidRDefault="001F31F9">
      <w:pPr>
        <w:spacing w:before="240" w:after="240"/>
        <w:rPr>
          <w:color w:val="1155CC"/>
          <w:u w:val="single"/>
        </w:rPr>
      </w:pPr>
      <w:r>
        <w:t xml:space="preserve">EAE Business School. (Septiembre, 2023). </w:t>
      </w:r>
      <w:r>
        <w:rPr>
          <w:i/>
        </w:rPr>
        <w:t>¿Sabes qué es picking?</w:t>
      </w:r>
      <w:r>
        <w:t xml:space="preserve"> Retos en Operaciones y Logística. Recuperado de</w:t>
      </w:r>
      <w:hyperlink r:id="rId44">
        <w:r>
          <w:t xml:space="preserve"> </w:t>
        </w:r>
      </w:hyperlink>
      <w:hyperlink r:id="rId45">
        <w:r>
          <w:rPr>
            <w:color w:val="1155CC"/>
            <w:u w:val="single"/>
          </w:rPr>
          <w:t>https://retos-operaciones-logistica.eae.es/sabes-que-es-picking</w:t>
        </w:r>
      </w:hyperlink>
    </w:p>
    <w:p w14:paraId="68F4408C" w14:textId="77777777" w:rsidR="00953807" w:rsidRDefault="001F31F9">
      <w:pPr>
        <w:spacing w:before="240" w:after="240"/>
        <w:rPr>
          <w:color w:val="1155CC"/>
          <w:u w:val="single"/>
        </w:rPr>
      </w:pPr>
      <w:r>
        <w:t xml:space="preserve">Castañeda, L. M., Sepúlveda, H. R., &amp; Rojas, S. (2020). </w:t>
      </w:r>
      <w:r>
        <w:rPr>
          <w:i/>
        </w:rPr>
        <w:t>Análisis de la productividad en sistemas de almacenamiento mediante simulación discreta</w:t>
      </w:r>
      <w:r>
        <w:t xml:space="preserve">. </w:t>
      </w:r>
      <w:r>
        <w:rPr>
          <w:i/>
        </w:rPr>
        <w:t>Ingeniare. Revista chilena de ingeniería, 28</w:t>
      </w:r>
      <w:r>
        <w:t>(3), 514–527. SciELO. Recuperado de</w:t>
      </w:r>
      <w:hyperlink r:id="rId46">
        <w:r>
          <w:t xml:space="preserve"> </w:t>
        </w:r>
      </w:hyperlink>
      <w:hyperlink r:id="rId47">
        <w:r>
          <w:rPr>
            <w:color w:val="1155CC"/>
            <w:u w:val="single"/>
          </w:rPr>
          <w:t>https://www.scielo.cl/scielo.php?pid=S0718-33052020000300514&amp;script=sci_arttext&amp;</w:t>
        </w:r>
      </w:hyperlink>
    </w:p>
    <w:p w14:paraId="7D5D33CA" w14:textId="77777777" w:rsidR="00953807" w:rsidRDefault="001F31F9">
      <w:pPr>
        <w:spacing w:before="240" w:after="240"/>
        <w:rPr>
          <w:color w:val="1155CC"/>
          <w:u w:val="single"/>
        </w:rPr>
      </w:pPr>
      <w:r>
        <w:t xml:space="preserve">Congreso de la República del Perú. (Junio, 2009). </w:t>
      </w:r>
      <w:r>
        <w:rPr>
          <w:i/>
        </w:rPr>
        <w:t>Guía de envases y embalaje</w:t>
      </w:r>
      <w:r>
        <w:t>. Recuperado de</w:t>
      </w:r>
      <w:hyperlink r:id="rId48">
        <w:r>
          <w:t xml:space="preserve"> </w:t>
        </w:r>
      </w:hyperlink>
      <w:hyperlink r:id="rId49">
        <w:r>
          <w:rPr>
            <w:color w:val="1155CC"/>
            <w:u w:val="single"/>
          </w:rPr>
          <w:t>https://www2.congreso.gob.pe/sicr/cendocbib/con4_uibd.nsf/FA47F265788D9E3405257EBA005CC2F9/$FILE/Guía_Envases_y_Embalaje.pdf</w:t>
        </w:r>
      </w:hyperlink>
    </w:p>
    <w:p w14:paraId="7B98D307" w14:textId="77777777" w:rsidR="00953807" w:rsidRDefault="001F31F9">
      <w:pPr>
        <w:spacing w:before="240" w:after="240"/>
        <w:rPr>
          <w:color w:val="1155CC"/>
          <w:u w:val="single"/>
        </w:rPr>
      </w:pPr>
      <w:r>
        <w:lastRenderedPageBreak/>
        <w:t xml:space="preserve">Herrera, M. (Marzo, 2009). </w:t>
      </w:r>
      <w:r>
        <w:rPr>
          <w:i/>
        </w:rPr>
        <w:t>Herramientas de la calidad</w:t>
      </w:r>
      <w:r>
        <w:t>. Cortland University. Recuperado de</w:t>
      </w:r>
      <w:hyperlink r:id="rId50">
        <w:r>
          <w:t xml:space="preserve"> </w:t>
        </w:r>
      </w:hyperlink>
      <w:hyperlink r:id="rId51">
        <w:r>
          <w:rPr>
            <w:color w:val="1155CC"/>
            <w:u w:val="single"/>
          </w:rPr>
          <w:t>https://web.cortland.edu/matresearch/herracalidad.pdf</w:t>
        </w:r>
      </w:hyperlink>
    </w:p>
    <w:p w14:paraId="30E49D1E" w14:textId="77777777" w:rsidR="00953807" w:rsidRDefault="001F31F9">
      <w:pPr>
        <w:spacing w:before="240" w:after="240"/>
        <w:rPr>
          <w:color w:val="1155CC"/>
          <w:u w:val="single"/>
        </w:rPr>
      </w:pPr>
      <w:r>
        <w:t xml:space="preserve">Grupo Pantoja. (Abril, 2025). </w:t>
      </w:r>
      <w:r>
        <w:rPr>
          <w:i/>
        </w:rPr>
        <w:t>La importancia del almacenamiento estratégico en la cadena de suministro</w:t>
      </w:r>
      <w:r>
        <w:t>. Recuperado de</w:t>
      </w:r>
      <w:hyperlink r:id="rId52">
        <w:r>
          <w:t xml:space="preserve"> </w:t>
        </w:r>
      </w:hyperlink>
      <w:hyperlink r:id="rId53">
        <w:r>
          <w:rPr>
            <w:color w:val="1155CC"/>
            <w:u w:val="single"/>
          </w:rPr>
          <w:t>https://grupopantoja.com/importancia-almacenamiento-estrategico-cadena-suministro</w:t>
        </w:r>
      </w:hyperlink>
    </w:p>
    <w:p w14:paraId="4D6C5F30" w14:textId="77777777" w:rsidR="00953807" w:rsidRDefault="001F31F9">
      <w:pPr>
        <w:spacing w:before="240" w:after="240"/>
        <w:rPr>
          <w:color w:val="1155CC"/>
          <w:u w:val="single"/>
        </w:rPr>
      </w:pPr>
      <w:r>
        <w:t xml:space="preserve">Caballero, A. &amp; Veliz, B. (2020). </w:t>
      </w:r>
      <w:r>
        <w:rPr>
          <w:i/>
        </w:rPr>
        <w:t>Propuesta de implementación de la metodología 5S en el área de almacén para mejorar el tiempo de picking</w:t>
      </w:r>
      <w:r>
        <w:t>. Univ. Continental.. Recuperado de</w:t>
      </w:r>
      <w:hyperlink r:id="rId54">
        <w:r>
          <w:t xml:space="preserve"> </w:t>
        </w:r>
      </w:hyperlink>
      <w:hyperlink r:id="rId55">
        <w:r>
          <w:rPr>
            <w:color w:val="1155CC"/>
            <w:u w:val="single"/>
          </w:rPr>
          <w:t>https://repositorio.continental.edu.pe/bitstream/20.500.12394/9088/5/IV_FIN_108_TI_Caballero_Capcha_2020.pdf</w:t>
        </w:r>
      </w:hyperlink>
    </w:p>
    <w:p w14:paraId="518CA5BA" w14:textId="77777777" w:rsidR="00953807" w:rsidRDefault="001F31F9">
      <w:pPr>
        <w:spacing w:before="240" w:after="240"/>
        <w:rPr>
          <w:color w:val="1155CC"/>
          <w:u w:val="single"/>
        </w:rPr>
      </w:pPr>
      <w:r>
        <w:t xml:space="preserve">Correa, M., Gómez, R. &amp; Cano, J. (2010). </w:t>
      </w:r>
      <w:r>
        <w:rPr>
          <w:i/>
        </w:rPr>
        <w:t>Gestión de almacenes y tecnologías de la información y comunicación (TIC)</w:t>
      </w:r>
      <w:r>
        <w:t>. ResearchGate. Recuperado de</w:t>
      </w:r>
      <w:hyperlink r:id="rId56">
        <w:r>
          <w:t xml:space="preserve"> </w:t>
        </w:r>
      </w:hyperlink>
      <w:hyperlink r:id="rId57">
        <w:r>
          <w:rPr>
            <w:color w:val="1155CC"/>
            <w:u w:val="single"/>
          </w:rPr>
          <w:t>https://www.researchgate.net/publication/227386063_Gestion_de_almacenes_y_tecnologias_de_la_informacion_y_comunicacion_TIC</w:t>
        </w:r>
      </w:hyperlink>
    </w:p>
    <w:p w14:paraId="1BBEC2FD" w14:textId="77777777" w:rsidR="00953807" w:rsidRDefault="001F31F9">
      <w:pPr>
        <w:spacing w:before="240" w:after="240"/>
        <w:rPr>
          <w:color w:val="1155CC"/>
          <w:u w:val="single"/>
        </w:rPr>
      </w:pPr>
      <w:r>
        <w:t xml:space="preserve">Bowersox, D., Closs, D. &amp; Cooper, M. (2007). </w:t>
      </w:r>
      <w:r>
        <w:rPr>
          <w:i/>
        </w:rPr>
        <w:t>Administración y logística en la cadena de suministro</w:t>
      </w:r>
      <w:r>
        <w:t>. McGraw-Hill.. Recuperado de</w:t>
      </w:r>
      <w:hyperlink r:id="rId58">
        <w:r>
          <w:t xml:space="preserve"> </w:t>
        </w:r>
      </w:hyperlink>
      <w:hyperlink r:id="rId59">
        <w:r>
          <w:rPr>
            <w:color w:val="1155CC"/>
            <w:u w:val="single"/>
          </w:rPr>
          <w:t>https://gc.scalahed.com/recursos/files/r161r/w25775w/L1LT123_S1_01.pdf</w:t>
        </w:r>
      </w:hyperlink>
    </w:p>
    <w:p w14:paraId="004B2567" w14:textId="77777777" w:rsidR="00953807" w:rsidRDefault="00953807">
      <w:pPr>
        <w:spacing w:before="300" w:after="300"/>
      </w:pPr>
    </w:p>
    <w:p w14:paraId="5DE68A74" w14:textId="77777777" w:rsidR="00953807" w:rsidRDefault="00953807">
      <w:pPr>
        <w:spacing w:before="300" w:after="300"/>
        <w:ind w:left="560"/>
        <w:rPr>
          <w:b/>
          <w:i/>
          <w:u w:val="single"/>
        </w:rPr>
      </w:pPr>
    </w:p>
    <w:p w14:paraId="705A5A28" w14:textId="77777777" w:rsidR="00953807" w:rsidRDefault="00953807">
      <w:pPr>
        <w:spacing w:before="300" w:after="300"/>
        <w:rPr>
          <w:b/>
          <w:i/>
          <w:u w:val="single"/>
        </w:rPr>
      </w:pPr>
    </w:p>
    <w:p w14:paraId="5541ACD6" w14:textId="77777777" w:rsidR="00953807" w:rsidRDefault="001F31F9">
      <w:pPr>
        <w:spacing w:before="300" w:after="300"/>
      </w:pPr>
      <w:r>
        <w:t>La teoría del tema de estudio está organizada de acuerdo a objetivos y variables, parte de lo general a lo específico, usa correctamente las citas bibliográficas, muestra diversidad de fuentes consultadas. Contiene los diferentes sustentos teóricos de la situación planteadas para el estudio, Puede incluir figuras, esquemas diseñados por los autores, asimismo, los aportes de los autores del estudio y la experiencia que se tenga al respecto.</w:t>
      </w:r>
    </w:p>
    <w:p w14:paraId="539074C5" w14:textId="77777777" w:rsidR="00953807" w:rsidRDefault="001F31F9">
      <w:pPr>
        <w:spacing w:before="300" w:after="300"/>
      </w:pPr>
      <w:r>
        <w:t>Aplicar normas APA 7. Toda cita APA debe aparecer en las referencias bibliográficas Debe existir un equilibrio entre las citas y referencia de las teorías que se aplican.</w:t>
      </w:r>
    </w:p>
    <w:p w14:paraId="67DC7A0A" w14:textId="77777777" w:rsidR="00953807" w:rsidRDefault="001F31F9">
      <w:pPr>
        <w:spacing w:before="300" w:after="300"/>
        <w:rPr>
          <w:i/>
        </w:rPr>
      </w:pPr>
      <w:r>
        <w:t>Máximo 15 páginas</w:t>
      </w:r>
      <w:r>
        <w:rPr>
          <w:b/>
          <w:i/>
        </w:rPr>
        <w:t xml:space="preserve">, </w:t>
      </w:r>
      <w:r>
        <w:rPr>
          <w:i/>
        </w:rPr>
        <w:t>con interlineado 1.5 y texto justificado</w:t>
      </w:r>
    </w:p>
    <w:p w14:paraId="1042AE9F" w14:textId="77777777" w:rsidR="00953807" w:rsidRDefault="001F31F9">
      <w:pPr>
        <w:spacing w:before="300" w:after="300"/>
        <w:ind w:left="560"/>
        <w:rPr>
          <w:b/>
          <w:i/>
        </w:rPr>
      </w:pPr>
      <w:r>
        <w:rPr>
          <w:b/>
          <w:i/>
        </w:rPr>
        <w:t xml:space="preserve"> </w:t>
      </w:r>
    </w:p>
    <w:p w14:paraId="6931CD32" w14:textId="77777777" w:rsidR="00953807" w:rsidRDefault="001F31F9">
      <w:pPr>
        <w:spacing w:before="300" w:after="300"/>
        <w:ind w:left="560"/>
        <w:rPr>
          <w:b/>
          <w:i/>
        </w:rPr>
      </w:pPr>
      <w:r>
        <w:rPr>
          <w:b/>
          <w:i/>
        </w:rPr>
        <w:t xml:space="preserve"> </w:t>
      </w:r>
    </w:p>
    <w:p w14:paraId="3699E349" w14:textId="77777777" w:rsidR="00953807" w:rsidRDefault="001F31F9">
      <w:pPr>
        <w:spacing w:before="300" w:after="300"/>
        <w:ind w:left="560"/>
        <w:rPr>
          <w:b/>
          <w:i/>
        </w:rPr>
      </w:pPr>
      <w:r>
        <w:rPr>
          <w:b/>
          <w:i/>
        </w:rPr>
        <w:t xml:space="preserve"> </w:t>
      </w:r>
    </w:p>
    <w:p w14:paraId="48B1457B" w14:textId="77777777" w:rsidR="00953807" w:rsidRDefault="001F31F9">
      <w:pPr>
        <w:spacing w:before="300" w:after="300"/>
        <w:ind w:left="560"/>
        <w:rPr>
          <w:b/>
          <w:i/>
        </w:rPr>
      </w:pPr>
      <w:r>
        <w:rPr>
          <w:b/>
          <w:i/>
        </w:rPr>
        <w:t xml:space="preserve"> </w:t>
      </w:r>
    </w:p>
    <w:p w14:paraId="53C350FB" w14:textId="77777777" w:rsidR="00953807" w:rsidRDefault="001F31F9">
      <w:pPr>
        <w:spacing w:before="300" w:after="300"/>
        <w:ind w:left="560"/>
        <w:rPr>
          <w:b/>
          <w:i/>
        </w:rPr>
      </w:pPr>
      <w:r>
        <w:rPr>
          <w:b/>
          <w:i/>
        </w:rPr>
        <w:t xml:space="preserve"> </w:t>
      </w:r>
    </w:p>
    <w:p w14:paraId="07068A19" w14:textId="77777777" w:rsidR="00953807" w:rsidRDefault="001F31F9">
      <w:pPr>
        <w:spacing w:before="300" w:after="300"/>
        <w:ind w:left="560"/>
        <w:rPr>
          <w:b/>
          <w:i/>
        </w:rPr>
      </w:pPr>
      <w:r>
        <w:rPr>
          <w:b/>
          <w:i/>
        </w:rPr>
        <w:lastRenderedPageBreak/>
        <w:t xml:space="preserve"> </w:t>
      </w:r>
    </w:p>
    <w:p w14:paraId="20EC9D8D" w14:textId="77777777" w:rsidR="00953807" w:rsidRDefault="001F31F9">
      <w:pPr>
        <w:spacing w:before="300" w:after="300"/>
        <w:ind w:left="560"/>
        <w:rPr>
          <w:b/>
          <w:i/>
        </w:rPr>
      </w:pPr>
      <w:r>
        <w:rPr>
          <w:b/>
          <w:i/>
        </w:rPr>
        <w:t xml:space="preserve"> </w:t>
      </w:r>
    </w:p>
    <w:p w14:paraId="3064F41A" w14:textId="77777777" w:rsidR="00953807" w:rsidRDefault="001F31F9">
      <w:pPr>
        <w:spacing w:before="300" w:after="300"/>
        <w:ind w:left="560"/>
        <w:rPr>
          <w:b/>
          <w:i/>
        </w:rPr>
      </w:pPr>
      <w:r>
        <w:rPr>
          <w:b/>
          <w:i/>
        </w:rPr>
        <w:t xml:space="preserve"> </w:t>
      </w:r>
    </w:p>
    <w:p w14:paraId="2BF56708" w14:textId="77777777" w:rsidR="00953807" w:rsidRDefault="001F31F9">
      <w:pPr>
        <w:spacing w:before="300" w:after="300"/>
        <w:ind w:left="560"/>
        <w:rPr>
          <w:b/>
          <w:i/>
        </w:rPr>
      </w:pPr>
      <w:r>
        <w:rPr>
          <w:b/>
          <w:i/>
        </w:rPr>
        <w:t xml:space="preserve"> </w:t>
      </w:r>
    </w:p>
    <w:p w14:paraId="007E72BB" w14:textId="77777777" w:rsidR="00953807" w:rsidRDefault="001F31F9">
      <w:pPr>
        <w:spacing w:before="300" w:after="300"/>
        <w:ind w:left="560"/>
        <w:rPr>
          <w:b/>
          <w:i/>
        </w:rPr>
      </w:pPr>
      <w:r>
        <w:rPr>
          <w:b/>
          <w:i/>
        </w:rPr>
        <w:t xml:space="preserve"> </w:t>
      </w:r>
    </w:p>
    <w:p w14:paraId="0E0414BA" w14:textId="77777777" w:rsidR="00953807" w:rsidRDefault="001F31F9">
      <w:pPr>
        <w:spacing w:before="300" w:after="300"/>
        <w:ind w:left="560"/>
        <w:rPr>
          <w:b/>
          <w:i/>
        </w:rPr>
      </w:pPr>
      <w:r>
        <w:rPr>
          <w:b/>
          <w:i/>
        </w:rPr>
        <w:t xml:space="preserve"> </w:t>
      </w:r>
    </w:p>
    <w:p w14:paraId="4D9BDE2A" w14:textId="77777777" w:rsidR="00953807" w:rsidRDefault="00953807">
      <w:pPr>
        <w:spacing w:before="300" w:after="300"/>
        <w:ind w:left="560"/>
        <w:rPr>
          <w:b/>
          <w:i/>
        </w:rPr>
      </w:pPr>
    </w:p>
    <w:p w14:paraId="6FA6D83F" w14:textId="77777777" w:rsidR="00953807" w:rsidRDefault="001F31F9">
      <w:pPr>
        <w:spacing w:before="300" w:after="300"/>
        <w:rPr>
          <w:b/>
          <w:i/>
          <w:u w:val="single"/>
        </w:rPr>
      </w:pPr>
      <w:r>
        <w:br w:type="page"/>
      </w:r>
    </w:p>
    <w:p w14:paraId="6EC2C918" w14:textId="77777777" w:rsidR="00953807" w:rsidRDefault="001F31F9">
      <w:pPr>
        <w:spacing w:before="300" w:after="300"/>
        <w:rPr>
          <w:b/>
          <w:i/>
          <w:u w:val="single"/>
        </w:rPr>
      </w:pPr>
      <w:r>
        <w:rPr>
          <w:b/>
          <w:i/>
          <w:u w:val="single"/>
        </w:rPr>
        <w:lastRenderedPageBreak/>
        <w:t>2. Diseño Metodológico</w:t>
      </w:r>
    </w:p>
    <w:p w14:paraId="41A98040" w14:textId="77777777" w:rsidR="00953807" w:rsidRDefault="001F31F9">
      <w:pPr>
        <w:spacing w:before="240" w:after="240" w:line="360" w:lineRule="auto"/>
        <w:jc w:val="both"/>
      </w:pPr>
      <w:r>
        <w:t xml:space="preserve">El presente estudio  busca analizar los factores internos y externos que afectan la puntualidad en la distribución de productos,se pretende detectar oportunidades de mejora en procesos logísticos, limitaciones en la infraestructura, y otros elementos que contribuyen a los retrasos, con el fin de establecer un diagnóstico preciso que permita tomar decisiones informadas. </w:t>
      </w:r>
    </w:p>
    <w:p w14:paraId="1EA9EBB2" w14:textId="77777777" w:rsidR="00953807" w:rsidRDefault="001F31F9">
      <w:pPr>
        <w:spacing w:before="240" w:after="240" w:line="360" w:lineRule="auto"/>
        <w:jc w:val="both"/>
        <w:rPr>
          <w:b/>
          <w:i/>
        </w:rPr>
      </w:pPr>
      <w:r>
        <w:rPr>
          <w:b/>
          <w:i/>
        </w:rPr>
        <w:t xml:space="preserve">Tipo de investigación </w:t>
      </w:r>
    </w:p>
    <w:p w14:paraId="77C3DA56" w14:textId="77777777" w:rsidR="00953807" w:rsidRDefault="001F31F9">
      <w:pPr>
        <w:spacing w:before="240" w:after="240" w:line="360" w:lineRule="auto"/>
        <w:jc w:val="both"/>
      </w:pPr>
      <w:r>
        <w:t>El tipo de investigación es de carácter mixto, integrando tanto el enfoque cualitativo como el cuantitativo. El componente cualitativo permite comprender en profundidad las experiencias, percepciones, barreras y motivaciones de los actores involucrados en los procesos logísticos, mientras que el componente cuantitativo facilita la medición objetiva del impacto de las propuestas de mejora, utilizando indicadores clave como productividad, eficiencia operativa, reducción de tiempos y costos.</w:t>
      </w:r>
    </w:p>
    <w:p w14:paraId="2F9C0ACE" w14:textId="77777777" w:rsidR="00953807" w:rsidRDefault="001F31F9">
      <w:pPr>
        <w:spacing w:before="240" w:after="240" w:line="360" w:lineRule="auto"/>
        <w:jc w:val="both"/>
      </w:pPr>
      <w:r>
        <w:t>Así mismo se pretende evaluar el impacto de los retrasos en las prácticas de cadena de suministro y de valor, en relación con la eficiencia de la gestión de inventario Se pretende medir cómo los retrasos afectan la sincronización entre los distintos eslabones de la cadena de suministro, así como su repercusión en la disponibilidad de productos, costos operativos, y satisfacción del cliente. A partir de los hallazgos, se identificarán oportunidades de mejora que optimicen la gestión de inventario y fortalezc</w:t>
      </w:r>
      <w:r>
        <w:t>an la resiliencia operativa.</w:t>
      </w:r>
    </w:p>
    <w:p w14:paraId="10575A87" w14:textId="77777777" w:rsidR="00953807" w:rsidRDefault="001F31F9">
      <w:pPr>
        <w:spacing w:before="300" w:after="300" w:line="360" w:lineRule="auto"/>
        <w:jc w:val="both"/>
        <w:rPr>
          <w:b/>
        </w:rPr>
      </w:pPr>
      <w:r>
        <w:t>Con el fin de proponer un nuevo modelo de gestión de inventario basado en el uso de herramientas digitales como finalidad se propone diseñar una estrategia innovadora que incorpora tecnologías como sistemas de automatización, para mejorar la visibilidad, el control y la toma de decisiones en torno al inventario. El modelo propuesto buscará aumentar la eficiencia, reducir pérdidas y adaptarse con mayor agilidad a los cambios en la demanda.</w:t>
      </w:r>
    </w:p>
    <w:p w14:paraId="0238B0C8" w14:textId="77777777" w:rsidR="00953807" w:rsidRDefault="001F31F9">
      <w:pPr>
        <w:spacing w:before="300" w:after="300" w:line="360" w:lineRule="auto"/>
        <w:jc w:val="both"/>
      </w:pPr>
      <w:r>
        <w:t>La investigación corresponde a un trabajo de tipo a</w:t>
      </w:r>
      <w:r>
        <w:rPr>
          <w:u w:val="single"/>
        </w:rPr>
        <w:t>plicado</w:t>
      </w:r>
      <w:r>
        <w:t>, orientado a la generación de soluciones prácticas que contribuyan a mejorar los procesos productivos, logísticos y administrativos dentro del entorno empresarial;este  estudio se fundamenta en los principios de la metodología Lean, la cual promueve la mejora continua mediante la identificación y eliminación sistemática de actividades que no generan valor. Esta filosofía se resume en la afirmación de Taiichi Ohno: “Eliminar todo lo que no agrega valor es el primer paso hacia la excelencia operaciona</w:t>
      </w:r>
      <w:r>
        <w:t>l.” En este contexto, se incorporarán herramientas específicas como las 5S, orientadas a la organización eficiente del espacio de trabajo, y el enfoque Just-in-Time, que busca sincronizar la producción con la demanda real, reduciendo inventarios, tiempos de espera y costos operativos.</w:t>
      </w:r>
    </w:p>
    <w:p w14:paraId="53E2A3EC" w14:textId="77777777" w:rsidR="00953807" w:rsidRDefault="001F31F9">
      <w:pPr>
        <w:spacing w:before="300" w:after="300"/>
        <w:ind w:left="560"/>
        <w:jc w:val="both"/>
      </w:pPr>
      <w:r>
        <w:lastRenderedPageBreak/>
        <w:t>Con el uso de las 5s se busca :</w:t>
      </w:r>
    </w:p>
    <w:p w14:paraId="38B78894" w14:textId="77777777" w:rsidR="00953807" w:rsidRDefault="001F31F9">
      <w:pPr>
        <w:spacing w:before="300" w:after="300"/>
        <w:ind w:left="560"/>
        <w:jc w:val="both"/>
      </w:pPr>
      <w:r>
        <w:t xml:space="preserve">Clasificar - Eliminar registro innecesarios </w:t>
      </w:r>
    </w:p>
    <w:p w14:paraId="73FF5933" w14:textId="77777777" w:rsidR="00953807" w:rsidRDefault="001F31F9">
      <w:pPr>
        <w:spacing w:before="300" w:after="300"/>
        <w:ind w:left="560"/>
        <w:jc w:val="both"/>
      </w:pPr>
      <w:r>
        <w:t xml:space="preserve">Ordenar -  Establecer un sistema claro para  registrar inventario </w:t>
      </w:r>
    </w:p>
    <w:p w14:paraId="260DE5A7" w14:textId="77777777" w:rsidR="00953807" w:rsidRDefault="001F31F9">
      <w:pPr>
        <w:spacing w:before="300" w:after="300"/>
        <w:ind w:left="560"/>
        <w:jc w:val="both"/>
      </w:pPr>
      <w:r>
        <w:t xml:space="preserve">Limpiar - Mantener áreas de almacenamiento limpieza y etiquetadas </w:t>
      </w:r>
    </w:p>
    <w:p w14:paraId="7E2FEF56" w14:textId="77777777" w:rsidR="00953807" w:rsidRDefault="001F31F9">
      <w:pPr>
        <w:spacing w:before="300" w:after="300"/>
        <w:ind w:left="560"/>
        <w:jc w:val="both"/>
      </w:pPr>
      <w:r>
        <w:t xml:space="preserve">Estandarizar - Crear formatos simples para registro </w:t>
      </w:r>
    </w:p>
    <w:p w14:paraId="0FFDB4E0" w14:textId="77777777" w:rsidR="00953807" w:rsidRDefault="001F31F9">
      <w:pPr>
        <w:spacing w:before="300" w:after="300"/>
        <w:ind w:left="560"/>
        <w:jc w:val="both"/>
      </w:pPr>
      <w:r>
        <w:t xml:space="preserve">Sostener - Capacitar al personal para mantener el sistema </w:t>
      </w:r>
    </w:p>
    <w:p w14:paraId="1310A7CE" w14:textId="77777777" w:rsidR="00953807" w:rsidRDefault="001F31F9">
      <w:pPr>
        <w:spacing w:before="300" w:after="300"/>
        <w:jc w:val="both"/>
        <w:rPr>
          <w:b/>
        </w:rPr>
      </w:pPr>
      <w:r>
        <w:rPr>
          <w:b/>
        </w:rPr>
        <w:t xml:space="preserve">Diseño de la Investigación </w:t>
      </w:r>
    </w:p>
    <w:p w14:paraId="010246AF" w14:textId="77777777" w:rsidR="00953807" w:rsidRDefault="001F31F9">
      <w:pPr>
        <w:spacing w:before="300" w:after="300" w:line="360" w:lineRule="auto"/>
        <w:jc w:val="both"/>
        <w:rPr>
          <w:b/>
        </w:rPr>
      </w:pPr>
      <w:r>
        <w:t>En cuanto a las</w:t>
      </w:r>
      <w:r>
        <w:rPr>
          <w:u w:val="single"/>
        </w:rPr>
        <w:t xml:space="preserve"> </w:t>
      </w:r>
      <w:r>
        <w:rPr>
          <w:b/>
          <w:u w:val="single"/>
        </w:rPr>
        <w:t>características del diseño</w:t>
      </w:r>
      <w:r>
        <w:t xml:space="preserve">, se adopta un </w:t>
      </w:r>
      <w:r>
        <w:rPr>
          <w:b/>
          <w:u w:val="single"/>
        </w:rPr>
        <w:t>nivel descriptivo</w:t>
      </w:r>
      <w:r>
        <w:t>, ya que se busca ofrecer una representación clara, organizada y detallada del funcionamiento logístico actual de la empresa dicho  diagnóstico servirá como base para formular propuestas adaptadas a las capacidades reales de la organización, asegurando su viabilidad y pertinencia en el contexto específico de estudio.</w:t>
      </w:r>
      <w:r>
        <w:rPr>
          <w:b/>
        </w:rPr>
        <w:t xml:space="preserve"> </w:t>
      </w:r>
    </w:p>
    <w:p w14:paraId="4F5E4791" w14:textId="77777777" w:rsidR="00953807" w:rsidRDefault="001F31F9">
      <w:pPr>
        <w:spacing w:before="300" w:after="300" w:line="360" w:lineRule="auto"/>
        <w:jc w:val="both"/>
        <w:rPr>
          <w:b/>
        </w:rPr>
      </w:pPr>
      <w:r>
        <w:rPr>
          <w:b/>
        </w:rPr>
        <w:t xml:space="preserve"> Universo de estudio</w:t>
      </w:r>
    </w:p>
    <w:p w14:paraId="6EEC7505" w14:textId="77777777" w:rsidR="00953807" w:rsidRDefault="001F31F9">
      <w:pPr>
        <w:spacing w:before="300" w:after="300" w:line="360" w:lineRule="auto"/>
        <w:jc w:val="both"/>
      </w:pPr>
      <w:r>
        <w:t>El universo de estudio</w:t>
      </w:r>
      <w:r>
        <w:rPr>
          <w:b/>
          <w:u w:val="single"/>
        </w:rPr>
        <w:t xml:space="preserve"> </w:t>
      </w:r>
      <w:r>
        <w:t>está conformado por los actores clave involucrados en los procesos operativos y logísticos de la empresa objeto de análisis, se seleccionó una muestra representativa compuesta por el dueño de la empresa, un operario y el jefe de equipo , considerando que estos perfiles permiten obtener una visión integral desde distintos niveles jerárquicos y funcionales. La selección de la muestra se realizó de forma intencional, en coherencia con el enfoque cualitativo, priorizando la relevancia de los participantes en r</w:t>
      </w:r>
      <w:r>
        <w:t>elación con los objetivos planteados. El procedimiento consistió en aplicar encuestas estructuradas a cada uno de los tres participantes, con el fin de recopilar información directa sobre las causas de los retrasos en las entregas, el impacto en la gestión de inventario y las oportunidades de mejora desde su experiencia y perspectiva operativa.</w:t>
      </w:r>
    </w:p>
    <w:p w14:paraId="005222FA" w14:textId="77777777" w:rsidR="00953807" w:rsidRDefault="001F31F9">
      <w:pPr>
        <w:spacing w:before="300" w:after="300" w:line="360" w:lineRule="auto"/>
        <w:jc w:val="both"/>
      </w:pPr>
      <w:r>
        <w:t xml:space="preserve">La presente investigación empleó un </w:t>
      </w:r>
      <w:r>
        <w:rPr>
          <w:b/>
          <w:u w:val="single"/>
        </w:rPr>
        <w:t>muestreo no probabilístico</w:t>
      </w:r>
      <w:r>
        <w:t>, específicamente por criterio, dado que la selección de los participantes no se realizó de manera aleatoria, sino con base en su rol estratégico dentro de los procesos logísticos de Mini Pyme Sevilla. Se eligió al personal que participa directamente en actividades de almacenamiento, inventario, despacho y gestión administrativa, ya que su experiencia y conocimiento operativo resultan fundamentales para el diagnóstico y análisis de oportunidades de mejora.</w:t>
      </w:r>
    </w:p>
    <w:p w14:paraId="6A148258" w14:textId="77777777" w:rsidR="00953807" w:rsidRDefault="00953807">
      <w:pPr>
        <w:spacing w:before="300" w:after="300" w:line="360" w:lineRule="auto"/>
        <w:jc w:val="both"/>
      </w:pPr>
    </w:p>
    <w:p w14:paraId="2FD96CA5" w14:textId="77777777" w:rsidR="00953807" w:rsidRDefault="001F31F9">
      <w:pPr>
        <w:spacing w:before="300" w:after="300" w:line="360" w:lineRule="auto"/>
        <w:jc w:val="both"/>
      </w:pPr>
      <w:r>
        <w:lastRenderedPageBreak/>
        <w:t>Este tipo de muestreo permite obtener información relevante y específica de los actores clave, lo cual es coherente con el enfoque aplicado de la investigación, orientado a generar propuestas prácticas y contextualizadas.</w:t>
      </w:r>
    </w:p>
    <w:p w14:paraId="4329D5C6" w14:textId="77777777" w:rsidR="00953807" w:rsidRDefault="00953807">
      <w:pPr>
        <w:spacing w:before="300" w:after="300" w:line="360" w:lineRule="auto"/>
        <w:jc w:val="both"/>
      </w:pPr>
    </w:p>
    <w:p w14:paraId="36FAF2FC" w14:textId="77777777" w:rsidR="00953807" w:rsidRDefault="001F31F9">
      <w:pPr>
        <w:spacing w:before="300" w:after="300"/>
        <w:rPr>
          <w:b/>
        </w:rPr>
      </w:pPr>
      <w:r>
        <w:t>3.</w:t>
      </w:r>
      <w:r>
        <w:rPr>
          <w:sz w:val="14"/>
          <w:szCs w:val="14"/>
        </w:rPr>
        <w:tab/>
      </w:r>
      <w:r>
        <w:rPr>
          <w:b/>
        </w:rPr>
        <w:t xml:space="preserve">Descripción de las técnicas e instrumentos se relacionan con los objetivos de estudio. Fundamenta las técnicas seleccionadas para la recolección de datos - Revisar con el punto 6 </w:t>
      </w:r>
    </w:p>
    <w:p w14:paraId="54487028" w14:textId="77777777" w:rsidR="00953807" w:rsidRDefault="001F31F9">
      <w:pPr>
        <w:spacing w:before="300" w:after="300"/>
        <w:jc w:val="both"/>
      </w:pPr>
      <w:r>
        <w:t>La unidad de análisis de este trabajo de investigación, es el almacenamiento y red de distribución de Mini Pyme Sevilla donde se realizó un levantamiento de información mediante una evaluación objetiva y observación directa, con el propósito de recopilar la información necesaria. Los instrumentos utilizados son:</w:t>
      </w:r>
    </w:p>
    <w:p w14:paraId="7A039AB9" w14:textId="77777777" w:rsidR="00953807" w:rsidRDefault="00953807">
      <w:pPr>
        <w:spacing w:before="300" w:after="300"/>
        <w:jc w:val="both"/>
      </w:pPr>
    </w:p>
    <w:p w14:paraId="7753B67F" w14:textId="77777777" w:rsidR="00953807" w:rsidRDefault="001F31F9">
      <w:pPr>
        <w:numPr>
          <w:ilvl w:val="0"/>
          <w:numId w:val="6"/>
        </w:numPr>
        <w:spacing w:before="300"/>
        <w:jc w:val="both"/>
      </w:pPr>
      <w:r>
        <w:rPr>
          <w:b/>
          <w:sz w:val="24"/>
          <w:szCs w:val="24"/>
          <w:u w:val="single"/>
        </w:rPr>
        <w:t>Entrevista:</w:t>
      </w:r>
      <w:r>
        <w:t xml:space="preserve"> Se realizó una entrevista a los empleados del local, lo que permitió recopilar información relevante y enriquecer los resultados del estudio. Según Blanco (2019), los instrumentos como la entrevista y la encuesta funcionan como guías metodológicas para la recolección de datos empíricos.La entrevista y la encuesta constituyen técnicas fundamentales que permiten acceder a información directa desde los actores sociales, facilitando la comprensión de fenómenos en contextos específicos” (Blanco, 2019).</w:t>
      </w:r>
    </w:p>
    <w:p w14:paraId="618D19C0" w14:textId="77777777" w:rsidR="00953807" w:rsidRDefault="001F31F9">
      <w:pPr>
        <w:numPr>
          <w:ilvl w:val="0"/>
          <w:numId w:val="6"/>
        </w:numPr>
        <w:jc w:val="both"/>
      </w:pPr>
      <w:r>
        <w:rPr>
          <w:b/>
          <w:u w:val="single"/>
        </w:rPr>
        <w:t>Diagrama de flujo:</w:t>
      </w:r>
      <w:r>
        <w:t xml:space="preserve"> Se emplea como herramienta visual para representar de forma clara y secuencial las etapas del proceso logístico, desde la recepción del producto hasta su entrega final. Esta representación facilita la comprensión, análisis y mejora de los procedimientos operativos. Según González Espinosa (2019), los diagramas de flujo “registran de manera clara y lógica los diferentes procedimientos que se realizan dentro de una organización, generando así mayor eficiencia y eficacia</w:t>
      </w:r>
    </w:p>
    <w:p w14:paraId="7D21BF13" w14:textId="77777777" w:rsidR="00953807" w:rsidRDefault="001F31F9">
      <w:pPr>
        <w:numPr>
          <w:ilvl w:val="0"/>
          <w:numId w:val="6"/>
        </w:numPr>
        <w:jc w:val="both"/>
      </w:pPr>
      <w:r>
        <w:rPr>
          <w:b/>
          <w:i/>
          <w:u w:val="single"/>
        </w:rPr>
        <w:t>Diagrama de Gantt:</w:t>
      </w:r>
      <w:r>
        <w:t xml:space="preserve"> El diagrama de Gantt permite organizar las actividades en tiempo y forma, optimizando la planificación operativa y reduciendo los tiempos muertos. Esta herramienta es clave para visualizar la duración de tareas, identificar dependencias y asegurar el cumplimiento de cronogramas. Terrazas Pastor (2011) destaca que “los diagramas de Gantt constituyen herramientas clásicas que permiten estructurar, sistematizar y ordenar la ejecución de proyectos mediante reglas claras que minimizan el riesgo de fracaso”</w:t>
      </w:r>
    </w:p>
    <w:p w14:paraId="12AC446D" w14:textId="77777777" w:rsidR="00953807" w:rsidRDefault="001F31F9">
      <w:pPr>
        <w:numPr>
          <w:ilvl w:val="0"/>
          <w:numId w:val="6"/>
        </w:numPr>
        <w:jc w:val="both"/>
      </w:pPr>
      <w:r>
        <w:rPr>
          <w:b/>
          <w:i/>
          <w:u w:val="single"/>
        </w:rPr>
        <w:t>FODA</w:t>
      </w:r>
      <w:r>
        <w:t>: Esto  nos permite realizar un análisis de las fortalezas,oportunidades, debilidades y las amenazas para una empresa, es una manera de  identificar variables internas y externas que podrían afectar el proceso de expansión de negocio, según Potler (2015),es una herramienta necesaria para la formulación de metas, desarrollando metas específicas para el período de planificación.</w:t>
      </w:r>
    </w:p>
    <w:p w14:paraId="75C9BB1F" w14:textId="77777777" w:rsidR="00953807" w:rsidRDefault="001F31F9">
      <w:pPr>
        <w:numPr>
          <w:ilvl w:val="0"/>
          <w:numId w:val="6"/>
        </w:numPr>
        <w:jc w:val="both"/>
      </w:pPr>
      <w:r>
        <w:rPr>
          <w:b/>
          <w:u w:val="single"/>
        </w:rPr>
        <w:lastRenderedPageBreak/>
        <w:t>Diagrama de ishikawa:</w:t>
      </w:r>
      <w:r>
        <w:t xml:space="preserve"> Es una herramienta que tiene la finalidad de encontrar la causa raíz a problemas que se suscitan en las diferentes organizaciones, este instrumento es usado de manera proactiva es decir de manera preventiva, generalmente la metodología se basa en las 5M para encontrar dichas causas y son: Materia prima, Maquinaria y equipo, mano de obra, metodo y ambiente. </w:t>
      </w:r>
    </w:p>
    <w:p w14:paraId="571C96F0" w14:textId="77777777" w:rsidR="00953807" w:rsidRDefault="001F31F9">
      <w:pPr>
        <w:numPr>
          <w:ilvl w:val="0"/>
          <w:numId w:val="6"/>
        </w:numPr>
        <w:spacing w:after="300"/>
        <w:jc w:val="both"/>
      </w:pPr>
      <w:r>
        <w:rPr>
          <w:b/>
          <w:i/>
          <w:u w:val="single"/>
        </w:rPr>
        <w:t>Método JIT del control de inventario:</w:t>
      </w:r>
      <w:r>
        <w:t xml:space="preserve"> El metödo JIT es de principal herramienta que tiene como objetivo reducir las demoras actuales; donde los productos permanecen a la espera debido a la necesidad de cordinaciön con el personal del ärea de entrega y reduciendo el tiempo muerto entre las distintas etapas del proceso: </w:t>
      </w:r>
    </w:p>
    <w:p w14:paraId="7ED746A2" w14:textId="77777777" w:rsidR="00953807" w:rsidRDefault="001F31F9">
      <w:pPr>
        <w:spacing w:before="300" w:after="300"/>
        <w:jc w:val="both"/>
      </w:pPr>
      <w:r>
        <w:t xml:space="preserve">MOVER EL PUNTO 5 AL 6 Y REALIZAR - COMO PARRAFO MEJORAR EL PUNTO 5 SOLO MENCIONARLO, EL ENTORNO ´USAR EL ANALIZAR EL SERVISIO DE LOS CLIENTES </w:t>
      </w:r>
    </w:p>
    <w:p w14:paraId="23BD9FB4" w14:textId="77777777" w:rsidR="00953807" w:rsidRDefault="001F31F9">
      <w:pPr>
        <w:spacing w:before="300" w:after="300"/>
        <w:rPr>
          <w:b/>
        </w:rPr>
      </w:pPr>
      <w:r>
        <w:rPr>
          <w:b/>
        </w:rPr>
        <w:t xml:space="preserve">    5.</w:t>
      </w:r>
      <w:r>
        <w:rPr>
          <w:b/>
          <w:sz w:val="14"/>
          <w:szCs w:val="14"/>
        </w:rPr>
        <w:t xml:space="preserve">  </w:t>
      </w:r>
      <w:r>
        <w:rPr>
          <w:b/>
        </w:rPr>
        <w:t>Tipos de análisis que se realizarán con la información.</w:t>
      </w:r>
    </w:p>
    <w:p w14:paraId="3CA4709E" w14:textId="77777777" w:rsidR="00953807" w:rsidRDefault="001F31F9">
      <w:pPr>
        <w:spacing w:before="240" w:after="240"/>
        <w:jc w:val="both"/>
      </w:pPr>
      <w:r>
        <w:t xml:space="preserve">El análisis de la información recolectada se orientó hacia la identificación de oportunidades de mejora en los procesos logísticos de la Mini Pyme Sevilla, considerando como eje metodológico la filosofía Lean, específicamente las herramientas 5S y Just in Time. El </w:t>
      </w:r>
      <w:r>
        <w:rPr>
          <w:b/>
          <w:u w:val="single"/>
        </w:rPr>
        <w:t>análisis descriptivo</w:t>
      </w:r>
      <w:r>
        <w:t xml:space="preserve"> permitió clasificar y organizar los datos obtenidos en la encuesta diagnóstica, el FODA y los diagramas aplicados, con el fin de comprender cómo se gestionaban la distribución y el inventario. Este procedimiento facilitó la evaluación de aspectos como el orden en las áreas de trabajo, la frecuencia de errores, la organización del inventario y la puntualidad en la entrega de productos.</w:t>
      </w:r>
    </w:p>
    <w:p w14:paraId="0B812808" w14:textId="77777777" w:rsidR="00953807" w:rsidRDefault="001F31F9">
      <w:pPr>
        <w:spacing w:before="240" w:after="240"/>
        <w:jc w:val="both"/>
      </w:pPr>
      <w:r>
        <w:t>De forma complementaria, se desarrolló un análisis asociativo que permitió relacionar los resultados obtenidos en los instrumentos aplicados con los principios Lean. Así, se examinó cómo la falta de estandarización en los procesos internos incidía en los errores de distribución, o de qué manera la ausencia de control tecnológico afectaba el cumplimiento del tiempo de entrega, lo cual contradice el principio de Just in Time. De igual forma, los resultados de la encuesta fueron útiles para identificar deficie</w:t>
      </w:r>
      <w:r>
        <w:t>ncias relacionadas con el orden, la clasificación de productos y la disciplina organizacional, lo que se vinculó directamente con la aplicación de la metodología 5S.Asi mismo la informacion recapitulada se complemento con un diagrama de Ishikawa el cual  facilitó la evaluación de aspectos como el orden en las áreas de trabajo, la frecuencia de errores, la organización del inventario y la puntualidad en la entrega de productos.</w:t>
      </w:r>
    </w:p>
    <w:p w14:paraId="74E96B15" w14:textId="77777777" w:rsidR="00953807" w:rsidRDefault="001F31F9">
      <w:pPr>
        <w:spacing w:before="240" w:after="240"/>
        <w:jc w:val="both"/>
      </w:pPr>
      <w:r>
        <w:t>Este análisis conjunto no solo describió el estado actual de la empresa, sino que también permitió establecer vínculos entre los datos recopilados y las prácticas Lean que se pretendieron implementar, generando un diagnóstico más sólido y útil para fundamentar las acciones de mejora.</w:t>
      </w:r>
    </w:p>
    <w:p w14:paraId="39BDFCF7" w14:textId="77777777" w:rsidR="00953807" w:rsidRDefault="00953807">
      <w:pPr>
        <w:spacing w:before="240" w:after="240"/>
        <w:jc w:val="both"/>
      </w:pPr>
    </w:p>
    <w:p w14:paraId="489E5EA1" w14:textId="77777777" w:rsidR="00953807" w:rsidRDefault="001F31F9">
      <w:pPr>
        <w:spacing w:before="300" w:after="300"/>
        <w:ind w:left="200"/>
        <w:rPr>
          <w:b/>
        </w:rPr>
      </w:pPr>
      <w:r>
        <w:rPr>
          <w:b/>
        </w:rPr>
        <w:t>6.  Describir como y que piensa analizaron todos los datos que se recopilarán. Detallar que programa usarán para el procesamiento de la información (SPSS) Excel. Explicar que tipos de tablas y gráficos presentarán (Tablas simples y asociadas. Gráficos de pastel, barra etc)</w:t>
      </w:r>
    </w:p>
    <w:p w14:paraId="7EA12A97" w14:textId="77777777" w:rsidR="00953807" w:rsidRDefault="001F31F9">
      <w:pPr>
        <w:spacing w:before="240" w:after="240"/>
        <w:jc w:val="both"/>
      </w:pPr>
      <w:r>
        <w:lastRenderedPageBreak/>
        <w:t>El procesamiento de los datos se llevó a cabo principalmente en Microsoft Excel, lo cual permitió organizar la información obtenida en tablas y representar en gráficos. El uso de Excel resultó adecuado porque facilitó la construcción de tablas simples que mostraron la frecuencia de cada respuesta de los colaboradores, así como tablas asociadas que permiten relacionar variables relevantes, como los tiempos de entrega con la confiabilidad del control de inventario.</w:t>
      </w:r>
    </w:p>
    <w:p w14:paraId="07EBD679" w14:textId="77777777" w:rsidR="00953807" w:rsidRDefault="001F31F9">
      <w:pPr>
        <w:spacing w:before="240" w:after="240"/>
        <w:jc w:val="both"/>
      </w:pPr>
      <w:r>
        <w:t>Asimismo, la elaboración de gráficos fue esencial para la interpretación de la información. Los gráficos de pastel mostraron de manera proporcional los niveles de percepción sobre la eficiencia de la distribución, mientras que los gráficos de barras facilitaron la comparación de categorías relacionadas con la frecuencia de errores o la confiabilidad del sistema de inventario. De igual manera, los resultados de la encuesta sobre el orden y control del inventario se interpretaron en función de las 5S, estable</w:t>
      </w:r>
      <w:r>
        <w:t>ciendo con claridad en qué áreas se requería fortalecer la estandarización y la disciplina operativa.</w:t>
      </w:r>
    </w:p>
    <w:p w14:paraId="7D8F9DEB" w14:textId="77777777" w:rsidR="00953807" w:rsidRDefault="00953807">
      <w:pPr>
        <w:spacing w:before="300" w:after="300"/>
      </w:pPr>
    </w:p>
    <w:p w14:paraId="09AA48E5" w14:textId="77777777" w:rsidR="00953807" w:rsidRDefault="001F31F9">
      <w:pPr>
        <w:spacing w:before="300" w:after="300"/>
      </w:pPr>
      <w:r>
        <w:t xml:space="preserve">           </w:t>
      </w:r>
      <w:r>
        <w:tab/>
        <w:t>Máximo 4 a 5 páginas</w:t>
      </w:r>
    </w:p>
    <w:p w14:paraId="64BB2AB8" w14:textId="77777777" w:rsidR="00953807" w:rsidRDefault="001F31F9">
      <w:pPr>
        <w:spacing w:before="300" w:after="300"/>
        <w:ind w:left="560"/>
      </w:pPr>
      <w:r>
        <w:t xml:space="preserve"> </w:t>
      </w:r>
    </w:p>
    <w:p w14:paraId="7B62B127" w14:textId="77777777" w:rsidR="00953807" w:rsidRDefault="001F31F9">
      <w:pPr>
        <w:spacing w:before="300" w:after="300"/>
        <w:ind w:left="560"/>
      </w:pPr>
      <w:r>
        <w:t xml:space="preserve"> </w:t>
      </w:r>
    </w:p>
    <w:p w14:paraId="14331CFB" w14:textId="77777777" w:rsidR="00953807" w:rsidRDefault="001F31F9">
      <w:pPr>
        <w:spacing w:before="300" w:after="300"/>
        <w:ind w:left="560"/>
      </w:pPr>
      <w:r>
        <w:t xml:space="preserve"> </w:t>
      </w:r>
    </w:p>
    <w:p w14:paraId="07EB8DBF" w14:textId="77777777" w:rsidR="00953807" w:rsidRDefault="001F31F9">
      <w:pPr>
        <w:spacing w:before="300" w:after="300"/>
        <w:rPr>
          <w:b/>
          <w:i/>
          <w:u w:val="single"/>
        </w:rPr>
      </w:pPr>
      <w:r>
        <w:br w:type="page"/>
      </w:r>
    </w:p>
    <w:p w14:paraId="72A99394" w14:textId="77777777" w:rsidR="00953807" w:rsidRDefault="001F31F9">
      <w:pPr>
        <w:spacing w:before="300" w:after="300"/>
        <w:rPr>
          <w:b/>
          <w:i/>
          <w:u w:val="single"/>
        </w:rPr>
      </w:pPr>
      <w:r>
        <w:rPr>
          <w:b/>
          <w:i/>
          <w:u w:val="single"/>
        </w:rPr>
        <w:lastRenderedPageBreak/>
        <w:t>Resultados y discusión.</w:t>
      </w:r>
    </w:p>
    <w:p w14:paraId="6E8F81A2" w14:textId="77777777" w:rsidR="00953807" w:rsidRDefault="001F31F9">
      <w:pPr>
        <w:spacing w:before="300" w:after="300"/>
        <w:jc w:val="both"/>
        <w:rPr>
          <w:b/>
          <w:i/>
          <w:u w:val="single"/>
        </w:rPr>
      </w:pPr>
      <w:r>
        <w:t>En este apartado se presentan los principales hallazgos obtenidos a partir del análisis de datos recopilados mediante los instrumentos definidos en el diseño metodológico. Los resultados evidencian dinámicas relevantes en la gestión de inventarios, así como aspectos claves de la eficiencia logística en el contexto estudiado. El procesamiento de la información permitió identificar tendencias, desafíos y oportunidades que enriquecen la comprensión de las prácticas operativas y su relación con la sostenibilida</w:t>
      </w:r>
      <w:r>
        <w:t>d organizacional.</w:t>
      </w:r>
    </w:p>
    <w:p w14:paraId="126D2136" w14:textId="77777777" w:rsidR="00953807" w:rsidRDefault="001F31F9">
      <w:pPr>
        <w:spacing w:before="300" w:after="300"/>
        <w:jc w:val="both"/>
      </w:pPr>
      <w:r>
        <w:t>La entrevista se aplicó mediante un muestreo no probabilístico, dirigido a tres colaboradores del área operativa de Sevilla: supervisor, auxiliar y operario. La selección respondió a su participación directa en los procesos de inventario, lo que permitió obtener perspectivas complementarias sobre la gestión logística. El instrumento, diseñado en Google Forms, constó de diez preguntas abiertas y cerradas orientadas a explorar la percepción sobre la eficiencia del sistema, la frecuencia de errores y el uso de</w:t>
      </w:r>
      <w:r>
        <w:t xml:space="preserve"> herramientas digitales. Las respuestas obtenidas sirvieron como base para la elaboración del análisis FODA, el cual se presentará en apartados posteriores.</w:t>
      </w:r>
    </w:p>
    <w:p w14:paraId="7F9FC3BE" w14:textId="77777777" w:rsidR="00953807" w:rsidRDefault="001F31F9">
      <w:pPr>
        <w:spacing w:before="300" w:after="300"/>
        <w:jc w:val="both"/>
        <w:rPr>
          <w:b/>
        </w:rPr>
      </w:pPr>
      <w:r>
        <w:rPr>
          <w:b/>
        </w:rPr>
        <w:t xml:space="preserve">Diagrama de flujo. </w:t>
      </w:r>
    </w:p>
    <w:p w14:paraId="2F2559E5" w14:textId="77777777" w:rsidR="00953807" w:rsidRDefault="00953807">
      <w:pPr>
        <w:spacing w:before="300" w:after="300"/>
        <w:jc w:val="both"/>
        <w:rPr>
          <w:b/>
        </w:rPr>
      </w:pPr>
    </w:p>
    <w:p w14:paraId="46F6620F" w14:textId="77777777" w:rsidR="00953807" w:rsidRDefault="00953807">
      <w:pPr>
        <w:spacing w:before="300" w:after="300"/>
        <w:jc w:val="both"/>
        <w:rPr>
          <w:b/>
        </w:rPr>
      </w:pPr>
    </w:p>
    <w:p w14:paraId="751CB84E" w14:textId="77777777" w:rsidR="00953807" w:rsidRDefault="00953807">
      <w:pPr>
        <w:spacing w:before="300" w:after="300"/>
        <w:jc w:val="both"/>
        <w:rPr>
          <w:b/>
        </w:rPr>
      </w:pPr>
    </w:p>
    <w:p w14:paraId="69D786E3" w14:textId="77777777" w:rsidR="00953807" w:rsidRDefault="00953807">
      <w:pPr>
        <w:spacing w:before="300" w:after="300"/>
        <w:jc w:val="both"/>
        <w:rPr>
          <w:b/>
        </w:rPr>
      </w:pPr>
    </w:p>
    <w:p w14:paraId="0C5EAABA" w14:textId="77777777" w:rsidR="00953807" w:rsidRDefault="00953807">
      <w:pPr>
        <w:spacing w:before="300" w:after="300"/>
        <w:jc w:val="both"/>
        <w:rPr>
          <w:b/>
        </w:rPr>
      </w:pPr>
    </w:p>
    <w:p w14:paraId="26C86981" w14:textId="77777777" w:rsidR="00953807" w:rsidRDefault="001F31F9">
      <w:pPr>
        <w:spacing w:before="300" w:after="300"/>
        <w:jc w:val="both"/>
      </w:pPr>
      <w:r>
        <w:rPr>
          <w:b/>
        </w:rPr>
        <w:t>FODA:</w:t>
      </w:r>
      <w:r>
        <w:rPr>
          <w:b/>
        </w:rPr>
        <w:br/>
      </w:r>
      <w:r>
        <w:t>El análisis FODA realizado para mini pyme sevilla  revela una estructura organizativa con fortalezas clave que posicionan favorablemente a la empresa en el mercado nacional. Entre ellas destacan la innovación en sus procesos y productos, la accesibilidad de sus precios, la calidad percibida por los consumidores y el compromiso con la sostenibilidad ambiental. Estos elementos constituyen ventajas competitivas que pueden ser apalancadas en estrategias de diferenciación y posicionamiento. No obstante, se iden</w:t>
      </w:r>
      <w:r>
        <w:t>tifican debilidades internas que limitan la eficiencia operativa, tales como la baja automatización de procesos, los elevados costos operativos y la insuficiencia de personal capacitado. Estas condiciones requieren intervenciones estratégicas orientadas a la optimización de recursos, la digitalización de operaciones y el fortalecimiento del capital humano, con el fin de reducir brechas estructurales y mejorar la capacidad de respuesta ante la demanda.</w:t>
      </w:r>
    </w:p>
    <w:p w14:paraId="71843BB9" w14:textId="77777777" w:rsidR="00953807" w:rsidRDefault="001F31F9">
      <w:pPr>
        <w:spacing w:before="300" w:after="300"/>
        <w:jc w:val="both"/>
      </w:pPr>
      <w:r>
        <w:t xml:space="preserve">Por otro lado, el entorno externo ofrece oportunidades relevantes que pueden ser capitalizadas mediante una planificación estratégica proactiva. La expansión de la publicidad digital permite ampliar el alcance comercial y fortalecer la presencia de marca, mientras que la posibilidad de atraer inversionistas y establecer arreglos con entidades gubernamentales </w:t>
      </w:r>
      <w:r>
        <w:lastRenderedPageBreak/>
        <w:t xml:space="preserve">abre espacios para el crecimiento financiero y la formalización de alianzas institucionales. Sin embargo, también se identifican amenazas que podrían comprometer la estabilidad del negocio, tales como la limitación de proveedores, el impacto de la inflación en los costos de insumos y la disminución de la base de clientes. Estas amenazas exigen una gestión de riesgos integral, que contemple la diversificación de la cadena de suministro, el monitoreo de variables macroeconómicas y el diseño de estrategias de </w:t>
      </w:r>
      <w:r>
        <w:t xml:space="preserve">fidelización y captación de nuevos segmentos de mercado. En conjunto, el análisis FODA proporciona una base sólida para la formulación de acciones estratégicas orientadas al fortalecimiento competitivo y la sostenibilidad operativa de mini pyme sevilla. </w:t>
      </w:r>
    </w:p>
    <w:p w14:paraId="78F41B72" w14:textId="77777777" w:rsidR="00953807" w:rsidRDefault="00953807">
      <w:pPr>
        <w:spacing w:before="300" w:after="300"/>
        <w:jc w:val="both"/>
      </w:pPr>
    </w:p>
    <w:p w14:paraId="47CDCC31" w14:textId="77777777" w:rsidR="00953807" w:rsidRDefault="001F31F9">
      <w:pPr>
        <w:spacing w:before="300" w:after="300"/>
        <w:jc w:val="both"/>
      </w:pPr>
      <w:r>
        <w:rPr>
          <w:noProof/>
        </w:rPr>
        <w:drawing>
          <wp:inline distT="114300" distB="114300" distL="114300" distR="114300" wp14:anchorId="2C1A5A36" wp14:editId="0A03973F">
            <wp:extent cx="4076700" cy="28860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r="14056" b="6046"/>
                    <a:stretch>
                      <a:fillRect/>
                    </a:stretch>
                  </pic:blipFill>
                  <pic:spPr>
                    <a:xfrm>
                      <a:off x="0" y="0"/>
                      <a:ext cx="4076700" cy="2886075"/>
                    </a:xfrm>
                    <a:prstGeom prst="rect">
                      <a:avLst/>
                    </a:prstGeom>
                    <a:ln/>
                  </pic:spPr>
                </pic:pic>
              </a:graphicData>
            </a:graphic>
          </wp:inline>
        </w:drawing>
      </w:r>
    </w:p>
    <w:p w14:paraId="3D1F3D4E" w14:textId="77777777" w:rsidR="00953807" w:rsidRDefault="00953807">
      <w:pPr>
        <w:spacing w:before="300" w:after="300"/>
        <w:rPr>
          <w:b/>
          <w:i/>
          <w:u w:val="single"/>
        </w:rPr>
      </w:pPr>
    </w:p>
    <w:p w14:paraId="727FBA71" w14:textId="77777777" w:rsidR="00953807" w:rsidRDefault="00953807">
      <w:pPr>
        <w:spacing w:before="300" w:after="300"/>
        <w:rPr>
          <w:b/>
          <w:i/>
          <w:u w:val="single"/>
        </w:rPr>
      </w:pPr>
    </w:p>
    <w:p w14:paraId="29206A7A" w14:textId="77777777" w:rsidR="00953807" w:rsidRDefault="001F31F9">
      <w:pPr>
        <w:spacing w:before="300" w:after="300"/>
      </w:pPr>
      <w:r>
        <w:t>La estructura específica para cada monografía se hará:</w:t>
      </w:r>
    </w:p>
    <w:p w14:paraId="5BA193AC" w14:textId="77777777" w:rsidR="00953807" w:rsidRDefault="001F31F9">
      <w:pPr>
        <w:spacing w:before="300" w:after="300"/>
      </w:pPr>
      <w:r>
        <w:rPr>
          <w:b/>
        </w:rPr>
        <w:t>A.- Monografía Plan de mejora.</w:t>
      </w:r>
      <w:r>
        <w:t xml:space="preserve"> Según lo definido por la filosofía y metodología Lean Six Sigma y lo expuesto por la familia de normas ISO 9001 vigentes.</w:t>
      </w:r>
    </w:p>
    <w:p w14:paraId="60AB2704" w14:textId="77777777" w:rsidR="00953807" w:rsidRDefault="001F31F9">
      <w:pPr>
        <w:spacing w:before="300" w:after="300"/>
        <w:rPr>
          <w:b/>
        </w:rPr>
      </w:pPr>
      <w:r>
        <w:rPr>
          <w:b/>
        </w:rPr>
        <w:t xml:space="preserve"> </w:t>
      </w:r>
    </w:p>
    <w:p w14:paraId="2104B61F" w14:textId="77777777" w:rsidR="00953807" w:rsidRDefault="001F31F9">
      <w:pPr>
        <w:spacing w:before="300" w:after="300"/>
        <w:rPr>
          <w:b/>
          <w:shd w:val="clear" w:color="auto" w:fill="D5A6BD"/>
        </w:rPr>
      </w:pPr>
      <w:r>
        <w:rPr>
          <w:b/>
          <w:shd w:val="clear" w:color="auto" w:fill="D5A6BD"/>
        </w:rPr>
        <w:t xml:space="preserve">Capítulo I </w:t>
      </w:r>
      <w:r>
        <w:rPr>
          <w:b/>
          <w:shd w:val="clear" w:color="auto" w:fill="D5A6BD"/>
        </w:rPr>
        <w:tab/>
        <w:t xml:space="preserve">Evaluación Diagnóstica ( EN TEORIA YA ESTA )VAMOS A PRESENTAR </w:t>
      </w:r>
    </w:p>
    <w:p w14:paraId="4CCB8BCB" w14:textId="77777777" w:rsidR="00953807" w:rsidRDefault="001F31F9">
      <w:pPr>
        <w:spacing w:before="300" w:after="300"/>
      </w:pPr>
      <w:r>
        <w:t xml:space="preserve">Deberán explicar cuáles fueron los hallazgos encontrados, según los objetivos del estudio. </w:t>
      </w:r>
    </w:p>
    <w:p w14:paraId="37BEBDFE" w14:textId="77777777" w:rsidR="00953807" w:rsidRDefault="00953807">
      <w:pPr>
        <w:spacing w:before="300" w:after="300"/>
      </w:pPr>
    </w:p>
    <w:p w14:paraId="2B8B8B8C" w14:textId="77777777" w:rsidR="00953807" w:rsidRDefault="00953807">
      <w:pPr>
        <w:spacing w:before="300" w:after="300"/>
      </w:pPr>
    </w:p>
    <w:p w14:paraId="23753E45" w14:textId="77777777" w:rsidR="00953807" w:rsidRDefault="001F31F9">
      <w:pPr>
        <w:spacing w:before="300" w:after="300"/>
        <w:rPr>
          <w:b/>
          <w:highlight w:val="green"/>
        </w:rPr>
      </w:pPr>
      <w:r>
        <w:rPr>
          <w:b/>
          <w:highlight w:val="green"/>
        </w:rPr>
        <w:lastRenderedPageBreak/>
        <w:t xml:space="preserve"> </w:t>
      </w:r>
    </w:p>
    <w:p w14:paraId="63E2B0AF" w14:textId="77777777" w:rsidR="00953807" w:rsidRDefault="001F31F9">
      <w:pPr>
        <w:spacing w:before="300" w:after="300"/>
        <w:rPr>
          <w:b/>
          <w:highlight w:val="green"/>
        </w:rPr>
      </w:pPr>
      <w:r>
        <w:rPr>
          <w:b/>
          <w:highlight w:val="green"/>
        </w:rPr>
        <w:t>Capítulo II</w:t>
      </w:r>
      <w:r>
        <w:rPr>
          <w:b/>
          <w:highlight w:val="green"/>
        </w:rPr>
        <w:tab/>
        <w:t>Propuesta de mejora IRE</w:t>
      </w:r>
    </w:p>
    <w:p w14:paraId="0AA11EB1" w14:textId="77777777" w:rsidR="00953807" w:rsidRDefault="001F31F9">
      <w:pPr>
        <w:spacing w:before="300" w:after="300"/>
      </w:pPr>
      <w:r>
        <w:t>De acuerdo a los hallazgos encontrados, presentar el PLAN DE MEJORA. Este debe llevar un orden específico</w:t>
      </w:r>
    </w:p>
    <w:p w14:paraId="62231C1A" w14:textId="77777777" w:rsidR="00953807" w:rsidRDefault="001F31F9">
      <w:pPr>
        <w:spacing w:before="300" w:after="300"/>
        <w:rPr>
          <w:b/>
        </w:rPr>
      </w:pPr>
      <w:r>
        <w:rPr>
          <w:b/>
        </w:rPr>
        <w:t xml:space="preserve"> </w:t>
      </w:r>
    </w:p>
    <w:p w14:paraId="77FA0D4C" w14:textId="77777777" w:rsidR="00953807" w:rsidRDefault="001F31F9">
      <w:pPr>
        <w:spacing w:before="300" w:after="300"/>
      </w:pPr>
      <w:r>
        <w:rPr>
          <w:b/>
        </w:rPr>
        <w:t>B.- Monografía Plan de intervención.</w:t>
      </w:r>
      <w:r>
        <w:t xml:space="preserve"> Según lo definido por las normas nacionales vigentes en temas de seguridad y salud del trabajo, así como lo expuesto en la ISO 45001 vigente.</w:t>
      </w:r>
    </w:p>
    <w:p w14:paraId="4EDD267A" w14:textId="77777777" w:rsidR="00953807" w:rsidRDefault="001F31F9">
      <w:pPr>
        <w:spacing w:before="300" w:after="300"/>
      </w:pPr>
      <w:r>
        <w:t xml:space="preserve"> </w:t>
      </w:r>
    </w:p>
    <w:p w14:paraId="1519F88E" w14:textId="77777777" w:rsidR="00953807" w:rsidRDefault="001F31F9">
      <w:pPr>
        <w:spacing w:before="300" w:after="300"/>
        <w:rPr>
          <w:b/>
        </w:rPr>
      </w:pPr>
      <w:r>
        <w:rPr>
          <w:b/>
        </w:rPr>
        <w:t xml:space="preserve">Capítulo I </w:t>
      </w:r>
      <w:r>
        <w:rPr>
          <w:b/>
        </w:rPr>
        <w:tab/>
        <w:t>Evaluación Diagnóstica</w:t>
      </w:r>
    </w:p>
    <w:p w14:paraId="20611816" w14:textId="77777777" w:rsidR="00953807" w:rsidRDefault="001F31F9">
      <w:pPr>
        <w:spacing w:before="300" w:after="300"/>
      </w:pPr>
      <w:r>
        <w:t>En la presente investigación</w:t>
      </w:r>
    </w:p>
    <w:p w14:paraId="47E5B5D2" w14:textId="77777777" w:rsidR="00953807" w:rsidRDefault="001F31F9">
      <w:pPr>
        <w:spacing w:before="300" w:after="300"/>
        <w:rPr>
          <w:b/>
        </w:rPr>
      </w:pPr>
      <w:r>
        <w:rPr>
          <w:b/>
        </w:rPr>
        <w:t>Capítulo II</w:t>
      </w:r>
      <w:r>
        <w:rPr>
          <w:b/>
        </w:rPr>
        <w:tab/>
        <w:t>Plan</w:t>
      </w:r>
    </w:p>
    <w:p w14:paraId="527D0B1C" w14:textId="77777777" w:rsidR="00953807" w:rsidRDefault="001F31F9">
      <w:pPr>
        <w:spacing w:before="300" w:after="300"/>
      </w:pPr>
      <w:r>
        <w:t xml:space="preserve"> </w:t>
      </w:r>
    </w:p>
    <w:p w14:paraId="22201880" w14:textId="77777777" w:rsidR="00953807" w:rsidRDefault="001F31F9">
      <w:pPr>
        <w:spacing w:before="300" w:after="300"/>
      </w:pPr>
      <w:r>
        <w:rPr>
          <w:b/>
        </w:rPr>
        <w:t>Monografía Proyecto/Plan de negocio.</w:t>
      </w:r>
      <w:r>
        <w:t xml:space="preserve"> Según lo definido en las buenas prácticas en la Formulación y evaluación de proyectos de inversión y las de elaboración de Planes de negocios para emprendimientos, para los cuales también se tomarán en cuenta las tendencias de modelos de formulación de planes de negocios para emprendimientos.</w:t>
      </w:r>
    </w:p>
    <w:p w14:paraId="4458AC7C" w14:textId="77777777" w:rsidR="00953807" w:rsidRDefault="001F31F9">
      <w:pPr>
        <w:spacing w:before="300" w:after="300"/>
        <w:rPr>
          <w:b/>
        </w:rPr>
      </w:pPr>
      <w:r>
        <w:rPr>
          <w:b/>
        </w:rPr>
        <w:t xml:space="preserve"> </w:t>
      </w:r>
    </w:p>
    <w:p w14:paraId="18DDDD8D" w14:textId="77777777" w:rsidR="00953807" w:rsidRDefault="001F31F9">
      <w:pPr>
        <w:spacing w:before="300" w:after="300"/>
        <w:rPr>
          <w:b/>
        </w:rPr>
      </w:pPr>
      <w:r>
        <w:rPr>
          <w:b/>
          <w:highlight w:val="green"/>
        </w:rPr>
        <w:t xml:space="preserve">Capítulo I  </w:t>
      </w:r>
      <w:r>
        <w:rPr>
          <w:b/>
          <w:highlight w:val="green"/>
        </w:rPr>
        <w:tab/>
        <w:t>Estudio de Mercado</w:t>
      </w:r>
      <w:r>
        <w:rPr>
          <w:b/>
        </w:rPr>
        <w:t xml:space="preserve">                        </w:t>
      </w:r>
      <w:r>
        <w:rPr>
          <w:b/>
        </w:rPr>
        <w:tab/>
      </w:r>
    </w:p>
    <w:p w14:paraId="12892F29" w14:textId="77777777" w:rsidR="00953807" w:rsidRDefault="001F31F9">
      <w:pPr>
        <w:spacing w:before="300" w:after="300"/>
        <w:rPr>
          <w:b/>
        </w:rPr>
      </w:pPr>
      <w:r>
        <w:rPr>
          <w:b/>
        </w:rPr>
        <w:t>Capítulo II    Estudio Técnico</w:t>
      </w:r>
    </w:p>
    <w:p w14:paraId="33E2EF91" w14:textId="77777777" w:rsidR="00953807" w:rsidRDefault="001F31F9">
      <w:pPr>
        <w:spacing w:before="300" w:after="300"/>
        <w:rPr>
          <w:b/>
        </w:rPr>
      </w:pPr>
      <w:r>
        <w:rPr>
          <w:b/>
        </w:rPr>
        <w:t>Capítulo III   Estudio Financiero</w:t>
      </w:r>
    </w:p>
    <w:p w14:paraId="240D65F1" w14:textId="77777777" w:rsidR="00953807" w:rsidRDefault="001F31F9">
      <w:pPr>
        <w:spacing w:before="300" w:after="300"/>
        <w:rPr>
          <w:b/>
        </w:rPr>
      </w:pPr>
      <w:r>
        <w:rPr>
          <w:b/>
        </w:rPr>
        <w:t>Capítulo IV   Estudio socioeconómico</w:t>
      </w:r>
    </w:p>
    <w:p w14:paraId="310CA758" w14:textId="77777777" w:rsidR="00953807" w:rsidRDefault="001F31F9">
      <w:pPr>
        <w:spacing w:before="300" w:after="300"/>
        <w:rPr>
          <w:b/>
        </w:rPr>
      </w:pPr>
      <w:r>
        <w:rPr>
          <w:b/>
        </w:rPr>
        <w:t>Capítulo V    Estudio de Impacto Ambiental</w:t>
      </w:r>
    </w:p>
    <w:p w14:paraId="4D7C97CF" w14:textId="77777777" w:rsidR="00953807" w:rsidRDefault="001F31F9">
      <w:pPr>
        <w:spacing w:before="300" w:after="300"/>
        <w:ind w:left="560"/>
        <w:rPr>
          <w:b/>
          <w:i/>
        </w:rPr>
      </w:pPr>
      <w:r>
        <w:rPr>
          <w:b/>
          <w:i/>
        </w:rPr>
        <w:t xml:space="preserve"> </w:t>
      </w:r>
    </w:p>
    <w:p w14:paraId="3FD8CCEC" w14:textId="77777777" w:rsidR="00953807" w:rsidRDefault="001F31F9">
      <w:pPr>
        <w:spacing w:before="300" w:after="300"/>
        <w:rPr>
          <w:b/>
          <w:i/>
          <w:u w:val="single"/>
        </w:rPr>
      </w:pPr>
      <w:r>
        <w:rPr>
          <w:b/>
          <w:i/>
          <w:u w:val="single"/>
        </w:rPr>
        <w:t>Conclusiones</w:t>
      </w:r>
    </w:p>
    <w:p w14:paraId="7B3A42B6" w14:textId="77777777" w:rsidR="00953807" w:rsidRDefault="001F31F9">
      <w:pPr>
        <w:spacing w:before="300" w:after="300"/>
      </w:pPr>
      <w:r>
        <w:t xml:space="preserve">Debe redactarse en función de la importancia del tema, los aspectos encontrados. </w:t>
      </w:r>
      <w:r>
        <w:rPr>
          <w:highlight w:val="cyan"/>
        </w:rPr>
        <w:t>No llevan análisis.</w:t>
      </w:r>
      <w:r>
        <w:t xml:space="preserve"> Las conclusiones implican la reconstrucción y comprobación de los hechos y generalización de los nuevos conocimientos, así como la fundamentación o soporte para el </w:t>
      </w:r>
      <w:r>
        <w:lastRenderedPageBreak/>
        <w:t>desarrollo de nuevos proyectos de investigación relacionados o afines al tema y líneas de investigación. Deben dar respuestas a los objetivos específicos.</w:t>
      </w:r>
    </w:p>
    <w:p w14:paraId="051E3D2D" w14:textId="77777777" w:rsidR="00953807" w:rsidRDefault="001F31F9">
      <w:pPr>
        <w:spacing w:before="300" w:after="300"/>
      </w:pPr>
      <w:r>
        <w:t>Deben ser precisas y concisas.</w:t>
      </w:r>
    </w:p>
    <w:p w14:paraId="741DA0F7" w14:textId="77777777" w:rsidR="00953807" w:rsidRDefault="001F31F9">
      <w:pPr>
        <w:spacing w:before="300" w:after="300"/>
        <w:rPr>
          <w:highlight w:val="cyan"/>
        </w:rPr>
      </w:pPr>
      <w:r>
        <w:rPr>
          <w:highlight w:val="cyan"/>
        </w:rPr>
        <w:t>Máximo 1 página</w:t>
      </w:r>
    </w:p>
    <w:p w14:paraId="2FB517B9" w14:textId="77777777" w:rsidR="00953807" w:rsidRDefault="001F31F9">
      <w:pPr>
        <w:spacing w:before="300" w:after="300"/>
        <w:ind w:left="560"/>
        <w:rPr>
          <w:b/>
          <w:i/>
        </w:rPr>
      </w:pPr>
      <w:r>
        <w:rPr>
          <w:b/>
          <w:i/>
        </w:rPr>
        <w:t xml:space="preserve"> </w:t>
      </w:r>
    </w:p>
    <w:p w14:paraId="515BCE93" w14:textId="77777777" w:rsidR="00953807" w:rsidRDefault="001F31F9">
      <w:pPr>
        <w:spacing w:before="300" w:after="300"/>
        <w:rPr>
          <w:b/>
          <w:i/>
          <w:u w:val="single"/>
        </w:rPr>
      </w:pPr>
      <w:r>
        <w:rPr>
          <w:b/>
          <w:i/>
          <w:u w:val="single"/>
        </w:rPr>
        <w:t>Recomendaciones si aplican</w:t>
      </w:r>
    </w:p>
    <w:p w14:paraId="4A10CA59" w14:textId="77777777" w:rsidR="00953807" w:rsidRDefault="001F31F9">
      <w:pPr>
        <w:spacing w:before="300" w:after="300"/>
      </w:pPr>
      <w:r>
        <w:t>Este apartado refleja ideas que ayudarán a sugerir alternativas de solución viables a los problemas encontrados y nuevos panoramas de investigaciones futuras. Se redactan con base a las conclusiones obtenidas</w:t>
      </w:r>
    </w:p>
    <w:p w14:paraId="012F9639" w14:textId="77777777" w:rsidR="00953807" w:rsidRDefault="001F31F9">
      <w:pPr>
        <w:spacing w:before="300" w:after="300"/>
        <w:rPr>
          <w:b/>
          <w:i/>
        </w:rPr>
      </w:pPr>
      <w:r>
        <w:rPr>
          <w:b/>
          <w:i/>
        </w:rPr>
        <w:t xml:space="preserve"> </w:t>
      </w:r>
    </w:p>
    <w:p w14:paraId="19A2ACAD" w14:textId="77777777" w:rsidR="00953807" w:rsidRDefault="001F31F9">
      <w:pPr>
        <w:spacing w:before="300" w:after="300"/>
        <w:rPr>
          <w:b/>
          <w:i/>
          <w:u w:val="single"/>
        </w:rPr>
      </w:pPr>
      <w:r>
        <w:rPr>
          <w:b/>
          <w:i/>
          <w:u w:val="single"/>
        </w:rPr>
        <w:t>Bibliografía</w:t>
      </w:r>
    </w:p>
    <w:p w14:paraId="10C72385" w14:textId="77777777" w:rsidR="00953807" w:rsidRDefault="001F31F9">
      <w:pPr>
        <w:spacing w:before="300" w:after="300"/>
      </w:pPr>
      <w:r>
        <w:t>Esta debe ser lo más vigente posible, es decir incluir libros que tengan 5 años de haberse publicado, con excepción de los que son considerado como clásicos en su disciplina de estudio. Se presentan en orden alfabético según el apellido de los autores, esto corresponde a APA 7</w:t>
      </w:r>
    </w:p>
    <w:p w14:paraId="42AA6CE9" w14:textId="77777777" w:rsidR="00953807" w:rsidRDefault="001F31F9">
      <w:pPr>
        <w:spacing w:before="300" w:after="300"/>
        <w:ind w:left="560"/>
        <w:rPr>
          <w:b/>
          <w:i/>
        </w:rPr>
      </w:pPr>
      <w:r>
        <w:rPr>
          <w:b/>
          <w:i/>
        </w:rPr>
        <w:t xml:space="preserve"> </w:t>
      </w:r>
    </w:p>
    <w:p w14:paraId="1F2102B2" w14:textId="77777777" w:rsidR="00953807" w:rsidRDefault="001F31F9">
      <w:pPr>
        <w:spacing w:before="300" w:after="300"/>
        <w:rPr>
          <w:b/>
          <w:i/>
          <w:u w:val="single"/>
        </w:rPr>
      </w:pPr>
      <w:r>
        <w:rPr>
          <w:b/>
          <w:i/>
          <w:u w:val="single"/>
        </w:rPr>
        <w:t>Anexos</w:t>
      </w:r>
    </w:p>
    <w:p w14:paraId="507132F1" w14:textId="77777777" w:rsidR="00953807" w:rsidRDefault="001F31F9">
      <w:pPr>
        <w:spacing w:before="300" w:after="300"/>
        <w:rPr>
          <w:highlight w:val="cyan"/>
        </w:rPr>
      </w:pPr>
      <w:r>
        <w:t xml:space="preserve">Instrumentos, tablas, ilustraciones, imágenes. </w:t>
      </w:r>
      <w:r>
        <w:rPr>
          <w:highlight w:val="cyan"/>
        </w:rPr>
        <w:t>Carta de validación de instrumentos. Carta de aprobación del tema por la Universidad. Carta de aceptación en la institución de estudio. Carta de consentimiento informado que deben ir firmadas por los participantes en el estudio.</w:t>
      </w:r>
    </w:p>
    <w:p w14:paraId="21BC1DF2" w14:textId="77777777" w:rsidR="00953807" w:rsidRDefault="001F31F9">
      <w:pPr>
        <w:spacing w:before="300" w:after="300"/>
        <w:ind w:left="560"/>
      </w:pPr>
      <w:r>
        <w:t xml:space="preserve"> </w:t>
      </w:r>
    </w:p>
    <w:p w14:paraId="48D590F3" w14:textId="77777777" w:rsidR="00953807" w:rsidRDefault="001F31F9">
      <w:pPr>
        <w:spacing w:before="300" w:after="300"/>
        <w:rPr>
          <w:b/>
          <w:i/>
        </w:rPr>
      </w:pPr>
      <w:r>
        <w:rPr>
          <w:b/>
          <w:i/>
        </w:rPr>
        <w:t>Nota:</w:t>
      </w:r>
    </w:p>
    <w:p w14:paraId="4426916B" w14:textId="77777777" w:rsidR="00953807" w:rsidRDefault="001F31F9">
      <w:pPr>
        <w:spacing w:before="300" w:after="300"/>
        <w:rPr>
          <w:b/>
          <w:i/>
        </w:rPr>
      </w:pPr>
      <w:r>
        <w:rPr>
          <w:b/>
          <w:i/>
        </w:rPr>
        <w:t>Debe usar APA  7ma edición</w:t>
      </w:r>
    </w:p>
    <w:p w14:paraId="16A5993B" w14:textId="77777777" w:rsidR="00953807" w:rsidRDefault="001F31F9">
      <w:pPr>
        <w:spacing w:before="300" w:after="300"/>
        <w:rPr>
          <w:b/>
          <w:i/>
        </w:rPr>
      </w:pPr>
      <w:r>
        <w:rPr>
          <w:b/>
          <w:i/>
        </w:rPr>
        <w:t xml:space="preserve"> </w:t>
      </w:r>
    </w:p>
    <w:p w14:paraId="69F41A5D" w14:textId="77777777" w:rsidR="00953807" w:rsidRDefault="001F31F9">
      <w:pPr>
        <w:spacing w:before="300" w:after="300"/>
        <w:rPr>
          <w:b/>
          <w:i/>
        </w:rPr>
      </w:pPr>
      <w:r>
        <w:rPr>
          <w:b/>
          <w:i/>
        </w:rPr>
        <w:t xml:space="preserve"> </w:t>
      </w:r>
    </w:p>
    <w:p w14:paraId="54A448E3" w14:textId="77777777" w:rsidR="00953807" w:rsidRDefault="001F31F9">
      <w:pPr>
        <w:spacing w:before="300" w:after="300"/>
        <w:rPr>
          <w:b/>
          <w:i/>
        </w:rPr>
      </w:pPr>
      <w:r>
        <w:rPr>
          <w:b/>
          <w:i/>
        </w:rPr>
        <w:t xml:space="preserve"> </w:t>
      </w:r>
    </w:p>
    <w:p w14:paraId="3D8D03E8" w14:textId="77777777" w:rsidR="00953807" w:rsidRDefault="001F31F9">
      <w:pPr>
        <w:spacing w:before="300" w:after="300"/>
        <w:rPr>
          <w:b/>
          <w:i/>
        </w:rPr>
      </w:pPr>
      <w:r>
        <w:rPr>
          <w:b/>
          <w:i/>
        </w:rPr>
        <w:t xml:space="preserve"> </w:t>
      </w:r>
    </w:p>
    <w:p w14:paraId="65DBB425" w14:textId="77777777" w:rsidR="00953807" w:rsidRDefault="001F31F9">
      <w:pPr>
        <w:spacing w:before="300" w:after="300"/>
        <w:rPr>
          <w:b/>
          <w:i/>
          <w:highlight w:val="cyan"/>
        </w:rPr>
      </w:pPr>
      <w:r>
        <w:rPr>
          <w:b/>
          <w:i/>
          <w:highlight w:val="cyan"/>
        </w:rPr>
        <w:lastRenderedPageBreak/>
        <w:t>Revise estos datos. Son los que se aplican para estudios de innovación y emprendimiento.  Pero creo que sus monografías son de emprendimiento</w:t>
      </w:r>
    </w:p>
    <w:p w14:paraId="389AD99E" w14:textId="77777777" w:rsidR="00953807" w:rsidRDefault="001F31F9">
      <w:pPr>
        <w:spacing w:after="140"/>
        <w:ind w:left="20" w:right="1040"/>
        <w:rPr>
          <w:b/>
        </w:rPr>
      </w:pPr>
      <w:r>
        <w:rPr>
          <w:b/>
        </w:rPr>
        <w:t>A.- Estructura del Proyecto de Innovación:</w:t>
      </w:r>
    </w:p>
    <w:p w14:paraId="279B44A3" w14:textId="77777777" w:rsidR="00953807" w:rsidRDefault="001F31F9">
      <w:pPr>
        <w:spacing w:before="300" w:after="300" w:line="256" w:lineRule="auto"/>
        <w:ind w:left="1240"/>
        <w:rPr>
          <w:sz w:val="20"/>
          <w:szCs w:val="20"/>
        </w:rPr>
      </w:pPr>
      <w:r>
        <w:t xml:space="preserve"> </w:t>
      </w:r>
      <w:r>
        <w:rPr>
          <w:sz w:val="20"/>
          <w:szCs w:val="20"/>
        </w:rPr>
        <w:t>El Proyecto de Graduación contempla tres componentes esenciales</w:t>
      </w:r>
    </w:p>
    <w:p w14:paraId="0AA4EA93" w14:textId="77777777" w:rsidR="00953807" w:rsidRDefault="001F31F9">
      <w:pPr>
        <w:spacing w:after="200"/>
        <w:ind w:left="15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Preliminares</w:t>
      </w:r>
    </w:p>
    <w:p w14:paraId="73C7B635" w14:textId="77777777" w:rsidR="00953807" w:rsidRDefault="001F31F9">
      <w:pPr>
        <w:spacing w:after="200"/>
        <w:ind w:left="15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Cuerpo del trabajo</w:t>
      </w:r>
    </w:p>
    <w:p w14:paraId="4FA600EB" w14:textId="77777777" w:rsidR="00953807" w:rsidRDefault="001F31F9">
      <w:pPr>
        <w:spacing w:after="200"/>
        <w:ind w:left="15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Material complementario</w:t>
      </w:r>
    </w:p>
    <w:p w14:paraId="2E7E2657" w14:textId="77777777" w:rsidR="00953807" w:rsidRDefault="001F31F9">
      <w:pPr>
        <w:ind w:left="5020" w:right="1040" w:hanging="2320"/>
        <w:rPr>
          <w:b/>
          <w:highlight w:val="yellow"/>
        </w:rPr>
      </w:pPr>
      <w:r>
        <w:rPr>
          <w:b/>
        </w:rPr>
        <w:t xml:space="preserve"> </w:t>
      </w:r>
      <w:r>
        <w:rPr>
          <w:b/>
          <w:highlight w:val="yellow"/>
        </w:rPr>
        <w:t>ESTRUCTURA DEL PROYECTO DE INNOVACIÓN</w:t>
      </w:r>
    </w:p>
    <w:p w14:paraId="3891B1D2" w14:textId="77777777" w:rsidR="00953807" w:rsidRDefault="001F31F9">
      <w:pPr>
        <w:spacing w:before="300" w:after="300" w:line="256" w:lineRule="auto"/>
        <w:ind w:left="5020" w:hanging="2320"/>
      </w:pPr>
      <w:r>
        <w:t xml:space="preserve"> </w:t>
      </w:r>
    </w:p>
    <w:p w14:paraId="485F9370" w14:textId="77777777" w:rsidR="00953807" w:rsidRDefault="001F31F9">
      <w:pPr>
        <w:spacing w:line="256" w:lineRule="auto"/>
        <w:ind w:left="5020" w:right="340" w:hanging="2320"/>
        <w:rPr>
          <w:b/>
        </w:rPr>
      </w:pPr>
      <w:r>
        <w:rPr>
          <w:b/>
        </w:rPr>
        <w:t>1.</w:t>
      </w:r>
      <w:r>
        <w:rPr>
          <w:sz w:val="14"/>
          <w:szCs w:val="14"/>
        </w:rPr>
        <w:t xml:space="preserve">                                                </w:t>
      </w:r>
      <w:r>
        <w:rPr>
          <w:b/>
        </w:rPr>
        <w:t>Preliminares</w:t>
      </w:r>
    </w:p>
    <w:p w14:paraId="15A81AD6" w14:textId="77777777" w:rsidR="00953807" w:rsidRDefault="001F31F9">
      <w:pPr>
        <w:spacing w:line="357" w:lineRule="auto"/>
        <w:ind w:left="5020" w:right="1040" w:hanging="2320"/>
      </w:pPr>
      <w:r>
        <w:rPr>
          <w:b/>
        </w:rPr>
        <w:t>1.1.</w:t>
      </w:r>
      <w:r>
        <w:rPr>
          <w:sz w:val="14"/>
          <w:szCs w:val="14"/>
        </w:rPr>
        <w:t xml:space="preserve">                                           </w:t>
      </w:r>
      <w:r>
        <w:t>Portada del Proyecto de Emprendimiento: Es la primera página bajo la cubierta y debe contener los siguientes datos:</w:t>
      </w:r>
    </w:p>
    <w:p w14:paraId="6D1A53D7" w14:textId="77777777" w:rsidR="00953807" w:rsidRDefault="001F31F9">
      <w:pPr>
        <w:spacing w:line="360" w:lineRule="auto"/>
        <w:ind w:left="5020" w:right="1040" w:hanging="2320"/>
      </w:pPr>
      <w:r>
        <w:t>1.1.1.</w:t>
      </w:r>
      <w:r>
        <w:rPr>
          <w:sz w:val="14"/>
          <w:szCs w:val="14"/>
        </w:rPr>
        <w:t xml:space="preserve">                                       </w:t>
      </w:r>
      <w:r>
        <w:t>Datos de la Institución (símbolos de la Universidad) y Área del Conocimiento</w:t>
      </w:r>
    </w:p>
    <w:p w14:paraId="260F3F9D" w14:textId="77777777" w:rsidR="00953807" w:rsidRDefault="001F31F9">
      <w:pPr>
        <w:spacing w:line="256" w:lineRule="auto"/>
        <w:ind w:left="5020" w:right="1040" w:hanging="2320"/>
      </w:pPr>
      <w:r>
        <w:t>1.1.2.</w:t>
      </w:r>
      <w:r>
        <w:rPr>
          <w:sz w:val="14"/>
          <w:szCs w:val="14"/>
        </w:rPr>
        <w:t xml:space="preserve">                                       </w:t>
      </w:r>
      <w:r>
        <w:t>Proyecto de Emprendimiento para optar al título de:</w:t>
      </w:r>
    </w:p>
    <w:p w14:paraId="32084214" w14:textId="77777777" w:rsidR="00953807" w:rsidRDefault="001F31F9">
      <w:pPr>
        <w:spacing w:line="249" w:lineRule="auto"/>
        <w:ind w:left="5020" w:right="1040" w:hanging="2320"/>
      </w:pPr>
      <w:r>
        <w:t>1.1.3.</w:t>
      </w:r>
      <w:r>
        <w:rPr>
          <w:sz w:val="14"/>
          <w:szCs w:val="14"/>
        </w:rPr>
        <w:t xml:space="preserve">                                       </w:t>
      </w:r>
      <w:r>
        <w:t xml:space="preserve">Título del Proyecto: </w:t>
      </w:r>
    </w:p>
    <w:p w14:paraId="01DBBD28" w14:textId="77777777" w:rsidR="00953807" w:rsidRDefault="001F31F9">
      <w:pPr>
        <w:spacing w:line="249" w:lineRule="auto"/>
        <w:ind w:left="5020" w:right="1040" w:hanging="2320"/>
      </w:pPr>
      <w:r>
        <w:t>1.1.4.</w:t>
      </w:r>
      <w:r>
        <w:rPr>
          <w:sz w:val="14"/>
          <w:szCs w:val="14"/>
        </w:rPr>
        <w:t xml:space="preserve">                                       </w:t>
      </w:r>
      <w:r>
        <w:t>Carrera a la que pertenece</w:t>
      </w:r>
    </w:p>
    <w:p w14:paraId="65F44A5F" w14:textId="77777777" w:rsidR="00953807" w:rsidRDefault="001F31F9">
      <w:pPr>
        <w:spacing w:line="249" w:lineRule="auto"/>
        <w:ind w:left="5020" w:right="1040" w:hanging="2320"/>
      </w:pPr>
      <w:r>
        <w:t>1.1.5.</w:t>
      </w:r>
      <w:r>
        <w:rPr>
          <w:sz w:val="14"/>
          <w:szCs w:val="14"/>
        </w:rPr>
        <w:t xml:space="preserve">                                       </w:t>
      </w:r>
      <w:r>
        <w:t>Nombres y apellidos del autor o autores</w:t>
      </w:r>
    </w:p>
    <w:p w14:paraId="67D60A1C" w14:textId="77777777" w:rsidR="00953807" w:rsidRDefault="001F31F9">
      <w:pPr>
        <w:spacing w:line="249" w:lineRule="auto"/>
        <w:ind w:left="5020" w:right="1040" w:hanging="2320"/>
      </w:pPr>
      <w:r>
        <w:t>1.1.6.</w:t>
      </w:r>
      <w:r>
        <w:rPr>
          <w:sz w:val="14"/>
          <w:szCs w:val="14"/>
        </w:rPr>
        <w:t xml:space="preserve">                                       </w:t>
      </w:r>
      <w:r>
        <w:t>Nombres y apellidos del tutor y asesores (si los hubiere)</w:t>
      </w:r>
    </w:p>
    <w:p w14:paraId="194EBEB9" w14:textId="77777777" w:rsidR="00953807" w:rsidRDefault="001F31F9">
      <w:pPr>
        <w:spacing w:line="360" w:lineRule="auto"/>
        <w:ind w:left="5020" w:right="1040" w:hanging="2320"/>
      </w:pPr>
      <w:r>
        <w:t>1.1.7.</w:t>
      </w:r>
      <w:r>
        <w:rPr>
          <w:sz w:val="14"/>
          <w:szCs w:val="14"/>
        </w:rPr>
        <w:t xml:space="preserve">                                       </w:t>
      </w:r>
      <w:r>
        <w:t>Lugar y fecha de presentación</w:t>
      </w:r>
    </w:p>
    <w:p w14:paraId="7CF77DEB" w14:textId="77777777" w:rsidR="00953807" w:rsidRDefault="001F31F9">
      <w:pPr>
        <w:spacing w:line="360" w:lineRule="auto"/>
        <w:ind w:left="5020" w:right="1040" w:hanging="2320"/>
      </w:pPr>
      <w:r>
        <w:t>1.1.8.</w:t>
      </w:r>
      <w:r>
        <w:rPr>
          <w:sz w:val="14"/>
          <w:szCs w:val="14"/>
        </w:rPr>
        <w:t xml:space="preserve">                                       </w:t>
      </w:r>
      <w:r>
        <w:t>Página de respecto (en blanco)</w:t>
      </w:r>
    </w:p>
    <w:p w14:paraId="3DA6A1D9" w14:textId="77777777" w:rsidR="00953807" w:rsidRDefault="001F31F9">
      <w:pPr>
        <w:spacing w:line="249" w:lineRule="auto"/>
        <w:ind w:left="5020" w:right="1040" w:hanging="2320"/>
      </w:pPr>
      <w:r>
        <w:rPr>
          <w:b/>
        </w:rPr>
        <w:t>1.2.</w:t>
      </w:r>
      <w:r>
        <w:rPr>
          <w:sz w:val="14"/>
          <w:szCs w:val="14"/>
        </w:rPr>
        <w:t xml:space="preserve">                                           </w:t>
      </w:r>
      <w:r>
        <w:t>Carta aval del Docente (tutor).</w:t>
      </w:r>
    </w:p>
    <w:p w14:paraId="3C9BD6E0" w14:textId="77777777" w:rsidR="00953807" w:rsidRDefault="001F31F9">
      <w:pPr>
        <w:spacing w:line="249" w:lineRule="auto"/>
        <w:ind w:left="5020" w:right="1040" w:hanging="2320"/>
      </w:pPr>
      <w:r>
        <w:rPr>
          <w:b/>
        </w:rPr>
        <w:t>1.3.</w:t>
      </w:r>
      <w:r>
        <w:rPr>
          <w:sz w:val="14"/>
          <w:szCs w:val="14"/>
        </w:rPr>
        <w:t xml:space="preserve">                                           </w:t>
      </w:r>
      <w:r>
        <w:t>Dedicatoria y Agradecimiento (opcionales)</w:t>
      </w:r>
    </w:p>
    <w:p w14:paraId="418F2F6F" w14:textId="77777777" w:rsidR="00953807" w:rsidRDefault="001F31F9">
      <w:pPr>
        <w:spacing w:line="249" w:lineRule="auto"/>
        <w:ind w:left="5020" w:right="1040" w:hanging="2320"/>
      </w:pPr>
      <w:r>
        <w:rPr>
          <w:b/>
        </w:rPr>
        <w:t>1.4.</w:t>
      </w:r>
      <w:r>
        <w:rPr>
          <w:sz w:val="14"/>
          <w:szCs w:val="14"/>
        </w:rPr>
        <w:t xml:space="preserve">                                           </w:t>
      </w:r>
      <w:r>
        <w:t>Resumen ejecutivo (300 palabras máximo)</w:t>
      </w:r>
    </w:p>
    <w:p w14:paraId="2D1B89EB" w14:textId="77777777" w:rsidR="00953807" w:rsidRDefault="001F31F9">
      <w:pPr>
        <w:spacing w:line="249" w:lineRule="auto"/>
        <w:ind w:left="5020" w:right="1040" w:hanging="2320"/>
      </w:pPr>
      <w:r>
        <w:rPr>
          <w:b/>
        </w:rPr>
        <w:t>1.5.</w:t>
      </w:r>
      <w:r>
        <w:rPr>
          <w:sz w:val="14"/>
          <w:szCs w:val="14"/>
        </w:rPr>
        <w:t xml:space="preserve">                                           </w:t>
      </w:r>
      <w:r>
        <w:t>Índice (contenido, tablas, figuras y anexos)</w:t>
      </w:r>
    </w:p>
    <w:p w14:paraId="1486D8FC" w14:textId="77777777" w:rsidR="00953807" w:rsidRDefault="001F31F9">
      <w:pPr>
        <w:spacing w:before="300" w:after="300" w:line="256" w:lineRule="auto"/>
        <w:ind w:left="5020" w:hanging="2320"/>
      </w:pPr>
      <w:r>
        <w:t xml:space="preserve"> </w:t>
      </w:r>
    </w:p>
    <w:p w14:paraId="143F0282" w14:textId="77777777" w:rsidR="00953807" w:rsidRDefault="001F31F9">
      <w:pPr>
        <w:spacing w:line="256" w:lineRule="auto"/>
        <w:ind w:left="5020" w:right="340" w:hanging="2320"/>
        <w:rPr>
          <w:b/>
        </w:rPr>
      </w:pPr>
      <w:r>
        <w:rPr>
          <w:b/>
        </w:rPr>
        <w:t>2.</w:t>
      </w:r>
      <w:r>
        <w:rPr>
          <w:sz w:val="14"/>
          <w:szCs w:val="14"/>
        </w:rPr>
        <w:t xml:space="preserve">                                                </w:t>
      </w:r>
      <w:r>
        <w:rPr>
          <w:b/>
        </w:rPr>
        <w:t>Cuerpo del trabajo</w:t>
      </w:r>
    </w:p>
    <w:p w14:paraId="504FE93A" w14:textId="77777777" w:rsidR="00953807" w:rsidRDefault="001F31F9">
      <w:pPr>
        <w:spacing w:before="300" w:after="300"/>
        <w:rPr>
          <w:b/>
          <w:sz w:val="20"/>
          <w:szCs w:val="20"/>
        </w:rPr>
      </w:pPr>
      <w:r>
        <w:rPr>
          <w:sz w:val="26"/>
          <w:szCs w:val="26"/>
        </w:rPr>
        <w:lastRenderedPageBreak/>
        <w:t xml:space="preserve">  </w:t>
      </w:r>
      <w:r>
        <w:rPr>
          <w:sz w:val="26"/>
          <w:szCs w:val="26"/>
        </w:rPr>
        <w:tab/>
        <w:t xml:space="preserve"> </w:t>
      </w:r>
      <w:r>
        <w:rPr>
          <w:b/>
          <w:sz w:val="20"/>
          <w:szCs w:val="20"/>
        </w:rPr>
        <w:t xml:space="preserve">2.1-                          </w:t>
      </w:r>
      <w:r>
        <w:rPr>
          <w:b/>
          <w:sz w:val="20"/>
          <w:szCs w:val="20"/>
        </w:rPr>
        <w:tab/>
        <w:t xml:space="preserve">  Generalidades del proyecto</w:t>
      </w:r>
    </w:p>
    <w:p w14:paraId="24B33229" w14:textId="77777777" w:rsidR="00953807" w:rsidRDefault="001F31F9">
      <w:pPr>
        <w:spacing w:before="300" w:after="300"/>
        <w:ind w:left="1840" w:firstLine="700"/>
        <w:rPr>
          <w:sz w:val="20"/>
          <w:szCs w:val="20"/>
        </w:rPr>
      </w:pPr>
      <w:r>
        <w:rPr>
          <w:sz w:val="20"/>
          <w:szCs w:val="20"/>
        </w:rPr>
        <w:t>Nombre y descripción del proyecto de Innovación</w:t>
      </w:r>
    </w:p>
    <w:p w14:paraId="09980B71" w14:textId="77777777" w:rsidR="00953807" w:rsidRDefault="001F31F9">
      <w:pPr>
        <w:spacing w:before="300" w:after="300"/>
        <w:ind w:left="4680" w:hanging="2120"/>
        <w:rPr>
          <w:sz w:val="20"/>
          <w:szCs w:val="20"/>
        </w:rPr>
      </w:pPr>
      <w:r>
        <w:rPr>
          <w:b/>
          <w:sz w:val="20"/>
          <w:szCs w:val="20"/>
        </w:rPr>
        <w:t xml:space="preserve">2.1.2                        </w:t>
      </w:r>
      <w:r>
        <w:rPr>
          <w:b/>
          <w:sz w:val="20"/>
          <w:szCs w:val="20"/>
        </w:rPr>
        <w:tab/>
      </w:r>
      <w:r>
        <w:rPr>
          <w:sz w:val="20"/>
          <w:szCs w:val="20"/>
        </w:rPr>
        <w:t>Objetivos del proyecto (general y específicos)</w:t>
      </w:r>
    </w:p>
    <w:p w14:paraId="28FB9889" w14:textId="77777777" w:rsidR="00953807" w:rsidRDefault="001F31F9">
      <w:pPr>
        <w:spacing w:before="300" w:after="300"/>
        <w:ind w:left="4680" w:hanging="2120"/>
        <w:rPr>
          <w:sz w:val="20"/>
          <w:szCs w:val="20"/>
        </w:rPr>
      </w:pPr>
      <w:r>
        <w:rPr>
          <w:b/>
          <w:sz w:val="20"/>
          <w:szCs w:val="20"/>
        </w:rPr>
        <w:t xml:space="preserve">2.1.3                        </w:t>
      </w:r>
      <w:r>
        <w:rPr>
          <w:b/>
          <w:sz w:val="20"/>
          <w:szCs w:val="20"/>
        </w:rPr>
        <w:tab/>
      </w:r>
      <w:r>
        <w:rPr>
          <w:sz w:val="20"/>
          <w:szCs w:val="20"/>
        </w:rPr>
        <w:t>Justificación (social-teórica- metodológica y epistemológica)</w:t>
      </w:r>
    </w:p>
    <w:p w14:paraId="5717993C" w14:textId="77777777" w:rsidR="00953807" w:rsidRDefault="001F31F9">
      <w:pPr>
        <w:spacing w:before="300" w:after="300"/>
        <w:ind w:left="4680" w:hanging="2120"/>
        <w:rPr>
          <w:sz w:val="20"/>
          <w:szCs w:val="20"/>
        </w:rPr>
      </w:pPr>
      <w:r>
        <w:rPr>
          <w:b/>
          <w:sz w:val="20"/>
          <w:szCs w:val="20"/>
        </w:rPr>
        <w:t xml:space="preserve">2.1.5                        </w:t>
      </w:r>
      <w:r>
        <w:rPr>
          <w:b/>
          <w:sz w:val="20"/>
          <w:szCs w:val="20"/>
        </w:rPr>
        <w:tab/>
      </w:r>
      <w:r>
        <w:rPr>
          <w:sz w:val="20"/>
          <w:szCs w:val="20"/>
        </w:rPr>
        <w:t>El proyecto en el marco de las Políticas estratégicas de Desarrollo Humano del País</w:t>
      </w:r>
    </w:p>
    <w:p w14:paraId="3F5E67FE" w14:textId="77777777" w:rsidR="00953807" w:rsidRDefault="001F31F9">
      <w:pPr>
        <w:spacing w:before="300" w:after="300"/>
        <w:ind w:left="4680" w:hanging="2120"/>
        <w:rPr>
          <w:sz w:val="20"/>
          <w:szCs w:val="20"/>
        </w:rPr>
      </w:pPr>
      <w:r>
        <w:rPr>
          <w:sz w:val="20"/>
          <w:szCs w:val="20"/>
        </w:rPr>
        <w:t xml:space="preserve">2.1.6                        </w:t>
      </w:r>
      <w:r>
        <w:rPr>
          <w:sz w:val="20"/>
          <w:szCs w:val="20"/>
        </w:rPr>
        <w:tab/>
        <w:t>Grupo meta y beneficiarios</w:t>
      </w:r>
    </w:p>
    <w:p w14:paraId="23C842E8" w14:textId="77777777" w:rsidR="00953807" w:rsidRDefault="001F31F9">
      <w:pPr>
        <w:ind w:left="4680" w:right="60" w:hanging="2120"/>
        <w:rPr>
          <w:sz w:val="20"/>
          <w:szCs w:val="20"/>
        </w:rPr>
      </w:pPr>
      <w:r>
        <w:rPr>
          <w:sz w:val="20"/>
          <w:szCs w:val="20"/>
        </w:rPr>
        <w:t xml:space="preserve">2.1.7                        </w:t>
      </w:r>
      <w:r>
        <w:rPr>
          <w:sz w:val="20"/>
          <w:szCs w:val="20"/>
        </w:rPr>
        <w:tab/>
        <w:t>Ciclo de vida del proyecto</w:t>
      </w:r>
    </w:p>
    <w:p w14:paraId="54BB8AA2" w14:textId="77777777" w:rsidR="00953807" w:rsidRDefault="001F31F9">
      <w:pPr>
        <w:spacing w:before="300" w:after="300"/>
        <w:rPr>
          <w:sz w:val="20"/>
          <w:szCs w:val="20"/>
        </w:rPr>
      </w:pPr>
      <w:r>
        <w:rPr>
          <w:sz w:val="20"/>
          <w:szCs w:val="20"/>
        </w:rPr>
        <w:t xml:space="preserve">    </w:t>
      </w:r>
      <w:r>
        <w:rPr>
          <w:sz w:val="20"/>
          <w:szCs w:val="20"/>
        </w:rPr>
        <w:tab/>
        <w:t xml:space="preserve">2.1.6                 </w:t>
      </w:r>
      <w:r>
        <w:rPr>
          <w:sz w:val="20"/>
          <w:szCs w:val="20"/>
        </w:rPr>
        <w:tab/>
        <w:t xml:space="preserve">    </w:t>
      </w:r>
      <w:r>
        <w:rPr>
          <w:sz w:val="20"/>
          <w:szCs w:val="20"/>
        </w:rPr>
        <w:tab/>
        <w:t>Resultados esperados</w:t>
      </w:r>
    </w:p>
    <w:p w14:paraId="39C24637" w14:textId="77777777" w:rsidR="00953807" w:rsidRDefault="001F31F9">
      <w:pPr>
        <w:spacing w:before="300" w:after="300" w:line="249" w:lineRule="auto"/>
        <w:ind w:right="1040"/>
        <w:rPr>
          <w:b/>
          <w:sz w:val="20"/>
          <w:szCs w:val="20"/>
        </w:rPr>
      </w:pPr>
      <w:r>
        <w:t xml:space="preserve">       2.1.7                        </w:t>
      </w:r>
      <w:r>
        <w:tab/>
      </w:r>
      <w:r>
        <w:rPr>
          <w:b/>
          <w:sz w:val="20"/>
          <w:szCs w:val="20"/>
        </w:rPr>
        <w:t>Matriz del enfoque del marco lógico</w:t>
      </w:r>
    </w:p>
    <w:p w14:paraId="6D0C6BE4" w14:textId="77777777" w:rsidR="00953807" w:rsidRDefault="001F31F9">
      <w:pPr>
        <w:spacing w:before="300" w:after="300" w:line="249" w:lineRule="auto"/>
        <w:ind w:right="1040"/>
        <w:rPr>
          <w:sz w:val="20"/>
          <w:szCs w:val="20"/>
        </w:rPr>
      </w:pPr>
      <w:r>
        <w:t xml:space="preserve">   </w:t>
      </w:r>
      <w:r>
        <w:tab/>
      </w:r>
      <w:r>
        <w:rPr>
          <w:sz w:val="20"/>
          <w:szCs w:val="20"/>
        </w:rPr>
        <w:t xml:space="preserve">                        </w:t>
      </w:r>
      <w:r>
        <w:rPr>
          <w:sz w:val="20"/>
          <w:szCs w:val="20"/>
        </w:rPr>
        <w:tab/>
        <w:t xml:space="preserve">        a) Objetivos del proyecto</w:t>
      </w:r>
    </w:p>
    <w:p w14:paraId="109407B6" w14:textId="77777777" w:rsidR="00953807" w:rsidRDefault="001F31F9">
      <w:pPr>
        <w:spacing w:before="300" w:after="300" w:line="249" w:lineRule="auto"/>
        <w:ind w:right="1040"/>
        <w:rPr>
          <w:sz w:val="20"/>
          <w:szCs w:val="20"/>
        </w:rPr>
      </w:pPr>
      <w:r>
        <w:rPr>
          <w:sz w:val="20"/>
          <w:szCs w:val="20"/>
        </w:rPr>
        <w:t xml:space="preserve">                                         </w:t>
      </w:r>
      <w:r>
        <w:rPr>
          <w:sz w:val="20"/>
          <w:szCs w:val="20"/>
        </w:rPr>
        <w:tab/>
        <w:t xml:space="preserve">  b) Actividades del proyecto</w:t>
      </w:r>
    </w:p>
    <w:p w14:paraId="19F88A97" w14:textId="77777777" w:rsidR="00953807" w:rsidRDefault="001F31F9">
      <w:pPr>
        <w:spacing w:before="300" w:after="300" w:line="249" w:lineRule="auto"/>
        <w:ind w:right="1040"/>
        <w:rPr>
          <w:sz w:val="20"/>
          <w:szCs w:val="20"/>
        </w:rPr>
      </w:pPr>
      <w:r>
        <w:rPr>
          <w:sz w:val="20"/>
          <w:szCs w:val="20"/>
        </w:rPr>
        <w:t xml:space="preserve">                                               c) Indicadores</w:t>
      </w:r>
    </w:p>
    <w:p w14:paraId="6EE9828B" w14:textId="77777777" w:rsidR="00953807" w:rsidRDefault="001F31F9">
      <w:pPr>
        <w:spacing w:before="300" w:after="300" w:line="249" w:lineRule="auto"/>
        <w:ind w:right="1040"/>
        <w:rPr>
          <w:sz w:val="20"/>
          <w:szCs w:val="20"/>
        </w:rPr>
      </w:pPr>
      <w:r>
        <w:rPr>
          <w:sz w:val="20"/>
          <w:szCs w:val="20"/>
        </w:rPr>
        <w:t xml:space="preserve">                                               d) Medios de verificación</w:t>
      </w:r>
    </w:p>
    <w:p w14:paraId="0F41F779" w14:textId="77777777" w:rsidR="00953807" w:rsidRDefault="001F31F9">
      <w:pPr>
        <w:spacing w:before="300" w:after="300" w:line="249" w:lineRule="auto"/>
        <w:ind w:right="1040"/>
        <w:rPr>
          <w:sz w:val="20"/>
          <w:szCs w:val="20"/>
        </w:rPr>
      </w:pPr>
      <w:r>
        <w:rPr>
          <w:sz w:val="20"/>
          <w:szCs w:val="20"/>
        </w:rPr>
        <w:t xml:space="preserve">                                               e) Resultados esperados</w:t>
      </w:r>
    </w:p>
    <w:p w14:paraId="70BFA2DD" w14:textId="77777777" w:rsidR="00953807" w:rsidRDefault="001F31F9">
      <w:pPr>
        <w:spacing w:before="300" w:after="300" w:line="249" w:lineRule="auto"/>
        <w:ind w:right="1040"/>
        <w:rPr>
          <w:sz w:val="20"/>
          <w:szCs w:val="20"/>
        </w:rPr>
      </w:pPr>
      <w:r>
        <w:rPr>
          <w:sz w:val="20"/>
          <w:szCs w:val="20"/>
        </w:rPr>
        <w:t xml:space="preserve"> </w:t>
      </w:r>
    </w:p>
    <w:p w14:paraId="02D7E430" w14:textId="77777777" w:rsidR="00953807" w:rsidRDefault="001F31F9">
      <w:pPr>
        <w:spacing w:before="300" w:after="300"/>
        <w:rPr>
          <w:b/>
          <w:sz w:val="20"/>
          <w:szCs w:val="20"/>
        </w:rPr>
      </w:pPr>
      <w:r>
        <w:rPr>
          <w:sz w:val="26"/>
          <w:szCs w:val="26"/>
        </w:rPr>
        <w:t xml:space="preserve">       </w:t>
      </w:r>
      <w:r>
        <w:rPr>
          <w:b/>
          <w:sz w:val="20"/>
          <w:szCs w:val="20"/>
        </w:rPr>
        <w:t xml:space="preserve">2.2-                          </w:t>
      </w:r>
      <w:r>
        <w:rPr>
          <w:b/>
          <w:sz w:val="20"/>
          <w:szCs w:val="20"/>
        </w:rPr>
        <w:tab/>
        <w:t xml:space="preserve">  Estudio de mercado o diagnóstico</w:t>
      </w:r>
    </w:p>
    <w:p w14:paraId="2F59A821" w14:textId="77777777" w:rsidR="00953807" w:rsidRDefault="001F31F9">
      <w:pPr>
        <w:spacing w:before="300" w:after="300" w:line="249" w:lineRule="auto"/>
        <w:ind w:right="1040"/>
      </w:pPr>
      <w:r>
        <w:t xml:space="preserve">       2.2.1                             Diseño del producto/servicio innovador</w:t>
      </w:r>
    </w:p>
    <w:p w14:paraId="1D93D7A7" w14:textId="77777777" w:rsidR="00953807" w:rsidRDefault="001F31F9">
      <w:pPr>
        <w:spacing w:line="249" w:lineRule="auto"/>
        <w:ind w:left="5400" w:right="1040" w:hanging="2700"/>
      </w:pPr>
      <w:r>
        <w:t xml:space="preserve">       2.2.2                     </w:t>
      </w:r>
      <w:r>
        <w:tab/>
        <w:t>La novedad de mi proyecto de innovación desde la base de la propiedad Intelectual</w:t>
      </w:r>
    </w:p>
    <w:p w14:paraId="4BC4EE18" w14:textId="77777777" w:rsidR="00953807" w:rsidRDefault="001F31F9">
      <w:pPr>
        <w:spacing w:before="300" w:after="300"/>
        <w:ind w:left="4680" w:hanging="2120"/>
        <w:rPr>
          <w:sz w:val="20"/>
          <w:szCs w:val="20"/>
        </w:rPr>
      </w:pPr>
      <w:r>
        <w:rPr>
          <w:sz w:val="20"/>
          <w:szCs w:val="20"/>
        </w:rPr>
        <w:t xml:space="preserve">2.2.3                        </w:t>
      </w:r>
      <w:r>
        <w:rPr>
          <w:sz w:val="20"/>
          <w:szCs w:val="20"/>
        </w:rPr>
        <w:tab/>
        <w:t xml:space="preserve">   Diseño o Modelo en 3D</w:t>
      </w:r>
    </w:p>
    <w:p w14:paraId="5CEEF30C" w14:textId="77777777" w:rsidR="00953807" w:rsidRDefault="001F31F9">
      <w:pPr>
        <w:spacing w:before="300" w:after="300"/>
        <w:ind w:left="4680" w:hanging="2120"/>
        <w:rPr>
          <w:sz w:val="20"/>
          <w:szCs w:val="20"/>
        </w:rPr>
      </w:pPr>
      <w:r>
        <w:rPr>
          <w:sz w:val="20"/>
          <w:szCs w:val="20"/>
        </w:rPr>
        <w:t xml:space="preserve">2.2.4                        </w:t>
      </w:r>
      <w:r>
        <w:rPr>
          <w:sz w:val="20"/>
          <w:szCs w:val="20"/>
        </w:rPr>
        <w:tab/>
        <w:t xml:space="preserve">   Oportunidad en el mercado          </w:t>
      </w:r>
      <w:r>
        <w:rPr>
          <w:sz w:val="20"/>
          <w:szCs w:val="20"/>
        </w:rPr>
        <w:tab/>
      </w:r>
    </w:p>
    <w:p w14:paraId="55EEF584" w14:textId="77777777" w:rsidR="00953807" w:rsidRDefault="001F31F9">
      <w:pPr>
        <w:spacing w:before="300" w:after="300"/>
        <w:rPr>
          <w:b/>
        </w:rPr>
      </w:pPr>
      <w:r>
        <w:t xml:space="preserve">   </w:t>
      </w:r>
      <w:r>
        <w:tab/>
      </w:r>
      <w:r>
        <w:rPr>
          <w:b/>
        </w:rPr>
        <w:t>2.3</w:t>
      </w:r>
      <w:r>
        <w:t xml:space="preserve">                                </w:t>
      </w:r>
      <w:r>
        <w:tab/>
      </w:r>
      <w:r>
        <w:rPr>
          <w:b/>
        </w:rPr>
        <w:t>Presupuesto</w:t>
      </w:r>
    </w:p>
    <w:p w14:paraId="4B4DA0D8" w14:textId="77777777" w:rsidR="00953807" w:rsidRDefault="001F31F9">
      <w:pPr>
        <w:spacing w:before="300" w:after="300" w:line="249" w:lineRule="auto"/>
        <w:ind w:right="1040"/>
      </w:pPr>
      <w:r>
        <w:t xml:space="preserve">           2.3.1  </w:t>
      </w:r>
      <w:r>
        <w:tab/>
        <w:t>Compra de materiales (insumos y herramientas)</w:t>
      </w:r>
    </w:p>
    <w:p w14:paraId="7C205AC7" w14:textId="77777777" w:rsidR="00953807" w:rsidRDefault="001F31F9">
      <w:pPr>
        <w:spacing w:before="300" w:after="300" w:line="249" w:lineRule="auto"/>
        <w:ind w:right="1040"/>
      </w:pPr>
      <w:r>
        <w:t xml:space="preserve">           2.3.2   </w:t>
      </w:r>
      <w:r>
        <w:tab/>
        <w:t>Contratación de Servicios (si es necesario)</w:t>
      </w:r>
    </w:p>
    <w:p w14:paraId="00477C1C" w14:textId="77777777" w:rsidR="00953807" w:rsidRDefault="001F31F9">
      <w:pPr>
        <w:spacing w:before="300" w:after="300" w:line="249" w:lineRule="auto"/>
        <w:ind w:right="1040"/>
      </w:pPr>
      <w:r>
        <w:lastRenderedPageBreak/>
        <w:t xml:space="preserve">           2.3.3   </w:t>
      </w:r>
      <w:r>
        <w:tab/>
        <w:t>Viáticos (alimentación, transporte y alojamiento)</w:t>
      </w:r>
    </w:p>
    <w:p w14:paraId="5170DC5E" w14:textId="77777777" w:rsidR="00953807" w:rsidRDefault="001F31F9">
      <w:pPr>
        <w:spacing w:after="200" w:line="249" w:lineRule="auto"/>
        <w:ind w:left="2100" w:right="1040" w:hanging="720"/>
      </w:pPr>
      <w:r>
        <w:t>2.3.4</w:t>
      </w:r>
      <w:r>
        <w:rPr>
          <w:sz w:val="14"/>
          <w:szCs w:val="14"/>
        </w:rPr>
        <w:tab/>
      </w:r>
      <w:r>
        <w:t xml:space="preserve">    Visibilidad del Proyecto (banner, poster y broshure)</w:t>
      </w:r>
    </w:p>
    <w:p w14:paraId="71C2E3B4" w14:textId="77777777" w:rsidR="00953807" w:rsidRDefault="001F31F9">
      <w:pPr>
        <w:spacing w:before="300" w:after="300" w:line="249" w:lineRule="auto"/>
        <w:ind w:right="1040"/>
      </w:pPr>
      <w:r>
        <w:t xml:space="preserve">  </w:t>
      </w:r>
      <w:r>
        <w:tab/>
        <w:t>2.4                                 Cronograma de Actividades</w:t>
      </w:r>
    </w:p>
    <w:p w14:paraId="5CA66BA5" w14:textId="77777777" w:rsidR="00953807" w:rsidRDefault="001F31F9">
      <w:pPr>
        <w:spacing w:line="256" w:lineRule="auto"/>
        <w:ind w:left="5020" w:right="340" w:hanging="2320"/>
        <w:rPr>
          <w:b/>
        </w:rPr>
      </w:pPr>
      <w:r>
        <w:rPr>
          <w:b/>
        </w:rPr>
        <w:t>3.</w:t>
      </w:r>
      <w:r>
        <w:rPr>
          <w:sz w:val="14"/>
          <w:szCs w:val="14"/>
        </w:rPr>
        <w:t xml:space="preserve">                                                </w:t>
      </w:r>
      <w:r>
        <w:rPr>
          <w:b/>
        </w:rPr>
        <w:t>Material Complementario</w:t>
      </w:r>
    </w:p>
    <w:p w14:paraId="777C917F" w14:textId="77777777" w:rsidR="00953807" w:rsidRDefault="001F31F9">
      <w:pPr>
        <w:spacing w:line="256" w:lineRule="auto"/>
        <w:ind w:left="5020" w:right="1040" w:hanging="2320"/>
        <w:rPr>
          <w:b/>
        </w:rPr>
      </w:pPr>
      <w:r>
        <w:rPr>
          <w:b/>
        </w:rPr>
        <w:t>3.1.</w:t>
      </w:r>
      <w:r>
        <w:rPr>
          <w:sz w:val="14"/>
          <w:szCs w:val="14"/>
        </w:rPr>
        <w:t xml:space="preserve">                                           </w:t>
      </w:r>
      <w:r>
        <w:rPr>
          <w:b/>
        </w:rPr>
        <w:t>Bibliografía</w:t>
      </w:r>
    </w:p>
    <w:p w14:paraId="00E6BF4F" w14:textId="77777777" w:rsidR="00953807" w:rsidRDefault="001F31F9">
      <w:pPr>
        <w:spacing w:line="360" w:lineRule="auto"/>
        <w:ind w:left="5020" w:right="1040" w:hanging="2320"/>
      </w:pPr>
      <w:r>
        <w:rPr>
          <w:b/>
        </w:rPr>
        <w:t>3.2.</w:t>
      </w:r>
      <w:r>
        <w:rPr>
          <w:sz w:val="14"/>
          <w:szCs w:val="14"/>
        </w:rPr>
        <w:t xml:space="preserve">                                           </w:t>
      </w:r>
      <w:r>
        <w:rPr>
          <w:b/>
        </w:rPr>
        <w:t>Anexos</w:t>
      </w:r>
      <w:r>
        <w:t xml:space="preserve"> (gráficos, tablas, esquemas, maquetas, galería de fotos y otros).</w:t>
      </w:r>
    </w:p>
    <w:p w14:paraId="2F45EB14" w14:textId="77777777" w:rsidR="00953807" w:rsidRDefault="001F31F9">
      <w:pPr>
        <w:spacing w:line="360" w:lineRule="auto"/>
        <w:ind w:left="5020" w:right="1040" w:hanging="2320"/>
      </w:pPr>
      <w:r>
        <w:t xml:space="preserve"> </w:t>
      </w:r>
    </w:p>
    <w:p w14:paraId="28582CA5" w14:textId="77777777" w:rsidR="00953807" w:rsidRDefault="001F31F9">
      <w:pPr>
        <w:spacing w:line="360" w:lineRule="auto"/>
        <w:ind w:left="5020" w:right="1040" w:hanging="2320"/>
      </w:pPr>
      <w:r>
        <w:t xml:space="preserve"> </w:t>
      </w:r>
    </w:p>
    <w:p w14:paraId="59B574C4" w14:textId="77777777" w:rsidR="00953807" w:rsidRDefault="001F31F9">
      <w:pPr>
        <w:spacing w:line="360" w:lineRule="auto"/>
        <w:ind w:left="5020" w:right="1040" w:hanging="2320"/>
      </w:pPr>
      <w:r>
        <w:t xml:space="preserve"> </w:t>
      </w:r>
    </w:p>
    <w:p w14:paraId="214D7BF4" w14:textId="77777777" w:rsidR="00953807" w:rsidRDefault="001F31F9">
      <w:pPr>
        <w:spacing w:line="360" w:lineRule="auto"/>
        <w:ind w:left="5020" w:right="1040" w:hanging="2320"/>
      </w:pPr>
      <w:r>
        <w:t xml:space="preserve"> </w:t>
      </w:r>
    </w:p>
    <w:p w14:paraId="3498FB5C" w14:textId="77777777" w:rsidR="00953807" w:rsidRDefault="001F31F9">
      <w:pPr>
        <w:spacing w:before="300" w:after="300"/>
        <w:rPr>
          <w:b/>
          <w:i/>
        </w:rPr>
      </w:pPr>
      <w:r>
        <w:rPr>
          <w:b/>
          <w:i/>
        </w:rPr>
        <w:t xml:space="preserve"> </w:t>
      </w:r>
    </w:p>
    <w:p w14:paraId="6BEFC958" w14:textId="77777777" w:rsidR="00953807" w:rsidRDefault="001F31F9">
      <w:pPr>
        <w:spacing w:before="300" w:after="300"/>
      </w:pPr>
      <w:r>
        <w:t xml:space="preserve"> </w:t>
      </w:r>
    </w:p>
    <w:p w14:paraId="690C1566" w14:textId="77777777" w:rsidR="00953807" w:rsidRDefault="001F31F9">
      <w:pPr>
        <w:spacing w:before="300" w:after="300"/>
      </w:pPr>
      <w:r>
        <w:t xml:space="preserve"> </w:t>
      </w:r>
    </w:p>
    <w:p w14:paraId="0F9DE192" w14:textId="77777777" w:rsidR="00953807" w:rsidRDefault="001F31F9">
      <w:pPr>
        <w:spacing w:before="300" w:after="300"/>
      </w:pPr>
      <w:r>
        <w:t xml:space="preserve"> </w:t>
      </w:r>
    </w:p>
    <w:p w14:paraId="36E346A7" w14:textId="77777777" w:rsidR="00953807" w:rsidRDefault="001F31F9">
      <w:pPr>
        <w:spacing w:before="300" w:after="300"/>
      </w:pPr>
      <w:r>
        <w:t xml:space="preserve"> </w:t>
      </w:r>
    </w:p>
    <w:p w14:paraId="481A3961" w14:textId="77777777" w:rsidR="00953807" w:rsidRDefault="001F31F9">
      <w:pPr>
        <w:spacing w:before="300" w:after="300"/>
      </w:pPr>
      <w:r>
        <w:t xml:space="preserve"> </w:t>
      </w:r>
    </w:p>
    <w:p w14:paraId="3118075F" w14:textId="77777777" w:rsidR="00953807" w:rsidRDefault="001F31F9">
      <w:pPr>
        <w:spacing w:before="300" w:after="300"/>
      </w:pPr>
      <w:r>
        <w:t xml:space="preserve"> </w:t>
      </w:r>
    </w:p>
    <w:p w14:paraId="01DF85C8" w14:textId="77777777" w:rsidR="00953807" w:rsidRDefault="001F31F9">
      <w:pPr>
        <w:spacing w:before="300" w:after="300"/>
      </w:pPr>
      <w:r>
        <w:t xml:space="preserve"> </w:t>
      </w:r>
    </w:p>
    <w:p w14:paraId="771BFAF5" w14:textId="77777777" w:rsidR="00953807" w:rsidRDefault="001F31F9">
      <w:pPr>
        <w:spacing w:line="360" w:lineRule="auto"/>
        <w:ind w:left="5020" w:right="1040" w:hanging="2320"/>
      </w:pPr>
      <w:r>
        <w:t xml:space="preserve"> </w:t>
      </w:r>
    </w:p>
    <w:p w14:paraId="077776C8" w14:textId="77777777" w:rsidR="00953807" w:rsidRDefault="001F31F9">
      <w:pPr>
        <w:ind w:left="5020" w:right="1040" w:hanging="2320"/>
        <w:rPr>
          <w:b/>
          <w:highlight w:val="cyan"/>
        </w:rPr>
      </w:pPr>
      <w:r>
        <w:rPr>
          <w:b/>
          <w:highlight w:val="cyan"/>
        </w:rPr>
        <w:t>ESTRUCTURA DEL PROYECTO DE EMPRENDIMIENTO</w:t>
      </w:r>
    </w:p>
    <w:p w14:paraId="0D147EBF" w14:textId="77777777" w:rsidR="00953807" w:rsidRDefault="001F31F9">
      <w:pPr>
        <w:spacing w:before="300" w:after="300" w:line="256" w:lineRule="auto"/>
        <w:ind w:left="5020" w:hanging="2320"/>
      </w:pPr>
      <w:r>
        <w:t xml:space="preserve"> </w:t>
      </w:r>
    </w:p>
    <w:p w14:paraId="664F1FAE" w14:textId="77777777" w:rsidR="00953807" w:rsidRDefault="001F31F9">
      <w:pPr>
        <w:spacing w:after="140"/>
        <w:ind w:left="20" w:right="1040"/>
        <w:rPr>
          <w:b/>
        </w:rPr>
      </w:pPr>
      <w:r>
        <w:rPr>
          <w:b/>
        </w:rPr>
        <w:t>B .- Estructura del Proyecto de Emprendimiento:</w:t>
      </w:r>
    </w:p>
    <w:p w14:paraId="047F3C31" w14:textId="77777777" w:rsidR="00953807" w:rsidRDefault="001F31F9">
      <w:pPr>
        <w:spacing w:before="300" w:after="300" w:line="256" w:lineRule="auto"/>
        <w:ind w:left="1240"/>
        <w:rPr>
          <w:sz w:val="20"/>
          <w:szCs w:val="20"/>
        </w:rPr>
      </w:pPr>
      <w:r>
        <w:t xml:space="preserve"> </w:t>
      </w:r>
      <w:r>
        <w:rPr>
          <w:sz w:val="20"/>
          <w:szCs w:val="20"/>
        </w:rPr>
        <w:t>El Proyecto de emprendimiento contempla tres componentes esenciales</w:t>
      </w:r>
    </w:p>
    <w:p w14:paraId="2034DF72" w14:textId="77777777" w:rsidR="00953807" w:rsidRDefault="001F31F9">
      <w:pPr>
        <w:spacing w:after="200"/>
        <w:ind w:left="1580" w:hanging="360"/>
        <w:rPr>
          <w:sz w:val="20"/>
          <w:szCs w:val="20"/>
        </w:rPr>
      </w:pPr>
      <w:r>
        <w:rPr>
          <w:sz w:val="20"/>
          <w:szCs w:val="20"/>
        </w:rPr>
        <w:t>1.</w:t>
      </w:r>
      <w:r>
        <w:rPr>
          <w:sz w:val="14"/>
          <w:szCs w:val="14"/>
        </w:rPr>
        <w:t xml:space="preserve">     </w:t>
      </w:r>
      <w:r>
        <w:rPr>
          <w:sz w:val="20"/>
          <w:szCs w:val="20"/>
        </w:rPr>
        <w:t>Preliminares</w:t>
      </w:r>
    </w:p>
    <w:p w14:paraId="276CE25F" w14:textId="77777777" w:rsidR="00953807" w:rsidRDefault="001F31F9">
      <w:pPr>
        <w:spacing w:after="200"/>
        <w:ind w:left="1580" w:hanging="360"/>
        <w:rPr>
          <w:sz w:val="20"/>
          <w:szCs w:val="20"/>
        </w:rPr>
      </w:pPr>
      <w:r>
        <w:rPr>
          <w:sz w:val="20"/>
          <w:szCs w:val="20"/>
        </w:rPr>
        <w:t>2.</w:t>
      </w:r>
      <w:r>
        <w:rPr>
          <w:sz w:val="14"/>
          <w:szCs w:val="14"/>
        </w:rPr>
        <w:t xml:space="preserve">     </w:t>
      </w:r>
      <w:r>
        <w:rPr>
          <w:sz w:val="20"/>
          <w:szCs w:val="20"/>
        </w:rPr>
        <w:t>Cuerpo del trabajo</w:t>
      </w:r>
    </w:p>
    <w:p w14:paraId="173514B4" w14:textId="77777777" w:rsidR="00953807" w:rsidRDefault="001F31F9">
      <w:pPr>
        <w:spacing w:after="200"/>
        <w:ind w:left="1580" w:hanging="360"/>
        <w:rPr>
          <w:sz w:val="20"/>
          <w:szCs w:val="20"/>
        </w:rPr>
      </w:pPr>
      <w:r>
        <w:rPr>
          <w:sz w:val="20"/>
          <w:szCs w:val="20"/>
        </w:rPr>
        <w:lastRenderedPageBreak/>
        <w:t>3.</w:t>
      </w:r>
      <w:r>
        <w:rPr>
          <w:sz w:val="14"/>
          <w:szCs w:val="14"/>
        </w:rPr>
        <w:t xml:space="preserve">     </w:t>
      </w:r>
      <w:r>
        <w:rPr>
          <w:sz w:val="20"/>
          <w:szCs w:val="20"/>
        </w:rPr>
        <w:t>Material complementario</w:t>
      </w:r>
    </w:p>
    <w:p w14:paraId="6A680E16" w14:textId="77777777" w:rsidR="00953807" w:rsidRDefault="001F31F9">
      <w:pPr>
        <w:spacing w:before="300" w:after="300" w:line="256" w:lineRule="auto"/>
        <w:ind w:left="5020" w:hanging="2320"/>
      </w:pPr>
      <w:r>
        <w:t xml:space="preserve"> </w:t>
      </w:r>
    </w:p>
    <w:p w14:paraId="34F153E2" w14:textId="77777777" w:rsidR="00953807" w:rsidRDefault="001F31F9">
      <w:pPr>
        <w:spacing w:after="200" w:line="256" w:lineRule="auto"/>
        <w:ind w:left="1080" w:right="340" w:hanging="360"/>
        <w:rPr>
          <w:b/>
        </w:rPr>
      </w:pPr>
      <w:r>
        <w:rPr>
          <w:b/>
        </w:rPr>
        <w:t>1.</w:t>
      </w:r>
      <w:r>
        <w:rPr>
          <w:sz w:val="14"/>
          <w:szCs w:val="14"/>
        </w:rPr>
        <w:tab/>
      </w:r>
      <w:r>
        <w:rPr>
          <w:b/>
        </w:rPr>
        <w:t>Preliminares</w:t>
      </w:r>
    </w:p>
    <w:p w14:paraId="292BE28A" w14:textId="77777777" w:rsidR="00953807" w:rsidRDefault="001F31F9">
      <w:pPr>
        <w:spacing w:after="200" w:line="357" w:lineRule="auto"/>
        <w:ind w:left="2160" w:right="1040" w:hanging="720"/>
        <w:rPr>
          <w:rFonts w:ascii="Times New Roman" w:eastAsia="Times New Roman" w:hAnsi="Times New Roman" w:cs="Times New Roman"/>
        </w:rPr>
      </w:pPr>
      <w:r>
        <w:rPr>
          <w:rFonts w:ascii="Times New Roman" w:eastAsia="Times New Roman" w:hAnsi="Times New Roman" w:cs="Times New Roman"/>
        </w:rPr>
        <w:t>1.1-</w:t>
      </w:r>
      <w:r>
        <w:rPr>
          <w:rFonts w:ascii="Times New Roman" w:eastAsia="Times New Roman" w:hAnsi="Times New Roman" w:cs="Times New Roman"/>
          <w:sz w:val="14"/>
          <w:szCs w:val="14"/>
        </w:rPr>
        <w:t xml:space="preserve">            </w:t>
      </w:r>
      <w:r>
        <w:rPr>
          <w:rFonts w:ascii="Times New Roman" w:eastAsia="Times New Roman" w:hAnsi="Times New Roman" w:cs="Times New Roman"/>
        </w:rPr>
        <w:t>Portada del Proyecto de Emprendimiento: Es la primera página bajo la cubierta y debe contener los siguientes datos:</w:t>
      </w:r>
    </w:p>
    <w:p w14:paraId="139E8F05" w14:textId="77777777" w:rsidR="00953807" w:rsidRDefault="001F31F9">
      <w:pPr>
        <w:spacing w:before="300" w:after="300" w:line="360" w:lineRule="auto"/>
        <w:ind w:right="1040"/>
      </w:pPr>
      <w:r>
        <w:t xml:space="preserve">        </w:t>
      </w:r>
      <w:r>
        <w:tab/>
        <w:t xml:space="preserve">1.1.1 Datos de la Institución (símbolos de la Universidad) y Área del Conocimiento. </w:t>
      </w:r>
      <w:r>
        <w:tab/>
      </w:r>
    </w:p>
    <w:p w14:paraId="44E15FD9" w14:textId="77777777" w:rsidR="00953807" w:rsidRDefault="001F31F9">
      <w:pPr>
        <w:spacing w:after="200" w:line="360" w:lineRule="auto"/>
        <w:ind w:left="2140" w:right="1040" w:hanging="720"/>
        <w:rPr>
          <w:rFonts w:ascii="Times New Roman" w:eastAsia="Times New Roman" w:hAnsi="Times New Roman" w:cs="Times New Roman"/>
        </w:rPr>
      </w:pPr>
      <w:r>
        <w:rPr>
          <w:rFonts w:ascii="Times New Roman" w:eastAsia="Times New Roman" w:hAnsi="Times New Roman" w:cs="Times New Roman"/>
        </w:rPr>
        <w:t>1.1.2</w:t>
      </w:r>
      <w:r>
        <w:rPr>
          <w:rFonts w:ascii="Times New Roman" w:eastAsia="Times New Roman" w:hAnsi="Times New Roman" w:cs="Times New Roman"/>
          <w:sz w:val="14"/>
          <w:szCs w:val="14"/>
        </w:rPr>
        <w:t xml:space="preserve">        </w:t>
      </w:r>
      <w:r>
        <w:rPr>
          <w:rFonts w:ascii="Times New Roman" w:eastAsia="Times New Roman" w:hAnsi="Times New Roman" w:cs="Times New Roman"/>
        </w:rPr>
        <w:t>-Proyecto de Emprendimiento para optar al título de:</w:t>
      </w:r>
    </w:p>
    <w:p w14:paraId="1526E80B" w14:textId="77777777" w:rsidR="00953807" w:rsidRDefault="001F31F9">
      <w:pPr>
        <w:spacing w:before="300" w:after="300" w:line="249" w:lineRule="auto"/>
        <w:ind w:right="1040" w:firstLine="700"/>
      </w:pPr>
      <w:r>
        <w:t>1.1.3 Título del Proyecto de Emprendimiento</w:t>
      </w:r>
    </w:p>
    <w:p w14:paraId="10A0AA2B" w14:textId="77777777" w:rsidR="00953807" w:rsidRDefault="001F31F9">
      <w:pPr>
        <w:spacing w:before="300" w:after="300" w:line="249" w:lineRule="auto"/>
        <w:ind w:right="1040"/>
      </w:pPr>
      <w:r>
        <w:t xml:space="preserve">         </w:t>
      </w:r>
      <w:r>
        <w:tab/>
        <w:t>1.1.4 Carrera a la que pertenece</w:t>
      </w:r>
    </w:p>
    <w:p w14:paraId="7EACE1A0" w14:textId="77777777" w:rsidR="00953807" w:rsidRDefault="001F31F9">
      <w:pPr>
        <w:spacing w:before="300" w:after="300" w:line="249" w:lineRule="auto"/>
        <w:ind w:right="1040"/>
      </w:pPr>
      <w:r>
        <w:t xml:space="preserve">         </w:t>
      </w:r>
      <w:r>
        <w:tab/>
        <w:t>1.1.5 Nombres y apellidos del autor o autores</w:t>
      </w:r>
    </w:p>
    <w:p w14:paraId="4958A532" w14:textId="77777777" w:rsidR="00953807" w:rsidRDefault="001F31F9">
      <w:pPr>
        <w:spacing w:before="300" w:after="300" w:line="249" w:lineRule="auto"/>
        <w:ind w:right="1040"/>
      </w:pPr>
      <w:r>
        <w:t xml:space="preserve">         </w:t>
      </w:r>
      <w:r>
        <w:tab/>
      </w:r>
      <w:r>
        <w:t>1.1.6 Nombres y apellidos del tutor y asesores (si los hubiere)</w:t>
      </w:r>
    </w:p>
    <w:p w14:paraId="68C6428F" w14:textId="77777777" w:rsidR="00953807" w:rsidRDefault="001F31F9">
      <w:pPr>
        <w:spacing w:before="300" w:after="300" w:line="360" w:lineRule="auto"/>
        <w:ind w:right="1040"/>
      </w:pPr>
      <w:r>
        <w:t xml:space="preserve">       </w:t>
      </w:r>
      <w:r>
        <w:tab/>
        <w:t xml:space="preserve">  1.1.7 Lugar y fecha de presentación</w:t>
      </w:r>
    </w:p>
    <w:p w14:paraId="18F44829" w14:textId="77777777" w:rsidR="00953807" w:rsidRDefault="001F31F9">
      <w:pPr>
        <w:spacing w:before="300" w:after="300" w:line="360" w:lineRule="auto"/>
        <w:ind w:right="1040"/>
      </w:pPr>
      <w:r>
        <w:t xml:space="preserve">            1.1.8 Página de respecto (en blanco)</w:t>
      </w:r>
    </w:p>
    <w:p w14:paraId="6E81090F" w14:textId="77777777" w:rsidR="00953807" w:rsidRDefault="001F31F9">
      <w:pPr>
        <w:spacing w:line="249" w:lineRule="auto"/>
        <w:ind w:left="720" w:right="1040"/>
      </w:pPr>
      <w:r>
        <w:t xml:space="preserve"> 1.2 Carta aval del Docente (tutor).</w:t>
      </w:r>
    </w:p>
    <w:p w14:paraId="67457F2E" w14:textId="77777777" w:rsidR="00953807" w:rsidRDefault="001F31F9">
      <w:pPr>
        <w:spacing w:before="300" w:after="300" w:line="249" w:lineRule="auto"/>
        <w:ind w:right="1040"/>
      </w:pPr>
      <w:r>
        <w:t xml:space="preserve">             1.3 Dedicatoria y Agradecimiento (opcionales)</w:t>
      </w:r>
    </w:p>
    <w:p w14:paraId="702CF5C7" w14:textId="77777777" w:rsidR="00953807" w:rsidRDefault="001F31F9">
      <w:pPr>
        <w:spacing w:before="300" w:after="300" w:line="249" w:lineRule="auto"/>
        <w:ind w:right="1040"/>
      </w:pPr>
      <w:r>
        <w:t xml:space="preserve">             1.4 Resumen ejecutivo (300 palabras máximo)</w:t>
      </w:r>
    </w:p>
    <w:p w14:paraId="07DDCCFB" w14:textId="77777777" w:rsidR="00953807" w:rsidRDefault="001F31F9">
      <w:pPr>
        <w:spacing w:after="200" w:line="249" w:lineRule="auto"/>
        <w:ind w:left="1500" w:right="1040" w:hanging="360"/>
      </w:pPr>
      <w:r>
        <w:t>1.5</w:t>
      </w:r>
      <w:r>
        <w:rPr>
          <w:sz w:val="14"/>
          <w:szCs w:val="14"/>
        </w:rPr>
        <w:t xml:space="preserve"> </w:t>
      </w:r>
      <w:r>
        <w:t xml:space="preserve"> Índice (contenido, tablas, figuras y anexos)</w:t>
      </w:r>
    </w:p>
    <w:p w14:paraId="630D6C0F" w14:textId="77777777" w:rsidR="00953807" w:rsidRDefault="001F31F9">
      <w:pPr>
        <w:spacing w:before="300" w:after="300" w:line="256" w:lineRule="auto"/>
        <w:ind w:left="4980" w:hanging="2280"/>
      </w:pPr>
      <w:r>
        <w:t xml:space="preserve"> </w:t>
      </w:r>
    </w:p>
    <w:p w14:paraId="14F7621B" w14:textId="77777777" w:rsidR="00953807" w:rsidRDefault="001F31F9">
      <w:pPr>
        <w:spacing w:line="256" w:lineRule="auto"/>
        <w:ind w:left="480" w:right="340"/>
        <w:rPr>
          <w:b/>
        </w:rPr>
      </w:pPr>
      <w:r>
        <w:rPr>
          <w:b/>
        </w:rPr>
        <w:t>2. Cuerpo del trabajo</w:t>
      </w:r>
    </w:p>
    <w:p w14:paraId="717B5370" w14:textId="77777777" w:rsidR="00953807" w:rsidRDefault="001F31F9">
      <w:pPr>
        <w:spacing w:before="300" w:after="300"/>
        <w:ind w:left="360"/>
        <w:rPr>
          <w:b/>
          <w:sz w:val="20"/>
          <w:szCs w:val="20"/>
        </w:rPr>
      </w:pPr>
      <w:r>
        <w:rPr>
          <w:b/>
          <w:sz w:val="20"/>
          <w:szCs w:val="20"/>
        </w:rPr>
        <w:t xml:space="preserve">2.1.                           </w:t>
      </w:r>
      <w:r>
        <w:rPr>
          <w:b/>
          <w:sz w:val="20"/>
          <w:szCs w:val="20"/>
        </w:rPr>
        <w:tab/>
        <w:t>Generalidades del proyecto</w:t>
      </w:r>
    </w:p>
    <w:p w14:paraId="233CE148" w14:textId="77777777" w:rsidR="00953807" w:rsidRDefault="001F31F9">
      <w:pPr>
        <w:spacing w:before="300" w:after="300"/>
        <w:rPr>
          <w:sz w:val="20"/>
          <w:szCs w:val="20"/>
        </w:rPr>
      </w:pPr>
      <w:r>
        <w:rPr>
          <w:sz w:val="20"/>
          <w:szCs w:val="20"/>
        </w:rPr>
        <w:t xml:space="preserve">   </w:t>
      </w:r>
      <w:r>
        <w:rPr>
          <w:sz w:val="20"/>
          <w:szCs w:val="20"/>
        </w:rPr>
        <w:tab/>
        <w:t xml:space="preserve">2.1.2      </w:t>
      </w:r>
      <w:r>
        <w:rPr>
          <w:sz w:val="20"/>
          <w:szCs w:val="20"/>
        </w:rPr>
        <w:tab/>
      </w:r>
      <w:r>
        <w:rPr>
          <w:sz w:val="20"/>
          <w:szCs w:val="20"/>
        </w:rPr>
        <w:t>Nombre y descripción del proyecto de emprendimiento</w:t>
      </w:r>
    </w:p>
    <w:p w14:paraId="719B48B7" w14:textId="77777777" w:rsidR="00953807" w:rsidRDefault="001F31F9">
      <w:pPr>
        <w:spacing w:before="300" w:after="300"/>
        <w:ind w:left="360"/>
        <w:rPr>
          <w:sz w:val="20"/>
          <w:szCs w:val="20"/>
        </w:rPr>
      </w:pPr>
      <w:r>
        <w:rPr>
          <w:b/>
          <w:sz w:val="20"/>
          <w:szCs w:val="20"/>
        </w:rPr>
        <w:t xml:space="preserve">2.1.3       </w:t>
      </w:r>
      <w:r>
        <w:rPr>
          <w:b/>
          <w:sz w:val="20"/>
          <w:szCs w:val="20"/>
        </w:rPr>
        <w:tab/>
      </w:r>
      <w:r>
        <w:rPr>
          <w:sz w:val="20"/>
          <w:szCs w:val="20"/>
        </w:rPr>
        <w:t>Objetivos del proyecto (general y específicos)</w:t>
      </w:r>
    </w:p>
    <w:p w14:paraId="6D419235" w14:textId="77777777" w:rsidR="00953807" w:rsidRDefault="001F31F9">
      <w:pPr>
        <w:spacing w:before="300" w:after="300"/>
        <w:ind w:left="360"/>
        <w:rPr>
          <w:sz w:val="20"/>
          <w:szCs w:val="20"/>
        </w:rPr>
      </w:pPr>
      <w:r>
        <w:rPr>
          <w:b/>
          <w:sz w:val="20"/>
          <w:szCs w:val="20"/>
        </w:rPr>
        <w:t xml:space="preserve">2.1.4       </w:t>
      </w:r>
      <w:r>
        <w:rPr>
          <w:b/>
          <w:sz w:val="20"/>
          <w:szCs w:val="20"/>
        </w:rPr>
        <w:tab/>
      </w:r>
      <w:r>
        <w:rPr>
          <w:sz w:val="20"/>
          <w:szCs w:val="20"/>
        </w:rPr>
        <w:t>Justificación (social-teórica- metodológica y epistemológica)</w:t>
      </w:r>
    </w:p>
    <w:p w14:paraId="0792F385" w14:textId="77777777" w:rsidR="00953807" w:rsidRDefault="001F31F9">
      <w:pPr>
        <w:spacing w:before="300" w:after="300"/>
        <w:ind w:left="360"/>
        <w:rPr>
          <w:sz w:val="20"/>
          <w:szCs w:val="20"/>
        </w:rPr>
      </w:pPr>
      <w:r>
        <w:rPr>
          <w:b/>
          <w:sz w:val="20"/>
          <w:szCs w:val="20"/>
        </w:rPr>
        <w:t xml:space="preserve">2.1.5       </w:t>
      </w:r>
      <w:r>
        <w:rPr>
          <w:b/>
          <w:sz w:val="20"/>
          <w:szCs w:val="20"/>
        </w:rPr>
        <w:tab/>
      </w:r>
      <w:r>
        <w:rPr>
          <w:sz w:val="20"/>
          <w:szCs w:val="20"/>
        </w:rPr>
        <w:t>El proyecto en el marco de las Políticas estratégicas de Desarrollo Humano del País</w:t>
      </w:r>
    </w:p>
    <w:p w14:paraId="2B94D6F6" w14:textId="77777777" w:rsidR="00953807" w:rsidRDefault="001F31F9">
      <w:pPr>
        <w:spacing w:before="300" w:after="300"/>
        <w:ind w:left="360"/>
        <w:rPr>
          <w:sz w:val="20"/>
          <w:szCs w:val="20"/>
        </w:rPr>
      </w:pPr>
      <w:r>
        <w:rPr>
          <w:sz w:val="20"/>
          <w:szCs w:val="20"/>
        </w:rPr>
        <w:lastRenderedPageBreak/>
        <w:t xml:space="preserve">2.1.6       </w:t>
      </w:r>
      <w:r>
        <w:rPr>
          <w:sz w:val="20"/>
          <w:szCs w:val="20"/>
        </w:rPr>
        <w:tab/>
        <w:t>Grupo meta y beneficiarios</w:t>
      </w:r>
    </w:p>
    <w:p w14:paraId="08076434" w14:textId="77777777" w:rsidR="00953807" w:rsidRDefault="001F31F9">
      <w:pPr>
        <w:ind w:left="360" w:right="60"/>
        <w:rPr>
          <w:sz w:val="20"/>
          <w:szCs w:val="20"/>
        </w:rPr>
      </w:pPr>
      <w:r>
        <w:rPr>
          <w:sz w:val="20"/>
          <w:szCs w:val="20"/>
        </w:rPr>
        <w:t xml:space="preserve">2.1.7       </w:t>
      </w:r>
      <w:r>
        <w:rPr>
          <w:sz w:val="20"/>
          <w:szCs w:val="20"/>
        </w:rPr>
        <w:tab/>
        <w:t>Ciclo de vida del proyecto</w:t>
      </w:r>
    </w:p>
    <w:p w14:paraId="1E9BC149" w14:textId="77777777" w:rsidR="00953807" w:rsidRDefault="001F31F9">
      <w:pPr>
        <w:spacing w:before="300" w:after="300"/>
        <w:ind w:left="360"/>
        <w:rPr>
          <w:sz w:val="20"/>
          <w:szCs w:val="20"/>
        </w:rPr>
      </w:pPr>
      <w:r>
        <w:rPr>
          <w:sz w:val="20"/>
          <w:szCs w:val="20"/>
        </w:rPr>
        <w:t xml:space="preserve">2.1.8       </w:t>
      </w:r>
      <w:r>
        <w:rPr>
          <w:sz w:val="20"/>
          <w:szCs w:val="20"/>
        </w:rPr>
        <w:tab/>
        <w:t xml:space="preserve"> Resultados esperados</w:t>
      </w:r>
    </w:p>
    <w:p w14:paraId="5852CF4E" w14:textId="77777777" w:rsidR="00953807" w:rsidRDefault="001F31F9">
      <w:pPr>
        <w:spacing w:line="249" w:lineRule="auto"/>
        <w:ind w:left="360" w:right="1040"/>
        <w:rPr>
          <w:sz w:val="20"/>
          <w:szCs w:val="20"/>
        </w:rPr>
      </w:pPr>
      <w:r>
        <w:t xml:space="preserve">2.1.9          </w:t>
      </w:r>
      <w:r>
        <w:tab/>
      </w:r>
      <w:r>
        <w:rPr>
          <w:sz w:val="20"/>
          <w:szCs w:val="20"/>
        </w:rPr>
        <w:t>Matriz del enfoque del marco lógico</w:t>
      </w:r>
    </w:p>
    <w:p w14:paraId="7BE7CF9B" w14:textId="77777777" w:rsidR="00953807" w:rsidRDefault="001F31F9">
      <w:pPr>
        <w:spacing w:after="200" w:line="249" w:lineRule="auto"/>
        <w:ind w:left="2200" w:right="1040" w:hanging="360"/>
        <w:rPr>
          <w:sz w:val="20"/>
          <w:szCs w:val="20"/>
        </w:rPr>
      </w:pPr>
      <w:r>
        <w:rPr>
          <w:sz w:val="20"/>
          <w:szCs w:val="20"/>
        </w:rPr>
        <w:t>a.</w:t>
      </w:r>
      <w:r>
        <w:rPr>
          <w:sz w:val="14"/>
          <w:szCs w:val="14"/>
        </w:rPr>
        <w:t xml:space="preserve">     </w:t>
      </w:r>
      <w:r>
        <w:rPr>
          <w:sz w:val="20"/>
          <w:szCs w:val="20"/>
        </w:rPr>
        <w:t>Objetivos del proyecto</w:t>
      </w:r>
    </w:p>
    <w:p w14:paraId="07145936" w14:textId="77777777" w:rsidR="00953807" w:rsidRDefault="001F31F9">
      <w:pPr>
        <w:spacing w:after="200" w:line="249" w:lineRule="auto"/>
        <w:ind w:left="2200" w:right="1040" w:hanging="360"/>
        <w:rPr>
          <w:sz w:val="20"/>
          <w:szCs w:val="20"/>
        </w:rPr>
      </w:pPr>
      <w:r>
        <w:rPr>
          <w:sz w:val="20"/>
          <w:szCs w:val="20"/>
        </w:rPr>
        <w:t>b.</w:t>
      </w:r>
      <w:r>
        <w:rPr>
          <w:sz w:val="14"/>
          <w:szCs w:val="14"/>
        </w:rPr>
        <w:t xml:space="preserve">     </w:t>
      </w:r>
      <w:r>
        <w:rPr>
          <w:sz w:val="20"/>
          <w:szCs w:val="20"/>
        </w:rPr>
        <w:t>Actividades del proyecto</w:t>
      </w:r>
    </w:p>
    <w:p w14:paraId="32AF0F4F" w14:textId="77777777" w:rsidR="00953807" w:rsidRDefault="001F31F9">
      <w:pPr>
        <w:spacing w:after="200" w:line="249" w:lineRule="auto"/>
        <w:ind w:left="2200" w:right="1040" w:hanging="360"/>
        <w:rPr>
          <w:sz w:val="20"/>
          <w:szCs w:val="20"/>
        </w:rPr>
      </w:pPr>
      <w:r>
        <w:rPr>
          <w:sz w:val="20"/>
          <w:szCs w:val="20"/>
        </w:rPr>
        <w:t>c.</w:t>
      </w:r>
      <w:r>
        <w:rPr>
          <w:sz w:val="14"/>
          <w:szCs w:val="14"/>
        </w:rPr>
        <w:t xml:space="preserve">     </w:t>
      </w:r>
      <w:r>
        <w:rPr>
          <w:sz w:val="20"/>
          <w:szCs w:val="20"/>
        </w:rPr>
        <w:t>Indicadores</w:t>
      </w:r>
    </w:p>
    <w:p w14:paraId="00EB275D" w14:textId="77777777" w:rsidR="00953807" w:rsidRDefault="001F31F9">
      <w:pPr>
        <w:spacing w:after="200" w:line="249" w:lineRule="auto"/>
        <w:ind w:left="2200" w:right="1040" w:hanging="360"/>
        <w:rPr>
          <w:sz w:val="20"/>
          <w:szCs w:val="20"/>
        </w:rPr>
      </w:pPr>
      <w:r>
        <w:rPr>
          <w:sz w:val="20"/>
          <w:szCs w:val="20"/>
        </w:rPr>
        <w:t>d.</w:t>
      </w:r>
      <w:r>
        <w:rPr>
          <w:sz w:val="14"/>
          <w:szCs w:val="14"/>
        </w:rPr>
        <w:t xml:space="preserve">     </w:t>
      </w:r>
      <w:r>
        <w:rPr>
          <w:sz w:val="20"/>
          <w:szCs w:val="20"/>
        </w:rPr>
        <w:t>Medios de verificación</w:t>
      </w:r>
    </w:p>
    <w:p w14:paraId="5851D035" w14:textId="77777777" w:rsidR="00953807" w:rsidRDefault="001F31F9">
      <w:pPr>
        <w:spacing w:after="200" w:line="249" w:lineRule="auto"/>
        <w:ind w:left="2200" w:right="1040" w:hanging="360"/>
        <w:rPr>
          <w:sz w:val="20"/>
          <w:szCs w:val="20"/>
        </w:rPr>
      </w:pPr>
      <w:r>
        <w:rPr>
          <w:sz w:val="20"/>
          <w:szCs w:val="20"/>
        </w:rPr>
        <w:t>e.</w:t>
      </w:r>
      <w:r>
        <w:rPr>
          <w:sz w:val="14"/>
          <w:szCs w:val="14"/>
        </w:rPr>
        <w:t xml:space="preserve">     </w:t>
      </w:r>
      <w:r>
        <w:rPr>
          <w:sz w:val="20"/>
          <w:szCs w:val="20"/>
        </w:rPr>
        <w:t>Resultados esperados</w:t>
      </w:r>
    </w:p>
    <w:p w14:paraId="55AD6EA6" w14:textId="77777777" w:rsidR="00953807" w:rsidRDefault="001F31F9">
      <w:pPr>
        <w:spacing w:line="249" w:lineRule="auto"/>
        <w:ind w:left="1840" w:right="1040"/>
        <w:rPr>
          <w:sz w:val="20"/>
          <w:szCs w:val="20"/>
        </w:rPr>
      </w:pPr>
      <w:r>
        <w:rPr>
          <w:sz w:val="20"/>
          <w:szCs w:val="20"/>
        </w:rPr>
        <w:t xml:space="preserve"> </w:t>
      </w:r>
    </w:p>
    <w:p w14:paraId="797AC319" w14:textId="77777777" w:rsidR="00953807" w:rsidRDefault="001F31F9">
      <w:pPr>
        <w:spacing w:before="300" w:after="300"/>
        <w:ind w:left="360"/>
        <w:rPr>
          <w:b/>
          <w:sz w:val="20"/>
          <w:szCs w:val="20"/>
        </w:rPr>
      </w:pPr>
      <w:r>
        <w:rPr>
          <w:b/>
          <w:sz w:val="20"/>
          <w:szCs w:val="20"/>
        </w:rPr>
        <w:t xml:space="preserve"> </w:t>
      </w:r>
    </w:p>
    <w:p w14:paraId="759B8C64" w14:textId="77777777" w:rsidR="00953807" w:rsidRDefault="001F31F9">
      <w:pPr>
        <w:spacing w:before="300" w:after="300"/>
        <w:ind w:left="360"/>
        <w:rPr>
          <w:b/>
          <w:sz w:val="20"/>
          <w:szCs w:val="20"/>
        </w:rPr>
      </w:pPr>
      <w:r>
        <w:rPr>
          <w:b/>
          <w:sz w:val="20"/>
          <w:szCs w:val="20"/>
        </w:rPr>
        <w:t xml:space="preserve"> </w:t>
      </w:r>
    </w:p>
    <w:p w14:paraId="6B65D156" w14:textId="77777777" w:rsidR="00953807" w:rsidRDefault="001F31F9">
      <w:pPr>
        <w:spacing w:before="300" w:after="300"/>
        <w:ind w:left="360"/>
        <w:rPr>
          <w:b/>
          <w:sz w:val="20"/>
          <w:szCs w:val="20"/>
        </w:rPr>
      </w:pPr>
      <w:r>
        <w:rPr>
          <w:b/>
          <w:sz w:val="20"/>
          <w:szCs w:val="20"/>
        </w:rPr>
        <w:t xml:space="preserve">2.2-                            </w:t>
      </w:r>
      <w:r>
        <w:rPr>
          <w:b/>
          <w:sz w:val="20"/>
          <w:szCs w:val="20"/>
        </w:rPr>
        <w:tab/>
        <w:t>Estudio de mercado o diagnóstico</w:t>
      </w:r>
    </w:p>
    <w:p w14:paraId="3C1CB792" w14:textId="77777777" w:rsidR="00953807" w:rsidRDefault="001F31F9">
      <w:pPr>
        <w:spacing w:line="249" w:lineRule="auto"/>
        <w:ind w:left="360" w:right="1040"/>
      </w:pPr>
      <w:r>
        <w:t>2.2.1            Diseño del producto/servicio emprendimiento</w:t>
      </w:r>
    </w:p>
    <w:p w14:paraId="34BB2219" w14:textId="77777777" w:rsidR="00953807" w:rsidRDefault="001F31F9">
      <w:pPr>
        <w:spacing w:line="249" w:lineRule="auto"/>
        <w:ind w:left="2760" w:right="1040" w:hanging="1200"/>
      </w:pPr>
      <w:r>
        <w:t xml:space="preserve">2.2.2   </w:t>
      </w:r>
      <w:r>
        <w:tab/>
        <w:t xml:space="preserve">La novedad de mi proyecto de emprendimiento desde la base de la propiedad      </w:t>
      </w:r>
      <w:r>
        <w:tab/>
        <w:t>Intelectual</w:t>
      </w:r>
    </w:p>
    <w:p w14:paraId="0A17EC8E" w14:textId="77777777" w:rsidR="00953807" w:rsidRDefault="001F31F9">
      <w:pPr>
        <w:spacing w:before="300" w:after="300"/>
        <w:ind w:left="360"/>
        <w:rPr>
          <w:sz w:val="20"/>
          <w:szCs w:val="20"/>
        </w:rPr>
      </w:pPr>
      <w:r>
        <w:rPr>
          <w:sz w:val="20"/>
          <w:szCs w:val="20"/>
        </w:rPr>
        <w:t xml:space="preserve">2.2.3      </w:t>
      </w:r>
      <w:r>
        <w:rPr>
          <w:sz w:val="20"/>
          <w:szCs w:val="20"/>
        </w:rPr>
        <w:tab/>
        <w:t>Diseño o Modelo en 3D</w:t>
      </w:r>
    </w:p>
    <w:p w14:paraId="52DAC466" w14:textId="77777777" w:rsidR="00953807" w:rsidRDefault="001F31F9">
      <w:pPr>
        <w:spacing w:before="300" w:after="300"/>
        <w:ind w:left="360"/>
        <w:rPr>
          <w:sz w:val="20"/>
          <w:szCs w:val="20"/>
        </w:rPr>
      </w:pPr>
      <w:r>
        <w:rPr>
          <w:sz w:val="20"/>
          <w:szCs w:val="20"/>
        </w:rPr>
        <w:t xml:space="preserve">2.2.4      </w:t>
      </w:r>
      <w:r>
        <w:rPr>
          <w:sz w:val="20"/>
          <w:szCs w:val="20"/>
        </w:rPr>
        <w:tab/>
        <w:t xml:space="preserve">Oportunidad en el mercado  </w:t>
      </w:r>
    </w:p>
    <w:p w14:paraId="2DAD5B77" w14:textId="77777777" w:rsidR="00953807" w:rsidRDefault="001F31F9">
      <w:pPr>
        <w:spacing w:before="300" w:after="300"/>
        <w:ind w:left="360"/>
        <w:rPr>
          <w:sz w:val="20"/>
          <w:szCs w:val="20"/>
        </w:rPr>
      </w:pPr>
      <w:r>
        <w:rPr>
          <w:sz w:val="20"/>
          <w:szCs w:val="20"/>
        </w:rPr>
        <w:t xml:space="preserve">       </w:t>
      </w:r>
      <w:r>
        <w:rPr>
          <w:sz w:val="20"/>
          <w:szCs w:val="20"/>
        </w:rPr>
        <w:tab/>
      </w:r>
    </w:p>
    <w:p w14:paraId="6E9AB8F9" w14:textId="77777777" w:rsidR="00953807" w:rsidRDefault="001F31F9">
      <w:pPr>
        <w:spacing w:line="249" w:lineRule="auto"/>
        <w:ind w:left="360" w:right="1040"/>
        <w:rPr>
          <w:b/>
        </w:rPr>
      </w:pPr>
      <w:r>
        <w:rPr>
          <w:b/>
        </w:rPr>
        <w:t xml:space="preserve">2.3   </w:t>
      </w:r>
      <w:r>
        <w:rPr>
          <w:b/>
        </w:rPr>
        <w:tab/>
        <w:t>Plan de Negocios</w:t>
      </w:r>
    </w:p>
    <w:p w14:paraId="40B71301" w14:textId="77777777" w:rsidR="00953807" w:rsidRDefault="001F31F9">
      <w:pPr>
        <w:spacing w:line="249" w:lineRule="auto"/>
        <w:ind w:left="360" w:right="1040"/>
      </w:pPr>
      <w:r>
        <w:t xml:space="preserve">2.3.1     </w:t>
      </w:r>
      <w:r>
        <w:tab/>
        <w:t>Estudio de Mercado</w:t>
      </w:r>
    </w:p>
    <w:p w14:paraId="4A60F271" w14:textId="77777777" w:rsidR="00953807" w:rsidRDefault="001F31F9">
      <w:pPr>
        <w:spacing w:line="249" w:lineRule="auto"/>
        <w:ind w:left="360" w:right="1040"/>
      </w:pPr>
      <w:r>
        <w:t xml:space="preserve">2.3.2     </w:t>
      </w:r>
      <w:r>
        <w:tab/>
        <w:t>Plan de Producción</w:t>
      </w:r>
    </w:p>
    <w:p w14:paraId="0441B42B" w14:textId="77777777" w:rsidR="00953807" w:rsidRDefault="001F31F9">
      <w:pPr>
        <w:spacing w:line="249" w:lineRule="auto"/>
        <w:ind w:left="360" w:right="1040"/>
      </w:pPr>
      <w:r>
        <w:t xml:space="preserve">2.3.3     </w:t>
      </w:r>
      <w:r>
        <w:tab/>
      </w:r>
      <w:r>
        <w:t>Plan de Organización</w:t>
      </w:r>
    </w:p>
    <w:p w14:paraId="67A9844D" w14:textId="77777777" w:rsidR="00953807" w:rsidRDefault="001F31F9">
      <w:pPr>
        <w:spacing w:line="249" w:lineRule="auto"/>
        <w:ind w:left="360" w:right="1040"/>
      </w:pPr>
      <w:r>
        <w:t xml:space="preserve">2.3.4     </w:t>
      </w:r>
      <w:r>
        <w:tab/>
        <w:t>Plan Financiero</w:t>
      </w:r>
    </w:p>
    <w:p w14:paraId="6D455E07" w14:textId="77777777" w:rsidR="00953807" w:rsidRDefault="001F31F9">
      <w:pPr>
        <w:spacing w:line="249" w:lineRule="auto"/>
        <w:ind w:left="360" w:right="1040"/>
      </w:pPr>
      <w:r>
        <w:t xml:space="preserve"> </w:t>
      </w:r>
    </w:p>
    <w:p w14:paraId="19352D81" w14:textId="77777777" w:rsidR="00953807" w:rsidRDefault="001F31F9">
      <w:pPr>
        <w:spacing w:before="300" w:after="300"/>
        <w:ind w:left="360"/>
        <w:rPr>
          <w:b/>
        </w:rPr>
      </w:pPr>
      <w:r>
        <w:t xml:space="preserve">2.4        </w:t>
      </w:r>
      <w:r>
        <w:tab/>
        <w:t xml:space="preserve"> </w:t>
      </w:r>
      <w:r>
        <w:rPr>
          <w:b/>
        </w:rPr>
        <w:t>Presupuesto</w:t>
      </w:r>
    </w:p>
    <w:p w14:paraId="281F6430" w14:textId="77777777" w:rsidR="00953807" w:rsidRDefault="001F31F9">
      <w:pPr>
        <w:spacing w:line="249" w:lineRule="auto"/>
        <w:ind w:left="360" w:right="1040"/>
      </w:pPr>
      <w:r>
        <w:t>2.4.1      Compra de materiales (insumos y herramientas)</w:t>
      </w:r>
    </w:p>
    <w:p w14:paraId="5753535D" w14:textId="77777777" w:rsidR="00953807" w:rsidRDefault="001F31F9">
      <w:pPr>
        <w:spacing w:line="249" w:lineRule="auto"/>
        <w:ind w:left="360" w:right="1040"/>
      </w:pPr>
      <w:r>
        <w:t>2.4.2       Contratación de Servicios (si es necesario)</w:t>
      </w:r>
    </w:p>
    <w:p w14:paraId="32B1ED07" w14:textId="77777777" w:rsidR="00953807" w:rsidRDefault="001F31F9">
      <w:pPr>
        <w:spacing w:before="300" w:after="300" w:line="249" w:lineRule="auto"/>
        <w:ind w:right="1040"/>
      </w:pPr>
      <w:r>
        <w:t xml:space="preserve">  </w:t>
      </w:r>
      <w:r>
        <w:tab/>
        <w:t>2.4.3    Viáticos (alimentación, transporte y alojamiento)</w:t>
      </w:r>
    </w:p>
    <w:p w14:paraId="6EDF0200" w14:textId="77777777" w:rsidR="00953807" w:rsidRDefault="001F31F9">
      <w:pPr>
        <w:spacing w:after="200" w:line="249" w:lineRule="auto"/>
        <w:ind w:left="1680" w:right="1040" w:hanging="720"/>
      </w:pPr>
      <w:r>
        <w:t>2.4.5</w:t>
      </w:r>
      <w:r>
        <w:rPr>
          <w:sz w:val="14"/>
          <w:szCs w:val="14"/>
        </w:rPr>
        <w:tab/>
      </w:r>
      <w:r>
        <w:t xml:space="preserve">  Visibilidad del Proyecto (banner, poster y broshure)</w:t>
      </w:r>
    </w:p>
    <w:p w14:paraId="7C5CBFBE" w14:textId="77777777" w:rsidR="00953807" w:rsidRDefault="001F31F9">
      <w:pPr>
        <w:spacing w:after="200" w:line="249" w:lineRule="auto"/>
        <w:ind w:left="1680" w:right="1040" w:hanging="720"/>
      </w:pPr>
      <w:r>
        <w:t>2.4.6</w:t>
      </w:r>
      <w:r>
        <w:rPr>
          <w:sz w:val="14"/>
          <w:szCs w:val="14"/>
        </w:rPr>
        <w:t xml:space="preserve">    </w:t>
      </w:r>
      <w:r>
        <w:t>Cronograma de Actividades</w:t>
      </w:r>
    </w:p>
    <w:p w14:paraId="0D34E512" w14:textId="77777777" w:rsidR="00953807" w:rsidRDefault="001F31F9">
      <w:pPr>
        <w:spacing w:line="256" w:lineRule="auto"/>
        <w:ind w:left="440" w:right="340"/>
        <w:rPr>
          <w:b/>
        </w:rPr>
      </w:pPr>
      <w:r>
        <w:rPr>
          <w:b/>
        </w:rPr>
        <w:lastRenderedPageBreak/>
        <w:t>3. Material Complementario</w:t>
      </w:r>
    </w:p>
    <w:p w14:paraId="41449F8F" w14:textId="77777777" w:rsidR="00953807" w:rsidRDefault="001F31F9">
      <w:pPr>
        <w:spacing w:after="200" w:line="256" w:lineRule="auto"/>
        <w:ind w:left="900" w:right="1040" w:hanging="360"/>
        <w:rPr>
          <w:b/>
        </w:rPr>
      </w:pPr>
      <w:r>
        <w:rPr>
          <w:b/>
        </w:rPr>
        <w:t>3.1</w:t>
      </w:r>
      <w:r>
        <w:rPr>
          <w:sz w:val="14"/>
          <w:szCs w:val="14"/>
        </w:rPr>
        <w:t xml:space="preserve"> </w:t>
      </w:r>
      <w:r>
        <w:rPr>
          <w:b/>
        </w:rPr>
        <w:t>Bibliografía</w:t>
      </w:r>
    </w:p>
    <w:p w14:paraId="00A9F763" w14:textId="77777777" w:rsidR="00953807" w:rsidRDefault="001F31F9">
      <w:pPr>
        <w:spacing w:line="360" w:lineRule="auto"/>
        <w:ind w:left="180" w:right="1040"/>
      </w:pPr>
      <w:r>
        <w:rPr>
          <w:b/>
        </w:rPr>
        <w:t>3.2 Anexos</w:t>
      </w:r>
      <w:r>
        <w:t xml:space="preserve"> (gráficos, tablas, esquemas, maquetas, galería de fotos y otros).</w:t>
      </w:r>
    </w:p>
    <w:p w14:paraId="13843A8E" w14:textId="77777777" w:rsidR="00953807" w:rsidRDefault="001F31F9">
      <w:pPr>
        <w:spacing w:before="300" w:after="300"/>
        <w:rPr>
          <w:sz w:val="20"/>
          <w:szCs w:val="20"/>
        </w:rPr>
      </w:pPr>
      <w:r>
        <w:rPr>
          <w:sz w:val="20"/>
          <w:szCs w:val="20"/>
        </w:rPr>
        <w:t xml:space="preserve"> </w:t>
      </w:r>
    </w:p>
    <w:p w14:paraId="52C705CB" w14:textId="77777777" w:rsidR="00953807" w:rsidRDefault="001F31F9">
      <w:pPr>
        <w:spacing w:before="300" w:after="300"/>
        <w:rPr>
          <w:sz w:val="20"/>
          <w:szCs w:val="20"/>
        </w:rPr>
      </w:pPr>
      <w:r>
        <w:rPr>
          <w:sz w:val="20"/>
          <w:szCs w:val="20"/>
        </w:rPr>
        <w:t xml:space="preserve"> </w:t>
      </w:r>
    </w:p>
    <w:p w14:paraId="38362888" w14:textId="77777777" w:rsidR="00953807" w:rsidRDefault="001F31F9">
      <w:pPr>
        <w:spacing w:before="300" w:after="300"/>
        <w:rPr>
          <w:sz w:val="20"/>
          <w:szCs w:val="20"/>
        </w:rPr>
      </w:pPr>
      <w:r>
        <w:rPr>
          <w:sz w:val="20"/>
          <w:szCs w:val="20"/>
        </w:rPr>
        <w:t xml:space="preserve"> </w:t>
      </w:r>
    </w:p>
    <w:p w14:paraId="10BDBB3B" w14:textId="77777777" w:rsidR="00953807" w:rsidRDefault="001F31F9">
      <w:pPr>
        <w:spacing w:before="300" w:after="300"/>
        <w:rPr>
          <w:sz w:val="20"/>
          <w:szCs w:val="20"/>
        </w:rPr>
      </w:pPr>
      <w:r>
        <w:rPr>
          <w:sz w:val="20"/>
          <w:szCs w:val="20"/>
        </w:rPr>
        <w:t xml:space="preserve"> </w:t>
      </w:r>
    </w:p>
    <w:p w14:paraId="59C48765" w14:textId="77777777" w:rsidR="00953807" w:rsidRDefault="001F31F9">
      <w:pPr>
        <w:spacing w:before="300" w:after="300"/>
      </w:pPr>
      <w:r>
        <w:t xml:space="preserve"> </w:t>
      </w:r>
    </w:p>
    <w:p w14:paraId="638B1A09" w14:textId="77777777" w:rsidR="00953807" w:rsidRDefault="001F31F9">
      <w:pPr>
        <w:spacing w:before="300" w:after="300"/>
      </w:pPr>
      <w:r>
        <w:t xml:space="preserve"> </w:t>
      </w:r>
    </w:p>
    <w:p w14:paraId="6A72BE22" w14:textId="77777777" w:rsidR="00953807" w:rsidRDefault="001F31F9">
      <w:pPr>
        <w:spacing w:before="300" w:after="300"/>
      </w:pPr>
      <w:r>
        <w:t xml:space="preserve"> </w:t>
      </w:r>
    </w:p>
    <w:p w14:paraId="4EF509A6" w14:textId="77777777" w:rsidR="00953807" w:rsidRDefault="001F31F9">
      <w:pPr>
        <w:spacing w:before="300" w:after="300"/>
      </w:pPr>
      <w:r>
        <w:t xml:space="preserve"> </w:t>
      </w:r>
    </w:p>
    <w:p w14:paraId="29800357" w14:textId="77777777" w:rsidR="00953807" w:rsidRDefault="00953807"/>
    <w:sectPr w:rsidR="00953807">
      <w:headerReference w:type="default" r:id="rId6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ela sanchez espino" w:date="2025-08-15T03:30:00Z" w:initials="">
    <w:p w14:paraId="68D2D88F" w14:textId="77777777" w:rsidR="00953807" w:rsidRDefault="001F31F9">
      <w:pPr>
        <w:widowControl w:val="0"/>
        <w:pBdr>
          <w:top w:val="nil"/>
          <w:left w:val="nil"/>
          <w:bottom w:val="nil"/>
          <w:right w:val="nil"/>
          <w:between w:val="nil"/>
        </w:pBdr>
        <w:spacing w:line="240" w:lineRule="auto"/>
        <w:rPr>
          <w:color w:val="000000"/>
        </w:rPr>
      </w:pPr>
      <w:r>
        <w:rPr>
          <w:color w:val="000000"/>
        </w:rPr>
        <w:t>propósito</w:t>
      </w:r>
    </w:p>
  </w:comment>
  <w:comment w:id="1" w:author="Danelia Lopez" w:date="2025-08-30T20:26:00Z" w:initials="">
    <w:p w14:paraId="7BCAC3D5" w14:textId="77777777" w:rsidR="00953807" w:rsidRDefault="001F31F9">
      <w:pPr>
        <w:widowControl w:val="0"/>
        <w:pBdr>
          <w:top w:val="nil"/>
          <w:left w:val="nil"/>
          <w:bottom w:val="nil"/>
          <w:right w:val="nil"/>
          <w:between w:val="nil"/>
        </w:pBdr>
        <w:spacing w:line="240" w:lineRule="auto"/>
        <w:rPr>
          <w:color w:val="000000"/>
        </w:rPr>
      </w:pPr>
      <w:r>
        <w:rPr>
          <w:color w:val="000000"/>
        </w:rPr>
        <w:t xml:space="preserve">En base a todo los objetivos </w:t>
      </w:r>
    </w:p>
    <w:p w14:paraId="2CC7B313" w14:textId="77777777" w:rsidR="00953807" w:rsidRDefault="001F31F9">
      <w:pPr>
        <w:widowControl w:val="0"/>
        <w:pBdr>
          <w:top w:val="nil"/>
          <w:left w:val="nil"/>
          <w:bottom w:val="nil"/>
          <w:right w:val="nil"/>
          <w:between w:val="nil"/>
        </w:pBdr>
        <w:spacing w:line="240" w:lineRule="auto"/>
        <w:rPr>
          <w:color w:val="000000"/>
        </w:rPr>
      </w:pPr>
      <w:r>
        <w:rPr>
          <w:color w:val="000000"/>
        </w:rPr>
        <w:t xml:space="preserve">INVESTIGAR PUNTO DE RE ORDEN </w:t>
      </w:r>
    </w:p>
    <w:p w14:paraId="042D9A93" w14:textId="77777777" w:rsidR="00953807" w:rsidRDefault="001F31F9">
      <w:pPr>
        <w:widowControl w:val="0"/>
        <w:pBdr>
          <w:top w:val="nil"/>
          <w:left w:val="nil"/>
          <w:bottom w:val="nil"/>
          <w:right w:val="nil"/>
          <w:between w:val="nil"/>
        </w:pBdr>
        <w:spacing w:line="240" w:lineRule="auto"/>
        <w:rPr>
          <w:color w:val="000000"/>
        </w:rPr>
      </w:pPr>
      <w:r>
        <w:rPr>
          <w:color w:val="000000"/>
        </w:rPr>
        <w:t>REALIZAR INVETIGACIONES RELACIONADOS AL INVENTARIO</w:t>
      </w:r>
    </w:p>
    <w:p w14:paraId="648FB57E" w14:textId="77777777" w:rsidR="00953807" w:rsidRDefault="001F31F9">
      <w:pPr>
        <w:widowControl w:val="0"/>
        <w:pBdr>
          <w:top w:val="nil"/>
          <w:left w:val="nil"/>
          <w:bottom w:val="nil"/>
          <w:right w:val="nil"/>
          <w:between w:val="nil"/>
        </w:pBdr>
        <w:spacing w:line="240" w:lineRule="auto"/>
        <w:rPr>
          <w:color w:val="000000"/>
        </w:rPr>
      </w:pPr>
      <w:r>
        <w:rPr>
          <w:color w:val="000000"/>
        </w:rPr>
        <w:t>LOGISTICO DEBE ABARCAR LA DISTRIBUCIÓN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D2D88F" w15:done="0"/>
  <w15:commentEx w15:paraId="648FB57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D2D88F" w16cid:durableId="34F9369F"/>
  <w16cid:commentId w16cid:paraId="648FB57E" w16cid:durableId="721663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90BFC" w14:textId="77777777" w:rsidR="001F31F9" w:rsidRDefault="001F31F9">
      <w:pPr>
        <w:spacing w:line="240" w:lineRule="auto"/>
      </w:pPr>
      <w:r>
        <w:separator/>
      </w:r>
    </w:p>
  </w:endnote>
  <w:endnote w:type="continuationSeparator" w:id="0">
    <w:p w14:paraId="313890AE" w14:textId="77777777" w:rsidR="001F31F9" w:rsidRDefault="001F31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moder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5F7F6" w14:textId="77777777" w:rsidR="001F31F9" w:rsidRDefault="001F31F9">
      <w:pPr>
        <w:spacing w:line="240" w:lineRule="auto"/>
      </w:pPr>
      <w:r>
        <w:separator/>
      </w:r>
    </w:p>
  </w:footnote>
  <w:footnote w:type="continuationSeparator" w:id="0">
    <w:p w14:paraId="270FB8D3" w14:textId="77777777" w:rsidR="001F31F9" w:rsidRDefault="001F31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C1D5" w14:textId="77777777" w:rsidR="00953807" w:rsidRDefault="009538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C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6579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A80B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4A3D3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7535C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F35D3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7E33A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7716E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3D3D8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A53A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BC50D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E555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FA087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5D01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D7637B"/>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67B4C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DC729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056582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9C1BA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A1368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8731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FA3BD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CF4A02"/>
    <w:multiLevelType w:val="multilevel"/>
    <w:tmpl w:val="FFFFFFFF"/>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0EB53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52E6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540E6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BF02D6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2642FC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3A1284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0503564">
    <w:abstractNumId w:val="22"/>
  </w:num>
  <w:num w:numId="2" w16cid:durableId="2106269364">
    <w:abstractNumId w:val="8"/>
  </w:num>
  <w:num w:numId="3" w16cid:durableId="1977880017">
    <w:abstractNumId w:val="18"/>
  </w:num>
  <w:num w:numId="4" w16cid:durableId="2104842282">
    <w:abstractNumId w:val="15"/>
  </w:num>
  <w:num w:numId="5" w16cid:durableId="1693024129">
    <w:abstractNumId w:val="16"/>
  </w:num>
  <w:num w:numId="6" w16cid:durableId="1014304990">
    <w:abstractNumId w:val="27"/>
  </w:num>
  <w:num w:numId="7" w16cid:durableId="195121401">
    <w:abstractNumId w:val="3"/>
  </w:num>
  <w:num w:numId="8" w16cid:durableId="819922571">
    <w:abstractNumId w:val="23"/>
  </w:num>
  <w:num w:numId="9" w16cid:durableId="870608177">
    <w:abstractNumId w:val="19"/>
  </w:num>
  <w:num w:numId="10" w16cid:durableId="1801223118">
    <w:abstractNumId w:val="5"/>
  </w:num>
  <w:num w:numId="11" w16cid:durableId="107702312">
    <w:abstractNumId w:val="7"/>
  </w:num>
  <w:num w:numId="12" w16cid:durableId="1331953720">
    <w:abstractNumId w:val="13"/>
  </w:num>
  <w:num w:numId="13" w16cid:durableId="1756708220">
    <w:abstractNumId w:val="21"/>
  </w:num>
  <w:num w:numId="14" w16cid:durableId="261110496">
    <w:abstractNumId w:val="9"/>
  </w:num>
  <w:num w:numId="15" w16cid:durableId="2020504311">
    <w:abstractNumId w:val="11"/>
  </w:num>
  <w:num w:numId="16" w16cid:durableId="1897351660">
    <w:abstractNumId w:val="26"/>
  </w:num>
  <w:num w:numId="17" w16cid:durableId="2085253969">
    <w:abstractNumId w:val="10"/>
  </w:num>
  <w:num w:numId="18" w16cid:durableId="1560436826">
    <w:abstractNumId w:val="6"/>
  </w:num>
  <w:num w:numId="19" w16cid:durableId="506212749">
    <w:abstractNumId w:val="2"/>
  </w:num>
  <w:num w:numId="20" w16cid:durableId="2077126394">
    <w:abstractNumId w:val="1"/>
  </w:num>
  <w:num w:numId="21" w16cid:durableId="898858178">
    <w:abstractNumId w:val="28"/>
  </w:num>
  <w:num w:numId="22" w16cid:durableId="1345016696">
    <w:abstractNumId w:val="20"/>
  </w:num>
  <w:num w:numId="23" w16cid:durableId="862790594">
    <w:abstractNumId w:val="24"/>
  </w:num>
  <w:num w:numId="24" w16cid:durableId="714542703">
    <w:abstractNumId w:val="17"/>
  </w:num>
  <w:num w:numId="25" w16cid:durableId="472646186">
    <w:abstractNumId w:val="14"/>
  </w:num>
  <w:num w:numId="26" w16cid:durableId="618266904">
    <w:abstractNumId w:val="4"/>
  </w:num>
  <w:num w:numId="27" w16cid:durableId="67189911">
    <w:abstractNumId w:val="25"/>
  </w:num>
  <w:num w:numId="28" w16cid:durableId="1390305821">
    <w:abstractNumId w:val="12"/>
  </w:num>
  <w:num w:numId="29" w16cid:durableId="1280603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807"/>
    <w:rsid w:val="0005680B"/>
    <w:rsid w:val="001F31F9"/>
    <w:rsid w:val="00953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2E78A0"/>
  <w15:docId w15:val="{2C71110B-7B1A-0445-98DB-46492DDC2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noegasystems.com/blog/logistica/la-preparacion-de-pedidos-picking?utm_source=chatgpt.com" TargetMode="External" /><Relationship Id="rId18" Type="http://schemas.openxmlformats.org/officeDocument/2006/relationships/hyperlink" Target="https://retos-operaciones-logistica.eae.es/sabes-que-es-picking?utm_source=chatgpt.com" TargetMode="External" /><Relationship Id="rId26" Type="http://schemas.openxmlformats.org/officeDocument/2006/relationships/hyperlink" Target="https://grupopantoja.com/importancia-almacenamiento-estrategico-cadena-suministro?utm_source=chatgpt.com" TargetMode="External" /><Relationship Id="rId39" Type="http://schemas.openxmlformats.org/officeDocument/2006/relationships/hyperlink" Target="https://www.noegasystems.com/blog/logistica/la-preparacion-de-pedidos-picking?utm_source=chatgpt.com" TargetMode="External" /><Relationship Id="rId21" Type="http://schemas.openxmlformats.org/officeDocument/2006/relationships/hyperlink" Target="https://www.scielo.cl/scielo.php?pid=S0718-33052020000300514&amp;script=sci_arttext&amp;utm_source=chatgpt.com" TargetMode="External" /><Relationship Id="rId34" Type="http://schemas.openxmlformats.org/officeDocument/2006/relationships/hyperlink" Target="https://gc.scalahed.com/recursos/files/r161r/w25775w/L1LT123_S1_01.pdf?utm_source=chatgpt.com" TargetMode="External" /><Relationship Id="rId42" Type="http://schemas.openxmlformats.org/officeDocument/2006/relationships/hyperlink" Target="https://blog.toyota-forklifts.es/picking-que-es?utm_source=chatgpt.com" TargetMode="External" /><Relationship Id="rId47" Type="http://schemas.openxmlformats.org/officeDocument/2006/relationships/hyperlink" Target="https://www.scielo.cl/scielo.php?pid=S0718-33052020000300514&amp;script=sci_arttext&amp;utm_source=chatgpt.com" TargetMode="External" /><Relationship Id="rId50" Type="http://schemas.openxmlformats.org/officeDocument/2006/relationships/hyperlink" Target="https://web.cortland.edu/matresearch/herracalidad.pdf?utm_source=chatgpt.com" TargetMode="External" /><Relationship Id="rId55" Type="http://schemas.openxmlformats.org/officeDocument/2006/relationships/hyperlink" Target="https://repositorio.continental.edu.pe/bitstream/20.500.12394/9088/5/IV_FIN_108_TI_Caballero_Capcha_2020.pdf?utm_source=chatgpt.com" TargetMode="External" /><Relationship Id="rId63" Type="http://schemas.openxmlformats.org/officeDocument/2006/relationships/theme" Target="theme/theme1.xml" /><Relationship Id="rId7" Type="http://schemas.openxmlformats.org/officeDocument/2006/relationships/image" Target="media/image1.png" /><Relationship Id="rId2" Type="http://schemas.openxmlformats.org/officeDocument/2006/relationships/styles" Target="styles.xml" /><Relationship Id="rId16" Type="http://schemas.openxmlformats.org/officeDocument/2006/relationships/hyperlink" Target="https://blog.toyota-forklifts.es/picking-que-es?utm_source=chatgpt.com" TargetMode="External" /><Relationship Id="rId20" Type="http://schemas.openxmlformats.org/officeDocument/2006/relationships/hyperlink" Target="https://www.scielo.cl/scielo.php?pid=S0718-33052020000300514&amp;script=sci_arttext&amp;utm_source=chatgpt.com" TargetMode="External" /><Relationship Id="rId29" Type="http://schemas.openxmlformats.org/officeDocument/2006/relationships/hyperlink" Target="https://repositorio.continental.edu.pe/bitstream/20.500.12394/9088/5/IV_FIN_108_TI_Caballero_Capcha_2020.pdf?utm_source=chatgpt.com" TargetMode="External" /><Relationship Id="rId41" Type="http://schemas.openxmlformats.org/officeDocument/2006/relationships/hyperlink" Target="https://blog.toyota-forklifts.es/preparacion-de-pedidos-almacen?utm_source=chatgpt.com" TargetMode="External" /><Relationship Id="rId54" Type="http://schemas.openxmlformats.org/officeDocument/2006/relationships/hyperlink" Target="https://repositorio.continental.edu.pe/bitstream/20.500.12394/9088/5/IV_FIN_108_TI_Caballero_Capcha_2020.pdf?utm_source=chatgpt.com" TargetMode="External" /><Relationship Id="rId62"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2.png" /><Relationship Id="rId24" Type="http://schemas.openxmlformats.org/officeDocument/2006/relationships/hyperlink" Target="https://web.cortland.edu/matresearch/herracalidad.pdf?utm_source=chatgpt.com" TargetMode="External" /><Relationship Id="rId32" Type="http://schemas.openxmlformats.org/officeDocument/2006/relationships/hyperlink" Target="https://www.calameo.com/read/004524063cadd6d2abe5e?utm_source=chatgpt.com" TargetMode="External" /><Relationship Id="rId37" Type="http://schemas.openxmlformats.org/officeDocument/2006/relationships/hyperlink" Target="https://www.uv.mx/iiesca/files/2019/10/08CA201901.pdf" TargetMode="External" /><Relationship Id="rId40" Type="http://schemas.openxmlformats.org/officeDocument/2006/relationships/hyperlink" Target="https://blog.toyota-forklifts.es/preparacion-de-pedidos-almacen?utm_source=chatgpt.com" TargetMode="External" /><Relationship Id="rId45" Type="http://schemas.openxmlformats.org/officeDocument/2006/relationships/hyperlink" Target="https://retos-operaciones-logistica.eae.es/sabes-que-es-picking?utm_source=chatgpt.com" TargetMode="External" /><Relationship Id="rId53" Type="http://schemas.openxmlformats.org/officeDocument/2006/relationships/hyperlink" Target="https://grupopantoja.com/importancia-almacenamiento-estrategico-cadena-suministro?utm_source=chatgpt.com" TargetMode="External" /><Relationship Id="rId58" Type="http://schemas.openxmlformats.org/officeDocument/2006/relationships/hyperlink" Target="https://gc.scalahed.com/recursos/files/r161r/w25775w/L1LT123_S1_01.pdf?utm_source=chatgpt.com" TargetMode="External" /><Relationship Id="rId5" Type="http://schemas.openxmlformats.org/officeDocument/2006/relationships/footnotes" Target="footnotes.xml" /><Relationship Id="rId15" Type="http://schemas.openxmlformats.org/officeDocument/2006/relationships/hyperlink" Target="https://blog.toyota-forklifts.es/preparacion-de-pedidos-almacen?utm_source=chatgpt.com" TargetMode="External" /><Relationship Id="rId23" Type="http://schemas.openxmlformats.org/officeDocument/2006/relationships/hyperlink" Target="https://www2.congreso.gob.pe/sicr/cendocbib/con4_uibd.nsf/FA47F265788D9E3405257EBA005CC2F9/$FILE/Gu%C3%ADa_Envases_y_Embalaje.pdf?utm_source=chatgpt.com" TargetMode="External" /><Relationship Id="rId28" Type="http://schemas.openxmlformats.org/officeDocument/2006/relationships/hyperlink" Target="https://repositorio.continental.edu.pe/bitstream/20.500.12394/9088/5/IV_FIN_108_TI_Caballero_Capcha_2020.pdf?utm_source=chatgpt.com" TargetMode="External" /><Relationship Id="rId36" Type="http://schemas.openxmlformats.org/officeDocument/2006/relationships/hyperlink" Target="https://www.uv.mx/iiesca/files/2019/10/08CA201901.pdf?utm_source=chatgpt.com" TargetMode="External" /><Relationship Id="rId49" Type="http://schemas.openxmlformats.org/officeDocument/2006/relationships/hyperlink" Target="https://www2.congreso.gob.pe/sicr/cendocbib/con4_uibd.nsf/FA47F265788D9E3405257EBA005CC2F9/$FILE/Gu%C3%ADa_Envases_y_Embalaje.pdf?utm_source=chatgpt.com" TargetMode="External" /><Relationship Id="rId57" Type="http://schemas.openxmlformats.org/officeDocument/2006/relationships/hyperlink" Target="https://www.researchgate.net/publication/227386063_Gestion_de_almacenes_y_tecnologias_de_la_informacion_y_comunicacion_TIC?utm_source=chatgpt.com" TargetMode="External" /><Relationship Id="rId61" Type="http://schemas.openxmlformats.org/officeDocument/2006/relationships/header" Target="header1.xml" /><Relationship Id="rId10" Type="http://schemas.microsoft.com/office/2016/09/relationships/commentsIds" Target="commentsIds.xml" /><Relationship Id="rId19" Type="http://schemas.openxmlformats.org/officeDocument/2006/relationships/hyperlink" Target="https://retos-operaciones-logistica.eae.es/sabes-que-es-picking?utm_source=chatgpt.com" TargetMode="External" /><Relationship Id="rId31" Type="http://schemas.openxmlformats.org/officeDocument/2006/relationships/hyperlink" Target="https://www.researchgate.net/publication/227386063_Gestion_de_almacenes_y_tecnologias_de_la_informacion_y_comunicacion_TIC?utm_source=chatgpt.com" TargetMode="External" /><Relationship Id="rId44" Type="http://schemas.openxmlformats.org/officeDocument/2006/relationships/hyperlink" Target="https://retos-operaciones-logistica.eae.es/sabes-que-es-picking?utm_source=chatgpt.com" TargetMode="External" /><Relationship Id="rId52" Type="http://schemas.openxmlformats.org/officeDocument/2006/relationships/hyperlink" Target="https://grupopantoja.com/importancia-almacenamiento-estrategico-cadena-suministro?utm_source=chatgpt.com" TargetMode="External" /><Relationship Id="rId60" Type="http://schemas.openxmlformats.org/officeDocument/2006/relationships/image" Target="media/image3.png" /><Relationship Id="rId4" Type="http://schemas.openxmlformats.org/officeDocument/2006/relationships/webSettings" Target="webSettings.xml" /><Relationship Id="rId9" Type="http://schemas.microsoft.com/office/2011/relationships/commentsExtended" Target="commentsExtended.xml" /><Relationship Id="rId14" Type="http://schemas.openxmlformats.org/officeDocument/2006/relationships/hyperlink" Target="https://blog.toyota-forklifts.es/preparacion-de-pedidos-almacen?utm_source=chatgpt.com" TargetMode="External" /><Relationship Id="rId22" Type="http://schemas.openxmlformats.org/officeDocument/2006/relationships/hyperlink" Target="https://www2.congreso.gob.pe/sicr/cendocbib/con4_uibd.nsf/FA47F265788D9E3405257EBA005CC2F9/$FILE/Gu%C3%ADa_Envases_y_Embalaje.pdf?utm_source=chatgpt.com" TargetMode="External" /><Relationship Id="rId27" Type="http://schemas.openxmlformats.org/officeDocument/2006/relationships/hyperlink" Target="https://grupopantoja.com/importancia-almacenamiento-estrategico-cadena-suministro?utm_source=chatgpt.com" TargetMode="External" /><Relationship Id="rId30" Type="http://schemas.openxmlformats.org/officeDocument/2006/relationships/hyperlink" Target="https://www.researchgate.net/publication/227386063_Gestion_de_almacenes_y_tecnologias_de_la_informacion_y_comunicacion_TIC?utm_source=chatgpt.com" TargetMode="External" /><Relationship Id="rId35" Type="http://schemas.openxmlformats.org/officeDocument/2006/relationships/hyperlink" Target="https://gc.scalahed.com/recursos/files/r161r/w25775w/L1LT123_S1_01.pdf" TargetMode="External" /><Relationship Id="rId43" Type="http://schemas.openxmlformats.org/officeDocument/2006/relationships/hyperlink" Target="https://blog.toyota-forklifts.es/picking-que-es?utm_source=chatgpt.com" TargetMode="External" /><Relationship Id="rId48" Type="http://schemas.openxmlformats.org/officeDocument/2006/relationships/hyperlink" Target="https://www2.congreso.gob.pe/sicr/cendocbib/con4_uibd.nsf/FA47F265788D9E3405257EBA005CC2F9/$FILE/Gu%C3%ADa_Envases_y_Embalaje.pdf?utm_source=chatgpt.com" TargetMode="External" /><Relationship Id="rId56" Type="http://schemas.openxmlformats.org/officeDocument/2006/relationships/hyperlink" Target="https://www.researchgate.net/publication/227386063_Gestion_de_almacenes_y_tecnologias_de_la_informacion_y_comunicacion_TIC?utm_source=chatgpt.com" TargetMode="External" /><Relationship Id="rId8" Type="http://schemas.openxmlformats.org/officeDocument/2006/relationships/comments" Target="comments.xml" /><Relationship Id="rId51" Type="http://schemas.openxmlformats.org/officeDocument/2006/relationships/hyperlink" Target="https://web.cortland.edu/matresearch/herracalidad.pdf?utm_source=chatgpt.com" TargetMode="External" /><Relationship Id="rId3" Type="http://schemas.openxmlformats.org/officeDocument/2006/relationships/settings" Target="settings.xml" /><Relationship Id="rId12" Type="http://schemas.openxmlformats.org/officeDocument/2006/relationships/hyperlink" Target="https://www.noegasystems.com/blog/logistica/la-preparacion-de-pedidos-picking?utm_source=chatgpt.com" TargetMode="External" /><Relationship Id="rId17" Type="http://schemas.openxmlformats.org/officeDocument/2006/relationships/hyperlink" Target="https://blog.toyota-forklifts.es/picking-que-es?utm_source=chatgpt.com" TargetMode="External" /><Relationship Id="rId25" Type="http://schemas.openxmlformats.org/officeDocument/2006/relationships/hyperlink" Target="https://web.cortland.edu/matresearch/herracalidad.pdf?utm_source=chatgpt.com" TargetMode="External" /><Relationship Id="rId33" Type="http://schemas.openxmlformats.org/officeDocument/2006/relationships/hyperlink" Target="https://www.calameo.com/read/004524063cadd6d2abe5e" TargetMode="External" /><Relationship Id="rId38" Type="http://schemas.openxmlformats.org/officeDocument/2006/relationships/hyperlink" Target="https://www.noegasystems.com/blog/logistica/la-preparacion-de-pedidos-picking?utm_source=chatgpt.com" TargetMode="External" /><Relationship Id="rId46" Type="http://schemas.openxmlformats.org/officeDocument/2006/relationships/hyperlink" Target="https://www.scielo.cl/scielo.php?pid=S0718-33052020000300514&amp;script=sci_arttext&amp;utm_source=chatgpt.com" TargetMode="External" /><Relationship Id="rId59" Type="http://schemas.openxmlformats.org/officeDocument/2006/relationships/hyperlink" Target="https://gc.scalahed.com/recursos/files/r161r/w25775w/L1LT123_S1_01.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57</Pages>
  <Words>12694</Words>
  <Characters>72360</Characters>
  <Application>Microsoft Office Word</Application>
  <DocSecurity>0</DocSecurity>
  <Lines>603</Lines>
  <Paragraphs>169</Paragraphs>
  <ScaleCrop>false</ScaleCrop>
  <Company/>
  <LinksUpToDate>false</LinksUpToDate>
  <CharactersWithSpaces>84885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Andrea Garcia</cp:lastModifiedBy>
  <cp:revision>2</cp:revision>
  <dcterms:created xsi:type="dcterms:W3CDTF">2025-10-06T16:37:00Z</dcterms:created>
  <dcterms:modified xsi:type="dcterms:W3CDTF">2025-10-06T16:37:00Z</dcterms:modified>
</cp:coreProperties>
</file>