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8346" w14:textId="4FFA6F79" w:rsidR="00601158" w:rsidRDefault="00D93FC9" w:rsidP="00D93FC9">
      <w:pPr>
        <w:jc w:val="center"/>
      </w:pPr>
      <w:r>
        <w:rPr>
          <w:noProof/>
        </w:rPr>
        <w:drawing>
          <wp:inline distT="0" distB="0" distL="0" distR="0" wp14:anchorId="24D88C5B" wp14:editId="2E98DA04">
            <wp:extent cx="5806581" cy="3618932"/>
            <wp:effectExtent l="0" t="0" r="3810" b="635"/>
            <wp:docPr id="6066451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62" t="4093" r="7524" b="10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354" cy="363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103AC8" wp14:editId="0312B594">
            <wp:extent cx="5610507" cy="3682127"/>
            <wp:effectExtent l="0" t="0" r="0" b="0"/>
            <wp:docPr id="235567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5" t="3327" r="3483" b="6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665" cy="369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011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C9"/>
    <w:rsid w:val="00206DC5"/>
    <w:rsid w:val="004F6B50"/>
    <w:rsid w:val="00601158"/>
    <w:rsid w:val="00A6699A"/>
    <w:rsid w:val="00D93FC9"/>
    <w:rsid w:val="00E2178F"/>
    <w:rsid w:val="00E6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CAD4F"/>
  <w15:chartTrackingRefBased/>
  <w15:docId w15:val="{BCDB7BE1-0042-4551-81D4-263C4B33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Agneris</dc:creator>
  <cp:keywords/>
  <dc:description/>
  <cp:lastModifiedBy>Andrea Garcia</cp:lastModifiedBy>
  <cp:revision>2</cp:revision>
  <cp:lastPrinted>2025-11-08T14:22:00Z</cp:lastPrinted>
  <dcterms:created xsi:type="dcterms:W3CDTF">2026-03-31T20:29:00Z</dcterms:created>
  <dcterms:modified xsi:type="dcterms:W3CDTF">2026-03-31T20:29:00Z</dcterms:modified>
</cp:coreProperties>
</file>