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23A" w:rsidRDefault="00426537" w:rsidP="00C4319C">
      <w:pPr>
        <w:spacing w:before="180" w:after="180"/>
      </w:pPr>
      <w:r>
        <w:t>Convolutional neural network</w:t>
      </w:r>
    </w:p>
    <w:p w:rsidR="00426537" w:rsidRDefault="00426537" w:rsidP="00C4319C">
      <w:pPr>
        <w:spacing w:before="180" w:after="180"/>
      </w:pPr>
      <w:r>
        <w:t>In machine learning, a convolutional neural network (</w:t>
      </w:r>
      <w:proofErr w:type="gramStart"/>
      <w:r>
        <w:t>CNN,</w:t>
      </w:r>
      <w:proofErr w:type="gramEnd"/>
      <w:r>
        <w:t xml:space="preserve"> or </w:t>
      </w:r>
      <w:proofErr w:type="spellStart"/>
      <w:r>
        <w:t>ConvNet</w:t>
      </w:r>
      <w:proofErr w:type="spellEnd"/>
      <w:r>
        <w:t>) is a class of deep, feed-forward artificial neural networks that has successfully been appli</w:t>
      </w:r>
      <w:r w:rsidR="00EC4720">
        <w:t>ed to analyzing visual imagery.</w:t>
      </w:r>
    </w:p>
    <w:p w:rsidR="00426537" w:rsidRPr="00C4319C" w:rsidRDefault="00426537" w:rsidP="00C4319C">
      <w:pPr>
        <w:spacing w:before="180" w:after="180"/>
        <w:rPr>
          <w:rFonts w:eastAsia="SimSun" w:hint="eastAsia"/>
          <w:lang w:eastAsia="zh-CN"/>
        </w:rPr>
      </w:pPr>
      <w:r>
        <w:t xml:space="preserve">CNNs use a variation of multilayer </w:t>
      </w:r>
      <w:proofErr w:type="spellStart"/>
      <w:r>
        <w:t>perceptrons</w:t>
      </w:r>
      <w:proofErr w:type="spellEnd"/>
      <w:r>
        <w:t xml:space="preserve"> designed to require minimal preprocessing.</w:t>
      </w:r>
      <w:r w:rsidRPr="00411AFA">
        <w:rPr>
          <w:vertAlign w:val="superscript"/>
        </w:rPr>
        <w:t>[1]</w:t>
      </w:r>
      <w:r>
        <w:t xml:space="preserve"> They are also known as shift invariant or space invariant artificial neural networks (SIANN), based on their shared-weights architecture and translation in</w:t>
      </w:r>
      <w:r w:rsidR="00C4319C">
        <w:t>variance characteristics.</w:t>
      </w:r>
      <w:r w:rsidR="00C4319C" w:rsidRPr="00544CDD">
        <w:rPr>
          <w:vertAlign w:val="superscript"/>
        </w:rPr>
        <w:t>[2][3]</w:t>
      </w:r>
    </w:p>
    <w:p w:rsidR="00426537" w:rsidRPr="00C4319C" w:rsidRDefault="00426537" w:rsidP="00C4319C">
      <w:pPr>
        <w:spacing w:before="180" w:after="180"/>
        <w:rPr>
          <w:rFonts w:eastAsia="SimSun" w:hint="eastAsia"/>
          <w:lang w:eastAsia="zh-CN"/>
        </w:rPr>
      </w:pPr>
      <w:r>
        <w:t xml:space="preserve">Convolutional networks were inspired by biological </w:t>
      </w:r>
      <w:proofErr w:type="gramStart"/>
      <w:r>
        <w:t>processes</w:t>
      </w:r>
      <w:r w:rsidRPr="00C824D6">
        <w:rPr>
          <w:vertAlign w:val="superscript"/>
        </w:rPr>
        <w:t>[</w:t>
      </w:r>
      <w:proofErr w:type="gramEnd"/>
      <w:r w:rsidRPr="00C824D6">
        <w:rPr>
          <w:vertAlign w:val="superscript"/>
        </w:rPr>
        <w:t>4]</w:t>
      </w:r>
      <w:r>
        <w:t xml:space="preserve"> in which the connectivity pattern between neurons is inspired by the organization of the animal visual </w:t>
      </w:r>
      <w:commentRangeStart w:id="0"/>
      <w:r>
        <w:t>cortex</w:t>
      </w:r>
      <w:commentRangeEnd w:id="0"/>
      <w:r w:rsidR="00544CDD">
        <w:rPr>
          <w:rStyle w:val="CommentReference"/>
        </w:rPr>
        <w:commentReference w:id="0"/>
      </w:r>
      <w:r>
        <w:t xml:space="preserve">. </w:t>
      </w:r>
      <w:commentRangeStart w:id="1"/>
      <w:r>
        <w:t>Individual cortical neurons</w:t>
      </w:r>
      <w:commentRangeEnd w:id="1"/>
      <w:r w:rsidR="00F67CF6">
        <w:rPr>
          <w:rStyle w:val="CommentReference"/>
        </w:rPr>
        <w:commentReference w:id="1"/>
      </w:r>
      <w:r>
        <w:t xml:space="preserve"> respond to stimuli only in a restricted region of the visual field known as </w:t>
      </w:r>
      <w:commentRangeStart w:id="2"/>
      <w:r>
        <w:t>the receptive field</w:t>
      </w:r>
      <w:commentRangeEnd w:id="2"/>
      <w:r w:rsidR="00BF2FA1">
        <w:rPr>
          <w:rStyle w:val="CommentReference"/>
        </w:rPr>
        <w:commentReference w:id="2"/>
      </w:r>
      <w:r>
        <w:t>. The receptive fields of different neurons partially overlap such that they</w:t>
      </w:r>
      <w:r w:rsidR="00C4319C">
        <w:t xml:space="preserve"> cover the entire visual field.</w:t>
      </w:r>
    </w:p>
    <w:p w:rsidR="00426537" w:rsidRPr="00C4319C" w:rsidRDefault="00426537" w:rsidP="00C4319C">
      <w:pPr>
        <w:spacing w:before="180" w:after="180"/>
        <w:rPr>
          <w:rFonts w:eastAsia="SimSun"/>
          <w:lang w:eastAsia="zh-CN"/>
        </w:rPr>
      </w:pPr>
      <w:r>
        <w:t xml:space="preserve">CNNs use relatively </w:t>
      </w:r>
      <w:proofErr w:type="spellStart"/>
      <w:r>
        <w:t>littl</w:t>
      </w:r>
      <w:proofErr w:type="spellEnd"/>
      <w:r>
        <w:t xml:space="preserve"> pre-processing compared to other image classification algorithms. This means that the network learns the filters that in traditional</w:t>
      </w:r>
      <w:bookmarkStart w:id="3" w:name="_GoBack"/>
      <w:bookmarkEnd w:id="3"/>
      <w:r>
        <w:t xml:space="preserve"> algorithms were hand-engineered. This independence from prior knowledge and human effort in feature design is a major advantage.</w:t>
      </w:r>
    </w:p>
    <w:p w:rsidR="00426537" w:rsidRDefault="00EC4720" w:rsidP="00C4319C">
      <w:pPr>
        <w:spacing w:before="180" w:after="180"/>
        <w:rPr>
          <w:rFonts w:eastAsia="SimSun" w:hint="eastAsia"/>
          <w:lang w:eastAsia="zh-CN"/>
        </w:rPr>
      </w:pPr>
      <w:r>
        <w:rPr>
          <w:rFonts w:eastAsia="SimSun" w:hint="eastAsia"/>
          <w:lang w:eastAsia="zh-CN"/>
        </w:rPr>
        <w:lastRenderedPageBreak/>
        <w:t>卷积神经网络</w:t>
      </w:r>
    </w:p>
    <w:p w:rsidR="00EC4720" w:rsidRDefault="00C4319C" w:rsidP="00C4319C">
      <w:pPr>
        <w:spacing w:before="180" w:after="180"/>
        <w:rPr>
          <w:rFonts w:eastAsia="SimSun" w:hint="eastAsia"/>
          <w:lang w:eastAsia="zh-CN"/>
        </w:rPr>
      </w:pPr>
      <w:r>
        <w:rPr>
          <w:rFonts w:eastAsia="SimSun" w:hint="eastAsia"/>
          <w:lang w:eastAsia="zh-CN"/>
        </w:rPr>
        <w:t>在机器学习中，卷积神经网络（</w:t>
      </w:r>
      <w:r>
        <w:rPr>
          <w:rFonts w:eastAsia="SimSun" w:hint="eastAsia"/>
          <w:lang w:eastAsia="zh-CN"/>
        </w:rPr>
        <w:t>CNN</w:t>
      </w:r>
      <w:r>
        <w:rPr>
          <w:rFonts w:eastAsia="SimSun" w:hint="eastAsia"/>
          <w:lang w:eastAsia="zh-CN"/>
        </w:rPr>
        <w:t>或</w:t>
      </w:r>
      <w:proofErr w:type="spellStart"/>
      <w:r>
        <w:rPr>
          <w:rFonts w:eastAsia="SimSun" w:hint="eastAsia"/>
          <w:lang w:eastAsia="zh-CN"/>
        </w:rPr>
        <w:t>ConvNet</w:t>
      </w:r>
      <w:proofErr w:type="spellEnd"/>
      <w:r>
        <w:rPr>
          <w:rFonts w:eastAsia="SimSun" w:hint="eastAsia"/>
          <w:lang w:eastAsia="zh-CN"/>
        </w:rPr>
        <w:t>）是一类基于深度的，前馈人工神经网络，可以成功地应用到分析视觉表象上。</w:t>
      </w:r>
    </w:p>
    <w:p w:rsidR="00C4319C" w:rsidRDefault="00C4319C" w:rsidP="00C4319C">
      <w:pPr>
        <w:spacing w:before="180" w:after="180"/>
        <w:rPr>
          <w:rFonts w:eastAsia="SimSun" w:hint="eastAsia"/>
          <w:lang w:eastAsia="zh-CN"/>
        </w:rPr>
      </w:pPr>
    </w:p>
    <w:p w:rsidR="00C4319C" w:rsidRDefault="00C4319C" w:rsidP="00C4319C">
      <w:pPr>
        <w:spacing w:before="180" w:after="180"/>
        <w:rPr>
          <w:rFonts w:eastAsia="SimSun" w:hint="eastAsia"/>
          <w:lang w:eastAsia="zh-CN"/>
        </w:rPr>
      </w:pPr>
    </w:p>
    <w:p w:rsidR="00C4319C" w:rsidRDefault="00C4319C" w:rsidP="00C4319C">
      <w:pPr>
        <w:spacing w:before="180" w:after="180"/>
        <w:rPr>
          <w:rFonts w:eastAsia="SimSun" w:hint="eastAsia"/>
          <w:lang w:eastAsia="zh-CN"/>
        </w:rPr>
      </w:pPr>
    </w:p>
    <w:p w:rsidR="00C4319C" w:rsidRDefault="00C4319C" w:rsidP="00C4319C">
      <w:pPr>
        <w:spacing w:before="180" w:after="180"/>
        <w:rPr>
          <w:rFonts w:eastAsia="SimSun" w:hint="eastAsia"/>
          <w:lang w:eastAsia="zh-CN"/>
        </w:rPr>
      </w:pPr>
    </w:p>
    <w:p w:rsidR="00BF2FA1" w:rsidRDefault="00BF2FA1" w:rsidP="00C4319C">
      <w:pPr>
        <w:spacing w:before="180" w:after="180"/>
        <w:rPr>
          <w:rFonts w:eastAsia="SimSun" w:hint="eastAsia"/>
          <w:lang w:eastAsia="zh-CN"/>
        </w:rPr>
      </w:pPr>
    </w:p>
    <w:p w:rsidR="00BF2FA1" w:rsidRDefault="00BF2FA1" w:rsidP="00C4319C">
      <w:pPr>
        <w:spacing w:before="180" w:after="180"/>
        <w:rPr>
          <w:rFonts w:eastAsia="SimSun" w:hint="eastAsia"/>
          <w:lang w:eastAsia="zh-CN"/>
        </w:rPr>
      </w:pPr>
    </w:p>
    <w:p w:rsidR="00BF2FA1" w:rsidRDefault="00BF2FA1" w:rsidP="00C4319C">
      <w:pPr>
        <w:spacing w:before="180" w:after="180"/>
        <w:rPr>
          <w:rFonts w:eastAsia="SimSun" w:hint="eastAsia"/>
          <w:lang w:eastAsia="zh-CN"/>
        </w:rPr>
      </w:pPr>
    </w:p>
    <w:p w:rsidR="00BF2FA1" w:rsidRDefault="00BF2FA1" w:rsidP="00C4319C">
      <w:pPr>
        <w:spacing w:before="180" w:after="180"/>
        <w:rPr>
          <w:rFonts w:eastAsia="SimSun" w:hint="eastAsia"/>
          <w:lang w:eastAsia="zh-CN"/>
        </w:rPr>
      </w:pPr>
    </w:p>
    <w:p w:rsidR="00BF2FA1" w:rsidRDefault="00BF2FA1" w:rsidP="00C4319C">
      <w:pPr>
        <w:spacing w:before="180" w:after="180"/>
        <w:rPr>
          <w:rFonts w:eastAsia="SimSun" w:hint="eastAsia"/>
          <w:lang w:eastAsia="zh-CN"/>
        </w:rPr>
      </w:pPr>
    </w:p>
    <w:p w:rsidR="00BF2FA1" w:rsidRDefault="00BF2FA1" w:rsidP="00C4319C">
      <w:pPr>
        <w:spacing w:before="180" w:after="180"/>
        <w:rPr>
          <w:rFonts w:eastAsia="SimSun" w:hint="eastAsia"/>
          <w:lang w:eastAsia="zh-CN"/>
        </w:rPr>
      </w:pPr>
    </w:p>
    <w:p w:rsidR="00BF2FA1" w:rsidRDefault="00BF2FA1" w:rsidP="00C4319C">
      <w:pPr>
        <w:spacing w:before="180" w:after="180"/>
        <w:rPr>
          <w:rFonts w:eastAsia="SimSun" w:hint="eastAsia"/>
          <w:lang w:eastAsia="zh-CN"/>
        </w:rPr>
      </w:pPr>
    </w:p>
    <w:p w:rsidR="00BF2FA1" w:rsidRDefault="00BF2FA1" w:rsidP="00C4319C">
      <w:pPr>
        <w:spacing w:before="180" w:after="180"/>
        <w:rPr>
          <w:rFonts w:eastAsia="SimSun" w:hint="eastAsia"/>
          <w:lang w:eastAsia="zh-CN"/>
        </w:rPr>
      </w:pPr>
    </w:p>
    <w:p w:rsidR="00BF2FA1" w:rsidRDefault="00BF2FA1" w:rsidP="00C4319C">
      <w:pPr>
        <w:spacing w:before="180" w:after="180"/>
        <w:rPr>
          <w:rFonts w:eastAsia="SimSun" w:hint="eastAsia"/>
          <w:lang w:eastAsia="zh-CN"/>
        </w:rPr>
      </w:pPr>
    </w:p>
    <w:p w:rsidR="00BF2FA1" w:rsidRDefault="00BF2FA1" w:rsidP="00C4319C">
      <w:pPr>
        <w:spacing w:before="180" w:after="180"/>
        <w:rPr>
          <w:rFonts w:eastAsia="SimSun" w:hint="eastAsia"/>
          <w:lang w:eastAsia="zh-CN"/>
        </w:rPr>
      </w:pPr>
    </w:p>
    <w:p w:rsidR="00BF2FA1" w:rsidRPr="00EC4720" w:rsidRDefault="00BF2FA1" w:rsidP="00C4319C">
      <w:pPr>
        <w:spacing w:before="180" w:after="180"/>
        <w:rPr>
          <w:rFonts w:eastAsia="SimSun" w:hint="eastAsia"/>
          <w:lang w:eastAsia="zh-CN"/>
        </w:rPr>
      </w:pPr>
    </w:p>
    <w:p w:rsidR="00426537" w:rsidRDefault="00426537" w:rsidP="00C4319C">
      <w:pPr>
        <w:spacing w:before="180" w:after="180"/>
      </w:pPr>
      <w:r>
        <w:t xml:space="preserve">They have applications in image and video recognition, recommender </w:t>
      </w:r>
      <w:proofErr w:type="gramStart"/>
      <w:r>
        <w:t>systems[</w:t>
      </w:r>
      <w:proofErr w:type="gramEnd"/>
      <w:r>
        <w:t>5] and natural language processing.[6]</w:t>
      </w:r>
    </w:p>
    <w:p w:rsidR="00426537" w:rsidRDefault="00426537" w:rsidP="00C4319C">
      <w:pPr>
        <w:spacing w:before="180" w:after="180"/>
      </w:pPr>
      <w:r>
        <w:t>1. Design</w:t>
      </w:r>
    </w:p>
    <w:p w:rsidR="00426537" w:rsidRDefault="00203374" w:rsidP="00C4319C">
      <w:pPr>
        <w:spacing w:before="180" w:after="180"/>
      </w:pPr>
      <w:r w:rsidRPr="00203374">
        <w:t xml:space="preserve">A CNN consists of an input and an output layer, as well as multiple hidden </w:t>
      </w:r>
      <w:r w:rsidRPr="00203374">
        <w:lastRenderedPageBreak/>
        <w:t>layers. The hidden layers of a CNN typically consist of convolutional layers, pooling layers, fully connected layers and normalization layers.</w:t>
      </w:r>
    </w:p>
    <w:p w:rsidR="00203374" w:rsidRDefault="00203374" w:rsidP="00C4319C">
      <w:pPr>
        <w:spacing w:before="180" w:after="180"/>
      </w:pPr>
      <w:r>
        <w:t>1.1 Convolutional</w:t>
      </w:r>
    </w:p>
    <w:p w:rsidR="00203374" w:rsidRDefault="00203374" w:rsidP="00C4319C">
      <w:pPr>
        <w:spacing w:before="180" w:after="180"/>
      </w:pPr>
      <w:r>
        <w:t>Convolutional layers apply a convolution operation to the input, passing the result to the next layer. The convolution emulates the response of an individual neuron to visual stimuli</w:t>
      </w:r>
      <w:proofErr w:type="gramStart"/>
      <w:r>
        <w:t>.[</w:t>
      </w:r>
      <w:proofErr w:type="gramEnd"/>
      <w:r>
        <w:t>7]</w:t>
      </w:r>
    </w:p>
    <w:p w:rsidR="00203374" w:rsidRDefault="00203374" w:rsidP="00C4319C">
      <w:pPr>
        <w:spacing w:before="180" w:after="180"/>
      </w:pPr>
    </w:p>
    <w:p w:rsidR="00203374" w:rsidRDefault="00203374" w:rsidP="00C4319C">
      <w:pPr>
        <w:spacing w:before="180" w:after="180"/>
      </w:pPr>
      <w:r>
        <w:t xml:space="preserve">Each convolutional neuron processes data only for its receptive </w:t>
      </w:r>
      <w:proofErr w:type="gramStart"/>
      <w:r>
        <w:t>field[</w:t>
      </w:r>
      <w:proofErr w:type="gramEnd"/>
      <w:r>
        <w:t>clarification needed]. Tiling allows CNNs to tolerate translation of the input image (e.g. translation, rotation, perspective distortion</w:t>
      </w:r>
      <w:proofErr w:type="gramStart"/>
      <w:r>
        <w:t>)[</w:t>
      </w:r>
      <w:proofErr w:type="gramEnd"/>
      <w:r>
        <w:t>clarification needed].</w:t>
      </w:r>
    </w:p>
    <w:p w:rsidR="00203374" w:rsidRDefault="00203374" w:rsidP="00C4319C">
      <w:pPr>
        <w:spacing w:before="180" w:after="180"/>
      </w:pPr>
    </w:p>
    <w:p w:rsidR="00203374" w:rsidRDefault="00203374" w:rsidP="00C4319C">
      <w:pPr>
        <w:spacing w:before="180" w:after="180"/>
      </w:pPr>
      <w:r>
        <w:t xml:space="preserve">Although fully connected </w:t>
      </w:r>
      <w:proofErr w:type="spellStart"/>
      <w:r>
        <w:t>feedforward</w:t>
      </w:r>
      <w:proofErr w:type="spellEnd"/>
      <w:r>
        <w:t xml:space="preserve"> neural networks can be used to learn features as well as classify data, it is not practical to apply this architecture to images. A very high number of neurons would be necessary, even in a shallow (opposite of deep) </w:t>
      </w:r>
      <w:proofErr w:type="gramStart"/>
      <w:r>
        <w:t>architecture[</w:t>
      </w:r>
      <w:proofErr w:type="gramEnd"/>
      <w:r>
        <w:t xml:space="preserve">citation needed], due to the very large input sizes associated with images, where each pixel is a relevant data point. The convolution operation brings a solution to this problem as it reduces the number of free parameters, allowing the network to be deeper with fewer </w:t>
      </w:r>
      <w:r>
        <w:lastRenderedPageBreak/>
        <w:t xml:space="preserve">parameters.[8] In other words, it resolves the vanishing or exploding gradients problem in training traditional multi-layer neural networks with many layers by using </w:t>
      </w:r>
      <w:proofErr w:type="spellStart"/>
      <w:r>
        <w:t>backpropagation</w:t>
      </w:r>
      <w:proofErr w:type="spellEnd"/>
      <w:r>
        <w:t>[citation needed].</w:t>
      </w:r>
    </w:p>
    <w:p w:rsidR="00203374" w:rsidRDefault="00203374" w:rsidP="00C4319C">
      <w:pPr>
        <w:spacing w:before="180" w:after="180"/>
      </w:pPr>
      <w:r>
        <w:t>1.2 Pooling</w:t>
      </w:r>
    </w:p>
    <w:p w:rsidR="00203374" w:rsidRDefault="00203374" w:rsidP="00C4319C">
      <w:pPr>
        <w:spacing w:before="180" w:after="180"/>
      </w:pPr>
      <w:r w:rsidRPr="00203374">
        <w:t xml:space="preserve">Convolutional networks may include local or global pooling </w:t>
      </w:r>
      <w:proofErr w:type="gramStart"/>
      <w:r w:rsidRPr="00203374">
        <w:t>layers[</w:t>
      </w:r>
      <w:proofErr w:type="gramEnd"/>
      <w:r w:rsidRPr="00203374">
        <w:t>clarification needed], which combine the outputs of neuron clusters at one layer into a single neuron in the next layer.[9][10] For example, max pooling uses the maximum value from each of a cluster of neurons at the prior layer.[11] Another example is average pooling, which uses the average value from each of a cluster of neurons at the prior layer[citation needed].</w:t>
      </w:r>
    </w:p>
    <w:p w:rsidR="00203374" w:rsidRDefault="00203374" w:rsidP="00C4319C">
      <w:pPr>
        <w:spacing w:before="180" w:after="180"/>
      </w:pPr>
      <w:r>
        <w:t>1.3 Fully connected</w:t>
      </w:r>
    </w:p>
    <w:p w:rsidR="00203374" w:rsidRDefault="00203374" w:rsidP="00C4319C">
      <w:pPr>
        <w:spacing w:before="180" w:after="180"/>
      </w:pPr>
      <w:r w:rsidRPr="00203374">
        <w:t>Fully connected layers connect every neuron in one layer to every neuron in another layer. It is in principle the same as the traditional multi-layer perceptron neural network (MLP).</w:t>
      </w:r>
    </w:p>
    <w:p w:rsidR="00203374" w:rsidRDefault="00203374" w:rsidP="00C4319C">
      <w:pPr>
        <w:spacing w:before="180" w:after="180"/>
      </w:pPr>
      <w:r>
        <w:t>1.4 Weights</w:t>
      </w:r>
    </w:p>
    <w:p w:rsidR="00587552" w:rsidRDefault="00587552" w:rsidP="00C4319C">
      <w:pPr>
        <w:spacing w:before="180" w:after="180"/>
      </w:pPr>
      <w:r w:rsidRPr="00587552">
        <w:t>CNNs share weights in convolutional layers, which means that the same filter (weights bank[clarification needed]) is used for each receptive field[clarification needed] in the layer; this reduces memory foot</w:t>
      </w:r>
      <w:r>
        <w:t>print and improves performance.</w:t>
      </w:r>
      <w:r w:rsidRPr="00587552">
        <w:t>[how?].[1]</w:t>
      </w:r>
    </w:p>
    <w:p w:rsidR="00587552" w:rsidRDefault="00587552" w:rsidP="00C4319C">
      <w:pPr>
        <w:spacing w:before="180" w:after="180"/>
      </w:pPr>
      <w:r>
        <w:lastRenderedPageBreak/>
        <w:t xml:space="preserve">2 </w:t>
      </w:r>
      <w:r w:rsidRPr="00587552">
        <w:t>Time delay neural networks</w:t>
      </w:r>
    </w:p>
    <w:p w:rsidR="00587552" w:rsidRDefault="00272745" w:rsidP="00C4319C">
      <w:pPr>
        <w:spacing w:before="180" w:after="180"/>
      </w:pPr>
      <w:r w:rsidRPr="00272745">
        <w:t>Time delay neural networks were introduced in the early 1980s. They concentrated on developing a neural network architecture which could be applied to speech signals time-invariantly.[12] CNNs use a similar architecture, especially those for image recognition or classification tasks, since the tiling of neuron outputs can be done in timed stages, in a manner useful for analysis of images.[13]</w:t>
      </w:r>
    </w:p>
    <w:p w:rsidR="00272745" w:rsidRDefault="00272745" w:rsidP="00C4319C">
      <w:pPr>
        <w:spacing w:before="180" w:after="180"/>
      </w:pPr>
      <w:r>
        <w:t xml:space="preserve">3 </w:t>
      </w:r>
      <w:proofErr w:type="gramStart"/>
      <w:r>
        <w:t>History</w:t>
      </w:r>
      <w:proofErr w:type="gramEnd"/>
    </w:p>
    <w:p w:rsidR="00272745" w:rsidRDefault="00751491" w:rsidP="00C4319C">
      <w:pPr>
        <w:spacing w:before="180" w:after="180"/>
      </w:pPr>
      <w:r w:rsidRPr="00751491">
        <w:t xml:space="preserve">CNN design follows vision processing in living </w:t>
      </w:r>
      <w:proofErr w:type="gramStart"/>
      <w:r w:rsidRPr="00751491">
        <w:t>organisms[</w:t>
      </w:r>
      <w:proofErr w:type="gramEnd"/>
      <w:r w:rsidRPr="00751491">
        <w:t>citation needed].</w:t>
      </w:r>
    </w:p>
    <w:p w:rsidR="00751491" w:rsidRDefault="00751491" w:rsidP="00C4319C">
      <w:pPr>
        <w:spacing w:before="180" w:after="180"/>
      </w:pPr>
      <w:r>
        <w:t>3.1 Receptive fields</w:t>
      </w:r>
    </w:p>
    <w:p w:rsidR="00751491" w:rsidRDefault="00751491" w:rsidP="00C4319C">
      <w:pPr>
        <w:spacing w:before="180" w:after="180"/>
      </w:pPr>
      <w:r>
        <w:t xml:space="preserve">Work by Hubel and Wiesel in the 1950s and 1960s showed that cat and monkey visual cortexes contain neurons that individually respond to small regions of the visual field. Provided the eyes are not moving, the region of visual space within which visual stimuli affect the firing of a single neuron is known as its receptive </w:t>
      </w:r>
      <w:proofErr w:type="gramStart"/>
      <w:r>
        <w:t>field[</w:t>
      </w:r>
      <w:proofErr w:type="gramEnd"/>
      <w:r>
        <w:t xml:space="preserve">citation needed]. Neighboring cells have similar and overlapping receptive </w:t>
      </w:r>
      <w:proofErr w:type="gramStart"/>
      <w:r>
        <w:t>fields[</w:t>
      </w:r>
      <w:proofErr w:type="gramEnd"/>
      <w:r>
        <w:t xml:space="preserve">citation needed]. Receptive field size and location varies systematically across the cortex to form a complete map of visual </w:t>
      </w:r>
      <w:proofErr w:type="gramStart"/>
      <w:r>
        <w:t>space[</w:t>
      </w:r>
      <w:proofErr w:type="gramEnd"/>
      <w:r>
        <w:t xml:space="preserve">citation needed]. The cortex in each hemisphere represents the contralateral visual </w:t>
      </w:r>
      <w:proofErr w:type="gramStart"/>
      <w:r>
        <w:t>field[</w:t>
      </w:r>
      <w:proofErr w:type="gramEnd"/>
      <w:r>
        <w:t>citation needed].</w:t>
      </w:r>
    </w:p>
    <w:p w:rsidR="00751491" w:rsidRDefault="00751491" w:rsidP="00C4319C">
      <w:pPr>
        <w:spacing w:before="180" w:after="180"/>
      </w:pPr>
    </w:p>
    <w:p w:rsidR="00751491" w:rsidRDefault="00751491" w:rsidP="00C4319C">
      <w:pPr>
        <w:spacing w:before="180" w:after="180"/>
      </w:pPr>
      <w:r>
        <w:t xml:space="preserve">Their 1968 </w:t>
      </w:r>
      <w:proofErr w:type="gramStart"/>
      <w:r>
        <w:t>paper[</w:t>
      </w:r>
      <w:proofErr w:type="gramEnd"/>
      <w:r>
        <w:t>14] identified two basic visual cell types in the brain:</w:t>
      </w:r>
    </w:p>
    <w:p w:rsidR="00751491" w:rsidRDefault="00751491" w:rsidP="00C4319C">
      <w:pPr>
        <w:spacing w:before="180" w:after="180"/>
      </w:pPr>
    </w:p>
    <w:p w:rsidR="00751491" w:rsidRDefault="00751491" w:rsidP="00C4319C">
      <w:pPr>
        <w:spacing w:before="180" w:after="180"/>
      </w:pPr>
      <w:proofErr w:type="gramStart"/>
      <w:r>
        <w:t>simple</w:t>
      </w:r>
      <w:proofErr w:type="gramEnd"/>
      <w:r>
        <w:t xml:space="preserve"> cells, whose output is maximized by straight edges having particular orientations within their receptive field</w:t>
      </w:r>
    </w:p>
    <w:p w:rsidR="00751491" w:rsidRDefault="00751491" w:rsidP="00C4319C">
      <w:pPr>
        <w:spacing w:before="180" w:after="180"/>
      </w:pPr>
      <w:proofErr w:type="gramStart"/>
      <w:r>
        <w:t>complex</w:t>
      </w:r>
      <w:proofErr w:type="gramEnd"/>
      <w:r>
        <w:t xml:space="preserve"> cells, which have larger receptive fields, whose output is insensitive to the exact position of the edges in the field.</w:t>
      </w:r>
    </w:p>
    <w:p w:rsidR="00751491" w:rsidRPr="00A91F08" w:rsidRDefault="00A91F08" w:rsidP="00C4319C">
      <w:pPr>
        <w:spacing w:before="180" w:after="180"/>
        <w:rPr>
          <w:rFonts w:eastAsia="SimSun" w:hint="eastAsia"/>
          <w:lang w:eastAsia="zh-CN"/>
        </w:rPr>
      </w:pPr>
      <w:r>
        <w:t xml:space="preserve">3.2 </w:t>
      </w:r>
      <w:proofErr w:type="spellStart"/>
      <w:r w:rsidR="00751491">
        <w:t>Neocognitron</w:t>
      </w:r>
      <w:proofErr w:type="spellEnd"/>
      <w:r>
        <w:t>(</w:t>
      </w:r>
      <w:r>
        <w:rPr>
          <w:rFonts w:eastAsia="SimSun" w:hint="eastAsia"/>
          <w:lang w:eastAsia="zh-CN"/>
        </w:rPr>
        <w:t>神经认知机</w:t>
      </w:r>
      <w:r>
        <w:rPr>
          <w:rFonts w:eastAsia="SimSun" w:hint="eastAsia"/>
          <w:lang w:eastAsia="zh-CN"/>
        </w:rPr>
        <w:t>)</w:t>
      </w:r>
    </w:p>
    <w:p w:rsidR="00751491" w:rsidRDefault="00751491" w:rsidP="00C4319C">
      <w:pPr>
        <w:spacing w:before="180" w:after="180"/>
      </w:pPr>
      <w:r>
        <w:t xml:space="preserve">The </w:t>
      </w:r>
      <w:proofErr w:type="spellStart"/>
      <w:r>
        <w:t>neocognitron</w:t>
      </w:r>
      <w:proofErr w:type="spellEnd"/>
      <w:r>
        <w:t xml:space="preserve"> [15] was introduced in 1980</w:t>
      </w:r>
      <w:proofErr w:type="gramStart"/>
      <w:r>
        <w:t>.[</w:t>
      </w:r>
      <w:proofErr w:type="gramEnd"/>
      <w:r>
        <w:t xml:space="preserve">11][16] The </w:t>
      </w:r>
      <w:proofErr w:type="spellStart"/>
      <w:r>
        <w:t>neocognitron</w:t>
      </w:r>
      <w:proofErr w:type="spellEnd"/>
      <w:r>
        <w:t xml:space="preserve"> does not require units located at multiple network positions to have the same trainable weights. This idea appears in 1986 in the book version of the original </w:t>
      </w:r>
      <w:proofErr w:type="spellStart"/>
      <w:r>
        <w:t>backpropagation</w:t>
      </w:r>
      <w:proofErr w:type="spellEnd"/>
      <w:r>
        <w:t xml:space="preserve"> </w:t>
      </w:r>
      <w:proofErr w:type="gramStart"/>
      <w:r>
        <w:t>paper[</w:t>
      </w:r>
      <w:proofErr w:type="gramEnd"/>
      <w:r>
        <w:t xml:space="preserve">17] (Figure 14). </w:t>
      </w:r>
      <w:proofErr w:type="spellStart"/>
      <w:r>
        <w:t>Neocognitrons</w:t>
      </w:r>
      <w:proofErr w:type="spellEnd"/>
      <w:r>
        <w:t xml:space="preserve"> were developed in 1988 for temporal signals</w:t>
      </w:r>
      <w:proofErr w:type="gramStart"/>
      <w:r>
        <w:t>.[</w:t>
      </w:r>
      <w:proofErr w:type="gramEnd"/>
      <w:r>
        <w:t>clarification needed][18] Their design was improved in 1998,[19] generalized in 2003[20] and simplified in the same year.[21]</w:t>
      </w:r>
    </w:p>
    <w:p w:rsidR="00751491" w:rsidRDefault="00751491" w:rsidP="00C4319C">
      <w:pPr>
        <w:spacing w:before="180" w:after="180"/>
      </w:pPr>
    </w:p>
    <w:p w:rsidR="00751491" w:rsidRDefault="008D7240" w:rsidP="00C4319C">
      <w:pPr>
        <w:spacing w:before="180" w:after="180"/>
      </w:pPr>
      <w:r>
        <w:rPr>
          <w:rFonts w:eastAsia="SimSun" w:hint="eastAsia"/>
          <w:lang w:eastAsia="zh-CN"/>
        </w:rPr>
        <w:t xml:space="preserve">3.3 </w:t>
      </w:r>
      <w:r w:rsidR="00751491">
        <w:t>LeNet-5[edit]</w:t>
      </w:r>
    </w:p>
    <w:p w:rsidR="00751491" w:rsidRDefault="00751491" w:rsidP="00C4319C">
      <w:pPr>
        <w:spacing w:before="180" w:after="180"/>
      </w:pPr>
      <w:r>
        <w:t xml:space="preserve">LeNet-5, a pioneering 7-level convolutional network by </w:t>
      </w:r>
      <w:proofErr w:type="spellStart"/>
      <w:r>
        <w:t>LeCun</w:t>
      </w:r>
      <w:proofErr w:type="spellEnd"/>
      <w:r>
        <w:t xml:space="preserve"> et al.[19] that classifies digits, was applied by several banks to </w:t>
      </w:r>
      <w:proofErr w:type="spellStart"/>
      <w:r>
        <w:t>recognise</w:t>
      </w:r>
      <w:proofErr w:type="spellEnd"/>
      <w:r>
        <w:t xml:space="preserve"> hand-written numbers on checks (</w:t>
      </w:r>
      <w:proofErr w:type="spellStart"/>
      <w:r>
        <w:t>cheques</w:t>
      </w:r>
      <w:proofErr w:type="spellEnd"/>
      <w:r>
        <w:t xml:space="preserve">) digitized in 32x32 pixel </w:t>
      </w:r>
      <w:r>
        <w:lastRenderedPageBreak/>
        <w:t>images. The ability to process higher resolution images requires larger and more convolutional layers, so this technique is constrained by the availability of computing resources.</w:t>
      </w:r>
    </w:p>
    <w:p w:rsidR="00751491" w:rsidRDefault="00751491" w:rsidP="00C4319C">
      <w:pPr>
        <w:spacing w:before="180" w:after="180"/>
      </w:pPr>
    </w:p>
    <w:p w:rsidR="00751491" w:rsidRDefault="008D7240" w:rsidP="00C4319C">
      <w:pPr>
        <w:spacing w:before="180" w:after="180"/>
      </w:pPr>
      <w:r>
        <w:rPr>
          <w:rFonts w:eastAsia="SimSun" w:hint="eastAsia"/>
          <w:lang w:eastAsia="zh-CN"/>
        </w:rPr>
        <w:t xml:space="preserve">3.4 </w:t>
      </w:r>
      <w:r w:rsidR="00751491">
        <w:t xml:space="preserve">Shift-invariant neural </w:t>
      </w:r>
      <w:proofErr w:type="gramStart"/>
      <w:r w:rsidR="00751491">
        <w:t>network[</w:t>
      </w:r>
      <w:proofErr w:type="gramEnd"/>
      <w:r w:rsidR="00751491">
        <w:t>edit]</w:t>
      </w:r>
    </w:p>
    <w:p w:rsidR="00751491" w:rsidRDefault="00751491" w:rsidP="00C4319C">
      <w:pPr>
        <w:spacing w:before="180" w:after="180"/>
      </w:pPr>
      <w:r>
        <w:t>Similarly, a shift invariant neural network was proposed for image character recognition in 1988</w:t>
      </w:r>
      <w:proofErr w:type="gramStart"/>
      <w:r>
        <w:t>.[</w:t>
      </w:r>
      <w:proofErr w:type="gramEnd"/>
      <w:r>
        <w:t>2][3] The architecture and training algorithm were modified in 1991[22] and applied for medical image processing[23] and automatic detection of breast cancer in mammograms.[24]</w:t>
      </w:r>
    </w:p>
    <w:p w:rsidR="00751491" w:rsidRDefault="00751491" w:rsidP="00C4319C">
      <w:pPr>
        <w:spacing w:before="180" w:after="180"/>
      </w:pPr>
    </w:p>
    <w:p w:rsidR="00751491" w:rsidRDefault="00751491" w:rsidP="00C4319C">
      <w:pPr>
        <w:spacing w:before="180" w:after="180"/>
      </w:pPr>
      <w:r>
        <w:t>A different convolution-based design was proposed in 1988[25] for application to decomposition of one-dimensional electromyography convolved signals via de-convolution. This design was modified in 1989 to other de-convolution-based designs</w:t>
      </w:r>
      <w:proofErr w:type="gramStart"/>
      <w:r>
        <w:t>.[</w:t>
      </w:r>
      <w:proofErr w:type="gramEnd"/>
      <w:r>
        <w:t>26][27]</w:t>
      </w:r>
    </w:p>
    <w:p w:rsidR="00751491" w:rsidRDefault="00751491" w:rsidP="00C4319C">
      <w:pPr>
        <w:spacing w:before="180" w:after="180"/>
      </w:pPr>
    </w:p>
    <w:p w:rsidR="00751491" w:rsidRDefault="008D7240" w:rsidP="00C4319C">
      <w:pPr>
        <w:spacing w:before="180" w:after="180"/>
      </w:pPr>
      <w:r>
        <w:rPr>
          <w:rFonts w:eastAsia="SimSun" w:hint="eastAsia"/>
          <w:lang w:eastAsia="zh-CN"/>
        </w:rPr>
        <w:t xml:space="preserve">3.5 </w:t>
      </w:r>
      <w:r w:rsidR="00751491">
        <w:t xml:space="preserve">Neural abstraction </w:t>
      </w:r>
      <w:proofErr w:type="gramStart"/>
      <w:r w:rsidR="00751491">
        <w:t>pyramid[</w:t>
      </w:r>
      <w:proofErr w:type="gramEnd"/>
      <w:r w:rsidR="00751491">
        <w:t>edit]</w:t>
      </w:r>
    </w:p>
    <w:p w:rsidR="00751491" w:rsidRDefault="00751491" w:rsidP="00C4319C">
      <w:pPr>
        <w:spacing w:before="180" w:after="180"/>
      </w:pPr>
      <w:r>
        <w:t xml:space="preserve">The feed-forward architecture of convolutional neural networks was extended in the neural abstraction </w:t>
      </w:r>
      <w:proofErr w:type="gramStart"/>
      <w:r>
        <w:t>pyramid[</w:t>
      </w:r>
      <w:proofErr w:type="gramEnd"/>
      <w:r>
        <w:t xml:space="preserve">28] by lateral and feedback connections. The resulting recurrent convolutional network allows for the flexible incorporation of contextual </w:t>
      </w:r>
      <w:r>
        <w:lastRenderedPageBreak/>
        <w:t>information to iteratively resolve local ambiguities. In contrast to previous models, image-like outputs at the highest resolution were generated.</w:t>
      </w:r>
    </w:p>
    <w:p w:rsidR="00751491" w:rsidRDefault="00751491" w:rsidP="00C4319C">
      <w:pPr>
        <w:spacing w:before="180" w:after="180"/>
      </w:pPr>
    </w:p>
    <w:p w:rsidR="00751491" w:rsidRDefault="008D7240" w:rsidP="00C4319C">
      <w:pPr>
        <w:spacing w:before="180" w:after="180"/>
      </w:pPr>
      <w:r>
        <w:rPr>
          <w:rFonts w:eastAsia="SimSun" w:hint="eastAsia"/>
          <w:lang w:eastAsia="zh-CN"/>
        </w:rPr>
        <w:t xml:space="preserve">3.6 </w:t>
      </w:r>
      <w:r w:rsidR="00751491">
        <w:t>GPU implementations</w:t>
      </w:r>
    </w:p>
    <w:p w:rsidR="00751491" w:rsidRDefault="00751491" w:rsidP="00C4319C">
      <w:pPr>
        <w:spacing w:before="180" w:after="180"/>
        <w:rPr>
          <w:rFonts w:eastAsia="SimSun" w:hint="eastAsia"/>
          <w:lang w:eastAsia="zh-CN"/>
        </w:rPr>
      </w:pPr>
      <w:r>
        <w:t xml:space="preserve">Following the 2005 paper that established the value of GPGPU for machine learning,[29] several publications described more efficient ways to train convolutional neural networks using GPUs.[30][31][32][33] In 2011, they were refined and implemented on a GPU, with impressive results.[9] In 2012, </w:t>
      </w:r>
      <w:proofErr w:type="spellStart"/>
      <w:r>
        <w:t>Ciresan</w:t>
      </w:r>
      <w:proofErr w:type="spellEnd"/>
      <w:r>
        <w:t xml:space="preserve"> et al. significantly improved on the best performance in the literature for multiple image databases, including the MNIST database, the NORB database, the HWDB1.0 dataset (Chinese characters), the CIFAR10 dataset (dataset of 60000 32x32 labeled RGB images),[11] and the </w:t>
      </w:r>
      <w:proofErr w:type="spellStart"/>
      <w:r>
        <w:t>ImageNet</w:t>
      </w:r>
      <w:proofErr w:type="spellEnd"/>
      <w:r>
        <w:t xml:space="preserve"> dataset.[34]</w:t>
      </w:r>
    </w:p>
    <w:p w:rsidR="008D7240" w:rsidRDefault="008D7240" w:rsidP="00C4319C">
      <w:pPr>
        <w:spacing w:before="180" w:after="180"/>
        <w:rPr>
          <w:rFonts w:eastAsia="SimSun" w:hint="eastAsia"/>
          <w:lang w:eastAsia="zh-CN"/>
        </w:rPr>
      </w:pPr>
      <w:r>
        <w:rPr>
          <w:rFonts w:eastAsia="SimSun" w:hint="eastAsia"/>
          <w:lang w:eastAsia="zh-CN"/>
        </w:rPr>
        <w:t xml:space="preserve">4 </w:t>
      </w:r>
      <w:r w:rsidRPr="008D7240">
        <w:rPr>
          <w:rFonts w:eastAsia="SimSun"/>
          <w:lang w:eastAsia="zh-CN"/>
        </w:rPr>
        <w:t>Distinguishing features</w:t>
      </w:r>
    </w:p>
    <w:p w:rsidR="008D7240" w:rsidRDefault="008D7240" w:rsidP="00C4319C">
      <w:pPr>
        <w:spacing w:before="180" w:after="180"/>
        <w:rPr>
          <w:rFonts w:eastAsia="SimSun" w:hint="eastAsia"/>
          <w:lang w:eastAsia="zh-CN"/>
        </w:rPr>
      </w:pPr>
      <w:r>
        <w:rPr>
          <w:noProof/>
        </w:rPr>
        <w:drawing>
          <wp:inline distT="0" distB="0" distL="0" distR="0">
            <wp:extent cx="2260600" cy="1238250"/>
            <wp:effectExtent l="0" t="0" r="6350" b="0"/>
            <wp:docPr id="1" name="Picture 1" descr="https://upload.wikimedia.org/wikipedia/commons/thumb/8/8a/Conv_layers.png/237px-Conv_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a/Conv_layers.png/237px-Conv_laye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0600" cy="1238250"/>
                    </a:xfrm>
                    <a:prstGeom prst="rect">
                      <a:avLst/>
                    </a:prstGeom>
                    <a:noFill/>
                    <a:ln>
                      <a:noFill/>
                    </a:ln>
                  </pic:spPr>
                </pic:pic>
              </a:graphicData>
            </a:graphic>
          </wp:inline>
        </w:drawing>
      </w:r>
    </w:p>
    <w:p w:rsidR="00277F7F" w:rsidRDefault="00277F7F" w:rsidP="00C4319C">
      <w:pPr>
        <w:spacing w:before="180" w:after="180"/>
        <w:rPr>
          <w:rFonts w:eastAsia="SimSun" w:hint="eastAsia"/>
          <w:lang w:eastAsia="zh-CN"/>
        </w:rPr>
      </w:pPr>
      <w:r w:rsidRPr="00277F7F">
        <w:rPr>
          <w:rFonts w:eastAsia="SimSun"/>
          <w:lang w:eastAsia="zh-CN"/>
        </w:rPr>
        <w:t>CNN layers arranged in 3 dimensions</w:t>
      </w:r>
    </w:p>
    <w:p w:rsidR="00277F7F" w:rsidRDefault="00277F7F" w:rsidP="00C4319C">
      <w:pPr>
        <w:spacing w:before="180" w:after="180"/>
        <w:rPr>
          <w:rFonts w:eastAsia="SimSun" w:hint="eastAsia"/>
          <w:lang w:eastAsia="zh-CN"/>
        </w:rPr>
      </w:pPr>
      <w:r w:rsidRPr="00277F7F">
        <w:rPr>
          <w:rFonts w:eastAsia="SimSun"/>
          <w:lang w:eastAsia="zh-CN"/>
        </w:rPr>
        <w:t xml:space="preserve">While traditional multilayer perceptron </w:t>
      </w:r>
      <w:r w:rsidRPr="00277F7F">
        <w:rPr>
          <w:rFonts w:eastAsia="SimSun"/>
          <w:lang w:eastAsia="zh-CN"/>
        </w:rPr>
        <w:lastRenderedPageBreak/>
        <w:t xml:space="preserve">(MLP) models were successfully used for image </w:t>
      </w:r>
      <w:proofErr w:type="gramStart"/>
      <w:r w:rsidRPr="00277F7F">
        <w:rPr>
          <w:rFonts w:eastAsia="SimSun"/>
          <w:lang w:eastAsia="zh-CN"/>
        </w:rPr>
        <w:t>recognition[</w:t>
      </w:r>
      <w:proofErr w:type="gramEnd"/>
      <w:r w:rsidRPr="00277F7F">
        <w:rPr>
          <w:rFonts w:eastAsia="SimSun"/>
          <w:lang w:eastAsia="zh-CN"/>
        </w:rPr>
        <w:t>examples needed], due to the full connectivity between nodes they suffer from the curse of dimensionality, and thus do not scale well to higher resolution images.</w:t>
      </w:r>
    </w:p>
    <w:p w:rsidR="00277F7F" w:rsidRPr="00277F7F" w:rsidRDefault="00277F7F" w:rsidP="00C4319C">
      <w:pPr>
        <w:spacing w:before="180" w:after="180"/>
        <w:rPr>
          <w:rFonts w:eastAsia="SimSun"/>
          <w:lang w:eastAsia="zh-CN"/>
        </w:rPr>
      </w:pPr>
      <w:r w:rsidRPr="00277F7F">
        <w:rPr>
          <w:rFonts w:eastAsia="SimSun"/>
          <w:lang w:eastAsia="zh-CN"/>
        </w:rPr>
        <w:t>For example, in CIFAR-10, images are only of size 32x32x3 (32 wide, 32 high, 3 color channels), so a single fully connected neuron in a first hidden layer of a regular neural network would have 32*32*3 = 3,072 weights. A 200x200 image, however, would lead to neurons that have 200*200*3 = 120,000 weights.</w:t>
      </w:r>
    </w:p>
    <w:p w:rsidR="00277F7F" w:rsidRPr="00277F7F" w:rsidRDefault="00277F7F" w:rsidP="00C4319C">
      <w:pPr>
        <w:spacing w:before="180" w:after="180"/>
        <w:rPr>
          <w:rFonts w:eastAsia="SimSun"/>
          <w:lang w:eastAsia="zh-CN"/>
        </w:rPr>
      </w:pPr>
    </w:p>
    <w:p w:rsidR="00277F7F" w:rsidRPr="00277F7F" w:rsidRDefault="00277F7F" w:rsidP="00C4319C">
      <w:pPr>
        <w:spacing w:before="180" w:after="180"/>
        <w:rPr>
          <w:rFonts w:eastAsia="SimSun"/>
          <w:lang w:eastAsia="zh-CN"/>
        </w:rPr>
      </w:pPr>
      <w:r w:rsidRPr="00277F7F">
        <w:rPr>
          <w:rFonts w:eastAsia="SimSun"/>
          <w:lang w:eastAsia="zh-CN"/>
        </w:rPr>
        <w:t xml:space="preserve">Also, such network architecture does not take into account the spatial structure of data, treating input pixels which are far apart the same as pixels that are close </w:t>
      </w:r>
      <w:proofErr w:type="gramStart"/>
      <w:r w:rsidRPr="00277F7F">
        <w:rPr>
          <w:rFonts w:eastAsia="SimSun"/>
          <w:lang w:eastAsia="zh-CN"/>
        </w:rPr>
        <w:t>together[</w:t>
      </w:r>
      <w:proofErr w:type="gramEnd"/>
      <w:r w:rsidRPr="00277F7F">
        <w:rPr>
          <w:rFonts w:eastAsia="SimSun"/>
          <w:lang w:eastAsia="zh-CN"/>
        </w:rPr>
        <w:t xml:space="preserve">citation needed]. Thus, full connectivity of neurons is wasteful for the purpose of image </w:t>
      </w:r>
      <w:proofErr w:type="gramStart"/>
      <w:r w:rsidRPr="00277F7F">
        <w:rPr>
          <w:rFonts w:eastAsia="SimSun"/>
          <w:lang w:eastAsia="zh-CN"/>
        </w:rPr>
        <w:t>recognition[</w:t>
      </w:r>
      <w:proofErr w:type="gramEnd"/>
      <w:r w:rsidRPr="00277F7F">
        <w:rPr>
          <w:rFonts w:eastAsia="SimSun"/>
          <w:lang w:eastAsia="zh-CN"/>
        </w:rPr>
        <w:t>clarification needed].</w:t>
      </w:r>
    </w:p>
    <w:p w:rsidR="00277F7F" w:rsidRPr="00277F7F" w:rsidRDefault="00277F7F" w:rsidP="00C4319C">
      <w:pPr>
        <w:spacing w:before="180" w:after="180"/>
        <w:rPr>
          <w:rFonts w:eastAsia="SimSun"/>
          <w:lang w:eastAsia="zh-CN"/>
        </w:rPr>
      </w:pPr>
    </w:p>
    <w:p w:rsidR="00277F7F" w:rsidRPr="00277F7F" w:rsidRDefault="00277F7F" w:rsidP="00C4319C">
      <w:pPr>
        <w:spacing w:before="180" w:after="180"/>
        <w:rPr>
          <w:rFonts w:eastAsia="SimSun"/>
          <w:lang w:eastAsia="zh-CN"/>
        </w:rPr>
      </w:pPr>
      <w:r w:rsidRPr="00277F7F">
        <w:rPr>
          <w:rFonts w:eastAsia="SimSun"/>
          <w:lang w:eastAsia="zh-CN"/>
        </w:rPr>
        <w:t xml:space="preserve">Convolutional neural networks are biologically inspired variants of multilayer </w:t>
      </w:r>
      <w:proofErr w:type="spellStart"/>
      <w:r w:rsidRPr="00277F7F">
        <w:rPr>
          <w:rFonts w:eastAsia="SimSun"/>
          <w:lang w:eastAsia="zh-CN"/>
        </w:rPr>
        <w:t>perceptrons</w:t>
      </w:r>
      <w:proofErr w:type="spellEnd"/>
      <w:r w:rsidRPr="00277F7F">
        <w:rPr>
          <w:rFonts w:eastAsia="SimSun"/>
          <w:lang w:eastAsia="zh-CN"/>
        </w:rPr>
        <w:t xml:space="preserve">, designed to emulate the </w:t>
      </w:r>
      <w:proofErr w:type="spellStart"/>
      <w:r w:rsidRPr="00277F7F">
        <w:rPr>
          <w:rFonts w:eastAsia="SimSun"/>
          <w:lang w:eastAsia="zh-CN"/>
        </w:rPr>
        <w:t>behaviour</w:t>
      </w:r>
      <w:proofErr w:type="spellEnd"/>
      <w:r w:rsidRPr="00277F7F">
        <w:rPr>
          <w:rFonts w:eastAsia="SimSun"/>
          <w:lang w:eastAsia="zh-CN"/>
        </w:rPr>
        <w:t xml:space="preserve"> of a visual </w:t>
      </w:r>
      <w:proofErr w:type="gramStart"/>
      <w:r w:rsidRPr="00277F7F">
        <w:rPr>
          <w:rFonts w:eastAsia="SimSun"/>
          <w:lang w:eastAsia="zh-CN"/>
        </w:rPr>
        <w:t>cortex[</w:t>
      </w:r>
      <w:proofErr w:type="gramEnd"/>
      <w:r w:rsidRPr="00277F7F">
        <w:rPr>
          <w:rFonts w:eastAsia="SimSun"/>
          <w:lang w:eastAsia="zh-CN"/>
        </w:rPr>
        <w:t xml:space="preserve">citation needed]. These models mitigate the challenges posed by the MLP architecture by exploiting the strong spatially local correlation present in natural images. As opposed to MLPs, CNNs have the following </w:t>
      </w:r>
      <w:r w:rsidRPr="00277F7F">
        <w:rPr>
          <w:rFonts w:eastAsia="SimSun"/>
          <w:lang w:eastAsia="zh-CN"/>
        </w:rPr>
        <w:lastRenderedPageBreak/>
        <w:t>distinguishing features:</w:t>
      </w:r>
    </w:p>
    <w:p w:rsidR="00277F7F" w:rsidRPr="00277F7F" w:rsidRDefault="00277F7F" w:rsidP="00C4319C">
      <w:pPr>
        <w:spacing w:before="180" w:after="180"/>
        <w:rPr>
          <w:rFonts w:eastAsia="SimSun"/>
          <w:lang w:eastAsia="zh-CN"/>
        </w:rPr>
      </w:pPr>
    </w:p>
    <w:p w:rsidR="00277F7F" w:rsidRPr="00277F7F" w:rsidRDefault="00277F7F" w:rsidP="00C4319C">
      <w:pPr>
        <w:spacing w:before="180" w:after="180"/>
        <w:rPr>
          <w:rFonts w:eastAsia="SimSun"/>
          <w:lang w:eastAsia="zh-CN"/>
        </w:rPr>
      </w:pPr>
      <w:proofErr w:type="gramStart"/>
      <w:r w:rsidRPr="00277F7F">
        <w:rPr>
          <w:rFonts w:eastAsia="SimSun"/>
          <w:lang w:eastAsia="zh-CN"/>
        </w:rPr>
        <w:t>3D volumes of neurons.</w:t>
      </w:r>
      <w:proofErr w:type="gramEnd"/>
      <w:r w:rsidRPr="00277F7F">
        <w:rPr>
          <w:rFonts w:eastAsia="SimSun"/>
          <w:lang w:eastAsia="zh-CN"/>
        </w:rPr>
        <w:t xml:space="preserve"> The layers of a CNN have neurons arranged in 3 dimensions: width, height and depth. The neurons inside a layer are connected to only a small region of the layer before it, called a receptive field. Distinct types of layers, both locally and completely connected, are stacked to form </w:t>
      </w:r>
      <w:proofErr w:type="gramStart"/>
      <w:r w:rsidRPr="00277F7F">
        <w:rPr>
          <w:rFonts w:eastAsia="SimSun"/>
          <w:lang w:eastAsia="zh-CN"/>
        </w:rPr>
        <w:t>a CNN</w:t>
      </w:r>
      <w:proofErr w:type="gramEnd"/>
      <w:r w:rsidRPr="00277F7F">
        <w:rPr>
          <w:rFonts w:eastAsia="SimSun"/>
          <w:lang w:eastAsia="zh-CN"/>
        </w:rPr>
        <w:t xml:space="preserve"> architecture.</w:t>
      </w:r>
    </w:p>
    <w:p w:rsidR="00277F7F" w:rsidRPr="00277F7F" w:rsidRDefault="00277F7F" w:rsidP="00C4319C">
      <w:pPr>
        <w:spacing w:before="180" w:after="180"/>
        <w:rPr>
          <w:rFonts w:eastAsia="SimSun"/>
          <w:lang w:eastAsia="zh-CN"/>
        </w:rPr>
      </w:pPr>
      <w:r w:rsidRPr="00277F7F">
        <w:rPr>
          <w:rFonts w:eastAsia="SimSun"/>
          <w:lang w:eastAsia="zh-CN"/>
        </w:rPr>
        <w:t xml:space="preserve">Local connectivity: following the concept of receptive fields, CNNs exploit spatial locality by enforcing a local connectivity pattern between neurons of adjacent layers. The architecture thus ensures that the learnt "filters" produce the strongest response to a spatially local input pattern. Stacking many such layers leads to non-linear "filters" that become increasingly "global" (i.e. responsive to a larger region of pixel space). This allows the network to first create representations of small parts of the input, </w:t>
      </w:r>
      <w:proofErr w:type="gramStart"/>
      <w:r w:rsidRPr="00277F7F">
        <w:rPr>
          <w:rFonts w:eastAsia="SimSun"/>
          <w:lang w:eastAsia="zh-CN"/>
        </w:rPr>
        <w:t>then</w:t>
      </w:r>
      <w:proofErr w:type="gramEnd"/>
      <w:r w:rsidRPr="00277F7F">
        <w:rPr>
          <w:rFonts w:eastAsia="SimSun"/>
          <w:lang w:eastAsia="zh-CN"/>
        </w:rPr>
        <w:t xml:space="preserve"> from them assemble representations of larger areas.</w:t>
      </w:r>
    </w:p>
    <w:p w:rsidR="00277F7F" w:rsidRPr="00277F7F" w:rsidRDefault="00277F7F" w:rsidP="00C4319C">
      <w:pPr>
        <w:spacing w:before="180" w:after="180"/>
        <w:rPr>
          <w:rFonts w:eastAsia="SimSun"/>
          <w:lang w:eastAsia="zh-CN"/>
        </w:rPr>
      </w:pPr>
      <w:r w:rsidRPr="00277F7F">
        <w:rPr>
          <w:rFonts w:eastAsia="SimSun"/>
          <w:lang w:eastAsia="zh-CN"/>
        </w:rPr>
        <w:t xml:space="preserve">Shared weights: In CNNs, each filter is replicated across the entire visual field. These replicated units share the same parameterization (weight vector and bias) and form a feature map. This means that all the neurons in a given convolutional layer respond to the same feature (within their specific response </w:t>
      </w:r>
      <w:r w:rsidRPr="00277F7F">
        <w:rPr>
          <w:rFonts w:eastAsia="SimSun"/>
          <w:lang w:eastAsia="zh-CN"/>
        </w:rPr>
        <w:lastRenderedPageBreak/>
        <w:t>field). Replicating units in this way allows for features to be detected regardless of their position in the visual field, thus constituting the property of translation invariance.</w:t>
      </w:r>
    </w:p>
    <w:p w:rsidR="00277F7F" w:rsidRDefault="00277F7F" w:rsidP="00C4319C">
      <w:pPr>
        <w:spacing w:before="180" w:after="180"/>
        <w:rPr>
          <w:rFonts w:eastAsia="SimSun" w:hint="eastAsia"/>
          <w:lang w:eastAsia="zh-CN"/>
        </w:rPr>
      </w:pPr>
      <w:r w:rsidRPr="00277F7F">
        <w:rPr>
          <w:rFonts w:eastAsia="SimSun"/>
          <w:lang w:eastAsia="zh-CN"/>
        </w:rPr>
        <w:t>Together, these properties allow CNNs to achieve better generalization on vision problems. Weight sharing dramatically reduces the number of free parameters learned, thus lowering the memory requirements for running the network. Decreasing the memory footprint allows the training of larger, more powerful networks.</w:t>
      </w:r>
    </w:p>
    <w:p w:rsidR="00277F7F" w:rsidRDefault="00277F7F" w:rsidP="00C4319C">
      <w:pPr>
        <w:spacing w:before="180" w:after="180"/>
        <w:rPr>
          <w:rFonts w:eastAsia="SimSun" w:hint="eastAsia"/>
          <w:lang w:eastAsia="zh-CN"/>
        </w:rPr>
      </w:pPr>
      <w:r>
        <w:rPr>
          <w:rFonts w:eastAsia="SimSun" w:hint="eastAsia"/>
          <w:lang w:eastAsia="zh-CN"/>
        </w:rPr>
        <w:t xml:space="preserve">5. </w:t>
      </w:r>
      <w:r w:rsidRPr="00277F7F">
        <w:rPr>
          <w:rFonts w:eastAsia="SimSun"/>
          <w:lang w:eastAsia="zh-CN"/>
        </w:rPr>
        <w:t>Building blocks</w:t>
      </w:r>
    </w:p>
    <w:p w:rsidR="00277F7F" w:rsidRDefault="00277F7F" w:rsidP="00C4319C">
      <w:pPr>
        <w:spacing w:before="180" w:after="180"/>
        <w:rPr>
          <w:rFonts w:eastAsia="SimSun" w:hint="eastAsia"/>
          <w:lang w:eastAsia="zh-CN"/>
        </w:rPr>
      </w:pPr>
      <w:proofErr w:type="gramStart"/>
      <w:r w:rsidRPr="00277F7F">
        <w:rPr>
          <w:rFonts w:eastAsia="SimSun"/>
          <w:lang w:eastAsia="zh-CN"/>
        </w:rPr>
        <w:t>A CNN</w:t>
      </w:r>
      <w:proofErr w:type="gramEnd"/>
      <w:r w:rsidRPr="00277F7F">
        <w:rPr>
          <w:rFonts w:eastAsia="SimSun"/>
          <w:lang w:eastAsia="zh-CN"/>
        </w:rPr>
        <w:t xml:space="preserve"> architecture is formed by a stack of distinct layers that transform the input volume into an output volume (e.g. holding the class scores) through a differentiable function. A few distinct types of layers are commonly used. We discuss them further below:</w:t>
      </w:r>
    </w:p>
    <w:p w:rsidR="00277F7F" w:rsidRPr="00277F7F" w:rsidRDefault="00277F7F" w:rsidP="00C4319C">
      <w:pPr>
        <w:spacing w:before="180" w:after="180"/>
        <w:rPr>
          <w:rFonts w:eastAsia="SimSun"/>
          <w:lang w:eastAsia="zh-CN"/>
        </w:rPr>
      </w:pPr>
      <w:r>
        <w:rPr>
          <w:rFonts w:eastAsia="SimSun" w:hint="eastAsia"/>
          <w:lang w:eastAsia="zh-CN"/>
        </w:rPr>
        <w:t xml:space="preserve">5.1 </w:t>
      </w:r>
      <w:r w:rsidRPr="00277F7F">
        <w:rPr>
          <w:rFonts w:eastAsia="SimSun"/>
          <w:lang w:eastAsia="zh-CN"/>
        </w:rPr>
        <w:t xml:space="preserve">Convolutional </w:t>
      </w:r>
      <w:proofErr w:type="gramStart"/>
      <w:r w:rsidRPr="00277F7F">
        <w:rPr>
          <w:rFonts w:eastAsia="SimSun"/>
          <w:lang w:eastAsia="zh-CN"/>
        </w:rPr>
        <w:t>layer[</w:t>
      </w:r>
      <w:proofErr w:type="gramEnd"/>
      <w:r w:rsidRPr="00277F7F">
        <w:rPr>
          <w:rFonts w:eastAsia="SimSun"/>
          <w:lang w:eastAsia="zh-CN"/>
        </w:rPr>
        <w:t>edit]</w:t>
      </w:r>
    </w:p>
    <w:p w:rsidR="00277F7F" w:rsidRPr="00277F7F" w:rsidRDefault="00277F7F" w:rsidP="00C4319C">
      <w:pPr>
        <w:spacing w:before="180" w:after="180"/>
        <w:rPr>
          <w:rFonts w:eastAsia="SimSun"/>
          <w:lang w:eastAsia="zh-CN"/>
        </w:rPr>
      </w:pPr>
      <w:r w:rsidRPr="00277F7F">
        <w:rPr>
          <w:rFonts w:eastAsia="SimSun"/>
          <w:lang w:eastAsia="zh-CN"/>
        </w:rPr>
        <w:t xml:space="preserve">The convolutional layer is the core building block of a CNN. The layer's parameters consist of a set of learnable filters (or kernels), which have a small receptive field, but extend through the full depth of the input volume. During the forward pass, each filter is convolved across the width and height of the input volume, computing the dot product between the entries of the filter and the input and producing a </w:t>
      </w:r>
      <w:r w:rsidRPr="00277F7F">
        <w:rPr>
          <w:rFonts w:eastAsia="SimSun"/>
          <w:lang w:eastAsia="zh-CN"/>
        </w:rPr>
        <w:lastRenderedPageBreak/>
        <w:t>2-dimensional activation map of that filter. As a result, the network learns filters that activate when it detects some specific type of feature at some spatial position in the input.</w:t>
      </w:r>
    </w:p>
    <w:p w:rsidR="00277F7F" w:rsidRDefault="00CD718A" w:rsidP="00C4319C">
      <w:pPr>
        <w:spacing w:before="180" w:after="180"/>
        <w:rPr>
          <w:rFonts w:eastAsia="SimSun" w:hint="eastAsia"/>
          <w:lang w:eastAsia="zh-CN"/>
        </w:rPr>
      </w:pPr>
      <w:r>
        <w:rPr>
          <w:noProof/>
        </w:rPr>
        <w:drawing>
          <wp:inline distT="0" distB="0" distL="0" distR="0">
            <wp:extent cx="2178050" cy="1466850"/>
            <wp:effectExtent l="0" t="0" r="0" b="0"/>
            <wp:docPr id="9" name="Picture 9" descr="https://upload.wikimedia.org/wikipedia/commons/thumb/6/68/Conv_layer.png/229px-Conv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upload.wikimedia.org/wikipedia/commons/thumb/6/68/Conv_layer.png/229px-Conv_lay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050" cy="1466850"/>
                    </a:xfrm>
                    <a:prstGeom prst="rect">
                      <a:avLst/>
                    </a:prstGeom>
                    <a:noFill/>
                    <a:ln>
                      <a:noFill/>
                    </a:ln>
                  </pic:spPr>
                </pic:pic>
              </a:graphicData>
            </a:graphic>
          </wp:inline>
        </w:drawing>
      </w:r>
    </w:p>
    <w:p w:rsidR="00CD718A" w:rsidRDefault="00CD718A" w:rsidP="00C4319C">
      <w:pPr>
        <w:spacing w:before="180" w:after="180"/>
        <w:rPr>
          <w:rFonts w:eastAsia="SimSun" w:hint="eastAsia"/>
          <w:lang w:eastAsia="zh-CN"/>
        </w:rPr>
      </w:pPr>
      <w:r w:rsidRPr="00CD718A">
        <w:rPr>
          <w:rFonts w:eastAsia="SimSun"/>
          <w:lang w:eastAsia="zh-CN"/>
        </w:rPr>
        <w:t>Neurons of a convolutional layer (blue), connected to their receptive field (red)</w:t>
      </w:r>
    </w:p>
    <w:p w:rsidR="00CD718A" w:rsidRPr="00277F7F" w:rsidRDefault="00CD718A" w:rsidP="00C4319C">
      <w:pPr>
        <w:spacing w:before="180" w:after="180"/>
        <w:rPr>
          <w:rFonts w:eastAsia="SimSun"/>
          <w:lang w:eastAsia="zh-CN"/>
        </w:rPr>
      </w:pPr>
    </w:p>
    <w:p w:rsidR="00277F7F" w:rsidRPr="00277F7F" w:rsidRDefault="00277F7F" w:rsidP="00C4319C">
      <w:pPr>
        <w:spacing w:before="180" w:after="180"/>
        <w:rPr>
          <w:rFonts w:eastAsia="SimSun"/>
          <w:lang w:eastAsia="zh-CN"/>
        </w:rPr>
      </w:pPr>
      <w:r w:rsidRPr="00277F7F">
        <w:rPr>
          <w:rFonts w:eastAsia="SimSun"/>
          <w:lang w:eastAsia="zh-CN"/>
        </w:rPr>
        <w:t>Stacking the activation maps for all filters along the depth dimension forms the full output volume of the convolution layer. Every entry in the output volume can thus also be interpreted as an output of a neuron that looks at a small region in the input and shares parameters with neurons in the same activation map.</w:t>
      </w:r>
    </w:p>
    <w:p w:rsidR="00277F7F" w:rsidRPr="00277F7F" w:rsidRDefault="00277F7F" w:rsidP="00C4319C">
      <w:pPr>
        <w:spacing w:before="180" w:after="180"/>
        <w:rPr>
          <w:rFonts w:eastAsia="SimSun"/>
          <w:lang w:eastAsia="zh-CN"/>
        </w:rPr>
      </w:pPr>
    </w:p>
    <w:p w:rsidR="00277F7F" w:rsidRPr="00277F7F" w:rsidRDefault="00277F7F" w:rsidP="00C4319C">
      <w:pPr>
        <w:spacing w:before="180" w:after="180"/>
        <w:rPr>
          <w:rFonts w:eastAsia="SimSun"/>
          <w:lang w:eastAsia="zh-CN"/>
        </w:rPr>
      </w:pPr>
      <w:r>
        <w:rPr>
          <w:rFonts w:eastAsia="SimSun" w:hint="eastAsia"/>
          <w:lang w:eastAsia="zh-CN"/>
        </w:rPr>
        <w:t xml:space="preserve">5.1.1 </w:t>
      </w:r>
      <w:r w:rsidRPr="00277F7F">
        <w:rPr>
          <w:rFonts w:eastAsia="SimSun"/>
          <w:lang w:eastAsia="zh-CN"/>
        </w:rPr>
        <w:t xml:space="preserve">Local </w:t>
      </w:r>
      <w:proofErr w:type="gramStart"/>
      <w:r w:rsidRPr="00277F7F">
        <w:rPr>
          <w:rFonts w:eastAsia="SimSun"/>
          <w:lang w:eastAsia="zh-CN"/>
        </w:rPr>
        <w:t>connectivity[</w:t>
      </w:r>
      <w:proofErr w:type="gramEnd"/>
      <w:r w:rsidRPr="00277F7F">
        <w:rPr>
          <w:rFonts w:eastAsia="SimSun"/>
          <w:lang w:eastAsia="zh-CN"/>
        </w:rPr>
        <w:t>edit]</w:t>
      </w:r>
    </w:p>
    <w:p w:rsidR="00277F7F" w:rsidRPr="00277F7F" w:rsidRDefault="00277F7F" w:rsidP="00C4319C">
      <w:pPr>
        <w:spacing w:before="180" w:after="180"/>
        <w:rPr>
          <w:rFonts w:eastAsia="SimSun"/>
          <w:lang w:eastAsia="zh-CN"/>
        </w:rPr>
      </w:pPr>
      <w:r w:rsidRPr="00277F7F">
        <w:rPr>
          <w:rFonts w:eastAsia="SimSun"/>
          <w:lang w:eastAsia="zh-CN"/>
        </w:rPr>
        <w:t xml:space="preserve">When dealing with high-dimensional inputs such as images, it is impractical to connect neurons to all neurons in the previous volume because such </w:t>
      </w:r>
      <w:proofErr w:type="gramStart"/>
      <w:r w:rsidRPr="00277F7F">
        <w:rPr>
          <w:rFonts w:eastAsia="SimSun"/>
          <w:lang w:eastAsia="zh-CN"/>
        </w:rPr>
        <w:t>a network</w:t>
      </w:r>
      <w:proofErr w:type="gramEnd"/>
      <w:r w:rsidRPr="00277F7F">
        <w:rPr>
          <w:rFonts w:eastAsia="SimSun"/>
          <w:lang w:eastAsia="zh-CN"/>
        </w:rPr>
        <w:t xml:space="preserve"> architecture does not take the spatial structure of the data into account. Convolutional networks exploit </w:t>
      </w:r>
      <w:r w:rsidRPr="00277F7F">
        <w:rPr>
          <w:rFonts w:eastAsia="SimSun"/>
          <w:lang w:eastAsia="zh-CN"/>
        </w:rPr>
        <w:lastRenderedPageBreak/>
        <w:t xml:space="preserve">spatially local correlation by enforcing a local connectivity pattern between neurons of adjacent layers: each neuron is connected to only a small region of the input volume. The extent of this connectivity is a </w:t>
      </w:r>
      <w:proofErr w:type="spellStart"/>
      <w:r w:rsidRPr="00277F7F">
        <w:rPr>
          <w:rFonts w:eastAsia="SimSun"/>
          <w:lang w:eastAsia="zh-CN"/>
        </w:rPr>
        <w:t>hyperparameter</w:t>
      </w:r>
      <w:proofErr w:type="spellEnd"/>
      <w:r w:rsidRPr="00277F7F">
        <w:rPr>
          <w:rFonts w:eastAsia="SimSun"/>
          <w:lang w:eastAsia="zh-CN"/>
        </w:rPr>
        <w:t xml:space="preserve"> called the receptive field of the neuron. The connections are local in space (along width and height), but always extend along the entire depth of the input volume. Such </w:t>
      </w:r>
      <w:proofErr w:type="gramStart"/>
      <w:r w:rsidRPr="00277F7F">
        <w:rPr>
          <w:rFonts w:eastAsia="SimSun"/>
          <w:lang w:eastAsia="zh-CN"/>
        </w:rPr>
        <w:t>an architecture</w:t>
      </w:r>
      <w:proofErr w:type="gramEnd"/>
      <w:r w:rsidRPr="00277F7F">
        <w:rPr>
          <w:rFonts w:eastAsia="SimSun"/>
          <w:lang w:eastAsia="zh-CN"/>
        </w:rPr>
        <w:t xml:space="preserve"> ensures that the learnt filters produce the strongest response to a spatially local input pattern.</w:t>
      </w:r>
    </w:p>
    <w:p w:rsidR="00277F7F" w:rsidRPr="00277F7F" w:rsidRDefault="00277F7F" w:rsidP="00C4319C">
      <w:pPr>
        <w:spacing w:before="180" w:after="180"/>
        <w:rPr>
          <w:rFonts w:eastAsia="SimSun"/>
          <w:lang w:eastAsia="zh-CN"/>
        </w:rPr>
      </w:pPr>
    </w:p>
    <w:p w:rsidR="00277F7F" w:rsidRPr="00277F7F" w:rsidRDefault="00277F7F" w:rsidP="00C4319C">
      <w:pPr>
        <w:spacing w:before="180" w:after="180"/>
        <w:rPr>
          <w:rFonts w:eastAsia="SimSun"/>
          <w:lang w:eastAsia="zh-CN"/>
        </w:rPr>
      </w:pPr>
      <w:r>
        <w:rPr>
          <w:rFonts w:eastAsia="SimSun" w:hint="eastAsia"/>
          <w:lang w:eastAsia="zh-CN"/>
        </w:rPr>
        <w:t xml:space="preserve">5.1.2 </w:t>
      </w:r>
      <w:r w:rsidRPr="00277F7F">
        <w:rPr>
          <w:rFonts w:eastAsia="SimSun"/>
          <w:lang w:eastAsia="zh-CN"/>
        </w:rPr>
        <w:t>Spatial arrangement</w:t>
      </w:r>
    </w:p>
    <w:p w:rsidR="00277F7F" w:rsidRPr="00277F7F" w:rsidRDefault="00277F7F" w:rsidP="00C4319C">
      <w:pPr>
        <w:spacing w:before="180" w:after="180"/>
        <w:rPr>
          <w:rFonts w:eastAsia="SimSun"/>
          <w:lang w:eastAsia="zh-CN"/>
        </w:rPr>
      </w:pPr>
      <w:r w:rsidRPr="00277F7F">
        <w:rPr>
          <w:rFonts w:eastAsia="SimSun"/>
          <w:lang w:eastAsia="zh-CN"/>
        </w:rPr>
        <w:t xml:space="preserve">Three </w:t>
      </w:r>
      <w:proofErr w:type="spellStart"/>
      <w:r w:rsidRPr="00277F7F">
        <w:rPr>
          <w:rFonts w:eastAsia="SimSun"/>
          <w:lang w:eastAsia="zh-CN"/>
        </w:rPr>
        <w:t>hyperparameters</w:t>
      </w:r>
      <w:proofErr w:type="spellEnd"/>
      <w:r w:rsidRPr="00277F7F">
        <w:rPr>
          <w:rFonts w:eastAsia="SimSun"/>
          <w:lang w:eastAsia="zh-CN"/>
        </w:rPr>
        <w:t xml:space="preserve"> control the size of the output volume of the convolutional layer: the depth, stride and zero-padding.</w:t>
      </w:r>
    </w:p>
    <w:p w:rsidR="00277F7F" w:rsidRPr="00277F7F" w:rsidRDefault="00277F7F" w:rsidP="00C4319C">
      <w:pPr>
        <w:spacing w:before="180" w:after="180"/>
        <w:rPr>
          <w:rFonts w:eastAsia="SimSun"/>
          <w:lang w:eastAsia="zh-CN"/>
        </w:rPr>
      </w:pPr>
    </w:p>
    <w:p w:rsidR="00277F7F" w:rsidRPr="00277F7F" w:rsidRDefault="00277F7F" w:rsidP="00C4319C">
      <w:pPr>
        <w:spacing w:before="180" w:after="180"/>
        <w:rPr>
          <w:rFonts w:eastAsia="SimSun"/>
          <w:lang w:eastAsia="zh-CN"/>
        </w:rPr>
      </w:pPr>
      <w:r w:rsidRPr="00277F7F">
        <w:rPr>
          <w:rFonts w:eastAsia="SimSun"/>
          <w:lang w:eastAsia="zh-CN"/>
        </w:rPr>
        <w:t>The depth of the output volume controls the number of neurons in a layer that connect to the same region of the input volume. These neurons learn to activate for different features in the input. For example, if the first convolutional layer takes the raw image as input, then different neurons along the depth dimension may activate in the presence of various oriented edges, or blobs of color.</w:t>
      </w:r>
    </w:p>
    <w:p w:rsidR="00277F7F" w:rsidRPr="00277F7F" w:rsidRDefault="00277F7F" w:rsidP="00C4319C">
      <w:pPr>
        <w:spacing w:before="180" w:after="180"/>
        <w:rPr>
          <w:rFonts w:eastAsia="SimSun"/>
          <w:lang w:eastAsia="zh-CN"/>
        </w:rPr>
      </w:pPr>
      <w:r w:rsidRPr="00277F7F">
        <w:rPr>
          <w:rFonts w:eastAsia="SimSun"/>
          <w:lang w:eastAsia="zh-CN"/>
        </w:rPr>
        <w:t xml:space="preserve">Stride controls how depth columns </w:t>
      </w:r>
      <w:r w:rsidRPr="00277F7F">
        <w:rPr>
          <w:rFonts w:eastAsia="SimSun"/>
          <w:lang w:eastAsia="zh-CN"/>
        </w:rPr>
        <w:lastRenderedPageBreak/>
        <w:t>around the spatial dimensions (width and height) are allocated. When the stride is 1 then we move the filters one pixel at a time. This leads to heavily overlapping receptive fields between the columns, and also to large output volumes. When the stride is 2 (or rarely 3 or more) then the filters jump 2 pixels at a time as they slide around. The receptive fields overlap less and the resulting output volume has smaller spatial dimensions</w:t>
      </w:r>
      <w:proofErr w:type="gramStart"/>
      <w:r w:rsidRPr="00277F7F">
        <w:rPr>
          <w:rFonts w:eastAsia="SimSun"/>
          <w:lang w:eastAsia="zh-CN"/>
        </w:rPr>
        <w:t>.[</w:t>
      </w:r>
      <w:proofErr w:type="gramEnd"/>
      <w:r w:rsidRPr="00277F7F">
        <w:rPr>
          <w:rFonts w:eastAsia="SimSun"/>
          <w:lang w:eastAsia="zh-CN"/>
        </w:rPr>
        <w:t>35]</w:t>
      </w:r>
    </w:p>
    <w:p w:rsidR="00277F7F" w:rsidRPr="00277F7F" w:rsidRDefault="00277F7F" w:rsidP="00C4319C">
      <w:pPr>
        <w:spacing w:before="180" w:after="180"/>
        <w:rPr>
          <w:rFonts w:eastAsia="SimSun"/>
          <w:lang w:eastAsia="zh-CN"/>
        </w:rPr>
      </w:pPr>
      <w:r w:rsidRPr="00277F7F">
        <w:rPr>
          <w:rFonts w:eastAsia="SimSun"/>
          <w:lang w:eastAsia="zh-CN"/>
        </w:rPr>
        <w:t xml:space="preserve">Sometimes it is convenient to pad the input with zeros on the border of the input volume. The size of this padding is a third </w:t>
      </w:r>
      <w:proofErr w:type="spellStart"/>
      <w:r w:rsidRPr="00277F7F">
        <w:rPr>
          <w:rFonts w:eastAsia="SimSun"/>
          <w:lang w:eastAsia="zh-CN"/>
        </w:rPr>
        <w:t>hyperparameter</w:t>
      </w:r>
      <w:proofErr w:type="spellEnd"/>
      <w:r w:rsidRPr="00277F7F">
        <w:rPr>
          <w:rFonts w:eastAsia="SimSun"/>
          <w:lang w:eastAsia="zh-CN"/>
        </w:rPr>
        <w:t>. Padding provides control of the output volume spatial size. In particular, sometimes it is desirable to exactly preserve the spatial size of the input volume.</w:t>
      </w:r>
    </w:p>
    <w:p w:rsidR="00277F7F" w:rsidRPr="00277F7F" w:rsidRDefault="00277F7F" w:rsidP="00C4319C">
      <w:pPr>
        <w:spacing w:before="180" w:after="180"/>
        <w:rPr>
          <w:rFonts w:eastAsia="SimSun"/>
          <w:lang w:eastAsia="zh-CN"/>
        </w:rPr>
      </w:pPr>
      <w:r w:rsidRPr="00277F7F">
        <w:rPr>
          <w:rFonts w:eastAsia="SimSun"/>
          <w:lang w:eastAsia="zh-CN"/>
        </w:rPr>
        <w:t>The spatial size of the output volume can be computed as a function of the input volume size {\</w:t>
      </w:r>
      <w:proofErr w:type="spellStart"/>
      <w:r w:rsidRPr="00277F7F">
        <w:rPr>
          <w:rFonts w:eastAsia="SimSun"/>
          <w:lang w:eastAsia="zh-CN"/>
        </w:rPr>
        <w:t>displaystyle</w:t>
      </w:r>
      <w:proofErr w:type="spellEnd"/>
      <w:r w:rsidRPr="00277F7F">
        <w:rPr>
          <w:rFonts w:eastAsia="SimSun"/>
          <w:lang w:eastAsia="zh-CN"/>
        </w:rPr>
        <w:t xml:space="preserve"> W} W, the kernel field size of the </w:t>
      </w:r>
      <w:proofErr w:type="spellStart"/>
      <w:r w:rsidRPr="00277F7F">
        <w:rPr>
          <w:rFonts w:eastAsia="SimSun"/>
          <w:lang w:eastAsia="zh-CN"/>
        </w:rPr>
        <w:t>Conv</w:t>
      </w:r>
      <w:proofErr w:type="spellEnd"/>
      <w:r w:rsidRPr="00277F7F">
        <w:rPr>
          <w:rFonts w:eastAsia="SimSun"/>
          <w:lang w:eastAsia="zh-CN"/>
        </w:rPr>
        <w:t xml:space="preserve"> Layer neurons {\</w:t>
      </w:r>
      <w:proofErr w:type="spellStart"/>
      <w:r w:rsidRPr="00277F7F">
        <w:rPr>
          <w:rFonts w:eastAsia="SimSun"/>
          <w:lang w:eastAsia="zh-CN"/>
        </w:rPr>
        <w:t>displaystyle</w:t>
      </w:r>
      <w:proofErr w:type="spellEnd"/>
      <w:r w:rsidRPr="00277F7F">
        <w:rPr>
          <w:rFonts w:eastAsia="SimSun"/>
          <w:lang w:eastAsia="zh-CN"/>
        </w:rPr>
        <w:t xml:space="preserve"> K} K, the stride with which they are applied {\</w:t>
      </w:r>
      <w:proofErr w:type="spellStart"/>
      <w:r w:rsidRPr="00277F7F">
        <w:rPr>
          <w:rFonts w:eastAsia="SimSun"/>
          <w:lang w:eastAsia="zh-CN"/>
        </w:rPr>
        <w:t>displaystyle</w:t>
      </w:r>
      <w:proofErr w:type="spellEnd"/>
      <w:r w:rsidRPr="00277F7F">
        <w:rPr>
          <w:rFonts w:eastAsia="SimSun"/>
          <w:lang w:eastAsia="zh-CN"/>
        </w:rPr>
        <w:t xml:space="preserve"> S} S, and the amount of zero padding {\</w:t>
      </w:r>
      <w:proofErr w:type="spellStart"/>
      <w:r w:rsidRPr="00277F7F">
        <w:rPr>
          <w:rFonts w:eastAsia="SimSun"/>
          <w:lang w:eastAsia="zh-CN"/>
        </w:rPr>
        <w:t>displaystyle</w:t>
      </w:r>
      <w:proofErr w:type="spellEnd"/>
      <w:r w:rsidRPr="00277F7F">
        <w:rPr>
          <w:rFonts w:eastAsia="SimSun"/>
          <w:lang w:eastAsia="zh-CN"/>
        </w:rPr>
        <w:t xml:space="preserve"> P} P used on the border. The formula for calculating how many neurons "fit" in a given volume is given by {\</w:t>
      </w:r>
      <w:proofErr w:type="spellStart"/>
      <w:r w:rsidRPr="00277F7F">
        <w:rPr>
          <w:rFonts w:eastAsia="SimSun"/>
          <w:lang w:eastAsia="zh-CN"/>
        </w:rPr>
        <w:t>displaystyle</w:t>
      </w:r>
      <w:proofErr w:type="spellEnd"/>
      <w:r w:rsidRPr="00277F7F">
        <w:rPr>
          <w:rFonts w:eastAsia="SimSun"/>
          <w:lang w:eastAsia="zh-CN"/>
        </w:rPr>
        <w:t xml:space="preserve"> (W-K+2P)/S+1} {\</w:t>
      </w:r>
      <w:proofErr w:type="spellStart"/>
      <w:r w:rsidRPr="00277F7F">
        <w:rPr>
          <w:rFonts w:eastAsia="SimSun"/>
          <w:lang w:eastAsia="zh-CN"/>
        </w:rPr>
        <w:t>displaystyle</w:t>
      </w:r>
      <w:proofErr w:type="spellEnd"/>
      <w:r w:rsidRPr="00277F7F">
        <w:rPr>
          <w:rFonts w:eastAsia="SimSun"/>
          <w:lang w:eastAsia="zh-CN"/>
        </w:rPr>
        <w:t xml:space="preserve"> (W-K+2P)/S+1}. If this number is not an integer, then the strides are set incorrectly and the neurons cannot be </w:t>
      </w:r>
      <w:r w:rsidRPr="00277F7F">
        <w:rPr>
          <w:rFonts w:eastAsia="SimSun"/>
          <w:lang w:eastAsia="zh-CN"/>
        </w:rPr>
        <w:lastRenderedPageBreak/>
        <w:t>tiled to fit across the input volume in a symmetric way. In general, setting zero padding to be {\</w:t>
      </w:r>
      <w:proofErr w:type="spellStart"/>
      <w:r w:rsidRPr="00277F7F">
        <w:rPr>
          <w:rFonts w:eastAsia="SimSun"/>
          <w:lang w:eastAsia="zh-CN"/>
        </w:rPr>
        <w:t>displaystyle</w:t>
      </w:r>
      <w:proofErr w:type="spellEnd"/>
      <w:r w:rsidRPr="00277F7F">
        <w:rPr>
          <w:rFonts w:eastAsia="SimSun"/>
          <w:lang w:eastAsia="zh-CN"/>
        </w:rPr>
        <w:t xml:space="preserve"> P</w:t>
      </w:r>
      <w:proofErr w:type="gramStart"/>
      <w:r w:rsidRPr="00277F7F">
        <w:rPr>
          <w:rFonts w:eastAsia="SimSun"/>
          <w:lang w:eastAsia="zh-CN"/>
        </w:rPr>
        <w:t>=(</w:t>
      </w:r>
      <w:proofErr w:type="gramEnd"/>
      <w:r w:rsidRPr="00277F7F">
        <w:rPr>
          <w:rFonts w:eastAsia="SimSun"/>
          <w:lang w:eastAsia="zh-CN"/>
        </w:rPr>
        <w:t>K-1)/2} {\</w:t>
      </w:r>
      <w:proofErr w:type="spellStart"/>
      <w:r w:rsidRPr="00277F7F">
        <w:rPr>
          <w:rFonts w:eastAsia="SimSun"/>
          <w:lang w:eastAsia="zh-CN"/>
        </w:rPr>
        <w:t>displaystyle</w:t>
      </w:r>
      <w:proofErr w:type="spellEnd"/>
      <w:r w:rsidRPr="00277F7F">
        <w:rPr>
          <w:rFonts w:eastAsia="SimSun"/>
          <w:lang w:eastAsia="zh-CN"/>
        </w:rPr>
        <w:t xml:space="preserve"> P=(K-1)/2} when the stride is {\</w:t>
      </w:r>
      <w:proofErr w:type="spellStart"/>
      <w:r w:rsidRPr="00277F7F">
        <w:rPr>
          <w:rFonts w:eastAsia="SimSun"/>
          <w:lang w:eastAsia="zh-CN"/>
        </w:rPr>
        <w:t>displaystyle</w:t>
      </w:r>
      <w:proofErr w:type="spellEnd"/>
      <w:r w:rsidRPr="00277F7F">
        <w:rPr>
          <w:rFonts w:eastAsia="SimSun"/>
          <w:lang w:eastAsia="zh-CN"/>
        </w:rPr>
        <w:t xml:space="preserve"> S=1} S=1 ensures that the input volume and output volume will have the same size spatially. Though it's generally not completely necessary to use up all of the neurons of the previous layer, for example, you may decide to use just a portion of padding.</w:t>
      </w:r>
    </w:p>
    <w:p w:rsidR="00277F7F" w:rsidRPr="00277F7F" w:rsidRDefault="00277F7F" w:rsidP="00C4319C">
      <w:pPr>
        <w:spacing w:before="180" w:after="180"/>
        <w:rPr>
          <w:rFonts w:eastAsia="SimSun"/>
          <w:lang w:eastAsia="zh-CN"/>
        </w:rPr>
      </w:pPr>
    </w:p>
    <w:p w:rsidR="00277F7F" w:rsidRPr="00277F7F" w:rsidRDefault="00277F7F" w:rsidP="00C4319C">
      <w:pPr>
        <w:spacing w:before="180" w:after="180"/>
        <w:rPr>
          <w:rFonts w:eastAsia="SimSun"/>
          <w:lang w:eastAsia="zh-CN"/>
        </w:rPr>
      </w:pPr>
      <w:r>
        <w:rPr>
          <w:rFonts w:eastAsia="SimSun" w:hint="eastAsia"/>
          <w:lang w:eastAsia="zh-CN"/>
        </w:rPr>
        <w:t xml:space="preserve">5.1.3 </w:t>
      </w:r>
      <w:r w:rsidRPr="00277F7F">
        <w:rPr>
          <w:rFonts w:eastAsia="SimSun"/>
          <w:lang w:eastAsia="zh-CN"/>
        </w:rPr>
        <w:t>Parameter sharing</w:t>
      </w:r>
    </w:p>
    <w:p w:rsidR="00277F7F" w:rsidRPr="00277F7F" w:rsidRDefault="00277F7F" w:rsidP="00C4319C">
      <w:pPr>
        <w:spacing w:before="180" w:after="180"/>
        <w:rPr>
          <w:rFonts w:eastAsia="SimSun"/>
          <w:lang w:eastAsia="zh-CN"/>
        </w:rPr>
      </w:pPr>
      <w:r w:rsidRPr="00277F7F">
        <w:rPr>
          <w:rFonts w:eastAsia="SimSun"/>
          <w:lang w:eastAsia="zh-CN"/>
        </w:rPr>
        <w:t xml:space="preserve">A parameter sharing scheme is used in convolutional layers to control the number of free parameters. It relies on one reasonable assumption: That if a patch feature is useful to compute at some spatial position, </w:t>
      </w:r>
      <w:proofErr w:type="gramStart"/>
      <w:r w:rsidRPr="00277F7F">
        <w:rPr>
          <w:rFonts w:eastAsia="SimSun"/>
          <w:lang w:eastAsia="zh-CN"/>
        </w:rPr>
        <w:t>then</w:t>
      </w:r>
      <w:proofErr w:type="gramEnd"/>
      <w:r w:rsidRPr="00277F7F">
        <w:rPr>
          <w:rFonts w:eastAsia="SimSun"/>
          <w:lang w:eastAsia="zh-CN"/>
        </w:rPr>
        <w:t xml:space="preserve"> it should also be useful to compute at other positions. In other words, denoting a single 2-dimensional slice of depth as a depth slice, we constrain the neurons in each depth slice to use the same weights and bias.</w:t>
      </w:r>
    </w:p>
    <w:p w:rsidR="00277F7F" w:rsidRPr="00277F7F" w:rsidRDefault="00277F7F" w:rsidP="00C4319C">
      <w:pPr>
        <w:spacing w:before="180" w:after="180"/>
        <w:rPr>
          <w:rFonts w:eastAsia="SimSun"/>
          <w:lang w:eastAsia="zh-CN"/>
        </w:rPr>
      </w:pPr>
    </w:p>
    <w:p w:rsidR="00277F7F" w:rsidRPr="00277F7F" w:rsidRDefault="00277F7F" w:rsidP="00C4319C">
      <w:pPr>
        <w:spacing w:before="180" w:after="180"/>
        <w:rPr>
          <w:rFonts w:eastAsia="SimSun"/>
          <w:lang w:eastAsia="zh-CN"/>
        </w:rPr>
      </w:pPr>
      <w:r w:rsidRPr="00277F7F">
        <w:rPr>
          <w:rFonts w:eastAsia="SimSun"/>
          <w:lang w:eastAsia="zh-CN"/>
        </w:rPr>
        <w:t xml:space="preserve">Since all neurons in a single depth slice share the same parameters, then the forward pass in each depth slice of the CONV layer can be computed as a convolution of the neuron's weights with the input volume (hence the name: convolutional layer). Therefore, it is </w:t>
      </w:r>
      <w:r w:rsidRPr="00277F7F">
        <w:rPr>
          <w:rFonts w:eastAsia="SimSun"/>
          <w:lang w:eastAsia="zh-CN"/>
        </w:rPr>
        <w:lastRenderedPageBreak/>
        <w:t>common to refer to the sets of weights as a filter (or a kernel), which is convolved with the input. The result of this convolution is an activation map, and the set of activation maps for each different filter are stacked together along the depth dimension to produce the output volume. Parameter sharing contributes to the translation invariance of the CNN architecture.</w:t>
      </w:r>
    </w:p>
    <w:p w:rsidR="00277F7F" w:rsidRPr="00277F7F" w:rsidRDefault="00277F7F" w:rsidP="00C4319C">
      <w:pPr>
        <w:spacing w:before="180" w:after="180"/>
        <w:rPr>
          <w:rFonts w:eastAsia="SimSun"/>
          <w:lang w:eastAsia="zh-CN"/>
        </w:rPr>
      </w:pPr>
    </w:p>
    <w:p w:rsidR="00277F7F" w:rsidRDefault="00277F7F" w:rsidP="00C4319C">
      <w:pPr>
        <w:spacing w:before="180" w:after="180"/>
        <w:rPr>
          <w:rFonts w:eastAsia="SimSun" w:hint="eastAsia"/>
          <w:lang w:eastAsia="zh-CN"/>
        </w:rPr>
      </w:pPr>
      <w:r w:rsidRPr="00277F7F">
        <w:rPr>
          <w:rFonts w:eastAsia="SimSun"/>
          <w:lang w:eastAsia="zh-CN"/>
        </w:rPr>
        <w:t xml:space="preserve">Sometimes the parameter sharing assumption may not make sense. This is especially the case when the input images to a CNN have some specific centered structure, in which we expect completely different features to be learned on different spatial locations. One practical example is when the input </w:t>
      </w:r>
      <w:proofErr w:type="gramStart"/>
      <w:r w:rsidRPr="00277F7F">
        <w:rPr>
          <w:rFonts w:eastAsia="SimSun"/>
          <w:lang w:eastAsia="zh-CN"/>
        </w:rPr>
        <w:t>are</w:t>
      </w:r>
      <w:proofErr w:type="gramEnd"/>
      <w:r w:rsidRPr="00277F7F">
        <w:rPr>
          <w:rFonts w:eastAsia="SimSun"/>
          <w:lang w:eastAsia="zh-CN"/>
        </w:rPr>
        <w:t xml:space="preserve"> faces that have been centered in the image: we might expect different eye-specific or hair-specific features to be learned in different parts of the image. In that case it is common to relax the parameter sharing scheme, and instead simply call the layer a locally connected layer.</w:t>
      </w:r>
    </w:p>
    <w:p w:rsidR="00F765BB" w:rsidRDefault="00F765BB" w:rsidP="00C4319C">
      <w:pPr>
        <w:spacing w:before="180" w:after="180"/>
        <w:rPr>
          <w:rFonts w:eastAsia="SimSun" w:hint="eastAsia"/>
          <w:lang w:eastAsia="zh-CN"/>
        </w:rPr>
      </w:pPr>
      <w:r>
        <w:rPr>
          <w:rFonts w:eastAsia="SimSun" w:hint="eastAsia"/>
          <w:lang w:eastAsia="zh-CN"/>
        </w:rPr>
        <w:t>5.2 Pooling layer</w:t>
      </w:r>
    </w:p>
    <w:p w:rsidR="00F765BB" w:rsidRPr="00F765BB" w:rsidRDefault="00F765BB" w:rsidP="00C4319C">
      <w:pPr>
        <w:spacing w:before="180" w:after="180"/>
        <w:rPr>
          <w:rFonts w:eastAsia="SimSun"/>
          <w:lang w:eastAsia="zh-CN"/>
        </w:rPr>
      </w:pPr>
      <w:r w:rsidRPr="00F765BB">
        <w:rPr>
          <w:rFonts w:eastAsia="SimSun"/>
          <w:lang w:eastAsia="zh-CN"/>
        </w:rPr>
        <w:t xml:space="preserve">Another important concept of CNNs is pooling, which is a form of non-linear down-sampling. There are several non-linear functions to implement pooling among which max pooling is the most common. It partitions the input </w:t>
      </w:r>
      <w:r w:rsidRPr="00F765BB">
        <w:rPr>
          <w:rFonts w:eastAsia="SimSun"/>
          <w:lang w:eastAsia="zh-CN"/>
        </w:rPr>
        <w:lastRenderedPageBreak/>
        <w:t xml:space="preserve">image into a set of non-overlapping rectangles and, for each such sub-region, outputs the maximum. The intuition is that the exact location of a feature is less important than its rough location relative to other features. The pooling layer serves to progressively reduce the spatial size of the representation, to reduce the number of parameters and amount of computation in the network, and hence to also control </w:t>
      </w:r>
      <w:proofErr w:type="spellStart"/>
      <w:r w:rsidRPr="00F765BB">
        <w:rPr>
          <w:rFonts w:eastAsia="SimSun"/>
          <w:lang w:eastAsia="zh-CN"/>
        </w:rPr>
        <w:t>overfitting</w:t>
      </w:r>
      <w:proofErr w:type="spellEnd"/>
      <w:r w:rsidRPr="00F765BB">
        <w:rPr>
          <w:rFonts w:eastAsia="SimSun"/>
          <w:lang w:eastAsia="zh-CN"/>
        </w:rPr>
        <w:t xml:space="preserve">. It is common to periodically insert a pooling layer between successive convolutional layers in </w:t>
      </w:r>
      <w:proofErr w:type="gramStart"/>
      <w:r w:rsidRPr="00F765BB">
        <w:rPr>
          <w:rFonts w:eastAsia="SimSun"/>
          <w:lang w:eastAsia="zh-CN"/>
        </w:rPr>
        <w:t>a CNN</w:t>
      </w:r>
      <w:proofErr w:type="gramEnd"/>
      <w:r w:rsidRPr="00F765BB">
        <w:rPr>
          <w:rFonts w:eastAsia="SimSun"/>
          <w:lang w:eastAsia="zh-CN"/>
        </w:rPr>
        <w:t xml:space="preserve"> architecture. The pooling operation provides another form of translation invariance.</w:t>
      </w:r>
    </w:p>
    <w:p w:rsidR="00F765BB" w:rsidRPr="00F765BB" w:rsidRDefault="00F765BB" w:rsidP="00C4319C">
      <w:pPr>
        <w:spacing w:before="180" w:after="180"/>
        <w:rPr>
          <w:rFonts w:eastAsia="SimSun"/>
          <w:lang w:eastAsia="zh-CN"/>
        </w:rPr>
      </w:pPr>
    </w:p>
    <w:p w:rsidR="00F765BB" w:rsidRPr="00F765BB" w:rsidRDefault="00F765BB" w:rsidP="00C4319C">
      <w:pPr>
        <w:spacing w:before="180" w:after="180"/>
        <w:rPr>
          <w:rFonts w:eastAsia="SimSun"/>
          <w:lang w:eastAsia="zh-CN"/>
        </w:rPr>
      </w:pPr>
      <w:r w:rsidRPr="00F765BB">
        <w:rPr>
          <w:rFonts w:eastAsia="SimSun"/>
          <w:lang w:eastAsia="zh-CN"/>
        </w:rPr>
        <w:t xml:space="preserve">The pooling layer operates independently on every depth slice of the input and resizes it spatially. The most common form is a pooling layer with filters of size 2x2 applied with a stride of 2 </w:t>
      </w:r>
      <w:proofErr w:type="spellStart"/>
      <w:r w:rsidRPr="00F765BB">
        <w:rPr>
          <w:rFonts w:eastAsia="SimSun"/>
          <w:lang w:eastAsia="zh-CN"/>
        </w:rPr>
        <w:t>downsamples</w:t>
      </w:r>
      <w:proofErr w:type="spellEnd"/>
      <w:r w:rsidRPr="00F765BB">
        <w:rPr>
          <w:rFonts w:eastAsia="SimSun"/>
          <w:lang w:eastAsia="zh-CN"/>
        </w:rPr>
        <w:t xml:space="preserve"> at every depth slice in the input by 2 along both width and height, discarding 75% of the activations. In this case, every max operation is over 4 numbers. The depth dimension remains unchanged.</w:t>
      </w:r>
    </w:p>
    <w:p w:rsidR="00F765BB" w:rsidRPr="00F765BB" w:rsidRDefault="00F765BB" w:rsidP="00C4319C">
      <w:pPr>
        <w:spacing w:before="180" w:after="180"/>
        <w:rPr>
          <w:rFonts w:eastAsia="SimSun"/>
          <w:lang w:eastAsia="zh-CN"/>
        </w:rPr>
      </w:pPr>
    </w:p>
    <w:p w:rsidR="00F765BB" w:rsidRPr="00F765BB" w:rsidRDefault="00F765BB" w:rsidP="00C4319C">
      <w:pPr>
        <w:spacing w:before="180" w:after="180"/>
        <w:rPr>
          <w:rFonts w:eastAsia="SimSun"/>
          <w:lang w:eastAsia="zh-CN"/>
        </w:rPr>
      </w:pPr>
      <w:r w:rsidRPr="00F765BB">
        <w:rPr>
          <w:rFonts w:eastAsia="SimSun"/>
          <w:lang w:eastAsia="zh-CN"/>
        </w:rPr>
        <w:t xml:space="preserve">In addition to max pooling, the pooling units can use other functions, such as average pooling or L2-norm pooling. Average pooling was often used </w:t>
      </w:r>
      <w:r w:rsidRPr="00F765BB">
        <w:rPr>
          <w:rFonts w:eastAsia="SimSun"/>
          <w:lang w:eastAsia="zh-CN"/>
        </w:rPr>
        <w:lastRenderedPageBreak/>
        <w:t>historically but has recently fallen out of favor compared to max pooling, which works better in practice</w:t>
      </w:r>
      <w:proofErr w:type="gramStart"/>
      <w:r w:rsidRPr="00F765BB">
        <w:rPr>
          <w:rFonts w:eastAsia="SimSun"/>
          <w:lang w:eastAsia="zh-CN"/>
        </w:rPr>
        <w:t>.[</w:t>
      </w:r>
      <w:proofErr w:type="gramEnd"/>
      <w:r w:rsidRPr="00F765BB">
        <w:rPr>
          <w:rFonts w:eastAsia="SimSun"/>
          <w:lang w:eastAsia="zh-CN"/>
        </w:rPr>
        <w:t>36]</w:t>
      </w:r>
    </w:p>
    <w:p w:rsidR="00F765BB" w:rsidRPr="00F765BB" w:rsidRDefault="00F765BB" w:rsidP="00C4319C">
      <w:pPr>
        <w:spacing w:before="180" w:after="180"/>
        <w:rPr>
          <w:rFonts w:eastAsia="SimSun"/>
          <w:lang w:eastAsia="zh-CN"/>
        </w:rPr>
      </w:pPr>
    </w:p>
    <w:p w:rsidR="00F765BB" w:rsidRDefault="00F765BB" w:rsidP="00C4319C">
      <w:pPr>
        <w:spacing w:before="180" w:after="180"/>
        <w:rPr>
          <w:rFonts w:eastAsia="SimSun" w:hint="eastAsia"/>
          <w:lang w:eastAsia="zh-CN"/>
        </w:rPr>
      </w:pPr>
      <w:r w:rsidRPr="00F765BB">
        <w:rPr>
          <w:rFonts w:eastAsia="SimSun"/>
          <w:lang w:eastAsia="zh-CN"/>
        </w:rPr>
        <w:t xml:space="preserve">Due to the aggressive reduction in the size of the representation, the trend is towards using smaller </w:t>
      </w:r>
      <w:proofErr w:type="gramStart"/>
      <w:r w:rsidRPr="00F765BB">
        <w:rPr>
          <w:rFonts w:eastAsia="SimSun"/>
          <w:lang w:eastAsia="zh-CN"/>
        </w:rPr>
        <w:t>filters[</w:t>
      </w:r>
      <w:proofErr w:type="gramEnd"/>
      <w:r w:rsidRPr="00F765BB">
        <w:rPr>
          <w:rFonts w:eastAsia="SimSun"/>
          <w:lang w:eastAsia="zh-CN"/>
        </w:rPr>
        <w:t>37] or discarding the pooling layer altogether.[38]</w:t>
      </w:r>
    </w:p>
    <w:p w:rsidR="00F765BB" w:rsidRDefault="00CD718A" w:rsidP="00C4319C">
      <w:pPr>
        <w:spacing w:before="180" w:after="180"/>
        <w:rPr>
          <w:rFonts w:eastAsia="SimSun" w:hint="eastAsia"/>
          <w:lang w:eastAsia="zh-CN"/>
        </w:rPr>
      </w:pPr>
      <w:r>
        <w:rPr>
          <w:noProof/>
        </w:rPr>
        <w:drawing>
          <wp:inline distT="0" distB="0" distL="0" distR="0">
            <wp:extent cx="2471420" cy="1432479"/>
            <wp:effectExtent l="0" t="0" r="5080" b="0"/>
            <wp:docPr id="10" name="Picture 10" descr="https://upload.wikimedia.org/wikipedia/commons/thumb/e/e9/Max_pooling.png/314px-Max_poo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upload.wikimedia.org/wikipedia/commons/thumb/e/e9/Max_pooling.png/314px-Max_pool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1420" cy="1432479"/>
                    </a:xfrm>
                    <a:prstGeom prst="rect">
                      <a:avLst/>
                    </a:prstGeom>
                    <a:noFill/>
                    <a:ln>
                      <a:noFill/>
                    </a:ln>
                  </pic:spPr>
                </pic:pic>
              </a:graphicData>
            </a:graphic>
          </wp:inline>
        </w:drawing>
      </w:r>
    </w:p>
    <w:p w:rsidR="00CD718A" w:rsidRDefault="00CD718A" w:rsidP="00C4319C">
      <w:pPr>
        <w:spacing w:before="180" w:after="180"/>
        <w:rPr>
          <w:rFonts w:eastAsia="SimSun" w:hint="eastAsia"/>
          <w:lang w:eastAsia="zh-CN"/>
        </w:rPr>
      </w:pPr>
      <w:r w:rsidRPr="00CD718A">
        <w:rPr>
          <w:rFonts w:eastAsia="SimSun"/>
          <w:lang w:eastAsia="zh-CN"/>
        </w:rPr>
        <w:t>Max pooling with a 2x2 filter and stride = 2</w:t>
      </w:r>
    </w:p>
    <w:p w:rsidR="00CD718A" w:rsidRDefault="00CD718A" w:rsidP="00C4319C">
      <w:pPr>
        <w:spacing w:before="180" w:after="180"/>
        <w:rPr>
          <w:rFonts w:eastAsia="SimSun" w:hint="eastAsia"/>
          <w:lang w:eastAsia="zh-CN"/>
        </w:rPr>
      </w:pPr>
      <w:r>
        <w:rPr>
          <w:rFonts w:eastAsia="SimSun" w:hint="eastAsia"/>
          <w:lang w:eastAsia="zh-CN"/>
        </w:rPr>
        <w:t xml:space="preserve">5.3 </w:t>
      </w:r>
      <w:proofErr w:type="spellStart"/>
      <w:r w:rsidRPr="00CD718A">
        <w:rPr>
          <w:rFonts w:eastAsia="SimSun"/>
          <w:lang w:eastAsia="zh-CN"/>
        </w:rPr>
        <w:t>ReLU</w:t>
      </w:r>
      <w:proofErr w:type="spellEnd"/>
      <w:r w:rsidRPr="00CD718A">
        <w:rPr>
          <w:rFonts w:eastAsia="SimSun"/>
          <w:lang w:eastAsia="zh-CN"/>
        </w:rPr>
        <w:t xml:space="preserve"> layer</w:t>
      </w:r>
    </w:p>
    <w:p w:rsidR="00CD718A" w:rsidRPr="00CD718A" w:rsidRDefault="00CD718A" w:rsidP="00C4319C">
      <w:pPr>
        <w:spacing w:before="180" w:after="180"/>
        <w:rPr>
          <w:rFonts w:eastAsia="SimSun"/>
          <w:lang w:eastAsia="zh-CN"/>
        </w:rPr>
      </w:pPr>
      <w:proofErr w:type="spellStart"/>
      <w:r w:rsidRPr="00CD718A">
        <w:rPr>
          <w:rFonts w:eastAsia="SimSun"/>
          <w:lang w:eastAsia="zh-CN"/>
        </w:rPr>
        <w:t>ReLU</w:t>
      </w:r>
      <w:proofErr w:type="spellEnd"/>
      <w:r w:rsidRPr="00CD718A">
        <w:rPr>
          <w:rFonts w:eastAsia="SimSun"/>
          <w:lang w:eastAsia="zh-CN"/>
        </w:rPr>
        <w:t xml:space="preserve"> is the abbreviation of Rectified Linear Units. This layer applies the non-saturating activation function {\</w:t>
      </w:r>
      <w:proofErr w:type="spellStart"/>
      <w:r w:rsidRPr="00CD718A">
        <w:rPr>
          <w:rFonts w:eastAsia="SimSun"/>
          <w:lang w:eastAsia="zh-CN"/>
        </w:rPr>
        <w:t>displaystyle</w:t>
      </w:r>
      <w:proofErr w:type="spellEnd"/>
      <w:r w:rsidRPr="00CD718A">
        <w:rPr>
          <w:rFonts w:eastAsia="SimSun"/>
          <w:lang w:eastAsia="zh-CN"/>
        </w:rPr>
        <w:t xml:space="preserve"> f(x</w:t>
      </w:r>
      <w:proofErr w:type="gramStart"/>
      <w:r w:rsidRPr="00CD718A">
        <w:rPr>
          <w:rFonts w:eastAsia="SimSun"/>
          <w:lang w:eastAsia="zh-CN"/>
        </w:rPr>
        <w:t>)=</w:t>
      </w:r>
      <w:proofErr w:type="gramEnd"/>
      <w:r w:rsidRPr="00CD718A">
        <w:rPr>
          <w:rFonts w:eastAsia="SimSun"/>
          <w:lang w:eastAsia="zh-CN"/>
        </w:rPr>
        <w:t>\max(0,x)} {\</w:t>
      </w:r>
      <w:proofErr w:type="spellStart"/>
      <w:r w:rsidRPr="00CD718A">
        <w:rPr>
          <w:rFonts w:eastAsia="SimSun"/>
          <w:lang w:eastAsia="zh-CN"/>
        </w:rPr>
        <w:t>displaystyle</w:t>
      </w:r>
      <w:proofErr w:type="spellEnd"/>
      <w:r w:rsidRPr="00CD718A">
        <w:rPr>
          <w:rFonts w:eastAsia="SimSun"/>
          <w:lang w:eastAsia="zh-CN"/>
        </w:rPr>
        <w:t xml:space="preserve"> f(x)=\max(0,x)}. It increases the nonlinear properties of the decision function and of the overall network without affecting the receptive fields of the convolution layer.</w:t>
      </w:r>
    </w:p>
    <w:p w:rsidR="00CD718A" w:rsidRPr="00CD718A" w:rsidRDefault="00CD718A" w:rsidP="00C4319C">
      <w:pPr>
        <w:spacing w:before="180" w:after="180"/>
        <w:rPr>
          <w:rFonts w:eastAsia="SimSun"/>
          <w:lang w:eastAsia="zh-CN"/>
        </w:rPr>
      </w:pPr>
    </w:p>
    <w:p w:rsidR="00CD718A" w:rsidRDefault="00CD718A" w:rsidP="00C4319C">
      <w:pPr>
        <w:spacing w:before="180" w:after="180"/>
        <w:rPr>
          <w:rFonts w:eastAsia="SimSun" w:hint="eastAsia"/>
          <w:lang w:eastAsia="zh-CN"/>
        </w:rPr>
      </w:pPr>
      <w:r w:rsidRPr="00CD718A">
        <w:rPr>
          <w:rFonts w:eastAsia="SimSun"/>
          <w:lang w:eastAsia="zh-CN"/>
        </w:rPr>
        <w:t xml:space="preserve">Other functions are also used to increase nonlinearity, for example the saturating hyperbolic tangent </w:t>
      </w:r>
      <w:r w:rsidRPr="00CD718A">
        <w:rPr>
          <w:rFonts w:eastAsia="SimSun"/>
          <w:lang w:eastAsia="zh-CN"/>
        </w:rPr>
        <w:lastRenderedPageBreak/>
        <w:t>{\</w:t>
      </w:r>
      <w:proofErr w:type="spellStart"/>
      <w:r w:rsidRPr="00CD718A">
        <w:rPr>
          <w:rFonts w:eastAsia="SimSun"/>
          <w:lang w:eastAsia="zh-CN"/>
        </w:rPr>
        <w:t>displaystyle</w:t>
      </w:r>
      <w:proofErr w:type="spellEnd"/>
      <w:r w:rsidRPr="00CD718A">
        <w:rPr>
          <w:rFonts w:eastAsia="SimSun"/>
          <w:lang w:eastAsia="zh-CN"/>
        </w:rPr>
        <w:t xml:space="preserve"> f(x)=\</w:t>
      </w:r>
      <w:proofErr w:type="spellStart"/>
      <w:r w:rsidRPr="00CD718A">
        <w:rPr>
          <w:rFonts w:eastAsia="SimSun"/>
          <w:lang w:eastAsia="zh-CN"/>
        </w:rPr>
        <w:t>tanh</w:t>
      </w:r>
      <w:proofErr w:type="spellEnd"/>
      <w:r w:rsidRPr="00CD718A">
        <w:rPr>
          <w:rFonts w:eastAsia="SimSun"/>
          <w:lang w:eastAsia="zh-CN"/>
        </w:rPr>
        <w:t>(x)} {\</w:t>
      </w:r>
      <w:proofErr w:type="spellStart"/>
      <w:r w:rsidRPr="00CD718A">
        <w:rPr>
          <w:rFonts w:eastAsia="SimSun"/>
          <w:lang w:eastAsia="zh-CN"/>
        </w:rPr>
        <w:t>displaystyle</w:t>
      </w:r>
      <w:proofErr w:type="spellEnd"/>
      <w:r w:rsidRPr="00CD718A">
        <w:rPr>
          <w:rFonts w:eastAsia="SimSun"/>
          <w:lang w:eastAsia="zh-CN"/>
        </w:rPr>
        <w:t xml:space="preserve"> f(x)=\</w:t>
      </w:r>
      <w:proofErr w:type="spellStart"/>
      <w:r w:rsidRPr="00CD718A">
        <w:rPr>
          <w:rFonts w:eastAsia="SimSun"/>
          <w:lang w:eastAsia="zh-CN"/>
        </w:rPr>
        <w:t>tanh</w:t>
      </w:r>
      <w:proofErr w:type="spellEnd"/>
      <w:r w:rsidRPr="00CD718A">
        <w:rPr>
          <w:rFonts w:eastAsia="SimSun"/>
          <w:lang w:eastAsia="zh-CN"/>
        </w:rPr>
        <w:t>(x)}, {\</w:t>
      </w:r>
      <w:proofErr w:type="spellStart"/>
      <w:r w:rsidRPr="00CD718A">
        <w:rPr>
          <w:rFonts w:eastAsia="SimSun"/>
          <w:lang w:eastAsia="zh-CN"/>
        </w:rPr>
        <w:t>displaystyle</w:t>
      </w:r>
      <w:proofErr w:type="spellEnd"/>
      <w:r w:rsidRPr="00CD718A">
        <w:rPr>
          <w:rFonts w:eastAsia="SimSun"/>
          <w:lang w:eastAsia="zh-CN"/>
        </w:rPr>
        <w:t xml:space="preserve"> f(x)=|\</w:t>
      </w:r>
      <w:proofErr w:type="spellStart"/>
      <w:r w:rsidRPr="00CD718A">
        <w:rPr>
          <w:rFonts w:eastAsia="SimSun"/>
          <w:lang w:eastAsia="zh-CN"/>
        </w:rPr>
        <w:t>tanh</w:t>
      </w:r>
      <w:proofErr w:type="spellEnd"/>
      <w:r w:rsidRPr="00CD718A">
        <w:rPr>
          <w:rFonts w:eastAsia="SimSun"/>
          <w:lang w:eastAsia="zh-CN"/>
        </w:rPr>
        <w:t>(x)|} {\</w:t>
      </w:r>
      <w:proofErr w:type="spellStart"/>
      <w:r w:rsidRPr="00CD718A">
        <w:rPr>
          <w:rFonts w:eastAsia="SimSun"/>
          <w:lang w:eastAsia="zh-CN"/>
        </w:rPr>
        <w:t>displaystyle</w:t>
      </w:r>
      <w:proofErr w:type="spellEnd"/>
      <w:r w:rsidRPr="00CD718A">
        <w:rPr>
          <w:rFonts w:eastAsia="SimSun"/>
          <w:lang w:eastAsia="zh-CN"/>
        </w:rPr>
        <w:t xml:space="preserve"> f(x)=|\</w:t>
      </w:r>
      <w:proofErr w:type="spellStart"/>
      <w:r w:rsidRPr="00CD718A">
        <w:rPr>
          <w:rFonts w:eastAsia="SimSun"/>
          <w:lang w:eastAsia="zh-CN"/>
        </w:rPr>
        <w:t>tanh</w:t>
      </w:r>
      <w:proofErr w:type="spellEnd"/>
      <w:r w:rsidRPr="00CD718A">
        <w:rPr>
          <w:rFonts w:eastAsia="SimSun"/>
          <w:lang w:eastAsia="zh-CN"/>
        </w:rPr>
        <w:t>(x)|}, and the sigmoid function {\</w:t>
      </w:r>
      <w:proofErr w:type="spellStart"/>
      <w:r w:rsidRPr="00CD718A">
        <w:rPr>
          <w:rFonts w:eastAsia="SimSun"/>
          <w:lang w:eastAsia="zh-CN"/>
        </w:rPr>
        <w:t>displaystyle</w:t>
      </w:r>
      <w:proofErr w:type="spellEnd"/>
      <w:r w:rsidRPr="00CD718A">
        <w:rPr>
          <w:rFonts w:eastAsia="SimSun"/>
          <w:lang w:eastAsia="zh-CN"/>
        </w:rPr>
        <w:t xml:space="preserve"> f(x)=(1+e^{-x})^{-1}} f(x)=(1+e^{-x})^{-1}. </w:t>
      </w:r>
      <w:proofErr w:type="spellStart"/>
      <w:r w:rsidRPr="00CD718A">
        <w:rPr>
          <w:rFonts w:eastAsia="SimSun"/>
          <w:lang w:eastAsia="zh-CN"/>
        </w:rPr>
        <w:t>ReLU</w:t>
      </w:r>
      <w:proofErr w:type="spellEnd"/>
      <w:r w:rsidRPr="00CD718A">
        <w:rPr>
          <w:rFonts w:eastAsia="SimSun"/>
          <w:lang w:eastAsia="zh-CN"/>
        </w:rPr>
        <w:t xml:space="preserve"> is preferable to other functions, because it trains the neural network several times </w:t>
      </w:r>
      <w:proofErr w:type="gramStart"/>
      <w:r w:rsidRPr="00CD718A">
        <w:rPr>
          <w:rFonts w:eastAsia="SimSun"/>
          <w:lang w:eastAsia="zh-CN"/>
        </w:rPr>
        <w:t>faster[</w:t>
      </w:r>
      <w:proofErr w:type="gramEnd"/>
      <w:r w:rsidRPr="00CD718A">
        <w:rPr>
          <w:rFonts w:eastAsia="SimSun"/>
          <w:lang w:eastAsia="zh-CN"/>
        </w:rPr>
        <w:t xml:space="preserve">41] without a significant penalty to </w:t>
      </w:r>
      <w:proofErr w:type="spellStart"/>
      <w:r w:rsidRPr="00CD718A">
        <w:rPr>
          <w:rFonts w:eastAsia="SimSun"/>
          <w:lang w:eastAsia="zh-CN"/>
        </w:rPr>
        <w:t>generalisation</w:t>
      </w:r>
      <w:proofErr w:type="spellEnd"/>
      <w:r w:rsidRPr="00CD718A">
        <w:rPr>
          <w:rFonts w:eastAsia="SimSun"/>
          <w:lang w:eastAsia="zh-CN"/>
        </w:rPr>
        <w:t xml:space="preserve"> accuracy.</w:t>
      </w:r>
    </w:p>
    <w:p w:rsidR="00CD718A" w:rsidRDefault="00CD718A" w:rsidP="00C4319C">
      <w:pPr>
        <w:spacing w:before="180" w:after="180"/>
        <w:rPr>
          <w:rFonts w:eastAsia="SimSun" w:hint="eastAsia"/>
          <w:lang w:eastAsia="zh-CN"/>
        </w:rPr>
      </w:pPr>
      <w:r>
        <w:rPr>
          <w:noProof/>
        </w:rPr>
        <w:drawing>
          <wp:inline distT="0" distB="0" distL="0" distR="0">
            <wp:extent cx="2471420" cy="1851815"/>
            <wp:effectExtent l="0" t="0" r="5080" b="0"/>
            <wp:docPr id="20" name="Picture 20" descr="https://upload.wikimedia.org/wikipedia/commons/thumb/d/dc/RoI_pooling_animated.gif/400px-RoI_pooling_anima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upload.wikimedia.org/wikipedia/commons/thumb/d/dc/RoI_pooling_animated.gif/400px-RoI_pooling_animate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1420" cy="1851815"/>
                    </a:xfrm>
                    <a:prstGeom prst="rect">
                      <a:avLst/>
                    </a:prstGeom>
                    <a:noFill/>
                    <a:ln>
                      <a:noFill/>
                    </a:ln>
                  </pic:spPr>
                </pic:pic>
              </a:graphicData>
            </a:graphic>
          </wp:inline>
        </w:drawing>
      </w:r>
    </w:p>
    <w:p w:rsidR="00CD718A" w:rsidRDefault="00CD718A" w:rsidP="00C4319C">
      <w:pPr>
        <w:spacing w:before="180" w:after="180"/>
        <w:rPr>
          <w:rFonts w:eastAsia="SimSun" w:hint="eastAsia"/>
          <w:lang w:eastAsia="zh-CN"/>
        </w:rPr>
      </w:pPr>
    </w:p>
    <w:p w:rsidR="00CD718A" w:rsidRDefault="00CD718A" w:rsidP="00C4319C">
      <w:pPr>
        <w:spacing w:before="180" w:after="180"/>
        <w:rPr>
          <w:rFonts w:eastAsia="SimSun" w:hint="eastAsia"/>
          <w:lang w:eastAsia="zh-CN"/>
        </w:rPr>
      </w:pPr>
    </w:p>
    <w:p w:rsidR="00CD718A" w:rsidRDefault="00CD718A" w:rsidP="00C4319C">
      <w:pPr>
        <w:spacing w:before="180" w:after="180"/>
        <w:rPr>
          <w:rFonts w:eastAsia="SimSun" w:hint="eastAsia"/>
          <w:lang w:eastAsia="zh-CN"/>
        </w:rPr>
      </w:pPr>
      <w:hyperlink r:id="rId11" w:anchor="/media/File:RoI_pooling_animated.gif" w:history="1">
        <w:proofErr w:type="gramStart"/>
        <w:r w:rsidRPr="00CD718A">
          <w:rPr>
            <w:rStyle w:val="Hyperlink"/>
            <w:rFonts w:eastAsia="SimSun" w:hint="eastAsia"/>
            <w:lang w:eastAsia="zh-CN"/>
          </w:rPr>
          <w:t>sou</w:t>
        </w:r>
        <w:r w:rsidRPr="00CD718A">
          <w:rPr>
            <w:rStyle w:val="Hyperlink"/>
            <w:rFonts w:eastAsia="SimSun" w:hint="eastAsia"/>
            <w:lang w:eastAsia="zh-CN"/>
          </w:rPr>
          <w:t>r</w:t>
        </w:r>
        <w:r w:rsidRPr="00CD718A">
          <w:rPr>
            <w:rStyle w:val="Hyperlink"/>
            <w:rFonts w:eastAsia="SimSun" w:hint="eastAsia"/>
            <w:lang w:eastAsia="zh-CN"/>
          </w:rPr>
          <w:t>ce</w:t>
        </w:r>
        <w:proofErr w:type="gramEnd"/>
      </w:hyperlink>
    </w:p>
    <w:p w:rsidR="00CD718A" w:rsidRDefault="00CD718A" w:rsidP="00C4319C">
      <w:pPr>
        <w:spacing w:before="180" w:after="180"/>
        <w:rPr>
          <w:rFonts w:eastAsia="SimSun" w:hint="eastAsia"/>
          <w:lang w:eastAsia="zh-CN"/>
        </w:rPr>
      </w:pPr>
      <w:r>
        <w:rPr>
          <w:rFonts w:eastAsia="SimSun" w:hint="eastAsia"/>
          <w:lang w:eastAsia="zh-CN"/>
        </w:rPr>
        <w:t>5.4 Fully connected layer</w:t>
      </w:r>
    </w:p>
    <w:p w:rsidR="00CD718A" w:rsidRDefault="00CD718A" w:rsidP="00C4319C">
      <w:pPr>
        <w:spacing w:before="180" w:after="180"/>
        <w:rPr>
          <w:rFonts w:eastAsia="SimSun" w:hint="eastAsia"/>
          <w:lang w:eastAsia="zh-CN"/>
        </w:rPr>
      </w:pPr>
      <w:r w:rsidRPr="00CD718A">
        <w:rPr>
          <w:rFonts w:eastAsia="SimSun"/>
          <w:lang w:eastAsia="zh-CN"/>
        </w:rPr>
        <w:t xml:space="preserve">Finally, after several convolutional and max pooling layers, the high-level reasoning in the neural network is done via fully connected layers. Neurons in a fully connected layer have connections to all activations in the previous layer, as seen in regular neural networks. Their activations can hence be computed with a matrix multiplication </w:t>
      </w:r>
      <w:r w:rsidRPr="00CD718A">
        <w:rPr>
          <w:rFonts w:eastAsia="SimSun"/>
          <w:lang w:eastAsia="zh-CN"/>
        </w:rPr>
        <w:lastRenderedPageBreak/>
        <w:t>followed by a bias offset.</w:t>
      </w:r>
    </w:p>
    <w:p w:rsidR="00CD718A" w:rsidRPr="00CD718A" w:rsidRDefault="00CD718A" w:rsidP="00C4319C">
      <w:pPr>
        <w:spacing w:before="180" w:after="180"/>
        <w:rPr>
          <w:rFonts w:eastAsia="SimSun" w:hint="eastAsia"/>
          <w:lang w:eastAsia="zh-CN"/>
        </w:rPr>
      </w:pPr>
      <w:r>
        <w:rPr>
          <w:rFonts w:eastAsia="SimSun" w:hint="eastAsia"/>
          <w:lang w:eastAsia="zh-CN"/>
        </w:rPr>
        <w:t xml:space="preserve">5.5 </w:t>
      </w:r>
      <w:r w:rsidRPr="00CD718A">
        <w:rPr>
          <w:rFonts w:eastAsia="SimSun"/>
          <w:lang w:eastAsia="zh-CN"/>
        </w:rPr>
        <w:t>Loss layer</w:t>
      </w:r>
    </w:p>
    <w:p w:rsidR="00277F7F" w:rsidRDefault="00CD718A" w:rsidP="00C4319C">
      <w:pPr>
        <w:spacing w:before="180" w:after="180"/>
        <w:rPr>
          <w:rFonts w:eastAsia="SimSun" w:hint="eastAsia"/>
          <w:lang w:eastAsia="zh-CN"/>
        </w:rPr>
      </w:pPr>
      <w:r w:rsidRPr="00CD718A">
        <w:rPr>
          <w:rFonts w:eastAsia="SimSun"/>
          <w:lang w:eastAsia="zh-CN"/>
        </w:rPr>
        <w:t xml:space="preserve">The loss layer specifies how training penalizes the deviation between the predicted and true labels and is normally the final layer. Various loss functions appropriate for different tasks may be used there. </w:t>
      </w:r>
      <w:proofErr w:type="spellStart"/>
      <w:r w:rsidRPr="00CD718A">
        <w:rPr>
          <w:rFonts w:eastAsia="SimSun"/>
          <w:lang w:eastAsia="zh-CN"/>
        </w:rPr>
        <w:t>Softmax</w:t>
      </w:r>
      <w:proofErr w:type="spellEnd"/>
      <w:r w:rsidRPr="00CD718A">
        <w:rPr>
          <w:rFonts w:eastAsia="SimSun"/>
          <w:lang w:eastAsia="zh-CN"/>
        </w:rPr>
        <w:t xml:space="preserve"> loss is used for predicting a single class of K mutually exclusive classes. Sigmoid cross-entropy loss is used for predicting K independent probability values in {\</w:t>
      </w:r>
      <w:proofErr w:type="spellStart"/>
      <w:r w:rsidRPr="00CD718A">
        <w:rPr>
          <w:rFonts w:eastAsia="SimSun"/>
          <w:lang w:eastAsia="zh-CN"/>
        </w:rPr>
        <w:t>displaystyle</w:t>
      </w:r>
      <w:proofErr w:type="spellEnd"/>
      <w:r w:rsidRPr="00CD718A">
        <w:rPr>
          <w:rFonts w:eastAsia="SimSun"/>
          <w:lang w:eastAsia="zh-CN"/>
        </w:rPr>
        <w:t xml:space="preserve"> [0</w:t>
      </w:r>
      <w:proofErr w:type="gramStart"/>
      <w:r w:rsidRPr="00CD718A">
        <w:rPr>
          <w:rFonts w:eastAsia="SimSun"/>
          <w:lang w:eastAsia="zh-CN"/>
        </w:rPr>
        <w:t>,1</w:t>
      </w:r>
      <w:proofErr w:type="gramEnd"/>
      <w:r w:rsidRPr="00CD718A">
        <w:rPr>
          <w:rFonts w:eastAsia="SimSun"/>
          <w:lang w:eastAsia="zh-CN"/>
        </w:rPr>
        <w:t>]} [0,1]. Euclidean loss is used for regressing to real-valued labels {\</w:t>
      </w:r>
      <w:proofErr w:type="spellStart"/>
      <w:r w:rsidRPr="00CD718A">
        <w:rPr>
          <w:rFonts w:eastAsia="SimSun"/>
          <w:lang w:eastAsia="zh-CN"/>
        </w:rPr>
        <w:t>displaystyle</w:t>
      </w:r>
      <w:proofErr w:type="spellEnd"/>
      <w:r w:rsidRPr="00CD718A">
        <w:rPr>
          <w:rFonts w:eastAsia="SimSun"/>
          <w:lang w:eastAsia="zh-CN"/>
        </w:rPr>
        <w:t xml:space="preserve"> (-\</w:t>
      </w:r>
      <w:proofErr w:type="spellStart"/>
      <w:proofErr w:type="gramStart"/>
      <w:r w:rsidRPr="00CD718A">
        <w:rPr>
          <w:rFonts w:eastAsia="SimSun"/>
          <w:lang w:eastAsia="zh-CN"/>
        </w:rPr>
        <w:t>infty</w:t>
      </w:r>
      <w:proofErr w:type="spellEnd"/>
      <w:r w:rsidRPr="00CD718A">
        <w:rPr>
          <w:rFonts w:eastAsia="SimSun"/>
          <w:lang w:eastAsia="zh-CN"/>
        </w:rPr>
        <w:t xml:space="preserve"> ,\</w:t>
      </w:r>
      <w:proofErr w:type="spellStart"/>
      <w:proofErr w:type="gramEnd"/>
      <w:r w:rsidRPr="00CD718A">
        <w:rPr>
          <w:rFonts w:eastAsia="SimSun"/>
          <w:lang w:eastAsia="zh-CN"/>
        </w:rPr>
        <w:t>infty</w:t>
      </w:r>
      <w:proofErr w:type="spellEnd"/>
      <w:r w:rsidRPr="00CD718A">
        <w:rPr>
          <w:rFonts w:eastAsia="SimSun"/>
          <w:lang w:eastAsia="zh-CN"/>
        </w:rPr>
        <w:t xml:space="preserve"> )} (-\</w:t>
      </w:r>
      <w:proofErr w:type="spellStart"/>
      <w:r w:rsidRPr="00CD718A">
        <w:rPr>
          <w:rFonts w:eastAsia="SimSun"/>
          <w:lang w:eastAsia="zh-CN"/>
        </w:rPr>
        <w:t>infty</w:t>
      </w:r>
      <w:proofErr w:type="spellEnd"/>
      <w:r w:rsidRPr="00CD718A">
        <w:rPr>
          <w:rFonts w:eastAsia="SimSun"/>
          <w:lang w:eastAsia="zh-CN"/>
        </w:rPr>
        <w:t xml:space="preserve"> ,\</w:t>
      </w:r>
      <w:proofErr w:type="spellStart"/>
      <w:r w:rsidRPr="00CD718A">
        <w:rPr>
          <w:rFonts w:eastAsia="SimSun"/>
          <w:lang w:eastAsia="zh-CN"/>
        </w:rPr>
        <w:t>infty</w:t>
      </w:r>
      <w:proofErr w:type="spellEnd"/>
      <w:r w:rsidRPr="00CD718A">
        <w:rPr>
          <w:rFonts w:eastAsia="SimSun"/>
          <w:lang w:eastAsia="zh-CN"/>
        </w:rPr>
        <w:t xml:space="preserve"> ).</w:t>
      </w:r>
    </w:p>
    <w:p w:rsidR="00CD718A" w:rsidRDefault="00CD718A" w:rsidP="00C4319C">
      <w:pPr>
        <w:spacing w:before="180" w:after="180"/>
        <w:rPr>
          <w:rFonts w:eastAsia="SimSun" w:hint="eastAsia"/>
          <w:lang w:eastAsia="zh-CN"/>
        </w:rPr>
      </w:pPr>
      <w:r>
        <w:rPr>
          <w:rFonts w:eastAsia="SimSun" w:hint="eastAsia"/>
          <w:lang w:eastAsia="zh-CN"/>
        </w:rPr>
        <w:t xml:space="preserve">6 </w:t>
      </w:r>
      <w:r w:rsidRPr="00CD718A">
        <w:rPr>
          <w:rFonts w:eastAsia="SimSun"/>
          <w:lang w:eastAsia="zh-CN"/>
        </w:rPr>
        <w:t xml:space="preserve">Choosing </w:t>
      </w:r>
      <w:proofErr w:type="spellStart"/>
      <w:r w:rsidRPr="00CD718A">
        <w:rPr>
          <w:rFonts w:eastAsia="SimSun"/>
          <w:lang w:eastAsia="zh-CN"/>
        </w:rPr>
        <w:t>hyperparameters</w:t>
      </w:r>
      <w:proofErr w:type="spellEnd"/>
    </w:p>
    <w:p w:rsidR="00CD718A" w:rsidRDefault="00CD718A" w:rsidP="00C4319C">
      <w:pPr>
        <w:spacing w:before="180" w:after="180"/>
        <w:rPr>
          <w:rFonts w:eastAsia="SimSun" w:hint="eastAsia"/>
          <w:lang w:eastAsia="zh-CN"/>
        </w:rPr>
      </w:pPr>
      <w:r w:rsidRPr="00CD718A">
        <w:rPr>
          <w:rFonts w:eastAsia="SimSun"/>
          <w:lang w:eastAsia="zh-CN"/>
        </w:rPr>
        <w:t xml:space="preserve">CNNs use more </w:t>
      </w:r>
      <w:proofErr w:type="spellStart"/>
      <w:r w:rsidRPr="00CD718A">
        <w:rPr>
          <w:rFonts w:eastAsia="SimSun"/>
          <w:lang w:eastAsia="zh-CN"/>
        </w:rPr>
        <w:t>hyperparameters</w:t>
      </w:r>
      <w:proofErr w:type="spellEnd"/>
      <w:r w:rsidRPr="00CD718A">
        <w:rPr>
          <w:rFonts w:eastAsia="SimSun"/>
          <w:lang w:eastAsia="zh-CN"/>
        </w:rPr>
        <w:t xml:space="preserve"> than a standard MLP. While the usual rules for learning rates and regularization constants still apply, the following should be kept in mind when </w:t>
      </w:r>
      <w:proofErr w:type="spellStart"/>
      <w:r w:rsidRPr="00CD718A">
        <w:rPr>
          <w:rFonts w:eastAsia="SimSun"/>
          <w:lang w:eastAsia="zh-CN"/>
        </w:rPr>
        <w:t>optimising</w:t>
      </w:r>
      <w:proofErr w:type="spellEnd"/>
      <w:r w:rsidRPr="00CD718A">
        <w:rPr>
          <w:rFonts w:eastAsia="SimSun"/>
          <w:lang w:eastAsia="zh-CN"/>
        </w:rPr>
        <w:t>.</w:t>
      </w:r>
    </w:p>
    <w:p w:rsidR="00CD718A" w:rsidRDefault="00CD718A" w:rsidP="00C4319C">
      <w:pPr>
        <w:spacing w:before="180" w:after="180"/>
        <w:rPr>
          <w:rFonts w:eastAsia="SimSun" w:hint="eastAsia"/>
          <w:lang w:eastAsia="zh-CN"/>
        </w:rPr>
      </w:pPr>
      <w:r w:rsidRPr="00CD718A">
        <w:rPr>
          <w:rFonts w:eastAsia="SimSun"/>
          <w:lang w:eastAsia="zh-CN"/>
        </w:rPr>
        <w:drawing>
          <wp:inline distT="0" distB="0" distL="0" distR="0" wp14:anchorId="4372BA23" wp14:editId="235B9E31">
            <wp:extent cx="2471420" cy="760108"/>
            <wp:effectExtent l="0" t="0" r="5080" b="1905"/>
            <wp:docPr id="19" name="Picture 19" descr="https://upload.wikimedia.org/wikipedia/commons/6/63/Typical_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upload.wikimedia.org/wikipedia/commons/6/63/Typical_cn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1420" cy="760108"/>
                    </a:xfrm>
                    <a:prstGeom prst="rect">
                      <a:avLst/>
                    </a:prstGeom>
                    <a:noFill/>
                    <a:ln>
                      <a:noFill/>
                    </a:ln>
                  </pic:spPr>
                </pic:pic>
              </a:graphicData>
            </a:graphic>
          </wp:inline>
        </w:drawing>
      </w:r>
    </w:p>
    <w:p w:rsidR="00E9323A" w:rsidRPr="00E9323A" w:rsidRDefault="00E9323A" w:rsidP="00C4319C">
      <w:pPr>
        <w:spacing w:before="180" w:after="180"/>
        <w:rPr>
          <w:rFonts w:eastAsia="SimSun"/>
          <w:lang w:eastAsia="zh-CN"/>
        </w:rPr>
      </w:pPr>
      <w:r w:rsidRPr="00E9323A">
        <w:rPr>
          <w:rFonts w:eastAsia="SimSun"/>
          <w:lang w:eastAsia="zh-CN"/>
        </w:rPr>
        <w:t xml:space="preserve">Number of </w:t>
      </w:r>
      <w:proofErr w:type="gramStart"/>
      <w:r w:rsidRPr="00E9323A">
        <w:rPr>
          <w:rFonts w:eastAsia="SimSun"/>
          <w:lang w:eastAsia="zh-CN"/>
        </w:rPr>
        <w:t>filters[</w:t>
      </w:r>
      <w:proofErr w:type="gramEnd"/>
      <w:r w:rsidRPr="00E9323A">
        <w:rPr>
          <w:rFonts w:eastAsia="SimSun"/>
          <w:lang w:eastAsia="zh-CN"/>
        </w:rPr>
        <w:t>edit]</w:t>
      </w:r>
    </w:p>
    <w:p w:rsidR="00E9323A" w:rsidRPr="00E9323A" w:rsidRDefault="00E9323A" w:rsidP="00C4319C">
      <w:pPr>
        <w:spacing w:before="180" w:after="180"/>
        <w:rPr>
          <w:rFonts w:eastAsia="SimSun"/>
          <w:lang w:eastAsia="zh-CN"/>
        </w:rPr>
      </w:pPr>
      <w:r w:rsidRPr="00E9323A">
        <w:rPr>
          <w:rFonts w:eastAsia="SimSun"/>
          <w:lang w:eastAsia="zh-CN"/>
        </w:rPr>
        <w:t xml:space="preserve">Since feature map size decreases with depth, layers near the input layer will tend to have fewer filters while higher layers can have more. To equalize computation at each layer, the feature x </w:t>
      </w:r>
      <w:r w:rsidRPr="00E9323A">
        <w:rPr>
          <w:rFonts w:eastAsia="SimSun"/>
          <w:lang w:eastAsia="zh-CN"/>
        </w:rPr>
        <w:lastRenderedPageBreak/>
        <w:t>pixel position product is kept roughly constant across layers. Preserving more information about the input would require keeping the total number of activations (number of feature maps times number of pixel positions) non-decreasing from one layer to the next.</w:t>
      </w:r>
    </w:p>
    <w:p w:rsidR="00E9323A" w:rsidRPr="00E9323A" w:rsidRDefault="00E9323A" w:rsidP="00C4319C">
      <w:pPr>
        <w:spacing w:before="180" w:after="180"/>
        <w:rPr>
          <w:rFonts w:eastAsia="SimSun"/>
          <w:lang w:eastAsia="zh-CN"/>
        </w:rPr>
      </w:pPr>
    </w:p>
    <w:p w:rsidR="00E9323A" w:rsidRPr="00E9323A" w:rsidRDefault="00E9323A" w:rsidP="00C4319C">
      <w:pPr>
        <w:spacing w:before="180" w:after="180"/>
        <w:rPr>
          <w:rFonts w:eastAsia="SimSun"/>
          <w:lang w:eastAsia="zh-CN"/>
        </w:rPr>
      </w:pPr>
      <w:r w:rsidRPr="00E9323A">
        <w:rPr>
          <w:rFonts w:eastAsia="SimSun"/>
          <w:lang w:eastAsia="zh-CN"/>
        </w:rPr>
        <w:t>The number of feature maps directly controls capacity and depends on the number of available examples and task complexity.</w:t>
      </w:r>
    </w:p>
    <w:p w:rsidR="00E9323A" w:rsidRPr="00E9323A" w:rsidRDefault="00E9323A" w:rsidP="00C4319C">
      <w:pPr>
        <w:spacing w:before="180" w:after="180"/>
        <w:rPr>
          <w:rFonts w:eastAsia="SimSun"/>
          <w:lang w:eastAsia="zh-CN"/>
        </w:rPr>
      </w:pPr>
    </w:p>
    <w:p w:rsidR="00E9323A" w:rsidRPr="00E9323A" w:rsidRDefault="00E9323A" w:rsidP="00C4319C">
      <w:pPr>
        <w:spacing w:before="180" w:after="180"/>
        <w:rPr>
          <w:rFonts w:eastAsia="SimSun"/>
          <w:lang w:eastAsia="zh-CN"/>
        </w:rPr>
      </w:pPr>
      <w:r w:rsidRPr="00E9323A">
        <w:rPr>
          <w:rFonts w:eastAsia="SimSun"/>
          <w:lang w:eastAsia="zh-CN"/>
        </w:rPr>
        <w:t xml:space="preserve">Filter </w:t>
      </w:r>
      <w:proofErr w:type="gramStart"/>
      <w:r w:rsidRPr="00E9323A">
        <w:rPr>
          <w:rFonts w:eastAsia="SimSun"/>
          <w:lang w:eastAsia="zh-CN"/>
        </w:rPr>
        <w:t>shape[</w:t>
      </w:r>
      <w:proofErr w:type="gramEnd"/>
      <w:r w:rsidRPr="00E9323A">
        <w:rPr>
          <w:rFonts w:eastAsia="SimSun"/>
          <w:lang w:eastAsia="zh-CN"/>
        </w:rPr>
        <w:t>edit]</w:t>
      </w:r>
    </w:p>
    <w:p w:rsidR="00E9323A" w:rsidRPr="00E9323A" w:rsidRDefault="00E9323A" w:rsidP="00C4319C">
      <w:pPr>
        <w:spacing w:before="180" w:after="180"/>
        <w:rPr>
          <w:rFonts w:eastAsia="SimSun"/>
          <w:lang w:eastAsia="zh-CN"/>
        </w:rPr>
      </w:pPr>
      <w:r w:rsidRPr="00E9323A">
        <w:rPr>
          <w:rFonts w:eastAsia="SimSun"/>
          <w:lang w:eastAsia="zh-CN"/>
        </w:rPr>
        <w:t>Common field shapes found in the literature vary greatly, and are usually chosen based on the dataset.</w:t>
      </w:r>
    </w:p>
    <w:p w:rsidR="00E9323A" w:rsidRPr="00E9323A" w:rsidRDefault="00E9323A" w:rsidP="00C4319C">
      <w:pPr>
        <w:spacing w:before="180" w:after="180"/>
        <w:rPr>
          <w:rFonts w:eastAsia="SimSun"/>
          <w:lang w:eastAsia="zh-CN"/>
        </w:rPr>
      </w:pPr>
    </w:p>
    <w:p w:rsidR="00E9323A" w:rsidRPr="00E9323A" w:rsidRDefault="00E9323A" w:rsidP="00C4319C">
      <w:pPr>
        <w:spacing w:before="180" w:after="180"/>
        <w:rPr>
          <w:rFonts w:eastAsia="SimSun"/>
          <w:lang w:eastAsia="zh-CN"/>
        </w:rPr>
      </w:pPr>
      <w:r w:rsidRPr="00E9323A">
        <w:rPr>
          <w:rFonts w:eastAsia="SimSun"/>
          <w:lang w:eastAsia="zh-CN"/>
        </w:rPr>
        <w:t>The challenge is thus to find the right level of granularity so as to create abstractions at the proper scale, given a particular dataset.</w:t>
      </w:r>
    </w:p>
    <w:p w:rsidR="00E9323A" w:rsidRPr="00E9323A" w:rsidRDefault="00E9323A" w:rsidP="00C4319C">
      <w:pPr>
        <w:spacing w:before="180" w:after="180"/>
        <w:rPr>
          <w:rFonts w:eastAsia="SimSun"/>
          <w:lang w:eastAsia="zh-CN"/>
        </w:rPr>
      </w:pPr>
    </w:p>
    <w:p w:rsidR="00E9323A" w:rsidRPr="00E9323A" w:rsidRDefault="00E9323A" w:rsidP="00C4319C">
      <w:pPr>
        <w:spacing w:before="180" w:after="180"/>
        <w:rPr>
          <w:rFonts w:eastAsia="SimSun"/>
          <w:lang w:eastAsia="zh-CN"/>
        </w:rPr>
      </w:pPr>
      <w:r w:rsidRPr="00E9323A">
        <w:rPr>
          <w:rFonts w:eastAsia="SimSun"/>
          <w:lang w:eastAsia="zh-CN"/>
        </w:rPr>
        <w:t xml:space="preserve">Max pooling </w:t>
      </w:r>
      <w:proofErr w:type="gramStart"/>
      <w:r w:rsidRPr="00E9323A">
        <w:rPr>
          <w:rFonts w:eastAsia="SimSun"/>
          <w:lang w:eastAsia="zh-CN"/>
        </w:rPr>
        <w:t>shape[</w:t>
      </w:r>
      <w:proofErr w:type="gramEnd"/>
      <w:r w:rsidRPr="00E9323A">
        <w:rPr>
          <w:rFonts w:eastAsia="SimSun"/>
          <w:lang w:eastAsia="zh-CN"/>
        </w:rPr>
        <w:t>edit]</w:t>
      </w:r>
    </w:p>
    <w:p w:rsidR="00CD718A" w:rsidRDefault="00E9323A" w:rsidP="00C4319C">
      <w:pPr>
        <w:spacing w:before="180" w:after="180"/>
        <w:rPr>
          <w:rFonts w:eastAsia="SimSun" w:hint="eastAsia"/>
          <w:lang w:eastAsia="zh-CN"/>
        </w:rPr>
      </w:pPr>
      <w:r w:rsidRPr="00E9323A">
        <w:rPr>
          <w:rFonts w:eastAsia="SimSun"/>
          <w:lang w:eastAsia="zh-CN"/>
        </w:rPr>
        <w:t xml:space="preserve">Typical values are </w:t>
      </w:r>
      <w:proofErr w:type="gramStart"/>
      <w:r w:rsidRPr="00E9323A">
        <w:rPr>
          <w:rFonts w:eastAsia="SimSun"/>
          <w:lang w:eastAsia="zh-CN"/>
        </w:rPr>
        <w:t>2x2</w:t>
      </w:r>
      <w:proofErr w:type="gramEnd"/>
      <w:r w:rsidRPr="00E9323A">
        <w:rPr>
          <w:rFonts w:eastAsia="SimSun"/>
          <w:lang w:eastAsia="zh-CN"/>
        </w:rPr>
        <w:t xml:space="preserve">. Very large input volumes may warrant 4x4 pooling in the lower-layers. However, choosing larger shapes will dramatically reduce the dimension of the signal, and may result in excess information loss. Often, </w:t>
      </w:r>
      <w:r w:rsidRPr="00E9323A">
        <w:rPr>
          <w:rFonts w:eastAsia="SimSun"/>
          <w:lang w:eastAsia="zh-CN"/>
        </w:rPr>
        <w:lastRenderedPageBreak/>
        <w:t>non-overlapping pooling windows perform best</w:t>
      </w:r>
      <w:proofErr w:type="gramStart"/>
      <w:r w:rsidRPr="00E9323A">
        <w:rPr>
          <w:rFonts w:eastAsia="SimSun"/>
          <w:lang w:eastAsia="zh-CN"/>
        </w:rPr>
        <w:t>.[</w:t>
      </w:r>
      <w:proofErr w:type="gramEnd"/>
      <w:r w:rsidRPr="00E9323A">
        <w:rPr>
          <w:rFonts w:eastAsia="SimSun"/>
          <w:lang w:eastAsia="zh-CN"/>
        </w:rPr>
        <w:t>36]</w:t>
      </w:r>
    </w:p>
    <w:p w:rsidR="00E9323A" w:rsidRDefault="00E9323A" w:rsidP="00C4319C">
      <w:pPr>
        <w:spacing w:before="180" w:after="180"/>
        <w:rPr>
          <w:rFonts w:eastAsia="SimSun" w:hint="eastAsia"/>
          <w:lang w:eastAsia="zh-CN"/>
        </w:rPr>
      </w:pPr>
      <w:r>
        <w:rPr>
          <w:rFonts w:eastAsia="SimSun" w:hint="eastAsia"/>
          <w:lang w:eastAsia="zh-CN"/>
        </w:rPr>
        <w:t xml:space="preserve">6 </w:t>
      </w:r>
      <w:r w:rsidRPr="00E9323A">
        <w:rPr>
          <w:rFonts w:eastAsia="SimSun"/>
          <w:lang w:eastAsia="zh-CN"/>
        </w:rPr>
        <w:t>Regularization methods</w:t>
      </w:r>
    </w:p>
    <w:p w:rsidR="00E9323A" w:rsidRPr="00E9323A" w:rsidRDefault="00E9323A" w:rsidP="00C4319C">
      <w:pPr>
        <w:spacing w:before="180" w:after="180"/>
        <w:rPr>
          <w:rFonts w:eastAsia="SimSun"/>
          <w:lang w:eastAsia="zh-CN"/>
        </w:rPr>
      </w:pPr>
      <w:proofErr w:type="gramStart"/>
      <w:r w:rsidRPr="00E9323A">
        <w:rPr>
          <w:rFonts w:eastAsia="SimSun"/>
          <w:lang w:eastAsia="zh-CN"/>
        </w:rPr>
        <w:t>Dropout[</w:t>
      </w:r>
      <w:proofErr w:type="gramEnd"/>
      <w:r w:rsidRPr="00E9323A">
        <w:rPr>
          <w:rFonts w:eastAsia="SimSun"/>
          <w:lang w:eastAsia="zh-CN"/>
        </w:rPr>
        <w:t>edit]</w:t>
      </w:r>
    </w:p>
    <w:p w:rsidR="00E9323A" w:rsidRPr="00E9323A" w:rsidRDefault="00E9323A" w:rsidP="00C4319C">
      <w:pPr>
        <w:spacing w:before="180" w:after="180"/>
        <w:rPr>
          <w:rFonts w:eastAsia="SimSun"/>
          <w:lang w:eastAsia="zh-CN"/>
        </w:rPr>
      </w:pPr>
      <w:r w:rsidRPr="00E9323A">
        <w:rPr>
          <w:rFonts w:eastAsia="SimSun"/>
          <w:lang w:eastAsia="zh-CN"/>
        </w:rPr>
        <w:t xml:space="preserve">Because a fully connected layer occupies most of the parameters, it is prone to </w:t>
      </w:r>
      <w:proofErr w:type="spellStart"/>
      <w:r w:rsidRPr="00E9323A">
        <w:rPr>
          <w:rFonts w:eastAsia="SimSun"/>
          <w:lang w:eastAsia="zh-CN"/>
        </w:rPr>
        <w:t>overfitting</w:t>
      </w:r>
      <w:proofErr w:type="spellEnd"/>
      <w:r w:rsidRPr="00E9323A">
        <w:rPr>
          <w:rFonts w:eastAsia="SimSun"/>
          <w:lang w:eastAsia="zh-CN"/>
        </w:rPr>
        <w:t xml:space="preserve">. One method to reduce </w:t>
      </w:r>
      <w:proofErr w:type="spellStart"/>
      <w:r w:rsidRPr="00E9323A">
        <w:rPr>
          <w:rFonts w:eastAsia="SimSun"/>
          <w:lang w:eastAsia="zh-CN"/>
        </w:rPr>
        <w:t>overfitting</w:t>
      </w:r>
      <w:proofErr w:type="spellEnd"/>
      <w:r w:rsidRPr="00E9323A">
        <w:rPr>
          <w:rFonts w:eastAsia="SimSun"/>
          <w:lang w:eastAsia="zh-CN"/>
        </w:rPr>
        <w:t xml:space="preserve"> is dropout.[42][43] At each training stage, individual nodes are either "dropped out" of the net with probability {\</w:t>
      </w:r>
      <w:proofErr w:type="spellStart"/>
      <w:r w:rsidRPr="00E9323A">
        <w:rPr>
          <w:rFonts w:eastAsia="SimSun"/>
          <w:lang w:eastAsia="zh-CN"/>
        </w:rPr>
        <w:t>displaystyle</w:t>
      </w:r>
      <w:proofErr w:type="spellEnd"/>
      <w:r w:rsidRPr="00E9323A">
        <w:rPr>
          <w:rFonts w:eastAsia="SimSun"/>
          <w:lang w:eastAsia="zh-CN"/>
        </w:rPr>
        <w:t xml:space="preserve"> 1-p} 1-p or kept with probability {\</w:t>
      </w:r>
      <w:proofErr w:type="spellStart"/>
      <w:r w:rsidRPr="00E9323A">
        <w:rPr>
          <w:rFonts w:eastAsia="SimSun"/>
          <w:lang w:eastAsia="zh-CN"/>
        </w:rPr>
        <w:t>displaystyle</w:t>
      </w:r>
      <w:proofErr w:type="spellEnd"/>
      <w:r w:rsidRPr="00E9323A">
        <w:rPr>
          <w:rFonts w:eastAsia="SimSun"/>
          <w:lang w:eastAsia="zh-CN"/>
        </w:rPr>
        <w:t xml:space="preserve"> p} p, so that a reduced network is left; incoming and outgoing edges to a dropped-out node are also removed. Only the reduced network is trained on the data in that stage. The removed nodes are then reinserted into the network with their original weights.</w:t>
      </w:r>
    </w:p>
    <w:p w:rsidR="00E9323A" w:rsidRPr="00E9323A" w:rsidRDefault="00E9323A" w:rsidP="00C4319C">
      <w:pPr>
        <w:spacing w:before="180" w:after="180"/>
        <w:rPr>
          <w:rFonts w:eastAsia="SimSun"/>
          <w:lang w:eastAsia="zh-CN"/>
        </w:rPr>
      </w:pPr>
    </w:p>
    <w:p w:rsidR="00E9323A" w:rsidRPr="00E9323A" w:rsidRDefault="00E9323A" w:rsidP="00C4319C">
      <w:pPr>
        <w:spacing w:before="180" w:after="180"/>
        <w:rPr>
          <w:rFonts w:eastAsia="SimSun"/>
          <w:lang w:eastAsia="zh-CN"/>
        </w:rPr>
      </w:pPr>
      <w:r w:rsidRPr="00E9323A">
        <w:rPr>
          <w:rFonts w:eastAsia="SimSun"/>
          <w:lang w:eastAsia="zh-CN"/>
        </w:rPr>
        <w:t>In the training stages, the probability that a hidden node will be dropped is usually 0.5; for input nodes, this should be much lower, intuitively because information is directly lost when input nodes are ignored.</w:t>
      </w:r>
    </w:p>
    <w:p w:rsidR="00E9323A" w:rsidRPr="00E9323A" w:rsidRDefault="00E9323A" w:rsidP="00C4319C">
      <w:pPr>
        <w:spacing w:before="180" w:after="180"/>
        <w:rPr>
          <w:rFonts w:eastAsia="SimSun"/>
          <w:lang w:eastAsia="zh-CN"/>
        </w:rPr>
      </w:pPr>
    </w:p>
    <w:p w:rsidR="00E9323A" w:rsidRPr="00E9323A" w:rsidRDefault="00E9323A" w:rsidP="00C4319C">
      <w:pPr>
        <w:spacing w:before="180" w:after="180"/>
        <w:rPr>
          <w:rFonts w:eastAsia="SimSun"/>
          <w:lang w:eastAsia="zh-CN"/>
        </w:rPr>
      </w:pPr>
      <w:r w:rsidRPr="00E9323A">
        <w:rPr>
          <w:rFonts w:eastAsia="SimSun"/>
          <w:lang w:eastAsia="zh-CN"/>
        </w:rPr>
        <w:t>At testing time after training has finished, we would ideally like to find a sample average of all possible {\</w:t>
      </w:r>
      <w:proofErr w:type="spellStart"/>
      <w:r w:rsidRPr="00E9323A">
        <w:rPr>
          <w:rFonts w:eastAsia="SimSun"/>
          <w:lang w:eastAsia="zh-CN"/>
        </w:rPr>
        <w:t>displaystyle</w:t>
      </w:r>
      <w:proofErr w:type="spellEnd"/>
      <w:r w:rsidRPr="00E9323A">
        <w:rPr>
          <w:rFonts w:eastAsia="SimSun"/>
          <w:lang w:eastAsia="zh-CN"/>
        </w:rPr>
        <w:t xml:space="preserve"> 2</w:t>
      </w:r>
      <w:proofErr w:type="gramStart"/>
      <w:r w:rsidRPr="00E9323A">
        <w:rPr>
          <w:rFonts w:eastAsia="SimSun"/>
          <w:lang w:eastAsia="zh-CN"/>
        </w:rPr>
        <w:t>^{</w:t>
      </w:r>
      <w:proofErr w:type="gramEnd"/>
      <w:r w:rsidRPr="00E9323A">
        <w:rPr>
          <w:rFonts w:eastAsia="SimSun"/>
          <w:lang w:eastAsia="zh-CN"/>
        </w:rPr>
        <w:t xml:space="preserve">n}} 2^{n} dropped-out networks; unfortunately this is unfeasible for large values of </w:t>
      </w:r>
      <w:r w:rsidRPr="00E9323A">
        <w:rPr>
          <w:rFonts w:eastAsia="SimSun"/>
          <w:lang w:eastAsia="zh-CN"/>
        </w:rPr>
        <w:lastRenderedPageBreak/>
        <w:t>{\</w:t>
      </w:r>
      <w:proofErr w:type="spellStart"/>
      <w:r w:rsidRPr="00E9323A">
        <w:rPr>
          <w:rFonts w:eastAsia="SimSun"/>
          <w:lang w:eastAsia="zh-CN"/>
        </w:rPr>
        <w:t>displaystyle</w:t>
      </w:r>
      <w:proofErr w:type="spellEnd"/>
      <w:r w:rsidRPr="00E9323A">
        <w:rPr>
          <w:rFonts w:eastAsia="SimSun"/>
          <w:lang w:eastAsia="zh-CN"/>
        </w:rPr>
        <w:t xml:space="preserve"> n} n. However, we can find an approximation by using the full network with each node's output weighted by a factor of {\</w:t>
      </w:r>
      <w:proofErr w:type="spellStart"/>
      <w:r w:rsidRPr="00E9323A">
        <w:rPr>
          <w:rFonts w:eastAsia="SimSun"/>
          <w:lang w:eastAsia="zh-CN"/>
        </w:rPr>
        <w:t>displaystyle</w:t>
      </w:r>
      <w:proofErr w:type="spellEnd"/>
      <w:r w:rsidRPr="00E9323A">
        <w:rPr>
          <w:rFonts w:eastAsia="SimSun"/>
          <w:lang w:eastAsia="zh-CN"/>
        </w:rPr>
        <w:t xml:space="preserve"> p} p, so the expected value of the output of any node is the same as in the training stages. This is the biggest contribution of the dropout method: although it effectively generates {\</w:t>
      </w:r>
      <w:proofErr w:type="spellStart"/>
      <w:r w:rsidRPr="00E9323A">
        <w:rPr>
          <w:rFonts w:eastAsia="SimSun"/>
          <w:lang w:eastAsia="zh-CN"/>
        </w:rPr>
        <w:t>displaystyle</w:t>
      </w:r>
      <w:proofErr w:type="spellEnd"/>
      <w:r w:rsidRPr="00E9323A">
        <w:rPr>
          <w:rFonts w:eastAsia="SimSun"/>
          <w:lang w:eastAsia="zh-CN"/>
        </w:rPr>
        <w:t xml:space="preserve"> 2</w:t>
      </w:r>
      <w:proofErr w:type="gramStart"/>
      <w:r w:rsidRPr="00E9323A">
        <w:rPr>
          <w:rFonts w:eastAsia="SimSun"/>
          <w:lang w:eastAsia="zh-CN"/>
        </w:rPr>
        <w:t>^{</w:t>
      </w:r>
      <w:proofErr w:type="gramEnd"/>
      <w:r w:rsidRPr="00E9323A">
        <w:rPr>
          <w:rFonts w:eastAsia="SimSun"/>
          <w:lang w:eastAsia="zh-CN"/>
        </w:rPr>
        <w:t>n}} 2^{n} neural nets, and as such allows for model combination, at test time only a single network needs to be tested.</w:t>
      </w:r>
    </w:p>
    <w:p w:rsidR="00E9323A" w:rsidRPr="00E9323A" w:rsidRDefault="00E9323A" w:rsidP="00C4319C">
      <w:pPr>
        <w:spacing w:before="180" w:after="180"/>
        <w:rPr>
          <w:rFonts w:eastAsia="SimSun"/>
          <w:lang w:eastAsia="zh-CN"/>
        </w:rPr>
      </w:pPr>
    </w:p>
    <w:p w:rsidR="00E9323A" w:rsidRPr="00E9323A" w:rsidRDefault="00E9323A" w:rsidP="00C4319C">
      <w:pPr>
        <w:spacing w:before="180" w:after="180"/>
        <w:rPr>
          <w:rFonts w:eastAsia="SimSun"/>
          <w:lang w:eastAsia="zh-CN"/>
        </w:rPr>
      </w:pPr>
      <w:r w:rsidRPr="00E9323A">
        <w:rPr>
          <w:rFonts w:eastAsia="SimSun"/>
          <w:lang w:eastAsia="zh-CN"/>
        </w:rPr>
        <w:t xml:space="preserve">By avoiding training all nodes on all training data, dropout decreases </w:t>
      </w:r>
      <w:proofErr w:type="spellStart"/>
      <w:r w:rsidRPr="00E9323A">
        <w:rPr>
          <w:rFonts w:eastAsia="SimSun"/>
          <w:lang w:eastAsia="zh-CN"/>
        </w:rPr>
        <w:t>overfitting</w:t>
      </w:r>
      <w:proofErr w:type="spellEnd"/>
      <w:r w:rsidRPr="00E9323A">
        <w:rPr>
          <w:rFonts w:eastAsia="SimSun"/>
          <w:lang w:eastAsia="zh-CN"/>
        </w:rPr>
        <w:t xml:space="preserve"> in neural nets. The method also significantly improves the speed of training. This makes model combination practical, even for deep neural nets. The technique seems to reduce node interactions, leading them to learn more robust features that better generalize to new data.</w:t>
      </w:r>
    </w:p>
    <w:p w:rsidR="00E9323A" w:rsidRPr="00E9323A" w:rsidRDefault="00E9323A" w:rsidP="00C4319C">
      <w:pPr>
        <w:spacing w:before="180" w:after="180"/>
        <w:rPr>
          <w:rFonts w:eastAsia="SimSun"/>
          <w:lang w:eastAsia="zh-CN"/>
        </w:rPr>
      </w:pPr>
    </w:p>
    <w:p w:rsidR="00E9323A" w:rsidRPr="00E9323A" w:rsidRDefault="00E9323A" w:rsidP="00C4319C">
      <w:pPr>
        <w:spacing w:before="180" w:after="180"/>
        <w:rPr>
          <w:rFonts w:eastAsia="SimSun"/>
          <w:lang w:eastAsia="zh-CN"/>
        </w:rPr>
      </w:pPr>
      <w:proofErr w:type="spellStart"/>
      <w:proofErr w:type="gramStart"/>
      <w:r w:rsidRPr="00E9323A">
        <w:rPr>
          <w:rFonts w:eastAsia="SimSun"/>
          <w:lang w:eastAsia="zh-CN"/>
        </w:rPr>
        <w:t>DropConnect</w:t>
      </w:r>
      <w:proofErr w:type="spellEnd"/>
      <w:r w:rsidRPr="00E9323A">
        <w:rPr>
          <w:rFonts w:eastAsia="SimSun"/>
          <w:lang w:eastAsia="zh-CN"/>
        </w:rPr>
        <w:t>[</w:t>
      </w:r>
      <w:proofErr w:type="gramEnd"/>
      <w:r w:rsidRPr="00E9323A">
        <w:rPr>
          <w:rFonts w:eastAsia="SimSun"/>
          <w:lang w:eastAsia="zh-CN"/>
        </w:rPr>
        <w:t>edit]</w:t>
      </w:r>
    </w:p>
    <w:p w:rsidR="00E9323A" w:rsidRPr="00E9323A" w:rsidRDefault="00E9323A" w:rsidP="00C4319C">
      <w:pPr>
        <w:spacing w:before="180" w:after="180"/>
        <w:rPr>
          <w:rFonts w:eastAsia="SimSun"/>
          <w:lang w:eastAsia="zh-CN"/>
        </w:rPr>
      </w:pPr>
      <w:proofErr w:type="spellStart"/>
      <w:proofErr w:type="gramStart"/>
      <w:r w:rsidRPr="00E9323A">
        <w:rPr>
          <w:rFonts w:eastAsia="SimSun"/>
          <w:lang w:eastAsia="zh-CN"/>
        </w:rPr>
        <w:t>DropConnect</w:t>
      </w:r>
      <w:proofErr w:type="spellEnd"/>
      <w:r w:rsidRPr="00E9323A">
        <w:rPr>
          <w:rFonts w:eastAsia="SimSun"/>
          <w:lang w:eastAsia="zh-CN"/>
        </w:rPr>
        <w:t>[</w:t>
      </w:r>
      <w:proofErr w:type="gramEnd"/>
      <w:r w:rsidRPr="00E9323A">
        <w:rPr>
          <w:rFonts w:eastAsia="SimSun"/>
          <w:lang w:eastAsia="zh-CN"/>
        </w:rPr>
        <w:t>44] is the generalization of dropout in which each connection, rather than each output unit, can be dropped with probability {\</w:t>
      </w:r>
      <w:proofErr w:type="spellStart"/>
      <w:r w:rsidRPr="00E9323A">
        <w:rPr>
          <w:rFonts w:eastAsia="SimSun"/>
          <w:lang w:eastAsia="zh-CN"/>
        </w:rPr>
        <w:t>displaystyle</w:t>
      </w:r>
      <w:proofErr w:type="spellEnd"/>
      <w:r w:rsidRPr="00E9323A">
        <w:rPr>
          <w:rFonts w:eastAsia="SimSun"/>
          <w:lang w:eastAsia="zh-CN"/>
        </w:rPr>
        <w:t xml:space="preserve"> 1-p} 1-p. Each unit thus receives input from a random subset of units in the previous layer.</w:t>
      </w:r>
    </w:p>
    <w:p w:rsidR="00E9323A" w:rsidRPr="00E9323A" w:rsidRDefault="00E9323A" w:rsidP="00C4319C">
      <w:pPr>
        <w:spacing w:before="180" w:after="180"/>
        <w:rPr>
          <w:rFonts w:eastAsia="SimSun"/>
          <w:lang w:eastAsia="zh-CN"/>
        </w:rPr>
      </w:pPr>
    </w:p>
    <w:p w:rsidR="00E9323A" w:rsidRPr="00E9323A" w:rsidRDefault="00E9323A" w:rsidP="00C4319C">
      <w:pPr>
        <w:spacing w:before="180" w:after="180"/>
        <w:rPr>
          <w:rFonts w:eastAsia="SimSun"/>
          <w:lang w:eastAsia="zh-CN"/>
        </w:rPr>
      </w:pPr>
      <w:proofErr w:type="spellStart"/>
      <w:r w:rsidRPr="00E9323A">
        <w:rPr>
          <w:rFonts w:eastAsia="SimSun"/>
          <w:lang w:eastAsia="zh-CN"/>
        </w:rPr>
        <w:t>DropConnect</w:t>
      </w:r>
      <w:proofErr w:type="spellEnd"/>
      <w:r w:rsidRPr="00E9323A">
        <w:rPr>
          <w:rFonts w:eastAsia="SimSun"/>
          <w:lang w:eastAsia="zh-CN"/>
        </w:rPr>
        <w:t xml:space="preserve"> is similar to dropout as it introduces dynamic </w:t>
      </w:r>
      <w:proofErr w:type="spellStart"/>
      <w:r w:rsidRPr="00E9323A">
        <w:rPr>
          <w:rFonts w:eastAsia="SimSun"/>
          <w:lang w:eastAsia="zh-CN"/>
        </w:rPr>
        <w:t>sparsity</w:t>
      </w:r>
      <w:proofErr w:type="spellEnd"/>
      <w:r w:rsidRPr="00E9323A">
        <w:rPr>
          <w:rFonts w:eastAsia="SimSun"/>
          <w:lang w:eastAsia="zh-CN"/>
        </w:rPr>
        <w:t xml:space="preserve"> within the model, but differs in that the </w:t>
      </w:r>
      <w:proofErr w:type="spellStart"/>
      <w:r w:rsidRPr="00E9323A">
        <w:rPr>
          <w:rFonts w:eastAsia="SimSun"/>
          <w:lang w:eastAsia="zh-CN"/>
        </w:rPr>
        <w:t>sparsity</w:t>
      </w:r>
      <w:proofErr w:type="spellEnd"/>
      <w:r w:rsidRPr="00E9323A">
        <w:rPr>
          <w:rFonts w:eastAsia="SimSun"/>
          <w:lang w:eastAsia="zh-CN"/>
        </w:rPr>
        <w:t xml:space="preserve"> is on the weights, rather than the output vectors of a layer. In other words, the fully connected layer with </w:t>
      </w:r>
      <w:proofErr w:type="spellStart"/>
      <w:r w:rsidRPr="00E9323A">
        <w:rPr>
          <w:rFonts w:eastAsia="SimSun"/>
          <w:lang w:eastAsia="zh-CN"/>
        </w:rPr>
        <w:t>DropConnect</w:t>
      </w:r>
      <w:proofErr w:type="spellEnd"/>
      <w:r w:rsidRPr="00E9323A">
        <w:rPr>
          <w:rFonts w:eastAsia="SimSun"/>
          <w:lang w:eastAsia="zh-CN"/>
        </w:rPr>
        <w:t xml:space="preserve"> becomes a sparsely connected layer in which the connections are chosen at random during the training stage.</w:t>
      </w:r>
    </w:p>
    <w:p w:rsidR="00E9323A" w:rsidRPr="00E9323A" w:rsidRDefault="00E9323A" w:rsidP="00C4319C">
      <w:pPr>
        <w:spacing w:before="180" w:after="180"/>
        <w:rPr>
          <w:rFonts w:eastAsia="SimSun"/>
          <w:lang w:eastAsia="zh-CN"/>
        </w:rPr>
      </w:pPr>
    </w:p>
    <w:p w:rsidR="00E9323A" w:rsidRPr="00E9323A" w:rsidRDefault="00E9323A" w:rsidP="00C4319C">
      <w:pPr>
        <w:spacing w:before="180" w:after="180"/>
        <w:rPr>
          <w:rFonts w:eastAsia="SimSun"/>
          <w:lang w:eastAsia="zh-CN"/>
        </w:rPr>
      </w:pPr>
      <w:r w:rsidRPr="00E9323A">
        <w:rPr>
          <w:rFonts w:eastAsia="SimSun"/>
          <w:lang w:eastAsia="zh-CN"/>
        </w:rPr>
        <w:t xml:space="preserve">Stochastic </w:t>
      </w:r>
      <w:proofErr w:type="gramStart"/>
      <w:r w:rsidRPr="00E9323A">
        <w:rPr>
          <w:rFonts w:eastAsia="SimSun"/>
          <w:lang w:eastAsia="zh-CN"/>
        </w:rPr>
        <w:t>pooling[</w:t>
      </w:r>
      <w:proofErr w:type="gramEnd"/>
      <w:r w:rsidRPr="00E9323A">
        <w:rPr>
          <w:rFonts w:eastAsia="SimSun"/>
          <w:lang w:eastAsia="zh-CN"/>
        </w:rPr>
        <w:t>edit]</w:t>
      </w:r>
    </w:p>
    <w:p w:rsidR="00E9323A" w:rsidRPr="00E9323A" w:rsidRDefault="00E9323A" w:rsidP="00C4319C">
      <w:pPr>
        <w:spacing w:before="180" w:after="180"/>
        <w:rPr>
          <w:rFonts w:eastAsia="SimSun"/>
          <w:lang w:eastAsia="zh-CN"/>
        </w:rPr>
      </w:pPr>
      <w:r w:rsidRPr="00E9323A">
        <w:rPr>
          <w:rFonts w:eastAsia="SimSun"/>
          <w:lang w:eastAsia="zh-CN"/>
        </w:rPr>
        <w:t>A major drawback to Dropout is that it does not have the same benefits for convolutional layers, where the neurons are not fully connected.</w:t>
      </w:r>
    </w:p>
    <w:p w:rsidR="00E9323A" w:rsidRPr="00E9323A" w:rsidRDefault="00E9323A" w:rsidP="00C4319C">
      <w:pPr>
        <w:spacing w:before="180" w:after="180"/>
        <w:rPr>
          <w:rFonts w:eastAsia="SimSun"/>
          <w:lang w:eastAsia="zh-CN"/>
        </w:rPr>
      </w:pPr>
    </w:p>
    <w:p w:rsidR="00E9323A" w:rsidRPr="00E9323A" w:rsidRDefault="00E9323A" w:rsidP="00C4319C">
      <w:pPr>
        <w:spacing w:before="180" w:after="180"/>
        <w:rPr>
          <w:rFonts w:eastAsia="SimSun"/>
          <w:lang w:eastAsia="zh-CN"/>
        </w:rPr>
      </w:pPr>
      <w:r w:rsidRPr="00E9323A">
        <w:rPr>
          <w:rFonts w:eastAsia="SimSun"/>
          <w:lang w:eastAsia="zh-CN"/>
        </w:rPr>
        <w:t>In stochastic pooling</w:t>
      </w:r>
      <w:proofErr w:type="gramStart"/>
      <w:r w:rsidRPr="00E9323A">
        <w:rPr>
          <w:rFonts w:eastAsia="SimSun"/>
          <w:lang w:eastAsia="zh-CN"/>
        </w:rPr>
        <w:t>,[</w:t>
      </w:r>
      <w:proofErr w:type="gramEnd"/>
      <w:r w:rsidRPr="00E9323A">
        <w:rPr>
          <w:rFonts w:eastAsia="SimSun"/>
          <w:lang w:eastAsia="zh-CN"/>
        </w:rPr>
        <w:t xml:space="preserve">45] the conventional deterministic pooling operations are replaced with a stochastic procedure, where the activation within each pooling region is picked randomly according to a multinomial distribution, given by the activities within the pooling region. The approach is </w:t>
      </w:r>
      <w:proofErr w:type="spellStart"/>
      <w:r w:rsidRPr="00E9323A">
        <w:rPr>
          <w:rFonts w:eastAsia="SimSun"/>
          <w:lang w:eastAsia="zh-CN"/>
        </w:rPr>
        <w:t>hyperparameter</w:t>
      </w:r>
      <w:proofErr w:type="spellEnd"/>
      <w:r w:rsidRPr="00E9323A">
        <w:rPr>
          <w:rFonts w:eastAsia="SimSun"/>
          <w:lang w:eastAsia="zh-CN"/>
        </w:rPr>
        <w:t xml:space="preserve"> free and can be combined with other regularization approaches, such as dropout and data augmentation.</w:t>
      </w:r>
    </w:p>
    <w:p w:rsidR="00E9323A" w:rsidRPr="00E9323A" w:rsidRDefault="00E9323A" w:rsidP="00C4319C">
      <w:pPr>
        <w:spacing w:before="180" w:after="180"/>
        <w:rPr>
          <w:rFonts w:eastAsia="SimSun"/>
          <w:lang w:eastAsia="zh-CN"/>
        </w:rPr>
      </w:pPr>
    </w:p>
    <w:p w:rsidR="00E9323A" w:rsidRPr="00E9323A" w:rsidRDefault="00E9323A" w:rsidP="00C4319C">
      <w:pPr>
        <w:spacing w:before="180" w:after="180"/>
        <w:rPr>
          <w:rFonts w:eastAsia="SimSun"/>
          <w:lang w:eastAsia="zh-CN"/>
        </w:rPr>
      </w:pPr>
      <w:r w:rsidRPr="00E9323A">
        <w:rPr>
          <w:rFonts w:eastAsia="SimSun"/>
          <w:lang w:eastAsia="zh-CN"/>
        </w:rPr>
        <w:t xml:space="preserve">An alternate view of stochastic pooling is that it is equivalent to standard max </w:t>
      </w:r>
      <w:r w:rsidRPr="00E9323A">
        <w:rPr>
          <w:rFonts w:eastAsia="SimSun"/>
          <w:lang w:eastAsia="zh-CN"/>
        </w:rPr>
        <w:lastRenderedPageBreak/>
        <w:t>pooling but with many copies of an input image, each having small local deformations. This is similar to explicit elastic deformations of the input images</w:t>
      </w:r>
      <w:proofErr w:type="gramStart"/>
      <w:r w:rsidRPr="00E9323A">
        <w:rPr>
          <w:rFonts w:eastAsia="SimSun"/>
          <w:lang w:eastAsia="zh-CN"/>
        </w:rPr>
        <w:t>,[</w:t>
      </w:r>
      <w:proofErr w:type="gramEnd"/>
      <w:r w:rsidRPr="00E9323A">
        <w:rPr>
          <w:rFonts w:eastAsia="SimSun"/>
          <w:lang w:eastAsia="zh-CN"/>
        </w:rPr>
        <w:t>46] which delivers excellent MNIST performance. Using stochastic pooling in a multilayer model gives an exponential number of deformations since the selections in higher layers are independent of those below.</w:t>
      </w:r>
    </w:p>
    <w:p w:rsidR="00E9323A" w:rsidRPr="00E9323A" w:rsidRDefault="00E9323A" w:rsidP="00C4319C">
      <w:pPr>
        <w:spacing w:before="180" w:after="180"/>
        <w:rPr>
          <w:rFonts w:eastAsia="SimSun"/>
          <w:lang w:eastAsia="zh-CN"/>
        </w:rPr>
      </w:pPr>
    </w:p>
    <w:p w:rsidR="00E9323A" w:rsidRPr="00E9323A" w:rsidRDefault="00E9323A" w:rsidP="00C4319C">
      <w:pPr>
        <w:spacing w:before="180" w:after="180"/>
        <w:rPr>
          <w:rFonts w:eastAsia="SimSun"/>
          <w:lang w:eastAsia="zh-CN"/>
        </w:rPr>
      </w:pPr>
      <w:r w:rsidRPr="00E9323A">
        <w:rPr>
          <w:rFonts w:eastAsia="SimSun"/>
          <w:lang w:eastAsia="zh-CN"/>
        </w:rPr>
        <w:t xml:space="preserve">Artificial </w:t>
      </w:r>
      <w:proofErr w:type="gramStart"/>
      <w:r w:rsidRPr="00E9323A">
        <w:rPr>
          <w:rFonts w:eastAsia="SimSun"/>
          <w:lang w:eastAsia="zh-CN"/>
        </w:rPr>
        <w:t>data[</w:t>
      </w:r>
      <w:proofErr w:type="gramEnd"/>
      <w:r w:rsidRPr="00E9323A">
        <w:rPr>
          <w:rFonts w:eastAsia="SimSun"/>
          <w:lang w:eastAsia="zh-CN"/>
        </w:rPr>
        <w:t>edit]</w:t>
      </w:r>
    </w:p>
    <w:p w:rsidR="00E9323A" w:rsidRPr="00E9323A" w:rsidRDefault="00E9323A" w:rsidP="00C4319C">
      <w:pPr>
        <w:spacing w:before="180" w:after="180"/>
        <w:rPr>
          <w:rFonts w:eastAsia="SimSun"/>
          <w:lang w:eastAsia="zh-CN"/>
        </w:rPr>
      </w:pPr>
      <w:r w:rsidRPr="00E9323A">
        <w:rPr>
          <w:rFonts w:eastAsia="SimSun"/>
          <w:lang w:eastAsia="zh-CN"/>
        </w:rPr>
        <w:t xml:space="preserve">Since the degree of model </w:t>
      </w:r>
      <w:proofErr w:type="spellStart"/>
      <w:r w:rsidRPr="00E9323A">
        <w:rPr>
          <w:rFonts w:eastAsia="SimSun"/>
          <w:lang w:eastAsia="zh-CN"/>
        </w:rPr>
        <w:t>overfitting</w:t>
      </w:r>
      <w:proofErr w:type="spellEnd"/>
      <w:r w:rsidRPr="00E9323A">
        <w:rPr>
          <w:rFonts w:eastAsia="SimSun"/>
          <w:lang w:eastAsia="zh-CN"/>
        </w:rPr>
        <w:t xml:space="preserve"> is determined by both its power and the amount of training it receives, providing a convolutional network with more training examples can reduce </w:t>
      </w:r>
      <w:proofErr w:type="spellStart"/>
      <w:r w:rsidRPr="00E9323A">
        <w:rPr>
          <w:rFonts w:eastAsia="SimSun"/>
          <w:lang w:eastAsia="zh-CN"/>
        </w:rPr>
        <w:t>overfitting</w:t>
      </w:r>
      <w:proofErr w:type="spellEnd"/>
      <w:r w:rsidRPr="00E9323A">
        <w:rPr>
          <w:rFonts w:eastAsia="SimSun"/>
          <w:lang w:eastAsia="zh-CN"/>
        </w:rPr>
        <w:t>. Since these networks are usually trained with all available data, one approach is to either generate new data from scratch (if possible) or perturb existing data to create new ones. For example, input images could be asymmetrically cropped by a few percent to create new examples with the same label as the original</w:t>
      </w:r>
      <w:proofErr w:type="gramStart"/>
      <w:r w:rsidRPr="00E9323A">
        <w:rPr>
          <w:rFonts w:eastAsia="SimSun"/>
          <w:lang w:eastAsia="zh-CN"/>
        </w:rPr>
        <w:t>.[</w:t>
      </w:r>
      <w:proofErr w:type="gramEnd"/>
      <w:r w:rsidRPr="00E9323A">
        <w:rPr>
          <w:rFonts w:eastAsia="SimSun"/>
          <w:lang w:eastAsia="zh-CN"/>
        </w:rPr>
        <w:t>47]</w:t>
      </w:r>
    </w:p>
    <w:p w:rsidR="00E9323A" w:rsidRPr="00E9323A" w:rsidRDefault="00E9323A" w:rsidP="00C4319C">
      <w:pPr>
        <w:spacing w:before="180" w:after="180"/>
        <w:rPr>
          <w:rFonts w:eastAsia="SimSun"/>
          <w:lang w:eastAsia="zh-CN"/>
        </w:rPr>
      </w:pPr>
    </w:p>
    <w:p w:rsidR="00E9323A" w:rsidRPr="00E9323A" w:rsidRDefault="00E9323A" w:rsidP="00C4319C">
      <w:pPr>
        <w:spacing w:before="180" w:after="180"/>
        <w:rPr>
          <w:rFonts w:eastAsia="SimSun"/>
          <w:lang w:eastAsia="zh-CN"/>
        </w:rPr>
      </w:pPr>
      <w:proofErr w:type="gramStart"/>
      <w:r w:rsidRPr="00E9323A">
        <w:rPr>
          <w:rFonts w:eastAsia="SimSun"/>
          <w:lang w:eastAsia="zh-CN"/>
        </w:rPr>
        <w:t>Explicit[</w:t>
      </w:r>
      <w:proofErr w:type="gramEnd"/>
      <w:r w:rsidRPr="00E9323A">
        <w:rPr>
          <w:rFonts w:eastAsia="SimSun"/>
          <w:lang w:eastAsia="zh-CN"/>
        </w:rPr>
        <w:t>edit]</w:t>
      </w:r>
    </w:p>
    <w:p w:rsidR="00E9323A" w:rsidRPr="00E9323A" w:rsidRDefault="00E9323A" w:rsidP="00C4319C">
      <w:pPr>
        <w:spacing w:before="180" w:after="180"/>
        <w:rPr>
          <w:rFonts w:eastAsia="SimSun"/>
          <w:lang w:eastAsia="zh-CN"/>
        </w:rPr>
      </w:pPr>
      <w:r w:rsidRPr="00E9323A">
        <w:rPr>
          <w:rFonts w:eastAsia="SimSun"/>
          <w:lang w:eastAsia="zh-CN"/>
        </w:rPr>
        <w:t xml:space="preserve">Early </w:t>
      </w:r>
      <w:proofErr w:type="gramStart"/>
      <w:r w:rsidRPr="00E9323A">
        <w:rPr>
          <w:rFonts w:eastAsia="SimSun"/>
          <w:lang w:eastAsia="zh-CN"/>
        </w:rPr>
        <w:t>stopping[</w:t>
      </w:r>
      <w:proofErr w:type="gramEnd"/>
      <w:r w:rsidRPr="00E9323A">
        <w:rPr>
          <w:rFonts w:eastAsia="SimSun"/>
          <w:lang w:eastAsia="zh-CN"/>
        </w:rPr>
        <w:t>edit]</w:t>
      </w:r>
    </w:p>
    <w:p w:rsidR="00E9323A" w:rsidRPr="00E9323A" w:rsidRDefault="00E9323A" w:rsidP="00C4319C">
      <w:pPr>
        <w:spacing w:before="180" w:after="180"/>
        <w:rPr>
          <w:rFonts w:eastAsia="SimSun"/>
          <w:lang w:eastAsia="zh-CN"/>
        </w:rPr>
      </w:pPr>
      <w:r w:rsidRPr="00E9323A">
        <w:rPr>
          <w:rFonts w:eastAsia="SimSun"/>
          <w:lang w:eastAsia="zh-CN"/>
        </w:rPr>
        <w:t>Main article: Early stopping</w:t>
      </w:r>
    </w:p>
    <w:p w:rsidR="00E9323A" w:rsidRPr="00E9323A" w:rsidRDefault="00E9323A" w:rsidP="00C4319C">
      <w:pPr>
        <w:spacing w:before="180" w:after="180"/>
        <w:rPr>
          <w:rFonts w:eastAsia="SimSun"/>
          <w:lang w:eastAsia="zh-CN"/>
        </w:rPr>
      </w:pPr>
      <w:r w:rsidRPr="00E9323A">
        <w:rPr>
          <w:rFonts w:eastAsia="SimSun"/>
          <w:lang w:eastAsia="zh-CN"/>
        </w:rPr>
        <w:t xml:space="preserve">One of the simplest methods to prevent </w:t>
      </w:r>
      <w:proofErr w:type="spellStart"/>
      <w:r w:rsidRPr="00E9323A">
        <w:rPr>
          <w:rFonts w:eastAsia="SimSun"/>
          <w:lang w:eastAsia="zh-CN"/>
        </w:rPr>
        <w:t>overfitting</w:t>
      </w:r>
      <w:proofErr w:type="spellEnd"/>
      <w:r w:rsidRPr="00E9323A">
        <w:rPr>
          <w:rFonts w:eastAsia="SimSun"/>
          <w:lang w:eastAsia="zh-CN"/>
        </w:rPr>
        <w:t xml:space="preserve"> of a network is to simply stop </w:t>
      </w:r>
      <w:r w:rsidRPr="00E9323A">
        <w:rPr>
          <w:rFonts w:eastAsia="SimSun"/>
          <w:lang w:eastAsia="zh-CN"/>
        </w:rPr>
        <w:lastRenderedPageBreak/>
        <w:t xml:space="preserve">the training before </w:t>
      </w:r>
      <w:proofErr w:type="spellStart"/>
      <w:r w:rsidRPr="00E9323A">
        <w:rPr>
          <w:rFonts w:eastAsia="SimSun"/>
          <w:lang w:eastAsia="zh-CN"/>
        </w:rPr>
        <w:t>overfitting</w:t>
      </w:r>
      <w:proofErr w:type="spellEnd"/>
      <w:r w:rsidRPr="00E9323A">
        <w:rPr>
          <w:rFonts w:eastAsia="SimSun"/>
          <w:lang w:eastAsia="zh-CN"/>
        </w:rPr>
        <w:t xml:space="preserve"> has had a chance to occur. It comes with the disadvantage that the learning process is halted.</w:t>
      </w:r>
    </w:p>
    <w:p w:rsidR="00E9323A" w:rsidRPr="00E9323A" w:rsidRDefault="00E9323A" w:rsidP="00C4319C">
      <w:pPr>
        <w:spacing w:before="180" w:after="180"/>
        <w:rPr>
          <w:rFonts w:eastAsia="SimSun"/>
          <w:lang w:eastAsia="zh-CN"/>
        </w:rPr>
      </w:pPr>
    </w:p>
    <w:p w:rsidR="00E9323A" w:rsidRPr="00E9323A" w:rsidRDefault="00E9323A" w:rsidP="00C4319C">
      <w:pPr>
        <w:spacing w:before="180" w:after="180"/>
        <w:rPr>
          <w:rFonts w:eastAsia="SimSun"/>
          <w:lang w:eastAsia="zh-CN"/>
        </w:rPr>
      </w:pPr>
      <w:r w:rsidRPr="00E9323A">
        <w:rPr>
          <w:rFonts w:eastAsia="SimSun"/>
          <w:lang w:eastAsia="zh-CN"/>
        </w:rPr>
        <w:t xml:space="preserve">Number of </w:t>
      </w:r>
      <w:proofErr w:type="gramStart"/>
      <w:r w:rsidRPr="00E9323A">
        <w:rPr>
          <w:rFonts w:eastAsia="SimSun"/>
          <w:lang w:eastAsia="zh-CN"/>
        </w:rPr>
        <w:t>parameters[</w:t>
      </w:r>
      <w:proofErr w:type="gramEnd"/>
      <w:r w:rsidRPr="00E9323A">
        <w:rPr>
          <w:rFonts w:eastAsia="SimSun"/>
          <w:lang w:eastAsia="zh-CN"/>
        </w:rPr>
        <w:t>edit]</w:t>
      </w:r>
    </w:p>
    <w:p w:rsidR="00E9323A" w:rsidRPr="00E9323A" w:rsidRDefault="00E9323A" w:rsidP="00C4319C">
      <w:pPr>
        <w:spacing w:before="180" w:after="180"/>
        <w:rPr>
          <w:rFonts w:eastAsia="SimSun"/>
          <w:lang w:eastAsia="zh-CN"/>
        </w:rPr>
      </w:pPr>
      <w:r w:rsidRPr="00E9323A">
        <w:rPr>
          <w:rFonts w:eastAsia="SimSun"/>
          <w:lang w:eastAsia="zh-CN"/>
        </w:rPr>
        <w:t xml:space="preserve">Another simple way to prevent </w:t>
      </w:r>
      <w:proofErr w:type="spellStart"/>
      <w:r w:rsidRPr="00E9323A">
        <w:rPr>
          <w:rFonts w:eastAsia="SimSun"/>
          <w:lang w:eastAsia="zh-CN"/>
        </w:rPr>
        <w:t>overfitting</w:t>
      </w:r>
      <w:proofErr w:type="spellEnd"/>
      <w:r w:rsidRPr="00E9323A">
        <w:rPr>
          <w:rFonts w:eastAsia="SimSun"/>
          <w:lang w:eastAsia="zh-CN"/>
        </w:rPr>
        <w:t xml:space="preserve"> is to limit the number of parameters, typically by limiting the number of hidden units in each layer or limiting network depth. For convolutional networks, the filter size also affects the number of parameters. Limiting the number of parameters restricts the predictive power of the network directly, reducing the complexity of the function that it can perform on the data, and thus limits the amount of </w:t>
      </w:r>
      <w:proofErr w:type="spellStart"/>
      <w:r w:rsidRPr="00E9323A">
        <w:rPr>
          <w:rFonts w:eastAsia="SimSun"/>
          <w:lang w:eastAsia="zh-CN"/>
        </w:rPr>
        <w:t>overfitting</w:t>
      </w:r>
      <w:proofErr w:type="spellEnd"/>
      <w:r w:rsidRPr="00E9323A">
        <w:rPr>
          <w:rFonts w:eastAsia="SimSun"/>
          <w:lang w:eastAsia="zh-CN"/>
        </w:rPr>
        <w:t>. This is equivalent to a "zero norm".</w:t>
      </w:r>
    </w:p>
    <w:p w:rsidR="00E9323A" w:rsidRPr="00E9323A" w:rsidRDefault="00E9323A" w:rsidP="00C4319C">
      <w:pPr>
        <w:spacing w:before="180" w:after="180"/>
        <w:rPr>
          <w:rFonts w:eastAsia="SimSun"/>
          <w:lang w:eastAsia="zh-CN"/>
        </w:rPr>
      </w:pPr>
    </w:p>
    <w:p w:rsidR="00E9323A" w:rsidRPr="00E9323A" w:rsidRDefault="00E9323A" w:rsidP="00C4319C">
      <w:pPr>
        <w:spacing w:before="180" w:after="180"/>
        <w:rPr>
          <w:rFonts w:eastAsia="SimSun"/>
          <w:lang w:eastAsia="zh-CN"/>
        </w:rPr>
      </w:pPr>
      <w:r w:rsidRPr="00E9323A">
        <w:rPr>
          <w:rFonts w:eastAsia="SimSun"/>
          <w:lang w:eastAsia="zh-CN"/>
        </w:rPr>
        <w:t xml:space="preserve">Weight </w:t>
      </w:r>
      <w:proofErr w:type="gramStart"/>
      <w:r w:rsidRPr="00E9323A">
        <w:rPr>
          <w:rFonts w:eastAsia="SimSun"/>
          <w:lang w:eastAsia="zh-CN"/>
        </w:rPr>
        <w:t>decay[</w:t>
      </w:r>
      <w:proofErr w:type="gramEnd"/>
      <w:r w:rsidRPr="00E9323A">
        <w:rPr>
          <w:rFonts w:eastAsia="SimSun"/>
          <w:lang w:eastAsia="zh-CN"/>
        </w:rPr>
        <w:t>edit]</w:t>
      </w:r>
    </w:p>
    <w:p w:rsidR="00E9323A" w:rsidRPr="00E9323A" w:rsidRDefault="00E9323A" w:rsidP="00C4319C">
      <w:pPr>
        <w:spacing w:before="180" w:after="180"/>
        <w:rPr>
          <w:rFonts w:eastAsia="SimSun"/>
          <w:lang w:eastAsia="zh-CN"/>
        </w:rPr>
      </w:pPr>
      <w:r w:rsidRPr="00E9323A">
        <w:rPr>
          <w:rFonts w:eastAsia="SimSun"/>
          <w:lang w:eastAsia="zh-CN"/>
        </w:rPr>
        <w:t xml:space="preserve">A simple form of added </w:t>
      </w:r>
      <w:proofErr w:type="spellStart"/>
      <w:r w:rsidRPr="00E9323A">
        <w:rPr>
          <w:rFonts w:eastAsia="SimSun"/>
          <w:lang w:eastAsia="zh-CN"/>
        </w:rPr>
        <w:t>regularizer</w:t>
      </w:r>
      <w:proofErr w:type="spellEnd"/>
      <w:r w:rsidRPr="00E9323A">
        <w:rPr>
          <w:rFonts w:eastAsia="SimSun"/>
          <w:lang w:eastAsia="zh-CN"/>
        </w:rPr>
        <w:t xml:space="preserve"> is weight decay, which simply adds an additional error, proportional to the sum of weights (L1 norm) or squared magnitude (L2 norm) of the weight vector, to the error at each node. The level of acceptable model complexity can be reduced by increasing the proportionality constant, thus increasing the penalty for large weight vectors.</w:t>
      </w:r>
    </w:p>
    <w:p w:rsidR="00E9323A" w:rsidRPr="00E9323A" w:rsidRDefault="00E9323A" w:rsidP="00C4319C">
      <w:pPr>
        <w:spacing w:before="180" w:after="180"/>
        <w:rPr>
          <w:rFonts w:eastAsia="SimSun"/>
          <w:lang w:eastAsia="zh-CN"/>
        </w:rPr>
      </w:pPr>
    </w:p>
    <w:p w:rsidR="00E9323A" w:rsidRPr="00E9323A" w:rsidRDefault="00E9323A" w:rsidP="00C4319C">
      <w:pPr>
        <w:spacing w:before="180" w:after="180"/>
        <w:rPr>
          <w:rFonts w:eastAsia="SimSun"/>
          <w:lang w:eastAsia="zh-CN"/>
        </w:rPr>
      </w:pPr>
      <w:r w:rsidRPr="00E9323A">
        <w:rPr>
          <w:rFonts w:eastAsia="SimSun"/>
          <w:lang w:eastAsia="zh-CN"/>
        </w:rPr>
        <w:t>L2 regularization is the most common form of regularization. It can be implemented by penalizing the squared magnitude of all parameters directly in the objective. The L2 regularization has the intuitive interpretation of heavily penalizing peaky weight vectors and preferring diffuse weight vectors. Due to multiplicative interactions between weights and inputs this has the appealing property of encouraging the network to use all of its inputs a little rather than some of its inputs a lot.</w:t>
      </w:r>
    </w:p>
    <w:p w:rsidR="00E9323A" w:rsidRPr="00E9323A" w:rsidRDefault="00E9323A" w:rsidP="00C4319C">
      <w:pPr>
        <w:spacing w:before="180" w:after="180"/>
        <w:rPr>
          <w:rFonts w:eastAsia="SimSun"/>
          <w:lang w:eastAsia="zh-CN"/>
        </w:rPr>
      </w:pPr>
    </w:p>
    <w:p w:rsidR="00E9323A" w:rsidRPr="00E9323A" w:rsidRDefault="00E9323A" w:rsidP="00C4319C">
      <w:pPr>
        <w:spacing w:before="180" w:after="180"/>
        <w:rPr>
          <w:rFonts w:eastAsia="SimSun"/>
          <w:lang w:eastAsia="zh-CN"/>
        </w:rPr>
      </w:pPr>
      <w:r w:rsidRPr="00E9323A">
        <w:rPr>
          <w:rFonts w:eastAsia="SimSun"/>
          <w:lang w:eastAsia="zh-CN"/>
        </w:rPr>
        <w:t>L1 regularization is another common form. It is possible to combine L1 with L2 regularization (this is called Elastic net regularization). The L1 regularization leads the weight vectors to become sparse during optimization. In other words, neurons with L1 regularization end up using only a sparse subset of their most important inputs and become nearly invariant to the noisy inputs.</w:t>
      </w:r>
    </w:p>
    <w:p w:rsidR="00E9323A" w:rsidRPr="00E9323A" w:rsidRDefault="00E9323A" w:rsidP="00C4319C">
      <w:pPr>
        <w:spacing w:before="180" w:after="180"/>
        <w:rPr>
          <w:rFonts w:eastAsia="SimSun"/>
          <w:lang w:eastAsia="zh-CN"/>
        </w:rPr>
      </w:pPr>
    </w:p>
    <w:p w:rsidR="00E9323A" w:rsidRPr="00E9323A" w:rsidRDefault="00E9323A" w:rsidP="00C4319C">
      <w:pPr>
        <w:spacing w:before="180" w:after="180"/>
        <w:rPr>
          <w:rFonts w:eastAsia="SimSun"/>
          <w:lang w:eastAsia="zh-CN"/>
        </w:rPr>
      </w:pPr>
      <w:r w:rsidRPr="00E9323A">
        <w:rPr>
          <w:rFonts w:eastAsia="SimSun"/>
          <w:lang w:eastAsia="zh-CN"/>
        </w:rPr>
        <w:t xml:space="preserve">Max norm </w:t>
      </w:r>
      <w:proofErr w:type="gramStart"/>
      <w:r w:rsidRPr="00E9323A">
        <w:rPr>
          <w:rFonts w:eastAsia="SimSun"/>
          <w:lang w:eastAsia="zh-CN"/>
        </w:rPr>
        <w:t>constraints[</w:t>
      </w:r>
      <w:proofErr w:type="gramEnd"/>
      <w:r w:rsidRPr="00E9323A">
        <w:rPr>
          <w:rFonts w:eastAsia="SimSun"/>
          <w:lang w:eastAsia="zh-CN"/>
        </w:rPr>
        <w:t>edit]</w:t>
      </w:r>
    </w:p>
    <w:p w:rsidR="00E9323A" w:rsidRDefault="00E9323A" w:rsidP="00C4319C">
      <w:pPr>
        <w:spacing w:before="180" w:after="180"/>
        <w:rPr>
          <w:rFonts w:eastAsia="SimSun" w:hint="eastAsia"/>
          <w:lang w:eastAsia="zh-CN"/>
        </w:rPr>
      </w:pPr>
      <w:r w:rsidRPr="00E9323A">
        <w:rPr>
          <w:rFonts w:eastAsia="SimSun"/>
          <w:lang w:eastAsia="zh-CN"/>
        </w:rPr>
        <w:t xml:space="preserve">Another form of regularization is to enforce an absolute upper bound on the magnitude of the weight vector for every neuron and use projected gradient descent to enforce the constraint. In </w:t>
      </w:r>
      <w:r w:rsidRPr="00E9323A">
        <w:rPr>
          <w:rFonts w:eastAsia="SimSun"/>
          <w:lang w:eastAsia="zh-CN"/>
        </w:rPr>
        <w:lastRenderedPageBreak/>
        <w:t>practice, this corresponds to performing the parameter update as normal, and then enforcing the constraint by clamping the weight vector {\</w:t>
      </w:r>
      <w:proofErr w:type="spellStart"/>
      <w:r w:rsidRPr="00E9323A">
        <w:rPr>
          <w:rFonts w:eastAsia="SimSun"/>
          <w:lang w:eastAsia="zh-CN"/>
        </w:rPr>
        <w:t>displaystyle</w:t>
      </w:r>
      <w:proofErr w:type="spellEnd"/>
      <w:r w:rsidRPr="00E9323A">
        <w:rPr>
          <w:rFonts w:eastAsia="SimSun"/>
          <w:lang w:eastAsia="zh-CN"/>
        </w:rPr>
        <w:t xml:space="preserve"> {\</w:t>
      </w:r>
      <w:proofErr w:type="spellStart"/>
      <w:r w:rsidRPr="00E9323A">
        <w:rPr>
          <w:rFonts w:eastAsia="SimSun"/>
          <w:lang w:eastAsia="zh-CN"/>
        </w:rPr>
        <w:t>vec</w:t>
      </w:r>
      <w:proofErr w:type="spellEnd"/>
      <w:r w:rsidRPr="00E9323A">
        <w:rPr>
          <w:rFonts w:eastAsia="SimSun"/>
          <w:lang w:eastAsia="zh-CN"/>
        </w:rPr>
        <w:t xml:space="preserve"> {w}}} {\</w:t>
      </w:r>
      <w:proofErr w:type="spellStart"/>
      <w:r w:rsidRPr="00E9323A">
        <w:rPr>
          <w:rFonts w:eastAsia="SimSun"/>
          <w:lang w:eastAsia="zh-CN"/>
        </w:rPr>
        <w:t>vec</w:t>
      </w:r>
      <w:proofErr w:type="spellEnd"/>
      <w:r w:rsidRPr="00E9323A">
        <w:rPr>
          <w:rFonts w:eastAsia="SimSun"/>
          <w:lang w:eastAsia="zh-CN"/>
        </w:rPr>
        <w:t xml:space="preserve"> {w}} of every neuron to satisfy {\</w:t>
      </w:r>
      <w:proofErr w:type="spellStart"/>
      <w:r w:rsidRPr="00E9323A">
        <w:rPr>
          <w:rFonts w:eastAsia="SimSun"/>
          <w:lang w:eastAsia="zh-CN"/>
        </w:rPr>
        <w:t>displaystyle</w:t>
      </w:r>
      <w:proofErr w:type="spellEnd"/>
      <w:r w:rsidRPr="00E9323A">
        <w:rPr>
          <w:rFonts w:eastAsia="SimSun"/>
          <w:lang w:eastAsia="zh-CN"/>
        </w:rPr>
        <w:t xml:space="preserve"> \|{\</w:t>
      </w:r>
      <w:proofErr w:type="spellStart"/>
      <w:r w:rsidRPr="00E9323A">
        <w:rPr>
          <w:rFonts w:eastAsia="SimSun"/>
          <w:lang w:eastAsia="zh-CN"/>
        </w:rPr>
        <w:t>vec</w:t>
      </w:r>
      <w:proofErr w:type="spellEnd"/>
      <w:r w:rsidRPr="00E9323A">
        <w:rPr>
          <w:rFonts w:eastAsia="SimSun"/>
          <w:lang w:eastAsia="zh-CN"/>
        </w:rPr>
        <w:t xml:space="preserve"> {w}}\|</w:t>
      </w:r>
      <w:proofErr w:type="gramStart"/>
      <w:r w:rsidRPr="00E9323A">
        <w:rPr>
          <w:rFonts w:eastAsia="SimSun"/>
          <w:lang w:eastAsia="zh-CN"/>
        </w:rPr>
        <w:t>_{</w:t>
      </w:r>
      <w:proofErr w:type="gramEnd"/>
      <w:r w:rsidRPr="00E9323A">
        <w:rPr>
          <w:rFonts w:eastAsia="SimSun"/>
          <w:lang w:eastAsia="zh-CN"/>
        </w:rPr>
        <w:t>2}&lt;c} {\</w:t>
      </w:r>
      <w:proofErr w:type="spellStart"/>
      <w:r w:rsidRPr="00E9323A">
        <w:rPr>
          <w:rFonts w:eastAsia="SimSun"/>
          <w:lang w:eastAsia="zh-CN"/>
        </w:rPr>
        <w:t>displaystyle</w:t>
      </w:r>
      <w:proofErr w:type="spellEnd"/>
      <w:r w:rsidRPr="00E9323A">
        <w:rPr>
          <w:rFonts w:eastAsia="SimSun"/>
          <w:lang w:eastAsia="zh-CN"/>
        </w:rPr>
        <w:t xml:space="preserve"> \|{\</w:t>
      </w:r>
      <w:proofErr w:type="spellStart"/>
      <w:r w:rsidRPr="00E9323A">
        <w:rPr>
          <w:rFonts w:eastAsia="SimSun"/>
          <w:lang w:eastAsia="zh-CN"/>
        </w:rPr>
        <w:t>vec</w:t>
      </w:r>
      <w:proofErr w:type="spellEnd"/>
      <w:r w:rsidRPr="00E9323A">
        <w:rPr>
          <w:rFonts w:eastAsia="SimSun"/>
          <w:lang w:eastAsia="zh-CN"/>
        </w:rPr>
        <w:t xml:space="preserve"> {w}}\|_{2}&lt;c}. Typical values of {\</w:t>
      </w:r>
      <w:proofErr w:type="spellStart"/>
      <w:r w:rsidRPr="00E9323A">
        <w:rPr>
          <w:rFonts w:eastAsia="SimSun"/>
          <w:lang w:eastAsia="zh-CN"/>
        </w:rPr>
        <w:t>displaystyle</w:t>
      </w:r>
      <w:proofErr w:type="spellEnd"/>
      <w:r w:rsidRPr="00E9323A">
        <w:rPr>
          <w:rFonts w:eastAsia="SimSun"/>
          <w:lang w:eastAsia="zh-CN"/>
        </w:rPr>
        <w:t xml:space="preserve"> c} </w:t>
      </w:r>
      <w:proofErr w:type="spellStart"/>
      <w:r w:rsidRPr="00E9323A">
        <w:rPr>
          <w:rFonts w:eastAsia="SimSun"/>
          <w:lang w:eastAsia="zh-CN"/>
        </w:rPr>
        <w:t>c are</w:t>
      </w:r>
      <w:proofErr w:type="spellEnd"/>
      <w:r w:rsidRPr="00E9323A">
        <w:rPr>
          <w:rFonts w:eastAsia="SimSun"/>
          <w:lang w:eastAsia="zh-CN"/>
        </w:rPr>
        <w:t xml:space="preserve"> order of 3–4. Some papers report </w:t>
      </w:r>
      <w:proofErr w:type="gramStart"/>
      <w:r w:rsidRPr="00E9323A">
        <w:rPr>
          <w:rFonts w:eastAsia="SimSun"/>
          <w:lang w:eastAsia="zh-CN"/>
        </w:rPr>
        <w:t>improvements[</w:t>
      </w:r>
      <w:proofErr w:type="gramEnd"/>
      <w:r w:rsidRPr="00E9323A">
        <w:rPr>
          <w:rFonts w:eastAsia="SimSun"/>
          <w:lang w:eastAsia="zh-CN"/>
        </w:rPr>
        <w:t>48] when using this form of regularization.</w:t>
      </w:r>
    </w:p>
    <w:p w:rsidR="00E9323A" w:rsidRDefault="00E9323A" w:rsidP="00C4319C">
      <w:pPr>
        <w:spacing w:before="180" w:after="180"/>
        <w:rPr>
          <w:rFonts w:eastAsia="SimSun" w:hint="eastAsia"/>
          <w:lang w:eastAsia="zh-CN"/>
        </w:rPr>
      </w:pPr>
      <w:r w:rsidRPr="00E9323A">
        <w:rPr>
          <w:rFonts w:eastAsia="SimSun"/>
          <w:lang w:eastAsia="zh-CN"/>
        </w:rPr>
        <w:t>Hierarchical coordinate frames</w:t>
      </w:r>
    </w:p>
    <w:p w:rsidR="00E9323A" w:rsidRPr="00E9323A" w:rsidRDefault="00E9323A" w:rsidP="00C4319C">
      <w:pPr>
        <w:spacing w:before="180" w:after="180"/>
        <w:rPr>
          <w:rFonts w:eastAsia="SimSun"/>
          <w:lang w:eastAsia="zh-CN"/>
        </w:rPr>
      </w:pPr>
      <w:r w:rsidRPr="00E9323A">
        <w:rPr>
          <w:rFonts w:eastAsia="SimSun"/>
          <w:lang w:eastAsia="zh-CN"/>
        </w:rPr>
        <w:t>Pooling loses the precise spatial relationships between high-level parts (such as nose and mouth in a face image). These relationships are needed for identity recognition. Overlapping the pools so that each feature occurs in multiple pools, helps retain the information. Translation alone cannot extrapolate the understanding of geometric relationships to a radically new viewpoint, such as a different orientation or scale. On the other hand, people are very good at extrapolating; after seeing a new shape once they can recognize it from a different viewpoint</w:t>
      </w:r>
      <w:proofErr w:type="gramStart"/>
      <w:r w:rsidRPr="00E9323A">
        <w:rPr>
          <w:rFonts w:eastAsia="SimSun"/>
          <w:lang w:eastAsia="zh-CN"/>
        </w:rPr>
        <w:t>.[</w:t>
      </w:r>
      <w:proofErr w:type="gramEnd"/>
      <w:r w:rsidRPr="00E9323A">
        <w:rPr>
          <w:rFonts w:eastAsia="SimSun"/>
          <w:lang w:eastAsia="zh-CN"/>
        </w:rPr>
        <w:t>49]</w:t>
      </w:r>
    </w:p>
    <w:p w:rsidR="00E9323A" w:rsidRPr="00E9323A" w:rsidRDefault="00E9323A" w:rsidP="00C4319C">
      <w:pPr>
        <w:spacing w:before="180" w:after="180"/>
        <w:rPr>
          <w:rFonts w:eastAsia="SimSun"/>
          <w:lang w:eastAsia="zh-CN"/>
        </w:rPr>
      </w:pPr>
    </w:p>
    <w:p w:rsidR="00E9323A" w:rsidRPr="00E9323A" w:rsidRDefault="00E9323A" w:rsidP="00C4319C">
      <w:pPr>
        <w:spacing w:before="180" w:after="180"/>
        <w:rPr>
          <w:rFonts w:eastAsia="SimSun"/>
          <w:lang w:eastAsia="zh-CN"/>
        </w:rPr>
      </w:pPr>
      <w:r w:rsidRPr="00E9323A">
        <w:rPr>
          <w:rFonts w:eastAsia="SimSun"/>
          <w:lang w:eastAsia="zh-CN"/>
        </w:rPr>
        <w:t xml:space="preserve">Currently, the common way to deal with this problem is to train the network on transformed data in different orientations, scales, lighting, etc. so that the network can cope with these </w:t>
      </w:r>
      <w:r w:rsidRPr="00E9323A">
        <w:rPr>
          <w:rFonts w:eastAsia="SimSun"/>
          <w:lang w:eastAsia="zh-CN"/>
        </w:rPr>
        <w:lastRenderedPageBreak/>
        <w:t>variations. This is computationally intensive for large data-sets. The alternative is to use a hierarchy of coordinate frames and to use a group of neurons to represent a conjunction of the shape of the feature and its pose relative to the retina. The pose relative to retina is the relationship between the coordinate frame of the retina and the intrinsic features' coordinate frame</w:t>
      </w:r>
      <w:proofErr w:type="gramStart"/>
      <w:r w:rsidRPr="00E9323A">
        <w:rPr>
          <w:rFonts w:eastAsia="SimSun"/>
          <w:lang w:eastAsia="zh-CN"/>
        </w:rPr>
        <w:t>.[</w:t>
      </w:r>
      <w:proofErr w:type="gramEnd"/>
      <w:r w:rsidRPr="00E9323A">
        <w:rPr>
          <w:rFonts w:eastAsia="SimSun"/>
          <w:lang w:eastAsia="zh-CN"/>
        </w:rPr>
        <w:t>50]</w:t>
      </w:r>
    </w:p>
    <w:p w:rsidR="00E9323A" w:rsidRPr="00E9323A" w:rsidRDefault="00E9323A" w:rsidP="00C4319C">
      <w:pPr>
        <w:spacing w:before="180" w:after="180"/>
        <w:rPr>
          <w:rFonts w:eastAsia="SimSun"/>
          <w:lang w:eastAsia="zh-CN"/>
        </w:rPr>
      </w:pPr>
    </w:p>
    <w:p w:rsidR="00E9323A" w:rsidRDefault="00E9323A" w:rsidP="00C4319C">
      <w:pPr>
        <w:spacing w:before="180" w:after="180"/>
        <w:rPr>
          <w:rFonts w:eastAsia="SimSun" w:hint="eastAsia"/>
          <w:lang w:eastAsia="zh-CN"/>
        </w:rPr>
      </w:pPr>
      <w:r w:rsidRPr="00E9323A">
        <w:rPr>
          <w:rFonts w:eastAsia="SimSun"/>
          <w:lang w:eastAsia="zh-CN"/>
        </w:rPr>
        <w:t>Thus, one way of representing something is to embed the coordinate frame within it. Once this is done, large features can be recognized by using the consistency of the poses of their parts (e.g. nose and mouth poses make a consistent prediction of the pose of the whole face). Using this approach ensures that the higher level entity (e.g. face) is present when the lower level (e.g. nose and mouth) agree on its prediction of the pose. The vectors of neuronal activity that represent pose ("pose vectors") allow spatial transformations modeled as linear operations that make it easier for the network to learn the hierarchy of visual entities and generalize across viewpoints. This is similar to the way the human visual system imposes coordinate frames in order to represent shapes</w:t>
      </w:r>
      <w:proofErr w:type="gramStart"/>
      <w:r w:rsidRPr="00E9323A">
        <w:rPr>
          <w:rFonts w:eastAsia="SimSun"/>
          <w:lang w:eastAsia="zh-CN"/>
        </w:rPr>
        <w:t>.[</w:t>
      </w:r>
      <w:proofErr w:type="gramEnd"/>
      <w:r w:rsidRPr="00E9323A">
        <w:rPr>
          <w:rFonts w:eastAsia="SimSun"/>
          <w:lang w:eastAsia="zh-CN"/>
        </w:rPr>
        <w:t>51]</w:t>
      </w:r>
    </w:p>
    <w:p w:rsidR="00E9323A" w:rsidRDefault="00E9323A" w:rsidP="00C4319C">
      <w:pPr>
        <w:spacing w:before="180" w:after="180"/>
        <w:rPr>
          <w:rFonts w:eastAsia="SimSun" w:hint="eastAsia"/>
          <w:lang w:eastAsia="zh-CN"/>
        </w:rPr>
      </w:pPr>
      <w:r>
        <w:rPr>
          <w:rFonts w:eastAsia="SimSun" w:hint="eastAsia"/>
          <w:lang w:eastAsia="zh-CN"/>
        </w:rPr>
        <w:t xml:space="preserve">8 </w:t>
      </w:r>
      <w:r w:rsidRPr="00E9323A">
        <w:rPr>
          <w:rFonts w:eastAsia="SimSun"/>
          <w:lang w:eastAsia="zh-CN"/>
        </w:rPr>
        <w:t>Applications</w:t>
      </w:r>
    </w:p>
    <w:p w:rsidR="00E9323A" w:rsidRPr="00E9323A" w:rsidRDefault="00E9323A" w:rsidP="00C4319C">
      <w:pPr>
        <w:spacing w:before="180" w:after="180"/>
        <w:rPr>
          <w:rFonts w:eastAsia="SimSun"/>
          <w:lang w:eastAsia="zh-CN"/>
        </w:rPr>
      </w:pPr>
      <w:r w:rsidRPr="00E9323A">
        <w:rPr>
          <w:rFonts w:eastAsia="SimSun"/>
          <w:lang w:eastAsia="zh-CN"/>
        </w:rPr>
        <w:t xml:space="preserve">Image </w:t>
      </w:r>
      <w:proofErr w:type="gramStart"/>
      <w:r w:rsidRPr="00E9323A">
        <w:rPr>
          <w:rFonts w:eastAsia="SimSun"/>
          <w:lang w:eastAsia="zh-CN"/>
        </w:rPr>
        <w:t>recognition[</w:t>
      </w:r>
      <w:proofErr w:type="gramEnd"/>
      <w:r w:rsidRPr="00E9323A">
        <w:rPr>
          <w:rFonts w:eastAsia="SimSun"/>
          <w:lang w:eastAsia="zh-CN"/>
        </w:rPr>
        <w:t>edit]</w:t>
      </w:r>
    </w:p>
    <w:p w:rsidR="00E9323A" w:rsidRPr="00E9323A" w:rsidRDefault="00E9323A" w:rsidP="00C4319C">
      <w:pPr>
        <w:spacing w:before="180" w:after="180"/>
        <w:rPr>
          <w:rFonts w:eastAsia="SimSun"/>
          <w:lang w:eastAsia="zh-CN"/>
        </w:rPr>
      </w:pPr>
      <w:r w:rsidRPr="00E9323A">
        <w:rPr>
          <w:rFonts w:eastAsia="SimSun"/>
          <w:lang w:eastAsia="zh-CN"/>
        </w:rPr>
        <w:lastRenderedPageBreak/>
        <w:t>CNNs are often used in image recognition systems. In 2012 an error rate of 0.23 percent on the MNIST database was reported.[11] Another paper on using CNN for image classification reported that the learning process was "surprisingly fast"; in the same paper, the best published results as of 2011 were achieved in the MNIST database and the NORB database.[9]</w:t>
      </w:r>
    </w:p>
    <w:p w:rsidR="00E9323A" w:rsidRPr="00E9323A" w:rsidRDefault="00E9323A" w:rsidP="00C4319C">
      <w:pPr>
        <w:spacing w:before="180" w:after="180"/>
        <w:rPr>
          <w:rFonts w:eastAsia="SimSun"/>
          <w:lang w:eastAsia="zh-CN"/>
        </w:rPr>
      </w:pPr>
    </w:p>
    <w:p w:rsidR="00E9323A" w:rsidRPr="00E9323A" w:rsidRDefault="00E9323A" w:rsidP="00C4319C">
      <w:pPr>
        <w:spacing w:before="180" w:after="180"/>
        <w:rPr>
          <w:rFonts w:eastAsia="SimSun"/>
          <w:lang w:eastAsia="zh-CN"/>
        </w:rPr>
      </w:pPr>
      <w:r w:rsidRPr="00E9323A">
        <w:rPr>
          <w:rFonts w:eastAsia="SimSun"/>
          <w:lang w:eastAsia="zh-CN"/>
        </w:rPr>
        <w:t>When applied to facial recognition, CNNs achieved a large decrease in error rate.[52] Another paper reported a 97.6 percent recognition rate on "5,600 still images of more than 10 subjects".[4] CNNs were used to assess video quality in an objective way after manual training; the resulting system had a very low root mean square error.[13]</w:t>
      </w:r>
    </w:p>
    <w:p w:rsidR="00E9323A" w:rsidRPr="00E9323A" w:rsidRDefault="00E9323A" w:rsidP="00C4319C">
      <w:pPr>
        <w:spacing w:before="180" w:after="180"/>
        <w:rPr>
          <w:rFonts w:eastAsia="SimSun"/>
          <w:lang w:eastAsia="zh-CN"/>
        </w:rPr>
      </w:pPr>
    </w:p>
    <w:p w:rsidR="00E9323A" w:rsidRPr="00E9323A" w:rsidRDefault="00E9323A" w:rsidP="00C4319C">
      <w:pPr>
        <w:spacing w:before="180" w:after="180"/>
        <w:rPr>
          <w:rFonts w:eastAsia="SimSun"/>
          <w:lang w:eastAsia="zh-CN"/>
        </w:rPr>
      </w:pPr>
      <w:r w:rsidRPr="00E9323A">
        <w:rPr>
          <w:rFonts w:eastAsia="SimSun"/>
          <w:lang w:eastAsia="zh-CN"/>
        </w:rPr>
        <w:t xml:space="preserve">The </w:t>
      </w:r>
      <w:proofErr w:type="spellStart"/>
      <w:r w:rsidRPr="00E9323A">
        <w:rPr>
          <w:rFonts w:eastAsia="SimSun"/>
          <w:lang w:eastAsia="zh-CN"/>
        </w:rPr>
        <w:t>ImageNet</w:t>
      </w:r>
      <w:proofErr w:type="spellEnd"/>
      <w:r w:rsidRPr="00E9323A">
        <w:rPr>
          <w:rFonts w:eastAsia="SimSun"/>
          <w:lang w:eastAsia="zh-CN"/>
        </w:rPr>
        <w:t xml:space="preserve"> Large Scale Visual Recognition Challenge is a benchmark in object classification and detection, with millions of images and hundreds of object classes. In the ILSVRC 2014</w:t>
      </w:r>
      <w:proofErr w:type="gramStart"/>
      <w:r w:rsidRPr="00E9323A">
        <w:rPr>
          <w:rFonts w:eastAsia="SimSun"/>
          <w:lang w:eastAsia="zh-CN"/>
        </w:rPr>
        <w:t>,[</w:t>
      </w:r>
      <w:proofErr w:type="gramEnd"/>
      <w:r w:rsidRPr="00E9323A">
        <w:rPr>
          <w:rFonts w:eastAsia="SimSun"/>
          <w:lang w:eastAsia="zh-CN"/>
        </w:rPr>
        <w:t xml:space="preserve">53] a large-scale visual recognition challenge, almost every highly ranked team used CNN as their basic framework. The winner </w:t>
      </w:r>
      <w:proofErr w:type="spellStart"/>
      <w:proofErr w:type="gramStart"/>
      <w:r w:rsidRPr="00E9323A">
        <w:rPr>
          <w:rFonts w:eastAsia="SimSun"/>
          <w:lang w:eastAsia="zh-CN"/>
        </w:rPr>
        <w:t>GoogLeNet</w:t>
      </w:r>
      <w:proofErr w:type="spellEnd"/>
      <w:r w:rsidRPr="00E9323A">
        <w:rPr>
          <w:rFonts w:eastAsia="SimSun"/>
          <w:lang w:eastAsia="zh-CN"/>
        </w:rPr>
        <w:t>[</w:t>
      </w:r>
      <w:proofErr w:type="gramEnd"/>
      <w:r w:rsidRPr="00E9323A">
        <w:rPr>
          <w:rFonts w:eastAsia="SimSun"/>
          <w:lang w:eastAsia="zh-CN"/>
        </w:rPr>
        <w:t xml:space="preserve">54] (the foundation of </w:t>
      </w:r>
      <w:proofErr w:type="spellStart"/>
      <w:r w:rsidRPr="00E9323A">
        <w:rPr>
          <w:rFonts w:eastAsia="SimSun"/>
          <w:lang w:eastAsia="zh-CN"/>
        </w:rPr>
        <w:t>DeepDream</w:t>
      </w:r>
      <w:proofErr w:type="spellEnd"/>
      <w:r w:rsidRPr="00E9323A">
        <w:rPr>
          <w:rFonts w:eastAsia="SimSun"/>
          <w:lang w:eastAsia="zh-CN"/>
        </w:rPr>
        <w:t xml:space="preserve">) increased the mean average precision of object detection to 0.439329, and reduced classification error to 0.06656, </w:t>
      </w:r>
      <w:r w:rsidRPr="00E9323A">
        <w:rPr>
          <w:rFonts w:eastAsia="SimSun"/>
          <w:lang w:eastAsia="zh-CN"/>
        </w:rPr>
        <w:lastRenderedPageBreak/>
        <w:t xml:space="preserve">the best result to date. Its network applied more than 30 layers. As of that performance of convolutional neural networks on the </w:t>
      </w:r>
      <w:proofErr w:type="spellStart"/>
      <w:r w:rsidRPr="00E9323A">
        <w:rPr>
          <w:rFonts w:eastAsia="SimSun"/>
          <w:lang w:eastAsia="zh-CN"/>
        </w:rPr>
        <w:t>ImageNet</w:t>
      </w:r>
      <w:proofErr w:type="spellEnd"/>
      <w:r w:rsidRPr="00E9323A">
        <w:rPr>
          <w:rFonts w:eastAsia="SimSun"/>
          <w:lang w:eastAsia="zh-CN"/>
        </w:rPr>
        <w:t xml:space="preserve"> tests was close to that of humans.[55] The best algorithms still struggle with objects that are small or thin, such as a small ant on a stem of a flower or a person holding a quill in their hand. They also have trouble with images that have been distorted with filters, an increasingly common phenomenon with modern digital cameras. By contrast, those kinds of images rarely trouble humans. Humans, however, tend to have trouble with other issues. For example, they are not good at classifying objects into fine-grained categories such as the particular breed of dog or species of bird, whereas convolutional neural networks handle this.</w:t>
      </w:r>
    </w:p>
    <w:p w:rsidR="00E9323A" w:rsidRPr="00E9323A" w:rsidRDefault="00E9323A" w:rsidP="00C4319C">
      <w:pPr>
        <w:spacing w:before="180" w:after="180"/>
        <w:rPr>
          <w:rFonts w:eastAsia="SimSun"/>
          <w:lang w:eastAsia="zh-CN"/>
        </w:rPr>
      </w:pPr>
    </w:p>
    <w:p w:rsidR="00E9323A" w:rsidRPr="00E9323A" w:rsidRDefault="00E9323A" w:rsidP="00C4319C">
      <w:pPr>
        <w:spacing w:before="180" w:after="180"/>
        <w:rPr>
          <w:rFonts w:eastAsia="SimSun"/>
          <w:lang w:eastAsia="zh-CN"/>
        </w:rPr>
      </w:pPr>
      <w:r w:rsidRPr="00E9323A">
        <w:rPr>
          <w:rFonts w:eastAsia="SimSun"/>
          <w:lang w:eastAsia="zh-CN"/>
        </w:rPr>
        <w:t>In 2015 a many-layered CNN demonstrated the ability to spot faces from a wide range of angles, including upside down, even when partially occluded with competitive performance. The network trained on a database of 200,000 images that included faces at various angles and orientations and a further 20 million images without faces. They used batches of 128 images over 50,000 iterations</w:t>
      </w:r>
      <w:proofErr w:type="gramStart"/>
      <w:r w:rsidRPr="00E9323A">
        <w:rPr>
          <w:rFonts w:eastAsia="SimSun"/>
          <w:lang w:eastAsia="zh-CN"/>
        </w:rPr>
        <w:t>.[</w:t>
      </w:r>
      <w:proofErr w:type="gramEnd"/>
      <w:r w:rsidRPr="00E9323A">
        <w:rPr>
          <w:rFonts w:eastAsia="SimSun"/>
          <w:lang w:eastAsia="zh-CN"/>
        </w:rPr>
        <w:t>56]</w:t>
      </w:r>
    </w:p>
    <w:p w:rsidR="00E9323A" w:rsidRPr="00E9323A" w:rsidRDefault="00E9323A" w:rsidP="00C4319C">
      <w:pPr>
        <w:spacing w:before="180" w:after="180"/>
        <w:rPr>
          <w:rFonts w:eastAsia="SimSun"/>
          <w:lang w:eastAsia="zh-CN"/>
        </w:rPr>
      </w:pPr>
    </w:p>
    <w:p w:rsidR="00E9323A" w:rsidRPr="00E9323A" w:rsidRDefault="00E9323A" w:rsidP="00C4319C">
      <w:pPr>
        <w:spacing w:before="180" w:after="180"/>
        <w:rPr>
          <w:rFonts w:eastAsia="SimSun"/>
          <w:lang w:eastAsia="zh-CN"/>
        </w:rPr>
      </w:pPr>
      <w:r w:rsidRPr="00E9323A">
        <w:rPr>
          <w:rFonts w:eastAsia="SimSun"/>
          <w:lang w:eastAsia="zh-CN"/>
        </w:rPr>
        <w:lastRenderedPageBreak/>
        <w:t xml:space="preserve">Video </w:t>
      </w:r>
      <w:proofErr w:type="gramStart"/>
      <w:r w:rsidRPr="00E9323A">
        <w:rPr>
          <w:rFonts w:eastAsia="SimSun"/>
          <w:lang w:eastAsia="zh-CN"/>
        </w:rPr>
        <w:t>analysis[</w:t>
      </w:r>
      <w:proofErr w:type="gramEnd"/>
      <w:r w:rsidRPr="00E9323A">
        <w:rPr>
          <w:rFonts w:eastAsia="SimSun"/>
          <w:lang w:eastAsia="zh-CN"/>
        </w:rPr>
        <w:t>edit]</w:t>
      </w:r>
    </w:p>
    <w:p w:rsidR="00E9323A" w:rsidRPr="00E9323A" w:rsidRDefault="00E9323A" w:rsidP="00C4319C">
      <w:pPr>
        <w:spacing w:before="180" w:after="180"/>
        <w:rPr>
          <w:rFonts w:eastAsia="SimSun"/>
          <w:lang w:eastAsia="zh-CN"/>
        </w:rPr>
      </w:pPr>
      <w:r w:rsidRPr="00E9323A">
        <w:rPr>
          <w:rFonts w:eastAsia="SimSun"/>
          <w:lang w:eastAsia="zh-CN"/>
        </w:rPr>
        <w:t>Compared to image data domains, there is relatively little work on applying CNNs to video classification. Video is more complex than images since it has another (temporal) dimension. However, some extensions of CNNs into the video domain have been explored. One approach is to treat space and time as equivalent dimensions of the input and perform convolutions in both time and space</w:t>
      </w:r>
      <w:proofErr w:type="gramStart"/>
      <w:r w:rsidRPr="00E9323A">
        <w:rPr>
          <w:rFonts w:eastAsia="SimSun"/>
          <w:lang w:eastAsia="zh-CN"/>
        </w:rPr>
        <w:t>.[</w:t>
      </w:r>
      <w:proofErr w:type="gramEnd"/>
      <w:r w:rsidRPr="00E9323A">
        <w:rPr>
          <w:rFonts w:eastAsia="SimSun"/>
          <w:lang w:eastAsia="zh-CN"/>
        </w:rPr>
        <w:t xml:space="preserve">57][58] Another way is to fuse the features of two convolutional neural networks, one for the spatial and one for the temporal stream.[59][60] Unsupervised learning schemes for training </w:t>
      </w:r>
      <w:proofErr w:type="spellStart"/>
      <w:r w:rsidRPr="00E9323A">
        <w:rPr>
          <w:rFonts w:eastAsia="SimSun"/>
          <w:lang w:eastAsia="zh-CN"/>
        </w:rPr>
        <w:t>spatio</w:t>
      </w:r>
      <w:proofErr w:type="spellEnd"/>
      <w:r w:rsidRPr="00E9323A">
        <w:rPr>
          <w:rFonts w:eastAsia="SimSun"/>
          <w:lang w:eastAsia="zh-CN"/>
        </w:rPr>
        <w:t>-temporal features have been introduced, based on Convolutional Gated Restricted Boltzmann Machines[61] and Independent Subspace Analysis.[62]</w:t>
      </w:r>
    </w:p>
    <w:p w:rsidR="00E9323A" w:rsidRPr="00E9323A" w:rsidRDefault="00E9323A" w:rsidP="00C4319C">
      <w:pPr>
        <w:spacing w:before="180" w:after="180"/>
        <w:rPr>
          <w:rFonts w:eastAsia="SimSun"/>
          <w:lang w:eastAsia="zh-CN"/>
        </w:rPr>
      </w:pPr>
    </w:p>
    <w:p w:rsidR="00E9323A" w:rsidRPr="00E9323A" w:rsidRDefault="00E9323A" w:rsidP="00C4319C">
      <w:pPr>
        <w:spacing w:before="180" w:after="180"/>
        <w:rPr>
          <w:rFonts w:eastAsia="SimSun"/>
          <w:lang w:eastAsia="zh-CN"/>
        </w:rPr>
      </w:pPr>
      <w:r w:rsidRPr="00E9323A">
        <w:rPr>
          <w:rFonts w:eastAsia="SimSun"/>
          <w:lang w:eastAsia="zh-CN"/>
        </w:rPr>
        <w:t xml:space="preserve">Natural language </w:t>
      </w:r>
      <w:proofErr w:type="gramStart"/>
      <w:r w:rsidRPr="00E9323A">
        <w:rPr>
          <w:rFonts w:eastAsia="SimSun"/>
          <w:lang w:eastAsia="zh-CN"/>
        </w:rPr>
        <w:t>processing[</w:t>
      </w:r>
      <w:proofErr w:type="gramEnd"/>
      <w:r w:rsidRPr="00E9323A">
        <w:rPr>
          <w:rFonts w:eastAsia="SimSun"/>
          <w:lang w:eastAsia="zh-CN"/>
        </w:rPr>
        <w:t>edit]</w:t>
      </w:r>
    </w:p>
    <w:p w:rsidR="00E9323A" w:rsidRPr="00E9323A" w:rsidRDefault="00E9323A" w:rsidP="00C4319C">
      <w:pPr>
        <w:spacing w:before="180" w:after="180"/>
        <w:rPr>
          <w:rFonts w:eastAsia="SimSun"/>
          <w:lang w:eastAsia="zh-CN"/>
        </w:rPr>
      </w:pPr>
      <w:r w:rsidRPr="00E9323A">
        <w:rPr>
          <w:rFonts w:eastAsia="SimSun"/>
          <w:lang w:eastAsia="zh-CN"/>
        </w:rPr>
        <w:t>CNNs have also explored natural language processing. CNN models are effective for various NLP problems and achieved excellent results in semantic parsing</w:t>
      </w:r>
      <w:proofErr w:type="gramStart"/>
      <w:r w:rsidRPr="00E9323A">
        <w:rPr>
          <w:rFonts w:eastAsia="SimSun"/>
          <w:lang w:eastAsia="zh-CN"/>
        </w:rPr>
        <w:t>,[</w:t>
      </w:r>
      <w:proofErr w:type="gramEnd"/>
      <w:r w:rsidRPr="00E9323A">
        <w:rPr>
          <w:rFonts w:eastAsia="SimSun"/>
          <w:lang w:eastAsia="zh-CN"/>
        </w:rPr>
        <w:t>63] search query retrieval,[64] sentence modeling,[65] classification,[66] prediction[67] and other traditional NLP tasks.[68]</w:t>
      </w:r>
    </w:p>
    <w:p w:rsidR="00E9323A" w:rsidRPr="00E9323A" w:rsidRDefault="00E9323A" w:rsidP="00C4319C">
      <w:pPr>
        <w:spacing w:before="180" w:after="180"/>
        <w:rPr>
          <w:rFonts w:eastAsia="SimSun"/>
          <w:lang w:eastAsia="zh-CN"/>
        </w:rPr>
      </w:pPr>
    </w:p>
    <w:p w:rsidR="00E9323A" w:rsidRPr="00E9323A" w:rsidRDefault="00E9323A" w:rsidP="00C4319C">
      <w:pPr>
        <w:spacing w:before="180" w:after="180"/>
        <w:rPr>
          <w:rFonts w:eastAsia="SimSun"/>
          <w:lang w:eastAsia="zh-CN"/>
        </w:rPr>
      </w:pPr>
      <w:r w:rsidRPr="00E9323A">
        <w:rPr>
          <w:rFonts w:eastAsia="SimSun"/>
          <w:lang w:eastAsia="zh-CN"/>
        </w:rPr>
        <w:t xml:space="preserve">Drug </w:t>
      </w:r>
      <w:proofErr w:type="gramStart"/>
      <w:r w:rsidRPr="00E9323A">
        <w:rPr>
          <w:rFonts w:eastAsia="SimSun"/>
          <w:lang w:eastAsia="zh-CN"/>
        </w:rPr>
        <w:t>discovery[</w:t>
      </w:r>
      <w:proofErr w:type="gramEnd"/>
      <w:r w:rsidRPr="00E9323A">
        <w:rPr>
          <w:rFonts w:eastAsia="SimSun"/>
          <w:lang w:eastAsia="zh-CN"/>
        </w:rPr>
        <w:t>edit]</w:t>
      </w:r>
    </w:p>
    <w:p w:rsidR="00E9323A" w:rsidRPr="00E9323A" w:rsidRDefault="00E9323A" w:rsidP="00C4319C">
      <w:pPr>
        <w:spacing w:before="180" w:after="180"/>
        <w:rPr>
          <w:rFonts w:eastAsia="SimSun"/>
          <w:lang w:eastAsia="zh-CN"/>
        </w:rPr>
      </w:pPr>
      <w:r w:rsidRPr="00E9323A">
        <w:rPr>
          <w:rFonts w:eastAsia="SimSun"/>
          <w:lang w:eastAsia="zh-CN"/>
        </w:rPr>
        <w:lastRenderedPageBreak/>
        <w:t xml:space="preserve">CNNs have been used in drug discovery. Predicting the interaction between molecules and biological proteins can identify potential treatments. In 2015, </w:t>
      </w:r>
      <w:proofErr w:type="spellStart"/>
      <w:r w:rsidRPr="00E9323A">
        <w:rPr>
          <w:rFonts w:eastAsia="SimSun"/>
          <w:lang w:eastAsia="zh-CN"/>
        </w:rPr>
        <w:t>Atomwise</w:t>
      </w:r>
      <w:proofErr w:type="spellEnd"/>
      <w:r w:rsidRPr="00E9323A">
        <w:rPr>
          <w:rFonts w:eastAsia="SimSun"/>
          <w:lang w:eastAsia="zh-CN"/>
        </w:rPr>
        <w:t xml:space="preserve"> introduced </w:t>
      </w:r>
      <w:proofErr w:type="spellStart"/>
      <w:r w:rsidRPr="00E9323A">
        <w:rPr>
          <w:rFonts w:eastAsia="SimSun"/>
          <w:lang w:eastAsia="zh-CN"/>
        </w:rPr>
        <w:t>AtomNet</w:t>
      </w:r>
      <w:proofErr w:type="spellEnd"/>
      <w:r w:rsidRPr="00E9323A">
        <w:rPr>
          <w:rFonts w:eastAsia="SimSun"/>
          <w:lang w:eastAsia="zh-CN"/>
        </w:rPr>
        <w:t>, the first deep learning neural network for structure-based rational drug design</w:t>
      </w:r>
      <w:proofErr w:type="gramStart"/>
      <w:r w:rsidRPr="00E9323A">
        <w:rPr>
          <w:rFonts w:eastAsia="SimSun"/>
          <w:lang w:eastAsia="zh-CN"/>
        </w:rPr>
        <w:t>.[</w:t>
      </w:r>
      <w:proofErr w:type="gramEnd"/>
      <w:r w:rsidRPr="00E9323A">
        <w:rPr>
          <w:rFonts w:eastAsia="SimSun"/>
          <w:lang w:eastAsia="zh-CN"/>
        </w:rPr>
        <w:t>69] The system trains directly on 3-dimensional representations of chemical interactions. Similar to how image recognition networks learn to compose smaller, spatially proximate features into larger, complex structures</w:t>
      </w:r>
      <w:proofErr w:type="gramStart"/>
      <w:r w:rsidRPr="00E9323A">
        <w:rPr>
          <w:rFonts w:eastAsia="SimSun"/>
          <w:lang w:eastAsia="zh-CN"/>
        </w:rPr>
        <w:t>,[</w:t>
      </w:r>
      <w:proofErr w:type="gramEnd"/>
      <w:r w:rsidRPr="00E9323A">
        <w:rPr>
          <w:rFonts w:eastAsia="SimSun"/>
          <w:lang w:eastAsia="zh-CN"/>
        </w:rPr>
        <w:t xml:space="preserve">70] </w:t>
      </w:r>
      <w:proofErr w:type="spellStart"/>
      <w:r w:rsidRPr="00E9323A">
        <w:rPr>
          <w:rFonts w:eastAsia="SimSun"/>
          <w:lang w:eastAsia="zh-CN"/>
        </w:rPr>
        <w:t>AtomNet</w:t>
      </w:r>
      <w:proofErr w:type="spellEnd"/>
      <w:r w:rsidRPr="00E9323A">
        <w:rPr>
          <w:rFonts w:eastAsia="SimSun"/>
          <w:lang w:eastAsia="zh-CN"/>
        </w:rPr>
        <w:t xml:space="preserve"> discovers chemical features, such as </w:t>
      </w:r>
      <w:proofErr w:type="spellStart"/>
      <w:r w:rsidRPr="00E9323A">
        <w:rPr>
          <w:rFonts w:eastAsia="SimSun"/>
          <w:lang w:eastAsia="zh-CN"/>
        </w:rPr>
        <w:t>aromaticity</w:t>
      </w:r>
      <w:proofErr w:type="spellEnd"/>
      <w:r w:rsidRPr="00E9323A">
        <w:rPr>
          <w:rFonts w:eastAsia="SimSun"/>
          <w:lang w:eastAsia="zh-CN"/>
        </w:rPr>
        <w:t xml:space="preserve">, sp3 carbons and hydrogen bonding. Subsequently, </w:t>
      </w:r>
      <w:proofErr w:type="spellStart"/>
      <w:r w:rsidRPr="00E9323A">
        <w:rPr>
          <w:rFonts w:eastAsia="SimSun"/>
          <w:lang w:eastAsia="zh-CN"/>
        </w:rPr>
        <w:t>AtomNet</w:t>
      </w:r>
      <w:proofErr w:type="spellEnd"/>
      <w:r w:rsidRPr="00E9323A">
        <w:rPr>
          <w:rFonts w:eastAsia="SimSun"/>
          <w:lang w:eastAsia="zh-CN"/>
        </w:rPr>
        <w:t xml:space="preserve"> was used to predict novel candidate biomolecules for multiple disease targets, most notably treatments for the Ebola </w:t>
      </w:r>
      <w:proofErr w:type="gramStart"/>
      <w:r w:rsidRPr="00E9323A">
        <w:rPr>
          <w:rFonts w:eastAsia="SimSun"/>
          <w:lang w:eastAsia="zh-CN"/>
        </w:rPr>
        <w:t>virus[</w:t>
      </w:r>
      <w:proofErr w:type="gramEnd"/>
      <w:r w:rsidRPr="00E9323A">
        <w:rPr>
          <w:rFonts w:eastAsia="SimSun"/>
          <w:lang w:eastAsia="zh-CN"/>
        </w:rPr>
        <w:t>71] and multiple sclerosis.[72]</w:t>
      </w:r>
    </w:p>
    <w:p w:rsidR="00E9323A" w:rsidRPr="00E9323A" w:rsidRDefault="00E9323A" w:rsidP="00C4319C">
      <w:pPr>
        <w:spacing w:before="180" w:after="180"/>
        <w:rPr>
          <w:rFonts w:eastAsia="SimSun"/>
          <w:lang w:eastAsia="zh-CN"/>
        </w:rPr>
      </w:pPr>
    </w:p>
    <w:p w:rsidR="00E9323A" w:rsidRPr="00E9323A" w:rsidRDefault="00E9323A" w:rsidP="00C4319C">
      <w:pPr>
        <w:spacing w:before="180" w:after="180"/>
        <w:rPr>
          <w:rFonts w:eastAsia="SimSun"/>
          <w:lang w:eastAsia="zh-CN"/>
        </w:rPr>
      </w:pPr>
      <w:proofErr w:type="gramStart"/>
      <w:r w:rsidRPr="00E9323A">
        <w:rPr>
          <w:rFonts w:eastAsia="SimSun"/>
          <w:lang w:eastAsia="zh-CN"/>
        </w:rPr>
        <w:t>Checkers[</w:t>
      </w:r>
      <w:proofErr w:type="gramEnd"/>
      <w:r w:rsidRPr="00E9323A">
        <w:rPr>
          <w:rFonts w:eastAsia="SimSun"/>
          <w:lang w:eastAsia="zh-CN"/>
        </w:rPr>
        <w:t>edit]</w:t>
      </w:r>
    </w:p>
    <w:p w:rsidR="00E9323A" w:rsidRPr="00E9323A" w:rsidRDefault="00E9323A" w:rsidP="00C4319C">
      <w:pPr>
        <w:spacing w:before="180" w:after="180"/>
        <w:rPr>
          <w:rFonts w:eastAsia="SimSun"/>
          <w:lang w:eastAsia="zh-CN"/>
        </w:rPr>
      </w:pPr>
      <w:r w:rsidRPr="00E9323A">
        <w:rPr>
          <w:rFonts w:eastAsia="SimSun"/>
          <w:lang w:eastAsia="zh-CN"/>
        </w:rPr>
        <w:t xml:space="preserve">CNNs have been used in the game of checkers. From 1999–2001, </w:t>
      </w:r>
      <w:proofErr w:type="spellStart"/>
      <w:r w:rsidRPr="00E9323A">
        <w:rPr>
          <w:rFonts w:eastAsia="SimSun"/>
          <w:lang w:eastAsia="zh-CN"/>
        </w:rPr>
        <w:t>Fogel</w:t>
      </w:r>
      <w:proofErr w:type="spellEnd"/>
      <w:r w:rsidRPr="00E9323A">
        <w:rPr>
          <w:rFonts w:eastAsia="SimSun"/>
          <w:lang w:eastAsia="zh-CN"/>
        </w:rPr>
        <w:t xml:space="preserve"> and </w:t>
      </w:r>
      <w:proofErr w:type="spellStart"/>
      <w:r w:rsidRPr="00E9323A">
        <w:rPr>
          <w:rFonts w:eastAsia="SimSun"/>
          <w:lang w:eastAsia="zh-CN"/>
        </w:rPr>
        <w:t>Chellapilla</w:t>
      </w:r>
      <w:proofErr w:type="spellEnd"/>
      <w:r w:rsidRPr="00E9323A">
        <w:rPr>
          <w:rFonts w:eastAsia="SimSun"/>
          <w:lang w:eastAsia="zh-CN"/>
        </w:rPr>
        <w:t xml:space="preserve"> published papers showing how a convolutional neural network could learn to play checkers using co-evolution. The learning process did not use prior human professional games, but rather focused on a minimal set of information contained in the checkerboard: the location and type of pieces, and the piece differential. Ultimately, the program (Blondie24) </w:t>
      </w:r>
      <w:r w:rsidRPr="00E9323A">
        <w:rPr>
          <w:rFonts w:eastAsia="SimSun"/>
          <w:lang w:eastAsia="zh-CN"/>
        </w:rPr>
        <w:lastRenderedPageBreak/>
        <w:t>was tested on 165 games against players and ranked in the highest 0.4%</w:t>
      </w:r>
      <w:proofErr w:type="gramStart"/>
      <w:r w:rsidRPr="00E9323A">
        <w:rPr>
          <w:rFonts w:eastAsia="SimSun"/>
          <w:lang w:eastAsia="zh-CN"/>
        </w:rPr>
        <w:t>.[</w:t>
      </w:r>
      <w:proofErr w:type="gramEnd"/>
      <w:r w:rsidRPr="00E9323A">
        <w:rPr>
          <w:rFonts w:eastAsia="SimSun"/>
          <w:lang w:eastAsia="zh-CN"/>
        </w:rPr>
        <w:t>73][74] It also earned a wins against the program Chinook at its "expert" level of play.[75]</w:t>
      </w:r>
    </w:p>
    <w:p w:rsidR="00E9323A" w:rsidRPr="00E9323A" w:rsidRDefault="00E9323A" w:rsidP="00C4319C">
      <w:pPr>
        <w:spacing w:before="180" w:after="180"/>
        <w:rPr>
          <w:rFonts w:eastAsia="SimSun"/>
          <w:lang w:eastAsia="zh-CN"/>
        </w:rPr>
      </w:pPr>
    </w:p>
    <w:p w:rsidR="00E9323A" w:rsidRPr="00E9323A" w:rsidRDefault="00E9323A" w:rsidP="00C4319C">
      <w:pPr>
        <w:spacing w:before="180" w:after="180"/>
        <w:rPr>
          <w:rFonts w:eastAsia="SimSun"/>
          <w:lang w:eastAsia="zh-CN"/>
        </w:rPr>
      </w:pPr>
      <w:proofErr w:type="gramStart"/>
      <w:r w:rsidRPr="00E9323A">
        <w:rPr>
          <w:rFonts w:eastAsia="SimSun"/>
          <w:lang w:eastAsia="zh-CN"/>
        </w:rPr>
        <w:t>Go[</w:t>
      </w:r>
      <w:proofErr w:type="gramEnd"/>
      <w:r w:rsidRPr="00E9323A">
        <w:rPr>
          <w:rFonts w:eastAsia="SimSun"/>
          <w:lang w:eastAsia="zh-CN"/>
        </w:rPr>
        <w:t>edit]</w:t>
      </w:r>
    </w:p>
    <w:p w:rsidR="00E9323A" w:rsidRPr="00E9323A" w:rsidRDefault="00E9323A" w:rsidP="00C4319C">
      <w:pPr>
        <w:spacing w:before="180" w:after="180"/>
        <w:rPr>
          <w:rFonts w:eastAsia="SimSun"/>
          <w:lang w:eastAsia="zh-CN"/>
        </w:rPr>
      </w:pPr>
      <w:r w:rsidRPr="00E9323A">
        <w:rPr>
          <w:rFonts w:eastAsia="SimSun"/>
          <w:lang w:eastAsia="zh-CN"/>
        </w:rPr>
        <w:t xml:space="preserve">CNNs have been used in computer Go. In December 2014, Clark and </w:t>
      </w:r>
      <w:proofErr w:type="spellStart"/>
      <w:r w:rsidRPr="00E9323A">
        <w:rPr>
          <w:rFonts w:eastAsia="SimSun"/>
          <w:lang w:eastAsia="zh-CN"/>
        </w:rPr>
        <w:t>Storkey</w:t>
      </w:r>
      <w:proofErr w:type="spellEnd"/>
      <w:r w:rsidRPr="00E9323A">
        <w:rPr>
          <w:rFonts w:eastAsia="SimSun"/>
          <w:lang w:eastAsia="zh-CN"/>
        </w:rPr>
        <w:t xml:space="preserve"> published a paper showing that a CNN trained by supervised learning from a database of human professional games could outperform GNU Go and win some games against Monte Carlo tree search Fuego 1.1 in a fraction of the time it took Fuego to play</w:t>
      </w:r>
      <w:proofErr w:type="gramStart"/>
      <w:r w:rsidRPr="00E9323A">
        <w:rPr>
          <w:rFonts w:eastAsia="SimSun"/>
          <w:lang w:eastAsia="zh-CN"/>
        </w:rPr>
        <w:t>.[</w:t>
      </w:r>
      <w:proofErr w:type="gramEnd"/>
      <w:r w:rsidRPr="00E9323A">
        <w:rPr>
          <w:rFonts w:eastAsia="SimSun"/>
          <w:lang w:eastAsia="zh-CN"/>
        </w:rPr>
        <w:t xml:space="preserve">76] Later it was announced that a large 12-layer convolutional neural network had correctly predicted the professional move in 55% of positions, </w:t>
      </w:r>
      <w:proofErr w:type="spellStart"/>
      <w:r w:rsidRPr="00E9323A">
        <w:rPr>
          <w:rFonts w:eastAsia="SimSun"/>
          <w:lang w:eastAsia="zh-CN"/>
        </w:rPr>
        <w:t>equalling</w:t>
      </w:r>
      <w:proofErr w:type="spellEnd"/>
      <w:r w:rsidRPr="00E9323A">
        <w:rPr>
          <w:rFonts w:eastAsia="SimSun"/>
          <w:lang w:eastAsia="zh-CN"/>
        </w:rPr>
        <w:t xml:space="preserve"> the accuracy of a 6 </w:t>
      </w:r>
      <w:proofErr w:type="spellStart"/>
      <w:r w:rsidRPr="00E9323A">
        <w:rPr>
          <w:rFonts w:eastAsia="SimSun"/>
          <w:lang w:eastAsia="zh-CN"/>
        </w:rPr>
        <w:t>dan</w:t>
      </w:r>
      <w:proofErr w:type="spellEnd"/>
      <w:r w:rsidRPr="00E9323A">
        <w:rPr>
          <w:rFonts w:eastAsia="SimSun"/>
          <w:lang w:eastAsia="zh-CN"/>
        </w:rPr>
        <w:t xml:space="preserve"> human player. When the trained convolutional network was used directly to play games of Go, without any search, it beat the traditional search program GNU Go in 97% of games, and matched the performance of the Monte Carlo tree search program Fuego simulating ten thousand </w:t>
      </w:r>
      <w:proofErr w:type="spellStart"/>
      <w:r w:rsidRPr="00E9323A">
        <w:rPr>
          <w:rFonts w:eastAsia="SimSun"/>
          <w:lang w:eastAsia="zh-CN"/>
        </w:rPr>
        <w:t>playouts</w:t>
      </w:r>
      <w:proofErr w:type="spellEnd"/>
      <w:r w:rsidRPr="00E9323A">
        <w:rPr>
          <w:rFonts w:eastAsia="SimSun"/>
          <w:lang w:eastAsia="zh-CN"/>
        </w:rPr>
        <w:t xml:space="preserve"> (about a million positions) per move.[77]</w:t>
      </w:r>
    </w:p>
    <w:p w:rsidR="00E9323A" w:rsidRPr="00E9323A" w:rsidRDefault="00E9323A" w:rsidP="00C4319C">
      <w:pPr>
        <w:spacing w:before="180" w:after="180"/>
        <w:rPr>
          <w:rFonts w:eastAsia="SimSun"/>
          <w:lang w:eastAsia="zh-CN"/>
        </w:rPr>
      </w:pPr>
    </w:p>
    <w:p w:rsidR="00E9323A" w:rsidRDefault="00E9323A" w:rsidP="00C4319C">
      <w:pPr>
        <w:spacing w:before="180" w:after="180"/>
        <w:rPr>
          <w:rFonts w:eastAsia="SimSun" w:hint="eastAsia"/>
          <w:lang w:eastAsia="zh-CN"/>
        </w:rPr>
      </w:pPr>
      <w:r w:rsidRPr="00E9323A">
        <w:rPr>
          <w:rFonts w:eastAsia="SimSun"/>
          <w:lang w:eastAsia="zh-CN"/>
        </w:rPr>
        <w:t xml:space="preserve">A couple of CNNs for choosing moves to try ("policy network") and evaluating positions ("value network") driving </w:t>
      </w:r>
      <w:r w:rsidRPr="00E9323A">
        <w:rPr>
          <w:rFonts w:eastAsia="SimSun"/>
          <w:lang w:eastAsia="zh-CN"/>
        </w:rPr>
        <w:lastRenderedPageBreak/>
        <w:t xml:space="preserve">MCTS were used by </w:t>
      </w:r>
      <w:proofErr w:type="spellStart"/>
      <w:r w:rsidRPr="00E9323A">
        <w:rPr>
          <w:rFonts w:eastAsia="SimSun"/>
          <w:lang w:eastAsia="zh-CN"/>
        </w:rPr>
        <w:t>AlphaGo</w:t>
      </w:r>
      <w:proofErr w:type="spellEnd"/>
      <w:r w:rsidRPr="00E9323A">
        <w:rPr>
          <w:rFonts w:eastAsia="SimSun"/>
          <w:lang w:eastAsia="zh-CN"/>
        </w:rPr>
        <w:t>, the first to beat the best human player at the time.[78]</w:t>
      </w:r>
    </w:p>
    <w:p w:rsidR="00E9323A" w:rsidRPr="00E9323A" w:rsidRDefault="00E9323A" w:rsidP="00C4319C">
      <w:pPr>
        <w:spacing w:before="180" w:after="180"/>
        <w:rPr>
          <w:rFonts w:eastAsia="SimSun"/>
          <w:lang w:eastAsia="zh-CN"/>
        </w:rPr>
      </w:pPr>
      <w:r>
        <w:rPr>
          <w:rFonts w:eastAsia="SimSun" w:hint="eastAsia"/>
          <w:lang w:eastAsia="zh-CN"/>
        </w:rPr>
        <w:t xml:space="preserve">9 </w:t>
      </w:r>
      <w:r w:rsidRPr="00E9323A">
        <w:rPr>
          <w:rFonts w:eastAsia="SimSun"/>
          <w:lang w:eastAsia="zh-CN"/>
        </w:rPr>
        <w:t>Fine-</w:t>
      </w:r>
      <w:proofErr w:type="gramStart"/>
      <w:r w:rsidRPr="00E9323A">
        <w:rPr>
          <w:rFonts w:eastAsia="SimSun"/>
          <w:lang w:eastAsia="zh-CN"/>
        </w:rPr>
        <w:t>tuning[</w:t>
      </w:r>
      <w:proofErr w:type="gramEnd"/>
      <w:r w:rsidRPr="00E9323A">
        <w:rPr>
          <w:rFonts w:eastAsia="SimSun"/>
          <w:lang w:eastAsia="zh-CN"/>
        </w:rPr>
        <w:t>edit]</w:t>
      </w:r>
    </w:p>
    <w:p w:rsidR="00E9323A" w:rsidRDefault="00E9323A" w:rsidP="00C4319C">
      <w:pPr>
        <w:spacing w:before="180" w:after="180"/>
        <w:rPr>
          <w:rFonts w:eastAsia="SimSun" w:hint="eastAsia"/>
          <w:lang w:eastAsia="zh-CN"/>
        </w:rPr>
      </w:pPr>
      <w:r w:rsidRPr="00E9323A">
        <w:rPr>
          <w:rFonts w:eastAsia="SimSun"/>
          <w:lang w:eastAsia="zh-CN"/>
        </w:rPr>
        <w:t xml:space="preserve">For many applications, little training data is available. Convolutional neural networks usually require a large amount of training data in order to avoid </w:t>
      </w:r>
      <w:proofErr w:type="spellStart"/>
      <w:r w:rsidRPr="00E9323A">
        <w:rPr>
          <w:rFonts w:eastAsia="SimSun"/>
          <w:lang w:eastAsia="zh-CN"/>
        </w:rPr>
        <w:t>overfitting</w:t>
      </w:r>
      <w:proofErr w:type="spellEnd"/>
      <w:r w:rsidRPr="00E9323A">
        <w:rPr>
          <w:rFonts w:eastAsia="SimSun"/>
          <w:lang w:eastAsia="zh-CN"/>
        </w:rPr>
        <w:t>. A common technique is to train the network on a larger data set from a related domain. Once the network parameters have converged an additional training step is performed using the in-domain data to fine-tune the network weights. This allows convolutional networks to be successfully applied to problems with small training sets</w:t>
      </w:r>
      <w:proofErr w:type="gramStart"/>
      <w:r w:rsidRPr="00E9323A">
        <w:rPr>
          <w:rFonts w:eastAsia="SimSun"/>
          <w:lang w:eastAsia="zh-CN"/>
        </w:rPr>
        <w:t>.[</w:t>
      </w:r>
      <w:proofErr w:type="gramEnd"/>
      <w:r w:rsidRPr="00E9323A">
        <w:rPr>
          <w:rFonts w:eastAsia="SimSun"/>
          <w:lang w:eastAsia="zh-CN"/>
        </w:rPr>
        <w:t>79]</w:t>
      </w:r>
    </w:p>
    <w:p w:rsidR="00E9323A" w:rsidRDefault="00E9323A" w:rsidP="00C4319C">
      <w:pPr>
        <w:spacing w:before="180" w:after="180"/>
        <w:rPr>
          <w:rFonts w:eastAsia="SimSun" w:hint="eastAsia"/>
          <w:lang w:eastAsia="zh-CN"/>
        </w:rPr>
      </w:pPr>
      <w:r>
        <w:rPr>
          <w:rFonts w:eastAsia="SimSun" w:hint="eastAsia"/>
          <w:lang w:eastAsia="zh-CN"/>
        </w:rPr>
        <w:t xml:space="preserve">10 </w:t>
      </w:r>
      <w:r w:rsidRPr="00E9323A">
        <w:rPr>
          <w:rFonts w:eastAsia="SimSun"/>
          <w:lang w:eastAsia="zh-CN"/>
        </w:rPr>
        <w:t>Extensions</w:t>
      </w:r>
    </w:p>
    <w:p w:rsidR="00E9323A" w:rsidRPr="00E9323A" w:rsidRDefault="00E9323A" w:rsidP="00C4319C">
      <w:pPr>
        <w:spacing w:before="180" w:after="180"/>
        <w:rPr>
          <w:rFonts w:eastAsia="SimSun"/>
          <w:lang w:eastAsia="zh-CN"/>
        </w:rPr>
      </w:pPr>
      <w:r w:rsidRPr="00E9323A">
        <w:rPr>
          <w:rFonts w:eastAsia="SimSun"/>
          <w:lang w:eastAsia="zh-CN"/>
        </w:rPr>
        <w:t>Deep Q-</w:t>
      </w:r>
      <w:proofErr w:type="gramStart"/>
      <w:r w:rsidRPr="00E9323A">
        <w:rPr>
          <w:rFonts w:eastAsia="SimSun"/>
          <w:lang w:eastAsia="zh-CN"/>
        </w:rPr>
        <w:t>networks[</w:t>
      </w:r>
      <w:proofErr w:type="gramEnd"/>
      <w:r w:rsidRPr="00E9323A">
        <w:rPr>
          <w:rFonts w:eastAsia="SimSun"/>
          <w:lang w:eastAsia="zh-CN"/>
        </w:rPr>
        <w:t>edit]</w:t>
      </w:r>
    </w:p>
    <w:p w:rsidR="00E9323A" w:rsidRPr="00E9323A" w:rsidRDefault="00E9323A" w:rsidP="00C4319C">
      <w:pPr>
        <w:spacing w:before="180" w:after="180"/>
        <w:rPr>
          <w:rFonts w:eastAsia="SimSun"/>
          <w:lang w:eastAsia="zh-CN"/>
        </w:rPr>
      </w:pPr>
      <w:r w:rsidRPr="00E9323A">
        <w:rPr>
          <w:rFonts w:eastAsia="SimSun"/>
          <w:lang w:eastAsia="zh-CN"/>
        </w:rPr>
        <w:t>A deep Q-network (DQN) is a type of deep learning model that combines a deep CNN with Q-learning, a form of reinforcement learning. Unlike earlier reinforcement learning agents, DQNs can learn directly from high-dimensional sensory inputs.</w:t>
      </w:r>
    </w:p>
    <w:p w:rsidR="00E9323A" w:rsidRPr="00E9323A" w:rsidRDefault="00E9323A" w:rsidP="00C4319C">
      <w:pPr>
        <w:spacing w:before="180" w:after="180"/>
        <w:rPr>
          <w:rFonts w:eastAsia="SimSun"/>
          <w:lang w:eastAsia="zh-CN"/>
        </w:rPr>
      </w:pPr>
    </w:p>
    <w:p w:rsidR="00E9323A" w:rsidRPr="00E9323A" w:rsidRDefault="00E9323A" w:rsidP="00C4319C">
      <w:pPr>
        <w:spacing w:before="180" w:after="180"/>
        <w:rPr>
          <w:rFonts w:eastAsia="SimSun"/>
          <w:lang w:eastAsia="zh-CN"/>
        </w:rPr>
      </w:pPr>
      <w:r w:rsidRPr="00E9323A">
        <w:rPr>
          <w:rFonts w:eastAsia="SimSun"/>
          <w:lang w:eastAsia="zh-CN"/>
        </w:rPr>
        <w:t>Preliminary results were presented in 2014, with an accompanying paper in February 2015</w:t>
      </w:r>
      <w:proofErr w:type="gramStart"/>
      <w:r w:rsidRPr="00E9323A">
        <w:rPr>
          <w:rFonts w:eastAsia="SimSun"/>
          <w:lang w:eastAsia="zh-CN"/>
        </w:rPr>
        <w:t>.[</w:t>
      </w:r>
      <w:proofErr w:type="gramEnd"/>
      <w:r w:rsidRPr="00E9323A">
        <w:rPr>
          <w:rFonts w:eastAsia="SimSun"/>
          <w:lang w:eastAsia="zh-CN"/>
        </w:rPr>
        <w:t xml:space="preserve">80] The research described an application to Atari 2600 gaming. Other deep reinforcement </w:t>
      </w:r>
      <w:r w:rsidRPr="00E9323A">
        <w:rPr>
          <w:rFonts w:eastAsia="SimSun"/>
          <w:lang w:eastAsia="zh-CN"/>
        </w:rPr>
        <w:lastRenderedPageBreak/>
        <w:t>learning models preceded it</w:t>
      </w:r>
      <w:proofErr w:type="gramStart"/>
      <w:r w:rsidRPr="00E9323A">
        <w:rPr>
          <w:rFonts w:eastAsia="SimSun"/>
          <w:lang w:eastAsia="zh-CN"/>
        </w:rPr>
        <w:t>.[</w:t>
      </w:r>
      <w:proofErr w:type="gramEnd"/>
      <w:r w:rsidRPr="00E9323A">
        <w:rPr>
          <w:rFonts w:eastAsia="SimSun"/>
          <w:lang w:eastAsia="zh-CN"/>
        </w:rPr>
        <w:t>81]</w:t>
      </w:r>
    </w:p>
    <w:p w:rsidR="00E9323A" w:rsidRPr="00E9323A" w:rsidRDefault="00E9323A" w:rsidP="00C4319C">
      <w:pPr>
        <w:spacing w:before="180" w:after="180"/>
        <w:rPr>
          <w:rFonts w:eastAsia="SimSun"/>
          <w:lang w:eastAsia="zh-CN"/>
        </w:rPr>
      </w:pPr>
    </w:p>
    <w:p w:rsidR="00E9323A" w:rsidRPr="00E9323A" w:rsidRDefault="00E9323A" w:rsidP="00C4319C">
      <w:pPr>
        <w:spacing w:before="180" w:after="180"/>
        <w:rPr>
          <w:rFonts w:eastAsia="SimSun"/>
          <w:lang w:eastAsia="zh-CN"/>
        </w:rPr>
      </w:pPr>
      <w:r w:rsidRPr="00E9323A">
        <w:rPr>
          <w:rFonts w:eastAsia="SimSun"/>
          <w:lang w:eastAsia="zh-CN"/>
        </w:rPr>
        <w:t xml:space="preserve">Deep belief </w:t>
      </w:r>
      <w:proofErr w:type="gramStart"/>
      <w:r w:rsidRPr="00E9323A">
        <w:rPr>
          <w:rFonts w:eastAsia="SimSun"/>
          <w:lang w:eastAsia="zh-CN"/>
        </w:rPr>
        <w:t>networks[</w:t>
      </w:r>
      <w:proofErr w:type="gramEnd"/>
      <w:r w:rsidRPr="00E9323A">
        <w:rPr>
          <w:rFonts w:eastAsia="SimSun"/>
          <w:lang w:eastAsia="zh-CN"/>
        </w:rPr>
        <w:t>edit]</w:t>
      </w:r>
    </w:p>
    <w:p w:rsidR="00E9323A" w:rsidRPr="00E9323A" w:rsidRDefault="00E9323A" w:rsidP="00C4319C">
      <w:pPr>
        <w:spacing w:before="180" w:after="180"/>
        <w:rPr>
          <w:rFonts w:eastAsia="SimSun"/>
          <w:lang w:eastAsia="zh-CN"/>
        </w:rPr>
      </w:pPr>
      <w:r w:rsidRPr="00E9323A">
        <w:rPr>
          <w:rFonts w:eastAsia="SimSun"/>
          <w:lang w:eastAsia="zh-CN"/>
        </w:rPr>
        <w:t>Main article: Deep belief network</w:t>
      </w:r>
    </w:p>
    <w:p w:rsidR="00E9323A" w:rsidRDefault="00E9323A" w:rsidP="00C4319C">
      <w:pPr>
        <w:spacing w:before="180" w:after="180"/>
        <w:rPr>
          <w:rFonts w:eastAsia="SimSun" w:hint="eastAsia"/>
          <w:lang w:eastAsia="zh-CN"/>
        </w:rPr>
      </w:pPr>
      <w:r w:rsidRPr="00E9323A">
        <w:rPr>
          <w:rFonts w:eastAsia="SimSun"/>
          <w:lang w:eastAsia="zh-CN"/>
        </w:rPr>
        <w:t xml:space="preserve">Convolutional deep belief networks (CDBN) have structure very similar to convolutional neural networks and are trained similarly to deep belief networks. Therefore, they exploit the 2D structure of images, like CNNs do, and make use of pre-training like deep belief networks. They provide a generic structure that can be used in many image and signal processing tasks. Benchmark results on standard image datasets like </w:t>
      </w:r>
      <w:proofErr w:type="gramStart"/>
      <w:r w:rsidRPr="00E9323A">
        <w:rPr>
          <w:rFonts w:eastAsia="SimSun"/>
          <w:lang w:eastAsia="zh-CN"/>
        </w:rPr>
        <w:t>CIFAR[</w:t>
      </w:r>
      <w:proofErr w:type="gramEnd"/>
      <w:r w:rsidRPr="00E9323A">
        <w:rPr>
          <w:rFonts w:eastAsia="SimSun"/>
          <w:lang w:eastAsia="zh-CN"/>
        </w:rPr>
        <w:t>82] have been obtained using CDBNs.[83]</w:t>
      </w:r>
    </w:p>
    <w:p w:rsidR="00E9323A" w:rsidRDefault="00E9323A" w:rsidP="00C4319C">
      <w:pPr>
        <w:spacing w:before="180" w:after="180"/>
        <w:rPr>
          <w:rFonts w:eastAsia="SimSun" w:hint="eastAsia"/>
          <w:lang w:eastAsia="zh-CN"/>
        </w:rPr>
      </w:pPr>
      <w:r>
        <w:rPr>
          <w:rFonts w:eastAsia="SimSun" w:hint="eastAsia"/>
          <w:lang w:eastAsia="zh-CN"/>
        </w:rPr>
        <w:t xml:space="preserve">11 </w:t>
      </w:r>
      <w:r w:rsidRPr="00E9323A">
        <w:rPr>
          <w:rFonts w:eastAsia="SimSun"/>
          <w:lang w:eastAsia="zh-CN"/>
        </w:rPr>
        <w:t>Common libraries</w:t>
      </w:r>
    </w:p>
    <w:p w:rsidR="00E9323A" w:rsidRPr="00E9323A" w:rsidRDefault="00E9323A" w:rsidP="00C4319C">
      <w:pPr>
        <w:spacing w:before="180" w:after="180"/>
        <w:rPr>
          <w:rFonts w:eastAsia="SimSun"/>
          <w:lang w:eastAsia="zh-CN"/>
        </w:rPr>
      </w:pPr>
      <w:proofErr w:type="spellStart"/>
      <w:r w:rsidRPr="00E9323A">
        <w:rPr>
          <w:rFonts w:eastAsia="SimSun"/>
          <w:lang w:eastAsia="zh-CN"/>
        </w:rPr>
        <w:t>Caffe</w:t>
      </w:r>
      <w:proofErr w:type="spellEnd"/>
      <w:r w:rsidRPr="00E9323A">
        <w:rPr>
          <w:rFonts w:eastAsia="SimSun"/>
          <w:lang w:eastAsia="zh-CN"/>
        </w:rPr>
        <w:t xml:space="preserve">: A popular library for convolutional neural networks. </w:t>
      </w:r>
      <w:proofErr w:type="gramStart"/>
      <w:r w:rsidRPr="00E9323A">
        <w:rPr>
          <w:rFonts w:eastAsia="SimSun"/>
          <w:lang w:eastAsia="zh-CN"/>
        </w:rPr>
        <w:t>Created by the Berkeley Vision and Learning Center (BVLC).</w:t>
      </w:r>
      <w:proofErr w:type="gramEnd"/>
      <w:r w:rsidRPr="00E9323A">
        <w:rPr>
          <w:rFonts w:eastAsia="SimSun"/>
          <w:lang w:eastAsia="zh-CN"/>
        </w:rPr>
        <w:t xml:space="preserve"> It supports both CPU and GPU. Developed in C++, and has Python and MATLAB wrappers.</w:t>
      </w:r>
    </w:p>
    <w:p w:rsidR="00E9323A" w:rsidRPr="00E9323A" w:rsidRDefault="00E9323A" w:rsidP="00C4319C">
      <w:pPr>
        <w:spacing w:before="180" w:after="180"/>
        <w:rPr>
          <w:rFonts w:eastAsia="SimSun"/>
          <w:lang w:eastAsia="zh-CN"/>
        </w:rPr>
      </w:pPr>
      <w:r w:rsidRPr="00E9323A">
        <w:rPr>
          <w:rFonts w:eastAsia="SimSun"/>
          <w:lang w:eastAsia="zh-CN"/>
        </w:rPr>
        <w:t xml:space="preserve">Deeplearning4j: Deep learning in Java and Scala on multi-GPU-enabled Spark. </w:t>
      </w:r>
      <w:proofErr w:type="gramStart"/>
      <w:r w:rsidRPr="00E9323A">
        <w:rPr>
          <w:rFonts w:eastAsia="SimSun"/>
          <w:lang w:eastAsia="zh-CN"/>
        </w:rPr>
        <w:t>A general-purpose deep learning library for the JVM production stack running on a C++ scientific computing engine.</w:t>
      </w:r>
      <w:proofErr w:type="gramEnd"/>
      <w:r w:rsidRPr="00E9323A">
        <w:rPr>
          <w:rFonts w:eastAsia="SimSun"/>
          <w:lang w:eastAsia="zh-CN"/>
        </w:rPr>
        <w:t xml:space="preserve"> </w:t>
      </w:r>
      <w:proofErr w:type="gramStart"/>
      <w:r w:rsidRPr="00E9323A">
        <w:rPr>
          <w:rFonts w:eastAsia="SimSun"/>
          <w:lang w:eastAsia="zh-CN"/>
        </w:rPr>
        <w:t>Allows the creation of custom layers.</w:t>
      </w:r>
      <w:proofErr w:type="gramEnd"/>
      <w:r w:rsidRPr="00E9323A">
        <w:rPr>
          <w:rFonts w:eastAsia="SimSun"/>
          <w:lang w:eastAsia="zh-CN"/>
        </w:rPr>
        <w:t xml:space="preserve"> </w:t>
      </w:r>
      <w:proofErr w:type="gramStart"/>
      <w:r w:rsidRPr="00E9323A">
        <w:rPr>
          <w:rFonts w:eastAsia="SimSun"/>
          <w:lang w:eastAsia="zh-CN"/>
        </w:rPr>
        <w:t>Integrates with Hadoop and Kafka.</w:t>
      </w:r>
      <w:proofErr w:type="gramEnd"/>
    </w:p>
    <w:p w:rsidR="00E9323A" w:rsidRPr="00E9323A" w:rsidRDefault="00E9323A" w:rsidP="00C4319C">
      <w:pPr>
        <w:spacing w:before="180" w:after="180"/>
        <w:rPr>
          <w:rFonts w:eastAsia="SimSun"/>
          <w:lang w:eastAsia="zh-CN"/>
        </w:rPr>
      </w:pPr>
      <w:proofErr w:type="spellStart"/>
      <w:proofErr w:type="gramStart"/>
      <w:r w:rsidRPr="00E9323A">
        <w:rPr>
          <w:rFonts w:eastAsia="SimSun"/>
          <w:lang w:eastAsia="zh-CN"/>
        </w:rPr>
        <w:t>deeplearning-hs</w:t>
      </w:r>
      <w:proofErr w:type="spellEnd"/>
      <w:proofErr w:type="gramEnd"/>
      <w:r w:rsidRPr="00E9323A">
        <w:rPr>
          <w:rFonts w:eastAsia="SimSun"/>
          <w:lang w:eastAsia="zh-CN"/>
        </w:rPr>
        <w:t xml:space="preserve">: Deep learning in </w:t>
      </w:r>
      <w:r w:rsidRPr="00E9323A">
        <w:rPr>
          <w:rFonts w:eastAsia="SimSun"/>
          <w:lang w:eastAsia="zh-CN"/>
        </w:rPr>
        <w:lastRenderedPageBreak/>
        <w:t>Haskell, supports computations with CUDA.</w:t>
      </w:r>
    </w:p>
    <w:p w:rsidR="00E9323A" w:rsidRPr="00E9323A" w:rsidRDefault="00E9323A" w:rsidP="00C4319C">
      <w:pPr>
        <w:spacing w:before="180" w:after="180"/>
        <w:rPr>
          <w:rFonts w:eastAsia="SimSun"/>
          <w:lang w:eastAsia="zh-CN"/>
        </w:rPr>
      </w:pPr>
      <w:proofErr w:type="spellStart"/>
      <w:r w:rsidRPr="00E9323A">
        <w:rPr>
          <w:rFonts w:eastAsia="SimSun"/>
          <w:lang w:eastAsia="zh-CN"/>
        </w:rPr>
        <w:t>MatConvNet</w:t>
      </w:r>
      <w:proofErr w:type="spellEnd"/>
      <w:r w:rsidRPr="00E9323A">
        <w:rPr>
          <w:rFonts w:eastAsia="SimSun"/>
          <w:lang w:eastAsia="zh-CN"/>
        </w:rPr>
        <w:t xml:space="preserve">: A </w:t>
      </w:r>
      <w:proofErr w:type="spellStart"/>
      <w:r w:rsidRPr="00E9323A">
        <w:rPr>
          <w:rFonts w:eastAsia="SimSun"/>
          <w:lang w:eastAsia="zh-CN"/>
        </w:rPr>
        <w:t>convnet</w:t>
      </w:r>
      <w:proofErr w:type="spellEnd"/>
      <w:r w:rsidRPr="00E9323A">
        <w:rPr>
          <w:rFonts w:eastAsia="SimSun"/>
          <w:lang w:eastAsia="zh-CN"/>
        </w:rPr>
        <w:t xml:space="preserve"> implementation in MATLAB.</w:t>
      </w:r>
    </w:p>
    <w:p w:rsidR="00E9323A" w:rsidRPr="00E9323A" w:rsidRDefault="00E9323A" w:rsidP="00C4319C">
      <w:pPr>
        <w:spacing w:before="180" w:after="180"/>
        <w:rPr>
          <w:rFonts w:eastAsia="SimSun"/>
          <w:lang w:eastAsia="zh-CN"/>
        </w:rPr>
      </w:pPr>
      <w:proofErr w:type="spellStart"/>
      <w:r w:rsidRPr="00E9323A">
        <w:rPr>
          <w:rFonts w:eastAsia="SimSun"/>
          <w:lang w:eastAsia="zh-CN"/>
        </w:rPr>
        <w:t>MXNet</w:t>
      </w:r>
      <w:proofErr w:type="spellEnd"/>
      <w:r w:rsidRPr="00E9323A">
        <w:rPr>
          <w:rFonts w:eastAsia="SimSun"/>
          <w:lang w:eastAsia="zh-CN"/>
        </w:rPr>
        <w:t xml:space="preserve">: An open-source deep learning framework which is scalable, including support for multiple GPUs and CPUs in distribution. It supports interfaces in multiple languages (C++, Python, Julia, </w:t>
      </w:r>
      <w:proofErr w:type="spellStart"/>
      <w:r w:rsidRPr="00E9323A">
        <w:rPr>
          <w:rFonts w:eastAsia="SimSun"/>
          <w:lang w:eastAsia="zh-CN"/>
        </w:rPr>
        <w:t>Matlab</w:t>
      </w:r>
      <w:proofErr w:type="spellEnd"/>
      <w:r w:rsidRPr="00E9323A">
        <w:rPr>
          <w:rFonts w:eastAsia="SimSun"/>
          <w:lang w:eastAsia="zh-CN"/>
        </w:rPr>
        <w:t>, JavaScript, Go, R, Scala, Perl, Wolfram Language).</w:t>
      </w:r>
    </w:p>
    <w:p w:rsidR="00E9323A" w:rsidRPr="00E9323A" w:rsidRDefault="00E9323A" w:rsidP="00C4319C">
      <w:pPr>
        <w:spacing w:before="180" w:after="180"/>
        <w:rPr>
          <w:rFonts w:eastAsia="SimSun"/>
          <w:lang w:eastAsia="zh-CN"/>
        </w:rPr>
      </w:pPr>
      <w:proofErr w:type="gramStart"/>
      <w:r w:rsidRPr="00E9323A">
        <w:rPr>
          <w:rFonts w:eastAsia="SimSun"/>
          <w:lang w:eastAsia="zh-CN"/>
        </w:rPr>
        <w:t>neon</w:t>
      </w:r>
      <w:proofErr w:type="gramEnd"/>
      <w:r w:rsidRPr="00E9323A">
        <w:rPr>
          <w:rFonts w:eastAsia="SimSun"/>
          <w:lang w:eastAsia="zh-CN"/>
        </w:rPr>
        <w:t xml:space="preserve">: The fastest framework for convolutional neural networks and Deep Learning with support for GPU and CPU </w:t>
      </w:r>
      <w:proofErr w:type="spellStart"/>
      <w:r w:rsidRPr="00E9323A">
        <w:rPr>
          <w:rFonts w:eastAsia="SimSun"/>
          <w:lang w:eastAsia="zh-CN"/>
        </w:rPr>
        <w:t>backends</w:t>
      </w:r>
      <w:proofErr w:type="spellEnd"/>
      <w:r w:rsidRPr="00E9323A">
        <w:rPr>
          <w:rFonts w:eastAsia="SimSun"/>
          <w:lang w:eastAsia="zh-CN"/>
        </w:rPr>
        <w:t xml:space="preserve">. The front-end is in Python, while the fast kernels are written in custom </w:t>
      </w:r>
      <w:proofErr w:type="spellStart"/>
      <w:r w:rsidRPr="00E9323A">
        <w:rPr>
          <w:rFonts w:eastAsia="SimSun"/>
          <w:lang w:eastAsia="zh-CN"/>
        </w:rPr>
        <w:t>shader</w:t>
      </w:r>
      <w:proofErr w:type="spellEnd"/>
      <w:r w:rsidRPr="00E9323A">
        <w:rPr>
          <w:rFonts w:eastAsia="SimSun"/>
          <w:lang w:eastAsia="zh-CN"/>
        </w:rPr>
        <w:t xml:space="preserve"> assembly. </w:t>
      </w:r>
      <w:proofErr w:type="gramStart"/>
      <w:r w:rsidRPr="00E9323A">
        <w:rPr>
          <w:rFonts w:eastAsia="SimSun"/>
          <w:lang w:eastAsia="zh-CN"/>
        </w:rPr>
        <w:t xml:space="preserve">Created by </w:t>
      </w:r>
      <w:proofErr w:type="spellStart"/>
      <w:r w:rsidRPr="00E9323A">
        <w:rPr>
          <w:rFonts w:eastAsia="SimSun"/>
          <w:lang w:eastAsia="zh-CN"/>
        </w:rPr>
        <w:t>Nervana</w:t>
      </w:r>
      <w:proofErr w:type="spellEnd"/>
      <w:r w:rsidRPr="00E9323A">
        <w:rPr>
          <w:rFonts w:eastAsia="SimSun"/>
          <w:lang w:eastAsia="zh-CN"/>
        </w:rPr>
        <w:t xml:space="preserve"> Systems, which was acquired by Intel.</w:t>
      </w:r>
      <w:proofErr w:type="gramEnd"/>
    </w:p>
    <w:p w:rsidR="00E9323A" w:rsidRPr="00E9323A" w:rsidRDefault="00E9323A" w:rsidP="00C4319C">
      <w:pPr>
        <w:spacing w:before="180" w:after="180"/>
        <w:rPr>
          <w:rFonts w:eastAsia="SimSun"/>
          <w:lang w:eastAsia="zh-CN"/>
        </w:rPr>
      </w:pPr>
      <w:proofErr w:type="spellStart"/>
      <w:r w:rsidRPr="00E9323A">
        <w:rPr>
          <w:rFonts w:eastAsia="SimSun"/>
          <w:lang w:eastAsia="zh-CN"/>
        </w:rPr>
        <w:t>TensorFlow</w:t>
      </w:r>
      <w:proofErr w:type="spellEnd"/>
      <w:r w:rsidRPr="00E9323A">
        <w:rPr>
          <w:rFonts w:eastAsia="SimSun"/>
          <w:lang w:eastAsia="zh-CN"/>
        </w:rPr>
        <w:t xml:space="preserve">: Apache 2.0-licensed </w:t>
      </w:r>
      <w:proofErr w:type="spellStart"/>
      <w:r w:rsidRPr="00E9323A">
        <w:rPr>
          <w:rFonts w:eastAsia="SimSun"/>
          <w:lang w:eastAsia="zh-CN"/>
        </w:rPr>
        <w:t>Theano</w:t>
      </w:r>
      <w:proofErr w:type="spellEnd"/>
      <w:r w:rsidRPr="00E9323A">
        <w:rPr>
          <w:rFonts w:eastAsia="SimSun"/>
          <w:lang w:eastAsia="zh-CN"/>
        </w:rPr>
        <w:t>-like library with support for CPU, GPU and Google's proprietary TPU</w:t>
      </w:r>
      <w:proofErr w:type="gramStart"/>
      <w:r w:rsidRPr="00E9323A">
        <w:rPr>
          <w:rFonts w:eastAsia="SimSun"/>
          <w:lang w:eastAsia="zh-CN"/>
        </w:rPr>
        <w:t>,[</w:t>
      </w:r>
      <w:proofErr w:type="gramEnd"/>
      <w:r w:rsidRPr="00E9323A">
        <w:rPr>
          <w:rFonts w:eastAsia="SimSun"/>
          <w:lang w:eastAsia="zh-CN"/>
        </w:rPr>
        <w:t>84] mobile</w:t>
      </w:r>
    </w:p>
    <w:p w:rsidR="00E9323A" w:rsidRPr="00E9323A" w:rsidRDefault="00E9323A" w:rsidP="00C4319C">
      <w:pPr>
        <w:spacing w:before="180" w:after="180"/>
        <w:rPr>
          <w:rFonts w:eastAsia="SimSun"/>
          <w:lang w:eastAsia="zh-CN"/>
        </w:rPr>
      </w:pPr>
      <w:proofErr w:type="spellStart"/>
      <w:r w:rsidRPr="00E9323A">
        <w:rPr>
          <w:rFonts w:eastAsia="SimSun"/>
          <w:lang w:eastAsia="zh-CN"/>
        </w:rPr>
        <w:t>Theano</w:t>
      </w:r>
      <w:proofErr w:type="spellEnd"/>
      <w:r w:rsidRPr="00E9323A">
        <w:rPr>
          <w:rFonts w:eastAsia="SimSun"/>
          <w:lang w:eastAsia="zh-CN"/>
        </w:rPr>
        <w:t xml:space="preserve">: The reference deep-learning library for Python with an API largely compatible with the popular </w:t>
      </w:r>
      <w:proofErr w:type="spellStart"/>
      <w:r w:rsidRPr="00E9323A">
        <w:rPr>
          <w:rFonts w:eastAsia="SimSun"/>
          <w:lang w:eastAsia="zh-CN"/>
        </w:rPr>
        <w:t>NumPy</w:t>
      </w:r>
      <w:proofErr w:type="spellEnd"/>
      <w:r w:rsidRPr="00E9323A">
        <w:rPr>
          <w:rFonts w:eastAsia="SimSun"/>
          <w:lang w:eastAsia="zh-CN"/>
        </w:rPr>
        <w:t xml:space="preserve"> library. Allows user to write symbolic mathematical expressions, </w:t>
      </w:r>
      <w:proofErr w:type="gramStart"/>
      <w:r w:rsidRPr="00E9323A">
        <w:rPr>
          <w:rFonts w:eastAsia="SimSun"/>
          <w:lang w:eastAsia="zh-CN"/>
        </w:rPr>
        <w:t>then</w:t>
      </w:r>
      <w:proofErr w:type="gramEnd"/>
      <w:r w:rsidRPr="00E9323A">
        <w:rPr>
          <w:rFonts w:eastAsia="SimSun"/>
          <w:lang w:eastAsia="zh-CN"/>
        </w:rPr>
        <w:t xml:space="preserve"> automatically generates their derivatives, saving the user from having to code gradients or </w:t>
      </w:r>
      <w:proofErr w:type="spellStart"/>
      <w:r w:rsidRPr="00E9323A">
        <w:rPr>
          <w:rFonts w:eastAsia="SimSun"/>
          <w:lang w:eastAsia="zh-CN"/>
        </w:rPr>
        <w:t>backpropagation</w:t>
      </w:r>
      <w:proofErr w:type="spellEnd"/>
      <w:r w:rsidRPr="00E9323A">
        <w:rPr>
          <w:rFonts w:eastAsia="SimSun"/>
          <w:lang w:eastAsia="zh-CN"/>
        </w:rPr>
        <w:t>. These symbolic expressions are automatically compiled to CUDA code for a fast, on-the-GPU implementation.</w:t>
      </w:r>
    </w:p>
    <w:p w:rsidR="00E9323A" w:rsidRPr="00E9323A" w:rsidRDefault="00E9323A" w:rsidP="00C4319C">
      <w:pPr>
        <w:spacing w:before="180" w:after="180"/>
        <w:rPr>
          <w:rFonts w:eastAsia="SimSun"/>
          <w:lang w:eastAsia="zh-CN"/>
        </w:rPr>
      </w:pPr>
      <w:r w:rsidRPr="00E9323A">
        <w:rPr>
          <w:rFonts w:eastAsia="SimSun"/>
          <w:lang w:eastAsia="zh-CN"/>
        </w:rPr>
        <w:lastRenderedPageBreak/>
        <w:t xml:space="preserve">Torch (www.torch.ch): A scientific computing framework with wide support for machine learning algorithms, written in C and </w:t>
      </w:r>
      <w:proofErr w:type="spellStart"/>
      <w:r w:rsidRPr="00E9323A">
        <w:rPr>
          <w:rFonts w:eastAsia="SimSun"/>
          <w:lang w:eastAsia="zh-CN"/>
        </w:rPr>
        <w:t>lua</w:t>
      </w:r>
      <w:proofErr w:type="spellEnd"/>
      <w:r w:rsidRPr="00E9323A">
        <w:rPr>
          <w:rFonts w:eastAsia="SimSun"/>
          <w:lang w:eastAsia="zh-CN"/>
        </w:rPr>
        <w:t xml:space="preserve">. The main author is Ronan </w:t>
      </w:r>
      <w:proofErr w:type="spellStart"/>
      <w:r w:rsidRPr="00E9323A">
        <w:rPr>
          <w:rFonts w:eastAsia="SimSun"/>
          <w:lang w:eastAsia="zh-CN"/>
        </w:rPr>
        <w:t>Collobert</w:t>
      </w:r>
      <w:proofErr w:type="spellEnd"/>
      <w:r w:rsidRPr="00E9323A">
        <w:rPr>
          <w:rFonts w:eastAsia="SimSun"/>
          <w:lang w:eastAsia="zh-CN"/>
        </w:rPr>
        <w:t>, and it is now used at Facebook AI Research and Twitter.</w:t>
      </w:r>
    </w:p>
    <w:p w:rsidR="00E9323A" w:rsidRDefault="00E9323A" w:rsidP="00C4319C">
      <w:pPr>
        <w:spacing w:before="180" w:after="180"/>
        <w:rPr>
          <w:rFonts w:eastAsia="SimSun" w:hint="eastAsia"/>
          <w:lang w:eastAsia="zh-CN"/>
        </w:rPr>
      </w:pPr>
      <w:r w:rsidRPr="00E9323A">
        <w:rPr>
          <w:rFonts w:eastAsia="SimSun"/>
          <w:lang w:eastAsia="zh-CN"/>
        </w:rPr>
        <w:t>Microsoft Cognitive Toolkit: A deep learning toolkit written by Microsoft with several unique features enhancing scalability over multiple nodes. It supports full-fledged interfaces for training in C++ and Python and with additional support for model inference in C# and Java.</w:t>
      </w:r>
    </w:p>
    <w:p w:rsidR="00E9323A" w:rsidRDefault="00E9323A" w:rsidP="00C4319C">
      <w:pPr>
        <w:spacing w:before="180" w:after="180"/>
        <w:rPr>
          <w:rFonts w:eastAsia="SimSun" w:hint="eastAsia"/>
          <w:lang w:eastAsia="zh-CN"/>
        </w:rPr>
      </w:pPr>
      <w:r>
        <w:rPr>
          <w:rFonts w:eastAsia="SimSun" w:hint="eastAsia"/>
          <w:lang w:eastAsia="zh-CN"/>
        </w:rPr>
        <w:t>12 Common APIs</w:t>
      </w:r>
    </w:p>
    <w:p w:rsidR="00E9323A" w:rsidRDefault="00E9323A" w:rsidP="00C4319C">
      <w:pPr>
        <w:spacing w:before="180" w:after="180"/>
        <w:rPr>
          <w:rFonts w:eastAsia="SimSun" w:hint="eastAsia"/>
          <w:lang w:eastAsia="zh-CN"/>
        </w:rPr>
      </w:pPr>
      <w:proofErr w:type="spellStart"/>
      <w:r w:rsidRPr="00E9323A">
        <w:rPr>
          <w:rFonts w:eastAsia="SimSun"/>
          <w:lang w:eastAsia="zh-CN"/>
        </w:rPr>
        <w:t>Keras</w:t>
      </w:r>
      <w:proofErr w:type="spellEnd"/>
      <w:r w:rsidRPr="00E9323A">
        <w:rPr>
          <w:rFonts w:eastAsia="SimSun"/>
          <w:lang w:eastAsia="zh-CN"/>
        </w:rPr>
        <w:t xml:space="preserve">: A high level API written in Python for </w:t>
      </w:r>
      <w:proofErr w:type="spellStart"/>
      <w:r w:rsidRPr="00E9323A">
        <w:rPr>
          <w:rFonts w:eastAsia="SimSun"/>
          <w:lang w:eastAsia="zh-CN"/>
        </w:rPr>
        <w:t>TensorFlow</w:t>
      </w:r>
      <w:proofErr w:type="spellEnd"/>
      <w:r w:rsidRPr="00E9323A">
        <w:rPr>
          <w:rFonts w:eastAsia="SimSun"/>
          <w:lang w:eastAsia="zh-CN"/>
        </w:rPr>
        <w:t xml:space="preserve"> and </w:t>
      </w:r>
      <w:proofErr w:type="spellStart"/>
      <w:r w:rsidRPr="00E9323A">
        <w:rPr>
          <w:rFonts w:eastAsia="SimSun"/>
          <w:lang w:eastAsia="zh-CN"/>
        </w:rPr>
        <w:t>Theano</w:t>
      </w:r>
      <w:proofErr w:type="spellEnd"/>
      <w:r w:rsidRPr="00E9323A">
        <w:rPr>
          <w:rFonts w:eastAsia="SimSun"/>
          <w:lang w:eastAsia="zh-CN"/>
        </w:rPr>
        <w:t xml:space="preserve"> convolutional neural networks</w:t>
      </w:r>
      <w:proofErr w:type="gramStart"/>
      <w:r w:rsidRPr="00E9323A">
        <w:rPr>
          <w:rFonts w:eastAsia="SimSun"/>
          <w:lang w:eastAsia="zh-CN"/>
        </w:rPr>
        <w:t>.[</w:t>
      </w:r>
      <w:proofErr w:type="gramEnd"/>
      <w:r w:rsidRPr="00E9323A">
        <w:rPr>
          <w:rFonts w:eastAsia="SimSun"/>
          <w:lang w:eastAsia="zh-CN"/>
        </w:rPr>
        <w:t>85]</w:t>
      </w:r>
    </w:p>
    <w:p w:rsidR="00E9323A" w:rsidRDefault="00E9323A" w:rsidP="00C4319C">
      <w:pPr>
        <w:spacing w:before="180" w:after="180"/>
        <w:rPr>
          <w:rFonts w:eastAsia="SimSun" w:hint="eastAsia"/>
          <w:lang w:eastAsia="zh-CN"/>
        </w:rPr>
      </w:pPr>
      <w:r>
        <w:rPr>
          <w:rFonts w:eastAsia="SimSun" w:hint="eastAsia"/>
          <w:lang w:eastAsia="zh-CN"/>
        </w:rPr>
        <w:t xml:space="preserve">13 </w:t>
      </w:r>
      <w:r w:rsidRPr="00E9323A">
        <w:rPr>
          <w:rFonts w:eastAsia="SimSun"/>
          <w:lang w:eastAsia="zh-CN"/>
        </w:rPr>
        <w:t xml:space="preserve">Popular </w:t>
      </w:r>
      <w:proofErr w:type="gramStart"/>
      <w:r w:rsidRPr="00E9323A">
        <w:rPr>
          <w:rFonts w:eastAsia="SimSun"/>
          <w:lang w:eastAsia="zh-CN"/>
        </w:rPr>
        <w:t>culture</w:t>
      </w:r>
      <w:proofErr w:type="gramEnd"/>
    </w:p>
    <w:p w:rsidR="00E9323A" w:rsidRDefault="00E20F53" w:rsidP="00C4319C">
      <w:pPr>
        <w:spacing w:before="180" w:after="180"/>
        <w:rPr>
          <w:rFonts w:eastAsia="SimSun"/>
          <w:lang w:eastAsia="zh-CN"/>
        </w:rPr>
      </w:pPr>
      <w:r w:rsidRPr="00E20F53">
        <w:rPr>
          <w:rFonts w:eastAsia="SimSun"/>
          <w:lang w:eastAsia="zh-CN"/>
        </w:rPr>
        <w:t>Convolutional neural networks are mentioned in the 2017 novel Infinity Born</w:t>
      </w:r>
      <w:proofErr w:type="gramStart"/>
      <w:r w:rsidRPr="00E20F53">
        <w:rPr>
          <w:rFonts w:eastAsia="SimSun"/>
          <w:lang w:eastAsia="zh-CN"/>
        </w:rPr>
        <w:t>.[</w:t>
      </w:r>
      <w:proofErr w:type="gramEnd"/>
      <w:r w:rsidRPr="00E20F53">
        <w:rPr>
          <w:rFonts w:eastAsia="SimSun"/>
          <w:lang w:eastAsia="zh-CN"/>
        </w:rPr>
        <w:t>86]</w:t>
      </w:r>
    </w:p>
    <w:p w:rsidR="00E20F53" w:rsidRPr="00E20F53" w:rsidRDefault="00E20F53" w:rsidP="00C4319C">
      <w:pPr>
        <w:spacing w:before="180" w:after="180"/>
        <w:rPr>
          <w:rFonts w:eastAsia="SimSun"/>
          <w:lang w:eastAsia="zh-CN"/>
        </w:rPr>
      </w:pPr>
      <w:proofErr w:type="gramStart"/>
      <w:r w:rsidRPr="00E20F53">
        <w:rPr>
          <w:rFonts w:eastAsia="SimSun"/>
          <w:lang w:eastAsia="zh-CN"/>
        </w:rPr>
        <w:t>References[</w:t>
      </w:r>
      <w:proofErr w:type="gramEnd"/>
      <w:r w:rsidRPr="00E20F53">
        <w:rPr>
          <w:rFonts w:eastAsia="SimSun"/>
          <w:lang w:eastAsia="zh-CN"/>
        </w:rPr>
        <w:t>edit]</w:t>
      </w:r>
    </w:p>
    <w:p w:rsidR="00E20F53" w:rsidRPr="00E20F53" w:rsidRDefault="00E20F53" w:rsidP="00C4319C">
      <w:pPr>
        <w:spacing w:before="180" w:after="180"/>
        <w:rPr>
          <w:rFonts w:eastAsia="SimSun"/>
          <w:lang w:eastAsia="zh-CN"/>
        </w:rPr>
      </w:pPr>
      <w:r w:rsidRPr="00E20F53">
        <w:rPr>
          <w:rFonts w:eastAsia="SimSun"/>
          <w:lang w:eastAsia="zh-CN"/>
        </w:rPr>
        <w:t xml:space="preserve">^ Jump up to: a b </w:t>
      </w:r>
      <w:proofErr w:type="spellStart"/>
      <w:r w:rsidRPr="00E20F53">
        <w:rPr>
          <w:rFonts w:eastAsia="SimSun"/>
          <w:lang w:eastAsia="zh-CN"/>
        </w:rPr>
        <w:t>LeCun</w:t>
      </w:r>
      <w:proofErr w:type="spellEnd"/>
      <w:r w:rsidRPr="00E20F53">
        <w:rPr>
          <w:rFonts w:eastAsia="SimSun"/>
          <w:lang w:eastAsia="zh-CN"/>
        </w:rPr>
        <w:t xml:space="preserve">, Yann. </w:t>
      </w:r>
      <w:proofErr w:type="gramStart"/>
      <w:r w:rsidRPr="00E20F53">
        <w:rPr>
          <w:rFonts w:eastAsia="SimSun"/>
          <w:lang w:eastAsia="zh-CN"/>
        </w:rPr>
        <w:t>"LeNet-5, convolutional neural networks".</w:t>
      </w:r>
      <w:proofErr w:type="gramEnd"/>
      <w:r w:rsidRPr="00E20F53">
        <w:rPr>
          <w:rFonts w:eastAsia="SimSun"/>
          <w:lang w:eastAsia="zh-CN"/>
        </w:rPr>
        <w:t xml:space="preserve"> </w:t>
      </w:r>
      <w:proofErr w:type="gramStart"/>
      <w:r w:rsidRPr="00E20F53">
        <w:rPr>
          <w:rFonts w:eastAsia="SimSun"/>
          <w:lang w:eastAsia="zh-CN"/>
        </w:rPr>
        <w:t>Retrieved 16 November 2013.</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 Jump up to: a b Zhang, Wei (1988). </w:t>
      </w:r>
      <w:proofErr w:type="gramStart"/>
      <w:r w:rsidRPr="00E20F53">
        <w:rPr>
          <w:rFonts w:eastAsia="SimSun"/>
          <w:lang w:eastAsia="zh-CN"/>
        </w:rPr>
        <w:t>"Shift-invariant pattern recognition neural network and its optical architecture".</w:t>
      </w:r>
      <w:proofErr w:type="gramEnd"/>
      <w:r w:rsidRPr="00E20F53">
        <w:rPr>
          <w:rFonts w:eastAsia="SimSun"/>
          <w:lang w:eastAsia="zh-CN"/>
        </w:rPr>
        <w:t xml:space="preserve"> </w:t>
      </w:r>
      <w:proofErr w:type="gramStart"/>
      <w:r w:rsidRPr="00E20F53">
        <w:rPr>
          <w:rFonts w:eastAsia="SimSun"/>
          <w:lang w:eastAsia="zh-CN"/>
        </w:rPr>
        <w:t xml:space="preserve">Proceedings of annual </w:t>
      </w:r>
      <w:r w:rsidRPr="00E20F53">
        <w:rPr>
          <w:rFonts w:eastAsia="SimSun"/>
          <w:lang w:eastAsia="zh-CN"/>
        </w:rPr>
        <w:lastRenderedPageBreak/>
        <w:t>conference of the Japan Society of Applied Physics.</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 Jump up to: a b Zhang, Wei (1990). "Parallel distributed processing model with local space-invariant interconnections and its optical architecture". </w:t>
      </w:r>
      <w:proofErr w:type="gramStart"/>
      <w:r w:rsidRPr="00E20F53">
        <w:rPr>
          <w:rFonts w:eastAsia="SimSun"/>
          <w:lang w:eastAsia="zh-CN"/>
        </w:rPr>
        <w:t>Applied Optics.</w:t>
      </w:r>
      <w:proofErr w:type="gramEnd"/>
      <w:r w:rsidRPr="00E20F53">
        <w:rPr>
          <w:rFonts w:eastAsia="SimSun"/>
          <w:lang w:eastAsia="zh-CN"/>
        </w:rPr>
        <w:t xml:space="preserve"> 29 (32): 4790–7. Bibcode</w:t>
      </w:r>
      <w:proofErr w:type="gramStart"/>
      <w:r w:rsidRPr="00E20F53">
        <w:rPr>
          <w:rFonts w:eastAsia="SimSun"/>
          <w:lang w:eastAsia="zh-CN"/>
        </w:rPr>
        <w:t>:1990ApOpt</w:t>
      </w:r>
      <w:proofErr w:type="gramEnd"/>
      <w:r w:rsidRPr="00E20F53">
        <w:rPr>
          <w:rFonts w:eastAsia="SimSun"/>
          <w:lang w:eastAsia="zh-CN"/>
        </w:rPr>
        <w:t>..</w:t>
      </w:r>
      <w:proofErr w:type="gramStart"/>
      <w:r w:rsidRPr="00E20F53">
        <w:rPr>
          <w:rFonts w:eastAsia="SimSun"/>
          <w:lang w:eastAsia="zh-CN"/>
        </w:rPr>
        <w:t>29.4790Z. doi:10.1364/AO.29.004790.</w:t>
      </w:r>
      <w:proofErr w:type="gramEnd"/>
      <w:r w:rsidRPr="00E20F53">
        <w:rPr>
          <w:rFonts w:eastAsia="SimSun"/>
          <w:lang w:eastAsia="zh-CN"/>
        </w:rPr>
        <w:t xml:space="preserve"> </w:t>
      </w:r>
      <w:proofErr w:type="gramStart"/>
      <w:r w:rsidRPr="00E20F53">
        <w:rPr>
          <w:rFonts w:eastAsia="SimSun"/>
          <w:lang w:eastAsia="zh-CN"/>
        </w:rPr>
        <w:t>PMID 20577468.</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 Jump up to: a b </w:t>
      </w:r>
      <w:proofErr w:type="spellStart"/>
      <w:r w:rsidRPr="00E20F53">
        <w:rPr>
          <w:rFonts w:eastAsia="SimSun"/>
          <w:lang w:eastAsia="zh-CN"/>
        </w:rPr>
        <w:t>Matusugu</w:t>
      </w:r>
      <w:proofErr w:type="spellEnd"/>
      <w:r w:rsidRPr="00E20F53">
        <w:rPr>
          <w:rFonts w:eastAsia="SimSun"/>
          <w:lang w:eastAsia="zh-CN"/>
        </w:rPr>
        <w:t xml:space="preserve">, Masakazu; Katsuhiko Mori; Yusuke </w:t>
      </w:r>
      <w:proofErr w:type="spellStart"/>
      <w:r w:rsidRPr="00E20F53">
        <w:rPr>
          <w:rFonts w:eastAsia="SimSun"/>
          <w:lang w:eastAsia="zh-CN"/>
        </w:rPr>
        <w:t>Mitari</w:t>
      </w:r>
      <w:proofErr w:type="spellEnd"/>
      <w:r w:rsidRPr="00E20F53">
        <w:rPr>
          <w:rFonts w:eastAsia="SimSun"/>
          <w:lang w:eastAsia="zh-CN"/>
        </w:rPr>
        <w:t xml:space="preserve">; Yuji Kaneda (2003). "Subject independent facial expression recognition with robust face detection using a convolutional neural network" (PDF). </w:t>
      </w:r>
      <w:proofErr w:type="gramStart"/>
      <w:r w:rsidRPr="00E20F53">
        <w:rPr>
          <w:rFonts w:eastAsia="SimSun"/>
          <w:lang w:eastAsia="zh-CN"/>
        </w:rPr>
        <w:t>Neural Networks.</w:t>
      </w:r>
      <w:proofErr w:type="gramEnd"/>
      <w:r w:rsidRPr="00E20F53">
        <w:rPr>
          <w:rFonts w:eastAsia="SimSun"/>
          <w:lang w:eastAsia="zh-CN"/>
        </w:rPr>
        <w:t xml:space="preserve"> 16 (5): 555–559. </w:t>
      </w:r>
      <w:proofErr w:type="gramStart"/>
      <w:r w:rsidRPr="00E20F53">
        <w:rPr>
          <w:rFonts w:eastAsia="SimSun"/>
          <w:lang w:eastAsia="zh-CN"/>
        </w:rPr>
        <w:t>doi:</w:t>
      </w:r>
      <w:proofErr w:type="gramEnd"/>
      <w:r w:rsidRPr="00E20F53">
        <w:rPr>
          <w:rFonts w:eastAsia="SimSun"/>
          <w:lang w:eastAsia="zh-CN"/>
        </w:rPr>
        <w:t xml:space="preserve">10.1016/S0893-6080(03)00115-1. </w:t>
      </w:r>
      <w:proofErr w:type="gramStart"/>
      <w:r w:rsidRPr="00E20F53">
        <w:rPr>
          <w:rFonts w:eastAsia="SimSun"/>
          <w:lang w:eastAsia="zh-CN"/>
        </w:rPr>
        <w:t>Retrieved 17 November 2013.</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van den </w:t>
      </w:r>
      <w:proofErr w:type="spellStart"/>
      <w:r w:rsidRPr="00E20F53">
        <w:rPr>
          <w:rFonts w:eastAsia="SimSun"/>
          <w:lang w:eastAsia="zh-CN"/>
        </w:rPr>
        <w:t>Oord</w:t>
      </w:r>
      <w:proofErr w:type="spellEnd"/>
      <w:r w:rsidRPr="00E20F53">
        <w:rPr>
          <w:rFonts w:eastAsia="SimSun"/>
          <w:lang w:eastAsia="zh-CN"/>
        </w:rPr>
        <w:t xml:space="preserve">, Aaron; </w:t>
      </w:r>
      <w:proofErr w:type="spellStart"/>
      <w:r w:rsidRPr="00E20F53">
        <w:rPr>
          <w:rFonts w:eastAsia="SimSun"/>
          <w:lang w:eastAsia="zh-CN"/>
        </w:rPr>
        <w:t>Dieleman</w:t>
      </w:r>
      <w:proofErr w:type="spellEnd"/>
      <w:r w:rsidRPr="00E20F53">
        <w:rPr>
          <w:rFonts w:eastAsia="SimSun"/>
          <w:lang w:eastAsia="zh-CN"/>
        </w:rPr>
        <w:t xml:space="preserve">, Sander; </w:t>
      </w:r>
      <w:proofErr w:type="spellStart"/>
      <w:r w:rsidRPr="00E20F53">
        <w:rPr>
          <w:rFonts w:eastAsia="SimSun"/>
          <w:lang w:eastAsia="zh-CN"/>
        </w:rPr>
        <w:t>Schrauwen</w:t>
      </w:r>
      <w:proofErr w:type="spellEnd"/>
      <w:r w:rsidRPr="00E20F53">
        <w:rPr>
          <w:rFonts w:eastAsia="SimSun"/>
          <w:lang w:eastAsia="zh-CN"/>
        </w:rPr>
        <w:t xml:space="preserve">, Benjamin (2013-01-01). Burges, C. J. C.; </w:t>
      </w:r>
      <w:proofErr w:type="spellStart"/>
      <w:r w:rsidRPr="00E20F53">
        <w:rPr>
          <w:rFonts w:eastAsia="SimSun"/>
          <w:lang w:eastAsia="zh-CN"/>
        </w:rPr>
        <w:t>Bottou</w:t>
      </w:r>
      <w:proofErr w:type="spellEnd"/>
      <w:r w:rsidRPr="00E20F53">
        <w:rPr>
          <w:rFonts w:eastAsia="SimSun"/>
          <w:lang w:eastAsia="zh-CN"/>
        </w:rPr>
        <w:t xml:space="preserve">, L.; Welling, M.; </w:t>
      </w:r>
      <w:proofErr w:type="spellStart"/>
      <w:r w:rsidRPr="00E20F53">
        <w:rPr>
          <w:rFonts w:eastAsia="SimSun"/>
          <w:lang w:eastAsia="zh-CN"/>
        </w:rPr>
        <w:t>Ghahramani</w:t>
      </w:r>
      <w:proofErr w:type="spellEnd"/>
      <w:r w:rsidRPr="00E20F53">
        <w:rPr>
          <w:rFonts w:eastAsia="SimSun"/>
          <w:lang w:eastAsia="zh-CN"/>
        </w:rPr>
        <w:t xml:space="preserve">, Z.; Weinberger, K. Q., eds. Deep content-based music recommendation (PDF). </w:t>
      </w:r>
      <w:proofErr w:type="gramStart"/>
      <w:r w:rsidRPr="00E20F53">
        <w:rPr>
          <w:rFonts w:eastAsia="SimSun"/>
          <w:lang w:eastAsia="zh-CN"/>
        </w:rPr>
        <w:t>Curran Associates, Inc. pp. 2643–2651.</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w:t>
      </w:r>
      <w:proofErr w:type="spellStart"/>
      <w:r w:rsidRPr="00E20F53">
        <w:rPr>
          <w:rFonts w:eastAsia="SimSun"/>
          <w:lang w:eastAsia="zh-CN"/>
        </w:rPr>
        <w:t>Collobert</w:t>
      </w:r>
      <w:proofErr w:type="spellEnd"/>
      <w:r w:rsidRPr="00E20F53">
        <w:rPr>
          <w:rFonts w:eastAsia="SimSun"/>
          <w:lang w:eastAsia="zh-CN"/>
        </w:rPr>
        <w:t xml:space="preserve">, Ronan; Weston, Jason (2008-01-01). "A Unified Architecture for Natural Language Processing: Deep Neural Networks with Multitask Learning". </w:t>
      </w:r>
      <w:proofErr w:type="gramStart"/>
      <w:r w:rsidRPr="00E20F53">
        <w:rPr>
          <w:rFonts w:eastAsia="SimSun"/>
          <w:lang w:eastAsia="zh-CN"/>
        </w:rPr>
        <w:t>Proceedings of the 25th International Conference on Machine Learning.</w:t>
      </w:r>
      <w:proofErr w:type="gramEnd"/>
      <w:r w:rsidRPr="00E20F53">
        <w:rPr>
          <w:rFonts w:eastAsia="SimSun"/>
          <w:lang w:eastAsia="zh-CN"/>
        </w:rPr>
        <w:t xml:space="preserve"> </w:t>
      </w:r>
      <w:proofErr w:type="gramStart"/>
      <w:r w:rsidRPr="00E20F53">
        <w:rPr>
          <w:rFonts w:eastAsia="SimSun"/>
          <w:lang w:eastAsia="zh-CN"/>
        </w:rPr>
        <w:t>ICML '08.</w:t>
      </w:r>
      <w:proofErr w:type="gramEnd"/>
      <w:r w:rsidRPr="00E20F53">
        <w:rPr>
          <w:rFonts w:eastAsia="SimSun"/>
          <w:lang w:eastAsia="zh-CN"/>
        </w:rPr>
        <w:t xml:space="preserve"> New York, </w:t>
      </w:r>
      <w:r w:rsidRPr="00E20F53">
        <w:rPr>
          <w:rFonts w:eastAsia="SimSun"/>
          <w:lang w:eastAsia="zh-CN"/>
        </w:rPr>
        <w:lastRenderedPageBreak/>
        <w:t xml:space="preserve">NY, USA: ACM: 160–167. doi:10.1145/1390156.1390177. </w:t>
      </w:r>
      <w:proofErr w:type="gramStart"/>
      <w:r w:rsidRPr="00E20F53">
        <w:rPr>
          <w:rFonts w:eastAsia="SimSun"/>
          <w:lang w:eastAsia="zh-CN"/>
        </w:rPr>
        <w:t>ISBN 978-1-60558-205-4.</w:t>
      </w:r>
      <w:proofErr w:type="gramEnd"/>
    </w:p>
    <w:p w:rsidR="00E20F53" w:rsidRPr="00E20F53" w:rsidRDefault="00E20F53" w:rsidP="00C4319C">
      <w:pPr>
        <w:spacing w:before="180" w:after="180"/>
        <w:rPr>
          <w:rFonts w:eastAsia="SimSun"/>
          <w:lang w:eastAsia="zh-CN"/>
        </w:rPr>
      </w:pPr>
      <w:r w:rsidRPr="00E20F53">
        <w:rPr>
          <w:rFonts w:eastAsia="SimSun"/>
          <w:lang w:eastAsia="zh-CN"/>
        </w:rPr>
        <w:t>Jump up ^ "Convolutional Neural Networks (</w:t>
      </w:r>
      <w:proofErr w:type="spellStart"/>
      <w:r w:rsidRPr="00E20F53">
        <w:rPr>
          <w:rFonts w:eastAsia="SimSun"/>
          <w:lang w:eastAsia="zh-CN"/>
        </w:rPr>
        <w:t>LeNet</w:t>
      </w:r>
      <w:proofErr w:type="spellEnd"/>
      <w:r w:rsidRPr="00E20F53">
        <w:rPr>
          <w:rFonts w:eastAsia="SimSun"/>
          <w:lang w:eastAsia="zh-CN"/>
        </w:rPr>
        <w:t xml:space="preserve">) – </w:t>
      </w:r>
      <w:proofErr w:type="spellStart"/>
      <w:r w:rsidRPr="00E20F53">
        <w:rPr>
          <w:rFonts w:eastAsia="SimSun"/>
          <w:lang w:eastAsia="zh-CN"/>
        </w:rPr>
        <w:t>DeepLearning</w:t>
      </w:r>
      <w:proofErr w:type="spellEnd"/>
      <w:r w:rsidRPr="00E20F53">
        <w:rPr>
          <w:rFonts w:eastAsia="SimSun"/>
          <w:lang w:eastAsia="zh-CN"/>
        </w:rPr>
        <w:t xml:space="preserve"> 0.1 documentation". </w:t>
      </w:r>
      <w:proofErr w:type="spellStart"/>
      <w:proofErr w:type="gramStart"/>
      <w:r w:rsidRPr="00E20F53">
        <w:rPr>
          <w:rFonts w:eastAsia="SimSun"/>
          <w:lang w:eastAsia="zh-CN"/>
        </w:rPr>
        <w:t>DeepLearning</w:t>
      </w:r>
      <w:proofErr w:type="spellEnd"/>
      <w:r w:rsidRPr="00E20F53">
        <w:rPr>
          <w:rFonts w:eastAsia="SimSun"/>
          <w:lang w:eastAsia="zh-CN"/>
        </w:rPr>
        <w:t xml:space="preserve"> 0.1.</w:t>
      </w:r>
      <w:proofErr w:type="gramEnd"/>
      <w:r w:rsidRPr="00E20F53">
        <w:rPr>
          <w:rFonts w:eastAsia="SimSun"/>
          <w:lang w:eastAsia="zh-CN"/>
        </w:rPr>
        <w:t xml:space="preserve"> LISA Lab. Retrieved 31 August 2013.</w:t>
      </w:r>
    </w:p>
    <w:p w:rsidR="00E20F53" w:rsidRPr="00E20F53" w:rsidRDefault="00E20F53" w:rsidP="00C4319C">
      <w:pPr>
        <w:spacing w:before="180" w:after="180"/>
        <w:rPr>
          <w:rFonts w:eastAsia="SimSun"/>
          <w:lang w:eastAsia="zh-CN"/>
        </w:rPr>
      </w:pPr>
      <w:r w:rsidRPr="00E20F53">
        <w:rPr>
          <w:rFonts w:eastAsia="SimSun"/>
          <w:lang w:eastAsia="zh-CN"/>
        </w:rPr>
        <w:t xml:space="preserve">Jump up ^ </w:t>
      </w:r>
      <w:proofErr w:type="spellStart"/>
      <w:r w:rsidRPr="00E20F53">
        <w:rPr>
          <w:rFonts w:eastAsia="SimSun"/>
          <w:lang w:eastAsia="zh-CN"/>
        </w:rPr>
        <w:t>Habibi</w:t>
      </w:r>
      <w:proofErr w:type="spellEnd"/>
      <w:proofErr w:type="gramStart"/>
      <w:r w:rsidRPr="00E20F53">
        <w:rPr>
          <w:rFonts w:eastAsia="SimSun"/>
          <w:lang w:eastAsia="zh-CN"/>
        </w:rPr>
        <w:t>,,</w:t>
      </w:r>
      <w:proofErr w:type="gramEnd"/>
      <w:r w:rsidRPr="00E20F53">
        <w:rPr>
          <w:rFonts w:eastAsia="SimSun"/>
          <w:lang w:eastAsia="zh-CN"/>
        </w:rPr>
        <w:t xml:space="preserve"> </w:t>
      </w:r>
      <w:proofErr w:type="spellStart"/>
      <w:r w:rsidRPr="00E20F53">
        <w:rPr>
          <w:rFonts w:eastAsia="SimSun"/>
          <w:lang w:eastAsia="zh-CN"/>
        </w:rPr>
        <w:t>Aghdam</w:t>
      </w:r>
      <w:proofErr w:type="spellEnd"/>
      <w:r w:rsidRPr="00E20F53">
        <w:rPr>
          <w:rFonts w:eastAsia="SimSun"/>
          <w:lang w:eastAsia="zh-CN"/>
        </w:rPr>
        <w:t xml:space="preserve">, </w:t>
      </w:r>
      <w:proofErr w:type="spellStart"/>
      <w:r w:rsidRPr="00E20F53">
        <w:rPr>
          <w:rFonts w:eastAsia="SimSun"/>
          <w:lang w:eastAsia="zh-CN"/>
        </w:rPr>
        <w:t>Hamed</w:t>
      </w:r>
      <w:proofErr w:type="spellEnd"/>
      <w:r w:rsidRPr="00E20F53">
        <w:rPr>
          <w:rFonts w:eastAsia="SimSun"/>
          <w:lang w:eastAsia="zh-CN"/>
        </w:rPr>
        <w:t xml:space="preserve">. Guide to convolutional neural </w:t>
      </w:r>
      <w:proofErr w:type="gramStart"/>
      <w:r w:rsidRPr="00E20F53">
        <w:rPr>
          <w:rFonts w:eastAsia="SimSun"/>
          <w:lang w:eastAsia="zh-CN"/>
        </w:rPr>
        <w:t>networks :</w:t>
      </w:r>
      <w:proofErr w:type="gramEnd"/>
      <w:r w:rsidRPr="00E20F53">
        <w:rPr>
          <w:rFonts w:eastAsia="SimSun"/>
          <w:lang w:eastAsia="zh-CN"/>
        </w:rPr>
        <w:t xml:space="preserve"> a practical application to traffic-sign detection and classification. </w:t>
      </w:r>
      <w:proofErr w:type="spellStart"/>
      <w:r w:rsidRPr="00E20F53">
        <w:rPr>
          <w:rFonts w:eastAsia="SimSun"/>
          <w:lang w:eastAsia="zh-CN"/>
        </w:rPr>
        <w:t>Heravi</w:t>
      </w:r>
      <w:proofErr w:type="spellEnd"/>
      <w:r w:rsidRPr="00E20F53">
        <w:rPr>
          <w:rFonts w:eastAsia="SimSun"/>
          <w:lang w:eastAsia="zh-CN"/>
        </w:rPr>
        <w:t xml:space="preserve">, </w:t>
      </w:r>
      <w:proofErr w:type="spellStart"/>
      <w:r w:rsidRPr="00E20F53">
        <w:rPr>
          <w:rFonts w:eastAsia="SimSun"/>
          <w:lang w:eastAsia="zh-CN"/>
        </w:rPr>
        <w:t>Elnaz</w:t>
      </w:r>
      <w:proofErr w:type="spellEnd"/>
      <w:r w:rsidRPr="00E20F53">
        <w:rPr>
          <w:rFonts w:eastAsia="SimSun"/>
          <w:lang w:eastAsia="zh-CN"/>
        </w:rPr>
        <w:t xml:space="preserve"> </w:t>
      </w:r>
      <w:proofErr w:type="spellStart"/>
      <w:r w:rsidRPr="00E20F53">
        <w:rPr>
          <w:rFonts w:eastAsia="SimSun"/>
          <w:lang w:eastAsia="zh-CN"/>
        </w:rPr>
        <w:t>Jahani</w:t>
      </w:r>
      <w:proofErr w:type="spellEnd"/>
      <w:proofErr w:type="gramStart"/>
      <w:r w:rsidRPr="00E20F53">
        <w:rPr>
          <w:rFonts w:eastAsia="SimSun"/>
          <w:lang w:eastAsia="zh-CN"/>
        </w:rPr>
        <w:t>,.</w:t>
      </w:r>
      <w:proofErr w:type="gramEnd"/>
      <w:r w:rsidRPr="00E20F53">
        <w:rPr>
          <w:rFonts w:eastAsia="SimSun"/>
          <w:lang w:eastAsia="zh-CN"/>
        </w:rPr>
        <w:t xml:space="preserve"> Cham, Switzerland. </w:t>
      </w:r>
      <w:proofErr w:type="gramStart"/>
      <w:r w:rsidRPr="00E20F53">
        <w:rPr>
          <w:rFonts w:eastAsia="SimSun"/>
          <w:lang w:eastAsia="zh-CN"/>
        </w:rPr>
        <w:t>ISBN 9783319575490.</w:t>
      </w:r>
      <w:proofErr w:type="gramEnd"/>
      <w:r w:rsidRPr="00E20F53">
        <w:rPr>
          <w:rFonts w:eastAsia="SimSun"/>
          <w:lang w:eastAsia="zh-CN"/>
        </w:rPr>
        <w:t xml:space="preserve"> </w:t>
      </w:r>
      <w:proofErr w:type="gramStart"/>
      <w:r w:rsidRPr="00E20F53">
        <w:rPr>
          <w:rFonts w:eastAsia="SimSun"/>
          <w:lang w:eastAsia="zh-CN"/>
        </w:rPr>
        <w:t>OCLC 987790957.</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 Jump up to: a b c </w:t>
      </w:r>
      <w:proofErr w:type="spellStart"/>
      <w:r w:rsidRPr="00E20F53">
        <w:rPr>
          <w:rFonts w:eastAsia="SimSun"/>
          <w:lang w:eastAsia="zh-CN"/>
        </w:rPr>
        <w:t>Ciresan</w:t>
      </w:r>
      <w:proofErr w:type="spellEnd"/>
      <w:r w:rsidRPr="00E20F53">
        <w:rPr>
          <w:rFonts w:eastAsia="SimSun"/>
          <w:lang w:eastAsia="zh-CN"/>
        </w:rPr>
        <w:t xml:space="preserve">, Dan; </w:t>
      </w:r>
      <w:proofErr w:type="spellStart"/>
      <w:r w:rsidRPr="00E20F53">
        <w:rPr>
          <w:rFonts w:eastAsia="SimSun"/>
          <w:lang w:eastAsia="zh-CN"/>
        </w:rPr>
        <w:t>Ueli</w:t>
      </w:r>
      <w:proofErr w:type="spellEnd"/>
      <w:r w:rsidRPr="00E20F53">
        <w:rPr>
          <w:rFonts w:eastAsia="SimSun"/>
          <w:lang w:eastAsia="zh-CN"/>
        </w:rPr>
        <w:t xml:space="preserve"> Meier; Jonathan </w:t>
      </w:r>
      <w:proofErr w:type="spellStart"/>
      <w:r w:rsidRPr="00E20F53">
        <w:rPr>
          <w:rFonts w:eastAsia="SimSun"/>
          <w:lang w:eastAsia="zh-CN"/>
        </w:rPr>
        <w:t>Masci</w:t>
      </w:r>
      <w:proofErr w:type="spellEnd"/>
      <w:r w:rsidRPr="00E20F53">
        <w:rPr>
          <w:rFonts w:eastAsia="SimSun"/>
          <w:lang w:eastAsia="zh-CN"/>
        </w:rPr>
        <w:t xml:space="preserve">; Luca M. Gambardella; </w:t>
      </w:r>
      <w:proofErr w:type="spellStart"/>
      <w:r w:rsidRPr="00E20F53">
        <w:rPr>
          <w:rFonts w:eastAsia="SimSun"/>
          <w:lang w:eastAsia="zh-CN"/>
        </w:rPr>
        <w:t>Jurgen</w:t>
      </w:r>
      <w:proofErr w:type="spellEnd"/>
      <w:r w:rsidRPr="00E20F53">
        <w:rPr>
          <w:rFonts w:eastAsia="SimSun"/>
          <w:lang w:eastAsia="zh-CN"/>
        </w:rPr>
        <w:t xml:space="preserve"> </w:t>
      </w:r>
      <w:proofErr w:type="spellStart"/>
      <w:r w:rsidRPr="00E20F53">
        <w:rPr>
          <w:rFonts w:eastAsia="SimSun"/>
          <w:lang w:eastAsia="zh-CN"/>
        </w:rPr>
        <w:t>Schmidhuber</w:t>
      </w:r>
      <w:proofErr w:type="spellEnd"/>
      <w:r w:rsidRPr="00E20F53">
        <w:rPr>
          <w:rFonts w:eastAsia="SimSun"/>
          <w:lang w:eastAsia="zh-CN"/>
        </w:rPr>
        <w:t xml:space="preserve"> (2011). </w:t>
      </w:r>
      <w:proofErr w:type="gramStart"/>
      <w:r w:rsidRPr="00E20F53">
        <w:rPr>
          <w:rFonts w:eastAsia="SimSun"/>
          <w:lang w:eastAsia="zh-CN"/>
        </w:rPr>
        <w:t>"Flexible, High Performance Convolutional Neural Networks for Image Classiﬁcation" (PDF).</w:t>
      </w:r>
      <w:proofErr w:type="gramEnd"/>
      <w:r w:rsidRPr="00E20F53">
        <w:rPr>
          <w:rFonts w:eastAsia="SimSun"/>
          <w:lang w:eastAsia="zh-CN"/>
        </w:rPr>
        <w:t xml:space="preserve"> </w:t>
      </w:r>
      <w:proofErr w:type="gramStart"/>
      <w:r w:rsidRPr="00E20F53">
        <w:rPr>
          <w:rFonts w:eastAsia="SimSun"/>
          <w:lang w:eastAsia="zh-CN"/>
        </w:rPr>
        <w:t>Proceedings of the Twenty-Second international joint conference on Artificial Intelligence-Volume Volume Two.</w:t>
      </w:r>
      <w:proofErr w:type="gramEnd"/>
      <w:r w:rsidRPr="00E20F53">
        <w:rPr>
          <w:rFonts w:eastAsia="SimSun"/>
          <w:lang w:eastAsia="zh-CN"/>
        </w:rPr>
        <w:t xml:space="preserve"> 2: 1237–1242. </w:t>
      </w:r>
      <w:proofErr w:type="gramStart"/>
      <w:r w:rsidRPr="00E20F53">
        <w:rPr>
          <w:rFonts w:eastAsia="SimSun"/>
          <w:lang w:eastAsia="zh-CN"/>
        </w:rPr>
        <w:t>Retrieved 17 November 2013.</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w:t>
      </w:r>
      <w:proofErr w:type="spellStart"/>
      <w:r w:rsidRPr="00E20F53">
        <w:rPr>
          <w:rFonts w:eastAsia="SimSun"/>
          <w:lang w:eastAsia="zh-CN"/>
        </w:rPr>
        <w:t>Krizhevsky</w:t>
      </w:r>
      <w:proofErr w:type="spellEnd"/>
      <w:r w:rsidRPr="00E20F53">
        <w:rPr>
          <w:rFonts w:eastAsia="SimSun"/>
          <w:lang w:eastAsia="zh-CN"/>
        </w:rPr>
        <w:t xml:space="preserve">, Alex. </w:t>
      </w:r>
      <w:proofErr w:type="gramStart"/>
      <w:r w:rsidRPr="00E20F53">
        <w:rPr>
          <w:rFonts w:eastAsia="SimSun"/>
          <w:lang w:eastAsia="zh-CN"/>
        </w:rPr>
        <w:t>"</w:t>
      </w:r>
      <w:proofErr w:type="spellStart"/>
      <w:r w:rsidRPr="00E20F53">
        <w:rPr>
          <w:rFonts w:eastAsia="SimSun"/>
          <w:lang w:eastAsia="zh-CN"/>
        </w:rPr>
        <w:t>ImageNet</w:t>
      </w:r>
      <w:proofErr w:type="spellEnd"/>
      <w:r w:rsidRPr="00E20F53">
        <w:rPr>
          <w:rFonts w:eastAsia="SimSun"/>
          <w:lang w:eastAsia="zh-CN"/>
        </w:rPr>
        <w:t xml:space="preserve"> Classification with Deep Convolutional Neural Networks" (PDF).</w:t>
      </w:r>
      <w:proofErr w:type="gramEnd"/>
      <w:r w:rsidRPr="00E20F53">
        <w:rPr>
          <w:rFonts w:eastAsia="SimSun"/>
          <w:lang w:eastAsia="zh-CN"/>
        </w:rPr>
        <w:t xml:space="preserve"> </w:t>
      </w:r>
      <w:proofErr w:type="gramStart"/>
      <w:r w:rsidRPr="00E20F53">
        <w:rPr>
          <w:rFonts w:eastAsia="SimSun"/>
          <w:lang w:eastAsia="zh-CN"/>
        </w:rPr>
        <w:t>Retrieved 17 November 2013.</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 Jump up to: a b c d </w:t>
      </w:r>
      <w:proofErr w:type="spellStart"/>
      <w:r w:rsidRPr="00E20F53">
        <w:rPr>
          <w:rFonts w:eastAsia="SimSun"/>
          <w:lang w:eastAsia="zh-CN"/>
        </w:rPr>
        <w:t>Ciresan</w:t>
      </w:r>
      <w:proofErr w:type="spellEnd"/>
      <w:r w:rsidRPr="00E20F53">
        <w:rPr>
          <w:rFonts w:eastAsia="SimSun"/>
          <w:lang w:eastAsia="zh-CN"/>
        </w:rPr>
        <w:t xml:space="preserve">, Dan; Meier, </w:t>
      </w:r>
      <w:proofErr w:type="spellStart"/>
      <w:r w:rsidRPr="00E20F53">
        <w:rPr>
          <w:rFonts w:eastAsia="SimSun"/>
          <w:lang w:eastAsia="zh-CN"/>
        </w:rPr>
        <w:t>Ueli</w:t>
      </w:r>
      <w:proofErr w:type="spellEnd"/>
      <w:r w:rsidRPr="00E20F53">
        <w:rPr>
          <w:rFonts w:eastAsia="SimSun"/>
          <w:lang w:eastAsia="zh-CN"/>
        </w:rPr>
        <w:t xml:space="preserve">; </w:t>
      </w:r>
      <w:proofErr w:type="spellStart"/>
      <w:r w:rsidRPr="00E20F53">
        <w:rPr>
          <w:rFonts w:eastAsia="SimSun"/>
          <w:lang w:eastAsia="zh-CN"/>
        </w:rPr>
        <w:t>Schmidhuber</w:t>
      </w:r>
      <w:proofErr w:type="spellEnd"/>
      <w:r w:rsidRPr="00E20F53">
        <w:rPr>
          <w:rFonts w:eastAsia="SimSun"/>
          <w:lang w:eastAsia="zh-CN"/>
        </w:rPr>
        <w:t xml:space="preserve">, Jürgen (June 2012). </w:t>
      </w:r>
      <w:proofErr w:type="gramStart"/>
      <w:r w:rsidRPr="00E20F53">
        <w:rPr>
          <w:rFonts w:eastAsia="SimSun"/>
          <w:lang w:eastAsia="zh-CN"/>
        </w:rPr>
        <w:t>"Multi-column deep neural networks for image classification".</w:t>
      </w:r>
      <w:proofErr w:type="gramEnd"/>
      <w:r w:rsidRPr="00E20F53">
        <w:rPr>
          <w:rFonts w:eastAsia="SimSun"/>
          <w:lang w:eastAsia="zh-CN"/>
        </w:rPr>
        <w:t xml:space="preserve"> </w:t>
      </w:r>
      <w:proofErr w:type="gramStart"/>
      <w:r w:rsidRPr="00E20F53">
        <w:rPr>
          <w:rFonts w:eastAsia="SimSun"/>
          <w:lang w:eastAsia="zh-CN"/>
        </w:rPr>
        <w:t xml:space="preserve">2012 IEEE Conference on Computer Vision </w:t>
      </w:r>
      <w:r w:rsidRPr="00E20F53">
        <w:rPr>
          <w:rFonts w:eastAsia="SimSun"/>
          <w:lang w:eastAsia="zh-CN"/>
        </w:rPr>
        <w:lastRenderedPageBreak/>
        <w:t>and Pattern Recognition.</w:t>
      </w:r>
      <w:proofErr w:type="gramEnd"/>
      <w:r w:rsidRPr="00E20F53">
        <w:rPr>
          <w:rFonts w:eastAsia="SimSun"/>
          <w:lang w:eastAsia="zh-CN"/>
        </w:rPr>
        <w:t xml:space="preserve"> New York, NY: Institute of Electrical and Electronics Engineers (IEEE): 3642–3649. </w:t>
      </w:r>
      <w:proofErr w:type="gramStart"/>
      <w:r w:rsidRPr="00E20F53">
        <w:rPr>
          <w:rFonts w:eastAsia="SimSun"/>
          <w:lang w:eastAsia="zh-CN"/>
        </w:rPr>
        <w:t>arXiv:</w:t>
      </w:r>
      <w:proofErr w:type="gramEnd"/>
      <w:r w:rsidRPr="00E20F53">
        <w:rPr>
          <w:rFonts w:eastAsia="SimSun"/>
          <w:lang w:eastAsia="zh-CN"/>
        </w:rPr>
        <w:t>1202.2745v1</w:t>
      </w:r>
      <w:r w:rsidRPr="00E20F53">
        <w:rPr>
          <w:rFonts w:ascii="Times New Roman" w:eastAsia="SimSun" w:hAnsi="Times New Roman" w:cs="Times New Roman"/>
          <w:lang w:eastAsia="zh-CN"/>
        </w:rPr>
        <w:t> </w:t>
      </w:r>
      <w:r w:rsidRPr="00E20F53">
        <w:rPr>
          <w:rFonts w:eastAsia="SimSun"/>
          <w:lang w:eastAsia="zh-CN"/>
        </w:rPr>
        <w:t xml:space="preserve">Freely accessible. doi:10.1109/CVPR.2012.6248110. </w:t>
      </w:r>
      <w:proofErr w:type="gramStart"/>
      <w:r w:rsidRPr="00E20F53">
        <w:rPr>
          <w:rFonts w:eastAsia="SimSun"/>
          <w:lang w:eastAsia="zh-CN"/>
        </w:rPr>
        <w:t>ISBN 978-1-4673-1226-4.</w:t>
      </w:r>
      <w:proofErr w:type="gramEnd"/>
      <w:r w:rsidRPr="00E20F53">
        <w:rPr>
          <w:rFonts w:eastAsia="SimSun"/>
          <w:lang w:eastAsia="zh-CN"/>
        </w:rPr>
        <w:t xml:space="preserve"> </w:t>
      </w:r>
      <w:proofErr w:type="gramStart"/>
      <w:r w:rsidRPr="00E20F53">
        <w:rPr>
          <w:rFonts w:eastAsia="SimSun"/>
          <w:lang w:eastAsia="zh-CN"/>
        </w:rPr>
        <w:t>OCLC 812295155.</w:t>
      </w:r>
      <w:proofErr w:type="gramEnd"/>
      <w:r w:rsidRPr="00E20F53">
        <w:rPr>
          <w:rFonts w:eastAsia="SimSun"/>
          <w:lang w:eastAsia="zh-CN"/>
        </w:rPr>
        <w:t xml:space="preserve"> </w:t>
      </w:r>
      <w:proofErr w:type="gramStart"/>
      <w:r w:rsidRPr="00E20F53">
        <w:rPr>
          <w:rFonts w:eastAsia="SimSun"/>
          <w:lang w:eastAsia="zh-CN"/>
        </w:rPr>
        <w:t>Retrieved 2013-12-09.</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Alexander </w:t>
      </w:r>
      <w:proofErr w:type="spellStart"/>
      <w:r w:rsidRPr="00E20F53">
        <w:rPr>
          <w:rFonts w:eastAsia="SimSun"/>
          <w:lang w:eastAsia="zh-CN"/>
        </w:rPr>
        <w:t>Waibel</w:t>
      </w:r>
      <w:proofErr w:type="spellEnd"/>
      <w:r w:rsidRPr="00E20F53">
        <w:rPr>
          <w:rFonts w:eastAsia="SimSun"/>
          <w:lang w:eastAsia="zh-CN"/>
        </w:rPr>
        <w:t xml:space="preserve"> et al, Phoneme Recognition Using Time-Delay Neural Networks IEEE Transactions on Acoustics, Speech and Signal Processing, Volume 37, No. 3, pp. 328. - 339 March 1989.</w:t>
      </w:r>
    </w:p>
    <w:p w:rsidR="00E20F53" w:rsidRPr="00E20F53" w:rsidRDefault="00E20F53" w:rsidP="00C4319C">
      <w:pPr>
        <w:spacing w:before="180" w:after="180"/>
        <w:rPr>
          <w:rFonts w:eastAsia="SimSun"/>
          <w:lang w:eastAsia="zh-CN"/>
        </w:rPr>
      </w:pPr>
      <w:r w:rsidRPr="00E20F53">
        <w:rPr>
          <w:rFonts w:eastAsia="SimSun"/>
          <w:lang w:eastAsia="zh-CN"/>
        </w:rPr>
        <w:t xml:space="preserve">^ Jump up to: a b Le </w:t>
      </w:r>
      <w:proofErr w:type="spellStart"/>
      <w:r w:rsidRPr="00E20F53">
        <w:rPr>
          <w:rFonts w:eastAsia="SimSun"/>
          <w:lang w:eastAsia="zh-CN"/>
        </w:rPr>
        <w:t>Callet</w:t>
      </w:r>
      <w:proofErr w:type="spellEnd"/>
      <w:r w:rsidRPr="00E20F53">
        <w:rPr>
          <w:rFonts w:eastAsia="SimSun"/>
          <w:lang w:eastAsia="zh-CN"/>
        </w:rPr>
        <w:t xml:space="preserve">, Patrick; Christian </w:t>
      </w:r>
      <w:proofErr w:type="spellStart"/>
      <w:r w:rsidRPr="00E20F53">
        <w:rPr>
          <w:rFonts w:eastAsia="SimSun"/>
          <w:lang w:eastAsia="zh-CN"/>
        </w:rPr>
        <w:t>Viard-Gaudin</w:t>
      </w:r>
      <w:proofErr w:type="spellEnd"/>
      <w:r w:rsidRPr="00E20F53">
        <w:rPr>
          <w:rFonts w:eastAsia="SimSun"/>
          <w:lang w:eastAsia="zh-CN"/>
        </w:rPr>
        <w:t xml:space="preserve">; Dominique Barba (2006). "A Convolutional Neural Network Approach for Objective Video Quality Assessment" (PDF). </w:t>
      </w:r>
      <w:proofErr w:type="gramStart"/>
      <w:r w:rsidRPr="00E20F53">
        <w:rPr>
          <w:rFonts w:eastAsia="SimSun"/>
          <w:lang w:eastAsia="zh-CN"/>
        </w:rPr>
        <w:t>IEEE Transactions on Neural Networks.</w:t>
      </w:r>
      <w:proofErr w:type="gramEnd"/>
      <w:r w:rsidRPr="00E20F53">
        <w:rPr>
          <w:rFonts w:eastAsia="SimSun"/>
          <w:lang w:eastAsia="zh-CN"/>
        </w:rPr>
        <w:t xml:space="preserve"> 17 (5): 1316–1327. doi:10.1109/TNN.2006.879766. </w:t>
      </w:r>
      <w:proofErr w:type="gramStart"/>
      <w:r w:rsidRPr="00E20F53">
        <w:rPr>
          <w:rFonts w:eastAsia="SimSun"/>
          <w:lang w:eastAsia="zh-CN"/>
        </w:rPr>
        <w:t>PMID 17001990.</w:t>
      </w:r>
      <w:proofErr w:type="gramEnd"/>
      <w:r w:rsidRPr="00E20F53">
        <w:rPr>
          <w:rFonts w:eastAsia="SimSun"/>
          <w:lang w:eastAsia="zh-CN"/>
        </w:rPr>
        <w:t xml:space="preserve"> </w:t>
      </w:r>
      <w:proofErr w:type="gramStart"/>
      <w:r w:rsidRPr="00E20F53">
        <w:rPr>
          <w:rFonts w:eastAsia="SimSun"/>
          <w:lang w:eastAsia="zh-CN"/>
        </w:rPr>
        <w:t>Retrieved 17 November 2013.</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Hubel, D. H.; Wiesel, T. N. (1968-03-01). "Receptive fields and functional architecture of monkey striate cortex". </w:t>
      </w:r>
      <w:proofErr w:type="gramStart"/>
      <w:r w:rsidRPr="00E20F53">
        <w:rPr>
          <w:rFonts w:eastAsia="SimSun"/>
          <w:lang w:eastAsia="zh-CN"/>
        </w:rPr>
        <w:t>The Journal of Physiology.</w:t>
      </w:r>
      <w:proofErr w:type="gramEnd"/>
      <w:r w:rsidRPr="00E20F53">
        <w:rPr>
          <w:rFonts w:eastAsia="SimSun"/>
          <w:lang w:eastAsia="zh-CN"/>
        </w:rPr>
        <w:t xml:space="preserve"> 195 (1): 215–243. doi:10.1113/jphysiol.1968.sp008455. </w:t>
      </w:r>
      <w:proofErr w:type="gramStart"/>
      <w:r w:rsidRPr="00E20F53">
        <w:rPr>
          <w:rFonts w:eastAsia="SimSun"/>
          <w:lang w:eastAsia="zh-CN"/>
        </w:rPr>
        <w:t>ISSN 0022-3751.</w:t>
      </w:r>
      <w:proofErr w:type="gramEnd"/>
      <w:r w:rsidRPr="00E20F53">
        <w:rPr>
          <w:rFonts w:eastAsia="SimSun"/>
          <w:lang w:eastAsia="zh-CN"/>
        </w:rPr>
        <w:t xml:space="preserve"> </w:t>
      </w:r>
      <w:proofErr w:type="gramStart"/>
      <w:r w:rsidRPr="00E20F53">
        <w:rPr>
          <w:rFonts w:eastAsia="SimSun"/>
          <w:lang w:eastAsia="zh-CN"/>
        </w:rPr>
        <w:t>PMC 1557912</w:t>
      </w:r>
      <w:r w:rsidRPr="00E20F53">
        <w:rPr>
          <w:rFonts w:ascii="Times New Roman" w:eastAsia="SimSun" w:hAnsi="Times New Roman" w:cs="Times New Roman"/>
          <w:lang w:eastAsia="zh-CN"/>
        </w:rPr>
        <w:t> </w:t>
      </w:r>
      <w:r w:rsidRPr="00E20F53">
        <w:rPr>
          <w:rFonts w:eastAsia="SimSun"/>
          <w:lang w:eastAsia="zh-CN"/>
        </w:rPr>
        <w:t>Freely accessible.</w:t>
      </w:r>
      <w:proofErr w:type="gramEnd"/>
      <w:r w:rsidRPr="00E20F53">
        <w:rPr>
          <w:rFonts w:eastAsia="SimSun"/>
          <w:lang w:eastAsia="zh-CN"/>
        </w:rPr>
        <w:t xml:space="preserve"> </w:t>
      </w:r>
      <w:proofErr w:type="gramStart"/>
      <w:r w:rsidRPr="00E20F53">
        <w:rPr>
          <w:rFonts w:eastAsia="SimSun"/>
          <w:lang w:eastAsia="zh-CN"/>
        </w:rPr>
        <w:t>PMID 4966457.</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w:t>
      </w:r>
      <w:proofErr w:type="spellStart"/>
      <w:r w:rsidRPr="00E20F53">
        <w:rPr>
          <w:rFonts w:eastAsia="SimSun"/>
          <w:lang w:eastAsia="zh-CN"/>
        </w:rPr>
        <w:t>LeCun</w:t>
      </w:r>
      <w:proofErr w:type="spellEnd"/>
      <w:r w:rsidRPr="00E20F53">
        <w:rPr>
          <w:rFonts w:eastAsia="SimSun"/>
          <w:lang w:eastAsia="zh-CN"/>
        </w:rPr>
        <w:t xml:space="preserve">, Yann; </w:t>
      </w:r>
      <w:proofErr w:type="spellStart"/>
      <w:r w:rsidRPr="00E20F53">
        <w:rPr>
          <w:rFonts w:eastAsia="SimSun"/>
          <w:lang w:eastAsia="zh-CN"/>
        </w:rPr>
        <w:t>Bengio</w:t>
      </w:r>
      <w:proofErr w:type="spellEnd"/>
      <w:r w:rsidRPr="00E20F53">
        <w:rPr>
          <w:rFonts w:eastAsia="SimSun"/>
          <w:lang w:eastAsia="zh-CN"/>
        </w:rPr>
        <w:t xml:space="preserve">, </w:t>
      </w:r>
      <w:proofErr w:type="spellStart"/>
      <w:r w:rsidRPr="00E20F53">
        <w:rPr>
          <w:rFonts w:eastAsia="SimSun"/>
          <w:lang w:eastAsia="zh-CN"/>
        </w:rPr>
        <w:t>Yoshua</w:t>
      </w:r>
      <w:proofErr w:type="spellEnd"/>
      <w:r w:rsidRPr="00E20F53">
        <w:rPr>
          <w:rFonts w:eastAsia="SimSun"/>
          <w:lang w:eastAsia="zh-CN"/>
        </w:rPr>
        <w:t xml:space="preserve">; Hinton, Geoffrey (2015). </w:t>
      </w:r>
      <w:proofErr w:type="gramStart"/>
      <w:r w:rsidRPr="00E20F53">
        <w:rPr>
          <w:rFonts w:eastAsia="SimSun"/>
          <w:lang w:eastAsia="zh-CN"/>
        </w:rPr>
        <w:t>"Deep learning".</w:t>
      </w:r>
      <w:proofErr w:type="gramEnd"/>
      <w:r w:rsidRPr="00E20F53">
        <w:rPr>
          <w:rFonts w:eastAsia="SimSun"/>
          <w:lang w:eastAsia="zh-CN"/>
        </w:rPr>
        <w:t xml:space="preserve"> </w:t>
      </w:r>
      <w:proofErr w:type="gramStart"/>
      <w:r w:rsidRPr="00E20F53">
        <w:rPr>
          <w:rFonts w:eastAsia="SimSun"/>
          <w:lang w:eastAsia="zh-CN"/>
        </w:rPr>
        <w:t>Nature.</w:t>
      </w:r>
      <w:proofErr w:type="gramEnd"/>
      <w:r w:rsidRPr="00E20F53">
        <w:rPr>
          <w:rFonts w:eastAsia="SimSun"/>
          <w:lang w:eastAsia="zh-CN"/>
        </w:rPr>
        <w:t xml:space="preserve"> 521 (7553): 436–444. </w:t>
      </w:r>
      <w:r w:rsidRPr="00E20F53">
        <w:rPr>
          <w:rFonts w:eastAsia="SimSun"/>
          <w:lang w:eastAsia="zh-CN"/>
        </w:rPr>
        <w:lastRenderedPageBreak/>
        <w:t>Bibcode</w:t>
      </w:r>
      <w:proofErr w:type="gramStart"/>
      <w:r w:rsidRPr="00E20F53">
        <w:rPr>
          <w:rFonts w:eastAsia="SimSun"/>
          <w:lang w:eastAsia="zh-CN"/>
        </w:rPr>
        <w:t>:2015Natur.521</w:t>
      </w:r>
      <w:proofErr w:type="gramEnd"/>
      <w:r w:rsidRPr="00E20F53">
        <w:rPr>
          <w:rFonts w:eastAsia="SimSun"/>
          <w:lang w:eastAsia="zh-CN"/>
        </w:rPr>
        <w:t>..436L. doi</w:t>
      </w:r>
      <w:proofErr w:type="gramStart"/>
      <w:r w:rsidRPr="00E20F53">
        <w:rPr>
          <w:rFonts w:eastAsia="SimSun"/>
          <w:lang w:eastAsia="zh-CN"/>
        </w:rPr>
        <w:t>:10.1038</w:t>
      </w:r>
      <w:proofErr w:type="gramEnd"/>
      <w:r w:rsidRPr="00E20F53">
        <w:rPr>
          <w:rFonts w:eastAsia="SimSun"/>
          <w:lang w:eastAsia="zh-CN"/>
        </w:rPr>
        <w:t xml:space="preserve">/nature14539. </w:t>
      </w:r>
      <w:proofErr w:type="gramStart"/>
      <w:r w:rsidRPr="00E20F53">
        <w:rPr>
          <w:rFonts w:eastAsia="SimSun"/>
          <w:lang w:eastAsia="zh-CN"/>
        </w:rPr>
        <w:t>PMID 26017442.</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Fukushima, </w:t>
      </w:r>
      <w:proofErr w:type="spellStart"/>
      <w:r w:rsidRPr="00E20F53">
        <w:rPr>
          <w:rFonts w:eastAsia="SimSun"/>
          <w:lang w:eastAsia="zh-CN"/>
        </w:rPr>
        <w:t>Kunihiko</w:t>
      </w:r>
      <w:proofErr w:type="spellEnd"/>
      <w:r w:rsidRPr="00E20F53">
        <w:rPr>
          <w:rFonts w:eastAsia="SimSun"/>
          <w:lang w:eastAsia="zh-CN"/>
        </w:rPr>
        <w:t xml:space="preserve"> (1980). </w:t>
      </w:r>
      <w:proofErr w:type="gramStart"/>
      <w:r w:rsidRPr="00E20F53">
        <w:rPr>
          <w:rFonts w:eastAsia="SimSun"/>
          <w:lang w:eastAsia="zh-CN"/>
        </w:rPr>
        <w:t>"</w:t>
      </w:r>
      <w:proofErr w:type="spellStart"/>
      <w:r w:rsidRPr="00E20F53">
        <w:rPr>
          <w:rFonts w:eastAsia="SimSun"/>
          <w:lang w:eastAsia="zh-CN"/>
        </w:rPr>
        <w:t>Neocognitron</w:t>
      </w:r>
      <w:proofErr w:type="spellEnd"/>
      <w:r w:rsidRPr="00E20F53">
        <w:rPr>
          <w:rFonts w:eastAsia="SimSun"/>
          <w:lang w:eastAsia="zh-CN"/>
        </w:rPr>
        <w:t>: A Self-organizing Neural Network Model for a Mechanism of Pattern Recognition Unaffected by Shift in Position" (PDF).</w:t>
      </w:r>
      <w:proofErr w:type="gramEnd"/>
      <w:r w:rsidRPr="00E20F53">
        <w:rPr>
          <w:rFonts w:eastAsia="SimSun"/>
          <w:lang w:eastAsia="zh-CN"/>
        </w:rPr>
        <w:t xml:space="preserve"> </w:t>
      </w:r>
      <w:proofErr w:type="gramStart"/>
      <w:r w:rsidRPr="00E20F53">
        <w:rPr>
          <w:rFonts w:eastAsia="SimSun"/>
          <w:lang w:eastAsia="zh-CN"/>
        </w:rPr>
        <w:t>Biological Cybernetics.</w:t>
      </w:r>
      <w:proofErr w:type="gramEnd"/>
      <w:r w:rsidRPr="00E20F53">
        <w:rPr>
          <w:rFonts w:eastAsia="SimSun"/>
          <w:lang w:eastAsia="zh-CN"/>
        </w:rPr>
        <w:t xml:space="preserve"> 36 (4): 193–202. </w:t>
      </w:r>
      <w:proofErr w:type="gramStart"/>
      <w:r w:rsidRPr="00E20F53">
        <w:rPr>
          <w:rFonts w:eastAsia="SimSun"/>
          <w:lang w:eastAsia="zh-CN"/>
        </w:rPr>
        <w:t>doi:</w:t>
      </w:r>
      <w:proofErr w:type="gramEnd"/>
      <w:r w:rsidRPr="00E20F53">
        <w:rPr>
          <w:rFonts w:eastAsia="SimSun"/>
          <w:lang w:eastAsia="zh-CN"/>
        </w:rPr>
        <w:t xml:space="preserve">10.1007/BF00344251. </w:t>
      </w:r>
      <w:proofErr w:type="gramStart"/>
      <w:r w:rsidRPr="00E20F53">
        <w:rPr>
          <w:rFonts w:eastAsia="SimSun"/>
          <w:lang w:eastAsia="zh-CN"/>
        </w:rPr>
        <w:t>PMID 7370364.</w:t>
      </w:r>
      <w:proofErr w:type="gramEnd"/>
      <w:r w:rsidRPr="00E20F53">
        <w:rPr>
          <w:rFonts w:eastAsia="SimSun"/>
          <w:lang w:eastAsia="zh-CN"/>
        </w:rPr>
        <w:t xml:space="preserve"> </w:t>
      </w:r>
      <w:proofErr w:type="gramStart"/>
      <w:r w:rsidRPr="00E20F53">
        <w:rPr>
          <w:rFonts w:eastAsia="SimSun"/>
          <w:lang w:eastAsia="zh-CN"/>
        </w:rPr>
        <w:t>Retrieved 16 November 2013.</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David E. </w:t>
      </w:r>
      <w:proofErr w:type="spellStart"/>
      <w:r w:rsidRPr="00E20F53">
        <w:rPr>
          <w:rFonts w:eastAsia="SimSun"/>
          <w:lang w:eastAsia="zh-CN"/>
        </w:rPr>
        <w:t>Rumelhart</w:t>
      </w:r>
      <w:proofErr w:type="spellEnd"/>
      <w:r w:rsidRPr="00E20F53">
        <w:rPr>
          <w:rFonts w:eastAsia="SimSun"/>
          <w:lang w:eastAsia="zh-CN"/>
        </w:rPr>
        <w:t xml:space="preserve">; Geoffrey E. Hinton; Ronald J. </w:t>
      </w:r>
      <w:proofErr w:type="spellStart"/>
      <w:r w:rsidRPr="00E20F53">
        <w:rPr>
          <w:rFonts w:eastAsia="SimSun"/>
          <w:lang w:eastAsia="zh-CN"/>
        </w:rPr>
        <w:t>Wiliams</w:t>
      </w:r>
      <w:proofErr w:type="spellEnd"/>
      <w:r w:rsidRPr="00E20F53">
        <w:rPr>
          <w:rFonts w:eastAsia="SimSun"/>
          <w:lang w:eastAsia="zh-CN"/>
        </w:rPr>
        <w:t xml:space="preserve"> (1986). "Chapter </w:t>
      </w:r>
      <w:proofErr w:type="gramStart"/>
      <w:r w:rsidRPr="00E20F53">
        <w:rPr>
          <w:rFonts w:eastAsia="SimSun"/>
          <w:lang w:eastAsia="zh-CN"/>
        </w:rPr>
        <w:t>8 :</w:t>
      </w:r>
      <w:proofErr w:type="gramEnd"/>
      <w:r w:rsidRPr="00E20F53">
        <w:rPr>
          <w:rFonts w:eastAsia="SimSun"/>
          <w:lang w:eastAsia="zh-CN"/>
        </w:rPr>
        <w:t xml:space="preserve"> Learning Internal Representations by </w:t>
      </w:r>
      <w:proofErr w:type="spellStart"/>
      <w:r w:rsidRPr="00E20F53">
        <w:rPr>
          <w:rFonts w:eastAsia="SimSun"/>
          <w:lang w:eastAsia="zh-CN"/>
        </w:rPr>
        <w:t>ErrorPropagation</w:t>
      </w:r>
      <w:proofErr w:type="spellEnd"/>
      <w:r w:rsidRPr="00E20F53">
        <w:rPr>
          <w:rFonts w:eastAsia="SimSun"/>
          <w:lang w:eastAsia="zh-CN"/>
        </w:rPr>
        <w:t xml:space="preserve">". </w:t>
      </w:r>
      <w:proofErr w:type="gramStart"/>
      <w:r w:rsidRPr="00E20F53">
        <w:rPr>
          <w:rFonts w:eastAsia="SimSun"/>
          <w:lang w:eastAsia="zh-CN"/>
        </w:rPr>
        <w:t xml:space="preserve">In </w:t>
      </w:r>
      <w:proofErr w:type="spellStart"/>
      <w:r w:rsidRPr="00E20F53">
        <w:rPr>
          <w:rFonts w:eastAsia="SimSun"/>
          <w:lang w:eastAsia="zh-CN"/>
        </w:rPr>
        <w:t>Rumelhart</w:t>
      </w:r>
      <w:proofErr w:type="spellEnd"/>
      <w:r w:rsidRPr="00E20F53">
        <w:rPr>
          <w:rFonts w:eastAsia="SimSun"/>
          <w:lang w:eastAsia="zh-CN"/>
        </w:rPr>
        <w:t xml:space="preserve">, David E.; McClelland, </w:t>
      </w:r>
      <w:proofErr w:type="spellStart"/>
      <w:r w:rsidRPr="00E20F53">
        <w:rPr>
          <w:rFonts w:eastAsia="SimSun"/>
          <w:lang w:eastAsia="zh-CN"/>
        </w:rPr>
        <w:t>James.L</w:t>
      </w:r>
      <w:proofErr w:type="spellEnd"/>
      <w:r w:rsidRPr="00E20F53">
        <w:rPr>
          <w:rFonts w:eastAsia="SimSun"/>
          <w:lang w:eastAsia="zh-CN"/>
        </w:rPr>
        <w:t>.</w:t>
      </w:r>
      <w:proofErr w:type="gramEnd"/>
      <w:r w:rsidRPr="00E20F53">
        <w:rPr>
          <w:rFonts w:eastAsia="SimSun"/>
          <w:lang w:eastAsia="zh-CN"/>
        </w:rPr>
        <w:t xml:space="preserve"> Parallel Distributed Processing, Volume 1 (PDF). </w:t>
      </w:r>
      <w:proofErr w:type="gramStart"/>
      <w:r w:rsidRPr="00E20F53">
        <w:rPr>
          <w:rFonts w:eastAsia="SimSun"/>
          <w:lang w:eastAsia="zh-CN"/>
        </w:rPr>
        <w:t>MIT Press.</w:t>
      </w:r>
      <w:proofErr w:type="gramEnd"/>
      <w:r w:rsidRPr="00E20F53">
        <w:rPr>
          <w:rFonts w:eastAsia="SimSun"/>
          <w:lang w:eastAsia="zh-CN"/>
        </w:rPr>
        <w:t xml:space="preserve"> pp. 319–362. </w:t>
      </w:r>
      <w:proofErr w:type="gramStart"/>
      <w:r w:rsidRPr="00E20F53">
        <w:rPr>
          <w:rFonts w:eastAsia="SimSun"/>
          <w:lang w:eastAsia="zh-CN"/>
        </w:rPr>
        <w:t>ISBN 9780262680530.</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Homma, </w:t>
      </w:r>
      <w:proofErr w:type="spellStart"/>
      <w:r w:rsidRPr="00E20F53">
        <w:rPr>
          <w:rFonts w:eastAsia="SimSun"/>
          <w:lang w:eastAsia="zh-CN"/>
        </w:rPr>
        <w:t>Toshiteru</w:t>
      </w:r>
      <w:proofErr w:type="spellEnd"/>
      <w:r w:rsidRPr="00E20F53">
        <w:rPr>
          <w:rFonts w:eastAsia="SimSun"/>
          <w:lang w:eastAsia="zh-CN"/>
        </w:rPr>
        <w:t xml:space="preserve">; Les Atlas; Robert Marks II (1988). </w:t>
      </w:r>
      <w:proofErr w:type="gramStart"/>
      <w:r w:rsidRPr="00E20F53">
        <w:rPr>
          <w:rFonts w:eastAsia="SimSun"/>
          <w:lang w:eastAsia="zh-CN"/>
        </w:rPr>
        <w:t xml:space="preserve">"An Artificial Neural Network for </w:t>
      </w:r>
      <w:proofErr w:type="spellStart"/>
      <w:r w:rsidRPr="00E20F53">
        <w:rPr>
          <w:rFonts w:eastAsia="SimSun"/>
          <w:lang w:eastAsia="zh-CN"/>
        </w:rPr>
        <w:t>Spatio</w:t>
      </w:r>
      <w:proofErr w:type="spellEnd"/>
      <w:r w:rsidRPr="00E20F53">
        <w:rPr>
          <w:rFonts w:eastAsia="SimSun"/>
          <w:lang w:eastAsia="zh-CN"/>
        </w:rPr>
        <w:t>-Temporal Bipolar Patters: Application to Phoneme Classification" (PDF).</w:t>
      </w:r>
      <w:proofErr w:type="gramEnd"/>
      <w:r w:rsidRPr="00E20F53">
        <w:rPr>
          <w:rFonts w:eastAsia="SimSun"/>
          <w:lang w:eastAsia="zh-CN"/>
        </w:rPr>
        <w:t xml:space="preserve"> </w:t>
      </w:r>
      <w:proofErr w:type="gramStart"/>
      <w:r w:rsidRPr="00E20F53">
        <w:rPr>
          <w:rFonts w:eastAsia="SimSun"/>
          <w:lang w:eastAsia="zh-CN"/>
        </w:rPr>
        <w:t>Advances in Neural Information Processing Systems.</w:t>
      </w:r>
      <w:proofErr w:type="gramEnd"/>
      <w:r w:rsidRPr="00E20F53">
        <w:rPr>
          <w:rFonts w:eastAsia="SimSun"/>
          <w:lang w:eastAsia="zh-CN"/>
        </w:rPr>
        <w:t xml:space="preserve"> 1: 31–40.</w:t>
      </w:r>
    </w:p>
    <w:p w:rsidR="00E20F53" w:rsidRPr="00E20F53" w:rsidRDefault="00E20F53" w:rsidP="00C4319C">
      <w:pPr>
        <w:spacing w:before="180" w:after="180"/>
        <w:rPr>
          <w:rFonts w:eastAsia="SimSun"/>
          <w:lang w:eastAsia="zh-CN"/>
        </w:rPr>
      </w:pPr>
      <w:r w:rsidRPr="00E20F53">
        <w:rPr>
          <w:rFonts w:eastAsia="SimSun"/>
          <w:lang w:eastAsia="zh-CN"/>
        </w:rPr>
        <w:t xml:space="preserve">^ Jump up to: a b </w:t>
      </w:r>
      <w:proofErr w:type="spellStart"/>
      <w:r w:rsidRPr="00E20F53">
        <w:rPr>
          <w:rFonts w:eastAsia="SimSun"/>
          <w:lang w:eastAsia="zh-CN"/>
        </w:rPr>
        <w:t>LeCun</w:t>
      </w:r>
      <w:proofErr w:type="spellEnd"/>
      <w:r w:rsidRPr="00E20F53">
        <w:rPr>
          <w:rFonts w:eastAsia="SimSun"/>
          <w:lang w:eastAsia="zh-CN"/>
        </w:rPr>
        <w:t xml:space="preserve">, Yann; Léon </w:t>
      </w:r>
      <w:proofErr w:type="spellStart"/>
      <w:r w:rsidRPr="00E20F53">
        <w:rPr>
          <w:rFonts w:eastAsia="SimSun"/>
          <w:lang w:eastAsia="zh-CN"/>
        </w:rPr>
        <w:t>Bottou</w:t>
      </w:r>
      <w:proofErr w:type="spellEnd"/>
      <w:r w:rsidRPr="00E20F53">
        <w:rPr>
          <w:rFonts w:eastAsia="SimSun"/>
          <w:lang w:eastAsia="zh-CN"/>
        </w:rPr>
        <w:t xml:space="preserve">; </w:t>
      </w:r>
      <w:proofErr w:type="spellStart"/>
      <w:r w:rsidRPr="00E20F53">
        <w:rPr>
          <w:rFonts w:eastAsia="SimSun"/>
          <w:lang w:eastAsia="zh-CN"/>
        </w:rPr>
        <w:t>Yoshua</w:t>
      </w:r>
      <w:proofErr w:type="spellEnd"/>
      <w:r w:rsidRPr="00E20F53">
        <w:rPr>
          <w:rFonts w:eastAsia="SimSun"/>
          <w:lang w:eastAsia="zh-CN"/>
        </w:rPr>
        <w:t xml:space="preserve"> </w:t>
      </w:r>
      <w:proofErr w:type="spellStart"/>
      <w:r w:rsidRPr="00E20F53">
        <w:rPr>
          <w:rFonts w:eastAsia="SimSun"/>
          <w:lang w:eastAsia="zh-CN"/>
        </w:rPr>
        <w:t>Bengio</w:t>
      </w:r>
      <w:proofErr w:type="spellEnd"/>
      <w:r w:rsidRPr="00E20F53">
        <w:rPr>
          <w:rFonts w:eastAsia="SimSun"/>
          <w:lang w:eastAsia="zh-CN"/>
        </w:rPr>
        <w:t xml:space="preserve">; Patrick </w:t>
      </w:r>
      <w:proofErr w:type="spellStart"/>
      <w:r w:rsidRPr="00E20F53">
        <w:rPr>
          <w:rFonts w:eastAsia="SimSun"/>
          <w:lang w:eastAsia="zh-CN"/>
        </w:rPr>
        <w:t>Haffner</w:t>
      </w:r>
      <w:proofErr w:type="spellEnd"/>
      <w:r w:rsidRPr="00E20F53">
        <w:rPr>
          <w:rFonts w:eastAsia="SimSun"/>
          <w:lang w:eastAsia="zh-CN"/>
        </w:rPr>
        <w:t xml:space="preserve"> (1998). "Gradient-based learning applied to document recognition" (PDF). </w:t>
      </w:r>
      <w:proofErr w:type="gramStart"/>
      <w:r w:rsidRPr="00E20F53">
        <w:rPr>
          <w:rFonts w:eastAsia="SimSun"/>
          <w:lang w:eastAsia="zh-CN"/>
        </w:rPr>
        <w:t>Proceedings of the IEEE.</w:t>
      </w:r>
      <w:proofErr w:type="gramEnd"/>
      <w:r w:rsidRPr="00E20F53">
        <w:rPr>
          <w:rFonts w:eastAsia="SimSun"/>
          <w:lang w:eastAsia="zh-CN"/>
        </w:rPr>
        <w:t xml:space="preserve"> </w:t>
      </w:r>
      <w:proofErr w:type="gramStart"/>
      <w:r w:rsidRPr="00E20F53">
        <w:rPr>
          <w:rFonts w:eastAsia="SimSun"/>
          <w:lang w:eastAsia="zh-CN"/>
        </w:rPr>
        <w:t>86 (11): 2278–2324.</w:t>
      </w:r>
      <w:proofErr w:type="gramEnd"/>
      <w:r w:rsidRPr="00E20F53">
        <w:rPr>
          <w:rFonts w:eastAsia="SimSun"/>
          <w:lang w:eastAsia="zh-CN"/>
        </w:rPr>
        <w:t xml:space="preserve"> doi:10.1109/5.726791. </w:t>
      </w:r>
      <w:proofErr w:type="gramStart"/>
      <w:r w:rsidRPr="00E20F53">
        <w:rPr>
          <w:rFonts w:eastAsia="SimSun"/>
          <w:lang w:eastAsia="zh-CN"/>
        </w:rPr>
        <w:t>Retrieved October 7, 2016.</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S. </w:t>
      </w:r>
      <w:proofErr w:type="spellStart"/>
      <w:r w:rsidRPr="00E20F53">
        <w:rPr>
          <w:rFonts w:eastAsia="SimSun"/>
          <w:lang w:eastAsia="zh-CN"/>
        </w:rPr>
        <w:t>Behnke</w:t>
      </w:r>
      <w:proofErr w:type="spellEnd"/>
      <w:r w:rsidRPr="00E20F53">
        <w:rPr>
          <w:rFonts w:eastAsia="SimSun"/>
          <w:lang w:eastAsia="zh-CN"/>
        </w:rPr>
        <w:t xml:space="preserve">. Hierarchical </w:t>
      </w:r>
      <w:r w:rsidRPr="00E20F53">
        <w:rPr>
          <w:rFonts w:eastAsia="SimSun"/>
          <w:lang w:eastAsia="zh-CN"/>
        </w:rPr>
        <w:lastRenderedPageBreak/>
        <w:t xml:space="preserve">Neural Networks for Image Interpretation, volume 2766 of Lecture Notes in Computer Science. </w:t>
      </w:r>
      <w:proofErr w:type="gramStart"/>
      <w:r w:rsidRPr="00E20F53">
        <w:rPr>
          <w:rFonts w:eastAsia="SimSun"/>
          <w:lang w:eastAsia="zh-CN"/>
        </w:rPr>
        <w:t>Springer, 2003.</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w:t>
      </w:r>
      <w:proofErr w:type="spellStart"/>
      <w:r w:rsidRPr="00E20F53">
        <w:rPr>
          <w:rFonts w:eastAsia="SimSun"/>
          <w:lang w:eastAsia="zh-CN"/>
        </w:rPr>
        <w:t>Simard</w:t>
      </w:r>
      <w:proofErr w:type="spellEnd"/>
      <w:r w:rsidRPr="00E20F53">
        <w:rPr>
          <w:rFonts w:eastAsia="SimSun"/>
          <w:lang w:eastAsia="zh-CN"/>
        </w:rPr>
        <w:t xml:space="preserve">, Patrice, David Steinkraus, and John C. Platt. "Best Practices for Convolutional Neural Networks Applied to Visual Document Analysis." </w:t>
      </w:r>
      <w:proofErr w:type="gramStart"/>
      <w:r w:rsidRPr="00E20F53">
        <w:rPr>
          <w:rFonts w:eastAsia="SimSun"/>
          <w:lang w:eastAsia="zh-CN"/>
        </w:rPr>
        <w:t>In ICDAR, vol. 3, pp. 958–962.</w:t>
      </w:r>
      <w:proofErr w:type="gramEnd"/>
      <w:r w:rsidRPr="00E20F53">
        <w:rPr>
          <w:rFonts w:eastAsia="SimSun"/>
          <w:lang w:eastAsia="zh-CN"/>
        </w:rPr>
        <w:t xml:space="preserve"> 2003.</w:t>
      </w:r>
    </w:p>
    <w:p w:rsidR="00E20F53" w:rsidRPr="00E20F53" w:rsidRDefault="00E20F53" w:rsidP="00C4319C">
      <w:pPr>
        <w:spacing w:before="180" w:after="180"/>
        <w:rPr>
          <w:rFonts w:eastAsia="SimSun"/>
          <w:lang w:eastAsia="zh-CN"/>
        </w:rPr>
      </w:pPr>
      <w:r w:rsidRPr="00E20F53">
        <w:rPr>
          <w:rFonts w:eastAsia="SimSun"/>
          <w:lang w:eastAsia="zh-CN"/>
        </w:rPr>
        <w:t xml:space="preserve">Jump up ^ Zhang, Wei (1991). "Error Back Propagation with Minimum-Entropy Weights: A Technique for Better Generalization of 2-D Shift-Invariant NNs". </w:t>
      </w:r>
      <w:proofErr w:type="gramStart"/>
      <w:r w:rsidRPr="00E20F53">
        <w:rPr>
          <w:rFonts w:eastAsia="SimSun"/>
          <w:lang w:eastAsia="zh-CN"/>
        </w:rPr>
        <w:t>Proceedings of the International Joint Conference on Neural Networks.</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Zhang, Wei (1991). "Image processing of human corneal endothelium based on a learning network". </w:t>
      </w:r>
      <w:proofErr w:type="gramStart"/>
      <w:r w:rsidRPr="00E20F53">
        <w:rPr>
          <w:rFonts w:eastAsia="SimSun"/>
          <w:lang w:eastAsia="zh-CN"/>
        </w:rPr>
        <w:t>Applied Optics.</w:t>
      </w:r>
      <w:proofErr w:type="gramEnd"/>
      <w:r w:rsidRPr="00E20F53">
        <w:rPr>
          <w:rFonts w:eastAsia="SimSun"/>
          <w:lang w:eastAsia="zh-CN"/>
        </w:rPr>
        <w:t xml:space="preserve"> 30 (29): 4211–7. Bibcode</w:t>
      </w:r>
      <w:proofErr w:type="gramStart"/>
      <w:r w:rsidRPr="00E20F53">
        <w:rPr>
          <w:rFonts w:eastAsia="SimSun"/>
          <w:lang w:eastAsia="zh-CN"/>
        </w:rPr>
        <w:t>:1991ApOpt</w:t>
      </w:r>
      <w:proofErr w:type="gramEnd"/>
      <w:r w:rsidRPr="00E20F53">
        <w:rPr>
          <w:rFonts w:eastAsia="SimSun"/>
          <w:lang w:eastAsia="zh-CN"/>
        </w:rPr>
        <w:t>..</w:t>
      </w:r>
      <w:proofErr w:type="gramStart"/>
      <w:r w:rsidRPr="00E20F53">
        <w:rPr>
          <w:rFonts w:eastAsia="SimSun"/>
          <w:lang w:eastAsia="zh-CN"/>
        </w:rPr>
        <w:t>30.4211Z. doi:10.1364/AO.30.004211.</w:t>
      </w:r>
      <w:proofErr w:type="gramEnd"/>
      <w:r w:rsidRPr="00E20F53">
        <w:rPr>
          <w:rFonts w:eastAsia="SimSun"/>
          <w:lang w:eastAsia="zh-CN"/>
        </w:rPr>
        <w:t xml:space="preserve"> </w:t>
      </w:r>
      <w:proofErr w:type="gramStart"/>
      <w:r w:rsidRPr="00E20F53">
        <w:rPr>
          <w:rFonts w:eastAsia="SimSun"/>
          <w:lang w:eastAsia="zh-CN"/>
        </w:rPr>
        <w:t>PMID 20706526.</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Zhang, Wei (1994). </w:t>
      </w:r>
      <w:proofErr w:type="gramStart"/>
      <w:r w:rsidRPr="00E20F53">
        <w:rPr>
          <w:rFonts w:eastAsia="SimSun"/>
          <w:lang w:eastAsia="zh-CN"/>
        </w:rPr>
        <w:t xml:space="preserve">"Computerized detection of clustered </w:t>
      </w:r>
      <w:proofErr w:type="spellStart"/>
      <w:r w:rsidRPr="00E20F53">
        <w:rPr>
          <w:rFonts w:eastAsia="SimSun"/>
          <w:lang w:eastAsia="zh-CN"/>
        </w:rPr>
        <w:t>microcalcifications</w:t>
      </w:r>
      <w:proofErr w:type="spellEnd"/>
      <w:r w:rsidRPr="00E20F53">
        <w:rPr>
          <w:rFonts w:eastAsia="SimSun"/>
          <w:lang w:eastAsia="zh-CN"/>
        </w:rPr>
        <w:t xml:space="preserve"> in digital mammograms using a shift-invariant artificial neural network".</w:t>
      </w:r>
      <w:proofErr w:type="gramEnd"/>
      <w:r w:rsidRPr="00E20F53">
        <w:rPr>
          <w:rFonts w:eastAsia="SimSun"/>
          <w:lang w:eastAsia="zh-CN"/>
        </w:rPr>
        <w:t xml:space="preserve"> </w:t>
      </w:r>
      <w:proofErr w:type="gramStart"/>
      <w:r w:rsidRPr="00E20F53">
        <w:rPr>
          <w:rFonts w:eastAsia="SimSun"/>
          <w:lang w:eastAsia="zh-CN"/>
        </w:rPr>
        <w:t>Medical Physics.</w:t>
      </w:r>
      <w:proofErr w:type="gramEnd"/>
      <w:r w:rsidRPr="00E20F53">
        <w:rPr>
          <w:rFonts w:eastAsia="SimSun"/>
          <w:lang w:eastAsia="zh-CN"/>
        </w:rPr>
        <w:t xml:space="preserve"> 21 (4): 517–24. Bibcode</w:t>
      </w:r>
      <w:proofErr w:type="gramStart"/>
      <w:r w:rsidRPr="00E20F53">
        <w:rPr>
          <w:rFonts w:eastAsia="SimSun"/>
          <w:lang w:eastAsia="zh-CN"/>
        </w:rPr>
        <w:t>:1994MedPh</w:t>
      </w:r>
      <w:proofErr w:type="gramEnd"/>
      <w:r w:rsidRPr="00E20F53">
        <w:rPr>
          <w:rFonts w:eastAsia="SimSun"/>
          <w:lang w:eastAsia="zh-CN"/>
        </w:rPr>
        <w:t>..21</w:t>
      </w:r>
      <w:proofErr w:type="gramStart"/>
      <w:r w:rsidRPr="00E20F53">
        <w:rPr>
          <w:rFonts w:eastAsia="SimSun"/>
          <w:lang w:eastAsia="zh-CN"/>
        </w:rPr>
        <w:t>..517Z</w:t>
      </w:r>
      <w:proofErr w:type="gramEnd"/>
      <w:r w:rsidRPr="00E20F53">
        <w:rPr>
          <w:rFonts w:eastAsia="SimSun"/>
          <w:lang w:eastAsia="zh-CN"/>
        </w:rPr>
        <w:t xml:space="preserve">. doi:10.1118/1.597177. </w:t>
      </w:r>
      <w:proofErr w:type="gramStart"/>
      <w:r w:rsidRPr="00E20F53">
        <w:rPr>
          <w:rFonts w:eastAsia="SimSun"/>
          <w:lang w:eastAsia="zh-CN"/>
        </w:rPr>
        <w:t>PMID 8058017.</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Daniel </w:t>
      </w:r>
      <w:proofErr w:type="spellStart"/>
      <w:r w:rsidRPr="00E20F53">
        <w:rPr>
          <w:rFonts w:eastAsia="SimSun"/>
          <w:lang w:eastAsia="zh-CN"/>
        </w:rPr>
        <w:t>Graupe</w:t>
      </w:r>
      <w:proofErr w:type="spellEnd"/>
      <w:r w:rsidRPr="00E20F53">
        <w:rPr>
          <w:rFonts w:eastAsia="SimSun"/>
          <w:lang w:eastAsia="zh-CN"/>
        </w:rPr>
        <w:t xml:space="preserve">, </w:t>
      </w:r>
      <w:proofErr w:type="spellStart"/>
      <w:r w:rsidRPr="00E20F53">
        <w:rPr>
          <w:rFonts w:eastAsia="SimSun"/>
          <w:lang w:eastAsia="zh-CN"/>
        </w:rPr>
        <w:t>Ruey</w:t>
      </w:r>
      <w:proofErr w:type="spellEnd"/>
      <w:r w:rsidRPr="00E20F53">
        <w:rPr>
          <w:rFonts w:eastAsia="SimSun"/>
          <w:lang w:eastAsia="zh-CN"/>
        </w:rPr>
        <w:t xml:space="preserve"> Wen Liu, George S </w:t>
      </w:r>
      <w:proofErr w:type="spellStart"/>
      <w:r w:rsidRPr="00E20F53">
        <w:rPr>
          <w:rFonts w:eastAsia="SimSun"/>
          <w:lang w:eastAsia="zh-CN"/>
        </w:rPr>
        <w:t>Moschytz</w:t>
      </w:r>
      <w:proofErr w:type="spellEnd"/>
      <w:r w:rsidRPr="00E20F53">
        <w:rPr>
          <w:rFonts w:eastAsia="SimSun"/>
          <w:lang w:eastAsia="zh-CN"/>
        </w:rPr>
        <w:t xml:space="preserve">."Applications of </w:t>
      </w:r>
      <w:r w:rsidRPr="00E20F53">
        <w:rPr>
          <w:rFonts w:eastAsia="SimSun"/>
          <w:lang w:eastAsia="zh-CN"/>
        </w:rPr>
        <w:lastRenderedPageBreak/>
        <w:t>neural networks to medical signal processing". In Proc. 27th IEEE Decision and Control Conf., pp. 343–347, 1988.</w:t>
      </w:r>
    </w:p>
    <w:p w:rsidR="00E20F53" w:rsidRPr="00E20F53" w:rsidRDefault="00E20F53" w:rsidP="00C4319C">
      <w:pPr>
        <w:spacing w:before="180" w:after="180"/>
        <w:rPr>
          <w:rFonts w:eastAsia="SimSun"/>
          <w:lang w:eastAsia="zh-CN"/>
        </w:rPr>
      </w:pPr>
      <w:r w:rsidRPr="00E20F53">
        <w:rPr>
          <w:rFonts w:eastAsia="SimSun"/>
          <w:lang w:eastAsia="zh-CN"/>
        </w:rPr>
        <w:t xml:space="preserve">Jump up ^ Daniel </w:t>
      </w:r>
      <w:proofErr w:type="spellStart"/>
      <w:r w:rsidRPr="00E20F53">
        <w:rPr>
          <w:rFonts w:eastAsia="SimSun"/>
          <w:lang w:eastAsia="zh-CN"/>
        </w:rPr>
        <w:t>Graupe</w:t>
      </w:r>
      <w:proofErr w:type="spellEnd"/>
      <w:r w:rsidRPr="00E20F53">
        <w:rPr>
          <w:rFonts w:eastAsia="SimSun"/>
          <w:lang w:eastAsia="zh-CN"/>
        </w:rPr>
        <w:t xml:space="preserve">, Boris Vern, G. </w:t>
      </w:r>
      <w:proofErr w:type="spellStart"/>
      <w:r w:rsidRPr="00E20F53">
        <w:rPr>
          <w:rFonts w:eastAsia="SimSun"/>
          <w:lang w:eastAsia="zh-CN"/>
        </w:rPr>
        <w:t>Gruener</w:t>
      </w:r>
      <w:proofErr w:type="spellEnd"/>
      <w:r w:rsidRPr="00E20F53">
        <w:rPr>
          <w:rFonts w:eastAsia="SimSun"/>
          <w:lang w:eastAsia="zh-CN"/>
        </w:rPr>
        <w:t xml:space="preserve">, Aaron Field, and </w:t>
      </w:r>
      <w:proofErr w:type="spellStart"/>
      <w:r w:rsidRPr="00E20F53">
        <w:rPr>
          <w:rFonts w:eastAsia="SimSun"/>
          <w:lang w:eastAsia="zh-CN"/>
        </w:rPr>
        <w:t>Qiu</w:t>
      </w:r>
      <w:proofErr w:type="spellEnd"/>
      <w:r w:rsidRPr="00E20F53">
        <w:rPr>
          <w:rFonts w:eastAsia="SimSun"/>
          <w:lang w:eastAsia="zh-CN"/>
        </w:rPr>
        <w:t xml:space="preserve"> Huang. "Decomposition of surface EMG signals into single fiber action potentials by means of neural network". </w:t>
      </w:r>
      <w:proofErr w:type="gramStart"/>
      <w:r w:rsidRPr="00E20F53">
        <w:rPr>
          <w:rFonts w:eastAsia="SimSun"/>
          <w:lang w:eastAsia="zh-CN"/>
        </w:rPr>
        <w:t xml:space="preserve">Proc. IEEE International </w:t>
      </w:r>
      <w:proofErr w:type="spellStart"/>
      <w:r w:rsidRPr="00E20F53">
        <w:rPr>
          <w:rFonts w:eastAsia="SimSun"/>
          <w:lang w:eastAsia="zh-CN"/>
        </w:rPr>
        <w:t>Symp</w:t>
      </w:r>
      <w:proofErr w:type="spellEnd"/>
      <w:r w:rsidRPr="00E20F53">
        <w:rPr>
          <w:rFonts w:eastAsia="SimSun"/>
          <w:lang w:eastAsia="zh-CN"/>
        </w:rPr>
        <w:t>.</w:t>
      </w:r>
      <w:proofErr w:type="gramEnd"/>
      <w:r w:rsidRPr="00E20F53">
        <w:rPr>
          <w:rFonts w:eastAsia="SimSun"/>
          <w:lang w:eastAsia="zh-CN"/>
        </w:rPr>
        <w:t xml:space="preserve"> </w:t>
      </w:r>
      <w:proofErr w:type="gramStart"/>
      <w:r w:rsidRPr="00E20F53">
        <w:rPr>
          <w:rFonts w:eastAsia="SimSun"/>
          <w:lang w:eastAsia="zh-CN"/>
        </w:rPr>
        <w:t>on</w:t>
      </w:r>
      <w:proofErr w:type="gramEnd"/>
      <w:r w:rsidRPr="00E20F53">
        <w:rPr>
          <w:rFonts w:eastAsia="SimSun"/>
          <w:lang w:eastAsia="zh-CN"/>
        </w:rPr>
        <w:t xml:space="preserve"> Circuits and Systems, pp. 1008–1011, 1989.</w:t>
      </w:r>
    </w:p>
    <w:p w:rsidR="00E20F53" w:rsidRPr="00E20F53" w:rsidRDefault="00E20F53" w:rsidP="00C4319C">
      <w:pPr>
        <w:spacing w:before="180" w:after="180"/>
        <w:rPr>
          <w:rFonts w:eastAsia="SimSun"/>
          <w:lang w:eastAsia="zh-CN"/>
        </w:rPr>
      </w:pPr>
      <w:r w:rsidRPr="00E20F53">
        <w:rPr>
          <w:rFonts w:eastAsia="SimSun"/>
          <w:lang w:eastAsia="zh-CN"/>
        </w:rPr>
        <w:t xml:space="preserve">Jump up ^ </w:t>
      </w:r>
      <w:proofErr w:type="spellStart"/>
      <w:r w:rsidRPr="00E20F53">
        <w:rPr>
          <w:rFonts w:eastAsia="SimSun"/>
          <w:lang w:eastAsia="zh-CN"/>
        </w:rPr>
        <w:t>Qiu</w:t>
      </w:r>
      <w:proofErr w:type="spellEnd"/>
      <w:r w:rsidRPr="00E20F53">
        <w:rPr>
          <w:rFonts w:eastAsia="SimSun"/>
          <w:lang w:eastAsia="zh-CN"/>
        </w:rPr>
        <w:t xml:space="preserve"> Huang, Daniel </w:t>
      </w:r>
      <w:proofErr w:type="spellStart"/>
      <w:r w:rsidRPr="00E20F53">
        <w:rPr>
          <w:rFonts w:eastAsia="SimSun"/>
          <w:lang w:eastAsia="zh-CN"/>
        </w:rPr>
        <w:t>Graupe</w:t>
      </w:r>
      <w:proofErr w:type="spellEnd"/>
      <w:r w:rsidRPr="00E20F53">
        <w:rPr>
          <w:rFonts w:eastAsia="SimSun"/>
          <w:lang w:eastAsia="zh-CN"/>
        </w:rPr>
        <w:t xml:space="preserve">, Yi Fang Huang, </w:t>
      </w:r>
      <w:proofErr w:type="spellStart"/>
      <w:r w:rsidRPr="00E20F53">
        <w:rPr>
          <w:rFonts w:eastAsia="SimSun"/>
          <w:lang w:eastAsia="zh-CN"/>
        </w:rPr>
        <w:t>Ruey</w:t>
      </w:r>
      <w:proofErr w:type="spellEnd"/>
      <w:r w:rsidRPr="00E20F53">
        <w:rPr>
          <w:rFonts w:eastAsia="SimSun"/>
          <w:lang w:eastAsia="zh-CN"/>
        </w:rPr>
        <w:t xml:space="preserve"> Wen </w:t>
      </w:r>
      <w:proofErr w:type="spellStart"/>
      <w:r w:rsidRPr="00E20F53">
        <w:rPr>
          <w:rFonts w:eastAsia="SimSun"/>
          <w:lang w:eastAsia="zh-CN"/>
        </w:rPr>
        <w:t>Liu."</w:t>
      </w:r>
      <w:proofErr w:type="gramStart"/>
      <w:r w:rsidRPr="00E20F53">
        <w:rPr>
          <w:rFonts w:eastAsia="SimSun"/>
          <w:lang w:eastAsia="zh-CN"/>
        </w:rPr>
        <w:t>Identification</w:t>
      </w:r>
      <w:proofErr w:type="spellEnd"/>
      <w:r w:rsidRPr="00E20F53">
        <w:rPr>
          <w:rFonts w:eastAsia="SimSun"/>
          <w:lang w:eastAsia="zh-CN"/>
        </w:rPr>
        <w:t xml:space="preserve"> of firing patterns of neuronal signals."</w:t>
      </w:r>
      <w:proofErr w:type="gramEnd"/>
      <w:r w:rsidRPr="00E20F53">
        <w:rPr>
          <w:rFonts w:eastAsia="SimSun"/>
          <w:lang w:eastAsia="zh-CN"/>
        </w:rPr>
        <w:t xml:space="preserve"> In Proc. 28th IEEE Decision and Control Conf., pp. 266–271, 1989.</w:t>
      </w:r>
    </w:p>
    <w:p w:rsidR="00E20F53" w:rsidRPr="00E20F53" w:rsidRDefault="00E20F53" w:rsidP="00C4319C">
      <w:pPr>
        <w:spacing w:before="180" w:after="180"/>
        <w:rPr>
          <w:rFonts w:eastAsia="SimSun"/>
          <w:lang w:eastAsia="zh-CN"/>
        </w:rPr>
      </w:pPr>
      <w:r w:rsidRPr="00E20F53">
        <w:rPr>
          <w:rFonts w:eastAsia="SimSun"/>
          <w:lang w:eastAsia="zh-CN"/>
        </w:rPr>
        <w:t xml:space="preserve">Jump up ^ </w:t>
      </w:r>
      <w:proofErr w:type="spellStart"/>
      <w:r w:rsidRPr="00E20F53">
        <w:rPr>
          <w:rFonts w:eastAsia="SimSun"/>
          <w:lang w:eastAsia="zh-CN"/>
        </w:rPr>
        <w:t>Behnke</w:t>
      </w:r>
      <w:proofErr w:type="spellEnd"/>
      <w:r w:rsidRPr="00E20F53">
        <w:rPr>
          <w:rFonts w:eastAsia="SimSun"/>
          <w:lang w:eastAsia="zh-CN"/>
        </w:rPr>
        <w:t xml:space="preserve">, Sven (2003). </w:t>
      </w:r>
      <w:proofErr w:type="gramStart"/>
      <w:r w:rsidRPr="00E20F53">
        <w:rPr>
          <w:rFonts w:eastAsia="SimSun"/>
          <w:lang w:eastAsia="zh-CN"/>
        </w:rPr>
        <w:t>Hierarchical Neural Networks for Image Interpretation (PDF).</w:t>
      </w:r>
      <w:proofErr w:type="gramEnd"/>
      <w:r w:rsidRPr="00E20F53">
        <w:rPr>
          <w:rFonts w:eastAsia="SimSun"/>
          <w:lang w:eastAsia="zh-CN"/>
        </w:rPr>
        <w:t xml:space="preserve"> Lecture Notes in Computer Science. 2766. Springer. </w:t>
      </w:r>
      <w:proofErr w:type="gramStart"/>
      <w:r w:rsidRPr="00E20F53">
        <w:rPr>
          <w:rFonts w:eastAsia="SimSun"/>
          <w:lang w:eastAsia="zh-CN"/>
        </w:rPr>
        <w:t>doi:</w:t>
      </w:r>
      <w:proofErr w:type="gramEnd"/>
      <w:r w:rsidRPr="00E20F53">
        <w:rPr>
          <w:rFonts w:eastAsia="SimSun"/>
          <w:lang w:eastAsia="zh-CN"/>
        </w:rPr>
        <w:t xml:space="preserve">10.1007/b11963. </w:t>
      </w:r>
      <w:proofErr w:type="gramStart"/>
      <w:r w:rsidRPr="00E20F53">
        <w:rPr>
          <w:rFonts w:eastAsia="SimSun"/>
          <w:lang w:eastAsia="zh-CN"/>
        </w:rPr>
        <w:t>ISBN 978-3-540-40722-5.</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Dave Steinkraus; Patrice </w:t>
      </w:r>
      <w:proofErr w:type="spellStart"/>
      <w:r w:rsidRPr="00E20F53">
        <w:rPr>
          <w:rFonts w:eastAsia="SimSun"/>
          <w:lang w:eastAsia="zh-CN"/>
        </w:rPr>
        <w:t>Simard</w:t>
      </w:r>
      <w:proofErr w:type="spellEnd"/>
      <w:r w:rsidRPr="00E20F53">
        <w:rPr>
          <w:rFonts w:eastAsia="SimSun"/>
          <w:lang w:eastAsia="zh-CN"/>
        </w:rPr>
        <w:t xml:space="preserve">; Ian Buck (2005). </w:t>
      </w:r>
      <w:proofErr w:type="gramStart"/>
      <w:r w:rsidRPr="00E20F53">
        <w:rPr>
          <w:rFonts w:eastAsia="SimSun"/>
          <w:lang w:eastAsia="zh-CN"/>
        </w:rPr>
        <w:t>"Using GPUs for Machine Learning Algorithms".</w:t>
      </w:r>
      <w:proofErr w:type="gramEnd"/>
      <w:r w:rsidRPr="00E20F53">
        <w:rPr>
          <w:rFonts w:eastAsia="SimSun"/>
          <w:lang w:eastAsia="zh-CN"/>
        </w:rPr>
        <w:t xml:space="preserve"> </w:t>
      </w:r>
      <w:proofErr w:type="gramStart"/>
      <w:r w:rsidRPr="00E20F53">
        <w:rPr>
          <w:rFonts w:eastAsia="SimSun"/>
          <w:lang w:eastAsia="zh-CN"/>
        </w:rPr>
        <w:t>12th International Conference on Document Analysis and Recognition (ICDAR 2005).</w:t>
      </w:r>
      <w:proofErr w:type="gramEnd"/>
      <w:r w:rsidRPr="00E20F53">
        <w:rPr>
          <w:rFonts w:eastAsia="SimSun"/>
          <w:lang w:eastAsia="zh-CN"/>
        </w:rPr>
        <w:t xml:space="preserve"> pp. 1115–1119.</w:t>
      </w:r>
    </w:p>
    <w:p w:rsidR="00E20F53" w:rsidRPr="00E20F53" w:rsidRDefault="00E20F53" w:rsidP="00C4319C">
      <w:pPr>
        <w:spacing w:before="180" w:after="180"/>
        <w:rPr>
          <w:rFonts w:eastAsia="SimSun"/>
          <w:lang w:eastAsia="zh-CN"/>
        </w:rPr>
      </w:pPr>
      <w:r w:rsidRPr="00E20F53">
        <w:rPr>
          <w:rFonts w:eastAsia="SimSun"/>
          <w:lang w:eastAsia="zh-CN"/>
        </w:rPr>
        <w:t xml:space="preserve">Jump up ^ Kumar </w:t>
      </w:r>
      <w:proofErr w:type="spellStart"/>
      <w:r w:rsidRPr="00E20F53">
        <w:rPr>
          <w:rFonts w:eastAsia="SimSun"/>
          <w:lang w:eastAsia="zh-CN"/>
        </w:rPr>
        <w:t>Chellapilla</w:t>
      </w:r>
      <w:proofErr w:type="spellEnd"/>
      <w:r w:rsidRPr="00E20F53">
        <w:rPr>
          <w:rFonts w:eastAsia="SimSun"/>
          <w:lang w:eastAsia="zh-CN"/>
        </w:rPr>
        <w:t xml:space="preserve">; Sid </w:t>
      </w:r>
      <w:proofErr w:type="spellStart"/>
      <w:r w:rsidRPr="00E20F53">
        <w:rPr>
          <w:rFonts w:eastAsia="SimSun"/>
          <w:lang w:eastAsia="zh-CN"/>
        </w:rPr>
        <w:t>Puri</w:t>
      </w:r>
      <w:proofErr w:type="spellEnd"/>
      <w:r w:rsidRPr="00E20F53">
        <w:rPr>
          <w:rFonts w:eastAsia="SimSun"/>
          <w:lang w:eastAsia="zh-CN"/>
        </w:rPr>
        <w:t xml:space="preserve">; Patrice </w:t>
      </w:r>
      <w:proofErr w:type="spellStart"/>
      <w:r w:rsidRPr="00E20F53">
        <w:rPr>
          <w:rFonts w:eastAsia="SimSun"/>
          <w:lang w:eastAsia="zh-CN"/>
        </w:rPr>
        <w:t>Simard</w:t>
      </w:r>
      <w:proofErr w:type="spellEnd"/>
      <w:r w:rsidRPr="00E20F53">
        <w:rPr>
          <w:rFonts w:eastAsia="SimSun"/>
          <w:lang w:eastAsia="zh-CN"/>
        </w:rPr>
        <w:t xml:space="preserve"> (2006). </w:t>
      </w:r>
      <w:proofErr w:type="gramStart"/>
      <w:r w:rsidRPr="00E20F53">
        <w:rPr>
          <w:rFonts w:eastAsia="SimSun"/>
          <w:lang w:eastAsia="zh-CN"/>
        </w:rPr>
        <w:t>"High Performance Convolutional Neural Networks for Document Processing".</w:t>
      </w:r>
      <w:proofErr w:type="gramEnd"/>
      <w:r w:rsidRPr="00E20F53">
        <w:rPr>
          <w:rFonts w:eastAsia="SimSun"/>
          <w:lang w:eastAsia="zh-CN"/>
        </w:rPr>
        <w:t xml:space="preserve"> </w:t>
      </w:r>
      <w:proofErr w:type="gramStart"/>
      <w:r w:rsidRPr="00E20F53">
        <w:rPr>
          <w:rFonts w:eastAsia="SimSun"/>
          <w:lang w:eastAsia="zh-CN"/>
        </w:rPr>
        <w:t xml:space="preserve">In </w:t>
      </w:r>
      <w:proofErr w:type="spellStart"/>
      <w:r w:rsidRPr="00E20F53">
        <w:rPr>
          <w:rFonts w:eastAsia="SimSun"/>
          <w:lang w:eastAsia="zh-CN"/>
        </w:rPr>
        <w:lastRenderedPageBreak/>
        <w:t>Lorette</w:t>
      </w:r>
      <w:proofErr w:type="spellEnd"/>
      <w:r w:rsidRPr="00E20F53">
        <w:rPr>
          <w:rFonts w:eastAsia="SimSun"/>
          <w:lang w:eastAsia="zh-CN"/>
        </w:rPr>
        <w:t>, Guy.</w:t>
      </w:r>
      <w:proofErr w:type="gramEnd"/>
      <w:r w:rsidRPr="00E20F53">
        <w:rPr>
          <w:rFonts w:eastAsia="SimSun"/>
          <w:lang w:eastAsia="zh-CN"/>
        </w:rPr>
        <w:t xml:space="preserve"> </w:t>
      </w:r>
      <w:proofErr w:type="gramStart"/>
      <w:r w:rsidRPr="00E20F53">
        <w:rPr>
          <w:rFonts w:eastAsia="SimSun"/>
          <w:lang w:eastAsia="zh-CN"/>
        </w:rPr>
        <w:t>Tenth International Workshop on Frontiers in Handwriting Recognition.</w:t>
      </w:r>
      <w:proofErr w:type="gramEnd"/>
      <w:r w:rsidRPr="00E20F53">
        <w:rPr>
          <w:rFonts w:eastAsia="SimSun"/>
          <w:lang w:eastAsia="zh-CN"/>
        </w:rPr>
        <w:t xml:space="preserve"> </w:t>
      </w:r>
      <w:proofErr w:type="spellStart"/>
      <w:proofErr w:type="gramStart"/>
      <w:r w:rsidRPr="00E20F53">
        <w:rPr>
          <w:rFonts w:eastAsia="SimSun"/>
          <w:lang w:eastAsia="zh-CN"/>
        </w:rPr>
        <w:t>Suvisoft</w:t>
      </w:r>
      <w:proofErr w:type="spellEnd"/>
      <w:r w:rsidRPr="00E20F53">
        <w:rPr>
          <w:rFonts w:eastAsia="SimSun"/>
          <w:lang w:eastAsia="zh-CN"/>
        </w:rPr>
        <w:t>.</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Hinton, GE; </w:t>
      </w:r>
      <w:proofErr w:type="spellStart"/>
      <w:r w:rsidRPr="00E20F53">
        <w:rPr>
          <w:rFonts w:eastAsia="SimSun"/>
          <w:lang w:eastAsia="zh-CN"/>
        </w:rPr>
        <w:t>Osindero</w:t>
      </w:r>
      <w:proofErr w:type="spellEnd"/>
      <w:r w:rsidRPr="00E20F53">
        <w:rPr>
          <w:rFonts w:eastAsia="SimSun"/>
          <w:lang w:eastAsia="zh-CN"/>
        </w:rPr>
        <w:t xml:space="preserve">, S; </w:t>
      </w:r>
      <w:proofErr w:type="spellStart"/>
      <w:r w:rsidRPr="00E20F53">
        <w:rPr>
          <w:rFonts w:eastAsia="SimSun"/>
          <w:lang w:eastAsia="zh-CN"/>
        </w:rPr>
        <w:t>Teh</w:t>
      </w:r>
      <w:proofErr w:type="spellEnd"/>
      <w:r w:rsidRPr="00E20F53">
        <w:rPr>
          <w:rFonts w:eastAsia="SimSun"/>
          <w:lang w:eastAsia="zh-CN"/>
        </w:rPr>
        <w:t xml:space="preserve">, YW (Jul 2006). </w:t>
      </w:r>
      <w:proofErr w:type="gramStart"/>
      <w:r w:rsidRPr="00E20F53">
        <w:rPr>
          <w:rFonts w:eastAsia="SimSun"/>
          <w:lang w:eastAsia="zh-CN"/>
        </w:rPr>
        <w:t>"A fast learning algorithm for deep belief nets".</w:t>
      </w:r>
      <w:proofErr w:type="gramEnd"/>
      <w:r w:rsidRPr="00E20F53">
        <w:rPr>
          <w:rFonts w:eastAsia="SimSun"/>
          <w:lang w:eastAsia="zh-CN"/>
        </w:rPr>
        <w:t xml:space="preserve"> </w:t>
      </w:r>
      <w:proofErr w:type="gramStart"/>
      <w:r w:rsidRPr="00E20F53">
        <w:rPr>
          <w:rFonts w:eastAsia="SimSun"/>
          <w:lang w:eastAsia="zh-CN"/>
        </w:rPr>
        <w:t>Neural computation.</w:t>
      </w:r>
      <w:proofErr w:type="gramEnd"/>
      <w:r w:rsidRPr="00E20F53">
        <w:rPr>
          <w:rFonts w:eastAsia="SimSun"/>
          <w:lang w:eastAsia="zh-CN"/>
        </w:rPr>
        <w:t xml:space="preserve"> 18 (7): 1527–54. doi:10.1162/neco.2006.18.7.1527. </w:t>
      </w:r>
      <w:proofErr w:type="gramStart"/>
      <w:r w:rsidRPr="00E20F53">
        <w:rPr>
          <w:rFonts w:eastAsia="SimSun"/>
          <w:lang w:eastAsia="zh-CN"/>
        </w:rPr>
        <w:t>PMID 16764513.</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w:t>
      </w:r>
      <w:proofErr w:type="spellStart"/>
      <w:r w:rsidRPr="00E20F53">
        <w:rPr>
          <w:rFonts w:eastAsia="SimSun"/>
          <w:lang w:eastAsia="zh-CN"/>
        </w:rPr>
        <w:t>Bengio</w:t>
      </w:r>
      <w:proofErr w:type="spellEnd"/>
      <w:r w:rsidRPr="00E20F53">
        <w:rPr>
          <w:rFonts w:eastAsia="SimSun"/>
          <w:lang w:eastAsia="zh-CN"/>
        </w:rPr>
        <w:t xml:space="preserve">, </w:t>
      </w:r>
      <w:proofErr w:type="spellStart"/>
      <w:r w:rsidRPr="00E20F53">
        <w:rPr>
          <w:rFonts w:eastAsia="SimSun"/>
          <w:lang w:eastAsia="zh-CN"/>
        </w:rPr>
        <w:t>Yoshua</w:t>
      </w:r>
      <w:proofErr w:type="spellEnd"/>
      <w:r w:rsidRPr="00E20F53">
        <w:rPr>
          <w:rFonts w:eastAsia="SimSun"/>
          <w:lang w:eastAsia="zh-CN"/>
        </w:rPr>
        <w:t xml:space="preserve">; </w:t>
      </w:r>
      <w:proofErr w:type="spellStart"/>
      <w:r w:rsidRPr="00E20F53">
        <w:rPr>
          <w:rFonts w:eastAsia="SimSun"/>
          <w:lang w:eastAsia="zh-CN"/>
        </w:rPr>
        <w:t>Lamblin</w:t>
      </w:r>
      <w:proofErr w:type="spellEnd"/>
      <w:r w:rsidRPr="00E20F53">
        <w:rPr>
          <w:rFonts w:eastAsia="SimSun"/>
          <w:lang w:eastAsia="zh-CN"/>
        </w:rPr>
        <w:t xml:space="preserve">, Pascal; </w:t>
      </w:r>
      <w:proofErr w:type="spellStart"/>
      <w:r w:rsidRPr="00E20F53">
        <w:rPr>
          <w:rFonts w:eastAsia="SimSun"/>
          <w:lang w:eastAsia="zh-CN"/>
        </w:rPr>
        <w:t>Popovici</w:t>
      </w:r>
      <w:proofErr w:type="spellEnd"/>
      <w:r w:rsidRPr="00E20F53">
        <w:rPr>
          <w:rFonts w:eastAsia="SimSun"/>
          <w:lang w:eastAsia="zh-CN"/>
        </w:rPr>
        <w:t xml:space="preserve">, Dan; </w:t>
      </w:r>
      <w:proofErr w:type="spellStart"/>
      <w:r w:rsidRPr="00E20F53">
        <w:rPr>
          <w:rFonts w:eastAsia="SimSun"/>
          <w:lang w:eastAsia="zh-CN"/>
        </w:rPr>
        <w:t>Larochelle</w:t>
      </w:r>
      <w:proofErr w:type="spellEnd"/>
      <w:r w:rsidRPr="00E20F53">
        <w:rPr>
          <w:rFonts w:eastAsia="SimSun"/>
          <w:lang w:eastAsia="zh-CN"/>
        </w:rPr>
        <w:t xml:space="preserve">, Hugo (2007). </w:t>
      </w:r>
      <w:proofErr w:type="gramStart"/>
      <w:r w:rsidRPr="00E20F53">
        <w:rPr>
          <w:rFonts w:eastAsia="SimSun"/>
          <w:lang w:eastAsia="zh-CN"/>
        </w:rPr>
        <w:t>"Greedy Layer-Wise Training of Deep Networks".</w:t>
      </w:r>
      <w:proofErr w:type="gramEnd"/>
      <w:r w:rsidRPr="00E20F53">
        <w:rPr>
          <w:rFonts w:eastAsia="SimSun"/>
          <w:lang w:eastAsia="zh-CN"/>
        </w:rPr>
        <w:t xml:space="preserve"> Advances in Neural Information Processing Systems: 153–160.</w:t>
      </w:r>
    </w:p>
    <w:p w:rsidR="00E20F53" w:rsidRPr="00E20F53" w:rsidRDefault="00E20F53" w:rsidP="00C4319C">
      <w:pPr>
        <w:spacing w:before="180" w:after="180"/>
        <w:rPr>
          <w:rFonts w:eastAsia="SimSun"/>
          <w:lang w:eastAsia="zh-CN"/>
        </w:rPr>
      </w:pPr>
      <w:r w:rsidRPr="00E20F53">
        <w:rPr>
          <w:rFonts w:eastAsia="SimSun"/>
          <w:lang w:eastAsia="zh-CN"/>
        </w:rPr>
        <w:t xml:space="preserve">Jump up ^ </w:t>
      </w:r>
      <w:proofErr w:type="spellStart"/>
      <w:r w:rsidRPr="00E20F53">
        <w:rPr>
          <w:rFonts w:eastAsia="SimSun"/>
          <w:lang w:eastAsia="zh-CN"/>
        </w:rPr>
        <w:t>Ranzato</w:t>
      </w:r>
      <w:proofErr w:type="spellEnd"/>
      <w:r w:rsidRPr="00E20F53">
        <w:rPr>
          <w:rFonts w:eastAsia="SimSun"/>
          <w:lang w:eastAsia="zh-CN"/>
        </w:rPr>
        <w:t xml:space="preserve">, </w:t>
      </w:r>
      <w:proofErr w:type="spellStart"/>
      <w:r w:rsidRPr="00E20F53">
        <w:rPr>
          <w:rFonts w:eastAsia="SimSun"/>
          <w:lang w:eastAsia="zh-CN"/>
        </w:rPr>
        <w:t>MarcAurelio</w:t>
      </w:r>
      <w:proofErr w:type="spellEnd"/>
      <w:r w:rsidRPr="00E20F53">
        <w:rPr>
          <w:rFonts w:eastAsia="SimSun"/>
          <w:lang w:eastAsia="zh-CN"/>
        </w:rPr>
        <w:t xml:space="preserve">; Poultney, Christopher; Chopra, </w:t>
      </w:r>
      <w:proofErr w:type="spellStart"/>
      <w:r w:rsidRPr="00E20F53">
        <w:rPr>
          <w:rFonts w:eastAsia="SimSun"/>
          <w:lang w:eastAsia="zh-CN"/>
        </w:rPr>
        <w:t>Sumit</w:t>
      </w:r>
      <w:proofErr w:type="spellEnd"/>
      <w:r w:rsidRPr="00E20F53">
        <w:rPr>
          <w:rFonts w:eastAsia="SimSun"/>
          <w:lang w:eastAsia="zh-CN"/>
        </w:rPr>
        <w:t xml:space="preserve">; </w:t>
      </w:r>
      <w:proofErr w:type="spellStart"/>
      <w:r w:rsidRPr="00E20F53">
        <w:rPr>
          <w:rFonts w:eastAsia="SimSun"/>
          <w:lang w:eastAsia="zh-CN"/>
        </w:rPr>
        <w:t>LeCun</w:t>
      </w:r>
      <w:proofErr w:type="spellEnd"/>
      <w:r w:rsidRPr="00E20F53">
        <w:rPr>
          <w:rFonts w:eastAsia="SimSun"/>
          <w:lang w:eastAsia="zh-CN"/>
        </w:rPr>
        <w:t xml:space="preserve">, Yann (2007). </w:t>
      </w:r>
      <w:proofErr w:type="gramStart"/>
      <w:r w:rsidRPr="00E20F53">
        <w:rPr>
          <w:rFonts w:eastAsia="SimSun"/>
          <w:lang w:eastAsia="zh-CN"/>
        </w:rPr>
        <w:t>"Efficient Learning of Sparse Representations with an Energy-Based Model" (PDF).</w:t>
      </w:r>
      <w:proofErr w:type="gramEnd"/>
      <w:r w:rsidRPr="00E20F53">
        <w:rPr>
          <w:rFonts w:eastAsia="SimSun"/>
          <w:lang w:eastAsia="zh-CN"/>
        </w:rPr>
        <w:t xml:space="preserve"> </w:t>
      </w:r>
      <w:proofErr w:type="gramStart"/>
      <w:r w:rsidRPr="00E20F53">
        <w:rPr>
          <w:rFonts w:eastAsia="SimSun"/>
          <w:lang w:eastAsia="zh-CN"/>
        </w:rPr>
        <w:t>Advances in Neural Information Processing Systems.</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10. Deng, </w:t>
      </w:r>
      <w:proofErr w:type="spellStart"/>
      <w:r w:rsidRPr="00E20F53">
        <w:rPr>
          <w:rFonts w:eastAsia="SimSun"/>
          <w:lang w:eastAsia="zh-CN"/>
        </w:rPr>
        <w:t>Jia</w:t>
      </w:r>
      <w:proofErr w:type="spellEnd"/>
      <w:r w:rsidRPr="00E20F53">
        <w:rPr>
          <w:rFonts w:eastAsia="SimSun"/>
          <w:lang w:eastAsia="zh-CN"/>
        </w:rPr>
        <w:t>, et al. "</w:t>
      </w:r>
      <w:proofErr w:type="spellStart"/>
      <w:r w:rsidRPr="00E20F53">
        <w:rPr>
          <w:rFonts w:eastAsia="SimSun"/>
          <w:lang w:eastAsia="zh-CN"/>
        </w:rPr>
        <w:t>Imagenet</w:t>
      </w:r>
      <w:proofErr w:type="spellEnd"/>
      <w:r w:rsidRPr="00E20F53">
        <w:rPr>
          <w:rFonts w:eastAsia="SimSun"/>
          <w:lang w:eastAsia="zh-CN"/>
        </w:rPr>
        <w:t xml:space="preserve">: A large-scale hierarchical image </w:t>
      </w:r>
      <w:proofErr w:type="spellStart"/>
      <w:r w:rsidRPr="00E20F53">
        <w:rPr>
          <w:rFonts w:eastAsia="SimSun"/>
          <w:lang w:eastAsia="zh-CN"/>
        </w:rPr>
        <w:t>database."</w:t>
      </w:r>
      <w:proofErr w:type="gramStart"/>
      <w:r w:rsidRPr="00E20F53">
        <w:rPr>
          <w:rFonts w:eastAsia="SimSun"/>
          <w:lang w:eastAsia="zh-CN"/>
        </w:rPr>
        <w:t>Computer</w:t>
      </w:r>
      <w:proofErr w:type="spellEnd"/>
      <w:r w:rsidRPr="00E20F53">
        <w:rPr>
          <w:rFonts w:eastAsia="SimSun"/>
          <w:lang w:eastAsia="zh-CN"/>
        </w:rPr>
        <w:t xml:space="preserve"> Vision and Pattern Recognition, 2009.</w:t>
      </w:r>
      <w:proofErr w:type="gramEnd"/>
      <w:r w:rsidRPr="00E20F53">
        <w:rPr>
          <w:rFonts w:eastAsia="SimSun"/>
          <w:lang w:eastAsia="zh-CN"/>
        </w:rPr>
        <w:t xml:space="preserve"> </w:t>
      </w:r>
      <w:proofErr w:type="gramStart"/>
      <w:r w:rsidRPr="00E20F53">
        <w:rPr>
          <w:rFonts w:eastAsia="SimSun"/>
          <w:lang w:eastAsia="zh-CN"/>
        </w:rPr>
        <w:t>CVPR 2009.</w:t>
      </w:r>
      <w:proofErr w:type="gramEnd"/>
      <w:r w:rsidRPr="00E20F53">
        <w:rPr>
          <w:rFonts w:eastAsia="SimSun"/>
          <w:lang w:eastAsia="zh-CN"/>
        </w:rPr>
        <w:t xml:space="preserve"> </w:t>
      </w:r>
      <w:proofErr w:type="gramStart"/>
      <w:r w:rsidRPr="00E20F53">
        <w:rPr>
          <w:rFonts w:eastAsia="SimSun"/>
          <w:lang w:eastAsia="zh-CN"/>
        </w:rPr>
        <w:t>IEEE Conference on.</w:t>
      </w:r>
      <w:proofErr w:type="gramEnd"/>
      <w:r w:rsidRPr="00E20F53">
        <w:rPr>
          <w:rFonts w:eastAsia="SimSun"/>
          <w:lang w:eastAsia="zh-CN"/>
        </w:rPr>
        <w:t xml:space="preserve"> </w:t>
      </w:r>
      <w:proofErr w:type="gramStart"/>
      <w:r w:rsidRPr="00E20F53">
        <w:rPr>
          <w:rFonts w:eastAsia="SimSun"/>
          <w:lang w:eastAsia="zh-CN"/>
        </w:rPr>
        <w:t>IEEE, 2009.</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"CS231n Convolutional Neural Networks for Visual Recognition". </w:t>
      </w:r>
      <w:proofErr w:type="gramStart"/>
      <w:r w:rsidRPr="00E20F53">
        <w:rPr>
          <w:rFonts w:eastAsia="SimSun"/>
          <w:lang w:eastAsia="zh-CN"/>
        </w:rPr>
        <w:t>cs231n.github.io</w:t>
      </w:r>
      <w:proofErr w:type="gramEnd"/>
      <w:r w:rsidRPr="00E20F53">
        <w:rPr>
          <w:rFonts w:eastAsia="SimSun"/>
          <w:lang w:eastAsia="zh-CN"/>
        </w:rPr>
        <w:t>. Retrieved 2017-04-25.</w:t>
      </w:r>
    </w:p>
    <w:p w:rsidR="00E20F53" w:rsidRPr="00E20F53" w:rsidRDefault="00E20F53" w:rsidP="00C4319C">
      <w:pPr>
        <w:spacing w:before="180" w:after="180"/>
        <w:rPr>
          <w:rFonts w:eastAsia="SimSun"/>
          <w:lang w:eastAsia="zh-CN"/>
        </w:rPr>
      </w:pPr>
      <w:r w:rsidRPr="00E20F53">
        <w:rPr>
          <w:rFonts w:eastAsia="SimSun"/>
          <w:lang w:eastAsia="zh-CN"/>
        </w:rPr>
        <w:t xml:space="preserve">^ Jump up to: a b Scherer, Dominik; Müller, Andreas C.; </w:t>
      </w:r>
      <w:proofErr w:type="spellStart"/>
      <w:r w:rsidRPr="00E20F53">
        <w:rPr>
          <w:rFonts w:eastAsia="SimSun"/>
          <w:lang w:eastAsia="zh-CN"/>
        </w:rPr>
        <w:t>Behnke</w:t>
      </w:r>
      <w:proofErr w:type="spellEnd"/>
      <w:r w:rsidRPr="00E20F53">
        <w:rPr>
          <w:rFonts w:eastAsia="SimSun"/>
          <w:lang w:eastAsia="zh-CN"/>
        </w:rPr>
        <w:t xml:space="preserve">, Sven </w:t>
      </w:r>
      <w:r w:rsidRPr="00E20F53">
        <w:rPr>
          <w:rFonts w:eastAsia="SimSun"/>
          <w:lang w:eastAsia="zh-CN"/>
        </w:rPr>
        <w:lastRenderedPageBreak/>
        <w:t xml:space="preserve">(2010). "Evaluation of Pooling Operations in Convolutional Architectures for Object Recognition" (PDF). </w:t>
      </w:r>
      <w:proofErr w:type="gramStart"/>
      <w:r w:rsidRPr="00E20F53">
        <w:rPr>
          <w:rFonts w:eastAsia="SimSun"/>
          <w:lang w:eastAsia="zh-CN"/>
        </w:rPr>
        <w:t>Artificial Neural Networks (ICANN), 20th International Conference on.</w:t>
      </w:r>
      <w:proofErr w:type="gramEnd"/>
      <w:r w:rsidRPr="00E20F53">
        <w:rPr>
          <w:rFonts w:eastAsia="SimSun"/>
          <w:lang w:eastAsia="zh-CN"/>
        </w:rPr>
        <w:t xml:space="preserve"> Thessaloniki, Greece: Springer. pp. 92–101.</w:t>
      </w:r>
    </w:p>
    <w:p w:rsidR="00E20F53" w:rsidRPr="00E20F53" w:rsidRDefault="00E20F53" w:rsidP="00C4319C">
      <w:pPr>
        <w:spacing w:before="180" w:after="180"/>
        <w:rPr>
          <w:rFonts w:eastAsia="SimSun"/>
          <w:lang w:eastAsia="zh-CN"/>
        </w:rPr>
      </w:pPr>
      <w:r w:rsidRPr="00E20F53">
        <w:rPr>
          <w:rFonts w:eastAsia="SimSun"/>
          <w:lang w:eastAsia="zh-CN"/>
        </w:rPr>
        <w:t xml:space="preserve">Jump up ^ Graham, Benjamin (2014-12-18). </w:t>
      </w:r>
      <w:proofErr w:type="gramStart"/>
      <w:r w:rsidRPr="00E20F53">
        <w:rPr>
          <w:rFonts w:eastAsia="SimSun"/>
          <w:lang w:eastAsia="zh-CN"/>
        </w:rPr>
        <w:t>"Fractional Max-Pooling".</w:t>
      </w:r>
      <w:proofErr w:type="gramEnd"/>
      <w:r w:rsidRPr="00E20F53">
        <w:rPr>
          <w:rFonts w:eastAsia="SimSun"/>
          <w:lang w:eastAsia="zh-CN"/>
        </w:rPr>
        <w:t xml:space="preserve"> </w:t>
      </w:r>
      <w:proofErr w:type="gramStart"/>
      <w:r w:rsidRPr="00E20F53">
        <w:rPr>
          <w:rFonts w:eastAsia="SimSun"/>
          <w:lang w:eastAsia="zh-CN"/>
        </w:rPr>
        <w:t>arXiv:</w:t>
      </w:r>
      <w:proofErr w:type="gramEnd"/>
      <w:r w:rsidRPr="00E20F53">
        <w:rPr>
          <w:rFonts w:eastAsia="SimSun"/>
          <w:lang w:eastAsia="zh-CN"/>
        </w:rPr>
        <w:t>1412.6071</w:t>
      </w:r>
      <w:r w:rsidRPr="00E20F53">
        <w:rPr>
          <w:rFonts w:ascii="Times New Roman" w:eastAsia="SimSun" w:hAnsi="Times New Roman" w:cs="Times New Roman"/>
          <w:lang w:eastAsia="zh-CN"/>
        </w:rPr>
        <w:t> </w:t>
      </w:r>
      <w:r w:rsidRPr="00E20F53">
        <w:rPr>
          <w:rFonts w:eastAsia="SimSun"/>
          <w:lang w:eastAsia="zh-CN"/>
        </w:rPr>
        <w:t>Freely accessible [cs.CV].</w:t>
      </w:r>
    </w:p>
    <w:p w:rsidR="00E20F53" w:rsidRPr="00E20F53" w:rsidRDefault="00E20F53" w:rsidP="00C4319C">
      <w:pPr>
        <w:spacing w:before="180" w:after="180"/>
        <w:rPr>
          <w:rFonts w:eastAsia="SimSun"/>
          <w:lang w:eastAsia="zh-CN"/>
        </w:rPr>
      </w:pPr>
      <w:r w:rsidRPr="00E20F53">
        <w:rPr>
          <w:rFonts w:eastAsia="SimSun"/>
          <w:lang w:eastAsia="zh-CN"/>
        </w:rPr>
        <w:t xml:space="preserve">Jump up ^ </w:t>
      </w:r>
      <w:proofErr w:type="spellStart"/>
      <w:r w:rsidRPr="00E20F53">
        <w:rPr>
          <w:rFonts w:eastAsia="SimSun"/>
          <w:lang w:eastAsia="zh-CN"/>
        </w:rPr>
        <w:t>Springenberg</w:t>
      </w:r>
      <w:proofErr w:type="spellEnd"/>
      <w:r w:rsidRPr="00E20F53">
        <w:rPr>
          <w:rFonts w:eastAsia="SimSun"/>
          <w:lang w:eastAsia="zh-CN"/>
        </w:rPr>
        <w:t xml:space="preserve">, </w:t>
      </w:r>
      <w:proofErr w:type="spellStart"/>
      <w:r w:rsidRPr="00E20F53">
        <w:rPr>
          <w:rFonts w:eastAsia="SimSun"/>
          <w:lang w:eastAsia="zh-CN"/>
        </w:rPr>
        <w:t>Jost</w:t>
      </w:r>
      <w:proofErr w:type="spellEnd"/>
      <w:r w:rsidRPr="00E20F53">
        <w:rPr>
          <w:rFonts w:eastAsia="SimSun"/>
          <w:lang w:eastAsia="zh-CN"/>
        </w:rPr>
        <w:t xml:space="preserve"> Tobias; </w:t>
      </w:r>
      <w:proofErr w:type="spellStart"/>
      <w:r w:rsidRPr="00E20F53">
        <w:rPr>
          <w:rFonts w:eastAsia="SimSun"/>
          <w:lang w:eastAsia="zh-CN"/>
        </w:rPr>
        <w:t>Dosovitskiy</w:t>
      </w:r>
      <w:proofErr w:type="spellEnd"/>
      <w:r w:rsidRPr="00E20F53">
        <w:rPr>
          <w:rFonts w:eastAsia="SimSun"/>
          <w:lang w:eastAsia="zh-CN"/>
        </w:rPr>
        <w:t xml:space="preserve">, Alexey; </w:t>
      </w:r>
      <w:proofErr w:type="spellStart"/>
      <w:r w:rsidRPr="00E20F53">
        <w:rPr>
          <w:rFonts w:eastAsia="SimSun"/>
          <w:lang w:eastAsia="zh-CN"/>
        </w:rPr>
        <w:t>Brox</w:t>
      </w:r>
      <w:proofErr w:type="spellEnd"/>
      <w:r w:rsidRPr="00E20F53">
        <w:rPr>
          <w:rFonts w:eastAsia="SimSun"/>
          <w:lang w:eastAsia="zh-CN"/>
        </w:rPr>
        <w:t xml:space="preserve">, Thomas; </w:t>
      </w:r>
      <w:proofErr w:type="spellStart"/>
      <w:r w:rsidRPr="00E20F53">
        <w:rPr>
          <w:rFonts w:eastAsia="SimSun"/>
          <w:lang w:eastAsia="zh-CN"/>
        </w:rPr>
        <w:t>Riedmiller</w:t>
      </w:r>
      <w:proofErr w:type="spellEnd"/>
      <w:r w:rsidRPr="00E20F53">
        <w:rPr>
          <w:rFonts w:eastAsia="SimSun"/>
          <w:lang w:eastAsia="zh-CN"/>
        </w:rPr>
        <w:t xml:space="preserve">, Martin (2014-12-21). </w:t>
      </w:r>
      <w:proofErr w:type="gramStart"/>
      <w:r w:rsidRPr="00E20F53">
        <w:rPr>
          <w:rFonts w:eastAsia="SimSun"/>
          <w:lang w:eastAsia="zh-CN"/>
        </w:rPr>
        <w:t>"Striving for Simplicity: The All Convolutional Net".</w:t>
      </w:r>
      <w:proofErr w:type="gramEnd"/>
      <w:r w:rsidRPr="00E20F53">
        <w:rPr>
          <w:rFonts w:eastAsia="SimSun"/>
          <w:lang w:eastAsia="zh-CN"/>
        </w:rPr>
        <w:t xml:space="preserve"> </w:t>
      </w:r>
      <w:proofErr w:type="gramStart"/>
      <w:r w:rsidRPr="00E20F53">
        <w:rPr>
          <w:rFonts w:eastAsia="SimSun"/>
          <w:lang w:eastAsia="zh-CN"/>
        </w:rPr>
        <w:t>arXiv:</w:t>
      </w:r>
      <w:proofErr w:type="gramEnd"/>
      <w:r w:rsidRPr="00E20F53">
        <w:rPr>
          <w:rFonts w:eastAsia="SimSun"/>
          <w:lang w:eastAsia="zh-CN"/>
        </w:rPr>
        <w:t>1412.6806</w:t>
      </w:r>
      <w:r w:rsidRPr="00E20F53">
        <w:rPr>
          <w:rFonts w:ascii="Times New Roman" w:eastAsia="SimSun" w:hAnsi="Times New Roman" w:cs="Times New Roman"/>
          <w:lang w:eastAsia="zh-CN"/>
        </w:rPr>
        <w:t> </w:t>
      </w:r>
      <w:r w:rsidRPr="00E20F53">
        <w:rPr>
          <w:rFonts w:eastAsia="SimSun"/>
          <w:lang w:eastAsia="zh-CN"/>
        </w:rPr>
        <w:t>Freely accessible [</w:t>
      </w:r>
      <w:proofErr w:type="spellStart"/>
      <w:r w:rsidRPr="00E20F53">
        <w:rPr>
          <w:rFonts w:eastAsia="SimSun"/>
          <w:lang w:eastAsia="zh-CN"/>
        </w:rPr>
        <w:t>cs.LG</w:t>
      </w:r>
      <w:proofErr w:type="spellEnd"/>
      <w:r w:rsidRPr="00E20F53">
        <w:rPr>
          <w:rFonts w:eastAsia="SimSun"/>
          <w:lang w:eastAsia="zh-CN"/>
        </w:rPr>
        <w:t>].</w:t>
      </w:r>
    </w:p>
    <w:p w:rsidR="00E20F53" w:rsidRPr="00E20F53" w:rsidRDefault="00E20F53" w:rsidP="00C4319C">
      <w:pPr>
        <w:spacing w:before="180" w:after="180"/>
        <w:rPr>
          <w:rFonts w:eastAsia="SimSun"/>
          <w:lang w:eastAsia="zh-CN"/>
        </w:rPr>
      </w:pPr>
      <w:r w:rsidRPr="00E20F53">
        <w:rPr>
          <w:rFonts w:eastAsia="SimSun"/>
          <w:lang w:eastAsia="zh-CN"/>
        </w:rPr>
        <w:t xml:space="preserve">Jump up ^ </w:t>
      </w:r>
      <w:proofErr w:type="spellStart"/>
      <w:r w:rsidRPr="00E20F53">
        <w:rPr>
          <w:rFonts w:eastAsia="SimSun"/>
          <w:lang w:eastAsia="zh-CN"/>
        </w:rPr>
        <w:t>Grel</w:t>
      </w:r>
      <w:proofErr w:type="spellEnd"/>
      <w:r w:rsidRPr="00E20F53">
        <w:rPr>
          <w:rFonts w:eastAsia="SimSun"/>
          <w:lang w:eastAsia="zh-CN"/>
        </w:rPr>
        <w:t xml:space="preserve">, Tomasz (2017-02-28). "Region of interest pooling explained". </w:t>
      </w:r>
      <w:proofErr w:type="gramStart"/>
      <w:r w:rsidRPr="00E20F53">
        <w:rPr>
          <w:rFonts w:eastAsia="SimSun"/>
          <w:lang w:eastAsia="zh-CN"/>
        </w:rPr>
        <w:t>deepsense.io.</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w:t>
      </w:r>
      <w:proofErr w:type="spellStart"/>
      <w:r w:rsidRPr="00E20F53">
        <w:rPr>
          <w:rFonts w:eastAsia="SimSun"/>
          <w:lang w:eastAsia="zh-CN"/>
        </w:rPr>
        <w:t>Girshick</w:t>
      </w:r>
      <w:proofErr w:type="spellEnd"/>
      <w:r w:rsidRPr="00E20F53">
        <w:rPr>
          <w:rFonts w:eastAsia="SimSun"/>
          <w:lang w:eastAsia="zh-CN"/>
        </w:rPr>
        <w:t xml:space="preserve">, Ross (2017-09-27). </w:t>
      </w:r>
      <w:proofErr w:type="gramStart"/>
      <w:r w:rsidRPr="00E20F53">
        <w:rPr>
          <w:rFonts w:eastAsia="SimSun"/>
          <w:lang w:eastAsia="zh-CN"/>
        </w:rPr>
        <w:t>"Fast R-CNN".</w:t>
      </w:r>
      <w:proofErr w:type="gramEnd"/>
      <w:r w:rsidRPr="00E20F53">
        <w:rPr>
          <w:rFonts w:eastAsia="SimSun"/>
          <w:lang w:eastAsia="zh-CN"/>
        </w:rPr>
        <w:t xml:space="preserve"> </w:t>
      </w:r>
      <w:proofErr w:type="gramStart"/>
      <w:r w:rsidRPr="00E20F53">
        <w:rPr>
          <w:rFonts w:eastAsia="SimSun"/>
          <w:lang w:eastAsia="zh-CN"/>
        </w:rPr>
        <w:t>arXiv:</w:t>
      </w:r>
      <w:proofErr w:type="gramEnd"/>
      <w:r w:rsidRPr="00E20F53">
        <w:rPr>
          <w:rFonts w:eastAsia="SimSun"/>
          <w:lang w:eastAsia="zh-CN"/>
        </w:rPr>
        <w:t>1504.08083</w:t>
      </w:r>
      <w:r w:rsidRPr="00E20F53">
        <w:rPr>
          <w:rFonts w:ascii="Times New Roman" w:eastAsia="SimSun" w:hAnsi="Times New Roman" w:cs="Times New Roman"/>
          <w:lang w:eastAsia="zh-CN"/>
        </w:rPr>
        <w:t> </w:t>
      </w:r>
      <w:r w:rsidRPr="00E20F53">
        <w:rPr>
          <w:rFonts w:eastAsia="SimSun"/>
          <w:lang w:eastAsia="zh-CN"/>
        </w:rPr>
        <w:t>Freely accessible [cs.CV].</w:t>
      </w:r>
    </w:p>
    <w:p w:rsidR="00E20F53" w:rsidRPr="00E20F53" w:rsidRDefault="00E20F53" w:rsidP="00C4319C">
      <w:pPr>
        <w:spacing w:before="180" w:after="180"/>
        <w:rPr>
          <w:rFonts w:eastAsia="SimSun"/>
          <w:lang w:eastAsia="zh-CN"/>
        </w:rPr>
      </w:pPr>
      <w:r w:rsidRPr="00E20F53">
        <w:rPr>
          <w:rFonts w:eastAsia="SimSun"/>
          <w:lang w:eastAsia="zh-CN"/>
        </w:rPr>
        <w:t xml:space="preserve">Jump up ^ </w:t>
      </w:r>
      <w:proofErr w:type="spellStart"/>
      <w:r w:rsidRPr="00E20F53">
        <w:rPr>
          <w:rFonts w:eastAsia="SimSun"/>
          <w:lang w:eastAsia="zh-CN"/>
        </w:rPr>
        <w:t>Krizhevsky</w:t>
      </w:r>
      <w:proofErr w:type="spellEnd"/>
      <w:r w:rsidRPr="00E20F53">
        <w:rPr>
          <w:rFonts w:eastAsia="SimSun"/>
          <w:lang w:eastAsia="zh-CN"/>
        </w:rPr>
        <w:t xml:space="preserve">, A.; </w:t>
      </w:r>
      <w:proofErr w:type="spellStart"/>
      <w:r w:rsidRPr="00E20F53">
        <w:rPr>
          <w:rFonts w:eastAsia="SimSun"/>
          <w:lang w:eastAsia="zh-CN"/>
        </w:rPr>
        <w:t>Sutskever</w:t>
      </w:r>
      <w:proofErr w:type="spellEnd"/>
      <w:r w:rsidRPr="00E20F53">
        <w:rPr>
          <w:rFonts w:eastAsia="SimSun"/>
          <w:lang w:eastAsia="zh-CN"/>
        </w:rPr>
        <w:t xml:space="preserve">, I.; Hinton, G. E. (2012). </w:t>
      </w:r>
      <w:proofErr w:type="gramStart"/>
      <w:r w:rsidRPr="00E20F53">
        <w:rPr>
          <w:rFonts w:eastAsia="SimSun"/>
          <w:lang w:eastAsia="zh-CN"/>
        </w:rPr>
        <w:t>"</w:t>
      </w:r>
      <w:proofErr w:type="spellStart"/>
      <w:r w:rsidRPr="00E20F53">
        <w:rPr>
          <w:rFonts w:eastAsia="SimSun"/>
          <w:lang w:eastAsia="zh-CN"/>
        </w:rPr>
        <w:t>Imagenet</w:t>
      </w:r>
      <w:proofErr w:type="spellEnd"/>
      <w:r w:rsidRPr="00E20F53">
        <w:rPr>
          <w:rFonts w:eastAsia="SimSun"/>
          <w:lang w:eastAsia="zh-CN"/>
        </w:rPr>
        <w:t xml:space="preserve"> classification with deep convolutional neural networks" (PDF).</w:t>
      </w:r>
      <w:proofErr w:type="gramEnd"/>
      <w:r w:rsidRPr="00E20F53">
        <w:rPr>
          <w:rFonts w:eastAsia="SimSun"/>
          <w:lang w:eastAsia="zh-CN"/>
        </w:rPr>
        <w:t xml:space="preserve"> </w:t>
      </w:r>
      <w:proofErr w:type="gramStart"/>
      <w:r w:rsidRPr="00E20F53">
        <w:rPr>
          <w:rFonts w:eastAsia="SimSun"/>
          <w:lang w:eastAsia="zh-CN"/>
        </w:rPr>
        <w:t>Advances in Neural Information Processing Systems.</w:t>
      </w:r>
      <w:proofErr w:type="gramEnd"/>
      <w:r w:rsidRPr="00E20F53">
        <w:rPr>
          <w:rFonts w:eastAsia="SimSun"/>
          <w:lang w:eastAsia="zh-CN"/>
        </w:rPr>
        <w:t xml:space="preserve"> 1: 1097–1105.</w:t>
      </w:r>
    </w:p>
    <w:p w:rsidR="00E20F53" w:rsidRPr="00E20F53" w:rsidRDefault="00E20F53" w:rsidP="00C4319C">
      <w:pPr>
        <w:spacing w:before="180" w:after="180"/>
        <w:rPr>
          <w:rFonts w:eastAsia="SimSun"/>
          <w:lang w:eastAsia="zh-CN"/>
        </w:rPr>
      </w:pPr>
      <w:r w:rsidRPr="00E20F53">
        <w:rPr>
          <w:rFonts w:eastAsia="SimSun"/>
          <w:lang w:eastAsia="zh-CN"/>
        </w:rPr>
        <w:t xml:space="preserve">Jump up ^ Srivastava, </w:t>
      </w:r>
      <w:proofErr w:type="spellStart"/>
      <w:r w:rsidRPr="00E20F53">
        <w:rPr>
          <w:rFonts w:eastAsia="SimSun"/>
          <w:lang w:eastAsia="zh-CN"/>
        </w:rPr>
        <w:t>Nitish</w:t>
      </w:r>
      <w:proofErr w:type="spellEnd"/>
      <w:r w:rsidRPr="00E20F53">
        <w:rPr>
          <w:rFonts w:eastAsia="SimSun"/>
          <w:lang w:eastAsia="zh-CN"/>
        </w:rPr>
        <w:t xml:space="preserve">; C. Geoffrey Hinton; Alex </w:t>
      </w:r>
      <w:proofErr w:type="spellStart"/>
      <w:r w:rsidRPr="00E20F53">
        <w:rPr>
          <w:rFonts w:eastAsia="SimSun"/>
          <w:lang w:eastAsia="zh-CN"/>
        </w:rPr>
        <w:t>Krizhevsky</w:t>
      </w:r>
      <w:proofErr w:type="spellEnd"/>
      <w:r w:rsidRPr="00E20F53">
        <w:rPr>
          <w:rFonts w:eastAsia="SimSun"/>
          <w:lang w:eastAsia="zh-CN"/>
        </w:rPr>
        <w:t xml:space="preserve">; </w:t>
      </w:r>
      <w:proofErr w:type="spellStart"/>
      <w:r w:rsidRPr="00E20F53">
        <w:rPr>
          <w:rFonts w:eastAsia="SimSun"/>
          <w:lang w:eastAsia="zh-CN"/>
        </w:rPr>
        <w:t>Ilya</w:t>
      </w:r>
      <w:proofErr w:type="spellEnd"/>
      <w:r w:rsidRPr="00E20F53">
        <w:rPr>
          <w:rFonts w:eastAsia="SimSun"/>
          <w:lang w:eastAsia="zh-CN"/>
        </w:rPr>
        <w:t xml:space="preserve"> </w:t>
      </w:r>
      <w:proofErr w:type="spellStart"/>
      <w:r w:rsidRPr="00E20F53">
        <w:rPr>
          <w:rFonts w:eastAsia="SimSun"/>
          <w:lang w:eastAsia="zh-CN"/>
        </w:rPr>
        <w:t>Sutskever</w:t>
      </w:r>
      <w:proofErr w:type="spellEnd"/>
      <w:r w:rsidRPr="00E20F53">
        <w:rPr>
          <w:rFonts w:eastAsia="SimSun"/>
          <w:lang w:eastAsia="zh-CN"/>
        </w:rPr>
        <w:t xml:space="preserve">; </w:t>
      </w:r>
      <w:proofErr w:type="spellStart"/>
      <w:r w:rsidRPr="00E20F53">
        <w:rPr>
          <w:rFonts w:eastAsia="SimSun"/>
          <w:lang w:eastAsia="zh-CN"/>
        </w:rPr>
        <w:t>Ruslan</w:t>
      </w:r>
      <w:proofErr w:type="spellEnd"/>
      <w:r w:rsidRPr="00E20F53">
        <w:rPr>
          <w:rFonts w:eastAsia="SimSun"/>
          <w:lang w:eastAsia="zh-CN"/>
        </w:rPr>
        <w:t xml:space="preserve"> </w:t>
      </w:r>
      <w:proofErr w:type="spellStart"/>
      <w:r w:rsidRPr="00E20F53">
        <w:rPr>
          <w:rFonts w:eastAsia="SimSun"/>
          <w:lang w:eastAsia="zh-CN"/>
        </w:rPr>
        <w:t>Salakhutdinov</w:t>
      </w:r>
      <w:proofErr w:type="spellEnd"/>
      <w:r w:rsidRPr="00E20F53">
        <w:rPr>
          <w:rFonts w:eastAsia="SimSun"/>
          <w:lang w:eastAsia="zh-CN"/>
        </w:rPr>
        <w:t xml:space="preserve"> </w:t>
      </w:r>
      <w:r w:rsidRPr="00E20F53">
        <w:rPr>
          <w:rFonts w:eastAsia="SimSun"/>
          <w:lang w:eastAsia="zh-CN"/>
        </w:rPr>
        <w:lastRenderedPageBreak/>
        <w:t xml:space="preserve">(2014). </w:t>
      </w:r>
      <w:proofErr w:type="gramStart"/>
      <w:r w:rsidRPr="00E20F53">
        <w:rPr>
          <w:rFonts w:eastAsia="SimSun"/>
          <w:lang w:eastAsia="zh-CN"/>
        </w:rPr>
        <w:t xml:space="preserve">"Dropout: A Simple Way to Prevent Neural Networks from </w:t>
      </w:r>
      <w:proofErr w:type="spellStart"/>
      <w:r w:rsidRPr="00E20F53">
        <w:rPr>
          <w:rFonts w:eastAsia="SimSun"/>
          <w:lang w:eastAsia="zh-CN"/>
        </w:rPr>
        <w:t>overfitting</w:t>
      </w:r>
      <w:proofErr w:type="spellEnd"/>
      <w:r w:rsidRPr="00E20F53">
        <w:rPr>
          <w:rFonts w:eastAsia="SimSun"/>
          <w:lang w:eastAsia="zh-CN"/>
        </w:rPr>
        <w:t>" (PDF).</w:t>
      </w:r>
      <w:proofErr w:type="gramEnd"/>
      <w:r w:rsidRPr="00E20F53">
        <w:rPr>
          <w:rFonts w:eastAsia="SimSun"/>
          <w:lang w:eastAsia="zh-CN"/>
        </w:rPr>
        <w:t xml:space="preserve"> </w:t>
      </w:r>
      <w:proofErr w:type="gramStart"/>
      <w:r w:rsidRPr="00E20F53">
        <w:rPr>
          <w:rFonts w:eastAsia="SimSun"/>
          <w:lang w:eastAsia="zh-CN"/>
        </w:rPr>
        <w:t>Journal of Machine Learning Research.</w:t>
      </w:r>
      <w:proofErr w:type="gramEnd"/>
      <w:r w:rsidRPr="00E20F53">
        <w:rPr>
          <w:rFonts w:eastAsia="SimSun"/>
          <w:lang w:eastAsia="zh-CN"/>
        </w:rPr>
        <w:t xml:space="preserve"> 15 (1): 1929–1958.</w:t>
      </w:r>
    </w:p>
    <w:p w:rsidR="00E20F53" w:rsidRPr="00E20F53" w:rsidRDefault="00E20F53" w:rsidP="00C4319C">
      <w:pPr>
        <w:spacing w:before="180" w:after="180"/>
        <w:rPr>
          <w:rFonts w:eastAsia="SimSun"/>
          <w:lang w:eastAsia="zh-CN"/>
        </w:rPr>
      </w:pPr>
      <w:r w:rsidRPr="00E20F53">
        <w:rPr>
          <w:rFonts w:eastAsia="SimSun"/>
          <w:lang w:eastAsia="zh-CN"/>
        </w:rPr>
        <w:t xml:space="preserve">Jump up ^ Carlos E. Perez. </w:t>
      </w:r>
      <w:proofErr w:type="gramStart"/>
      <w:r w:rsidRPr="00E20F53">
        <w:rPr>
          <w:rFonts w:eastAsia="SimSun"/>
          <w:lang w:eastAsia="zh-CN"/>
        </w:rPr>
        <w:t>"A Pattern Language for Deep Learning".</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"Regularization of Neural Networks using </w:t>
      </w:r>
      <w:proofErr w:type="spellStart"/>
      <w:r w:rsidRPr="00E20F53">
        <w:rPr>
          <w:rFonts w:eastAsia="SimSun"/>
          <w:lang w:eastAsia="zh-CN"/>
        </w:rPr>
        <w:t>DropConnect</w:t>
      </w:r>
      <w:proofErr w:type="spellEnd"/>
      <w:r w:rsidRPr="00E20F53">
        <w:rPr>
          <w:rFonts w:eastAsia="SimSun"/>
          <w:lang w:eastAsia="zh-CN"/>
        </w:rPr>
        <w:t xml:space="preserve"> | ICML 2013 | JMLR W&amp;CP". </w:t>
      </w:r>
      <w:proofErr w:type="gramStart"/>
      <w:r w:rsidRPr="00E20F53">
        <w:rPr>
          <w:rFonts w:eastAsia="SimSun"/>
          <w:lang w:eastAsia="zh-CN"/>
        </w:rPr>
        <w:t>jmlr.org</w:t>
      </w:r>
      <w:proofErr w:type="gramEnd"/>
      <w:r w:rsidRPr="00E20F53">
        <w:rPr>
          <w:rFonts w:eastAsia="SimSun"/>
          <w:lang w:eastAsia="zh-CN"/>
        </w:rPr>
        <w:t>. Retrieved 2015-12-17.</w:t>
      </w:r>
    </w:p>
    <w:p w:rsidR="00E20F53" w:rsidRPr="00E20F53" w:rsidRDefault="00E20F53" w:rsidP="00C4319C">
      <w:pPr>
        <w:spacing w:before="180" w:after="180"/>
        <w:rPr>
          <w:rFonts w:eastAsia="SimSun"/>
          <w:lang w:eastAsia="zh-CN"/>
        </w:rPr>
      </w:pPr>
      <w:r w:rsidRPr="00E20F53">
        <w:rPr>
          <w:rFonts w:eastAsia="SimSun"/>
          <w:lang w:eastAsia="zh-CN"/>
        </w:rPr>
        <w:t xml:space="preserve">Jump up ^ </w:t>
      </w:r>
      <w:proofErr w:type="spellStart"/>
      <w:r w:rsidRPr="00E20F53">
        <w:rPr>
          <w:rFonts w:eastAsia="SimSun"/>
          <w:lang w:eastAsia="zh-CN"/>
        </w:rPr>
        <w:t>Zeiler</w:t>
      </w:r>
      <w:proofErr w:type="spellEnd"/>
      <w:r w:rsidRPr="00E20F53">
        <w:rPr>
          <w:rFonts w:eastAsia="SimSun"/>
          <w:lang w:eastAsia="zh-CN"/>
        </w:rPr>
        <w:t xml:space="preserve">, Matthew D.; Fergus, Rob (2013-01-15). </w:t>
      </w:r>
      <w:proofErr w:type="gramStart"/>
      <w:r w:rsidRPr="00E20F53">
        <w:rPr>
          <w:rFonts w:eastAsia="SimSun"/>
          <w:lang w:eastAsia="zh-CN"/>
        </w:rPr>
        <w:t>"Stochastic Pooling for Regularization of Deep Convolutional Neural Networks".</w:t>
      </w:r>
      <w:proofErr w:type="gramEnd"/>
      <w:r w:rsidRPr="00E20F53">
        <w:rPr>
          <w:rFonts w:eastAsia="SimSun"/>
          <w:lang w:eastAsia="zh-CN"/>
        </w:rPr>
        <w:t xml:space="preserve"> </w:t>
      </w:r>
      <w:proofErr w:type="gramStart"/>
      <w:r w:rsidRPr="00E20F53">
        <w:rPr>
          <w:rFonts w:eastAsia="SimSun"/>
          <w:lang w:eastAsia="zh-CN"/>
        </w:rPr>
        <w:t>arXiv:</w:t>
      </w:r>
      <w:proofErr w:type="gramEnd"/>
      <w:r w:rsidRPr="00E20F53">
        <w:rPr>
          <w:rFonts w:eastAsia="SimSun"/>
          <w:lang w:eastAsia="zh-CN"/>
        </w:rPr>
        <w:t>1301.3557</w:t>
      </w:r>
      <w:r w:rsidRPr="00E20F53">
        <w:rPr>
          <w:rFonts w:ascii="Times New Roman" w:eastAsia="SimSun" w:hAnsi="Times New Roman" w:cs="Times New Roman"/>
          <w:lang w:eastAsia="zh-CN"/>
        </w:rPr>
        <w:t> </w:t>
      </w:r>
      <w:r w:rsidRPr="00E20F53">
        <w:rPr>
          <w:rFonts w:eastAsia="SimSun"/>
          <w:lang w:eastAsia="zh-CN"/>
        </w:rPr>
        <w:t>Freely accessible [</w:t>
      </w:r>
      <w:proofErr w:type="spellStart"/>
      <w:r w:rsidRPr="00E20F53">
        <w:rPr>
          <w:rFonts w:eastAsia="SimSun"/>
          <w:lang w:eastAsia="zh-CN"/>
        </w:rPr>
        <w:t>cs.LG</w:t>
      </w:r>
      <w:proofErr w:type="spellEnd"/>
      <w:r w:rsidRPr="00E20F53">
        <w:rPr>
          <w:rFonts w:eastAsia="SimSun"/>
          <w:lang w:eastAsia="zh-CN"/>
        </w:rPr>
        <w:t>].</w:t>
      </w:r>
    </w:p>
    <w:p w:rsidR="00E20F53" w:rsidRPr="00E20F53" w:rsidRDefault="00E20F53" w:rsidP="00C4319C">
      <w:pPr>
        <w:spacing w:before="180" w:after="180"/>
        <w:rPr>
          <w:rFonts w:eastAsia="SimSun"/>
          <w:lang w:eastAsia="zh-CN"/>
        </w:rPr>
      </w:pPr>
      <w:r w:rsidRPr="00E20F53">
        <w:rPr>
          <w:rFonts w:eastAsia="SimSun"/>
          <w:lang w:eastAsia="zh-CN"/>
        </w:rPr>
        <w:t xml:space="preserve">Jump up ^ "Best Practices for Convolutional Neural Networks Applied to Visual Document Analysis – Microsoft Research". </w:t>
      </w:r>
      <w:proofErr w:type="gramStart"/>
      <w:r w:rsidRPr="00E20F53">
        <w:rPr>
          <w:rFonts w:eastAsia="SimSun"/>
          <w:lang w:eastAsia="zh-CN"/>
        </w:rPr>
        <w:t>research.microsoft.com</w:t>
      </w:r>
      <w:proofErr w:type="gramEnd"/>
      <w:r w:rsidRPr="00E20F53">
        <w:rPr>
          <w:rFonts w:eastAsia="SimSun"/>
          <w:lang w:eastAsia="zh-CN"/>
        </w:rPr>
        <w:t>. Retrieved 2015-12-17.</w:t>
      </w:r>
    </w:p>
    <w:p w:rsidR="00E20F53" w:rsidRPr="00E20F53" w:rsidRDefault="00E20F53" w:rsidP="00C4319C">
      <w:pPr>
        <w:spacing w:before="180" w:after="180"/>
        <w:rPr>
          <w:rFonts w:eastAsia="SimSun"/>
          <w:lang w:eastAsia="zh-CN"/>
        </w:rPr>
      </w:pPr>
      <w:r w:rsidRPr="00E20F53">
        <w:rPr>
          <w:rFonts w:eastAsia="SimSun"/>
          <w:lang w:eastAsia="zh-CN"/>
        </w:rPr>
        <w:t xml:space="preserve">Jump up ^ Hinton, Geoffrey E.; Srivastava, </w:t>
      </w:r>
      <w:proofErr w:type="spellStart"/>
      <w:r w:rsidRPr="00E20F53">
        <w:rPr>
          <w:rFonts w:eastAsia="SimSun"/>
          <w:lang w:eastAsia="zh-CN"/>
        </w:rPr>
        <w:t>Nitish</w:t>
      </w:r>
      <w:proofErr w:type="spellEnd"/>
      <w:r w:rsidRPr="00E20F53">
        <w:rPr>
          <w:rFonts w:eastAsia="SimSun"/>
          <w:lang w:eastAsia="zh-CN"/>
        </w:rPr>
        <w:t xml:space="preserve">; </w:t>
      </w:r>
      <w:proofErr w:type="spellStart"/>
      <w:r w:rsidRPr="00E20F53">
        <w:rPr>
          <w:rFonts w:eastAsia="SimSun"/>
          <w:lang w:eastAsia="zh-CN"/>
        </w:rPr>
        <w:t>Krizhevsky</w:t>
      </w:r>
      <w:proofErr w:type="spellEnd"/>
      <w:r w:rsidRPr="00E20F53">
        <w:rPr>
          <w:rFonts w:eastAsia="SimSun"/>
          <w:lang w:eastAsia="zh-CN"/>
        </w:rPr>
        <w:t xml:space="preserve">, Alex; </w:t>
      </w:r>
      <w:proofErr w:type="spellStart"/>
      <w:r w:rsidRPr="00E20F53">
        <w:rPr>
          <w:rFonts w:eastAsia="SimSun"/>
          <w:lang w:eastAsia="zh-CN"/>
        </w:rPr>
        <w:t>Sutskever</w:t>
      </w:r>
      <w:proofErr w:type="spellEnd"/>
      <w:r w:rsidRPr="00E20F53">
        <w:rPr>
          <w:rFonts w:eastAsia="SimSun"/>
          <w:lang w:eastAsia="zh-CN"/>
        </w:rPr>
        <w:t xml:space="preserve">, </w:t>
      </w:r>
      <w:proofErr w:type="spellStart"/>
      <w:r w:rsidRPr="00E20F53">
        <w:rPr>
          <w:rFonts w:eastAsia="SimSun"/>
          <w:lang w:eastAsia="zh-CN"/>
        </w:rPr>
        <w:t>Ilya</w:t>
      </w:r>
      <w:proofErr w:type="spellEnd"/>
      <w:r w:rsidRPr="00E20F53">
        <w:rPr>
          <w:rFonts w:eastAsia="SimSun"/>
          <w:lang w:eastAsia="zh-CN"/>
        </w:rPr>
        <w:t xml:space="preserve">; </w:t>
      </w:r>
      <w:proofErr w:type="spellStart"/>
      <w:r w:rsidRPr="00E20F53">
        <w:rPr>
          <w:rFonts w:eastAsia="SimSun"/>
          <w:lang w:eastAsia="zh-CN"/>
        </w:rPr>
        <w:t>Salakhutdinov</w:t>
      </w:r>
      <w:proofErr w:type="spellEnd"/>
      <w:r w:rsidRPr="00E20F53">
        <w:rPr>
          <w:rFonts w:eastAsia="SimSun"/>
          <w:lang w:eastAsia="zh-CN"/>
        </w:rPr>
        <w:t xml:space="preserve">, </w:t>
      </w:r>
      <w:proofErr w:type="spellStart"/>
      <w:r w:rsidRPr="00E20F53">
        <w:rPr>
          <w:rFonts w:eastAsia="SimSun"/>
          <w:lang w:eastAsia="zh-CN"/>
        </w:rPr>
        <w:t>Ruslan</w:t>
      </w:r>
      <w:proofErr w:type="spellEnd"/>
      <w:r w:rsidRPr="00E20F53">
        <w:rPr>
          <w:rFonts w:eastAsia="SimSun"/>
          <w:lang w:eastAsia="zh-CN"/>
        </w:rPr>
        <w:t xml:space="preserve"> R. (2012). </w:t>
      </w:r>
      <w:proofErr w:type="gramStart"/>
      <w:r w:rsidRPr="00E20F53">
        <w:rPr>
          <w:rFonts w:eastAsia="SimSun"/>
          <w:lang w:eastAsia="zh-CN"/>
        </w:rPr>
        <w:t>"Improving neural networks by preventing co-adaptation of feature detectors".</w:t>
      </w:r>
      <w:proofErr w:type="gramEnd"/>
      <w:r w:rsidRPr="00E20F53">
        <w:rPr>
          <w:rFonts w:eastAsia="SimSun"/>
          <w:lang w:eastAsia="zh-CN"/>
        </w:rPr>
        <w:t xml:space="preserve"> </w:t>
      </w:r>
      <w:proofErr w:type="gramStart"/>
      <w:r w:rsidRPr="00E20F53">
        <w:rPr>
          <w:rFonts w:eastAsia="SimSun"/>
          <w:lang w:eastAsia="zh-CN"/>
        </w:rPr>
        <w:t>arXiv:</w:t>
      </w:r>
      <w:proofErr w:type="gramEnd"/>
      <w:r w:rsidRPr="00E20F53">
        <w:rPr>
          <w:rFonts w:eastAsia="SimSun"/>
          <w:lang w:eastAsia="zh-CN"/>
        </w:rPr>
        <w:t>1207.0580</w:t>
      </w:r>
      <w:r w:rsidRPr="00E20F53">
        <w:rPr>
          <w:rFonts w:ascii="Times New Roman" w:eastAsia="SimSun" w:hAnsi="Times New Roman" w:cs="Times New Roman"/>
          <w:lang w:eastAsia="zh-CN"/>
        </w:rPr>
        <w:t> </w:t>
      </w:r>
      <w:r w:rsidRPr="00E20F53">
        <w:rPr>
          <w:rFonts w:eastAsia="SimSun"/>
          <w:lang w:eastAsia="zh-CN"/>
        </w:rPr>
        <w:t>Freely accessible [cs.NE].</w:t>
      </w:r>
    </w:p>
    <w:p w:rsidR="00E20F53" w:rsidRPr="00E20F53" w:rsidRDefault="00E20F53" w:rsidP="00C4319C">
      <w:pPr>
        <w:spacing w:before="180" w:after="180"/>
        <w:rPr>
          <w:rFonts w:eastAsia="SimSun"/>
          <w:lang w:eastAsia="zh-CN"/>
        </w:rPr>
      </w:pPr>
      <w:r w:rsidRPr="00E20F53">
        <w:rPr>
          <w:rFonts w:eastAsia="SimSun"/>
          <w:lang w:eastAsia="zh-CN"/>
        </w:rPr>
        <w:t xml:space="preserve">Jump up ^ "Dropout: A Simple Way to Prevent Neural Networks from </w:t>
      </w:r>
      <w:proofErr w:type="spellStart"/>
      <w:r w:rsidRPr="00E20F53">
        <w:rPr>
          <w:rFonts w:eastAsia="SimSun"/>
          <w:lang w:eastAsia="zh-CN"/>
        </w:rPr>
        <w:t>Overfitting</w:t>
      </w:r>
      <w:proofErr w:type="spellEnd"/>
      <w:r w:rsidRPr="00E20F53">
        <w:rPr>
          <w:rFonts w:eastAsia="SimSun"/>
          <w:lang w:eastAsia="zh-CN"/>
        </w:rPr>
        <w:t xml:space="preserve">". </w:t>
      </w:r>
      <w:proofErr w:type="gramStart"/>
      <w:r w:rsidRPr="00E20F53">
        <w:rPr>
          <w:rFonts w:eastAsia="SimSun"/>
          <w:lang w:eastAsia="zh-CN"/>
        </w:rPr>
        <w:t>jmlr.org</w:t>
      </w:r>
      <w:proofErr w:type="gramEnd"/>
      <w:r w:rsidRPr="00E20F53">
        <w:rPr>
          <w:rFonts w:eastAsia="SimSun"/>
          <w:lang w:eastAsia="zh-CN"/>
        </w:rPr>
        <w:t>. Retrieved 2015-12-17.</w:t>
      </w:r>
    </w:p>
    <w:p w:rsidR="00E20F53" w:rsidRPr="00E20F53" w:rsidRDefault="00E20F53" w:rsidP="00C4319C">
      <w:pPr>
        <w:spacing w:before="180" w:after="180"/>
        <w:rPr>
          <w:rFonts w:eastAsia="SimSun"/>
          <w:lang w:eastAsia="zh-CN"/>
        </w:rPr>
      </w:pPr>
      <w:r w:rsidRPr="00E20F53">
        <w:rPr>
          <w:rFonts w:eastAsia="SimSun"/>
          <w:lang w:eastAsia="zh-CN"/>
        </w:rPr>
        <w:lastRenderedPageBreak/>
        <w:t xml:space="preserve">Jump up ^ Hinton, Geoffrey (1979). </w:t>
      </w:r>
      <w:proofErr w:type="gramStart"/>
      <w:r w:rsidRPr="00E20F53">
        <w:rPr>
          <w:rFonts w:eastAsia="SimSun"/>
          <w:lang w:eastAsia="zh-CN"/>
        </w:rPr>
        <w:t>"Some demonstrations of the effects of structural descriptions in mental imagery".</w:t>
      </w:r>
      <w:proofErr w:type="gramEnd"/>
      <w:r w:rsidRPr="00E20F53">
        <w:rPr>
          <w:rFonts w:eastAsia="SimSun"/>
          <w:lang w:eastAsia="zh-CN"/>
        </w:rPr>
        <w:t xml:space="preserve"> </w:t>
      </w:r>
      <w:proofErr w:type="gramStart"/>
      <w:r w:rsidRPr="00E20F53">
        <w:rPr>
          <w:rFonts w:eastAsia="SimSun"/>
          <w:lang w:eastAsia="zh-CN"/>
        </w:rPr>
        <w:t>Cognitive Science.</w:t>
      </w:r>
      <w:proofErr w:type="gramEnd"/>
      <w:r w:rsidRPr="00E20F53">
        <w:rPr>
          <w:rFonts w:eastAsia="SimSun"/>
          <w:lang w:eastAsia="zh-CN"/>
        </w:rPr>
        <w:t xml:space="preserve"> 3 (3): 231–250. </w:t>
      </w:r>
      <w:proofErr w:type="gramStart"/>
      <w:r w:rsidRPr="00E20F53">
        <w:rPr>
          <w:rFonts w:eastAsia="SimSun"/>
          <w:lang w:eastAsia="zh-CN"/>
        </w:rPr>
        <w:t>doi:</w:t>
      </w:r>
      <w:proofErr w:type="gramEnd"/>
      <w:r w:rsidRPr="00E20F53">
        <w:rPr>
          <w:rFonts w:eastAsia="SimSun"/>
          <w:lang w:eastAsia="zh-CN"/>
        </w:rPr>
        <w:t>10.1016/s0364-0213(79)80008-7.</w:t>
      </w:r>
    </w:p>
    <w:p w:rsidR="00E20F53" w:rsidRPr="00E20F53" w:rsidRDefault="00E20F53" w:rsidP="00C4319C">
      <w:pPr>
        <w:spacing w:before="180" w:after="180"/>
        <w:rPr>
          <w:rFonts w:eastAsia="SimSun"/>
          <w:lang w:eastAsia="zh-CN"/>
        </w:rPr>
      </w:pPr>
      <w:r w:rsidRPr="00E20F53">
        <w:rPr>
          <w:rFonts w:eastAsia="SimSun"/>
          <w:lang w:eastAsia="zh-CN"/>
        </w:rPr>
        <w:t xml:space="preserve">Jump up ^ Rock, Irvin. </w:t>
      </w:r>
      <w:proofErr w:type="gramStart"/>
      <w:r w:rsidRPr="00E20F53">
        <w:rPr>
          <w:rFonts w:eastAsia="SimSun"/>
          <w:lang w:eastAsia="zh-CN"/>
        </w:rPr>
        <w:t>"The frame of reference."</w:t>
      </w:r>
      <w:proofErr w:type="gramEnd"/>
      <w:r w:rsidRPr="00E20F53">
        <w:rPr>
          <w:rFonts w:eastAsia="SimSun"/>
          <w:lang w:eastAsia="zh-CN"/>
        </w:rPr>
        <w:t xml:space="preserve"> The legacy of Solomon Asch: Essays in cognition and social psychology (1990): 243–268.</w:t>
      </w:r>
    </w:p>
    <w:p w:rsidR="00E20F53" w:rsidRPr="00E20F53" w:rsidRDefault="00E20F53" w:rsidP="00C4319C">
      <w:pPr>
        <w:spacing w:before="180" w:after="180"/>
        <w:rPr>
          <w:rFonts w:eastAsia="SimSun"/>
          <w:lang w:eastAsia="zh-CN"/>
        </w:rPr>
      </w:pPr>
      <w:r w:rsidRPr="00E20F53">
        <w:rPr>
          <w:rFonts w:eastAsia="SimSun"/>
          <w:lang w:eastAsia="zh-CN"/>
        </w:rPr>
        <w:t xml:space="preserve">Jump up ^ J. Hinton, </w:t>
      </w:r>
      <w:proofErr w:type="spellStart"/>
      <w:r w:rsidRPr="00E20F53">
        <w:rPr>
          <w:rFonts w:eastAsia="SimSun"/>
          <w:lang w:eastAsia="zh-CN"/>
        </w:rPr>
        <w:t>Coursera</w:t>
      </w:r>
      <w:proofErr w:type="spellEnd"/>
      <w:r w:rsidRPr="00E20F53">
        <w:rPr>
          <w:rFonts w:eastAsia="SimSun"/>
          <w:lang w:eastAsia="zh-CN"/>
        </w:rPr>
        <w:t xml:space="preserve"> lectures on Neural Networks, 2012, </w:t>
      </w:r>
      <w:proofErr w:type="gramStart"/>
      <w:r w:rsidRPr="00E20F53">
        <w:rPr>
          <w:rFonts w:eastAsia="SimSun"/>
          <w:lang w:eastAsia="zh-CN"/>
        </w:rPr>
        <w:t>Url</w:t>
      </w:r>
      <w:proofErr w:type="gramEnd"/>
      <w:r w:rsidRPr="00E20F53">
        <w:rPr>
          <w:rFonts w:eastAsia="SimSun"/>
          <w:lang w:eastAsia="zh-CN"/>
        </w:rPr>
        <w:t>: https://www.coursera.org/learn/neural-networks</w:t>
      </w:r>
    </w:p>
    <w:p w:rsidR="00E20F53" w:rsidRPr="00E20F53" w:rsidRDefault="00E20F53" w:rsidP="00C4319C">
      <w:pPr>
        <w:spacing w:before="180" w:after="180"/>
        <w:rPr>
          <w:rFonts w:eastAsia="SimSun"/>
          <w:lang w:eastAsia="zh-CN"/>
        </w:rPr>
      </w:pPr>
      <w:r w:rsidRPr="00E20F53">
        <w:rPr>
          <w:rFonts w:eastAsia="SimSun"/>
          <w:lang w:eastAsia="zh-CN"/>
        </w:rPr>
        <w:t xml:space="preserve">Jump up ^ Lawrence, Steve; C. Lee Giles; Ah Chung </w:t>
      </w:r>
      <w:proofErr w:type="spellStart"/>
      <w:r w:rsidRPr="00E20F53">
        <w:rPr>
          <w:rFonts w:eastAsia="SimSun"/>
          <w:lang w:eastAsia="zh-CN"/>
        </w:rPr>
        <w:t>Tsoi</w:t>
      </w:r>
      <w:proofErr w:type="spellEnd"/>
      <w:r w:rsidRPr="00E20F53">
        <w:rPr>
          <w:rFonts w:eastAsia="SimSun"/>
          <w:lang w:eastAsia="zh-CN"/>
        </w:rPr>
        <w:t xml:space="preserve">; Andrew D. Back (1997). "Face Recognition: A Convolutional Neural Network Approach". Neural Networks, IEEE Transactions on. 8 (1): 98–113. </w:t>
      </w:r>
      <w:proofErr w:type="spellStart"/>
      <w:proofErr w:type="gramStart"/>
      <w:r w:rsidRPr="00E20F53">
        <w:rPr>
          <w:rFonts w:eastAsia="SimSun"/>
          <w:lang w:eastAsia="zh-CN"/>
        </w:rPr>
        <w:t>CiteSeerX</w:t>
      </w:r>
      <w:proofErr w:type="spellEnd"/>
      <w:r w:rsidRPr="00E20F53">
        <w:rPr>
          <w:rFonts w:eastAsia="SimSun"/>
          <w:lang w:eastAsia="zh-CN"/>
        </w:rPr>
        <w:t xml:space="preserve"> 10.1.1.92.5813</w:t>
      </w:r>
      <w:r w:rsidRPr="00E20F53">
        <w:rPr>
          <w:rFonts w:ascii="Times New Roman" w:eastAsia="SimSun" w:hAnsi="Times New Roman" w:cs="Times New Roman"/>
          <w:lang w:eastAsia="zh-CN"/>
        </w:rPr>
        <w:t> </w:t>
      </w:r>
      <w:r w:rsidRPr="00E20F53">
        <w:rPr>
          <w:rFonts w:eastAsia="SimSun"/>
          <w:lang w:eastAsia="zh-CN"/>
        </w:rPr>
        <w:t>Freely accessible.</w:t>
      </w:r>
      <w:proofErr w:type="gramEnd"/>
      <w:r w:rsidRPr="00E20F53">
        <w:rPr>
          <w:rFonts w:eastAsia="SimSun"/>
          <w:lang w:eastAsia="zh-CN"/>
        </w:rPr>
        <w:t xml:space="preserve"> doi:10.1109/72.554195.</w:t>
      </w:r>
    </w:p>
    <w:p w:rsidR="00E20F53" w:rsidRPr="00E20F53" w:rsidRDefault="00E20F53" w:rsidP="00C4319C">
      <w:pPr>
        <w:spacing w:before="180" w:after="180"/>
        <w:rPr>
          <w:rFonts w:eastAsia="SimSun"/>
          <w:lang w:eastAsia="zh-CN"/>
        </w:rPr>
      </w:pPr>
      <w:r w:rsidRPr="00E20F53">
        <w:rPr>
          <w:rFonts w:eastAsia="SimSun"/>
          <w:lang w:eastAsia="zh-CN"/>
        </w:rPr>
        <w:t>Jump up ^ "</w:t>
      </w:r>
      <w:proofErr w:type="spellStart"/>
      <w:r w:rsidRPr="00E20F53">
        <w:rPr>
          <w:rFonts w:eastAsia="SimSun"/>
          <w:lang w:eastAsia="zh-CN"/>
        </w:rPr>
        <w:t>ImageNet</w:t>
      </w:r>
      <w:proofErr w:type="spellEnd"/>
      <w:r w:rsidRPr="00E20F53">
        <w:rPr>
          <w:rFonts w:eastAsia="SimSun"/>
          <w:lang w:eastAsia="zh-CN"/>
        </w:rPr>
        <w:t xml:space="preserve"> Large Scale Visual Recognition Competition 2014 (ILSVRC2014)". </w:t>
      </w:r>
      <w:proofErr w:type="gramStart"/>
      <w:r w:rsidRPr="00E20F53">
        <w:rPr>
          <w:rFonts w:eastAsia="SimSun"/>
          <w:lang w:eastAsia="zh-CN"/>
        </w:rPr>
        <w:t>Retrieved 30 January 2016.</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w:t>
      </w:r>
      <w:proofErr w:type="spellStart"/>
      <w:r w:rsidRPr="00E20F53">
        <w:rPr>
          <w:rFonts w:eastAsia="SimSun"/>
          <w:lang w:eastAsia="zh-CN"/>
        </w:rPr>
        <w:t>Szegedy</w:t>
      </w:r>
      <w:proofErr w:type="spellEnd"/>
      <w:r w:rsidRPr="00E20F53">
        <w:rPr>
          <w:rFonts w:eastAsia="SimSun"/>
          <w:lang w:eastAsia="zh-CN"/>
        </w:rPr>
        <w:t xml:space="preserve">, Christian; Liu, Wei; </w:t>
      </w:r>
      <w:proofErr w:type="spellStart"/>
      <w:r w:rsidRPr="00E20F53">
        <w:rPr>
          <w:rFonts w:eastAsia="SimSun"/>
          <w:lang w:eastAsia="zh-CN"/>
        </w:rPr>
        <w:t>Jia</w:t>
      </w:r>
      <w:proofErr w:type="spellEnd"/>
      <w:r w:rsidRPr="00E20F53">
        <w:rPr>
          <w:rFonts w:eastAsia="SimSun"/>
          <w:lang w:eastAsia="zh-CN"/>
        </w:rPr>
        <w:t xml:space="preserve">, </w:t>
      </w:r>
      <w:proofErr w:type="spellStart"/>
      <w:r w:rsidRPr="00E20F53">
        <w:rPr>
          <w:rFonts w:eastAsia="SimSun"/>
          <w:lang w:eastAsia="zh-CN"/>
        </w:rPr>
        <w:t>Yangqing</w:t>
      </w:r>
      <w:proofErr w:type="spellEnd"/>
      <w:r w:rsidRPr="00E20F53">
        <w:rPr>
          <w:rFonts w:eastAsia="SimSun"/>
          <w:lang w:eastAsia="zh-CN"/>
        </w:rPr>
        <w:t xml:space="preserve">; </w:t>
      </w:r>
      <w:proofErr w:type="spellStart"/>
      <w:r w:rsidRPr="00E20F53">
        <w:rPr>
          <w:rFonts w:eastAsia="SimSun"/>
          <w:lang w:eastAsia="zh-CN"/>
        </w:rPr>
        <w:t>Sermanet</w:t>
      </w:r>
      <w:proofErr w:type="spellEnd"/>
      <w:r w:rsidRPr="00E20F53">
        <w:rPr>
          <w:rFonts w:eastAsia="SimSun"/>
          <w:lang w:eastAsia="zh-CN"/>
        </w:rPr>
        <w:t xml:space="preserve">, Pierre; Reed, Scott; </w:t>
      </w:r>
      <w:proofErr w:type="spellStart"/>
      <w:r w:rsidRPr="00E20F53">
        <w:rPr>
          <w:rFonts w:eastAsia="SimSun"/>
          <w:lang w:eastAsia="zh-CN"/>
        </w:rPr>
        <w:t>Anguelov</w:t>
      </w:r>
      <w:proofErr w:type="spellEnd"/>
      <w:r w:rsidRPr="00E20F53">
        <w:rPr>
          <w:rFonts w:eastAsia="SimSun"/>
          <w:lang w:eastAsia="zh-CN"/>
        </w:rPr>
        <w:t xml:space="preserve">, </w:t>
      </w:r>
      <w:proofErr w:type="spellStart"/>
      <w:r w:rsidRPr="00E20F53">
        <w:rPr>
          <w:rFonts w:eastAsia="SimSun"/>
          <w:lang w:eastAsia="zh-CN"/>
        </w:rPr>
        <w:t>Dragomir</w:t>
      </w:r>
      <w:proofErr w:type="spellEnd"/>
      <w:r w:rsidRPr="00E20F53">
        <w:rPr>
          <w:rFonts w:eastAsia="SimSun"/>
          <w:lang w:eastAsia="zh-CN"/>
        </w:rPr>
        <w:t xml:space="preserve">; </w:t>
      </w:r>
      <w:proofErr w:type="spellStart"/>
      <w:r w:rsidRPr="00E20F53">
        <w:rPr>
          <w:rFonts w:eastAsia="SimSun"/>
          <w:lang w:eastAsia="zh-CN"/>
        </w:rPr>
        <w:t>Erhan</w:t>
      </w:r>
      <w:proofErr w:type="spellEnd"/>
      <w:r w:rsidRPr="00E20F53">
        <w:rPr>
          <w:rFonts w:eastAsia="SimSun"/>
          <w:lang w:eastAsia="zh-CN"/>
        </w:rPr>
        <w:t xml:space="preserve">, </w:t>
      </w:r>
      <w:proofErr w:type="spellStart"/>
      <w:r w:rsidRPr="00E20F53">
        <w:rPr>
          <w:rFonts w:eastAsia="SimSun"/>
          <w:lang w:eastAsia="zh-CN"/>
        </w:rPr>
        <w:t>Dumitru</w:t>
      </w:r>
      <w:proofErr w:type="spellEnd"/>
      <w:r w:rsidRPr="00E20F53">
        <w:rPr>
          <w:rFonts w:eastAsia="SimSun"/>
          <w:lang w:eastAsia="zh-CN"/>
        </w:rPr>
        <w:t xml:space="preserve">; </w:t>
      </w:r>
      <w:proofErr w:type="spellStart"/>
      <w:r w:rsidRPr="00E20F53">
        <w:rPr>
          <w:rFonts w:eastAsia="SimSun"/>
          <w:lang w:eastAsia="zh-CN"/>
        </w:rPr>
        <w:t>Vanhoucke</w:t>
      </w:r>
      <w:proofErr w:type="spellEnd"/>
      <w:r w:rsidRPr="00E20F53">
        <w:rPr>
          <w:rFonts w:eastAsia="SimSun"/>
          <w:lang w:eastAsia="zh-CN"/>
        </w:rPr>
        <w:t xml:space="preserve">, Vincent; </w:t>
      </w:r>
      <w:proofErr w:type="spellStart"/>
      <w:r w:rsidRPr="00E20F53">
        <w:rPr>
          <w:rFonts w:eastAsia="SimSun"/>
          <w:lang w:eastAsia="zh-CN"/>
        </w:rPr>
        <w:t>Rabinovich</w:t>
      </w:r>
      <w:proofErr w:type="spellEnd"/>
      <w:r w:rsidRPr="00E20F53">
        <w:rPr>
          <w:rFonts w:eastAsia="SimSun"/>
          <w:lang w:eastAsia="zh-CN"/>
        </w:rPr>
        <w:t xml:space="preserve">, Andrew (2014). </w:t>
      </w:r>
      <w:proofErr w:type="gramStart"/>
      <w:r w:rsidRPr="00E20F53">
        <w:rPr>
          <w:rFonts w:eastAsia="SimSun"/>
          <w:lang w:eastAsia="zh-CN"/>
        </w:rPr>
        <w:t>"Going Deeper with Convolutions".</w:t>
      </w:r>
      <w:proofErr w:type="gramEnd"/>
      <w:r w:rsidRPr="00E20F53">
        <w:rPr>
          <w:rFonts w:eastAsia="SimSun"/>
          <w:lang w:eastAsia="zh-CN"/>
        </w:rPr>
        <w:t xml:space="preserve"> </w:t>
      </w:r>
      <w:proofErr w:type="gramStart"/>
      <w:r w:rsidRPr="00E20F53">
        <w:rPr>
          <w:rFonts w:eastAsia="SimSun"/>
          <w:lang w:eastAsia="zh-CN"/>
        </w:rPr>
        <w:t>Computing Research Repository.</w:t>
      </w:r>
      <w:proofErr w:type="gramEnd"/>
      <w:r w:rsidRPr="00E20F53">
        <w:rPr>
          <w:rFonts w:eastAsia="SimSun"/>
          <w:lang w:eastAsia="zh-CN"/>
        </w:rPr>
        <w:t xml:space="preserve"> </w:t>
      </w:r>
      <w:proofErr w:type="gramStart"/>
      <w:r w:rsidRPr="00E20F53">
        <w:rPr>
          <w:rFonts w:eastAsia="SimSun"/>
          <w:lang w:eastAsia="zh-CN"/>
        </w:rPr>
        <w:t>arXiv:</w:t>
      </w:r>
      <w:proofErr w:type="gramEnd"/>
      <w:r w:rsidRPr="00E20F53">
        <w:rPr>
          <w:rFonts w:eastAsia="SimSun"/>
          <w:lang w:eastAsia="zh-CN"/>
        </w:rPr>
        <w:t>1409.4842</w:t>
      </w:r>
      <w:r w:rsidRPr="00E20F53">
        <w:rPr>
          <w:rFonts w:ascii="Times New Roman" w:eastAsia="SimSun" w:hAnsi="Times New Roman" w:cs="Times New Roman"/>
          <w:lang w:eastAsia="zh-CN"/>
        </w:rPr>
        <w:t> </w:t>
      </w:r>
      <w:r w:rsidRPr="00E20F53">
        <w:rPr>
          <w:rFonts w:eastAsia="SimSun"/>
          <w:lang w:eastAsia="zh-CN"/>
        </w:rPr>
        <w:t>Freely accessible.</w:t>
      </w:r>
    </w:p>
    <w:p w:rsidR="00E20F53" w:rsidRPr="00E20F53" w:rsidRDefault="00E20F53" w:rsidP="00C4319C">
      <w:pPr>
        <w:spacing w:before="180" w:after="180"/>
        <w:rPr>
          <w:rFonts w:eastAsia="SimSun"/>
          <w:lang w:eastAsia="zh-CN"/>
        </w:rPr>
      </w:pPr>
      <w:r w:rsidRPr="00E20F53">
        <w:rPr>
          <w:rFonts w:eastAsia="SimSun"/>
          <w:lang w:eastAsia="zh-CN"/>
        </w:rPr>
        <w:lastRenderedPageBreak/>
        <w:t xml:space="preserve">Jump up ^ </w:t>
      </w:r>
      <w:proofErr w:type="spellStart"/>
      <w:r w:rsidRPr="00E20F53">
        <w:rPr>
          <w:rFonts w:eastAsia="SimSun"/>
          <w:lang w:eastAsia="zh-CN"/>
        </w:rPr>
        <w:t>Russakovsky</w:t>
      </w:r>
      <w:proofErr w:type="spellEnd"/>
      <w:r w:rsidRPr="00E20F53">
        <w:rPr>
          <w:rFonts w:eastAsia="SimSun"/>
          <w:lang w:eastAsia="zh-CN"/>
        </w:rPr>
        <w:t xml:space="preserve">, Olga; Deng, </w:t>
      </w:r>
      <w:proofErr w:type="spellStart"/>
      <w:r w:rsidRPr="00E20F53">
        <w:rPr>
          <w:rFonts w:eastAsia="SimSun"/>
          <w:lang w:eastAsia="zh-CN"/>
        </w:rPr>
        <w:t>Jia</w:t>
      </w:r>
      <w:proofErr w:type="spellEnd"/>
      <w:r w:rsidRPr="00E20F53">
        <w:rPr>
          <w:rFonts w:eastAsia="SimSun"/>
          <w:lang w:eastAsia="zh-CN"/>
        </w:rPr>
        <w:t xml:space="preserve">; Su, </w:t>
      </w:r>
      <w:proofErr w:type="spellStart"/>
      <w:r w:rsidRPr="00E20F53">
        <w:rPr>
          <w:rFonts w:eastAsia="SimSun"/>
          <w:lang w:eastAsia="zh-CN"/>
        </w:rPr>
        <w:t>Hao</w:t>
      </w:r>
      <w:proofErr w:type="spellEnd"/>
      <w:r w:rsidRPr="00E20F53">
        <w:rPr>
          <w:rFonts w:eastAsia="SimSun"/>
          <w:lang w:eastAsia="zh-CN"/>
        </w:rPr>
        <w:t xml:space="preserve">; Krause, Jonathan; </w:t>
      </w:r>
      <w:proofErr w:type="spellStart"/>
      <w:r w:rsidRPr="00E20F53">
        <w:rPr>
          <w:rFonts w:eastAsia="SimSun"/>
          <w:lang w:eastAsia="zh-CN"/>
        </w:rPr>
        <w:t>Satheesh</w:t>
      </w:r>
      <w:proofErr w:type="spellEnd"/>
      <w:r w:rsidRPr="00E20F53">
        <w:rPr>
          <w:rFonts w:eastAsia="SimSun"/>
          <w:lang w:eastAsia="zh-CN"/>
        </w:rPr>
        <w:t xml:space="preserve">, Sanjeev; Ma, Sean; Huang, </w:t>
      </w:r>
      <w:proofErr w:type="spellStart"/>
      <w:r w:rsidRPr="00E20F53">
        <w:rPr>
          <w:rFonts w:eastAsia="SimSun"/>
          <w:lang w:eastAsia="zh-CN"/>
        </w:rPr>
        <w:t>Zhiheng</w:t>
      </w:r>
      <w:proofErr w:type="spellEnd"/>
      <w:r w:rsidRPr="00E20F53">
        <w:rPr>
          <w:rFonts w:eastAsia="SimSun"/>
          <w:lang w:eastAsia="zh-CN"/>
        </w:rPr>
        <w:t xml:space="preserve">; </w:t>
      </w:r>
      <w:proofErr w:type="spellStart"/>
      <w:r w:rsidRPr="00E20F53">
        <w:rPr>
          <w:rFonts w:eastAsia="SimSun"/>
          <w:lang w:eastAsia="zh-CN"/>
        </w:rPr>
        <w:t>Karpathy</w:t>
      </w:r>
      <w:proofErr w:type="spellEnd"/>
      <w:r w:rsidRPr="00E20F53">
        <w:rPr>
          <w:rFonts w:eastAsia="SimSun"/>
          <w:lang w:eastAsia="zh-CN"/>
        </w:rPr>
        <w:t xml:space="preserve">, Andrej; </w:t>
      </w:r>
      <w:proofErr w:type="spellStart"/>
      <w:r w:rsidRPr="00E20F53">
        <w:rPr>
          <w:rFonts w:eastAsia="SimSun"/>
          <w:lang w:eastAsia="zh-CN"/>
        </w:rPr>
        <w:t>Khosla</w:t>
      </w:r>
      <w:proofErr w:type="spellEnd"/>
      <w:r w:rsidRPr="00E20F53">
        <w:rPr>
          <w:rFonts w:eastAsia="SimSun"/>
          <w:lang w:eastAsia="zh-CN"/>
        </w:rPr>
        <w:t xml:space="preserve">, Aditya; Bernstein, Michael; Berg, Alexander C.; </w:t>
      </w:r>
      <w:proofErr w:type="spellStart"/>
      <w:r w:rsidRPr="00E20F53">
        <w:rPr>
          <w:rFonts w:eastAsia="SimSun"/>
          <w:lang w:eastAsia="zh-CN"/>
        </w:rPr>
        <w:t>Fei-Fei</w:t>
      </w:r>
      <w:proofErr w:type="spellEnd"/>
      <w:r w:rsidRPr="00E20F53">
        <w:rPr>
          <w:rFonts w:eastAsia="SimSun"/>
          <w:lang w:eastAsia="zh-CN"/>
        </w:rPr>
        <w:t xml:space="preserve">, Li (2014). </w:t>
      </w:r>
      <w:proofErr w:type="gramStart"/>
      <w:r w:rsidRPr="00E20F53">
        <w:rPr>
          <w:rFonts w:eastAsia="SimSun"/>
          <w:lang w:eastAsia="zh-CN"/>
        </w:rPr>
        <w:t>"Image Net Large Scale Visual Recognition Challenge".</w:t>
      </w:r>
      <w:proofErr w:type="gramEnd"/>
      <w:r w:rsidRPr="00E20F53">
        <w:rPr>
          <w:rFonts w:eastAsia="SimSun"/>
          <w:lang w:eastAsia="zh-CN"/>
        </w:rPr>
        <w:t xml:space="preserve"> </w:t>
      </w:r>
      <w:proofErr w:type="gramStart"/>
      <w:r w:rsidRPr="00E20F53">
        <w:rPr>
          <w:rFonts w:eastAsia="SimSun"/>
          <w:lang w:eastAsia="zh-CN"/>
        </w:rPr>
        <w:t>arXiv:</w:t>
      </w:r>
      <w:proofErr w:type="gramEnd"/>
      <w:r w:rsidRPr="00E20F53">
        <w:rPr>
          <w:rFonts w:eastAsia="SimSun"/>
          <w:lang w:eastAsia="zh-CN"/>
        </w:rPr>
        <w:t>1409.0575</w:t>
      </w:r>
      <w:r w:rsidRPr="00E20F53">
        <w:rPr>
          <w:rFonts w:ascii="Times New Roman" w:eastAsia="SimSun" w:hAnsi="Times New Roman" w:cs="Times New Roman"/>
          <w:lang w:eastAsia="zh-CN"/>
        </w:rPr>
        <w:t> </w:t>
      </w:r>
      <w:r w:rsidRPr="00E20F53">
        <w:rPr>
          <w:rFonts w:eastAsia="SimSun"/>
          <w:lang w:eastAsia="zh-CN"/>
        </w:rPr>
        <w:t>Freely accessible [cs.CV].</w:t>
      </w:r>
    </w:p>
    <w:p w:rsidR="00E20F53" w:rsidRPr="00E20F53" w:rsidRDefault="00E20F53" w:rsidP="00C4319C">
      <w:pPr>
        <w:spacing w:before="180" w:after="180"/>
        <w:rPr>
          <w:rFonts w:eastAsia="SimSun"/>
          <w:lang w:eastAsia="zh-CN"/>
        </w:rPr>
      </w:pPr>
      <w:r w:rsidRPr="00E20F53">
        <w:rPr>
          <w:rFonts w:eastAsia="SimSun"/>
          <w:lang w:eastAsia="zh-CN"/>
        </w:rPr>
        <w:t xml:space="preserve">Jump up ^ "The Face Detection Algorithm Set </w:t>
      </w:r>
      <w:proofErr w:type="gramStart"/>
      <w:r w:rsidRPr="00E20F53">
        <w:rPr>
          <w:rFonts w:eastAsia="SimSun"/>
          <w:lang w:eastAsia="zh-CN"/>
        </w:rPr>
        <w:t>To</w:t>
      </w:r>
      <w:proofErr w:type="gramEnd"/>
      <w:r w:rsidRPr="00E20F53">
        <w:rPr>
          <w:rFonts w:eastAsia="SimSun"/>
          <w:lang w:eastAsia="zh-CN"/>
        </w:rPr>
        <w:t xml:space="preserve"> Revolutionize Image Search". </w:t>
      </w:r>
      <w:proofErr w:type="gramStart"/>
      <w:r w:rsidRPr="00E20F53">
        <w:rPr>
          <w:rFonts w:eastAsia="SimSun"/>
          <w:lang w:eastAsia="zh-CN"/>
        </w:rPr>
        <w:t>Technology Review.</w:t>
      </w:r>
      <w:proofErr w:type="gramEnd"/>
      <w:r w:rsidRPr="00E20F53">
        <w:rPr>
          <w:rFonts w:eastAsia="SimSun"/>
          <w:lang w:eastAsia="zh-CN"/>
        </w:rPr>
        <w:t xml:space="preserve"> February 16, 2015. </w:t>
      </w:r>
      <w:proofErr w:type="gramStart"/>
      <w:r w:rsidRPr="00E20F53">
        <w:rPr>
          <w:rFonts w:eastAsia="SimSun"/>
          <w:lang w:eastAsia="zh-CN"/>
        </w:rPr>
        <w:t>Retrieved 27 October 2017.</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w:t>
      </w:r>
      <w:proofErr w:type="spellStart"/>
      <w:r w:rsidRPr="00E20F53">
        <w:rPr>
          <w:rFonts w:eastAsia="SimSun"/>
          <w:lang w:eastAsia="zh-CN"/>
        </w:rPr>
        <w:t>Baccouche</w:t>
      </w:r>
      <w:proofErr w:type="spellEnd"/>
      <w:r w:rsidRPr="00E20F53">
        <w:rPr>
          <w:rFonts w:eastAsia="SimSun"/>
          <w:lang w:eastAsia="zh-CN"/>
        </w:rPr>
        <w:t xml:space="preserve">, </w:t>
      </w:r>
      <w:proofErr w:type="spellStart"/>
      <w:r w:rsidRPr="00E20F53">
        <w:rPr>
          <w:rFonts w:eastAsia="SimSun"/>
          <w:lang w:eastAsia="zh-CN"/>
        </w:rPr>
        <w:t>Moez</w:t>
      </w:r>
      <w:proofErr w:type="spellEnd"/>
      <w:r w:rsidRPr="00E20F53">
        <w:rPr>
          <w:rFonts w:eastAsia="SimSun"/>
          <w:lang w:eastAsia="zh-CN"/>
        </w:rPr>
        <w:t xml:space="preserve">; </w:t>
      </w:r>
      <w:proofErr w:type="spellStart"/>
      <w:r w:rsidRPr="00E20F53">
        <w:rPr>
          <w:rFonts w:eastAsia="SimSun"/>
          <w:lang w:eastAsia="zh-CN"/>
        </w:rPr>
        <w:t>Mamalet</w:t>
      </w:r>
      <w:proofErr w:type="spellEnd"/>
      <w:r w:rsidRPr="00E20F53">
        <w:rPr>
          <w:rFonts w:eastAsia="SimSun"/>
          <w:lang w:eastAsia="zh-CN"/>
        </w:rPr>
        <w:t xml:space="preserve">, Franck; Wolf, Christian; Garcia, Christophe; </w:t>
      </w:r>
      <w:proofErr w:type="spellStart"/>
      <w:r w:rsidRPr="00E20F53">
        <w:rPr>
          <w:rFonts w:eastAsia="SimSun"/>
          <w:lang w:eastAsia="zh-CN"/>
        </w:rPr>
        <w:t>Baskurt</w:t>
      </w:r>
      <w:proofErr w:type="spellEnd"/>
      <w:r w:rsidRPr="00E20F53">
        <w:rPr>
          <w:rFonts w:eastAsia="SimSun"/>
          <w:lang w:eastAsia="zh-CN"/>
        </w:rPr>
        <w:t xml:space="preserve">, </w:t>
      </w:r>
      <w:proofErr w:type="spellStart"/>
      <w:r w:rsidRPr="00E20F53">
        <w:rPr>
          <w:rFonts w:eastAsia="SimSun"/>
          <w:lang w:eastAsia="zh-CN"/>
        </w:rPr>
        <w:t>Atilla</w:t>
      </w:r>
      <w:proofErr w:type="spellEnd"/>
      <w:r w:rsidRPr="00E20F53">
        <w:rPr>
          <w:rFonts w:eastAsia="SimSun"/>
          <w:lang w:eastAsia="zh-CN"/>
        </w:rPr>
        <w:t xml:space="preserve"> (2011-11-16). </w:t>
      </w:r>
      <w:proofErr w:type="gramStart"/>
      <w:r w:rsidRPr="00E20F53">
        <w:rPr>
          <w:rFonts w:eastAsia="SimSun"/>
          <w:lang w:eastAsia="zh-CN"/>
        </w:rPr>
        <w:t>"Sequential Deep Learning for Human Action Recognition".</w:t>
      </w:r>
      <w:proofErr w:type="gramEnd"/>
      <w:r w:rsidRPr="00E20F53">
        <w:rPr>
          <w:rFonts w:eastAsia="SimSun"/>
          <w:lang w:eastAsia="zh-CN"/>
        </w:rPr>
        <w:t xml:space="preserve"> </w:t>
      </w:r>
      <w:proofErr w:type="gramStart"/>
      <w:r w:rsidRPr="00E20F53">
        <w:rPr>
          <w:rFonts w:eastAsia="SimSun"/>
          <w:lang w:eastAsia="zh-CN"/>
        </w:rPr>
        <w:t xml:space="preserve">In Salah, Albert Ali; </w:t>
      </w:r>
      <w:proofErr w:type="spellStart"/>
      <w:r w:rsidRPr="00E20F53">
        <w:rPr>
          <w:rFonts w:eastAsia="SimSun"/>
          <w:lang w:eastAsia="zh-CN"/>
        </w:rPr>
        <w:t>Lepri</w:t>
      </w:r>
      <w:proofErr w:type="spellEnd"/>
      <w:r w:rsidRPr="00E20F53">
        <w:rPr>
          <w:rFonts w:eastAsia="SimSun"/>
          <w:lang w:eastAsia="zh-CN"/>
        </w:rPr>
        <w:t>, Bruno.</w:t>
      </w:r>
      <w:proofErr w:type="gramEnd"/>
      <w:r w:rsidRPr="00E20F53">
        <w:rPr>
          <w:rFonts w:eastAsia="SimSun"/>
          <w:lang w:eastAsia="zh-CN"/>
        </w:rPr>
        <w:t xml:space="preserve"> </w:t>
      </w:r>
      <w:proofErr w:type="gramStart"/>
      <w:r w:rsidRPr="00E20F53">
        <w:rPr>
          <w:rFonts w:eastAsia="SimSun"/>
          <w:lang w:eastAsia="zh-CN"/>
        </w:rPr>
        <w:t xml:space="preserve">Human Behavior </w:t>
      </w:r>
      <w:proofErr w:type="spellStart"/>
      <w:r w:rsidRPr="00E20F53">
        <w:rPr>
          <w:rFonts w:eastAsia="SimSun"/>
          <w:lang w:eastAsia="zh-CN"/>
        </w:rPr>
        <w:t>Unterstanding</w:t>
      </w:r>
      <w:proofErr w:type="spellEnd"/>
      <w:r w:rsidRPr="00E20F53">
        <w:rPr>
          <w:rFonts w:eastAsia="SimSun"/>
          <w:lang w:eastAsia="zh-CN"/>
        </w:rPr>
        <w:t>.</w:t>
      </w:r>
      <w:proofErr w:type="gramEnd"/>
      <w:r w:rsidRPr="00E20F53">
        <w:rPr>
          <w:rFonts w:eastAsia="SimSun"/>
          <w:lang w:eastAsia="zh-CN"/>
        </w:rPr>
        <w:t xml:space="preserve"> Lecture Notes in Computer Science. 7065. Springer Berlin Heidelberg. pp. 29–39. </w:t>
      </w:r>
      <w:proofErr w:type="gramStart"/>
      <w:r w:rsidRPr="00E20F53">
        <w:rPr>
          <w:rFonts w:eastAsia="SimSun"/>
          <w:lang w:eastAsia="zh-CN"/>
        </w:rPr>
        <w:t>doi:</w:t>
      </w:r>
      <w:proofErr w:type="gramEnd"/>
      <w:r w:rsidRPr="00E20F53">
        <w:rPr>
          <w:rFonts w:eastAsia="SimSun"/>
          <w:lang w:eastAsia="zh-CN"/>
        </w:rPr>
        <w:t xml:space="preserve">10.1007/978-3-642-25446-8_4. </w:t>
      </w:r>
      <w:proofErr w:type="gramStart"/>
      <w:r w:rsidRPr="00E20F53">
        <w:rPr>
          <w:rFonts w:eastAsia="SimSun"/>
          <w:lang w:eastAsia="zh-CN"/>
        </w:rPr>
        <w:t>ISBN 978-3-642-25445-1.</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Ji, </w:t>
      </w:r>
      <w:proofErr w:type="spellStart"/>
      <w:r w:rsidRPr="00E20F53">
        <w:rPr>
          <w:rFonts w:eastAsia="SimSun"/>
          <w:lang w:eastAsia="zh-CN"/>
        </w:rPr>
        <w:t>Shuiwang</w:t>
      </w:r>
      <w:proofErr w:type="spellEnd"/>
      <w:r w:rsidRPr="00E20F53">
        <w:rPr>
          <w:rFonts w:eastAsia="SimSun"/>
          <w:lang w:eastAsia="zh-CN"/>
        </w:rPr>
        <w:t xml:space="preserve">; Xu, Wei; Yang, Ming; Yu, Kai (2013-01-01). </w:t>
      </w:r>
      <w:proofErr w:type="gramStart"/>
      <w:r w:rsidRPr="00E20F53">
        <w:rPr>
          <w:rFonts w:eastAsia="SimSun"/>
          <w:lang w:eastAsia="zh-CN"/>
        </w:rPr>
        <w:t>"3D Convolutional Neural Networks for Human Action Recognition".</w:t>
      </w:r>
      <w:proofErr w:type="gramEnd"/>
      <w:r w:rsidRPr="00E20F53">
        <w:rPr>
          <w:rFonts w:eastAsia="SimSun"/>
          <w:lang w:eastAsia="zh-CN"/>
        </w:rPr>
        <w:t xml:space="preserve"> </w:t>
      </w:r>
      <w:proofErr w:type="gramStart"/>
      <w:r w:rsidRPr="00E20F53">
        <w:rPr>
          <w:rFonts w:eastAsia="SimSun"/>
          <w:lang w:eastAsia="zh-CN"/>
        </w:rPr>
        <w:t>IEEE Transactions on Pattern Analysis and Machine Intelligence.</w:t>
      </w:r>
      <w:proofErr w:type="gramEnd"/>
      <w:r w:rsidRPr="00E20F53">
        <w:rPr>
          <w:rFonts w:eastAsia="SimSun"/>
          <w:lang w:eastAsia="zh-CN"/>
        </w:rPr>
        <w:t xml:space="preserve"> 35 (1): 221–231. doi:10.1109/TPAMI.2012.59. </w:t>
      </w:r>
      <w:proofErr w:type="gramStart"/>
      <w:r w:rsidRPr="00E20F53">
        <w:rPr>
          <w:rFonts w:eastAsia="SimSun"/>
          <w:lang w:eastAsia="zh-CN"/>
        </w:rPr>
        <w:t>ISSN 0162-8828.</w:t>
      </w:r>
      <w:proofErr w:type="gramEnd"/>
      <w:r w:rsidRPr="00E20F53">
        <w:rPr>
          <w:rFonts w:eastAsia="SimSun"/>
          <w:lang w:eastAsia="zh-CN"/>
        </w:rPr>
        <w:t xml:space="preserve"> </w:t>
      </w:r>
      <w:proofErr w:type="gramStart"/>
      <w:r w:rsidRPr="00E20F53">
        <w:rPr>
          <w:rFonts w:eastAsia="SimSun"/>
          <w:lang w:eastAsia="zh-CN"/>
        </w:rPr>
        <w:t>PMID 22392705.</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w:t>
      </w:r>
      <w:proofErr w:type="spellStart"/>
      <w:r w:rsidRPr="00E20F53">
        <w:rPr>
          <w:rFonts w:eastAsia="SimSun"/>
          <w:lang w:eastAsia="zh-CN"/>
        </w:rPr>
        <w:t>Karpathy</w:t>
      </w:r>
      <w:proofErr w:type="spellEnd"/>
      <w:r w:rsidRPr="00E20F53">
        <w:rPr>
          <w:rFonts w:eastAsia="SimSun"/>
          <w:lang w:eastAsia="zh-CN"/>
        </w:rPr>
        <w:t xml:space="preserve">, Andrej, et al. "Large-scale video classification with </w:t>
      </w:r>
      <w:r w:rsidRPr="00E20F53">
        <w:rPr>
          <w:rFonts w:eastAsia="SimSun"/>
          <w:lang w:eastAsia="zh-CN"/>
        </w:rPr>
        <w:lastRenderedPageBreak/>
        <w:t xml:space="preserve">convolutional neural networks." </w:t>
      </w:r>
      <w:proofErr w:type="gramStart"/>
      <w:r w:rsidRPr="00E20F53">
        <w:rPr>
          <w:rFonts w:eastAsia="SimSun"/>
          <w:lang w:eastAsia="zh-CN"/>
        </w:rPr>
        <w:t>IEEE Conference on Computer Vision and Pattern Recognition (CVPR).</w:t>
      </w:r>
      <w:proofErr w:type="gramEnd"/>
      <w:r w:rsidRPr="00E20F53">
        <w:rPr>
          <w:rFonts w:eastAsia="SimSun"/>
          <w:lang w:eastAsia="zh-CN"/>
        </w:rPr>
        <w:t xml:space="preserve"> 2014.</w:t>
      </w:r>
    </w:p>
    <w:p w:rsidR="00E20F53" w:rsidRPr="00E20F53" w:rsidRDefault="00E20F53" w:rsidP="00C4319C">
      <w:pPr>
        <w:spacing w:before="180" w:after="180"/>
        <w:rPr>
          <w:rFonts w:eastAsia="SimSun"/>
          <w:lang w:eastAsia="zh-CN"/>
        </w:rPr>
      </w:pPr>
      <w:r w:rsidRPr="00E20F53">
        <w:rPr>
          <w:rFonts w:eastAsia="SimSun"/>
          <w:lang w:eastAsia="zh-CN"/>
        </w:rPr>
        <w:t xml:space="preserve">Jump up ^ </w:t>
      </w:r>
      <w:proofErr w:type="spellStart"/>
      <w:r w:rsidRPr="00E20F53">
        <w:rPr>
          <w:rFonts w:eastAsia="SimSun"/>
          <w:lang w:eastAsia="zh-CN"/>
        </w:rPr>
        <w:t>Simonyan</w:t>
      </w:r>
      <w:proofErr w:type="spellEnd"/>
      <w:r w:rsidRPr="00E20F53">
        <w:rPr>
          <w:rFonts w:eastAsia="SimSun"/>
          <w:lang w:eastAsia="zh-CN"/>
        </w:rPr>
        <w:t xml:space="preserve">, Karen; </w:t>
      </w:r>
      <w:proofErr w:type="spellStart"/>
      <w:r w:rsidRPr="00E20F53">
        <w:rPr>
          <w:rFonts w:eastAsia="SimSun"/>
          <w:lang w:eastAsia="zh-CN"/>
        </w:rPr>
        <w:t>Zisserman</w:t>
      </w:r>
      <w:proofErr w:type="spellEnd"/>
      <w:r w:rsidRPr="00E20F53">
        <w:rPr>
          <w:rFonts w:eastAsia="SimSun"/>
          <w:lang w:eastAsia="zh-CN"/>
        </w:rPr>
        <w:t xml:space="preserve">, Andrew (2014). </w:t>
      </w:r>
      <w:proofErr w:type="gramStart"/>
      <w:r w:rsidRPr="00E20F53">
        <w:rPr>
          <w:rFonts w:eastAsia="SimSun"/>
          <w:lang w:eastAsia="zh-CN"/>
        </w:rPr>
        <w:t>"Two-Stream Convolutional Networks for Action Recognition in Videos".</w:t>
      </w:r>
      <w:proofErr w:type="gramEnd"/>
      <w:r w:rsidRPr="00E20F53">
        <w:rPr>
          <w:rFonts w:eastAsia="SimSun"/>
          <w:lang w:eastAsia="zh-CN"/>
        </w:rPr>
        <w:t xml:space="preserve"> </w:t>
      </w:r>
      <w:proofErr w:type="gramStart"/>
      <w:r w:rsidRPr="00E20F53">
        <w:rPr>
          <w:rFonts w:eastAsia="SimSun"/>
          <w:lang w:eastAsia="zh-CN"/>
        </w:rPr>
        <w:t>arXiv:</w:t>
      </w:r>
      <w:proofErr w:type="gramEnd"/>
      <w:r w:rsidRPr="00E20F53">
        <w:rPr>
          <w:rFonts w:eastAsia="SimSun"/>
          <w:lang w:eastAsia="zh-CN"/>
        </w:rPr>
        <w:t>1406.2199</w:t>
      </w:r>
      <w:r w:rsidRPr="00E20F53">
        <w:rPr>
          <w:rFonts w:ascii="Times New Roman" w:eastAsia="SimSun" w:hAnsi="Times New Roman" w:cs="Times New Roman"/>
          <w:lang w:eastAsia="zh-CN"/>
        </w:rPr>
        <w:t> </w:t>
      </w:r>
      <w:r w:rsidRPr="00E20F53">
        <w:rPr>
          <w:rFonts w:eastAsia="SimSun"/>
          <w:lang w:eastAsia="zh-CN"/>
        </w:rPr>
        <w:t>Freely accessible [cs.CV]. (2014).</w:t>
      </w:r>
    </w:p>
    <w:p w:rsidR="00E20F53" w:rsidRPr="00E20F53" w:rsidRDefault="00E20F53" w:rsidP="00C4319C">
      <w:pPr>
        <w:spacing w:before="180" w:after="180"/>
        <w:rPr>
          <w:rFonts w:eastAsia="SimSun"/>
          <w:lang w:eastAsia="zh-CN"/>
        </w:rPr>
      </w:pPr>
      <w:r w:rsidRPr="00E20F53">
        <w:rPr>
          <w:rFonts w:eastAsia="SimSun"/>
          <w:lang w:eastAsia="zh-CN"/>
        </w:rPr>
        <w:t xml:space="preserve">Jump up ^ Taylor, Graham W.; Fergus, Rob; </w:t>
      </w:r>
      <w:proofErr w:type="spellStart"/>
      <w:r w:rsidRPr="00E20F53">
        <w:rPr>
          <w:rFonts w:eastAsia="SimSun"/>
          <w:lang w:eastAsia="zh-CN"/>
        </w:rPr>
        <w:t>LeCun</w:t>
      </w:r>
      <w:proofErr w:type="spellEnd"/>
      <w:r w:rsidRPr="00E20F53">
        <w:rPr>
          <w:rFonts w:eastAsia="SimSun"/>
          <w:lang w:eastAsia="zh-CN"/>
        </w:rPr>
        <w:t xml:space="preserve">, Yann; </w:t>
      </w:r>
      <w:proofErr w:type="spellStart"/>
      <w:r w:rsidRPr="00E20F53">
        <w:rPr>
          <w:rFonts w:eastAsia="SimSun"/>
          <w:lang w:eastAsia="zh-CN"/>
        </w:rPr>
        <w:t>Bregler</w:t>
      </w:r>
      <w:proofErr w:type="spellEnd"/>
      <w:r w:rsidRPr="00E20F53">
        <w:rPr>
          <w:rFonts w:eastAsia="SimSun"/>
          <w:lang w:eastAsia="zh-CN"/>
        </w:rPr>
        <w:t xml:space="preserve">, </w:t>
      </w:r>
      <w:proofErr w:type="spellStart"/>
      <w:r w:rsidRPr="00E20F53">
        <w:rPr>
          <w:rFonts w:eastAsia="SimSun"/>
          <w:lang w:eastAsia="zh-CN"/>
        </w:rPr>
        <w:t>Christoph</w:t>
      </w:r>
      <w:proofErr w:type="spellEnd"/>
      <w:r w:rsidRPr="00E20F53">
        <w:rPr>
          <w:rFonts w:eastAsia="SimSun"/>
          <w:lang w:eastAsia="zh-CN"/>
        </w:rPr>
        <w:t xml:space="preserve"> (2010-01-01). </w:t>
      </w:r>
      <w:proofErr w:type="gramStart"/>
      <w:r w:rsidRPr="00E20F53">
        <w:rPr>
          <w:rFonts w:eastAsia="SimSun"/>
          <w:lang w:eastAsia="zh-CN"/>
        </w:rPr>
        <w:t xml:space="preserve">"Convolutional Learning of </w:t>
      </w:r>
      <w:proofErr w:type="spellStart"/>
      <w:r w:rsidRPr="00E20F53">
        <w:rPr>
          <w:rFonts w:eastAsia="SimSun"/>
          <w:lang w:eastAsia="zh-CN"/>
        </w:rPr>
        <w:t>Spatio</w:t>
      </w:r>
      <w:proofErr w:type="spellEnd"/>
      <w:r w:rsidRPr="00E20F53">
        <w:rPr>
          <w:rFonts w:eastAsia="SimSun"/>
          <w:lang w:eastAsia="zh-CN"/>
        </w:rPr>
        <w:t>-temporal Features".</w:t>
      </w:r>
      <w:proofErr w:type="gramEnd"/>
      <w:r w:rsidRPr="00E20F53">
        <w:rPr>
          <w:rFonts w:eastAsia="SimSun"/>
          <w:lang w:eastAsia="zh-CN"/>
        </w:rPr>
        <w:t xml:space="preserve"> Proceedings of the 11th European Conference on Computer Vision: Part VI. </w:t>
      </w:r>
      <w:proofErr w:type="gramStart"/>
      <w:r w:rsidRPr="00E20F53">
        <w:rPr>
          <w:rFonts w:eastAsia="SimSun"/>
          <w:lang w:eastAsia="zh-CN"/>
        </w:rPr>
        <w:t>ECCV'10.</w:t>
      </w:r>
      <w:proofErr w:type="gramEnd"/>
      <w:r w:rsidRPr="00E20F53">
        <w:rPr>
          <w:rFonts w:eastAsia="SimSun"/>
          <w:lang w:eastAsia="zh-CN"/>
        </w:rPr>
        <w:t xml:space="preserve"> Berlin, Heidelberg: Springer-</w:t>
      </w:r>
      <w:proofErr w:type="spellStart"/>
      <w:r w:rsidRPr="00E20F53">
        <w:rPr>
          <w:rFonts w:eastAsia="SimSun"/>
          <w:lang w:eastAsia="zh-CN"/>
        </w:rPr>
        <w:t>Verlag</w:t>
      </w:r>
      <w:proofErr w:type="spellEnd"/>
      <w:r w:rsidRPr="00E20F53">
        <w:rPr>
          <w:rFonts w:eastAsia="SimSun"/>
          <w:lang w:eastAsia="zh-CN"/>
        </w:rPr>
        <w:t xml:space="preserve">: 140–153. </w:t>
      </w:r>
      <w:proofErr w:type="gramStart"/>
      <w:r w:rsidRPr="00E20F53">
        <w:rPr>
          <w:rFonts w:eastAsia="SimSun"/>
          <w:lang w:eastAsia="zh-CN"/>
        </w:rPr>
        <w:t>ISBN 3-642-15566-9.</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Le, Q. V.; Zou, W. Y.; Yeung, S. Y.; Ng, A. Y. (2011-01-01). "Learning Hierarchical Invariant </w:t>
      </w:r>
      <w:proofErr w:type="spellStart"/>
      <w:r w:rsidRPr="00E20F53">
        <w:rPr>
          <w:rFonts w:eastAsia="SimSun"/>
          <w:lang w:eastAsia="zh-CN"/>
        </w:rPr>
        <w:t>Spatio</w:t>
      </w:r>
      <w:proofErr w:type="spellEnd"/>
      <w:r w:rsidRPr="00E20F53">
        <w:rPr>
          <w:rFonts w:eastAsia="SimSun"/>
          <w:lang w:eastAsia="zh-CN"/>
        </w:rPr>
        <w:t xml:space="preserve">-temporal Features for Action Recognition with Independent Subspace Analysis". </w:t>
      </w:r>
      <w:proofErr w:type="gramStart"/>
      <w:r w:rsidRPr="00E20F53">
        <w:rPr>
          <w:rFonts w:eastAsia="SimSun"/>
          <w:lang w:eastAsia="zh-CN"/>
        </w:rPr>
        <w:t>Proceedings of the 2011 IEEE Conference on Computer Vision and Pattern Recognition.</w:t>
      </w:r>
      <w:proofErr w:type="gramEnd"/>
      <w:r w:rsidRPr="00E20F53">
        <w:rPr>
          <w:rFonts w:eastAsia="SimSun"/>
          <w:lang w:eastAsia="zh-CN"/>
        </w:rPr>
        <w:t xml:space="preserve"> </w:t>
      </w:r>
      <w:proofErr w:type="gramStart"/>
      <w:r w:rsidRPr="00E20F53">
        <w:rPr>
          <w:rFonts w:eastAsia="SimSun"/>
          <w:lang w:eastAsia="zh-CN"/>
        </w:rPr>
        <w:t>CVPR '11.</w:t>
      </w:r>
      <w:proofErr w:type="gramEnd"/>
      <w:r w:rsidRPr="00E20F53">
        <w:rPr>
          <w:rFonts w:eastAsia="SimSun"/>
          <w:lang w:eastAsia="zh-CN"/>
        </w:rPr>
        <w:t xml:space="preserve"> Washington, DC, USA: IEEE Computer Society: 3361–3368. doi:10.1109/CVPR.2011.5995496. </w:t>
      </w:r>
      <w:proofErr w:type="gramStart"/>
      <w:r w:rsidRPr="00E20F53">
        <w:rPr>
          <w:rFonts w:eastAsia="SimSun"/>
          <w:lang w:eastAsia="zh-CN"/>
        </w:rPr>
        <w:t>ISBN 978-1-4577-0394-2.</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w:t>
      </w:r>
      <w:proofErr w:type="spellStart"/>
      <w:r w:rsidRPr="00E20F53">
        <w:rPr>
          <w:rFonts w:eastAsia="SimSun"/>
          <w:lang w:eastAsia="zh-CN"/>
        </w:rPr>
        <w:t>Grefenstette</w:t>
      </w:r>
      <w:proofErr w:type="spellEnd"/>
      <w:r w:rsidRPr="00E20F53">
        <w:rPr>
          <w:rFonts w:eastAsia="SimSun"/>
          <w:lang w:eastAsia="zh-CN"/>
        </w:rPr>
        <w:t xml:space="preserve">, Edward; </w:t>
      </w:r>
      <w:proofErr w:type="spellStart"/>
      <w:r w:rsidRPr="00E20F53">
        <w:rPr>
          <w:rFonts w:eastAsia="SimSun"/>
          <w:lang w:eastAsia="zh-CN"/>
        </w:rPr>
        <w:t>Blunsom</w:t>
      </w:r>
      <w:proofErr w:type="spellEnd"/>
      <w:r w:rsidRPr="00E20F53">
        <w:rPr>
          <w:rFonts w:eastAsia="SimSun"/>
          <w:lang w:eastAsia="zh-CN"/>
        </w:rPr>
        <w:t xml:space="preserve">, Phil; de Freitas, </w:t>
      </w:r>
      <w:proofErr w:type="spellStart"/>
      <w:r w:rsidRPr="00E20F53">
        <w:rPr>
          <w:rFonts w:eastAsia="SimSun"/>
          <w:lang w:eastAsia="zh-CN"/>
        </w:rPr>
        <w:t>Nando</w:t>
      </w:r>
      <w:proofErr w:type="spellEnd"/>
      <w:r w:rsidRPr="00E20F53">
        <w:rPr>
          <w:rFonts w:eastAsia="SimSun"/>
          <w:lang w:eastAsia="zh-CN"/>
        </w:rPr>
        <w:t xml:space="preserve">; Hermann, Karl Moritz (2014-04-29). </w:t>
      </w:r>
      <w:proofErr w:type="gramStart"/>
      <w:r w:rsidRPr="00E20F53">
        <w:rPr>
          <w:rFonts w:eastAsia="SimSun"/>
          <w:lang w:eastAsia="zh-CN"/>
        </w:rPr>
        <w:t xml:space="preserve">"A Deep Architecture for Semantic </w:t>
      </w:r>
      <w:r w:rsidRPr="00E20F53">
        <w:rPr>
          <w:rFonts w:eastAsia="SimSun"/>
          <w:lang w:eastAsia="zh-CN"/>
        </w:rPr>
        <w:lastRenderedPageBreak/>
        <w:t>Parsing".</w:t>
      </w:r>
      <w:proofErr w:type="gramEnd"/>
      <w:r w:rsidRPr="00E20F53">
        <w:rPr>
          <w:rFonts w:eastAsia="SimSun"/>
          <w:lang w:eastAsia="zh-CN"/>
        </w:rPr>
        <w:t xml:space="preserve"> </w:t>
      </w:r>
      <w:proofErr w:type="gramStart"/>
      <w:r w:rsidRPr="00E20F53">
        <w:rPr>
          <w:rFonts w:eastAsia="SimSun"/>
          <w:lang w:eastAsia="zh-CN"/>
        </w:rPr>
        <w:t>arXiv:</w:t>
      </w:r>
      <w:proofErr w:type="gramEnd"/>
      <w:r w:rsidRPr="00E20F53">
        <w:rPr>
          <w:rFonts w:eastAsia="SimSun"/>
          <w:lang w:eastAsia="zh-CN"/>
        </w:rPr>
        <w:t>1404.7296</w:t>
      </w:r>
      <w:r w:rsidRPr="00E20F53">
        <w:rPr>
          <w:rFonts w:ascii="Times New Roman" w:eastAsia="SimSun" w:hAnsi="Times New Roman" w:cs="Times New Roman"/>
          <w:lang w:eastAsia="zh-CN"/>
        </w:rPr>
        <w:t> </w:t>
      </w:r>
      <w:r w:rsidRPr="00E20F53">
        <w:rPr>
          <w:rFonts w:eastAsia="SimSun"/>
          <w:lang w:eastAsia="zh-CN"/>
        </w:rPr>
        <w:t>Freely accessible [cs.CL].</w:t>
      </w:r>
    </w:p>
    <w:p w:rsidR="00E20F53" w:rsidRPr="00E20F53" w:rsidRDefault="00E20F53" w:rsidP="00C4319C">
      <w:pPr>
        <w:spacing w:before="180" w:after="180"/>
        <w:rPr>
          <w:rFonts w:eastAsia="SimSun"/>
          <w:lang w:eastAsia="zh-CN"/>
        </w:rPr>
      </w:pPr>
      <w:r w:rsidRPr="00E20F53">
        <w:rPr>
          <w:rFonts w:eastAsia="SimSun"/>
          <w:lang w:eastAsia="zh-CN"/>
        </w:rPr>
        <w:t xml:space="preserve">Jump up ^ "Learning Semantic Representations Using Convolutional Neural Networks for Web Search – Microsoft Research". </w:t>
      </w:r>
      <w:proofErr w:type="gramStart"/>
      <w:r w:rsidRPr="00E20F53">
        <w:rPr>
          <w:rFonts w:eastAsia="SimSun"/>
          <w:lang w:eastAsia="zh-CN"/>
        </w:rPr>
        <w:t>research.microsoft.com</w:t>
      </w:r>
      <w:proofErr w:type="gramEnd"/>
      <w:r w:rsidRPr="00E20F53">
        <w:rPr>
          <w:rFonts w:eastAsia="SimSun"/>
          <w:lang w:eastAsia="zh-CN"/>
        </w:rPr>
        <w:t>. Retrieved 2015-12-17.</w:t>
      </w:r>
    </w:p>
    <w:p w:rsidR="00E20F53" w:rsidRPr="00E20F53" w:rsidRDefault="00E20F53" w:rsidP="00C4319C">
      <w:pPr>
        <w:spacing w:before="180" w:after="180"/>
        <w:rPr>
          <w:rFonts w:eastAsia="SimSun"/>
          <w:lang w:eastAsia="zh-CN"/>
        </w:rPr>
      </w:pPr>
      <w:r w:rsidRPr="00E20F53">
        <w:rPr>
          <w:rFonts w:eastAsia="SimSun"/>
          <w:lang w:eastAsia="zh-CN"/>
        </w:rPr>
        <w:t xml:space="preserve">Jump up ^ </w:t>
      </w:r>
      <w:proofErr w:type="spellStart"/>
      <w:r w:rsidRPr="00E20F53">
        <w:rPr>
          <w:rFonts w:eastAsia="SimSun"/>
          <w:lang w:eastAsia="zh-CN"/>
        </w:rPr>
        <w:t>Kalchbrenner</w:t>
      </w:r>
      <w:proofErr w:type="spellEnd"/>
      <w:r w:rsidRPr="00E20F53">
        <w:rPr>
          <w:rFonts w:eastAsia="SimSun"/>
          <w:lang w:eastAsia="zh-CN"/>
        </w:rPr>
        <w:t xml:space="preserve">, </w:t>
      </w:r>
      <w:proofErr w:type="spellStart"/>
      <w:r w:rsidRPr="00E20F53">
        <w:rPr>
          <w:rFonts w:eastAsia="SimSun"/>
          <w:lang w:eastAsia="zh-CN"/>
        </w:rPr>
        <w:t>Nal</w:t>
      </w:r>
      <w:proofErr w:type="spellEnd"/>
      <w:r w:rsidRPr="00E20F53">
        <w:rPr>
          <w:rFonts w:eastAsia="SimSun"/>
          <w:lang w:eastAsia="zh-CN"/>
        </w:rPr>
        <w:t xml:space="preserve">; </w:t>
      </w:r>
      <w:proofErr w:type="spellStart"/>
      <w:r w:rsidRPr="00E20F53">
        <w:rPr>
          <w:rFonts w:eastAsia="SimSun"/>
          <w:lang w:eastAsia="zh-CN"/>
        </w:rPr>
        <w:t>Grefenstette</w:t>
      </w:r>
      <w:proofErr w:type="spellEnd"/>
      <w:r w:rsidRPr="00E20F53">
        <w:rPr>
          <w:rFonts w:eastAsia="SimSun"/>
          <w:lang w:eastAsia="zh-CN"/>
        </w:rPr>
        <w:t xml:space="preserve">, Edward; </w:t>
      </w:r>
      <w:proofErr w:type="spellStart"/>
      <w:r w:rsidRPr="00E20F53">
        <w:rPr>
          <w:rFonts w:eastAsia="SimSun"/>
          <w:lang w:eastAsia="zh-CN"/>
        </w:rPr>
        <w:t>Blunsom</w:t>
      </w:r>
      <w:proofErr w:type="spellEnd"/>
      <w:r w:rsidRPr="00E20F53">
        <w:rPr>
          <w:rFonts w:eastAsia="SimSun"/>
          <w:lang w:eastAsia="zh-CN"/>
        </w:rPr>
        <w:t xml:space="preserve">, Phil (2014-04-08). </w:t>
      </w:r>
      <w:proofErr w:type="gramStart"/>
      <w:r w:rsidRPr="00E20F53">
        <w:rPr>
          <w:rFonts w:eastAsia="SimSun"/>
          <w:lang w:eastAsia="zh-CN"/>
        </w:rPr>
        <w:t>"A Convolutional Neural Network for Modelling Sentences".</w:t>
      </w:r>
      <w:proofErr w:type="gramEnd"/>
      <w:r w:rsidRPr="00E20F53">
        <w:rPr>
          <w:rFonts w:eastAsia="SimSun"/>
          <w:lang w:eastAsia="zh-CN"/>
        </w:rPr>
        <w:t xml:space="preserve"> </w:t>
      </w:r>
      <w:proofErr w:type="gramStart"/>
      <w:r w:rsidRPr="00E20F53">
        <w:rPr>
          <w:rFonts w:eastAsia="SimSun"/>
          <w:lang w:eastAsia="zh-CN"/>
        </w:rPr>
        <w:t>arXiv:</w:t>
      </w:r>
      <w:proofErr w:type="gramEnd"/>
      <w:r w:rsidRPr="00E20F53">
        <w:rPr>
          <w:rFonts w:eastAsia="SimSun"/>
          <w:lang w:eastAsia="zh-CN"/>
        </w:rPr>
        <w:t>1404.2188</w:t>
      </w:r>
      <w:r w:rsidRPr="00E20F53">
        <w:rPr>
          <w:rFonts w:ascii="Times New Roman" w:eastAsia="SimSun" w:hAnsi="Times New Roman" w:cs="Times New Roman"/>
          <w:lang w:eastAsia="zh-CN"/>
        </w:rPr>
        <w:t> </w:t>
      </w:r>
      <w:r w:rsidRPr="00E20F53">
        <w:rPr>
          <w:rFonts w:eastAsia="SimSun"/>
          <w:lang w:eastAsia="zh-CN"/>
        </w:rPr>
        <w:t>Freely accessible [cs.CL].</w:t>
      </w:r>
    </w:p>
    <w:p w:rsidR="00E20F53" w:rsidRPr="00E20F53" w:rsidRDefault="00E20F53" w:rsidP="00C4319C">
      <w:pPr>
        <w:spacing w:before="180" w:after="180"/>
        <w:rPr>
          <w:rFonts w:eastAsia="SimSun"/>
          <w:lang w:eastAsia="zh-CN"/>
        </w:rPr>
      </w:pPr>
      <w:r w:rsidRPr="00E20F53">
        <w:rPr>
          <w:rFonts w:eastAsia="SimSun"/>
          <w:lang w:eastAsia="zh-CN"/>
        </w:rPr>
        <w:t xml:space="preserve">Jump up ^ Kim, Yoon (2014-08-25). </w:t>
      </w:r>
      <w:proofErr w:type="gramStart"/>
      <w:r w:rsidRPr="00E20F53">
        <w:rPr>
          <w:rFonts w:eastAsia="SimSun"/>
          <w:lang w:eastAsia="zh-CN"/>
        </w:rPr>
        <w:t>"Convolutional Neural Networks for Sentence Classification".</w:t>
      </w:r>
      <w:proofErr w:type="gramEnd"/>
      <w:r w:rsidRPr="00E20F53">
        <w:rPr>
          <w:rFonts w:eastAsia="SimSun"/>
          <w:lang w:eastAsia="zh-CN"/>
        </w:rPr>
        <w:t xml:space="preserve"> </w:t>
      </w:r>
      <w:proofErr w:type="gramStart"/>
      <w:r w:rsidRPr="00E20F53">
        <w:rPr>
          <w:rFonts w:eastAsia="SimSun"/>
          <w:lang w:eastAsia="zh-CN"/>
        </w:rPr>
        <w:t>arXiv:</w:t>
      </w:r>
      <w:proofErr w:type="gramEnd"/>
      <w:r w:rsidRPr="00E20F53">
        <w:rPr>
          <w:rFonts w:eastAsia="SimSun"/>
          <w:lang w:eastAsia="zh-CN"/>
        </w:rPr>
        <w:t>1408.5882</w:t>
      </w:r>
      <w:r w:rsidRPr="00E20F53">
        <w:rPr>
          <w:rFonts w:ascii="Times New Roman" w:eastAsia="SimSun" w:hAnsi="Times New Roman" w:cs="Times New Roman"/>
          <w:lang w:eastAsia="zh-CN"/>
        </w:rPr>
        <w:t> </w:t>
      </w:r>
      <w:r w:rsidRPr="00E20F53">
        <w:rPr>
          <w:rFonts w:eastAsia="SimSun"/>
          <w:lang w:eastAsia="zh-CN"/>
        </w:rPr>
        <w:t>Freely accessible [cs.CL].</w:t>
      </w:r>
    </w:p>
    <w:p w:rsidR="00E20F53" w:rsidRPr="00E20F53" w:rsidRDefault="00E20F53" w:rsidP="00C4319C">
      <w:pPr>
        <w:spacing w:before="180" w:after="180"/>
        <w:rPr>
          <w:rFonts w:eastAsia="SimSun"/>
          <w:lang w:eastAsia="zh-CN"/>
        </w:rPr>
      </w:pPr>
      <w:r w:rsidRPr="00E20F53">
        <w:rPr>
          <w:rFonts w:eastAsia="SimSun"/>
          <w:lang w:eastAsia="zh-CN"/>
        </w:rPr>
        <w:t xml:space="preserve">Jump up ^ </w:t>
      </w:r>
      <w:proofErr w:type="spellStart"/>
      <w:r w:rsidRPr="00E20F53">
        <w:rPr>
          <w:rFonts w:eastAsia="SimSun"/>
          <w:lang w:eastAsia="zh-CN"/>
        </w:rPr>
        <w:t>Collobert</w:t>
      </w:r>
      <w:proofErr w:type="spellEnd"/>
      <w:r w:rsidRPr="00E20F53">
        <w:rPr>
          <w:rFonts w:eastAsia="SimSun"/>
          <w:lang w:eastAsia="zh-CN"/>
        </w:rPr>
        <w:t xml:space="preserve">, Ronan, and Jason Weston. "A unified architecture for natural language processing: Deep neural networks with multitask </w:t>
      </w:r>
      <w:proofErr w:type="spellStart"/>
      <w:r w:rsidRPr="00E20F53">
        <w:rPr>
          <w:rFonts w:eastAsia="SimSun"/>
          <w:lang w:eastAsia="zh-CN"/>
        </w:rPr>
        <w:t>learning."</w:t>
      </w:r>
      <w:proofErr w:type="gramStart"/>
      <w:r w:rsidRPr="00E20F53">
        <w:rPr>
          <w:rFonts w:eastAsia="SimSun"/>
          <w:lang w:eastAsia="zh-CN"/>
        </w:rPr>
        <w:t>Proceedings</w:t>
      </w:r>
      <w:proofErr w:type="spellEnd"/>
      <w:r w:rsidRPr="00E20F53">
        <w:rPr>
          <w:rFonts w:eastAsia="SimSun"/>
          <w:lang w:eastAsia="zh-CN"/>
        </w:rPr>
        <w:t xml:space="preserve"> of the 25th international conference on Machine learning.</w:t>
      </w:r>
      <w:proofErr w:type="gramEnd"/>
      <w:r w:rsidRPr="00E20F53">
        <w:rPr>
          <w:rFonts w:eastAsia="SimSun"/>
          <w:lang w:eastAsia="zh-CN"/>
        </w:rPr>
        <w:t xml:space="preserve"> </w:t>
      </w:r>
      <w:proofErr w:type="gramStart"/>
      <w:r w:rsidRPr="00E20F53">
        <w:rPr>
          <w:rFonts w:eastAsia="SimSun"/>
          <w:lang w:eastAsia="zh-CN"/>
        </w:rPr>
        <w:t>ACM, 2008.</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w:t>
      </w:r>
      <w:proofErr w:type="spellStart"/>
      <w:r w:rsidRPr="00E20F53">
        <w:rPr>
          <w:rFonts w:eastAsia="SimSun"/>
          <w:lang w:eastAsia="zh-CN"/>
        </w:rPr>
        <w:t>Collobert</w:t>
      </w:r>
      <w:proofErr w:type="spellEnd"/>
      <w:r w:rsidRPr="00E20F53">
        <w:rPr>
          <w:rFonts w:eastAsia="SimSun"/>
          <w:lang w:eastAsia="zh-CN"/>
        </w:rPr>
        <w:t xml:space="preserve">, Ronan; Weston, Jason; </w:t>
      </w:r>
      <w:proofErr w:type="spellStart"/>
      <w:r w:rsidRPr="00E20F53">
        <w:rPr>
          <w:rFonts w:eastAsia="SimSun"/>
          <w:lang w:eastAsia="zh-CN"/>
        </w:rPr>
        <w:t>Bottou</w:t>
      </w:r>
      <w:proofErr w:type="spellEnd"/>
      <w:r w:rsidRPr="00E20F53">
        <w:rPr>
          <w:rFonts w:eastAsia="SimSun"/>
          <w:lang w:eastAsia="zh-CN"/>
        </w:rPr>
        <w:t xml:space="preserve">, Leon; </w:t>
      </w:r>
      <w:proofErr w:type="spellStart"/>
      <w:r w:rsidRPr="00E20F53">
        <w:rPr>
          <w:rFonts w:eastAsia="SimSun"/>
          <w:lang w:eastAsia="zh-CN"/>
        </w:rPr>
        <w:t>Karlen</w:t>
      </w:r>
      <w:proofErr w:type="spellEnd"/>
      <w:r w:rsidRPr="00E20F53">
        <w:rPr>
          <w:rFonts w:eastAsia="SimSun"/>
          <w:lang w:eastAsia="zh-CN"/>
        </w:rPr>
        <w:t xml:space="preserve">, Michael; </w:t>
      </w:r>
      <w:proofErr w:type="spellStart"/>
      <w:r w:rsidRPr="00E20F53">
        <w:rPr>
          <w:rFonts w:eastAsia="SimSun"/>
          <w:lang w:eastAsia="zh-CN"/>
        </w:rPr>
        <w:t>Kavukcuoglu</w:t>
      </w:r>
      <w:proofErr w:type="spellEnd"/>
      <w:r w:rsidRPr="00E20F53">
        <w:rPr>
          <w:rFonts w:eastAsia="SimSun"/>
          <w:lang w:eastAsia="zh-CN"/>
        </w:rPr>
        <w:t xml:space="preserve">, </w:t>
      </w:r>
      <w:proofErr w:type="spellStart"/>
      <w:r w:rsidRPr="00E20F53">
        <w:rPr>
          <w:rFonts w:eastAsia="SimSun"/>
          <w:lang w:eastAsia="zh-CN"/>
        </w:rPr>
        <w:t>Koray</w:t>
      </w:r>
      <w:proofErr w:type="spellEnd"/>
      <w:r w:rsidRPr="00E20F53">
        <w:rPr>
          <w:rFonts w:eastAsia="SimSun"/>
          <w:lang w:eastAsia="zh-CN"/>
        </w:rPr>
        <w:t xml:space="preserve">; </w:t>
      </w:r>
      <w:proofErr w:type="spellStart"/>
      <w:r w:rsidRPr="00E20F53">
        <w:rPr>
          <w:rFonts w:eastAsia="SimSun"/>
          <w:lang w:eastAsia="zh-CN"/>
        </w:rPr>
        <w:t>Kuksa</w:t>
      </w:r>
      <w:proofErr w:type="spellEnd"/>
      <w:r w:rsidRPr="00E20F53">
        <w:rPr>
          <w:rFonts w:eastAsia="SimSun"/>
          <w:lang w:eastAsia="zh-CN"/>
        </w:rPr>
        <w:t xml:space="preserve">, Pavel (2011-03-02). "Natural Language </w:t>
      </w:r>
      <w:proofErr w:type="gramStart"/>
      <w:r w:rsidRPr="00E20F53">
        <w:rPr>
          <w:rFonts w:eastAsia="SimSun"/>
          <w:lang w:eastAsia="zh-CN"/>
        </w:rPr>
        <w:t>Processing</w:t>
      </w:r>
      <w:proofErr w:type="gramEnd"/>
      <w:r w:rsidRPr="00E20F53">
        <w:rPr>
          <w:rFonts w:eastAsia="SimSun"/>
          <w:lang w:eastAsia="zh-CN"/>
        </w:rPr>
        <w:t xml:space="preserve"> (almost) from Scratch". </w:t>
      </w:r>
      <w:proofErr w:type="gramStart"/>
      <w:r w:rsidRPr="00E20F53">
        <w:rPr>
          <w:rFonts w:eastAsia="SimSun"/>
          <w:lang w:eastAsia="zh-CN"/>
        </w:rPr>
        <w:t>arXiv:</w:t>
      </w:r>
      <w:proofErr w:type="gramEnd"/>
      <w:r w:rsidRPr="00E20F53">
        <w:rPr>
          <w:rFonts w:eastAsia="SimSun"/>
          <w:lang w:eastAsia="zh-CN"/>
        </w:rPr>
        <w:t>1103.0398</w:t>
      </w:r>
      <w:r w:rsidRPr="00E20F53">
        <w:rPr>
          <w:rFonts w:ascii="Times New Roman" w:eastAsia="SimSun" w:hAnsi="Times New Roman" w:cs="Times New Roman"/>
          <w:lang w:eastAsia="zh-CN"/>
        </w:rPr>
        <w:t> </w:t>
      </w:r>
      <w:r w:rsidRPr="00E20F53">
        <w:rPr>
          <w:rFonts w:eastAsia="SimSun"/>
          <w:lang w:eastAsia="zh-CN"/>
        </w:rPr>
        <w:t>Freely accessible [</w:t>
      </w:r>
      <w:proofErr w:type="spellStart"/>
      <w:r w:rsidRPr="00E20F53">
        <w:rPr>
          <w:rFonts w:eastAsia="SimSun"/>
          <w:lang w:eastAsia="zh-CN"/>
        </w:rPr>
        <w:t>cs.LG</w:t>
      </w:r>
      <w:proofErr w:type="spellEnd"/>
      <w:r w:rsidRPr="00E20F53">
        <w:rPr>
          <w:rFonts w:eastAsia="SimSun"/>
          <w:lang w:eastAsia="zh-CN"/>
        </w:rPr>
        <w:t>].</w:t>
      </w:r>
    </w:p>
    <w:p w:rsidR="00E20F53" w:rsidRPr="00E20F53" w:rsidRDefault="00E20F53" w:rsidP="00C4319C">
      <w:pPr>
        <w:spacing w:before="180" w:after="180"/>
        <w:rPr>
          <w:rFonts w:eastAsia="SimSun"/>
          <w:lang w:eastAsia="zh-CN"/>
        </w:rPr>
      </w:pPr>
      <w:r w:rsidRPr="00E20F53">
        <w:rPr>
          <w:rFonts w:eastAsia="SimSun"/>
          <w:lang w:eastAsia="zh-CN"/>
        </w:rPr>
        <w:lastRenderedPageBreak/>
        <w:t xml:space="preserve">Jump up ^ Wallach, </w:t>
      </w:r>
      <w:proofErr w:type="spellStart"/>
      <w:r w:rsidRPr="00E20F53">
        <w:rPr>
          <w:rFonts w:eastAsia="SimSun"/>
          <w:lang w:eastAsia="zh-CN"/>
        </w:rPr>
        <w:t>Izhar</w:t>
      </w:r>
      <w:proofErr w:type="spellEnd"/>
      <w:r w:rsidRPr="00E20F53">
        <w:rPr>
          <w:rFonts w:eastAsia="SimSun"/>
          <w:lang w:eastAsia="zh-CN"/>
        </w:rPr>
        <w:t xml:space="preserve">; </w:t>
      </w:r>
      <w:proofErr w:type="spellStart"/>
      <w:r w:rsidRPr="00E20F53">
        <w:rPr>
          <w:rFonts w:eastAsia="SimSun"/>
          <w:lang w:eastAsia="zh-CN"/>
        </w:rPr>
        <w:t>Dzamba</w:t>
      </w:r>
      <w:proofErr w:type="spellEnd"/>
      <w:r w:rsidRPr="00E20F53">
        <w:rPr>
          <w:rFonts w:eastAsia="SimSun"/>
          <w:lang w:eastAsia="zh-CN"/>
        </w:rPr>
        <w:t xml:space="preserve">, Michael; </w:t>
      </w:r>
      <w:proofErr w:type="spellStart"/>
      <w:r w:rsidRPr="00E20F53">
        <w:rPr>
          <w:rFonts w:eastAsia="SimSun"/>
          <w:lang w:eastAsia="zh-CN"/>
        </w:rPr>
        <w:t>Heifets</w:t>
      </w:r>
      <w:proofErr w:type="spellEnd"/>
      <w:r w:rsidRPr="00E20F53">
        <w:rPr>
          <w:rFonts w:eastAsia="SimSun"/>
          <w:lang w:eastAsia="zh-CN"/>
        </w:rPr>
        <w:t>, Abraham (2015-10-09). "</w:t>
      </w:r>
      <w:proofErr w:type="spellStart"/>
      <w:r w:rsidRPr="00E20F53">
        <w:rPr>
          <w:rFonts w:eastAsia="SimSun"/>
          <w:lang w:eastAsia="zh-CN"/>
        </w:rPr>
        <w:t>AtomNet</w:t>
      </w:r>
      <w:proofErr w:type="spellEnd"/>
      <w:r w:rsidRPr="00E20F53">
        <w:rPr>
          <w:rFonts w:eastAsia="SimSun"/>
          <w:lang w:eastAsia="zh-CN"/>
        </w:rPr>
        <w:t xml:space="preserve">: A Deep Convolutional Neural Network for Bioactivity Prediction in Structure-based Drug Discovery". </w:t>
      </w:r>
      <w:proofErr w:type="gramStart"/>
      <w:r w:rsidRPr="00E20F53">
        <w:rPr>
          <w:rFonts w:eastAsia="SimSun"/>
          <w:lang w:eastAsia="zh-CN"/>
        </w:rPr>
        <w:t>arXiv:</w:t>
      </w:r>
      <w:proofErr w:type="gramEnd"/>
      <w:r w:rsidRPr="00E20F53">
        <w:rPr>
          <w:rFonts w:eastAsia="SimSun"/>
          <w:lang w:eastAsia="zh-CN"/>
        </w:rPr>
        <w:t>1510.02855</w:t>
      </w:r>
      <w:r w:rsidRPr="00E20F53">
        <w:rPr>
          <w:rFonts w:ascii="Times New Roman" w:eastAsia="SimSun" w:hAnsi="Times New Roman" w:cs="Times New Roman"/>
          <w:lang w:eastAsia="zh-CN"/>
        </w:rPr>
        <w:t> </w:t>
      </w:r>
      <w:r w:rsidRPr="00E20F53">
        <w:rPr>
          <w:rFonts w:eastAsia="SimSun"/>
          <w:lang w:eastAsia="zh-CN"/>
        </w:rPr>
        <w:t>Freely accessible [</w:t>
      </w:r>
      <w:proofErr w:type="spellStart"/>
      <w:r w:rsidRPr="00E20F53">
        <w:rPr>
          <w:rFonts w:eastAsia="SimSun"/>
          <w:lang w:eastAsia="zh-CN"/>
        </w:rPr>
        <w:t>cs.LG</w:t>
      </w:r>
      <w:proofErr w:type="spellEnd"/>
      <w:r w:rsidRPr="00E20F53">
        <w:rPr>
          <w:rFonts w:eastAsia="SimSun"/>
          <w:lang w:eastAsia="zh-CN"/>
        </w:rPr>
        <w:t>].</w:t>
      </w:r>
    </w:p>
    <w:p w:rsidR="00E20F53" w:rsidRPr="00E20F53" w:rsidRDefault="00E20F53" w:rsidP="00C4319C">
      <w:pPr>
        <w:spacing w:before="180" w:after="180"/>
        <w:rPr>
          <w:rFonts w:eastAsia="SimSun"/>
          <w:lang w:eastAsia="zh-CN"/>
        </w:rPr>
      </w:pPr>
      <w:r w:rsidRPr="00E20F53">
        <w:rPr>
          <w:rFonts w:eastAsia="SimSun"/>
          <w:lang w:eastAsia="zh-CN"/>
        </w:rPr>
        <w:t xml:space="preserve">Jump up ^ </w:t>
      </w:r>
      <w:proofErr w:type="spellStart"/>
      <w:r w:rsidRPr="00E20F53">
        <w:rPr>
          <w:rFonts w:eastAsia="SimSun"/>
          <w:lang w:eastAsia="zh-CN"/>
        </w:rPr>
        <w:t>Yosinski</w:t>
      </w:r>
      <w:proofErr w:type="spellEnd"/>
      <w:r w:rsidRPr="00E20F53">
        <w:rPr>
          <w:rFonts w:eastAsia="SimSun"/>
          <w:lang w:eastAsia="zh-CN"/>
        </w:rPr>
        <w:t xml:space="preserve">, Jason; </w:t>
      </w:r>
      <w:proofErr w:type="spellStart"/>
      <w:r w:rsidRPr="00E20F53">
        <w:rPr>
          <w:rFonts w:eastAsia="SimSun"/>
          <w:lang w:eastAsia="zh-CN"/>
        </w:rPr>
        <w:t>Clune</w:t>
      </w:r>
      <w:proofErr w:type="spellEnd"/>
      <w:r w:rsidRPr="00E20F53">
        <w:rPr>
          <w:rFonts w:eastAsia="SimSun"/>
          <w:lang w:eastAsia="zh-CN"/>
        </w:rPr>
        <w:t xml:space="preserve">, Jeff; Nguyen, </w:t>
      </w:r>
      <w:proofErr w:type="spellStart"/>
      <w:r w:rsidRPr="00E20F53">
        <w:rPr>
          <w:rFonts w:eastAsia="SimSun"/>
          <w:lang w:eastAsia="zh-CN"/>
        </w:rPr>
        <w:t>Anh</w:t>
      </w:r>
      <w:proofErr w:type="spellEnd"/>
      <w:r w:rsidRPr="00E20F53">
        <w:rPr>
          <w:rFonts w:eastAsia="SimSun"/>
          <w:lang w:eastAsia="zh-CN"/>
        </w:rPr>
        <w:t xml:space="preserve">; Fuchs, Thomas; Lipson, </w:t>
      </w:r>
      <w:proofErr w:type="spellStart"/>
      <w:r w:rsidRPr="00E20F53">
        <w:rPr>
          <w:rFonts w:eastAsia="SimSun"/>
          <w:lang w:eastAsia="zh-CN"/>
        </w:rPr>
        <w:t>Hod</w:t>
      </w:r>
      <w:proofErr w:type="spellEnd"/>
      <w:r w:rsidRPr="00E20F53">
        <w:rPr>
          <w:rFonts w:eastAsia="SimSun"/>
          <w:lang w:eastAsia="zh-CN"/>
        </w:rPr>
        <w:t xml:space="preserve"> (2015-06-22). "Understanding Neural Networks </w:t>
      </w:r>
      <w:proofErr w:type="gramStart"/>
      <w:r w:rsidRPr="00E20F53">
        <w:rPr>
          <w:rFonts w:eastAsia="SimSun"/>
          <w:lang w:eastAsia="zh-CN"/>
        </w:rPr>
        <w:t>Through</w:t>
      </w:r>
      <w:proofErr w:type="gramEnd"/>
      <w:r w:rsidRPr="00E20F53">
        <w:rPr>
          <w:rFonts w:eastAsia="SimSun"/>
          <w:lang w:eastAsia="zh-CN"/>
        </w:rPr>
        <w:t xml:space="preserve"> Deep Visualization". </w:t>
      </w:r>
      <w:proofErr w:type="gramStart"/>
      <w:r w:rsidRPr="00E20F53">
        <w:rPr>
          <w:rFonts w:eastAsia="SimSun"/>
          <w:lang w:eastAsia="zh-CN"/>
        </w:rPr>
        <w:t>arXiv:</w:t>
      </w:r>
      <w:proofErr w:type="gramEnd"/>
      <w:r w:rsidRPr="00E20F53">
        <w:rPr>
          <w:rFonts w:eastAsia="SimSun"/>
          <w:lang w:eastAsia="zh-CN"/>
        </w:rPr>
        <w:t>1506.06579</w:t>
      </w:r>
      <w:r w:rsidRPr="00E20F53">
        <w:rPr>
          <w:rFonts w:ascii="Times New Roman" w:eastAsia="SimSun" w:hAnsi="Times New Roman" w:cs="Times New Roman"/>
          <w:lang w:eastAsia="zh-CN"/>
        </w:rPr>
        <w:t> </w:t>
      </w:r>
      <w:r w:rsidRPr="00E20F53">
        <w:rPr>
          <w:rFonts w:eastAsia="SimSun"/>
          <w:lang w:eastAsia="zh-CN"/>
        </w:rPr>
        <w:t>Freely accessible [cs.CV].</w:t>
      </w:r>
    </w:p>
    <w:p w:rsidR="00E20F53" w:rsidRPr="00E20F53" w:rsidRDefault="00E20F53" w:rsidP="00C4319C">
      <w:pPr>
        <w:spacing w:before="180" w:after="180"/>
        <w:rPr>
          <w:rFonts w:eastAsia="SimSun"/>
          <w:lang w:eastAsia="zh-CN"/>
        </w:rPr>
      </w:pPr>
      <w:r w:rsidRPr="00E20F53">
        <w:rPr>
          <w:rFonts w:eastAsia="SimSun"/>
          <w:lang w:eastAsia="zh-CN"/>
        </w:rPr>
        <w:t xml:space="preserve">Jump up ^ "Toronto startup has a faster way to discover effective medicines". </w:t>
      </w:r>
      <w:proofErr w:type="gramStart"/>
      <w:r w:rsidRPr="00E20F53">
        <w:rPr>
          <w:rFonts w:eastAsia="SimSun"/>
          <w:lang w:eastAsia="zh-CN"/>
        </w:rPr>
        <w:t>The Globe and Mail.</w:t>
      </w:r>
      <w:proofErr w:type="gramEnd"/>
      <w:r w:rsidRPr="00E20F53">
        <w:rPr>
          <w:rFonts w:eastAsia="SimSun"/>
          <w:lang w:eastAsia="zh-CN"/>
        </w:rPr>
        <w:t xml:space="preserve"> </w:t>
      </w:r>
      <w:proofErr w:type="gramStart"/>
      <w:r w:rsidRPr="00E20F53">
        <w:rPr>
          <w:rFonts w:eastAsia="SimSun"/>
          <w:lang w:eastAsia="zh-CN"/>
        </w:rPr>
        <w:t>Retrieved 2015-11-09.</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"Startup Harnesses Supercomputers to Seek Cures". </w:t>
      </w:r>
      <w:proofErr w:type="gramStart"/>
      <w:r w:rsidRPr="00E20F53">
        <w:rPr>
          <w:rFonts w:eastAsia="SimSun"/>
          <w:lang w:eastAsia="zh-CN"/>
        </w:rPr>
        <w:t>KQED Future of You.</w:t>
      </w:r>
      <w:proofErr w:type="gramEnd"/>
      <w:r w:rsidRPr="00E20F53">
        <w:rPr>
          <w:rFonts w:eastAsia="SimSun"/>
          <w:lang w:eastAsia="zh-CN"/>
        </w:rPr>
        <w:t xml:space="preserve"> </w:t>
      </w:r>
      <w:proofErr w:type="gramStart"/>
      <w:r w:rsidRPr="00E20F53">
        <w:rPr>
          <w:rFonts w:eastAsia="SimSun"/>
          <w:lang w:eastAsia="zh-CN"/>
        </w:rPr>
        <w:t>Retrieved 2015-11-09.</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w:t>
      </w:r>
      <w:proofErr w:type="spellStart"/>
      <w:r w:rsidRPr="00E20F53">
        <w:rPr>
          <w:rFonts w:eastAsia="SimSun"/>
          <w:lang w:eastAsia="zh-CN"/>
        </w:rPr>
        <w:t>Chellapilla</w:t>
      </w:r>
      <w:proofErr w:type="spellEnd"/>
      <w:r w:rsidRPr="00E20F53">
        <w:rPr>
          <w:rFonts w:eastAsia="SimSun"/>
          <w:lang w:eastAsia="zh-CN"/>
        </w:rPr>
        <w:t xml:space="preserve">, K; </w:t>
      </w:r>
      <w:proofErr w:type="spellStart"/>
      <w:r w:rsidRPr="00E20F53">
        <w:rPr>
          <w:rFonts w:eastAsia="SimSun"/>
          <w:lang w:eastAsia="zh-CN"/>
        </w:rPr>
        <w:t>Fogel</w:t>
      </w:r>
      <w:proofErr w:type="spellEnd"/>
      <w:r w:rsidRPr="00E20F53">
        <w:rPr>
          <w:rFonts w:eastAsia="SimSun"/>
          <w:lang w:eastAsia="zh-CN"/>
        </w:rPr>
        <w:t xml:space="preserve">, DB (1999). </w:t>
      </w:r>
      <w:proofErr w:type="gramStart"/>
      <w:r w:rsidRPr="00E20F53">
        <w:rPr>
          <w:rFonts w:eastAsia="SimSun"/>
          <w:lang w:eastAsia="zh-CN"/>
        </w:rPr>
        <w:t>"Evolving neural networks to play checkers without relying on expert knowledge".</w:t>
      </w:r>
      <w:proofErr w:type="gramEnd"/>
      <w:r w:rsidRPr="00E20F53">
        <w:rPr>
          <w:rFonts w:eastAsia="SimSun"/>
          <w:lang w:eastAsia="zh-CN"/>
        </w:rPr>
        <w:t xml:space="preserve"> </w:t>
      </w:r>
      <w:proofErr w:type="gramStart"/>
      <w:r w:rsidRPr="00E20F53">
        <w:rPr>
          <w:rFonts w:eastAsia="SimSun"/>
          <w:lang w:eastAsia="zh-CN"/>
        </w:rPr>
        <w:t xml:space="preserve">IEEE Trans Neural </w:t>
      </w:r>
      <w:proofErr w:type="spellStart"/>
      <w:r w:rsidRPr="00E20F53">
        <w:rPr>
          <w:rFonts w:eastAsia="SimSun"/>
          <w:lang w:eastAsia="zh-CN"/>
        </w:rPr>
        <w:t>Netw</w:t>
      </w:r>
      <w:proofErr w:type="spellEnd"/>
      <w:r w:rsidRPr="00E20F53">
        <w:rPr>
          <w:rFonts w:eastAsia="SimSun"/>
          <w:lang w:eastAsia="zh-CN"/>
        </w:rPr>
        <w:t>.</w:t>
      </w:r>
      <w:proofErr w:type="gramEnd"/>
      <w:r w:rsidRPr="00E20F53">
        <w:rPr>
          <w:rFonts w:eastAsia="SimSun"/>
          <w:lang w:eastAsia="zh-CN"/>
        </w:rPr>
        <w:t xml:space="preserve"> 10 (6): 1382–91. doi:10.1109/72.809083. </w:t>
      </w:r>
      <w:proofErr w:type="gramStart"/>
      <w:r w:rsidRPr="00E20F53">
        <w:rPr>
          <w:rFonts w:eastAsia="SimSun"/>
          <w:lang w:eastAsia="zh-CN"/>
        </w:rPr>
        <w:t>PMID 18252639.</w:t>
      </w:r>
      <w:proofErr w:type="gramEnd"/>
    </w:p>
    <w:p w:rsidR="00E20F53" w:rsidRPr="00E20F53" w:rsidRDefault="00E20F53" w:rsidP="00C4319C">
      <w:pPr>
        <w:spacing w:before="180" w:after="180"/>
        <w:rPr>
          <w:rFonts w:eastAsia="SimSun"/>
          <w:lang w:eastAsia="zh-CN"/>
        </w:rPr>
      </w:pPr>
      <w:r w:rsidRPr="00E20F53">
        <w:rPr>
          <w:rFonts w:eastAsia="SimSun"/>
          <w:lang w:eastAsia="zh-CN"/>
        </w:rPr>
        <w:t>Jump up ^ http://ieeexplore.ieee.org/document/942536/</w:t>
      </w:r>
    </w:p>
    <w:p w:rsidR="00E20F53" w:rsidRPr="00E20F53" w:rsidRDefault="00E20F53" w:rsidP="00C4319C">
      <w:pPr>
        <w:spacing w:before="180" w:after="180"/>
        <w:rPr>
          <w:rFonts w:eastAsia="SimSun"/>
          <w:lang w:eastAsia="zh-CN"/>
        </w:rPr>
      </w:pPr>
      <w:r w:rsidRPr="00E20F53">
        <w:rPr>
          <w:rFonts w:eastAsia="SimSun"/>
          <w:lang w:eastAsia="zh-CN"/>
        </w:rPr>
        <w:t xml:space="preserve">Jump up ^ </w:t>
      </w:r>
      <w:proofErr w:type="spellStart"/>
      <w:r w:rsidRPr="00E20F53">
        <w:rPr>
          <w:rFonts w:eastAsia="SimSun"/>
          <w:lang w:eastAsia="zh-CN"/>
        </w:rPr>
        <w:t>Fogel</w:t>
      </w:r>
      <w:proofErr w:type="spellEnd"/>
      <w:r w:rsidRPr="00E20F53">
        <w:rPr>
          <w:rFonts w:eastAsia="SimSun"/>
          <w:lang w:eastAsia="zh-CN"/>
        </w:rPr>
        <w:t xml:space="preserve">, David (2001). Blondie24: Playing at the Edge of AI. San Francisco, CA: Morgan Kaufmann. </w:t>
      </w:r>
      <w:proofErr w:type="gramStart"/>
      <w:r w:rsidRPr="00E20F53">
        <w:rPr>
          <w:rFonts w:eastAsia="SimSun"/>
          <w:lang w:eastAsia="zh-CN"/>
        </w:rPr>
        <w:t>ASIN 1558607838.</w:t>
      </w:r>
      <w:proofErr w:type="gramEnd"/>
      <w:r w:rsidRPr="00E20F53">
        <w:rPr>
          <w:rFonts w:eastAsia="SimSun"/>
          <w:lang w:eastAsia="zh-CN"/>
        </w:rPr>
        <w:t xml:space="preserve"> </w:t>
      </w:r>
      <w:proofErr w:type="gramStart"/>
      <w:r w:rsidRPr="00E20F53">
        <w:rPr>
          <w:rFonts w:eastAsia="SimSun"/>
          <w:lang w:eastAsia="zh-CN"/>
        </w:rPr>
        <w:t>ISBN 1558607838.</w:t>
      </w:r>
      <w:proofErr w:type="gramEnd"/>
    </w:p>
    <w:p w:rsidR="00E20F53" w:rsidRPr="00E20F53" w:rsidRDefault="00E20F53" w:rsidP="00C4319C">
      <w:pPr>
        <w:spacing w:before="180" w:after="180"/>
        <w:rPr>
          <w:rFonts w:eastAsia="SimSun"/>
          <w:lang w:eastAsia="zh-CN"/>
        </w:rPr>
      </w:pPr>
      <w:r w:rsidRPr="00E20F53">
        <w:rPr>
          <w:rFonts w:eastAsia="SimSun"/>
          <w:lang w:eastAsia="zh-CN"/>
        </w:rPr>
        <w:lastRenderedPageBreak/>
        <w:t xml:space="preserve">Jump up ^ Clark, Christopher; </w:t>
      </w:r>
      <w:proofErr w:type="spellStart"/>
      <w:r w:rsidRPr="00E20F53">
        <w:rPr>
          <w:rFonts w:eastAsia="SimSun"/>
          <w:lang w:eastAsia="zh-CN"/>
        </w:rPr>
        <w:t>Storkey</w:t>
      </w:r>
      <w:proofErr w:type="spellEnd"/>
      <w:r w:rsidRPr="00E20F53">
        <w:rPr>
          <w:rFonts w:eastAsia="SimSun"/>
          <w:lang w:eastAsia="zh-CN"/>
        </w:rPr>
        <w:t xml:space="preserve">, Amos (2014). "Teaching Deep Convolutional Neural Networks to Play Go". </w:t>
      </w:r>
      <w:proofErr w:type="gramStart"/>
      <w:r w:rsidRPr="00E20F53">
        <w:rPr>
          <w:rFonts w:eastAsia="SimSun"/>
          <w:lang w:eastAsia="zh-CN"/>
        </w:rPr>
        <w:t>arXiv:</w:t>
      </w:r>
      <w:proofErr w:type="gramEnd"/>
      <w:r w:rsidRPr="00E20F53">
        <w:rPr>
          <w:rFonts w:eastAsia="SimSun"/>
          <w:lang w:eastAsia="zh-CN"/>
        </w:rPr>
        <w:t>1412.3409</w:t>
      </w:r>
      <w:r w:rsidRPr="00E20F53">
        <w:rPr>
          <w:rFonts w:ascii="Times New Roman" w:eastAsia="SimSun" w:hAnsi="Times New Roman" w:cs="Times New Roman"/>
          <w:lang w:eastAsia="zh-CN"/>
        </w:rPr>
        <w:t> </w:t>
      </w:r>
      <w:r w:rsidRPr="00E20F53">
        <w:rPr>
          <w:rFonts w:eastAsia="SimSun"/>
          <w:lang w:eastAsia="zh-CN"/>
        </w:rPr>
        <w:t>Freely accessible [cs.AI].</w:t>
      </w:r>
    </w:p>
    <w:p w:rsidR="00E20F53" w:rsidRPr="00E20F53" w:rsidRDefault="00E20F53" w:rsidP="00C4319C">
      <w:pPr>
        <w:spacing w:before="180" w:after="180"/>
        <w:rPr>
          <w:rFonts w:eastAsia="SimSun"/>
          <w:lang w:eastAsia="zh-CN"/>
        </w:rPr>
      </w:pPr>
      <w:r w:rsidRPr="00E20F53">
        <w:rPr>
          <w:rFonts w:eastAsia="SimSun"/>
          <w:lang w:eastAsia="zh-CN"/>
        </w:rPr>
        <w:t xml:space="preserve">Jump up ^ Maddison, Chris J.; Huang, Aja; </w:t>
      </w:r>
      <w:proofErr w:type="spellStart"/>
      <w:r w:rsidRPr="00E20F53">
        <w:rPr>
          <w:rFonts w:eastAsia="SimSun"/>
          <w:lang w:eastAsia="zh-CN"/>
        </w:rPr>
        <w:t>Sutskever</w:t>
      </w:r>
      <w:proofErr w:type="spellEnd"/>
      <w:r w:rsidRPr="00E20F53">
        <w:rPr>
          <w:rFonts w:eastAsia="SimSun"/>
          <w:lang w:eastAsia="zh-CN"/>
        </w:rPr>
        <w:t xml:space="preserve">, </w:t>
      </w:r>
      <w:proofErr w:type="spellStart"/>
      <w:r w:rsidRPr="00E20F53">
        <w:rPr>
          <w:rFonts w:eastAsia="SimSun"/>
          <w:lang w:eastAsia="zh-CN"/>
        </w:rPr>
        <w:t>Ilya</w:t>
      </w:r>
      <w:proofErr w:type="spellEnd"/>
      <w:r w:rsidRPr="00E20F53">
        <w:rPr>
          <w:rFonts w:eastAsia="SimSun"/>
          <w:lang w:eastAsia="zh-CN"/>
        </w:rPr>
        <w:t xml:space="preserve">; Silver, David (2014). </w:t>
      </w:r>
      <w:proofErr w:type="gramStart"/>
      <w:r w:rsidRPr="00E20F53">
        <w:rPr>
          <w:rFonts w:eastAsia="SimSun"/>
          <w:lang w:eastAsia="zh-CN"/>
        </w:rPr>
        <w:t>"Move Evaluation in Go Using Deep Convolutional Neural Networks".</w:t>
      </w:r>
      <w:proofErr w:type="gramEnd"/>
      <w:r w:rsidRPr="00E20F53">
        <w:rPr>
          <w:rFonts w:eastAsia="SimSun"/>
          <w:lang w:eastAsia="zh-CN"/>
        </w:rPr>
        <w:t xml:space="preserve"> </w:t>
      </w:r>
      <w:proofErr w:type="gramStart"/>
      <w:r w:rsidRPr="00E20F53">
        <w:rPr>
          <w:rFonts w:eastAsia="SimSun"/>
          <w:lang w:eastAsia="zh-CN"/>
        </w:rPr>
        <w:t>arXiv:</w:t>
      </w:r>
      <w:proofErr w:type="gramEnd"/>
      <w:r w:rsidRPr="00E20F53">
        <w:rPr>
          <w:rFonts w:eastAsia="SimSun"/>
          <w:lang w:eastAsia="zh-CN"/>
        </w:rPr>
        <w:t>1412.6564</w:t>
      </w:r>
      <w:r w:rsidRPr="00E20F53">
        <w:rPr>
          <w:rFonts w:ascii="Times New Roman" w:eastAsia="SimSun" w:hAnsi="Times New Roman" w:cs="Times New Roman"/>
          <w:lang w:eastAsia="zh-CN"/>
        </w:rPr>
        <w:t> </w:t>
      </w:r>
      <w:r w:rsidRPr="00E20F53">
        <w:rPr>
          <w:rFonts w:eastAsia="SimSun"/>
          <w:lang w:eastAsia="zh-CN"/>
        </w:rPr>
        <w:t>Freely accessible [</w:t>
      </w:r>
      <w:proofErr w:type="spellStart"/>
      <w:r w:rsidRPr="00E20F53">
        <w:rPr>
          <w:rFonts w:eastAsia="SimSun"/>
          <w:lang w:eastAsia="zh-CN"/>
        </w:rPr>
        <w:t>cs.LG</w:t>
      </w:r>
      <w:proofErr w:type="spellEnd"/>
      <w:r w:rsidRPr="00E20F53">
        <w:rPr>
          <w:rFonts w:eastAsia="SimSun"/>
          <w:lang w:eastAsia="zh-CN"/>
        </w:rPr>
        <w:t>].</w:t>
      </w:r>
    </w:p>
    <w:p w:rsidR="00E20F53" w:rsidRPr="00E20F53" w:rsidRDefault="00E20F53" w:rsidP="00C4319C">
      <w:pPr>
        <w:spacing w:before="180" w:after="180"/>
        <w:rPr>
          <w:rFonts w:eastAsia="SimSun"/>
          <w:lang w:eastAsia="zh-CN"/>
        </w:rPr>
      </w:pPr>
      <w:r w:rsidRPr="00E20F53">
        <w:rPr>
          <w:rFonts w:eastAsia="SimSun"/>
          <w:lang w:eastAsia="zh-CN"/>
        </w:rPr>
        <w:t>Jump up ^ "</w:t>
      </w:r>
      <w:proofErr w:type="spellStart"/>
      <w:r w:rsidRPr="00E20F53">
        <w:rPr>
          <w:rFonts w:eastAsia="SimSun"/>
          <w:lang w:eastAsia="zh-CN"/>
        </w:rPr>
        <w:t>AlphaGo</w:t>
      </w:r>
      <w:proofErr w:type="spellEnd"/>
      <w:r w:rsidRPr="00E20F53">
        <w:rPr>
          <w:rFonts w:eastAsia="SimSun"/>
          <w:lang w:eastAsia="zh-CN"/>
        </w:rPr>
        <w:t xml:space="preserve"> – Google </w:t>
      </w:r>
      <w:proofErr w:type="spellStart"/>
      <w:r w:rsidRPr="00E20F53">
        <w:rPr>
          <w:rFonts w:eastAsia="SimSun"/>
          <w:lang w:eastAsia="zh-CN"/>
        </w:rPr>
        <w:t>DeepMind</w:t>
      </w:r>
      <w:proofErr w:type="spellEnd"/>
      <w:r w:rsidRPr="00E20F53">
        <w:rPr>
          <w:rFonts w:eastAsia="SimSun"/>
          <w:lang w:eastAsia="zh-CN"/>
        </w:rPr>
        <w:t xml:space="preserve">". </w:t>
      </w:r>
      <w:proofErr w:type="gramStart"/>
      <w:r w:rsidRPr="00E20F53">
        <w:rPr>
          <w:rFonts w:eastAsia="SimSun"/>
          <w:lang w:eastAsia="zh-CN"/>
        </w:rPr>
        <w:t>Retrieved 30 January 2016.</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w:t>
      </w:r>
      <w:proofErr w:type="spellStart"/>
      <w:r w:rsidRPr="00E20F53">
        <w:rPr>
          <w:rFonts w:eastAsia="SimSun"/>
          <w:lang w:eastAsia="zh-CN"/>
        </w:rPr>
        <w:t>Durjoy</w:t>
      </w:r>
      <w:proofErr w:type="spellEnd"/>
      <w:r w:rsidRPr="00E20F53">
        <w:rPr>
          <w:rFonts w:eastAsia="SimSun"/>
          <w:lang w:eastAsia="zh-CN"/>
        </w:rPr>
        <w:t xml:space="preserve"> Sen </w:t>
      </w:r>
      <w:proofErr w:type="spellStart"/>
      <w:r w:rsidRPr="00E20F53">
        <w:rPr>
          <w:rFonts w:eastAsia="SimSun"/>
          <w:lang w:eastAsia="zh-CN"/>
        </w:rPr>
        <w:t>Maitra</w:t>
      </w:r>
      <w:proofErr w:type="spellEnd"/>
      <w:r w:rsidRPr="00E20F53">
        <w:rPr>
          <w:rFonts w:eastAsia="SimSun"/>
          <w:lang w:eastAsia="zh-CN"/>
        </w:rPr>
        <w:t xml:space="preserve">; </w:t>
      </w:r>
      <w:proofErr w:type="spellStart"/>
      <w:r w:rsidRPr="00E20F53">
        <w:rPr>
          <w:rFonts w:eastAsia="SimSun"/>
          <w:lang w:eastAsia="zh-CN"/>
        </w:rPr>
        <w:t>Ujjwal</w:t>
      </w:r>
      <w:proofErr w:type="spellEnd"/>
      <w:r w:rsidRPr="00E20F53">
        <w:rPr>
          <w:rFonts w:eastAsia="SimSun"/>
          <w:lang w:eastAsia="zh-CN"/>
        </w:rPr>
        <w:t xml:space="preserve"> Bhattacharya; S.K. </w:t>
      </w:r>
      <w:proofErr w:type="spellStart"/>
      <w:r w:rsidRPr="00E20F53">
        <w:rPr>
          <w:rFonts w:eastAsia="SimSun"/>
          <w:lang w:eastAsia="zh-CN"/>
        </w:rPr>
        <w:t>Parui</w:t>
      </w:r>
      <w:proofErr w:type="spellEnd"/>
      <w:r w:rsidRPr="00E20F53">
        <w:rPr>
          <w:rFonts w:eastAsia="SimSun"/>
          <w:lang w:eastAsia="zh-CN"/>
        </w:rPr>
        <w:t>, "CNN based common approach to handwritten character recognition of multiple scripts," in Document Analysis and Recognition (ICDAR), 2015 13th International Conference on, vol., no., pp.1021–1025, 23–26 Aug. 2015</w:t>
      </w:r>
    </w:p>
    <w:p w:rsidR="00E20F53" w:rsidRPr="00E20F53" w:rsidRDefault="00E20F53" w:rsidP="00C4319C">
      <w:pPr>
        <w:spacing w:before="180" w:after="180"/>
        <w:rPr>
          <w:rFonts w:eastAsia="SimSun"/>
          <w:lang w:eastAsia="zh-CN"/>
        </w:rPr>
      </w:pPr>
      <w:r w:rsidRPr="00E20F53">
        <w:rPr>
          <w:rFonts w:eastAsia="SimSun"/>
          <w:lang w:eastAsia="zh-CN"/>
        </w:rPr>
        <w:t xml:space="preserve">Jump up ^ </w:t>
      </w:r>
      <w:proofErr w:type="spellStart"/>
      <w:r w:rsidRPr="00E20F53">
        <w:rPr>
          <w:rFonts w:eastAsia="SimSun"/>
          <w:lang w:eastAsia="zh-CN"/>
        </w:rPr>
        <w:t>Mnih</w:t>
      </w:r>
      <w:proofErr w:type="spellEnd"/>
      <w:r w:rsidRPr="00E20F53">
        <w:rPr>
          <w:rFonts w:eastAsia="SimSun"/>
          <w:lang w:eastAsia="zh-CN"/>
        </w:rPr>
        <w:t xml:space="preserve">, </w:t>
      </w:r>
      <w:proofErr w:type="spellStart"/>
      <w:r w:rsidRPr="00E20F53">
        <w:rPr>
          <w:rFonts w:eastAsia="SimSun"/>
          <w:lang w:eastAsia="zh-CN"/>
        </w:rPr>
        <w:t>Volodymyr</w:t>
      </w:r>
      <w:proofErr w:type="spellEnd"/>
      <w:r w:rsidRPr="00E20F53">
        <w:rPr>
          <w:rFonts w:eastAsia="SimSun"/>
          <w:lang w:eastAsia="zh-CN"/>
        </w:rPr>
        <w:t xml:space="preserve">; et al. (2015). </w:t>
      </w:r>
      <w:proofErr w:type="gramStart"/>
      <w:r w:rsidRPr="00E20F53">
        <w:rPr>
          <w:rFonts w:eastAsia="SimSun"/>
          <w:lang w:eastAsia="zh-CN"/>
        </w:rPr>
        <w:t>"Human-level control through deep reinforcement learning".</w:t>
      </w:r>
      <w:proofErr w:type="gramEnd"/>
      <w:r w:rsidRPr="00E20F53">
        <w:rPr>
          <w:rFonts w:eastAsia="SimSun"/>
          <w:lang w:eastAsia="zh-CN"/>
        </w:rPr>
        <w:t xml:space="preserve"> </w:t>
      </w:r>
      <w:proofErr w:type="gramStart"/>
      <w:r w:rsidRPr="00E20F53">
        <w:rPr>
          <w:rFonts w:eastAsia="SimSun"/>
          <w:lang w:eastAsia="zh-CN"/>
        </w:rPr>
        <w:t>Nature.</w:t>
      </w:r>
      <w:proofErr w:type="gramEnd"/>
      <w:r w:rsidRPr="00E20F53">
        <w:rPr>
          <w:rFonts w:eastAsia="SimSun"/>
          <w:lang w:eastAsia="zh-CN"/>
        </w:rPr>
        <w:t xml:space="preserve"> 518 (7540): 529–533. Bibcode</w:t>
      </w:r>
      <w:proofErr w:type="gramStart"/>
      <w:r w:rsidRPr="00E20F53">
        <w:rPr>
          <w:rFonts w:eastAsia="SimSun"/>
          <w:lang w:eastAsia="zh-CN"/>
        </w:rPr>
        <w:t>:2015Natur.518</w:t>
      </w:r>
      <w:proofErr w:type="gramEnd"/>
      <w:r w:rsidRPr="00E20F53">
        <w:rPr>
          <w:rFonts w:eastAsia="SimSun"/>
          <w:lang w:eastAsia="zh-CN"/>
        </w:rPr>
        <w:t>..529M. doi</w:t>
      </w:r>
      <w:proofErr w:type="gramStart"/>
      <w:r w:rsidRPr="00E20F53">
        <w:rPr>
          <w:rFonts w:eastAsia="SimSun"/>
          <w:lang w:eastAsia="zh-CN"/>
        </w:rPr>
        <w:t>:10.1038</w:t>
      </w:r>
      <w:proofErr w:type="gramEnd"/>
      <w:r w:rsidRPr="00E20F53">
        <w:rPr>
          <w:rFonts w:eastAsia="SimSun"/>
          <w:lang w:eastAsia="zh-CN"/>
        </w:rPr>
        <w:t xml:space="preserve">/nature14236. </w:t>
      </w:r>
      <w:proofErr w:type="gramStart"/>
      <w:r w:rsidRPr="00E20F53">
        <w:rPr>
          <w:rFonts w:eastAsia="SimSun"/>
          <w:lang w:eastAsia="zh-CN"/>
        </w:rPr>
        <w:t>PMID 25719670.</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Sun, R.; Sessions, C. (June 2000). "Self-segmentation of sequences: automatic formation of hierarchies of sequential behaviors". </w:t>
      </w:r>
      <w:proofErr w:type="gramStart"/>
      <w:r w:rsidRPr="00E20F53">
        <w:rPr>
          <w:rFonts w:eastAsia="SimSun"/>
          <w:lang w:eastAsia="zh-CN"/>
        </w:rPr>
        <w:t>IEEE Transactions on Systems, Man, and Cybernetics, Part B (Cybernetics).</w:t>
      </w:r>
      <w:proofErr w:type="gramEnd"/>
      <w:r w:rsidRPr="00E20F53">
        <w:rPr>
          <w:rFonts w:eastAsia="SimSun"/>
          <w:lang w:eastAsia="zh-CN"/>
        </w:rPr>
        <w:t xml:space="preserve"> 30 </w:t>
      </w:r>
      <w:r w:rsidRPr="00E20F53">
        <w:rPr>
          <w:rFonts w:eastAsia="SimSun"/>
          <w:lang w:eastAsia="zh-CN"/>
        </w:rPr>
        <w:lastRenderedPageBreak/>
        <w:t xml:space="preserve">(3): 403–418. doi:10.1109/3477.846230. </w:t>
      </w:r>
      <w:proofErr w:type="gramStart"/>
      <w:r w:rsidRPr="00E20F53">
        <w:rPr>
          <w:rFonts w:eastAsia="SimSun"/>
          <w:lang w:eastAsia="zh-CN"/>
        </w:rPr>
        <w:t>ISSN 1083-4419.</w:t>
      </w:r>
      <w:proofErr w:type="gramEnd"/>
    </w:p>
    <w:p w:rsidR="00E20F53" w:rsidRPr="00E20F53" w:rsidRDefault="00E20F53" w:rsidP="00C4319C">
      <w:pPr>
        <w:spacing w:before="180" w:after="180"/>
        <w:rPr>
          <w:rFonts w:eastAsia="SimSun"/>
          <w:lang w:eastAsia="zh-CN"/>
        </w:rPr>
      </w:pPr>
      <w:r w:rsidRPr="00E20F53">
        <w:rPr>
          <w:rFonts w:eastAsia="SimSun"/>
          <w:lang w:eastAsia="zh-CN"/>
        </w:rPr>
        <w:t>Jump up ^ "Convolutional Deep Belief Networks on CIFAR-10" (PDF).</w:t>
      </w:r>
    </w:p>
    <w:p w:rsidR="00E20F53" w:rsidRPr="00E20F53" w:rsidRDefault="00E20F53" w:rsidP="00C4319C">
      <w:pPr>
        <w:spacing w:before="180" w:after="180"/>
        <w:rPr>
          <w:rFonts w:eastAsia="SimSun"/>
          <w:lang w:eastAsia="zh-CN"/>
        </w:rPr>
      </w:pPr>
      <w:r w:rsidRPr="00E20F53">
        <w:rPr>
          <w:rFonts w:eastAsia="SimSun"/>
          <w:lang w:eastAsia="zh-CN"/>
        </w:rPr>
        <w:t xml:space="preserve">Jump up ^ Lee, </w:t>
      </w:r>
      <w:proofErr w:type="spellStart"/>
      <w:r w:rsidRPr="00E20F53">
        <w:rPr>
          <w:rFonts w:eastAsia="SimSun"/>
          <w:lang w:eastAsia="zh-CN"/>
        </w:rPr>
        <w:t>Honglak</w:t>
      </w:r>
      <w:proofErr w:type="spellEnd"/>
      <w:r w:rsidRPr="00E20F53">
        <w:rPr>
          <w:rFonts w:eastAsia="SimSun"/>
          <w:lang w:eastAsia="zh-CN"/>
        </w:rPr>
        <w:t xml:space="preserve">; Grosse, Roger; </w:t>
      </w:r>
      <w:proofErr w:type="spellStart"/>
      <w:r w:rsidRPr="00E20F53">
        <w:rPr>
          <w:rFonts w:eastAsia="SimSun"/>
          <w:lang w:eastAsia="zh-CN"/>
        </w:rPr>
        <w:t>Ranganath</w:t>
      </w:r>
      <w:proofErr w:type="spellEnd"/>
      <w:r w:rsidRPr="00E20F53">
        <w:rPr>
          <w:rFonts w:eastAsia="SimSun"/>
          <w:lang w:eastAsia="zh-CN"/>
        </w:rPr>
        <w:t xml:space="preserve">, Rajesh; Ng, Andrew Y. (1 January 2009). </w:t>
      </w:r>
      <w:proofErr w:type="gramStart"/>
      <w:r w:rsidRPr="00E20F53">
        <w:rPr>
          <w:rFonts w:eastAsia="SimSun"/>
          <w:lang w:eastAsia="zh-CN"/>
        </w:rPr>
        <w:t>"Convolutional Deep Belief Networks for Scalable Unsupervised Learning of Hierarchical Representations".</w:t>
      </w:r>
      <w:proofErr w:type="gramEnd"/>
      <w:r w:rsidRPr="00E20F53">
        <w:rPr>
          <w:rFonts w:eastAsia="SimSun"/>
          <w:lang w:eastAsia="zh-CN"/>
        </w:rPr>
        <w:t xml:space="preserve"> Proceedings of the 26th Annual International Conference on Machine Learning – ICML '09. ACM: 609–616. doi:10.1145/1553374.1553453. </w:t>
      </w:r>
      <w:proofErr w:type="gramStart"/>
      <w:r w:rsidRPr="00E20F53">
        <w:rPr>
          <w:rFonts w:eastAsia="SimSun"/>
          <w:lang w:eastAsia="zh-CN"/>
        </w:rPr>
        <w:t>ISBN 9781605585161 – via ACM Digital Library.</w:t>
      </w:r>
      <w:proofErr w:type="gramEnd"/>
    </w:p>
    <w:p w:rsidR="00E20F53" w:rsidRPr="00E20F53" w:rsidRDefault="00E20F53" w:rsidP="00C4319C">
      <w:pPr>
        <w:spacing w:before="180" w:after="180"/>
        <w:rPr>
          <w:rFonts w:eastAsia="SimSun"/>
          <w:lang w:eastAsia="zh-CN"/>
        </w:rPr>
      </w:pPr>
      <w:r w:rsidRPr="00E20F53">
        <w:rPr>
          <w:rFonts w:eastAsia="SimSun"/>
          <w:lang w:eastAsia="zh-CN"/>
        </w:rPr>
        <w:t xml:space="preserve">Jump up ^ Cade Metz (May 18, 2016). "Google Built Its Very Own Chips to Power Its AI Bots". </w:t>
      </w:r>
      <w:proofErr w:type="gramStart"/>
      <w:r w:rsidRPr="00E20F53">
        <w:rPr>
          <w:rFonts w:eastAsia="SimSun"/>
          <w:lang w:eastAsia="zh-CN"/>
        </w:rPr>
        <w:t>Wired.</w:t>
      </w:r>
      <w:proofErr w:type="gramEnd"/>
    </w:p>
    <w:p w:rsidR="00E20F53" w:rsidRPr="00E20F53" w:rsidRDefault="00E20F53" w:rsidP="00C4319C">
      <w:pPr>
        <w:spacing w:before="180" w:after="180"/>
        <w:rPr>
          <w:rFonts w:eastAsia="SimSun"/>
          <w:lang w:eastAsia="zh-CN"/>
        </w:rPr>
      </w:pPr>
      <w:r w:rsidRPr="00E20F53">
        <w:rPr>
          <w:rFonts w:eastAsia="SimSun"/>
          <w:lang w:eastAsia="zh-CN"/>
        </w:rPr>
        <w:t>Jump up ^ "</w:t>
      </w:r>
      <w:proofErr w:type="spellStart"/>
      <w:r w:rsidRPr="00E20F53">
        <w:rPr>
          <w:rFonts w:eastAsia="SimSun"/>
          <w:lang w:eastAsia="zh-CN"/>
        </w:rPr>
        <w:t>Keras</w:t>
      </w:r>
      <w:proofErr w:type="spellEnd"/>
      <w:r w:rsidRPr="00E20F53">
        <w:rPr>
          <w:rFonts w:eastAsia="SimSun"/>
          <w:lang w:eastAsia="zh-CN"/>
        </w:rPr>
        <w:t xml:space="preserve"> Documentation". </w:t>
      </w:r>
      <w:proofErr w:type="gramStart"/>
      <w:r w:rsidRPr="00E20F53">
        <w:rPr>
          <w:rFonts w:eastAsia="SimSun"/>
          <w:lang w:eastAsia="zh-CN"/>
        </w:rPr>
        <w:t>keras.io.</w:t>
      </w:r>
      <w:proofErr w:type="gramEnd"/>
    </w:p>
    <w:p w:rsidR="00E20F53" w:rsidRPr="00E9323A" w:rsidRDefault="00E20F53" w:rsidP="00C4319C">
      <w:pPr>
        <w:spacing w:before="180" w:after="180"/>
        <w:rPr>
          <w:rFonts w:eastAsia="SimSun" w:hint="eastAsia"/>
          <w:lang w:eastAsia="zh-CN"/>
        </w:rPr>
      </w:pPr>
      <w:r w:rsidRPr="00E20F53">
        <w:rPr>
          <w:rFonts w:eastAsia="SimSun"/>
          <w:lang w:eastAsia="zh-CN"/>
        </w:rPr>
        <w:t xml:space="preserve">Jump up ^ Richards, Douglas E. (2017-04-30). </w:t>
      </w:r>
      <w:proofErr w:type="gramStart"/>
      <w:r w:rsidRPr="00E20F53">
        <w:rPr>
          <w:rFonts w:eastAsia="SimSun"/>
          <w:lang w:eastAsia="zh-CN"/>
        </w:rPr>
        <w:t>Infinity Born.</w:t>
      </w:r>
      <w:proofErr w:type="gramEnd"/>
      <w:r w:rsidRPr="00E20F53">
        <w:rPr>
          <w:rFonts w:eastAsia="SimSun"/>
          <w:lang w:eastAsia="zh-CN"/>
        </w:rPr>
        <w:t xml:space="preserve"> </w:t>
      </w:r>
      <w:proofErr w:type="gramStart"/>
      <w:r w:rsidRPr="00E20F53">
        <w:rPr>
          <w:rFonts w:eastAsia="SimSun"/>
          <w:lang w:eastAsia="zh-CN"/>
        </w:rPr>
        <w:t>Paragon Press.</w:t>
      </w:r>
      <w:proofErr w:type="gramEnd"/>
      <w:r w:rsidRPr="00E20F53">
        <w:rPr>
          <w:rFonts w:eastAsia="SimSun"/>
          <w:lang w:eastAsia="zh-CN"/>
        </w:rPr>
        <w:t xml:space="preserve"> </w:t>
      </w:r>
      <w:proofErr w:type="gramStart"/>
      <w:r w:rsidRPr="00E20F53">
        <w:rPr>
          <w:rFonts w:eastAsia="SimSun"/>
          <w:lang w:eastAsia="zh-CN"/>
        </w:rPr>
        <w:t>ISBN 1546406395.</w:t>
      </w:r>
      <w:proofErr w:type="gramEnd"/>
    </w:p>
    <w:sectPr w:rsidR="00E20F53" w:rsidRPr="00E9323A" w:rsidSect="00426537">
      <w:pgSz w:w="11906" w:h="16838"/>
      <w:pgMar w:top="1985" w:right="1701" w:bottom="1701" w:left="1701" w:header="720" w:footer="720" w:gutter="0"/>
      <w:cols w:num="2"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hen, Wanjiang" w:date="2017-11-16T19:12:00Z" w:initials="SW">
    <w:p w:rsidR="00544CDD" w:rsidRPr="00544CDD" w:rsidRDefault="00544CDD" w:rsidP="00544CDD">
      <w:pPr>
        <w:pStyle w:val="CommentText"/>
        <w:spacing w:before="180" w:after="180"/>
        <w:rPr>
          <w:rFonts w:eastAsia="SimSun" w:hint="eastAsia"/>
          <w:lang w:eastAsia="zh-CN"/>
        </w:rPr>
      </w:pPr>
      <w:r>
        <w:rPr>
          <w:rStyle w:val="CommentReference"/>
        </w:rPr>
        <w:annotationRef/>
      </w:r>
      <w:r>
        <w:rPr>
          <w:rFonts w:eastAsia="SimSun" w:hint="eastAsia"/>
          <w:lang w:eastAsia="zh-CN"/>
        </w:rPr>
        <w:t>大脑皮层</w:t>
      </w:r>
    </w:p>
  </w:comment>
  <w:comment w:id="1" w:author="Shen, Wanjiang" w:date="2017-11-16T19:14:00Z" w:initials="SW">
    <w:p w:rsidR="00F67CF6" w:rsidRPr="00F67CF6" w:rsidRDefault="00F67CF6" w:rsidP="00F67CF6">
      <w:pPr>
        <w:pStyle w:val="CommentText"/>
        <w:spacing w:before="180" w:after="180"/>
        <w:rPr>
          <w:rFonts w:eastAsia="SimSun" w:hint="eastAsia"/>
          <w:lang w:eastAsia="zh-CN"/>
        </w:rPr>
      </w:pPr>
      <w:r>
        <w:rPr>
          <w:rStyle w:val="CommentReference"/>
        </w:rPr>
        <w:annotationRef/>
      </w:r>
      <w:r>
        <w:rPr>
          <w:rFonts w:eastAsia="SimSun" w:hint="eastAsia"/>
          <w:lang w:eastAsia="zh-CN"/>
        </w:rPr>
        <w:t>个体大脑皮层神经元</w:t>
      </w:r>
    </w:p>
  </w:comment>
  <w:comment w:id="2" w:author="Shen, Wanjiang" w:date="2017-11-16T19:16:00Z" w:initials="SW">
    <w:p w:rsidR="00BF2FA1" w:rsidRPr="00BF2FA1" w:rsidRDefault="00BF2FA1" w:rsidP="00BF2FA1">
      <w:pPr>
        <w:pStyle w:val="CommentText"/>
        <w:spacing w:before="180" w:after="180"/>
        <w:rPr>
          <w:rFonts w:eastAsia="SimSun" w:hint="eastAsia"/>
          <w:lang w:eastAsia="zh-CN"/>
        </w:rPr>
      </w:pPr>
      <w:r>
        <w:rPr>
          <w:rStyle w:val="CommentReference"/>
        </w:rPr>
        <w:annotationRef/>
      </w:r>
      <w:r>
        <w:rPr>
          <w:rFonts w:eastAsia="SimSun" w:hint="eastAsia"/>
          <w:lang w:eastAsia="zh-CN"/>
        </w:rPr>
        <w:t>感官部位，感官领域，接受区</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9C523C"/>
    <w:multiLevelType w:val="multilevel"/>
    <w:tmpl w:val="02B435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21E"/>
    <w:rsid w:val="000A7514"/>
    <w:rsid w:val="00203374"/>
    <w:rsid w:val="00272745"/>
    <w:rsid w:val="00277F7F"/>
    <w:rsid w:val="00411AFA"/>
    <w:rsid w:val="00426537"/>
    <w:rsid w:val="00544CDD"/>
    <w:rsid w:val="00587552"/>
    <w:rsid w:val="006D021E"/>
    <w:rsid w:val="00751491"/>
    <w:rsid w:val="008D7240"/>
    <w:rsid w:val="00A91F08"/>
    <w:rsid w:val="00BB51E5"/>
    <w:rsid w:val="00BF2FA1"/>
    <w:rsid w:val="00C4319C"/>
    <w:rsid w:val="00C824D6"/>
    <w:rsid w:val="00CD718A"/>
    <w:rsid w:val="00D248CC"/>
    <w:rsid w:val="00E20F53"/>
    <w:rsid w:val="00E9323A"/>
    <w:rsid w:val="00EC4720"/>
    <w:rsid w:val="00F67CF6"/>
    <w:rsid w:val="00F765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19C"/>
    <w:pPr>
      <w:widowControl w:val="0"/>
      <w:spacing w:beforeLines="50" w:before="50" w:afterLines="50" w:after="50"/>
      <w:jc w:val="both"/>
    </w:pPr>
  </w:style>
  <w:style w:type="paragraph" w:styleId="Heading2">
    <w:name w:val="heading 2"/>
    <w:basedOn w:val="Normal"/>
    <w:link w:val="Heading2Char"/>
    <w:uiPriority w:val="9"/>
    <w:qFormat/>
    <w:rsid w:val="00E9323A"/>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537"/>
    <w:pPr>
      <w:ind w:leftChars="400" w:left="840"/>
    </w:pPr>
  </w:style>
  <w:style w:type="paragraph" w:styleId="BalloonText">
    <w:name w:val="Balloon Text"/>
    <w:basedOn w:val="Normal"/>
    <w:link w:val="BalloonTextChar"/>
    <w:uiPriority w:val="99"/>
    <w:semiHidden/>
    <w:unhideWhenUsed/>
    <w:rsid w:val="008D724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8D7240"/>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CD718A"/>
    <w:rPr>
      <w:color w:val="0000FF" w:themeColor="hyperlink"/>
      <w:u w:val="single"/>
    </w:rPr>
  </w:style>
  <w:style w:type="character" w:styleId="FollowedHyperlink">
    <w:name w:val="FollowedHyperlink"/>
    <w:basedOn w:val="DefaultParagraphFont"/>
    <w:uiPriority w:val="99"/>
    <w:semiHidden/>
    <w:unhideWhenUsed/>
    <w:rsid w:val="00CD718A"/>
    <w:rPr>
      <w:color w:val="800080" w:themeColor="followedHyperlink"/>
      <w:u w:val="single"/>
    </w:rPr>
  </w:style>
  <w:style w:type="character" w:customStyle="1" w:styleId="Heading2Char">
    <w:name w:val="Heading 2 Char"/>
    <w:basedOn w:val="DefaultParagraphFont"/>
    <w:link w:val="Heading2"/>
    <w:uiPriority w:val="9"/>
    <w:rsid w:val="00E9323A"/>
    <w:rPr>
      <w:rFonts w:ascii="ＭＳ Ｐゴシック" w:eastAsia="ＭＳ Ｐゴシック" w:hAnsi="ＭＳ Ｐゴシック" w:cs="ＭＳ Ｐゴシック"/>
      <w:b/>
      <w:bCs/>
      <w:kern w:val="0"/>
      <w:sz w:val="36"/>
      <w:szCs w:val="36"/>
    </w:rPr>
  </w:style>
  <w:style w:type="character" w:customStyle="1" w:styleId="mw-headline">
    <w:name w:val="mw-headline"/>
    <w:basedOn w:val="DefaultParagraphFont"/>
    <w:rsid w:val="00E9323A"/>
  </w:style>
  <w:style w:type="character" w:customStyle="1" w:styleId="mw-editsection">
    <w:name w:val="mw-editsection"/>
    <w:basedOn w:val="DefaultParagraphFont"/>
    <w:rsid w:val="00E9323A"/>
  </w:style>
  <w:style w:type="character" w:customStyle="1" w:styleId="mw-editsection-bracket">
    <w:name w:val="mw-editsection-bracket"/>
    <w:basedOn w:val="DefaultParagraphFont"/>
    <w:rsid w:val="00E9323A"/>
  </w:style>
  <w:style w:type="character" w:customStyle="1" w:styleId="mw-cite-backlink">
    <w:name w:val="mw-cite-backlink"/>
    <w:basedOn w:val="DefaultParagraphFont"/>
    <w:rsid w:val="00E9323A"/>
  </w:style>
  <w:style w:type="character" w:customStyle="1" w:styleId="cite-accessibility-label">
    <w:name w:val="cite-accessibility-label"/>
    <w:basedOn w:val="DefaultParagraphFont"/>
    <w:rsid w:val="00E9323A"/>
  </w:style>
  <w:style w:type="character" w:customStyle="1" w:styleId="reference-text">
    <w:name w:val="reference-text"/>
    <w:basedOn w:val="DefaultParagraphFont"/>
    <w:rsid w:val="00E9323A"/>
  </w:style>
  <w:style w:type="character" w:styleId="HTMLCite">
    <w:name w:val="HTML Cite"/>
    <w:basedOn w:val="DefaultParagraphFont"/>
    <w:uiPriority w:val="99"/>
    <w:semiHidden/>
    <w:unhideWhenUsed/>
    <w:rsid w:val="00E9323A"/>
    <w:rPr>
      <w:i/>
      <w:iCs/>
    </w:rPr>
  </w:style>
  <w:style w:type="character" w:customStyle="1" w:styleId="reference-accessdate">
    <w:name w:val="reference-accessdate"/>
    <w:basedOn w:val="DefaultParagraphFont"/>
    <w:rsid w:val="00E9323A"/>
  </w:style>
  <w:style w:type="character" w:customStyle="1" w:styleId="nowrap">
    <w:name w:val="nowrap"/>
    <w:basedOn w:val="DefaultParagraphFont"/>
    <w:rsid w:val="00E9323A"/>
  </w:style>
  <w:style w:type="character" w:customStyle="1" w:styleId="z3988">
    <w:name w:val="z3988"/>
    <w:basedOn w:val="DefaultParagraphFont"/>
    <w:rsid w:val="00E9323A"/>
  </w:style>
  <w:style w:type="character" w:customStyle="1" w:styleId="plainlinks">
    <w:name w:val="plainlinks"/>
    <w:basedOn w:val="DefaultParagraphFont"/>
    <w:rsid w:val="00E9323A"/>
  </w:style>
  <w:style w:type="character" w:styleId="CommentReference">
    <w:name w:val="annotation reference"/>
    <w:basedOn w:val="DefaultParagraphFont"/>
    <w:uiPriority w:val="99"/>
    <w:semiHidden/>
    <w:unhideWhenUsed/>
    <w:rsid w:val="00544CDD"/>
    <w:rPr>
      <w:sz w:val="18"/>
      <w:szCs w:val="18"/>
    </w:rPr>
  </w:style>
  <w:style w:type="paragraph" w:styleId="CommentText">
    <w:name w:val="annotation text"/>
    <w:basedOn w:val="Normal"/>
    <w:link w:val="CommentTextChar"/>
    <w:uiPriority w:val="99"/>
    <w:semiHidden/>
    <w:unhideWhenUsed/>
    <w:rsid w:val="00544CDD"/>
    <w:pPr>
      <w:jc w:val="left"/>
    </w:pPr>
  </w:style>
  <w:style w:type="character" w:customStyle="1" w:styleId="CommentTextChar">
    <w:name w:val="Comment Text Char"/>
    <w:basedOn w:val="DefaultParagraphFont"/>
    <w:link w:val="CommentText"/>
    <w:uiPriority w:val="99"/>
    <w:semiHidden/>
    <w:rsid w:val="00544CDD"/>
  </w:style>
  <w:style w:type="paragraph" w:styleId="CommentSubject">
    <w:name w:val="annotation subject"/>
    <w:basedOn w:val="CommentText"/>
    <w:next w:val="CommentText"/>
    <w:link w:val="CommentSubjectChar"/>
    <w:uiPriority w:val="99"/>
    <w:semiHidden/>
    <w:unhideWhenUsed/>
    <w:rsid w:val="00544CDD"/>
    <w:rPr>
      <w:b/>
      <w:bCs/>
    </w:rPr>
  </w:style>
  <w:style w:type="character" w:customStyle="1" w:styleId="CommentSubjectChar">
    <w:name w:val="Comment Subject Char"/>
    <w:basedOn w:val="CommentTextChar"/>
    <w:link w:val="CommentSubject"/>
    <w:uiPriority w:val="99"/>
    <w:semiHidden/>
    <w:rsid w:val="00544CD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19C"/>
    <w:pPr>
      <w:widowControl w:val="0"/>
      <w:spacing w:beforeLines="50" w:before="50" w:afterLines="50" w:after="50"/>
      <w:jc w:val="both"/>
    </w:pPr>
  </w:style>
  <w:style w:type="paragraph" w:styleId="Heading2">
    <w:name w:val="heading 2"/>
    <w:basedOn w:val="Normal"/>
    <w:link w:val="Heading2Char"/>
    <w:uiPriority w:val="9"/>
    <w:qFormat/>
    <w:rsid w:val="00E9323A"/>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537"/>
    <w:pPr>
      <w:ind w:leftChars="400" w:left="840"/>
    </w:pPr>
  </w:style>
  <w:style w:type="paragraph" w:styleId="BalloonText">
    <w:name w:val="Balloon Text"/>
    <w:basedOn w:val="Normal"/>
    <w:link w:val="BalloonTextChar"/>
    <w:uiPriority w:val="99"/>
    <w:semiHidden/>
    <w:unhideWhenUsed/>
    <w:rsid w:val="008D724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8D7240"/>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CD718A"/>
    <w:rPr>
      <w:color w:val="0000FF" w:themeColor="hyperlink"/>
      <w:u w:val="single"/>
    </w:rPr>
  </w:style>
  <w:style w:type="character" w:styleId="FollowedHyperlink">
    <w:name w:val="FollowedHyperlink"/>
    <w:basedOn w:val="DefaultParagraphFont"/>
    <w:uiPriority w:val="99"/>
    <w:semiHidden/>
    <w:unhideWhenUsed/>
    <w:rsid w:val="00CD718A"/>
    <w:rPr>
      <w:color w:val="800080" w:themeColor="followedHyperlink"/>
      <w:u w:val="single"/>
    </w:rPr>
  </w:style>
  <w:style w:type="character" w:customStyle="1" w:styleId="Heading2Char">
    <w:name w:val="Heading 2 Char"/>
    <w:basedOn w:val="DefaultParagraphFont"/>
    <w:link w:val="Heading2"/>
    <w:uiPriority w:val="9"/>
    <w:rsid w:val="00E9323A"/>
    <w:rPr>
      <w:rFonts w:ascii="ＭＳ Ｐゴシック" w:eastAsia="ＭＳ Ｐゴシック" w:hAnsi="ＭＳ Ｐゴシック" w:cs="ＭＳ Ｐゴシック"/>
      <w:b/>
      <w:bCs/>
      <w:kern w:val="0"/>
      <w:sz w:val="36"/>
      <w:szCs w:val="36"/>
    </w:rPr>
  </w:style>
  <w:style w:type="character" w:customStyle="1" w:styleId="mw-headline">
    <w:name w:val="mw-headline"/>
    <w:basedOn w:val="DefaultParagraphFont"/>
    <w:rsid w:val="00E9323A"/>
  </w:style>
  <w:style w:type="character" w:customStyle="1" w:styleId="mw-editsection">
    <w:name w:val="mw-editsection"/>
    <w:basedOn w:val="DefaultParagraphFont"/>
    <w:rsid w:val="00E9323A"/>
  </w:style>
  <w:style w:type="character" w:customStyle="1" w:styleId="mw-editsection-bracket">
    <w:name w:val="mw-editsection-bracket"/>
    <w:basedOn w:val="DefaultParagraphFont"/>
    <w:rsid w:val="00E9323A"/>
  </w:style>
  <w:style w:type="character" w:customStyle="1" w:styleId="mw-cite-backlink">
    <w:name w:val="mw-cite-backlink"/>
    <w:basedOn w:val="DefaultParagraphFont"/>
    <w:rsid w:val="00E9323A"/>
  </w:style>
  <w:style w:type="character" w:customStyle="1" w:styleId="cite-accessibility-label">
    <w:name w:val="cite-accessibility-label"/>
    <w:basedOn w:val="DefaultParagraphFont"/>
    <w:rsid w:val="00E9323A"/>
  </w:style>
  <w:style w:type="character" w:customStyle="1" w:styleId="reference-text">
    <w:name w:val="reference-text"/>
    <w:basedOn w:val="DefaultParagraphFont"/>
    <w:rsid w:val="00E9323A"/>
  </w:style>
  <w:style w:type="character" w:styleId="HTMLCite">
    <w:name w:val="HTML Cite"/>
    <w:basedOn w:val="DefaultParagraphFont"/>
    <w:uiPriority w:val="99"/>
    <w:semiHidden/>
    <w:unhideWhenUsed/>
    <w:rsid w:val="00E9323A"/>
    <w:rPr>
      <w:i/>
      <w:iCs/>
    </w:rPr>
  </w:style>
  <w:style w:type="character" w:customStyle="1" w:styleId="reference-accessdate">
    <w:name w:val="reference-accessdate"/>
    <w:basedOn w:val="DefaultParagraphFont"/>
    <w:rsid w:val="00E9323A"/>
  </w:style>
  <w:style w:type="character" w:customStyle="1" w:styleId="nowrap">
    <w:name w:val="nowrap"/>
    <w:basedOn w:val="DefaultParagraphFont"/>
    <w:rsid w:val="00E9323A"/>
  </w:style>
  <w:style w:type="character" w:customStyle="1" w:styleId="z3988">
    <w:name w:val="z3988"/>
    <w:basedOn w:val="DefaultParagraphFont"/>
    <w:rsid w:val="00E9323A"/>
  </w:style>
  <w:style w:type="character" w:customStyle="1" w:styleId="plainlinks">
    <w:name w:val="plainlinks"/>
    <w:basedOn w:val="DefaultParagraphFont"/>
    <w:rsid w:val="00E9323A"/>
  </w:style>
  <w:style w:type="character" w:styleId="CommentReference">
    <w:name w:val="annotation reference"/>
    <w:basedOn w:val="DefaultParagraphFont"/>
    <w:uiPriority w:val="99"/>
    <w:semiHidden/>
    <w:unhideWhenUsed/>
    <w:rsid w:val="00544CDD"/>
    <w:rPr>
      <w:sz w:val="18"/>
      <w:szCs w:val="18"/>
    </w:rPr>
  </w:style>
  <w:style w:type="paragraph" w:styleId="CommentText">
    <w:name w:val="annotation text"/>
    <w:basedOn w:val="Normal"/>
    <w:link w:val="CommentTextChar"/>
    <w:uiPriority w:val="99"/>
    <w:semiHidden/>
    <w:unhideWhenUsed/>
    <w:rsid w:val="00544CDD"/>
    <w:pPr>
      <w:jc w:val="left"/>
    </w:pPr>
  </w:style>
  <w:style w:type="character" w:customStyle="1" w:styleId="CommentTextChar">
    <w:name w:val="Comment Text Char"/>
    <w:basedOn w:val="DefaultParagraphFont"/>
    <w:link w:val="CommentText"/>
    <w:uiPriority w:val="99"/>
    <w:semiHidden/>
    <w:rsid w:val="00544CDD"/>
  </w:style>
  <w:style w:type="paragraph" w:styleId="CommentSubject">
    <w:name w:val="annotation subject"/>
    <w:basedOn w:val="CommentText"/>
    <w:next w:val="CommentText"/>
    <w:link w:val="CommentSubjectChar"/>
    <w:uiPriority w:val="99"/>
    <w:semiHidden/>
    <w:unhideWhenUsed/>
    <w:rsid w:val="00544CDD"/>
    <w:rPr>
      <w:b/>
      <w:bCs/>
    </w:rPr>
  </w:style>
  <w:style w:type="character" w:customStyle="1" w:styleId="CommentSubjectChar">
    <w:name w:val="Comment Subject Char"/>
    <w:basedOn w:val="CommentTextChar"/>
    <w:link w:val="CommentSubject"/>
    <w:uiPriority w:val="99"/>
    <w:semiHidden/>
    <w:rsid w:val="00544C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73117">
      <w:bodyDiv w:val="1"/>
      <w:marLeft w:val="0"/>
      <w:marRight w:val="0"/>
      <w:marTop w:val="0"/>
      <w:marBottom w:val="0"/>
      <w:divBdr>
        <w:top w:val="none" w:sz="0" w:space="0" w:color="auto"/>
        <w:left w:val="none" w:sz="0" w:space="0" w:color="auto"/>
        <w:bottom w:val="none" w:sz="0" w:space="0" w:color="auto"/>
        <w:right w:val="none" w:sz="0" w:space="0" w:color="auto"/>
      </w:divBdr>
      <w:divsChild>
        <w:div w:id="920791103">
          <w:marLeft w:val="0"/>
          <w:marRight w:val="0"/>
          <w:marTop w:val="0"/>
          <w:marBottom w:val="120"/>
          <w:divBdr>
            <w:top w:val="none" w:sz="0" w:space="0" w:color="auto"/>
            <w:left w:val="none" w:sz="0" w:space="0" w:color="auto"/>
            <w:bottom w:val="none" w:sz="0" w:space="0" w:color="auto"/>
            <w:right w:val="none" w:sz="0" w:space="0" w:color="auto"/>
          </w:divBdr>
        </w:div>
      </w:divsChild>
    </w:div>
    <w:div w:id="188226426">
      <w:bodyDiv w:val="1"/>
      <w:marLeft w:val="0"/>
      <w:marRight w:val="0"/>
      <w:marTop w:val="0"/>
      <w:marBottom w:val="0"/>
      <w:divBdr>
        <w:top w:val="none" w:sz="0" w:space="0" w:color="auto"/>
        <w:left w:val="none" w:sz="0" w:space="0" w:color="auto"/>
        <w:bottom w:val="none" w:sz="0" w:space="0" w:color="auto"/>
        <w:right w:val="none" w:sz="0" w:space="0" w:color="auto"/>
      </w:divBdr>
    </w:div>
    <w:div w:id="261500576">
      <w:bodyDiv w:val="1"/>
      <w:marLeft w:val="0"/>
      <w:marRight w:val="0"/>
      <w:marTop w:val="0"/>
      <w:marBottom w:val="0"/>
      <w:divBdr>
        <w:top w:val="none" w:sz="0" w:space="0" w:color="auto"/>
        <w:left w:val="none" w:sz="0" w:space="0" w:color="auto"/>
        <w:bottom w:val="none" w:sz="0" w:space="0" w:color="auto"/>
        <w:right w:val="none" w:sz="0" w:space="0" w:color="auto"/>
      </w:divBdr>
    </w:div>
    <w:div w:id="316766417">
      <w:bodyDiv w:val="1"/>
      <w:marLeft w:val="0"/>
      <w:marRight w:val="0"/>
      <w:marTop w:val="0"/>
      <w:marBottom w:val="0"/>
      <w:divBdr>
        <w:top w:val="none" w:sz="0" w:space="0" w:color="auto"/>
        <w:left w:val="none" w:sz="0" w:space="0" w:color="auto"/>
        <w:bottom w:val="none" w:sz="0" w:space="0" w:color="auto"/>
        <w:right w:val="none" w:sz="0" w:space="0" w:color="auto"/>
      </w:divBdr>
    </w:div>
    <w:div w:id="318921911">
      <w:bodyDiv w:val="1"/>
      <w:marLeft w:val="0"/>
      <w:marRight w:val="0"/>
      <w:marTop w:val="0"/>
      <w:marBottom w:val="0"/>
      <w:divBdr>
        <w:top w:val="none" w:sz="0" w:space="0" w:color="auto"/>
        <w:left w:val="none" w:sz="0" w:space="0" w:color="auto"/>
        <w:bottom w:val="none" w:sz="0" w:space="0" w:color="auto"/>
        <w:right w:val="none" w:sz="0" w:space="0" w:color="auto"/>
      </w:divBdr>
    </w:div>
    <w:div w:id="350226283">
      <w:bodyDiv w:val="1"/>
      <w:marLeft w:val="0"/>
      <w:marRight w:val="0"/>
      <w:marTop w:val="0"/>
      <w:marBottom w:val="0"/>
      <w:divBdr>
        <w:top w:val="none" w:sz="0" w:space="0" w:color="auto"/>
        <w:left w:val="none" w:sz="0" w:space="0" w:color="auto"/>
        <w:bottom w:val="none" w:sz="0" w:space="0" w:color="auto"/>
        <w:right w:val="none" w:sz="0" w:space="0" w:color="auto"/>
      </w:divBdr>
      <w:divsChild>
        <w:div w:id="1659455093">
          <w:marLeft w:val="0"/>
          <w:marRight w:val="0"/>
          <w:marTop w:val="72"/>
          <w:marBottom w:val="120"/>
          <w:divBdr>
            <w:top w:val="none" w:sz="0" w:space="0" w:color="auto"/>
            <w:left w:val="none" w:sz="0" w:space="0" w:color="auto"/>
            <w:bottom w:val="none" w:sz="0" w:space="0" w:color="auto"/>
            <w:right w:val="none" w:sz="0" w:space="0" w:color="auto"/>
          </w:divBdr>
        </w:div>
      </w:divsChild>
    </w:div>
    <w:div w:id="384528293">
      <w:bodyDiv w:val="1"/>
      <w:marLeft w:val="0"/>
      <w:marRight w:val="0"/>
      <w:marTop w:val="0"/>
      <w:marBottom w:val="0"/>
      <w:divBdr>
        <w:top w:val="none" w:sz="0" w:space="0" w:color="auto"/>
        <w:left w:val="none" w:sz="0" w:space="0" w:color="auto"/>
        <w:bottom w:val="none" w:sz="0" w:space="0" w:color="auto"/>
        <w:right w:val="none" w:sz="0" w:space="0" w:color="auto"/>
      </w:divBdr>
    </w:div>
    <w:div w:id="477891217">
      <w:bodyDiv w:val="1"/>
      <w:marLeft w:val="0"/>
      <w:marRight w:val="0"/>
      <w:marTop w:val="0"/>
      <w:marBottom w:val="0"/>
      <w:divBdr>
        <w:top w:val="none" w:sz="0" w:space="0" w:color="auto"/>
        <w:left w:val="none" w:sz="0" w:space="0" w:color="auto"/>
        <w:bottom w:val="none" w:sz="0" w:space="0" w:color="auto"/>
        <w:right w:val="none" w:sz="0" w:space="0" w:color="auto"/>
      </w:divBdr>
    </w:div>
    <w:div w:id="504127128">
      <w:bodyDiv w:val="1"/>
      <w:marLeft w:val="0"/>
      <w:marRight w:val="0"/>
      <w:marTop w:val="0"/>
      <w:marBottom w:val="0"/>
      <w:divBdr>
        <w:top w:val="none" w:sz="0" w:space="0" w:color="auto"/>
        <w:left w:val="none" w:sz="0" w:space="0" w:color="auto"/>
        <w:bottom w:val="none" w:sz="0" w:space="0" w:color="auto"/>
        <w:right w:val="none" w:sz="0" w:space="0" w:color="auto"/>
      </w:divBdr>
    </w:div>
    <w:div w:id="534125111">
      <w:bodyDiv w:val="1"/>
      <w:marLeft w:val="0"/>
      <w:marRight w:val="0"/>
      <w:marTop w:val="0"/>
      <w:marBottom w:val="0"/>
      <w:divBdr>
        <w:top w:val="none" w:sz="0" w:space="0" w:color="auto"/>
        <w:left w:val="none" w:sz="0" w:space="0" w:color="auto"/>
        <w:bottom w:val="none" w:sz="0" w:space="0" w:color="auto"/>
        <w:right w:val="none" w:sz="0" w:space="0" w:color="auto"/>
      </w:divBdr>
    </w:div>
    <w:div w:id="725420532">
      <w:bodyDiv w:val="1"/>
      <w:marLeft w:val="0"/>
      <w:marRight w:val="0"/>
      <w:marTop w:val="0"/>
      <w:marBottom w:val="0"/>
      <w:divBdr>
        <w:top w:val="none" w:sz="0" w:space="0" w:color="auto"/>
        <w:left w:val="none" w:sz="0" w:space="0" w:color="auto"/>
        <w:bottom w:val="none" w:sz="0" w:space="0" w:color="auto"/>
        <w:right w:val="none" w:sz="0" w:space="0" w:color="auto"/>
      </w:divBdr>
    </w:div>
    <w:div w:id="763184217">
      <w:bodyDiv w:val="1"/>
      <w:marLeft w:val="0"/>
      <w:marRight w:val="0"/>
      <w:marTop w:val="0"/>
      <w:marBottom w:val="0"/>
      <w:divBdr>
        <w:top w:val="none" w:sz="0" w:space="0" w:color="auto"/>
        <w:left w:val="none" w:sz="0" w:space="0" w:color="auto"/>
        <w:bottom w:val="none" w:sz="0" w:space="0" w:color="auto"/>
        <w:right w:val="none" w:sz="0" w:space="0" w:color="auto"/>
      </w:divBdr>
    </w:div>
    <w:div w:id="798690600">
      <w:bodyDiv w:val="1"/>
      <w:marLeft w:val="0"/>
      <w:marRight w:val="0"/>
      <w:marTop w:val="0"/>
      <w:marBottom w:val="0"/>
      <w:divBdr>
        <w:top w:val="none" w:sz="0" w:space="0" w:color="auto"/>
        <w:left w:val="none" w:sz="0" w:space="0" w:color="auto"/>
        <w:bottom w:val="none" w:sz="0" w:space="0" w:color="auto"/>
        <w:right w:val="none" w:sz="0" w:space="0" w:color="auto"/>
      </w:divBdr>
    </w:div>
    <w:div w:id="848494896">
      <w:bodyDiv w:val="1"/>
      <w:marLeft w:val="0"/>
      <w:marRight w:val="0"/>
      <w:marTop w:val="0"/>
      <w:marBottom w:val="0"/>
      <w:divBdr>
        <w:top w:val="none" w:sz="0" w:space="0" w:color="auto"/>
        <w:left w:val="none" w:sz="0" w:space="0" w:color="auto"/>
        <w:bottom w:val="none" w:sz="0" w:space="0" w:color="auto"/>
        <w:right w:val="none" w:sz="0" w:space="0" w:color="auto"/>
      </w:divBdr>
    </w:div>
    <w:div w:id="850417518">
      <w:bodyDiv w:val="1"/>
      <w:marLeft w:val="0"/>
      <w:marRight w:val="0"/>
      <w:marTop w:val="0"/>
      <w:marBottom w:val="0"/>
      <w:divBdr>
        <w:top w:val="none" w:sz="0" w:space="0" w:color="auto"/>
        <w:left w:val="none" w:sz="0" w:space="0" w:color="auto"/>
        <w:bottom w:val="none" w:sz="0" w:space="0" w:color="auto"/>
        <w:right w:val="none" w:sz="0" w:space="0" w:color="auto"/>
      </w:divBdr>
    </w:div>
    <w:div w:id="928079828">
      <w:bodyDiv w:val="1"/>
      <w:marLeft w:val="0"/>
      <w:marRight w:val="0"/>
      <w:marTop w:val="0"/>
      <w:marBottom w:val="0"/>
      <w:divBdr>
        <w:top w:val="none" w:sz="0" w:space="0" w:color="auto"/>
        <w:left w:val="none" w:sz="0" w:space="0" w:color="auto"/>
        <w:bottom w:val="none" w:sz="0" w:space="0" w:color="auto"/>
        <w:right w:val="none" w:sz="0" w:space="0" w:color="auto"/>
      </w:divBdr>
    </w:div>
    <w:div w:id="1200127704">
      <w:bodyDiv w:val="1"/>
      <w:marLeft w:val="0"/>
      <w:marRight w:val="0"/>
      <w:marTop w:val="0"/>
      <w:marBottom w:val="0"/>
      <w:divBdr>
        <w:top w:val="none" w:sz="0" w:space="0" w:color="auto"/>
        <w:left w:val="none" w:sz="0" w:space="0" w:color="auto"/>
        <w:bottom w:val="none" w:sz="0" w:space="0" w:color="auto"/>
        <w:right w:val="none" w:sz="0" w:space="0" w:color="auto"/>
      </w:divBdr>
    </w:div>
    <w:div w:id="1208954576">
      <w:bodyDiv w:val="1"/>
      <w:marLeft w:val="0"/>
      <w:marRight w:val="0"/>
      <w:marTop w:val="0"/>
      <w:marBottom w:val="0"/>
      <w:divBdr>
        <w:top w:val="none" w:sz="0" w:space="0" w:color="auto"/>
        <w:left w:val="none" w:sz="0" w:space="0" w:color="auto"/>
        <w:bottom w:val="none" w:sz="0" w:space="0" w:color="auto"/>
        <w:right w:val="none" w:sz="0" w:space="0" w:color="auto"/>
      </w:divBdr>
    </w:div>
    <w:div w:id="1250969540">
      <w:bodyDiv w:val="1"/>
      <w:marLeft w:val="0"/>
      <w:marRight w:val="0"/>
      <w:marTop w:val="0"/>
      <w:marBottom w:val="0"/>
      <w:divBdr>
        <w:top w:val="none" w:sz="0" w:space="0" w:color="auto"/>
        <w:left w:val="none" w:sz="0" w:space="0" w:color="auto"/>
        <w:bottom w:val="none" w:sz="0" w:space="0" w:color="auto"/>
        <w:right w:val="none" w:sz="0" w:space="0" w:color="auto"/>
      </w:divBdr>
    </w:div>
    <w:div w:id="1478650839">
      <w:bodyDiv w:val="1"/>
      <w:marLeft w:val="0"/>
      <w:marRight w:val="0"/>
      <w:marTop w:val="0"/>
      <w:marBottom w:val="0"/>
      <w:divBdr>
        <w:top w:val="none" w:sz="0" w:space="0" w:color="auto"/>
        <w:left w:val="none" w:sz="0" w:space="0" w:color="auto"/>
        <w:bottom w:val="none" w:sz="0" w:space="0" w:color="auto"/>
        <w:right w:val="none" w:sz="0" w:space="0" w:color="auto"/>
      </w:divBdr>
    </w:div>
    <w:div w:id="1514301502">
      <w:bodyDiv w:val="1"/>
      <w:marLeft w:val="0"/>
      <w:marRight w:val="0"/>
      <w:marTop w:val="0"/>
      <w:marBottom w:val="0"/>
      <w:divBdr>
        <w:top w:val="none" w:sz="0" w:space="0" w:color="auto"/>
        <w:left w:val="none" w:sz="0" w:space="0" w:color="auto"/>
        <w:bottom w:val="none" w:sz="0" w:space="0" w:color="auto"/>
        <w:right w:val="none" w:sz="0" w:space="0" w:color="auto"/>
      </w:divBdr>
    </w:div>
    <w:div w:id="1621299890">
      <w:bodyDiv w:val="1"/>
      <w:marLeft w:val="0"/>
      <w:marRight w:val="0"/>
      <w:marTop w:val="0"/>
      <w:marBottom w:val="0"/>
      <w:divBdr>
        <w:top w:val="none" w:sz="0" w:space="0" w:color="auto"/>
        <w:left w:val="none" w:sz="0" w:space="0" w:color="auto"/>
        <w:bottom w:val="none" w:sz="0" w:space="0" w:color="auto"/>
        <w:right w:val="none" w:sz="0" w:space="0" w:color="auto"/>
      </w:divBdr>
      <w:divsChild>
        <w:div w:id="1025522755">
          <w:marLeft w:val="0"/>
          <w:marRight w:val="0"/>
          <w:marTop w:val="72"/>
          <w:marBottom w:val="120"/>
          <w:divBdr>
            <w:top w:val="none" w:sz="0" w:space="0" w:color="auto"/>
            <w:left w:val="none" w:sz="0" w:space="0" w:color="auto"/>
            <w:bottom w:val="none" w:sz="0" w:space="0" w:color="auto"/>
            <w:right w:val="none" w:sz="0" w:space="0" w:color="auto"/>
          </w:divBdr>
        </w:div>
      </w:divsChild>
    </w:div>
    <w:div w:id="1730490781">
      <w:bodyDiv w:val="1"/>
      <w:marLeft w:val="0"/>
      <w:marRight w:val="0"/>
      <w:marTop w:val="0"/>
      <w:marBottom w:val="0"/>
      <w:divBdr>
        <w:top w:val="none" w:sz="0" w:space="0" w:color="auto"/>
        <w:left w:val="none" w:sz="0" w:space="0" w:color="auto"/>
        <w:bottom w:val="none" w:sz="0" w:space="0" w:color="auto"/>
        <w:right w:val="none" w:sz="0" w:space="0" w:color="auto"/>
      </w:divBdr>
      <w:divsChild>
        <w:div w:id="434402955">
          <w:marLeft w:val="0"/>
          <w:marRight w:val="0"/>
          <w:marTop w:val="0"/>
          <w:marBottom w:val="120"/>
          <w:divBdr>
            <w:top w:val="none" w:sz="0" w:space="0" w:color="auto"/>
            <w:left w:val="none" w:sz="0" w:space="0" w:color="auto"/>
            <w:bottom w:val="none" w:sz="0" w:space="0" w:color="auto"/>
            <w:right w:val="none" w:sz="0" w:space="0" w:color="auto"/>
          </w:divBdr>
        </w:div>
      </w:divsChild>
    </w:div>
    <w:div w:id="1933122182">
      <w:bodyDiv w:val="1"/>
      <w:marLeft w:val="0"/>
      <w:marRight w:val="0"/>
      <w:marTop w:val="0"/>
      <w:marBottom w:val="0"/>
      <w:divBdr>
        <w:top w:val="none" w:sz="0" w:space="0" w:color="auto"/>
        <w:left w:val="none" w:sz="0" w:space="0" w:color="auto"/>
        <w:bottom w:val="none" w:sz="0" w:space="0" w:color="auto"/>
        <w:right w:val="none" w:sz="0" w:space="0" w:color="auto"/>
      </w:divBdr>
    </w:div>
    <w:div w:id="1935820167">
      <w:bodyDiv w:val="1"/>
      <w:marLeft w:val="0"/>
      <w:marRight w:val="0"/>
      <w:marTop w:val="0"/>
      <w:marBottom w:val="0"/>
      <w:divBdr>
        <w:top w:val="none" w:sz="0" w:space="0" w:color="auto"/>
        <w:left w:val="none" w:sz="0" w:space="0" w:color="auto"/>
        <w:bottom w:val="none" w:sz="0" w:space="0" w:color="auto"/>
        <w:right w:val="none" w:sz="0" w:space="0" w:color="auto"/>
      </w:divBdr>
    </w:div>
    <w:div w:id="1976174440">
      <w:bodyDiv w:val="1"/>
      <w:marLeft w:val="0"/>
      <w:marRight w:val="0"/>
      <w:marTop w:val="0"/>
      <w:marBottom w:val="0"/>
      <w:divBdr>
        <w:top w:val="none" w:sz="0" w:space="0" w:color="auto"/>
        <w:left w:val="none" w:sz="0" w:space="0" w:color="auto"/>
        <w:bottom w:val="none" w:sz="0" w:space="0" w:color="auto"/>
        <w:right w:val="none" w:sz="0" w:space="0" w:color="auto"/>
      </w:divBdr>
    </w:div>
    <w:div w:id="2009483376">
      <w:bodyDiv w:val="1"/>
      <w:marLeft w:val="0"/>
      <w:marRight w:val="0"/>
      <w:marTop w:val="0"/>
      <w:marBottom w:val="0"/>
      <w:divBdr>
        <w:top w:val="none" w:sz="0" w:space="0" w:color="auto"/>
        <w:left w:val="none" w:sz="0" w:space="0" w:color="auto"/>
        <w:bottom w:val="none" w:sz="0" w:space="0" w:color="auto"/>
        <w:right w:val="none" w:sz="0" w:space="0" w:color="auto"/>
      </w:divBdr>
    </w:div>
    <w:div w:id="2051876408">
      <w:bodyDiv w:val="1"/>
      <w:marLeft w:val="0"/>
      <w:marRight w:val="0"/>
      <w:marTop w:val="0"/>
      <w:marBottom w:val="0"/>
      <w:divBdr>
        <w:top w:val="none" w:sz="0" w:space="0" w:color="auto"/>
        <w:left w:val="none" w:sz="0" w:space="0" w:color="auto"/>
        <w:bottom w:val="none" w:sz="0" w:space="0" w:color="auto"/>
        <w:right w:val="none" w:sz="0" w:space="0" w:color="auto"/>
      </w:divBdr>
    </w:div>
    <w:div w:id="205396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en.wikipedia.org/wiki/Convolutional_neural_network" TargetMode="External"/><Relationship Id="rId5" Type="http://schemas.openxmlformats.org/officeDocument/2006/relationships/webSettings" Target="webSettings.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27</Pages>
  <Words>8573</Words>
  <Characters>48869</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Wanjiang</dc:creator>
  <cp:keywords/>
  <dc:description/>
  <cp:lastModifiedBy>Shen, Wanjiang</cp:lastModifiedBy>
  <cp:revision>7</cp:revision>
  <dcterms:created xsi:type="dcterms:W3CDTF">2017-11-16T06:27:00Z</dcterms:created>
  <dcterms:modified xsi:type="dcterms:W3CDTF">2017-11-16T11:20:00Z</dcterms:modified>
</cp:coreProperties>
</file>