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9CC" w:rsidRPr="009379CC" w:rsidRDefault="009379CC" w:rsidP="009379CC">
      <w:pPr>
        <w:rPr>
          <w:b/>
          <w:bCs/>
        </w:rPr>
      </w:pPr>
      <w:r w:rsidRPr="009379CC">
        <w:rPr>
          <w:b/>
          <w:bCs/>
        </w:rPr>
        <w:t xml:space="preserve">Create an Arduino and Unity3D interactive experience with no </w:t>
      </w:r>
      <w:proofErr w:type="gramStart"/>
      <w:r w:rsidRPr="009379CC">
        <w:rPr>
          <w:b/>
          <w:bCs/>
        </w:rPr>
        <w:t>latency !</w:t>
      </w:r>
      <w:proofErr w:type="gramEnd"/>
    </w:p>
    <w:p w:rsidR="009A6B70" w:rsidRDefault="009379CC">
      <w:pPr>
        <w:rPr>
          <w:rFonts w:eastAsia="SimSun" w:hint="eastAsia"/>
          <w:b/>
          <w:bCs/>
          <w:lang w:eastAsia="zh-CN"/>
        </w:rPr>
      </w:pPr>
      <w:r w:rsidRPr="009379CC">
        <w:t>Hi, I’m 16 years old and during the holidays I like to work on little projects. I grew up in a very artistic environment - my father is a painter my brothers and sisters draw, play music, compose … And me, with my best friend we wanted to have fun with our new Arduino and Unity3D, so we started working on interactive artistic experiences. But we got stuck on one big thing. If you’ve ever wanted to transmit data from Arduino to Unity3D, you know the main issue is </w:t>
      </w:r>
      <w:r w:rsidRPr="009379CC">
        <w:rPr>
          <w:b/>
          <w:bCs/>
        </w:rPr>
        <w:t>INSANE LATENCY</w:t>
      </w:r>
      <w:r>
        <w:rPr>
          <w:rFonts w:eastAsia="SimSun" w:hint="eastAsia"/>
          <w:b/>
          <w:bCs/>
          <w:lang w:eastAsia="zh-CN"/>
        </w:rPr>
        <w:t>。</w:t>
      </w:r>
    </w:p>
    <w:p w:rsidR="009379CC" w:rsidRPr="009379CC" w:rsidRDefault="009379CC" w:rsidP="009379CC">
      <w:pPr>
        <w:rPr>
          <w:rFonts w:eastAsia="SimSun"/>
          <w:b/>
          <w:bCs/>
          <w:lang w:eastAsia="zh-CN"/>
        </w:rPr>
      </w:pPr>
      <w:r w:rsidRPr="009379CC">
        <w:rPr>
          <w:rFonts w:eastAsia="SimSun"/>
          <w:b/>
          <w:bCs/>
          <w:lang w:eastAsia="zh-CN"/>
        </w:rPr>
        <w:t>Don’t worry about Latency, </w:t>
      </w:r>
      <w:proofErr w:type="spellStart"/>
      <w:r w:rsidRPr="009379CC">
        <w:rPr>
          <w:rFonts w:eastAsia="SimSun"/>
          <w:b/>
          <w:bCs/>
          <w:lang w:eastAsia="zh-CN"/>
        </w:rPr>
        <w:fldChar w:fldCharType="begin"/>
      </w:r>
      <w:r w:rsidRPr="009379CC">
        <w:rPr>
          <w:rFonts w:eastAsia="SimSun"/>
          <w:b/>
          <w:bCs/>
          <w:lang w:eastAsia="zh-CN"/>
        </w:rPr>
        <w:instrText xml:space="preserve"> HYPERLINK "https://github.com/relativty/wrmhl" \t "_blank" </w:instrText>
      </w:r>
      <w:r w:rsidRPr="009379CC">
        <w:rPr>
          <w:rFonts w:eastAsia="SimSun"/>
          <w:b/>
          <w:bCs/>
          <w:lang w:eastAsia="zh-CN"/>
        </w:rPr>
        <w:fldChar w:fldCharType="separate"/>
      </w:r>
      <w:r w:rsidRPr="009379CC">
        <w:rPr>
          <w:rStyle w:val="Hyperlink"/>
          <w:rFonts w:eastAsia="SimSun"/>
          <w:b/>
          <w:bCs/>
          <w:lang w:eastAsia="zh-CN"/>
        </w:rPr>
        <w:t>wrmhl</w:t>
      </w:r>
      <w:proofErr w:type="spellEnd"/>
      <w:r w:rsidRPr="009379CC">
        <w:rPr>
          <w:rFonts w:eastAsia="SimSun"/>
          <w:lang w:eastAsia="zh-CN"/>
        </w:rPr>
        <w:fldChar w:fldCharType="end"/>
      </w:r>
      <w:r w:rsidRPr="009379CC">
        <w:rPr>
          <w:rFonts w:eastAsia="SimSun"/>
          <w:b/>
          <w:bCs/>
          <w:lang w:eastAsia="zh-CN"/>
        </w:rPr>
        <w:t> is here </w:t>
      </w:r>
      <w:r w:rsidRPr="009379CC">
        <w:rPr>
          <w:rFonts w:ascii="Century" w:eastAsia="SimSun" w:hAnsi="Century" w:cs="Century"/>
          <w:b/>
          <w:bCs/>
          <w:lang w:eastAsia="zh-CN"/>
        </w:rPr>
        <w:t>⚡️</w:t>
      </w:r>
    </w:p>
    <w:p w:rsidR="009379CC" w:rsidRPr="009379CC" w:rsidRDefault="009379CC" w:rsidP="009379CC">
      <w:pPr>
        <w:rPr>
          <w:rFonts w:eastAsia="SimSun"/>
          <w:lang w:eastAsia="zh-CN"/>
        </w:rPr>
      </w:pPr>
      <w:r w:rsidRPr="009379CC">
        <w:rPr>
          <w:rFonts w:eastAsia="SimSun"/>
          <w:lang w:eastAsia="zh-CN"/>
        </w:rPr>
        <w:t>We didn't find any free, optimized, and customizable solutions to tackle this problem. So I built </w:t>
      </w:r>
      <w:proofErr w:type="spellStart"/>
      <w:r w:rsidRPr="009379CC">
        <w:rPr>
          <w:rFonts w:eastAsia="SimSun"/>
          <w:lang w:eastAsia="zh-CN"/>
        </w:rPr>
        <w:fldChar w:fldCharType="begin"/>
      </w:r>
      <w:r w:rsidRPr="009379CC">
        <w:rPr>
          <w:rFonts w:eastAsia="SimSun"/>
          <w:lang w:eastAsia="zh-CN"/>
        </w:rPr>
        <w:instrText xml:space="preserve"> HYPERLINK "https://github.com/relativty/wrmhl" \t "_blank" </w:instrText>
      </w:r>
      <w:r w:rsidRPr="009379CC">
        <w:rPr>
          <w:rFonts w:eastAsia="SimSun"/>
          <w:lang w:eastAsia="zh-CN"/>
        </w:rPr>
        <w:fldChar w:fldCharType="separate"/>
      </w:r>
      <w:r w:rsidRPr="009379CC">
        <w:rPr>
          <w:rStyle w:val="Hyperlink"/>
          <w:rFonts w:eastAsia="SimSun"/>
          <w:b/>
          <w:bCs/>
          <w:lang w:eastAsia="zh-CN"/>
        </w:rPr>
        <w:t>wmrhl</w:t>
      </w:r>
      <w:proofErr w:type="spellEnd"/>
      <w:r w:rsidRPr="009379CC">
        <w:rPr>
          <w:rFonts w:eastAsia="SimSun"/>
          <w:lang w:eastAsia="zh-CN"/>
        </w:rPr>
        <w:fldChar w:fldCharType="end"/>
      </w:r>
      <w:r w:rsidRPr="009379CC">
        <w:rPr>
          <w:rFonts w:eastAsia="SimSun"/>
          <w:lang w:eastAsia="zh-CN"/>
        </w:rPr>
        <w:t xml:space="preserve">. You can now connect any Arduino interface to Unity3D, and </w:t>
      </w:r>
      <w:proofErr w:type="gramStart"/>
      <w:r w:rsidRPr="009379CC">
        <w:rPr>
          <w:rFonts w:eastAsia="SimSun"/>
          <w:lang w:eastAsia="zh-CN"/>
        </w:rPr>
        <w:t>it’s</w:t>
      </w:r>
      <w:proofErr w:type="gramEnd"/>
      <w:r w:rsidRPr="009379CC">
        <w:rPr>
          <w:rFonts w:eastAsia="SimSun"/>
          <w:lang w:eastAsia="zh-CN"/>
        </w:rPr>
        <w:t xml:space="preserve"> </w:t>
      </w:r>
      <w:proofErr w:type="spellStart"/>
      <w:r w:rsidRPr="009379CC">
        <w:rPr>
          <w:rFonts w:eastAsia="SimSun"/>
          <w:lang w:eastAsia="zh-CN"/>
        </w:rPr>
        <w:t>completly</w:t>
      </w:r>
      <w:proofErr w:type="spellEnd"/>
      <w:r w:rsidRPr="009379CC">
        <w:rPr>
          <w:rFonts w:eastAsia="SimSun"/>
          <w:lang w:eastAsia="zh-CN"/>
        </w:rPr>
        <w:t> </w:t>
      </w:r>
      <w:r w:rsidRPr="009379CC">
        <w:rPr>
          <w:rFonts w:eastAsia="SimSun"/>
          <w:b/>
          <w:bCs/>
          <w:lang w:eastAsia="zh-CN"/>
        </w:rPr>
        <w:t>Open Source.</w:t>
      </w:r>
    </w:p>
    <w:p w:rsidR="009379CC" w:rsidRPr="009379CC" w:rsidRDefault="009379CC" w:rsidP="009379CC">
      <w:pPr>
        <w:numPr>
          <w:ilvl w:val="0"/>
          <w:numId w:val="1"/>
        </w:numPr>
        <w:rPr>
          <w:rFonts w:eastAsia="SimSun"/>
          <w:lang w:eastAsia="zh-CN"/>
        </w:rPr>
      </w:pPr>
      <w:r w:rsidRPr="009379CC">
        <w:rPr>
          <w:rFonts w:eastAsia="SimSun"/>
          <w:lang w:eastAsia="zh-CN"/>
        </w:rPr>
        <w:t>Just write your Arduino code, how about </w:t>
      </w:r>
      <w:hyperlink r:id="rId6" w:tgtFrame="_blank" w:history="1">
        <w:r w:rsidRPr="009379CC">
          <w:rPr>
            <w:rStyle w:val="Hyperlink"/>
            <w:rFonts w:eastAsia="SimSun"/>
            <w:lang w:eastAsia="zh-CN"/>
          </w:rPr>
          <w:t>A Touchless 3D Tracking Interface</w:t>
        </w:r>
      </w:hyperlink>
      <w:r w:rsidRPr="009379CC">
        <w:rPr>
          <w:rFonts w:eastAsia="SimSun"/>
          <w:lang w:eastAsia="zh-CN"/>
        </w:rPr>
        <w:t> or a </w:t>
      </w:r>
      <w:hyperlink r:id="rId7" w:tgtFrame="_blank" w:history="1">
        <w:r w:rsidRPr="009379CC">
          <w:rPr>
            <w:rStyle w:val="Hyperlink"/>
            <w:rFonts w:eastAsia="SimSun"/>
            <w:lang w:eastAsia="zh-CN"/>
          </w:rPr>
          <w:t>Brain-Computer Arduino Interface</w:t>
        </w:r>
      </w:hyperlink>
      <w:r w:rsidRPr="009379CC">
        <w:rPr>
          <w:rFonts w:eastAsia="SimSun"/>
          <w:lang w:eastAsia="zh-CN"/>
        </w:rPr>
        <w:t> ?</w:t>
      </w:r>
    </w:p>
    <w:p w:rsidR="009379CC" w:rsidRPr="009379CC" w:rsidRDefault="009379CC" w:rsidP="009379CC">
      <w:pPr>
        <w:numPr>
          <w:ilvl w:val="0"/>
          <w:numId w:val="1"/>
        </w:numPr>
        <w:rPr>
          <w:rFonts w:eastAsia="SimSun"/>
          <w:lang w:eastAsia="zh-CN"/>
        </w:rPr>
      </w:pPr>
      <w:r w:rsidRPr="009379CC">
        <w:rPr>
          <w:rFonts w:eastAsia="SimSun"/>
          <w:lang w:eastAsia="zh-CN"/>
        </w:rPr>
        <w:t>Add a Serial print to send data from your interface to Unity3D (</w:t>
      </w:r>
      <w:hyperlink r:id="rId8" w:tgtFrame="_blank" w:history="1">
        <w:r w:rsidRPr="009379CC">
          <w:rPr>
            <w:rStyle w:val="Hyperlink"/>
            <w:rFonts w:eastAsia="SimSun"/>
            <w:lang w:eastAsia="zh-CN"/>
          </w:rPr>
          <w:t>see examples</w:t>
        </w:r>
      </w:hyperlink>
      <w:r w:rsidRPr="009379CC">
        <w:rPr>
          <w:rFonts w:eastAsia="SimSun"/>
          <w:lang w:eastAsia="zh-CN"/>
        </w:rPr>
        <w:t>)</w:t>
      </w:r>
    </w:p>
    <w:p w:rsidR="009379CC" w:rsidRPr="009379CC" w:rsidRDefault="009379CC" w:rsidP="009379CC">
      <w:pPr>
        <w:numPr>
          <w:ilvl w:val="0"/>
          <w:numId w:val="1"/>
        </w:numPr>
        <w:rPr>
          <w:rFonts w:eastAsia="SimSun"/>
          <w:lang w:eastAsia="zh-CN"/>
        </w:rPr>
      </w:pPr>
      <w:r w:rsidRPr="009379CC">
        <w:rPr>
          <w:rFonts w:eastAsia="SimSun"/>
          <w:lang w:eastAsia="zh-CN"/>
        </w:rPr>
        <w:t xml:space="preserve">Import </w:t>
      </w:r>
      <w:proofErr w:type="spellStart"/>
      <w:r w:rsidRPr="009379CC">
        <w:rPr>
          <w:rFonts w:eastAsia="SimSun"/>
          <w:lang w:eastAsia="zh-CN"/>
        </w:rPr>
        <w:t>wrmhl</w:t>
      </w:r>
      <w:proofErr w:type="spellEnd"/>
      <w:r w:rsidRPr="009379CC">
        <w:rPr>
          <w:rFonts w:eastAsia="SimSun"/>
          <w:lang w:eastAsia="zh-CN"/>
        </w:rPr>
        <w:t xml:space="preserve"> to Unity, and voilà!</w:t>
      </w:r>
    </w:p>
    <w:p w:rsidR="009379CC" w:rsidRPr="009379CC" w:rsidRDefault="009379CC" w:rsidP="009379CC">
      <w:pPr>
        <w:rPr>
          <w:rFonts w:eastAsia="SimSun"/>
          <w:lang w:eastAsia="zh-CN"/>
        </w:rPr>
      </w:pPr>
      <w:r w:rsidRPr="009379CC">
        <w:rPr>
          <w:rFonts w:eastAsia="SimSun"/>
          <w:lang w:eastAsia="zh-CN"/>
        </w:rPr>
        <w:t xml:space="preserve">You can use the default </w:t>
      </w:r>
      <w:proofErr w:type="spellStart"/>
      <w:r w:rsidRPr="009379CC">
        <w:rPr>
          <w:rFonts w:eastAsia="SimSun"/>
          <w:lang w:eastAsia="zh-CN"/>
        </w:rPr>
        <w:t>wrmhl</w:t>
      </w:r>
      <w:proofErr w:type="spellEnd"/>
      <w:r w:rsidRPr="009379CC">
        <w:rPr>
          <w:rFonts w:eastAsia="SimSun"/>
          <w:lang w:eastAsia="zh-CN"/>
        </w:rPr>
        <w:t xml:space="preserve"> protocol, or implement your own in a minute just by changing: </w:t>
      </w:r>
      <w:hyperlink r:id="rId9" w:tgtFrame="_blank" w:history="1">
        <w:r w:rsidRPr="009379CC">
          <w:rPr>
            <w:rStyle w:val="Hyperlink"/>
            <w:rFonts w:eastAsia="SimSun"/>
            <w:lang w:eastAsia="zh-CN"/>
          </w:rPr>
          <w:t>wrmhl/Assets/WRMHL/Scripts/Thread/wrmhlThread_Lines.cs</w:t>
        </w:r>
      </w:hyperlink>
      <w:r w:rsidRPr="009379CC">
        <w:rPr>
          <w:rFonts w:eastAsia="SimSun"/>
          <w:lang w:eastAsia="zh-CN"/>
        </w:rPr>
        <w:t>.</w:t>
      </w:r>
    </w:p>
    <w:p w:rsidR="00CA49B7" w:rsidRPr="00CA49B7" w:rsidRDefault="00CA49B7" w:rsidP="00CA49B7">
      <w:pPr>
        <w:rPr>
          <w:rFonts w:eastAsia="SimSun"/>
          <w:b/>
          <w:bCs/>
          <w:lang w:eastAsia="zh-CN"/>
        </w:rPr>
      </w:pPr>
      <w:r w:rsidRPr="00CA49B7">
        <w:rPr>
          <w:rFonts w:eastAsia="SimSun"/>
          <w:b/>
          <w:bCs/>
          <w:lang w:eastAsia="zh-CN"/>
        </w:rPr>
        <w:t xml:space="preserve">How to get </w:t>
      </w:r>
      <w:proofErr w:type="gramStart"/>
      <w:r w:rsidRPr="00CA49B7">
        <w:rPr>
          <w:rFonts w:eastAsia="SimSun"/>
          <w:b/>
          <w:bCs/>
          <w:lang w:eastAsia="zh-CN"/>
        </w:rPr>
        <w:t>started ?</w:t>
      </w:r>
      <w:proofErr w:type="gramEnd"/>
    </w:p>
    <w:p w:rsidR="00CA49B7" w:rsidRPr="00CA49B7" w:rsidRDefault="00CA49B7" w:rsidP="00CA49B7">
      <w:pPr>
        <w:rPr>
          <w:rFonts w:eastAsia="SimSun"/>
          <w:lang w:eastAsia="zh-CN"/>
        </w:rPr>
      </w:pPr>
      <w:proofErr w:type="gramStart"/>
      <w:r w:rsidRPr="00CA49B7">
        <w:rPr>
          <w:rFonts w:eastAsia="SimSun"/>
          <w:lang w:eastAsia="zh-CN"/>
        </w:rPr>
        <w:t>just</w:t>
      </w:r>
      <w:proofErr w:type="gramEnd"/>
      <w:r w:rsidRPr="00CA49B7">
        <w:rPr>
          <w:rFonts w:eastAsia="SimSun"/>
          <w:lang w:eastAsia="zh-CN"/>
        </w:rPr>
        <w:t xml:space="preserve"> follow the guide by </w:t>
      </w:r>
      <w:hyperlink r:id="rId10" w:anchor="getting-started-%EF%B8%8F" w:tgtFrame="_blank" w:history="1">
        <w:r w:rsidRPr="00CA49B7">
          <w:rPr>
            <w:rStyle w:val="Hyperlink"/>
            <w:rFonts w:eastAsia="SimSun"/>
            <w:b/>
            <w:bCs/>
            <w:lang w:eastAsia="zh-CN"/>
          </w:rPr>
          <w:t>clicking here</w:t>
        </w:r>
      </w:hyperlink>
      <w:r w:rsidRPr="00CA49B7">
        <w:rPr>
          <w:rFonts w:eastAsia="SimSun"/>
          <w:lang w:eastAsia="zh-CN"/>
        </w:rPr>
        <w:t>.</w:t>
      </w:r>
    </w:p>
    <w:p w:rsidR="00CA49B7" w:rsidRPr="00CA49B7" w:rsidRDefault="00CA49B7" w:rsidP="00CA49B7">
      <w:pPr>
        <w:rPr>
          <w:rFonts w:eastAsia="SimSun"/>
          <w:lang w:eastAsia="zh-CN"/>
        </w:rPr>
      </w:pPr>
      <w:r w:rsidRPr="00CA49B7">
        <w:rPr>
          <w:rFonts w:eastAsia="SimSun"/>
          <w:lang w:eastAsia="zh-CN"/>
        </w:rPr>
        <w:pict>
          <v:rect id="_x0000_i1025" style="width:0;height:0" o:hralign="center" o:hrstd="t" o:hr="t" fillcolor="#a0a0a0" stroked="f">
            <v:textbox inset="5.85pt,.7pt,5.85pt,.7pt"/>
          </v:rect>
        </w:pict>
      </w:r>
    </w:p>
    <w:p w:rsidR="00CA49B7" w:rsidRPr="00CA49B7" w:rsidRDefault="00CA49B7" w:rsidP="00CA49B7">
      <w:pPr>
        <w:rPr>
          <w:rFonts w:eastAsia="SimSun"/>
          <w:lang w:eastAsia="zh-CN"/>
        </w:rPr>
      </w:pPr>
      <w:r w:rsidRPr="00CA49B7">
        <w:rPr>
          <w:rFonts w:eastAsia="SimSun"/>
          <w:lang w:eastAsia="zh-CN"/>
        </w:rPr>
        <w:t>Hope this is helpful! If you’re using it, would love to hear about what you’re building. Ping me at </w:t>
      </w:r>
      <w:r w:rsidRPr="00CA49B7">
        <w:rPr>
          <w:rFonts w:eastAsia="SimSun"/>
          <w:b/>
          <w:bCs/>
          <w:lang w:eastAsia="zh-CN"/>
        </w:rPr>
        <w:t>maxime@relativty.com </w:t>
      </w:r>
      <w:r w:rsidRPr="00CA49B7">
        <w:rPr>
          <w:rFonts w:eastAsia="SimSun"/>
          <w:lang w:eastAsia="zh-CN"/>
        </w:rPr>
        <w:t>or </w:t>
      </w:r>
      <w:hyperlink r:id="rId11" w:tgtFrame="_blank" w:history="1">
        <w:r w:rsidRPr="00CA49B7">
          <w:rPr>
            <w:rStyle w:val="Hyperlink"/>
            <w:rFonts w:eastAsia="SimSun"/>
            <w:b/>
            <w:bCs/>
            <w:lang w:eastAsia="zh-CN"/>
          </w:rPr>
          <w:t>@maxcoutte</w:t>
        </w:r>
      </w:hyperlink>
      <w:r w:rsidRPr="00CA49B7">
        <w:rPr>
          <w:rFonts w:eastAsia="SimSun"/>
          <w:lang w:eastAsia="zh-CN"/>
        </w:rPr>
        <w:t>.</w:t>
      </w:r>
    </w:p>
    <w:p w:rsidR="009379CC" w:rsidRPr="009379CC" w:rsidRDefault="009379CC">
      <w:pPr>
        <w:rPr>
          <w:rFonts w:eastAsia="SimSun" w:hint="eastAsia"/>
          <w:lang w:eastAsia="zh-CN"/>
        </w:rPr>
      </w:pPr>
      <w:bookmarkStart w:id="0" w:name="_GoBack"/>
      <w:bookmarkEnd w:id="0"/>
    </w:p>
    <w:sectPr w:rsidR="009379CC" w:rsidRPr="009379CC">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6E92"/>
    <w:multiLevelType w:val="multilevel"/>
    <w:tmpl w:val="4506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22C"/>
    <w:rsid w:val="000A7514"/>
    <w:rsid w:val="009379CC"/>
    <w:rsid w:val="00BB622C"/>
    <w:rsid w:val="00CA49B7"/>
    <w:rsid w:val="00D24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9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9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876762">
      <w:bodyDiv w:val="1"/>
      <w:marLeft w:val="0"/>
      <w:marRight w:val="0"/>
      <w:marTop w:val="0"/>
      <w:marBottom w:val="0"/>
      <w:divBdr>
        <w:top w:val="none" w:sz="0" w:space="0" w:color="auto"/>
        <w:left w:val="none" w:sz="0" w:space="0" w:color="auto"/>
        <w:bottom w:val="none" w:sz="0" w:space="0" w:color="auto"/>
        <w:right w:val="none" w:sz="0" w:space="0" w:color="auto"/>
      </w:divBdr>
    </w:div>
    <w:div w:id="1318877599">
      <w:bodyDiv w:val="1"/>
      <w:marLeft w:val="0"/>
      <w:marRight w:val="0"/>
      <w:marTop w:val="0"/>
      <w:marBottom w:val="0"/>
      <w:divBdr>
        <w:top w:val="none" w:sz="0" w:space="0" w:color="auto"/>
        <w:left w:val="none" w:sz="0" w:space="0" w:color="auto"/>
        <w:bottom w:val="none" w:sz="0" w:space="0" w:color="auto"/>
        <w:right w:val="none" w:sz="0" w:space="0" w:color="auto"/>
      </w:divBdr>
    </w:div>
    <w:div w:id="1397362793">
      <w:bodyDiv w:val="1"/>
      <w:marLeft w:val="0"/>
      <w:marRight w:val="0"/>
      <w:marTop w:val="0"/>
      <w:marBottom w:val="0"/>
      <w:divBdr>
        <w:top w:val="none" w:sz="0" w:space="0" w:color="auto"/>
        <w:left w:val="none" w:sz="0" w:space="0" w:color="auto"/>
        <w:bottom w:val="none" w:sz="0" w:space="0" w:color="auto"/>
        <w:right w:val="none" w:sz="0" w:space="0" w:color="auto"/>
      </w:divBdr>
      <w:divsChild>
        <w:div w:id="775174480">
          <w:marLeft w:val="0"/>
          <w:marRight w:val="0"/>
          <w:marTop w:val="0"/>
          <w:marBottom w:val="0"/>
          <w:divBdr>
            <w:top w:val="none" w:sz="0" w:space="0" w:color="auto"/>
            <w:left w:val="none" w:sz="0" w:space="0" w:color="auto"/>
            <w:bottom w:val="none" w:sz="0" w:space="0" w:color="auto"/>
            <w:right w:val="none" w:sz="0" w:space="0" w:color="auto"/>
          </w:divBdr>
          <w:divsChild>
            <w:div w:id="853882063">
              <w:marLeft w:val="0"/>
              <w:marRight w:val="0"/>
              <w:marTop w:val="0"/>
              <w:marBottom w:val="0"/>
              <w:divBdr>
                <w:top w:val="none" w:sz="0" w:space="0" w:color="auto"/>
                <w:left w:val="none" w:sz="0" w:space="0" w:color="auto"/>
                <w:bottom w:val="none" w:sz="0" w:space="0" w:color="auto"/>
                <w:right w:val="none" w:sz="0" w:space="0" w:color="auto"/>
              </w:divBdr>
              <w:divsChild>
                <w:div w:id="511533010">
                  <w:marLeft w:val="0"/>
                  <w:marRight w:val="0"/>
                  <w:marTop w:val="0"/>
                  <w:marBottom w:val="0"/>
                  <w:divBdr>
                    <w:top w:val="none" w:sz="0" w:space="0" w:color="auto"/>
                    <w:left w:val="none" w:sz="0" w:space="0" w:color="auto"/>
                    <w:bottom w:val="none" w:sz="0" w:space="0" w:color="auto"/>
                    <w:right w:val="none" w:sz="0" w:space="0" w:color="auto"/>
                  </w:divBdr>
                </w:div>
              </w:divsChild>
            </w:div>
            <w:div w:id="2033336555">
              <w:marLeft w:val="0"/>
              <w:marRight w:val="0"/>
              <w:marTop w:val="0"/>
              <w:marBottom w:val="0"/>
              <w:divBdr>
                <w:top w:val="none" w:sz="0" w:space="0" w:color="auto"/>
                <w:left w:val="none" w:sz="0" w:space="0" w:color="auto"/>
                <w:bottom w:val="none" w:sz="0" w:space="0" w:color="auto"/>
                <w:right w:val="none" w:sz="0" w:space="0" w:color="auto"/>
              </w:divBdr>
            </w:div>
            <w:div w:id="2044480478">
              <w:marLeft w:val="0"/>
              <w:marRight w:val="0"/>
              <w:marTop w:val="0"/>
              <w:marBottom w:val="0"/>
              <w:divBdr>
                <w:top w:val="none" w:sz="0" w:space="0" w:color="auto"/>
                <w:left w:val="none" w:sz="0" w:space="0" w:color="auto"/>
                <w:bottom w:val="none" w:sz="0" w:space="0" w:color="auto"/>
                <w:right w:val="none" w:sz="0" w:space="0" w:color="auto"/>
              </w:divBdr>
              <w:divsChild>
                <w:div w:id="4045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5230">
      <w:bodyDiv w:val="1"/>
      <w:marLeft w:val="0"/>
      <w:marRight w:val="0"/>
      <w:marTop w:val="0"/>
      <w:marBottom w:val="0"/>
      <w:divBdr>
        <w:top w:val="none" w:sz="0" w:space="0" w:color="auto"/>
        <w:left w:val="none" w:sz="0" w:space="0" w:color="auto"/>
        <w:bottom w:val="none" w:sz="0" w:space="0" w:color="auto"/>
        <w:right w:val="none" w:sz="0" w:space="0" w:color="auto"/>
      </w:divBdr>
    </w:div>
    <w:div w:id="1493370352">
      <w:bodyDiv w:val="1"/>
      <w:marLeft w:val="0"/>
      <w:marRight w:val="0"/>
      <w:marTop w:val="0"/>
      <w:marBottom w:val="0"/>
      <w:divBdr>
        <w:top w:val="none" w:sz="0" w:space="0" w:color="auto"/>
        <w:left w:val="none" w:sz="0" w:space="0" w:color="auto"/>
        <w:bottom w:val="none" w:sz="0" w:space="0" w:color="auto"/>
        <w:right w:val="none" w:sz="0" w:space="0" w:color="auto"/>
      </w:divBdr>
    </w:div>
    <w:div w:id="1744373368">
      <w:bodyDiv w:val="1"/>
      <w:marLeft w:val="0"/>
      <w:marRight w:val="0"/>
      <w:marTop w:val="0"/>
      <w:marBottom w:val="0"/>
      <w:divBdr>
        <w:top w:val="none" w:sz="0" w:space="0" w:color="auto"/>
        <w:left w:val="none" w:sz="0" w:space="0" w:color="auto"/>
        <w:bottom w:val="none" w:sz="0" w:space="0" w:color="auto"/>
        <w:right w:val="none" w:sz="0" w:space="0" w:color="auto"/>
      </w:divBdr>
      <w:divsChild>
        <w:div w:id="1492601349">
          <w:marLeft w:val="0"/>
          <w:marRight w:val="0"/>
          <w:marTop w:val="0"/>
          <w:marBottom w:val="0"/>
          <w:divBdr>
            <w:top w:val="none" w:sz="0" w:space="0" w:color="auto"/>
            <w:left w:val="none" w:sz="0" w:space="0" w:color="auto"/>
            <w:bottom w:val="none" w:sz="0" w:space="0" w:color="auto"/>
            <w:right w:val="none" w:sz="0" w:space="0" w:color="auto"/>
          </w:divBdr>
          <w:divsChild>
            <w:div w:id="1146623862">
              <w:marLeft w:val="0"/>
              <w:marRight w:val="0"/>
              <w:marTop w:val="0"/>
              <w:marBottom w:val="0"/>
              <w:divBdr>
                <w:top w:val="none" w:sz="0" w:space="0" w:color="auto"/>
                <w:left w:val="none" w:sz="0" w:space="0" w:color="auto"/>
                <w:bottom w:val="none" w:sz="0" w:space="0" w:color="auto"/>
                <w:right w:val="none" w:sz="0" w:space="0" w:color="auto"/>
              </w:divBdr>
              <w:divsChild>
                <w:div w:id="154684743">
                  <w:marLeft w:val="0"/>
                  <w:marRight w:val="0"/>
                  <w:marTop w:val="0"/>
                  <w:marBottom w:val="0"/>
                  <w:divBdr>
                    <w:top w:val="none" w:sz="0" w:space="0" w:color="auto"/>
                    <w:left w:val="none" w:sz="0" w:space="0" w:color="auto"/>
                    <w:bottom w:val="none" w:sz="0" w:space="0" w:color="auto"/>
                    <w:right w:val="none" w:sz="0" w:space="0" w:color="auto"/>
                  </w:divBdr>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
            <w:div w:id="516576131">
              <w:marLeft w:val="0"/>
              <w:marRight w:val="0"/>
              <w:marTop w:val="0"/>
              <w:marBottom w:val="0"/>
              <w:divBdr>
                <w:top w:val="none" w:sz="0" w:space="0" w:color="auto"/>
                <w:left w:val="none" w:sz="0" w:space="0" w:color="auto"/>
                <w:bottom w:val="none" w:sz="0" w:space="0" w:color="auto"/>
                <w:right w:val="none" w:sz="0" w:space="0" w:color="auto"/>
              </w:divBdr>
              <w:divsChild>
                <w:div w:id="20461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9642">
      <w:bodyDiv w:val="1"/>
      <w:marLeft w:val="0"/>
      <w:marRight w:val="0"/>
      <w:marTop w:val="0"/>
      <w:marBottom w:val="0"/>
      <w:divBdr>
        <w:top w:val="none" w:sz="0" w:space="0" w:color="auto"/>
        <w:left w:val="none" w:sz="0" w:space="0" w:color="auto"/>
        <w:bottom w:val="none" w:sz="0" w:space="0" w:color="auto"/>
        <w:right w:val="none" w:sz="0" w:space="0" w:color="auto"/>
      </w:divBdr>
    </w:div>
    <w:div w:id="214125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lativty/wrmhl/blob/master/Arduino/Arduino.in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openbc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kD_3Vemkf0" TargetMode="External"/><Relationship Id="rId11" Type="http://schemas.openxmlformats.org/officeDocument/2006/relationships/hyperlink" Target="https://twitter.com/maxcoutte" TargetMode="External"/><Relationship Id="rId5" Type="http://schemas.openxmlformats.org/officeDocument/2006/relationships/webSettings" Target="webSettings.xml"/><Relationship Id="rId10" Type="http://schemas.openxmlformats.org/officeDocument/2006/relationships/hyperlink" Target="https://github.com/relativty/wrmhl" TargetMode="External"/><Relationship Id="rId4" Type="http://schemas.openxmlformats.org/officeDocument/2006/relationships/settings" Target="settings.xml"/><Relationship Id="rId9" Type="http://schemas.openxmlformats.org/officeDocument/2006/relationships/hyperlink" Target="https://github.com/relativty/wrmhl/blob/master/Assets/WRMHL/Scripts/Thread/wrmhlThread_Lines.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2</cp:revision>
  <dcterms:created xsi:type="dcterms:W3CDTF">2017-12-18T02:38:00Z</dcterms:created>
  <dcterms:modified xsi:type="dcterms:W3CDTF">2017-12-18T02:48:00Z</dcterms:modified>
</cp:coreProperties>
</file>