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5C0E60" w:rsidP="00EF4900">
      <w:pPr>
        <w:spacing w:before="180" w:after="180"/>
        <w:rPr>
          <w:lang w:eastAsia="zh-CN"/>
        </w:rPr>
      </w:pPr>
      <w:r>
        <w:rPr>
          <w:noProof/>
          <w:lang w:eastAsia="zh-CN"/>
        </w:rPr>
      </w:r>
      <w:r>
        <w:rPr>
          <w:noProof/>
          <w:lang w:eastAsia="zh-CN"/>
        </w:rPr>
        <w:pict>
          <v:group id="Group 32" o:spid="_x0000_s1026" style="width:425.1pt;height:424.5pt;mso-position-horizontal-relative:char;mso-position-vertical-relative:line" coordsize="53989,53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5C0E60" w:rsidRDefault="005C0E60" w:rsidP="00EA5966">
                    <w:pPr>
                      <w:pStyle w:val="NoSpacing"/>
                    </w:pPr>
                    <w:r>
                      <w:rPr>
                        <w:rFonts w:hint="eastAsia"/>
                        <w:lang w:eastAsia="zh-CN"/>
                      </w:rPr>
                      <w:t>图1-1 简要内核框图</w:t>
                    </w:r>
                  </w:p>
                </w:txbxContent>
              </v:textbox>
            </v:shape>
            <w10:wrap type="none"/>
            <w10:anchorlock/>
          </v:group>
        </w:pic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lang w:eastAsia="zh-CN"/>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lang w:eastAsia="zh-CN"/>
        </w:rPr>
        <w:drawing>
          <wp:inline distT="0" distB="0" distL="0" distR="0">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rFonts w:hint="eastAsia"/>
          <w:lang w:eastAsia="zh-CN"/>
        </w:rPr>
        <w:t>真正的</w:t>
      </w:r>
      <w:r w:rsidR="008D1687">
        <w:rPr>
          <w:rFonts w:hint="eastAsia"/>
          <w:lang w:eastAsia="zh-CN"/>
        </w:rPr>
        <w:t>file</w:t>
      </w:r>
      <w:r w:rsidRPr="002F1806">
        <w:rPr>
          <w:rFonts w:hint="eastAsia"/>
          <w:lang w:eastAsia="zh-CN"/>
        </w:rPr>
        <w:t>结构有更多的</w:t>
      </w:r>
      <w:r w:rsidR="008D1687">
        <w:rPr>
          <w:rFonts w:hint="eastAsia"/>
          <w:lang w:eastAsia="zh-CN"/>
        </w:rPr>
        <w:t>成员</w:t>
      </w:r>
      <w:r w:rsidRPr="002F1806">
        <w:rPr>
          <w:rFonts w:hint="eastAsia"/>
          <w:lang w:eastAsia="zh-CN"/>
        </w:rPr>
        <w:t>，但它们对设备驱动程序无用。 我们可以放心地忽略这些</w:t>
      </w:r>
      <w:r w:rsidR="008D1687">
        <w:rPr>
          <w:rFonts w:hint="eastAsia"/>
          <w:lang w:eastAsia="zh-CN"/>
        </w:rPr>
        <w:t>成员</w:t>
      </w:r>
      <w:r w:rsidRPr="002F1806">
        <w:rPr>
          <w:rFonts w:hint="eastAsia"/>
          <w:lang w:eastAsia="zh-CN"/>
        </w:rPr>
        <w:t>，因为驱动程序从不创建</w:t>
      </w:r>
      <w:r w:rsidR="008D1687">
        <w:rPr>
          <w:rFonts w:hint="eastAsia"/>
          <w:lang w:eastAsia="zh-CN"/>
        </w:rPr>
        <w:t>file</w:t>
      </w:r>
      <w:r w:rsidRPr="002F1806">
        <w:rPr>
          <w:rFonts w:hint="eastAsia"/>
          <w:lang w:eastAsia="zh-CN"/>
        </w:rPr>
        <w:t>结构</w:t>
      </w:r>
      <w:r w:rsidR="008D1687">
        <w:rPr>
          <w:rFonts w:hint="eastAsia"/>
          <w:lang w:eastAsia="zh-CN"/>
        </w:rPr>
        <w:t>，</w:t>
      </w:r>
      <w:r w:rsidRPr="002F1806">
        <w:rPr>
          <w:rFonts w:hint="eastAsia"/>
          <w:lang w:eastAsia="zh-CN"/>
        </w:rPr>
        <w:t>他们只能</w:t>
      </w:r>
      <w:r w:rsidR="008D1687">
        <w:rPr>
          <w:rFonts w:hint="eastAsia"/>
          <w:lang w:eastAsia="zh-CN"/>
        </w:rPr>
        <w:t>通过在</w:t>
      </w:r>
      <w:r w:rsidRPr="002F1806">
        <w:rPr>
          <w:rFonts w:hint="eastAsia"/>
          <w:lang w:eastAsia="zh-CN"/>
        </w:rPr>
        <w:t>别处创建的结构</w:t>
      </w:r>
      <w:r w:rsidR="008D1687">
        <w:rPr>
          <w:rFonts w:hint="eastAsia"/>
          <w:lang w:eastAsia="zh-CN"/>
        </w:rPr>
        <w:t>引用</w:t>
      </w:r>
      <w:r w:rsidRPr="002F1806">
        <w:rPr>
          <w:rFonts w:hint="eastAsia"/>
          <w:lang w:eastAsia="zh-CN"/>
        </w:rPr>
        <w:t>。</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lastRenderedPageBreak/>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w:t>
      </w:r>
      <w:r w:rsidR="00AD0BB4">
        <w:rPr>
          <w:rFonts w:hint="eastAsia"/>
          <w:lang w:eastAsia="zh-CN"/>
        </w:rPr>
        <w:t>该文件</w:t>
      </w:r>
      <w:r w:rsidRPr="00F44765">
        <w:rPr>
          <w:rFonts w:hint="eastAsia"/>
          <w:lang w:eastAsia="zh-CN"/>
        </w:rPr>
        <w:t>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lastRenderedPageBreak/>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lastRenderedPageBreak/>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lastRenderedPageBreak/>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lastRenderedPageBreak/>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w:t>
      </w:r>
      <w:r w:rsidRPr="0069014F">
        <w:rPr>
          <w:rFonts w:hint="eastAsia"/>
          <w:lang w:eastAsia="zh-CN"/>
        </w:rPr>
        <w:lastRenderedPageBreak/>
        <w:t>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lang w:eastAsia="zh-CN"/>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B43DD">
            <w:pPr>
              <w:pStyle w:val="NoSpacing"/>
              <w:rPr>
                <w:lang w:eastAsia="zh-CN"/>
              </w:rPr>
            </w:pPr>
            <w:r>
              <w:rPr>
                <w:lang w:eastAsia="zh-CN"/>
              </w:rPr>
              <w:t>//#include &lt;linux/config.h&gt;</w:t>
            </w:r>
          </w:p>
          <w:p w:rsidR="00AC269F" w:rsidRDefault="00AC269F" w:rsidP="009B43DD">
            <w:pPr>
              <w:pStyle w:val="NoSpacing"/>
              <w:rPr>
                <w:lang w:eastAsia="zh-CN"/>
              </w:rPr>
            </w:pPr>
            <w:r>
              <w:rPr>
                <w:lang w:eastAsia="zh-CN"/>
              </w:rPr>
              <w:t>#include &lt;linux/module.h&gt;</w:t>
            </w:r>
          </w:p>
          <w:p w:rsidR="00AC269F" w:rsidRDefault="00AC269F" w:rsidP="009B43DD">
            <w:pPr>
              <w:pStyle w:val="NoSpacing"/>
              <w:rPr>
                <w:lang w:eastAsia="zh-CN"/>
              </w:rPr>
            </w:pPr>
            <w:r>
              <w:rPr>
                <w:lang w:eastAsia="zh-CN"/>
              </w:rPr>
              <w:t>#include &lt;linux/init.h&gt;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#include &lt;linux/kernel.h&gt; /* printk() */</w:t>
            </w:r>
          </w:p>
          <w:p w:rsidR="00AC269F" w:rsidRDefault="00AC269F" w:rsidP="009B43DD">
            <w:pPr>
              <w:pStyle w:val="NoSpacing"/>
              <w:rPr>
                <w:lang w:eastAsia="zh-CN"/>
              </w:rPr>
            </w:pPr>
            <w:r>
              <w:rPr>
                <w:lang w:eastAsia="zh-CN"/>
              </w:rPr>
              <w:t>#include &lt;linux/fs.h&gt;     /* everything... */</w:t>
            </w:r>
          </w:p>
          <w:p w:rsidR="00AC269F" w:rsidRDefault="00AC269F" w:rsidP="009B43DD">
            <w:pPr>
              <w:pStyle w:val="NoSpacing"/>
              <w:rPr>
                <w:lang w:eastAsia="zh-CN"/>
              </w:rPr>
            </w:pPr>
            <w:r>
              <w:rPr>
                <w:lang w:eastAsia="zh-CN"/>
              </w:rPr>
              <w:t>#include &lt;linux/types.h&gt;  /* size_t */</w:t>
            </w:r>
          </w:p>
          <w:p w:rsidR="00AC269F" w:rsidRDefault="00AC269F" w:rsidP="009B43DD">
            <w:pPr>
              <w:pStyle w:val="NoSpacing"/>
              <w:rPr>
                <w:lang w:eastAsia="zh-CN"/>
              </w:rPr>
            </w:pPr>
            <w:r>
              <w:rPr>
                <w:lang w:eastAsia="zh-CN"/>
              </w:rPr>
              <w:t>#include &lt;asm/uaccess.h&gt;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MODULE_LICENSE("Dual BSD/GPL");</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faulty_major = 0;</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faulty_read(struct file *filp, char __user *buf,</w:t>
            </w:r>
          </w:p>
          <w:p w:rsidR="00AC269F" w:rsidRDefault="00AC269F" w:rsidP="009B43DD">
            <w:pPr>
              <w:pStyle w:val="NoSpacing"/>
              <w:rPr>
                <w:lang w:eastAsia="zh-CN"/>
              </w:rPr>
            </w:pPr>
            <w:r>
              <w:rPr>
                <w:lang w:eastAsia="zh-CN"/>
              </w:rPr>
              <w:t xml:space="preserve">            size_t count,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ret;</w:t>
            </w:r>
          </w:p>
          <w:p w:rsidR="00AC269F" w:rsidRDefault="00AC269F" w:rsidP="009B43DD">
            <w:pPr>
              <w:pStyle w:val="NoSpacing"/>
              <w:rPr>
                <w:lang w:eastAsia="zh-CN"/>
              </w:rPr>
            </w:pPr>
            <w:r>
              <w:rPr>
                <w:lang w:eastAsia="zh-CN"/>
              </w:rPr>
              <w:t xml:space="preserve">    char stack_buf[4];</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 Let's try a buffer overflow  */</w:t>
            </w:r>
          </w:p>
          <w:p w:rsidR="00AC269F" w:rsidRDefault="00AC269F" w:rsidP="009B43DD">
            <w:pPr>
              <w:pStyle w:val="NoSpacing"/>
              <w:rPr>
                <w:lang w:eastAsia="zh-CN"/>
              </w:rPr>
            </w:pPr>
            <w:r>
              <w:rPr>
                <w:lang w:eastAsia="zh-CN"/>
              </w:rPr>
              <w:t xml:space="preserve">    memset(stack_buf, 0xff, 20);</w:t>
            </w:r>
          </w:p>
          <w:p w:rsidR="00AC269F" w:rsidRDefault="00AC269F" w:rsidP="009B43DD">
            <w:pPr>
              <w:pStyle w:val="NoSpacing"/>
              <w:rPr>
                <w:lang w:eastAsia="zh-CN"/>
              </w:rPr>
            </w:pPr>
            <w:r>
              <w:rPr>
                <w:lang w:eastAsia="zh-CN"/>
              </w:rPr>
              <w:t xml:space="preserve">    if (count &gt; 4)</w:t>
            </w:r>
          </w:p>
          <w:p w:rsidR="00AC269F" w:rsidRDefault="00AC269F" w:rsidP="009B43DD">
            <w:pPr>
              <w:pStyle w:val="NoSpacing"/>
              <w:rPr>
                <w:lang w:eastAsia="zh-CN"/>
              </w:rPr>
            </w:pPr>
            <w:r>
              <w:rPr>
                <w:lang w:eastAsia="zh-CN"/>
              </w:rPr>
              <w:t xml:space="preserve">        count = 4; /* copy 4 bytes to the user */</w:t>
            </w:r>
          </w:p>
          <w:p w:rsidR="00AC269F" w:rsidRDefault="00AC269F" w:rsidP="009B43DD">
            <w:pPr>
              <w:pStyle w:val="NoSpacing"/>
              <w:rPr>
                <w:lang w:eastAsia="zh-CN"/>
              </w:rPr>
            </w:pPr>
            <w:r>
              <w:rPr>
                <w:lang w:eastAsia="zh-CN"/>
              </w:rPr>
              <w:t xml:space="preserve">    ret = copy_to_user(buf, stack_buf, count);</w:t>
            </w:r>
          </w:p>
          <w:p w:rsidR="00AC269F" w:rsidRDefault="00AC269F" w:rsidP="009B43DD">
            <w:pPr>
              <w:pStyle w:val="NoSpacing"/>
              <w:rPr>
                <w:lang w:eastAsia="zh-CN"/>
              </w:rPr>
            </w:pPr>
            <w:r>
              <w:rPr>
                <w:lang w:eastAsia="zh-CN"/>
              </w:rPr>
              <w:t xml:space="preserve">    if (!ret)</w:t>
            </w:r>
          </w:p>
          <w:p w:rsidR="00AC269F" w:rsidRDefault="00AC269F" w:rsidP="009B43DD">
            <w:pPr>
              <w:pStyle w:val="NoSpacing"/>
              <w:rPr>
                <w:lang w:eastAsia="zh-CN"/>
              </w:rPr>
            </w:pPr>
            <w:r>
              <w:rPr>
                <w:lang w:eastAsia="zh-CN"/>
              </w:rPr>
              <w:t xml:space="preserve">        return count;</w:t>
            </w:r>
          </w:p>
          <w:p w:rsidR="00AC269F" w:rsidRDefault="00AC269F" w:rsidP="009B43DD">
            <w:pPr>
              <w:pStyle w:val="NoSpacing"/>
              <w:rPr>
                <w:lang w:eastAsia="zh-CN"/>
              </w:rPr>
            </w:pPr>
            <w:r>
              <w:rPr>
                <w:lang w:eastAsia="zh-CN"/>
              </w:rPr>
              <w:t xml:space="preserve">    return ret;</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faulty_write (struct file *filp, const char __user *buf, size_t count,</w:t>
            </w:r>
          </w:p>
          <w:p w:rsidR="00AC269F" w:rsidRDefault="00AC269F" w:rsidP="009B43DD">
            <w:pPr>
              <w:pStyle w:val="NoSpacing"/>
              <w:rPr>
                <w:lang w:eastAsia="zh-CN"/>
              </w:rPr>
            </w:pPr>
            <w:r>
              <w:rPr>
                <w:lang w:eastAsia="zh-CN"/>
              </w:rPr>
              <w:t xml:space="preserve">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 make a simple fault by dereferencing a NULL pointer */</w:t>
            </w:r>
          </w:p>
          <w:p w:rsidR="00AC269F" w:rsidRDefault="00AC269F" w:rsidP="009B43DD">
            <w:pPr>
              <w:pStyle w:val="NoSpacing"/>
              <w:rPr>
                <w:lang w:eastAsia="zh-CN"/>
              </w:rPr>
            </w:pPr>
            <w:r>
              <w:rPr>
                <w:lang w:eastAsia="zh-CN"/>
              </w:rPr>
              <w:t xml:space="preserve">    *(int *)0 = 0;</w:t>
            </w: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struct file_operations faulty_fops = {</w:t>
            </w:r>
          </w:p>
          <w:p w:rsidR="00AC269F" w:rsidRDefault="00AC269F" w:rsidP="009B43DD">
            <w:pPr>
              <w:pStyle w:val="NoSpacing"/>
              <w:rPr>
                <w:lang w:eastAsia="zh-CN"/>
              </w:rPr>
            </w:pPr>
            <w:r>
              <w:rPr>
                <w:lang w:eastAsia="zh-CN"/>
              </w:rPr>
              <w:t xml:space="preserve">    .read =  faulty_read,</w:t>
            </w:r>
          </w:p>
          <w:p w:rsidR="00AC269F" w:rsidRDefault="00AC269F" w:rsidP="009B43DD">
            <w:pPr>
              <w:pStyle w:val="NoSpacing"/>
              <w:rPr>
                <w:lang w:eastAsia="zh-CN"/>
              </w:rPr>
            </w:pPr>
            <w:r>
              <w:rPr>
                <w:lang w:eastAsia="zh-CN"/>
              </w:rPr>
              <w:t xml:space="preserve">    .write = faulty_write,</w:t>
            </w:r>
          </w:p>
          <w:p w:rsidR="00AC269F" w:rsidRDefault="00AC269F" w:rsidP="009B43DD">
            <w:pPr>
              <w:pStyle w:val="NoSpacing"/>
              <w:rPr>
                <w:lang w:eastAsia="zh-CN"/>
              </w:rPr>
            </w:pPr>
            <w:r>
              <w:rPr>
                <w:lang w:eastAsia="zh-CN"/>
              </w:rPr>
              <w:t xml:space="preserve">    .owner = THIS_MODULE</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faulty_init(void)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result;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 Register your major, and accept a dynamic number</w:t>
            </w: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result = register_chrdev(faulty_major, "faulty", &amp;faulty_fops);</w:t>
            </w:r>
          </w:p>
          <w:p w:rsidR="00AC269F" w:rsidRDefault="00AC269F" w:rsidP="009B43DD">
            <w:pPr>
              <w:pStyle w:val="NoSpacing"/>
              <w:rPr>
                <w:lang w:eastAsia="zh-CN"/>
              </w:rPr>
            </w:pPr>
            <w:r>
              <w:rPr>
                <w:lang w:eastAsia="zh-CN"/>
              </w:rPr>
              <w:t xml:space="preserve">    if (result &lt; 0)</w:t>
            </w:r>
          </w:p>
          <w:p w:rsidR="00AC269F" w:rsidRDefault="00AC269F" w:rsidP="009B43DD">
            <w:pPr>
              <w:pStyle w:val="NoSpacing"/>
              <w:rPr>
                <w:lang w:eastAsia="zh-CN"/>
              </w:rPr>
            </w:pPr>
            <w:r>
              <w:rPr>
                <w:lang w:eastAsia="zh-CN"/>
              </w:rPr>
              <w:t xml:space="preserve">        return result;</w:t>
            </w:r>
          </w:p>
          <w:p w:rsidR="00AC269F" w:rsidRDefault="00AC269F" w:rsidP="009B43DD">
            <w:pPr>
              <w:pStyle w:val="NoSpacing"/>
              <w:rPr>
                <w:lang w:eastAsia="zh-CN"/>
              </w:rPr>
            </w:pPr>
            <w:r>
              <w:rPr>
                <w:lang w:eastAsia="zh-CN"/>
              </w:rPr>
              <w:t xml:space="preserve">    if (faulty_major == 0)</w:t>
            </w:r>
          </w:p>
          <w:p w:rsidR="00AC269F" w:rsidRDefault="00AC269F" w:rsidP="009B43DD">
            <w:pPr>
              <w:pStyle w:val="NoSpacing"/>
              <w:rPr>
                <w:lang w:eastAsia="zh-CN"/>
              </w:rPr>
            </w:pPr>
            <w:r>
              <w:rPr>
                <w:lang w:eastAsia="zh-CN"/>
              </w:rPr>
              <w:t xml:space="preserve">        faulty_major = result; /* dynamic */</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void faulty_cleanup(void)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unregister_chrdev(faulty_major, "faulty");</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lastRenderedPageBreak/>
              <w:t>module_init(faulty_init);</w:t>
            </w:r>
          </w:p>
          <w:p w:rsidR="00AC269F" w:rsidRDefault="00AC269F" w:rsidP="009B43DD">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D86468">
            <w:pPr>
              <w:pStyle w:val="NoSpacing"/>
              <w:rPr>
                <w:lang w:eastAsia="zh-CN"/>
              </w:rPr>
            </w:pPr>
            <w:r w:rsidRPr="00873819">
              <w:rPr>
                <w:rFonts w:hint="eastAsia"/>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lastRenderedPageBreak/>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w:t>
      </w:r>
      <w:r w:rsidR="00D77E80">
        <w:rPr>
          <w:rFonts w:hint="eastAsia"/>
          <w:lang w:eastAsia="zh-CN"/>
        </w:rPr>
        <w:lastRenderedPageBreak/>
        <w:t>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571075" w:rsidRDefault="00D51798" w:rsidP="00A07B4A">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w:t>
      </w:r>
      <w:r w:rsidR="00A7362B">
        <w:rPr>
          <w:rFonts w:hint="eastAsia"/>
          <w:lang w:eastAsia="zh-CN"/>
        </w:rPr>
        <w:t>简单编写</w:t>
      </w:r>
      <w:r w:rsidR="00CF143B">
        <w:rPr>
          <w:rFonts w:hint="eastAsia"/>
          <w:lang w:eastAsia="zh-CN"/>
        </w:rPr>
        <w:t>的scull驱动程序</w:t>
      </w:r>
      <w:r w:rsidR="00267C7A">
        <w:rPr>
          <w:rFonts w:hint="eastAsia"/>
          <w:lang w:eastAsia="zh-CN"/>
        </w:rPr>
        <w:t>是否存在</w:t>
      </w:r>
      <w:r w:rsidR="00CF143B">
        <w:rPr>
          <w:rFonts w:hint="eastAsia"/>
          <w:lang w:eastAsia="zh-CN"/>
        </w:rPr>
        <w:t>潜在的问题。</w:t>
      </w:r>
      <w:r w:rsidR="00267C7A">
        <w:rPr>
          <w:rFonts w:hint="eastAsia"/>
          <w:lang w:eastAsia="zh-CN"/>
        </w:rPr>
        <w:t>如果有，</w:t>
      </w:r>
      <w:r w:rsidR="00CF143B">
        <w:rPr>
          <w:rFonts w:hint="eastAsia"/>
          <w:lang w:eastAsia="zh-CN"/>
        </w:rPr>
        <w:t>想出解决办法。</w:t>
      </w:r>
    </w:p>
    <w:p w:rsidR="00F2321F" w:rsidRDefault="00ED7284" w:rsidP="00DA4243">
      <w:pPr>
        <w:pStyle w:val="Heading2"/>
        <w:spacing w:before="180" w:after="180"/>
        <w:rPr>
          <w:lang w:eastAsia="zh-CN"/>
        </w:rPr>
      </w:pPr>
      <w:r>
        <w:rPr>
          <w:lang w:eastAsia="zh-CN"/>
        </w:rPr>
        <w:t>5.1 scull</w:t>
      </w:r>
      <w:r>
        <w:rPr>
          <w:rFonts w:hint="eastAsia"/>
          <w:lang w:eastAsia="zh-CN"/>
        </w:rPr>
        <w:t>的缺陷</w:t>
      </w:r>
    </w:p>
    <w:p w:rsidR="001C1B87" w:rsidRPr="001C1B87" w:rsidRDefault="00ED21E6" w:rsidP="001C1B87">
      <w:pPr>
        <w:spacing w:before="180" w:after="180"/>
        <w:rPr>
          <w:lang w:eastAsia="zh-CN"/>
        </w:rPr>
      </w:pPr>
      <w:r>
        <w:rPr>
          <w:lang w:eastAsia="zh-CN"/>
        </w:rPr>
        <w:t>让我们看一下scull模块中内存管理相关代码</w:t>
      </w:r>
      <w:r>
        <w:rPr>
          <w:rFonts w:hint="eastAsia"/>
          <w:lang w:eastAsia="zh-CN"/>
        </w:rPr>
        <w:t>。</w:t>
      </w:r>
      <w:r w:rsidR="004D4A81">
        <w:rPr>
          <w:rFonts w:hint="eastAsia"/>
          <w:lang w:eastAsia="zh-CN"/>
        </w:rPr>
        <w:t>下面这段代码是write函数实现中的一段代码。</w:t>
      </w:r>
      <w:r w:rsidR="004D4A81">
        <w:rPr>
          <w:lang w:eastAsia="zh-CN"/>
        </w:rPr>
        <w:t>S</w:t>
      </w:r>
      <w:r w:rsidR="004D4A81">
        <w:rPr>
          <w:rFonts w:hint="eastAsia"/>
          <w:lang w:eastAsia="zh-CN"/>
        </w:rPr>
        <w:t>cull</w:t>
      </w:r>
      <w:r w:rsidR="00280E7E">
        <w:rPr>
          <w:rFonts w:hint="eastAsia"/>
          <w:lang w:eastAsia="zh-CN"/>
        </w:rPr>
        <w:t>代码需要判断它所申请的内存是否被分配。</w:t>
      </w:r>
    </w:p>
    <w:tbl>
      <w:tblPr>
        <w:tblStyle w:val="TableGrid"/>
        <w:tblW w:w="0" w:type="auto"/>
        <w:tblLook w:val="04A0" w:firstRow="1" w:lastRow="0" w:firstColumn="1" w:lastColumn="0" w:noHBand="0" w:noVBand="1"/>
      </w:tblPr>
      <w:tblGrid>
        <w:gridCol w:w="8720"/>
      </w:tblGrid>
      <w:tr w:rsidR="001C1B87" w:rsidTr="001C1B87">
        <w:tc>
          <w:tcPr>
            <w:tcW w:w="8720" w:type="dxa"/>
          </w:tcPr>
          <w:p w:rsidR="001C1B87" w:rsidRDefault="001C1B87" w:rsidP="001C1B87">
            <w:pPr>
              <w:pStyle w:val="NoSpacing"/>
              <w:rPr>
                <w:lang w:eastAsia="zh-CN"/>
              </w:rPr>
            </w:pPr>
            <w:r>
              <w:rPr>
                <w:lang w:eastAsia="zh-CN"/>
              </w:rPr>
              <w:t>if (!dptr-&gt;data[s_pos]) {</w:t>
            </w:r>
          </w:p>
          <w:p w:rsidR="001C1B87" w:rsidRDefault="001C1B87" w:rsidP="001C1B87">
            <w:pPr>
              <w:pStyle w:val="NoSpacing"/>
              <w:rPr>
                <w:lang w:eastAsia="zh-CN"/>
              </w:rPr>
            </w:pPr>
            <w:r>
              <w:rPr>
                <w:lang w:eastAsia="zh-CN"/>
              </w:rPr>
              <w:t xml:space="preserve">    dptr-&gt;data[s_pos] = kmalloc(quantum, GFP_KERNEL);</w:t>
            </w:r>
          </w:p>
          <w:p w:rsidR="001C1B87" w:rsidRDefault="001C1B87" w:rsidP="001C1B87">
            <w:pPr>
              <w:pStyle w:val="NoSpacing"/>
              <w:rPr>
                <w:lang w:eastAsia="zh-CN"/>
              </w:rPr>
            </w:pPr>
            <w:r>
              <w:rPr>
                <w:lang w:eastAsia="zh-CN"/>
              </w:rPr>
              <w:t xml:space="preserve">    if (!dptr-&gt;data[s_pos])</w:t>
            </w:r>
          </w:p>
          <w:p w:rsidR="001C1B87" w:rsidRDefault="001C1B87" w:rsidP="001C1B87">
            <w:pPr>
              <w:pStyle w:val="NoSpacing"/>
              <w:rPr>
                <w:lang w:eastAsia="zh-CN"/>
              </w:rPr>
            </w:pPr>
            <w:r>
              <w:rPr>
                <w:lang w:eastAsia="zh-CN"/>
              </w:rPr>
              <w:t xml:space="preserve">        goto out;</w:t>
            </w:r>
          </w:p>
          <w:p w:rsidR="001C1B87" w:rsidRDefault="001C1B87" w:rsidP="001C1B87">
            <w:pPr>
              <w:pStyle w:val="NoSpacing"/>
              <w:rPr>
                <w:lang w:eastAsia="zh-CN"/>
              </w:rPr>
            </w:pPr>
            <w:r>
              <w:rPr>
                <w:lang w:eastAsia="zh-CN"/>
              </w:rPr>
              <w:t>}</w:t>
            </w:r>
          </w:p>
        </w:tc>
      </w:tr>
    </w:tbl>
    <w:p w:rsidR="00F2321F" w:rsidRDefault="00A444C4" w:rsidP="00EF4900">
      <w:pPr>
        <w:spacing w:before="180" w:after="180"/>
        <w:rPr>
          <w:lang w:eastAsia="zh-CN"/>
        </w:rPr>
      </w:pPr>
      <w:r>
        <w:rPr>
          <w:lang w:eastAsia="zh-CN"/>
        </w:rPr>
        <w:t>这段代码</w:t>
      </w:r>
      <w:r>
        <w:rPr>
          <w:rFonts w:hint="eastAsia"/>
          <w:lang w:eastAsia="zh-CN"/>
        </w:rPr>
        <w:t>，</w:t>
      </w:r>
      <w:r>
        <w:rPr>
          <w:lang w:eastAsia="zh-CN"/>
        </w:rPr>
        <w:t>咋看上没有什么问题</w:t>
      </w:r>
      <w:r>
        <w:rPr>
          <w:rFonts w:hint="eastAsia"/>
          <w:lang w:eastAsia="zh-CN"/>
        </w:rPr>
        <w:t>。</w:t>
      </w:r>
      <w:r>
        <w:rPr>
          <w:lang w:eastAsia="zh-CN"/>
        </w:rPr>
        <w:t>但是</w:t>
      </w:r>
      <w:r>
        <w:rPr>
          <w:rFonts w:hint="eastAsia"/>
          <w:lang w:eastAsia="zh-CN"/>
        </w:rPr>
        <w:t>，</w:t>
      </w:r>
      <w:r>
        <w:rPr>
          <w:lang w:eastAsia="zh-CN"/>
        </w:rPr>
        <w:t>假设我们的系统中存在</w:t>
      </w:r>
      <w:r>
        <w:rPr>
          <w:rFonts w:hint="eastAsia"/>
          <w:lang w:eastAsia="zh-CN"/>
        </w:rPr>
        <w:t>2个彼此独立的进程（假设分别为进程A和B），在某一个时刻，同时访问scull设备中的同一偏移的区域，会发生什么呢？假设2个进程都同时访问到第一个if条件语句处，而此时判断的结果恰好是Null，那么</w:t>
      </w:r>
      <w:r>
        <w:rPr>
          <w:rFonts w:hint="eastAsia"/>
          <w:lang w:eastAsia="zh-CN"/>
        </w:rPr>
        <w:lastRenderedPageBreak/>
        <w:t>它们都会调用kmalloc()函数，申请分配内存，然后将返回的内存指针赋给</w:t>
      </w:r>
      <w:r>
        <w:rPr>
          <w:lang w:eastAsia="zh-CN"/>
        </w:rPr>
        <w:t>dptr-&gt;data[s_pos]</w:t>
      </w:r>
      <w:r>
        <w:rPr>
          <w:rFonts w:hint="eastAsia"/>
          <w:lang w:eastAsia="zh-CN"/>
        </w:rPr>
        <w:t>，</w:t>
      </w:r>
      <w:r>
        <w:rPr>
          <w:lang w:eastAsia="zh-CN"/>
        </w:rPr>
        <w:t>这时</w:t>
      </w:r>
      <w:r>
        <w:rPr>
          <w:rFonts w:hint="eastAsia"/>
          <w:lang w:eastAsia="zh-CN"/>
        </w:rPr>
        <w:t>，</w:t>
      </w:r>
      <w:r>
        <w:rPr>
          <w:lang w:eastAsia="zh-CN"/>
        </w:rPr>
        <w:t>如果A先赋值</w:t>
      </w:r>
      <w:r>
        <w:rPr>
          <w:rFonts w:hint="eastAsia"/>
          <w:lang w:eastAsia="zh-CN"/>
        </w:rPr>
        <w:t>，</w:t>
      </w:r>
      <w:r>
        <w:rPr>
          <w:lang w:eastAsia="zh-CN"/>
        </w:rPr>
        <w:t>那么B赋值时</w:t>
      </w:r>
      <w:r>
        <w:rPr>
          <w:rFonts w:hint="eastAsia"/>
          <w:lang w:eastAsia="zh-CN"/>
        </w:rPr>
        <w:t>，</w:t>
      </w:r>
      <w:r>
        <w:rPr>
          <w:lang w:eastAsia="zh-CN"/>
        </w:rPr>
        <w:t>就会覆盖掉A之前的赋值</w:t>
      </w:r>
      <w:r>
        <w:rPr>
          <w:rFonts w:hint="eastAsia"/>
          <w:lang w:eastAsia="zh-CN"/>
        </w:rPr>
        <w:t>。那么A申请的内存，就会发生内存泄漏，系统无法找到了。</w:t>
      </w:r>
    </w:p>
    <w:p w:rsidR="00A444C4" w:rsidRDefault="00A444C4" w:rsidP="00EF4900">
      <w:pPr>
        <w:spacing w:before="180" w:after="180"/>
        <w:rPr>
          <w:lang w:eastAsia="zh-CN"/>
        </w:rPr>
      </w:pPr>
      <w:r>
        <w:rPr>
          <w:rFonts w:hint="eastAsia"/>
          <w:lang w:eastAsia="zh-CN"/>
        </w:rPr>
        <w:t>这就是竞态条件的一个例证。</w:t>
      </w:r>
      <w:r w:rsidR="003F4724">
        <w:rPr>
          <w:rFonts w:hint="eastAsia"/>
          <w:lang w:eastAsia="zh-CN"/>
        </w:rPr>
        <w:t>竞态条件就是对共享数据的访问不加控制的结果。竞态条件可能会造成系统崩溃，数据损坏，以及安全问题等。大家可能认为，竞态的发生是一个概率非常非常低的事情，但是，一旦发生，后果就是极其严重的。</w:t>
      </w:r>
    </w:p>
    <w:p w:rsidR="007C1B0F" w:rsidRDefault="007C1B0F" w:rsidP="00EF4900">
      <w:pPr>
        <w:spacing w:before="180" w:after="180"/>
        <w:rPr>
          <w:lang w:eastAsia="zh-CN"/>
        </w:rPr>
      </w:pPr>
      <w:r>
        <w:rPr>
          <w:rFonts w:hint="eastAsia"/>
          <w:lang w:eastAsia="zh-CN"/>
        </w:rPr>
        <w:t>让我们再消除scull中的竞态问题前，让我们更全面地对并发做一下了解吧。</w:t>
      </w:r>
    </w:p>
    <w:p w:rsidR="00F2321F" w:rsidRDefault="0091007A" w:rsidP="00DA4243">
      <w:pPr>
        <w:pStyle w:val="Heading2"/>
        <w:spacing w:before="180" w:after="180"/>
        <w:rPr>
          <w:lang w:eastAsia="zh-CN"/>
        </w:rPr>
      </w:pPr>
      <w:r>
        <w:rPr>
          <w:rFonts w:hint="eastAsia"/>
          <w:lang w:eastAsia="zh-CN"/>
        </w:rPr>
        <w:t>5.2 并发及其管理</w:t>
      </w:r>
    </w:p>
    <w:p w:rsidR="00F2321F" w:rsidRDefault="00E15F14" w:rsidP="00EF4900">
      <w:pPr>
        <w:spacing w:before="180" w:after="180"/>
        <w:rPr>
          <w:rFonts w:eastAsiaTheme="minorEastAsia"/>
          <w:lang w:eastAsia="zh-CN"/>
        </w:rPr>
      </w:pPr>
      <w:r>
        <w:rPr>
          <w:lang w:eastAsia="zh-CN"/>
        </w:rPr>
        <w:t>在现代操作系统中</w:t>
      </w:r>
      <w:r>
        <w:rPr>
          <w:rFonts w:hint="eastAsia"/>
          <w:lang w:eastAsia="zh-CN"/>
        </w:rPr>
        <w:t>，</w:t>
      </w:r>
      <w:r>
        <w:rPr>
          <w:lang w:eastAsia="zh-CN"/>
        </w:rPr>
        <w:t>并发的来源有很多种</w:t>
      </w:r>
      <w:r>
        <w:rPr>
          <w:rFonts w:hint="eastAsia"/>
          <w:lang w:eastAsia="zh-CN"/>
        </w:rPr>
        <w:t>。</w:t>
      </w:r>
      <w:r>
        <w:rPr>
          <w:lang w:eastAsia="zh-CN"/>
        </w:rPr>
        <w:t>多个运行中的用户进行</w:t>
      </w:r>
      <w:r>
        <w:rPr>
          <w:rFonts w:hint="eastAsia"/>
          <w:lang w:eastAsia="zh-CN"/>
        </w:rPr>
        <w:t>，</w:t>
      </w:r>
      <w:r w:rsidR="00D5059F">
        <w:rPr>
          <w:lang w:eastAsia="zh-CN"/>
        </w:rPr>
        <w:t>可能以不可思议的组合方式访问你的代码</w:t>
      </w:r>
      <w:r w:rsidR="00D5059F">
        <w:rPr>
          <w:rFonts w:hint="eastAsia"/>
          <w:lang w:eastAsia="zh-CN"/>
        </w:rPr>
        <w:t>；</w:t>
      </w:r>
      <w:r w:rsidR="00D5059F">
        <w:rPr>
          <w:lang w:eastAsia="zh-CN"/>
        </w:rPr>
        <w:t>SMP系统可以在不同的CPU上同时执行你的代码</w:t>
      </w:r>
      <w:r w:rsidR="00D5059F">
        <w:rPr>
          <w:rFonts w:hint="eastAsia"/>
          <w:lang w:eastAsia="zh-CN"/>
        </w:rPr>
        <w:t>；</w:t>
      </w:r>
      <w:r w:rsidR="00D5059F">
        <w:rPr>
          <w:lang w:eastAsia="zh-CN"/>
        </w:rPr>
        <w:t>内核代码是可抢占式的</w:t>
      </w:r>
      <w:r w:rsidR="00D5059F">
        <w:rPr>
          <w:rFonts w:hint="eastAsia"/>
          <w:lang w:eastAsia="zh-CN"/>
        </w:rPr>
        <w:t>，</w:t>
      </w:r>
      <w:r w:rsidR="00D5059F">
        <w:rPr>
          <w:lang w:eastAsia="zh-CN"/>
        </w:rPr>
        <w:t>你的驱动程序可能会在任何时候被打断</w:t>
      </w:r>
      <w:r w:rsidR="00D5059F">
        <w:rPr>
          <w:rFonts w:hint="eastAsia"/>
          <w:lang w:eastAsia="zh-CN"/>
        </w:rPr>
        <w:t>，</w:t>
      </w:r>
      <w:r w:rsidR="00D5059F">
        <w:rPr>
          <w:lang w:eastAsia="zh-CN"/>
        </w:rPr>
        <w:t>而替代的进程可能正在运行你的驱动程序</w:t>
      </w:r>
      <w:r w:rsidR="00D5059F">
        <w:rPr>
          <w:rFonts w:hint="eastAsia"/>
          <w:lang w:eastAsia="zh-CN"/>
        </w:rPr>
        <w:t>；设备硬件中断是异步发生的，可能会造成你的代码同时执行。内核提供了多种延时代码执行的机制、诸如工作队列、tasklet、和定时器，它们可以让你的代码在任何时候运行，而不关注当前的进程正在做什么。另外，现在大多数系统都支持“热插拔”机制，也就是说，在你使用设备期间，它随时有可能消失。</w:t>
      </w:r>
    </w:p>
    <w:p w:rsidR="00065141" w:rsidRDefault="00065141" w:rsidP="00EF4900">
      <w:pPr>
        <w:spacing w:before="180" w:after="180"/>
        <w:rPr>
          <w:lang w:eastAsia="zh-CN"/>
        </w:rPr>
      </w:pPr>
      <w:r>
        <w:rPr>
          <w:rFonts w:hint="eastAsia"/>
          <w:lang w:eastAsia="zh-CN"/>
        </w:rPr>
        <w:t>避免竞态条件的出现是一个艰难的任务。实践证明，竞态条件可以通过多思考、使用内核并发控制原语、和一些基本原则的应用进行避免。接下来，我们首先介绍这些原则，而后再研究如何应用它们。</w:t>
      </w:r>
    </w:p>
    <w:p w:rsidR="007729EF" w:rsidRDefault="007729EF" w:rsidP="00EF4900">
      <w:pPr>
        <w:spacing w:before="180" w:after="180"/>
        <w:rPr>
          <w:lang w:eastAsia="zh-CN"/>
        </w:rPr>
      </w:pPr>
      <w:r w:rsidRPr="007729EF">
        <w:rPr>
          <w:rFonts w:hint="eastAsia"/>
          <w:b/>
          <w:lang w:eastAsia="zh-CN"/>
        </w:rPr>
        <w:t>原则一：尽量避免使用共享资源</w:t>
      </w:r>
      <w:r>
        <w:rPr>
          <w:rFonts w:hint="eastAsia"/>
          <w:lang w:eastAsia="zh-CN"/>
        </w:rPr>
        <w:t>。</w:t>
      </w:r>
    </w:p>
    <w:p w:rsidR="007729EF" w:rsidRDefault="007729EF" w:rsidP="00EF4900">
      <w:pPr>
        <w:spacing w:before="180" w:after="180"/>
        <w:rPr>
          <w:lang w:eastAsia="zh-CN"/>
        </w:rPr>
      </w:pPr>
      <w:r>
        <w:rPr>
          <w:rFonts w:hint="eastAsia"/>
          <w:lang w:eastAsia="zh-CN"/>
        </w:rPr>
        <w:t>竞态条件就是因对资源的共享访问而产生的。所以，第一条经验准则就是</w:t>
      </w:r>
      <w:r w:rsidR="00E86DC4">
        <w:rPr>
          <w:rFonts w:hint="eastAsia"/>
          <w:lang w:eastAsia="zh-CN"/>
        </w:rPr>
        <w:t>牢记避免在你的驱动程序中使用共享资源。没有并发访问，也就没有竞态条件。如果非得在程序中使用共享资源，必须有“不得不这样做”的理由。</w:t>
      </w:r>
    </w:p>
    <w:p w:rsidR="00E86DC4" w:rsidRDefault="00E86DC4" w:rsidP="00EF4900">
      <w:pPr>
        <w:spacing w:before="180" w:after="180"/>
        <w:rPr>
          <w:lang w:eastAsia="zh-CN"/>
        </w:rPr>
      </w:pPr>
      <w:r>
        <w:rPr>
          <w:rFonts w:hint="eastAsia"/>
          <w:lang w:eastAsia="zh-CN"/>
        </w:rPr>
        <w:t>但是，实际情况就是，共享又经常需要。当遇上了，我们就得面对：</w:t>
      </w:r>
    </w:p>
    <w:p w:rsidR="00E86DC4" w:rsidRDefault="00E86DC4" w:rsidP="00EF4900">
      <w:pPr>
        <w:spacing w:before="180" w:after="180"/>
        <w:rPr>
          <w:lang w:eastAsia="zh-CN"/>
        </w:rPr>
      </w:pPr>
      <w:r w:rsidRPr="004512B0">
        <w:rPr>
          <w:rFonts w:hint="eastAsia"/>
          <w:b/>
          <w:lang w:eastAsia="zh-CN"/>
        </w:rPr>
        <w:t>原则二：</w:t>
      </w:r>
      <w:r w:rsidR="007A126B" w:rsidRPr="007A126B">
        <w:rPr>
          <w:rFonts w:hint="eastAsia"/>
          <w:b/>
          <w:lang w:eastAsia="zh-CN"/>
        </w:rPr>
        <w:t>任何时间，发生对硬件或软件资源的访问，而有可能造成竞态条件时，我们必须显式地控制对这些资源的访问。</w:t>
      </w:r>
    </w:p>
    <w:p w:rsidR="007A126B" w:rsidRDefault="00C901E6" w:rsidP="00EF4900">
      <w:pPr>
        <w:spacing w:before="180" w:after="180"/>
        <w:rPr>
          <w:lang w:eastAsia="zh-CN"/>
        </w:rPr>
      </w:pPr>
      <w:r>
        <w:rPr>
          <w:lang w:eastAsia="zh-CN"/>
        </w:rPr>
        <w:t>在scull的示例中</w:t>
      </w:r>
      <w:r>
        <w:rPr>
          <w:rFonts w:hint="eastAsia"/>
          <w:lang w:eastAsia="zh-CN"/>
        </w:rPr>
        <w:t>，</w:t>
      </w:r>
      <w:r>
        <w:rPr>
          <w:lang w:eastAsia="zh-CN"/>
        </w:rPr>
        <w:t>我们必须控制对scull的数据结构的访问</w:t>
      </w:r>
      <w:r>
        <w:rPr>
          <w:rFonts w:hint="eastAsia"/>
          <w:lang w:eastAsia="zh-CN"/>
        </w:rPr>
        <w:t>。</w:t>
      </w:r>
      <w:r>
        <w:rPr>
          <w:lang w:eastAsia="zh-CN"/>
        </w:rPr>
        <w:t>我们需要让代码知道</w:t>
      </w:r>
      <w:r>
        <w:rPr>
          <w:rFonts w:hint="eastAsia"/>
          <w:lang w:eastAsia="zh-CN"/>
        </w:rPr>
        <w:t>，</w:t>
      </w:r>
      <w:r>
        <w:rPr>
          <w:lang w:eastAsia="zh-CN"/>
        </w:rPr>
        <w:t>是否已经分配内存</w:t>
      </w:r>
      <w:r>
        <w:rPr>
          <w:rFonts w:hint="eastAsia"/>
          <w:lang w:eastAsia="zh-CN"/>
        </w:rPr>
        <w:t>，</w:t>
      </w:r>
      <w:r>
        <w:rPr>
          <w:lang w:eastAsia="zh-CN"/>
        </w:rPr>
        <w:t>还要让代码知道</w:t>
      </w:r>
      <w:r>
        <w:rPr>
          <w:rFonts w:hint="eastAsia"/>
          <w:lang w:eastAsia="zh-CN"/>
        </w:rPr>
        <w:t>，</w:t>
      </w:r>
      <w:r>
        <w:rPr>
          <w:lang w:eastAsia="zh-CN"/>
        </w:rPr>
        <w:t>分配的内存是</w:t>
      </w:r>
      <w:r w:rsidR="005527D2">
        <w:rPr>
          <w:rFonts w:hint="eastAsia"/>
          <w:lang w:eastAsia="zh-CN"/>
        </w:rPr>
        <w:t>“其它人”</w:t>
      </w:r>
      <w:r>
        <w:rPr>
          <w:rFonts w:hint="eastAsia"/>
          <w:lang w:eastAsia="zh-CN"/>
        </w:rPr>
        <w:t>的。</w:t>
      </w:r>
      <w:r w:rsidR="00323813">
        <w:rPr>
          <w:rFonts w:hint="eastAsia"/>
          <w:lang w:eastAsia="zh-CN"/>
        </w:rPr>
        <w:t>这种访问管理的常用方法就是加锁和互斥-保证同时只有一个线程在控制共享的资源。</w:t>
      </w:r>
    </w:p>
    <w:p w:rsidR="005D6D67" w:rsidRPr="00E86DC4" w:rsidRDefault="00FA5C64" w:rsidP="00EF4900">
      <w:pPr>
        <w:spacing w:before="180" w:after="180"/>
        <w:rPr>
          <w:lang w:eastAsia="zh-CN"/>
        </w:rPr>
      </w:pPr>
      <w:r>
        <w:rPr>
          <w:rFonts w:hint="eastAsia"/>
          <w:lang w:eastAsia="zh-CN"/>
        </w:rPr>
        <w:t>下面让我们专注于分析锁的使用。在此之前，还有一个重要的原则，我们必须作一简单的介绍</w:t>
      </w:r>
      <w:r w:rsidR="002D53C0">
        <w:rPr>
          <w:rFonts w:hint="eastAsia"/>
          <w:lang w:eastAsia="zh-CN"/>
        </w:rPr>
        <w:t>：</w:t>
      </w:r>
      <w:r w:rsidR="00435991">
        <w:rPr>
          <w:rFonts w:hint="eastAsia"/>
          <w:lang w:eastAsia="zh-CN"/>
        </w:rPr>
        <w:t>内核代码创建一个</w:t>
      </w:r>
      <w:r w:rsidR="00985A9B">
        <w:rPr>
          <w:rFonts w:hint="eastAsia"/>
          <w:lang w:eastAsia="zh-CN"/>
        </w:rPr>
        <w:t>与其它代码共享</w:t>
      </w:r>
      <w:r w:rsidR="00435991">
        <w:rPr>
          <w:rFonts w:hint="eastAsia"/>
          <w:lang w:eastAsia="zh-CN"/>
        </w:rPr>
        <w:t>对象，在对该对象所有的引用解除之前，其必须一直存在。这条规则带来了2个要求：内核的对象在内核没有处于可运行状态时，必须是不可用</w:t>
      </w:r>
      <w:r w:rsidR="00435991">
        <w:rPr>
          <w:rFonts w:hint="eastAsia"/>
          <w:lang w:eastAsia="zh-CN"/>
        </w:rPr>
        <w:lastRenderedPageBreak/>
        <w:t>的；对该对象的引用必须</w:t>
      </w:r>
      <w:r w:rsidR="00680925">
        <w:rPr>
          <w:rFonts w:hint="eastAsia"/>
          <w:lang w:eastAsia="zh-CN"/>
        </w:rPr>
        <w:t>被追踪。</w:t>
      </w:r>
      <w:r w:rsidR="006735D4">
        <w:rPr>
          <w:rFonts w:hint="eastAsia"/>
          <w:lang w:eastAsia="zh-CN"/>
        </w:rPr>
        <w:t>在大部分时候，引用计数的处理都是由内核完成，但是，万事无绝对。</w:t>
      </w:r>
      <w:r w:rsidR="00AD45E1">
        <w:rPr>
          <w:rFonts w:hint="eastAsia"/>
          <w:lang w:eastAsia="zh-CN"/>
        </w:rPr>
        <w:t>所以，我们必须非常注重细节的实现。</w:t>
      </w:r>
    </w:p>
    <w:p w:rsidR="00F2321F" w:rsidRDefault="0091007A" w:rsidP="00DA4243">
      <w:pPr>
        <w:pStyle w:val="Heading2"/>
        <w:spacing w:before="180" w:after="180"/>
        <w:rPr>
          <w:lang w:eastAsia="zh-CN"/>
        </w:rPr>
      </w:pPr>
      <w:r>
        <w:rPr>
          <w:rFonts w:hint="eastAsia"/>
          <w:lang w:eastAsia="zh-CN"/>
        </w:rPr>
        <w:t>5.3 信号量和互斥</w:t>
      </w:r>
    </w:p>
    <w:p w:rsidR="00E03FB5" w:rsidRPr="00E03FB5" w:rsidRDefault="00E03FB5" w:rsidP="00E03FB5">
      <w:pPr>
        <w:spacing w:before="180" w:after="180"/>
        <w:rPr>
          <w:lang w:eastAsia="zh-CN"/>
        </w:rPr>
      </w:pPr>
      <w:r>
        <w:rPr>
          <w:rFonts w:hint="eastAsia"/>
          <w:lang w:eastAsia="zh-CN"/>
        </w:rPr>
        <w:t>所以，让我们看看如何给</w:t>
      </w:r>
      <w:r>
        <w:rPr>
          <w:lang w:eastAsia="zh-CN"/>
        </w:rPr>
        <w:t>scull</w:t>
      </w:r>
      <w:r>
        <w:rPr>
          <w:rFonts w:hint="eastAsia"/>
          <w:lang w:eastAsia="zh-CN"/>
        </w:rPr>
        <w:t>这个示例代码添加锁。保证对</w:t>
      </w:r>
      <w:r>
        <w:rPr>
          <w:lang w:eastAsia="zh-CN"/>
        </w:rPr>
        <w:t>scull</w:t>
      </w:r>
      <w:r>
        <w:rPr>
          <w:rFonts w:hint="eastAsia"/>
          <w:lang w:eastAsia="zh-CN"/>
        </w:rPr>
        <w:t>中的数据结构进行的操作是原子的，意味着如果有其它正在执行的线程也在对该数据结构做操作，当前线程的操作必须立马执行而不会被打断。在我们上面的示例中，我们需要保证如果一个线程发现需要分配一块内存，必须在其它线程也做相同操作之前，完成分配内存的所有操作。为此，我们必须建立临界代码段：保证代码段一段时间内只有一个线程在执行。</w:t>
      </w:r>
    </w:p>
    <w:p w:rsidR="00E03FB5" w:rsidRPr="00E03FB5" w:rsidRDefault="00E03FB5" w:rsidP="00E03FB5">
      <w:pPr>
        <w:spacing w:before="180" w:after="180"/>
        <w:rPr>
          <w:lang w:eastAsia="zh-CN"/>
        </w:rPr>
      </w:pPr>
      <w:r>
        <w:rPr>
          <w:rFonts w:hint="eastAsia"/>
          <w:lang w:eastAsia="zh-CN"/>
        </w:rPr>
        <w:t>不同的需求可能需要不同的临界代码段。在本例中，对</w:t>
      </w:r>
      <w:r>
        <w:rPr>
          <w:lang w:eastAsia="zh-CN"/>
        </w:rPr>
        <w:t>scull</w:t>
      </w:r>
      <w:r>
        <w:rPr>
          <w:rFonts w:hint="eastAsia"/>
          <w:lang w:eastAsia="zh-CN"/>
        </w:rPr>
        <w:t>数据结构的访问，是用户直接请求的结果；没有来自中断服务程序或其它异步执行的进程。也没有特殊的响应时间要求；应用程序通常不需要</w:t>
      </w:r>
      <w:r>
        <w:rPr>
          <w:lang w:eastAsia="zh-CN"/>
        </w:rPr>
        <w:t>I/O</w:t>
      </w:r>
      <w:r>
        <w:rPr>
          <w:rFonts w:hint="eastAsia"/>
          <w:lang w:eastAsia="zh-CN"/>
        </w:rPr>
        <w:t>请求立即响应。进一步讲，</w:t>
      </w:r>
      <w:r>
        <w:rPr>
          <w:lang w:eastAsia="zh-CN"/>
        </w:rPr>
        <w:t>scull</w:t>
      </w:r>
      <w:r>
        <w:rPr>
          <w:rFonts w:hint="eastAsia"/>
          <w:lang w:eastAsia="zh-CN"/>
        </w:rPr>
        <w:t>也没有其它需要临界系统资源，它只访问自己的数据结构。所有的这些意味着，如果</w:t>
      </w:r>
      <w:r>
        <w:rPr>
          <w:lang w:eastAsia="zh-CN"/>
        </w:rPr>
        <w:t>scull</w:t>
      </w:r>
      <w:r>
        <w:rPr>
          <w:rFonts w:hint="eastAsia"/>
          <w:lang w:eastAsia="zh-CN"/>
        </w:rPr>
        <w:t>驱动程序没有取得访问其数据结构的权限就会进入休眠状态，而不用在意其它进程。</w:t>
      </w:r>
    </w:p>
    <w:p w:rsidR="00E03FB5" w:rsidRPr="00E03FB5" w:rsidRDefault="00E03FB5" w:rsidP="00E03FB5">
      <w:pPr>
        <w:spacing w:before="180" w:after="180"/>
        <w:rPr>
          <w:lang w:eastAsia="zh-CN"/>
        </w:rPr>
      </w:pPr>
      <w:r>
        <w:rPr>
          <w:rFonts w:hint="eastAsia"/>
          <w:lang w:eastAsia="zh-CN"/>
        </w:rPr>
        <w:t>在本文中，进入休眠是很明确的。当</w:t>
      </w:r>
      <w:r>
        <w:rPr>
          <w:lang w:eastAsia="zh-CN"/>
        </w:rPr>
        <w:t>Linux</w:t>
      </w:r>
      <w:r>
        <w:rPr>
          <w:rFonts w:hint="eastAsia"/>
          <w:lang w:eastAsia="zh-CN"/>
        </w:rPr>
        <w:t>进程完成操作后，就会进入休眠（或者称为阻塞），将处理器交给其它程序，直到下一次执行。进程为了等待</w:t>
      </w:r>
      <w:r>
        <w:rPr>
          <w:lang w:eastAsia="zh-CN"/>
        </w:rPr>
        <w:t>I/O</w:t>
      </w:r>
      <w:r>
        <w:rPr>
          <w:rFonts w:hint="eastAsia"/>
          <w:lang w:eastAsia="zh-CN"/>
        </w:rPr>
        <w:t>执行完毕，经常需要休眠。但是，我们深入研究内核代码，就会发现很多不能休眠的情况。</w:t>
      </w:r>
      <w:r>
        <w:rPr>
          <w:lang w:eastAsia="zh-CN"/>
        </w:rPr>
        <w:t>scull</w:t>
      </w:r>
      <w:r>
        <w:rPr>
          <w:rFonts w:hint="eastAsia"/>
          <w:lang w:eastAsia="zh-CN"/>
        </w:rPr>
        <w:t>中的</w:t>
      </w:r>
      <w:r>
        <w:rPr>
          <w:lang w:eastAsia="zh-CN"/>
        </w:rPr>
        <w:t>write</w:t>
      </w:r>
      <w:r>
        <w:rPr>
          <w:rFonts w:hint="eastAsia"/>
          <w:lang w:eastAsia="zh-CN"/>
        </w:rPr>
        <w:t>方法是可以实现为阻塞的，因此，我们可以使用加锁机制，使进程在等待访问临界代码的时候，进入休眠状态。</w:t>
      </w:r>
    </w:p>
    <w:p w:rsidR="00E03FB5" w:rsidRPr="00E03FB5" w:rsidRDefault="00E03FB5" w:rsidP="00E03FB5">
      <w:pPr>
        <w:spacing w:before="180" w:after="180"/>
        <w:rPr>
          <w:lang w:eastAsia="zh-CN"/>
        </w:rPr>
      </w:pPr>
      <w:r>
        <w:rPr>
          <w:rFonts w:hint="eastAsia"/>
          <w:lang w:eastAsia="zh-CN"/>
        </w:rPr>
        <w:t>正因如此，我们执行的操作（使用</w:t>
      </w:r>
      <w:r>
        <w:rPr>
          <w:lang w:eastAsia="zh-CN"/>
        </w:rPr>
        <w:t>kmalloc</w:t>
      </w:r>
      <w:r>
        <w:rPr>
          <w:rFonts w:hint="eastAsia"/>
          <w:lang w:eastAsia="zh-CN"/>
        </w:rPr>
        <w:t>分配内存）可能会休眠，在任何时候都有可能发生。如果想要我们的临界代码段正常工作，我们必须使用一个拥有锁的线程休眠的时候还能正常工作的锁原语（</w:t>
      </w:r>
      <w:r>
        <w:rPr>
          <w:lang w:eastAsia="zh-CN"/>
        </w:rPr>
        <w:t>locking primitive</w:t>
      </w:r>
      <w:r>
        <w:rPr>
          <w:rFonts w:hint="eastAsia"/>
          <w:lang w:eastAsia="zh-CN"/>
        </w:rPr>
        <w:t>）。因为并不是所有的锁原语都可以在会发生休眠的地方使用（在本章的后面，我们就会看到一些不能使用的例子）。但是，当前我们最合适的就是信号量。</w:t>
      </w:r>
    </w:p>
    <w:p w:rsidR="00243183" w:rsidRDefault="00E03FB5" w:rsidP="00E03FB5">
      <w:pPr>
        <w:spacing w:before="180" w:after="180"/>
        <w:rPr>
          <w:lang w:eastAsia="zh-CN"/>
        </w:rPr>
      </w:pPr>
      <w:r>
        <w:rPr>
          <w:rFonts w:hint="eastAsia"/>
          <w:lang w:eastAsia="zh-CN"/>
        </w:rPr>
        <w:t>信号量在计算机科学中是一个很容易理解的概念。本质上，信号量就是一个简单的整数，对其进行的操作称为</w:t>
      </w:r>
      <w:r>
        <w:rPr>
          <w:lang w:eastAsia="zh-CN"/>
        </w:rPr>
        <w:t>PV</w:t>
      </w:r>
      <w:r>
        <w:rPr>
          <w:rFonts w:hint="eastAsia"/>
          <w:lang w:eastAsia="zh-CN"/>
        </w:rPr>
        <w:t>操作</w:t>
      </w:r>
      <w:r>
        <w:rPr>
          <w:rStyle w:val="FootnoteReference"/>
          <w:lang w:eastAsia="zh-CN"/>
        </w:rPr>
        <w:footnoteReference w:id="1"/>
      </w:r>
      <w:r>
        <w:rPr>
          <w:rFonts w:hint="eastAsia"/>
          <w:lang w:eastAsia="zh-CN"/>
        </w:rPr>
        <w:t>。进入某段临界代码段就会调用相关信号量的</w:t>
      </w:r>
      <w:r>
        <w:rPr>
          <w:lang w:eastAsia="zh-CN"/>
        </w:rPr>
        <w:t>P</w:t>
      </w:r>
      <w:r>
        <w:rPr>
          <w:rFonts w:hint="eastAsia"/>
          <w:lang w:eastAsia="zh-CN"/>
        </w:rPr>
        <w:t>操作；如果信号量的值大于</w:t>
      </w:r>
      <w:r>
        <w:rPr>
          <w:lang w:eastAsia="zh-CN"/>
        </w:rPr>
        <w:t>0</w:t>
      </w:r>
      <w:r>
        <w:rPr>
          <w:rFonts w:hint="eastAsia"/>
          <w:lang w:eastAsia="zh-CN"/>
        </w:rPr>
        <w:t>，该值会减</w:t>
      </w:r>
      <w:r>
        <w:rPr>
          <w:lang w:eastAsia="zh-CN"/>
        </w:rPr>
        <w:t>1</w:t>
      </w:r>
      <w:r>
        <w:rPr>
          <w:rFonts w:hint="eastAsia"/>
          <w:lang w:eastAsia="zh-CN"/>
        </w:rPr>
        <w:t>，进程继续执行。相反，如果信号量的值等于</w:t>
      </w:r>
      <w:r>
        <w:rPr>
          <w:lang w:eastAsia="zh-CN"/>
        </w:rPr>
        <w:t>0</w:t>
      </w:r>
      <w:r>
        <w:rPr>
          <w:rFonts w:hint="eastAsia"/>
          <w:lang w:eastAsia="zh-CN"/>
        </w:rPr>
        <w:t>，该进程就会等待，直到有其它程序释放该信号量。解锁信号量的过程就称为</w:t>
      </w:r>
      <w:r>
        <w:rPr>
          <w:lang w:eastAsia="zh-CN"/>
        </w:rPr>
        <w:t>V</w:t>
      </w:r>
      <w:r>
        <w:rPr>
          <w:rFonts w:hint="eastAsia"/>
          <w:lang w:eastAsia="zh-CN"/>
        </w:rPr>
        <w:t>操作，增加信号量的值，并唤醒正在等待的进程。</w:t>
      </w:r>
    </w:p>
    <w:p w:rsidR="00F2321F" w:rsidRDefault="0091007A" w:rsidP="00DA4243">
      <w:pPr>
        <w:pStyle w:val="Heading3"/>
        <w:spacing w:before="180" w:after="180"/>
        <w:rPr>
          <w:lang w:eastAsia="zh-CN"/>
        </w:rPr>
      </w:pPr>
      <w:r>
        <w:rPr>
          <w:rFonts w:hint="eastAsia"/>
          <w:lang w:eastAsia="zh-CN"/>
        </w:rPr>
        <w:lastRenderedPageBreak/>
        <w:t>5.3.1 linux信号量实现</w:t>
      </w:r>
    </w:p>
    <w:p w:rsidR="00B01B5B" w:rsidRDefault="00B01B5B" w:rsidP="00B26984">
      <w:pPr>
        <w:spacing w:before="180" w:after="180"/>
        <w:rPr>
          <w:lang w:eastAsia="zh-CN"/>
        </w:rPr>
      </w:pPr>
      <w:r>
        <w:rPr>
          <w:rFonts w:hint="eastAsia"/>
          <w:lang w:eastAsia="zh-CN"/>
        </w:rPr>
        <w:t>Linux内核提供了符合上述语义的信号量实现，尽管术语略有不同。为了使用信号量，必须包含头文件&lt;asm/semaphore.h&gt;。相关的数据结构是</w:t>
      </w:r>
      <w:r>
        <w:rPr>
          <w:lang w:eastAsia="zh-CN"/>
        </w:rPr>
        <w:t>struct semaphore</w:t>
      </w:r>
      <w:r>
        <w:rPr>
          <w:rFonts w:hint="eastAsia"/>
          <w:lang w:eastAsia="zh-CN"/>
        </w:rPr>
        <w:t>；</w:t>
      </w:r>
      <w:r>
        <w:rPr>
          <w:lang w:eastAsia="zh-CN"/>
        </w:rPr>
        <w:t>实际的信号量可以通过几种方式进行声明和初始化</w:t>
      </w:r>
      <w:r>
        <w:rPr>
          <w:rFonts w:hint="eastAsia"/>
          <w:lang w:eastAsia="zh-CN"/>
        </w:rPr>
        <w:t>。</w:t>
      </w:r>
      <w:r>
        <w:rPr>
          <w:lang w:eastAsia="zh-CN"/>
        </w:rPr>
        <w:t>其中一种就是直接创建信号量</w:t>
      </w:r>
      <w:r>
        <w:rPr>
          <w:rFonts w:hint="eastAsia"/>
          <w:lang w:eastAsia="zh-CN"/>
        </w:rPr>
        <w:t>，</w:t>
      </w:r>
      <w:r>
        <w:rPr>
          <w:lang w:eastAsia="zh-CN"/>
        </w:rPr>
        <w:t>然后使用sema</w:t>
      </w:r>
      <w:r>
        <w:rPr>
          <w:rFonts w:hint="eastAsia"/>
          <w:lang w:eastAsia="zh-CN"/>
        </w:rPr>
        <w:t>_init()函数进行设置</w:t>
      </w:r>
      <w:r w:rsidR="008D7D2E">
        <w:rPr>
          <w:rFonts w:hint="eastAsia"/>
          <w:lang w:eastAsia="zh-CN"/>
        </w:rPr>
        <w:t>：</w:t>
      </w:r>
    </w:p>
    <w:tbl>
      <w:tblPr>
        <w:tblStyle w:val="TableGrid"/>
        <w:tblW w:w="0" w:type="auto"/>
        <w:tblLook w:val="04A0" w:firstRow="1" w:lastRow="0" w:firstColumn="1" w:lastColumn="0" w:noHBand="0" w:noVBand="1"/>
      </w:tblPr>
      <w:tblGrid>
        <w:gridCol w:w="8720"/>
      </w:tblGrid>
      <w:tr w:rsidR="00D96841" w:rsidTr="00D96841">
        <w:tc>
          <w:tcPr>
            <w:tcW w:w="8720" w:type="dxa"/>
          </w:tcPr>
          <w:p w:rsidR="00D96841" w:rsidRDefault="00D96841" w:rsidP="00D96841">
            <w:pPr>
              <w:pStyle w:val="NoSpacing"/>
              <w:rPr>
                <w:lang w:eastAsia="zh-CN"/>
              </w:rPr>
            </w:pPr>
            <w:r w:rsidRPr="00D96841">
              <w:rPr>
                <w:lang w:eastAsia="zh-CN"/>
              </w:rPr>
              <w:t>void sema_init(struct semaphore *sem, int val);</w:t>
            </w:r>
          </w:p>
        </w:tc>
      </w:tr>
    </w:tbl>
    <w:p w:rsidR="00BB02FA" w:rsidRDefault="00222137" w:rsidP="00B26984">
      <w:pPr>
        <w:spacing w:before="180" w:after="180"/>
        <w:rPr>
          <w:lang w:eastAsia="zh-CN"/>
        </w:rPr>
      </w:pPr>
      <w:r>
        <w:rPr>
          <w:lang w:eastAsia="zh-CN"/>
        </w:rPr>
        <w:t>在这儿</w:t>
      </w:r>
      <w:r>
        <w:rPr>
          <w:rFonts w:hint="eastAsia"/>
          <w:lang w:eastAsia="zh-CN"/>
        </w:rPr>
        <w:t>，</w:t>
      </w:r>
      <w:r>
        <w:rPr>
          <w:lang w:eastAsia="zh-CN"/>
        </w:rPr>
        <w:t>val是sem的初始值</w:t>
      </w:r>
      <w:r>
        <w:rPr>
          <w:rFonts w:hint="eastAsia"/>
          <w:lang w:eastAsia="zh-CN"/>
        </w:rPr>
        <w:t>。</w:t>
      </w:r>
    </w:p>
    <w:p w:rsidR="00FE59C1" w:rsidRDefault="00FE59C1" w:rsidP="008D3B51">
      <w:pPr>
        <w:spacing w:before="180" w:after="180"/>
        <w:rPr>
          <w:lang w:eastAsia="zh-CN"/>
        </w:rPr>
      </w:pPr>
      <w:r>
        <w:rPr>
          <w:rFonts w:hint="eastAsia"/>
          <w:lang w:eastAsia="zh-CN"/>
        </w:rPr>
        <w:t>但是，通常情况下，信号量都是以互斥的方式使用。为了方便，内核提供了一组辅助函数和宏。因此，可使用下面宏声明一个互斥量并初始化：</w:t>
      </w:r>
    </w:p>
    <w:tbl>
      <w:tblPr>
        <w:tblStyle w:val="TableGrid"/>
        <w:tblW w:w="0" w:type="auto"/>
        <w:tblLook w:val="04A0" w:firstRow="1" w:lastRow="0" w:firstColumn="1" w:lastColumn="0" w:noHBand="0" w:noVBand="1"/>
      </w:tblPr>
      <w:tblGrid>
        <w:gridCol w:w="8720"/>
      </w:tblGrid>
      <w:tr w:rsidR="00261A59" w:rsidTr="00261A59">
        <w:tc>
          <w:tcPr>
            <w:tcW w:w="8720" w:type="dxa"/>
          </w:tcPr>
          <w:p w:rsidR="00261A59" w:rsidRDefault="00261A59" w:rsidP="00261A59">
            <w:pPr>
              <w:pStyle w:val="NoSpacing"/>
              <w:rPr>
                <w:lang w:eastAsia="zh-CN"/>
              </w:rPr>
            </w:pPr>
            <w:r>
              <w:rPr>
                <w:lang w:eastAsia="zh-CN"/>
              </w:rPr>
              <w:t>DECLARE_MUTEX(name);</w:t>
            </w:r>
          </w:p>
          <w:p w:rsidR="00261A59" w:rsidRDefault="00261A59" w:rsidP="00261A59">
            <w:pPr>
              <w:pStyle w:val="NoSpacing"/>
              <w:rPr>
                <w:lang w:eastAsia="zh-CN"/>
              </w:rPr>
            </w:pPr>
            <w:r>
              <w:rPr>
                <w:lang w:eastAsia="zh-CN"/>
              </w:rPr>
              <w:t>DECLARE_MUTEX_LOCKED(name);</w:t>
            </w:r>
          </w:p>
        </w:tc>
      </w:tr>
    </w:tbl>
    <w:p w:rsidR="00261A59" w:rsidRDefault="000F5D80" w:rsidP="008D3B51">
      <w:pPr>
        <w:spacing w:before="180" w:after="180"/>
        <w:rPr>
          <w:lang w:eastAsia="zh-CN"/>
        </w:rPr>
      </w:pPr>
      <w:r>
        <w:rPr>
          <w:lang w:eastAsia="zh-CN"/>
        </w:rPr>
        <w:t>这儿</w:t>
      </w:r>
      <w:r>
        <w:rPr>
          <w:rFonts w:hint="eastAsia"/>
          <w:lang w:eastAsia="zh-CN"/>
        </w:rPr>
        <w:t>，</w:t>
      </w:r>
      <w:r>
        <w:rPr>
          <w:lang w:eastAsia="zh-CN"/>
        </w:rPr>
        <w:t>产生了一个称为name的信号量</w:t>
      </w:r>
      <w:r>
        <w:rPr>
          <w:rFonts w:hint="eastAsia"/>
          <w:lang w:eastAsia="zh-CN"/>
        </w:rPr>
        <w:t>，</w:t>
      </w:r>
      <w:r>
        <w:rPr>
          <w:lang w:eastAsia="zh-CN"/>
        </w:rPr>
        <w:t>其初始值为</w:t>
      </w:r>
      <w:r>
        <w:rPr>
          <w:rFonts w:hint="eastAsia"/>
          <w:lang w:eastAsia="zh-CN"/>
        </w:rPr>
        <w:t>0（使用</w:t>
      </w:r>
      <w:r>
        <w:rPr>
          <w:lang w:eastAsia="zh-CN"/>
        </w:rPr>
        <w:t>DECLARE_MUTEX_LOCKED</w:t>
      </w:r>
      <w:r>
        <w:rPr>
          <w:rFonts w:hint="eastAsia"/>
          <w:lang w:eastAsia="zh-CN"/>
        </w:rPr>
        <w:t>）或1（使用</w:t>
      </w:r>
      <w:r>
        <w:rPr>
          <w:lang w:eastAsia="zh-CN"/>
        </w:rPr>
        <w:t>DECLARE_MUTEX</w:t>
      </w:r>
      <w:r>
        <w:rPr>
          <w:rFonts w:hint="eastAsia"/>
          <w:lang w:eastAsia="zh-CN"/>
        </w:rPr>
        <w:t>）。其值为0时，互斥量以一个被锁的状态开始；任何线程想要访问之前，必须被显式地解锁。</w:t>
      </w:r>
    </w:p>
    <w:p w:rsidR="007F3D1D" w:rsidRDefault="007F3D1D" w:rsidP="008D3B51">
      <w:pPr>
        <w:spacing w:before="180" w:after="180"/>
        <w:rPr>
          <w:lang w:eastAsia="zh-CN"/>
        </w:rPr>
      </w:pPr>
      <w:r>
        <w:rPr>
          <w:rFonts w:hint="eastAsia"/>
          <w:lang w:eastAsia="zh-CN"/>
        </w:rPr>
        <w:t>在运行时动态初始化互斥量时，调用下面的函数：</w:t>
      </w:r>
    </w:p>
    <w:tbl>
      <w:tblPr>
        <w:tblStyle w:val="TableGrid"/>
        <w:tblW w:w="0" w:type="auto"/>
        <w:tblLook w:val="04A0" w:firstRow="1" w:lastRow="0" w:firstColumn="1" w:lastColumn="0" w:noHBand="0" w:noVBand="1"/>
      </w:tblPr>
      <w:tblGrid>
        <w:gridCol w:w="8720"/>
      </w:tblGrid>
      <w:tr w:rsidR="00504A6C" w:rsidTr="00504A6C">
        <w:tc>
          <w:tcPr>
            <w:tcW w:w="8720" w:type="dxa"/>
          </w:tcPr>
          <w:p w:rsidR="00504A6C" w:rsidRDefault="00504A6C" w:rsidP="00504A6C">
            <w:pPr>
              <w:pStyle w:val="NoSpacing"/>
              <w:rPr>
                <w:lang w:eastAsia="zh-CN"/>
              </w:rPr>
            </w:pPr>
            <w:r>
              <w:rPr>
                <w:lang w:eastAsia="zh-CN"/>
              </w:rPr>
              <w:t>void init_MUTEX(struct semaphore *sem);</w:t>
            </w:r>
          </w:p>
          <w:p w:rsidR="00504A6C" w:rsidRDefault="00504A6C" w:rsidP="00504A6C">
            <w:pPr>
              <w:pStyle w:val="NoSpacing"/>
              <w:rPr>
                <w:lang w:eastAsia="zh-CN"/>
              </w:rPr>
            </w:pPr>
            <w:r>
              <w:rPr>
                <w:lang w:eastAsia="zh-CN"/>
              </w:rPr>
              <w:t>void init_MUTEX_LOCKED(struct semaphore *sem);</w:t>
            </w:r>
          </w:p>
        </w:tc>
      </w:tr>
    </w:tbl>
    <w:p w:rsidR="00134E73" w:rsidRDefault="00134E73" w:rsidP="008D3B51">
      <w:pPr>
        <w:spacing w:before="180" w:after="180"/>
        <w:rPr>
          <w:lang w:eastAsia="zh-CN"/>
        </w:rPr>
      </w:pPr>
      <w:r w:rsidRPr="00A310E7">
        <w:rPr>
          <w:rFonts w:hint="eastAsia"/>
          <w:color w:val="FF0000"/>
          <w:lang w:eastAsia="zh-CN"/>
        </w:rPr>
        <w:t>注意：在新版本的Linux</w:t>
      </w:r>
      <w:r w:rsidR="005D025C">
        <w:rPr>
          <w:rFonts w:hint="eastAsia"/>
          <w:color w:val="FF0000"/>
          <w:lang w:eastAsia="zh-CN"/>
        </w:rPr>
        <w:t>内核</w:t>
      </w:r>
      <w:r w:rsidRPr="00A310E7">
        <w:rPr>
          <w:rFonts w:hint="eastAsia"/>
          <w:color w:val="FF0000"/>
          <w:lang w:eastAsia="zh-CN"/>
        </w:rPr>
        <w:t>（</w:t>
      </w:r>
      <w:r w:rsidR="009114DE">
        <w:rPr>
          <w:rFonts w:hint="eastAsia"/>
          <w:color w:val="FF0000"/>
          <w:lang w:eastAsia="zh-CN"/>
        </w:rPr>
        <w:t>2</w:t>
      </w:r>
      <w:r w:rsidRPr="00A310E7">
        <w:rPr>
          <w:rFonts w:hint="eastAsia"/>
          <w:color w:val="FF0000"/>
          <w:lang w:eastAsia="zh-CN"/>
        </w:rPr>
        <w:t>.</w:t>
      </w:r>
      <w:r w:rsidR="009114DE">
        <w:rPr>
          <w:rFonts w:hint="eastAsia"/>
          <w:color w:val="FF0000"/>
          <w:lang w:eastAsia="zh-CN"/>
        </w:rPr>
        <w:t>6</w:t>
      </w:r>
      <w:r w:rsidRPr="00A310E7">
        <w:rPr>
          <w:rFonts w:hint="eastAsia"/>
          <w:color w:val="FF0000"/>
          <w:lang w:eastAsia="zh-CN"/>
        </w:rPr>
        <w:t>.</w:t>
      </w:r>
      <w:r w:rsidR="009114DE">
        <w:rPr>
          <w:rFonts w:hint="eastAsia"/>
          <w:color w:val="FF0000"/>
          <w:lang w:eastAsia="zh-CN"/>
        </w:rPr>
        <w:t>37之后</w:t>
      </w:r>
      <w:r w:rsidRPr="00A310E7">
        <w:rPr>
          <w:rFonts w:hint="eastAsia"/>
          <w:color w:val="FF0000"/>
          <w:lang w:eastAsia="zh-CN"/>
        </w:rPr>
        <w:t>）中，上面的函数已经不存在。</w:t>
      </w:r>
    </w:p>
    <w:p w:rsidR="00504A6C" w:rsidRDefault="00504A6C" w:rsidP="008D3B51">
      <w:pPr>
        <w:spacing w:before="180" w:after="180"/>
        <w:rPr>
          <w:lang w:eastAsia="zh-CN"/>
        </w:rPr>
      </w:pPr>
      <w:r>
        <w:rPr>
          <w:lang w:eastAsia="zh-CN"/>
        </w:rPr>
        <w:t>Linux中调用P函数</w:t>
      </w:r>
      <w:r>
        <w:rPr>
          <w:rFonts w:hint="eastAsia"/>
          <w:lang w:eastAsia="zh-CN"/>
        </w:rPr>
        <w:t>-</w:t>
      </w:r>
      <w:r>
        <w:rPr>
          <w:lang w:eastAsia="zh-CN"/>
        </w:rPr>
        <w:t>被称为down或者其它变体</w:t>
      </w:r>
      <w:r>
        <w:rPr>
          <w:rFonts w:hint="eastAsia"/>
          <w:lang w:eastAsia="zh-CN"/>
        </w:rPr>
        <w:t>。在这儿，down指的是函数</w:t>
      </w:r>
      <w:r w:rsidR="00A96333">
        <w:rPr>
          <w:rFonts w:hint="eastAsia"/>
          <w:lang w:eastAsia="zh-CN"/>
        </w:rPr>
        <w:t>递减信号量，甚至将调用者休眠一会，直到信号量变得可用，并授予对受保护资源的访问权。这儿有3个版本的down函数：</w:t>
      </w:r>
    </w:p>
    <w:tbl>
      <w:tblPr>
        <w:tblStyle w:val="TableGrid"/>
        <w:tblW w:w="0" w:type="auto"/>
        <w:tblLook w:val="04A0" w:firstRow="1" w:lastRow="0" w:firstColumn="1" w:lastColumn="0" w:noHBand="0" w:noVBand="1"/>
      </w:tblPr>
      <w:tblGrid>
        <w:gridCol w:w="8720"/>
      </w:tblGrid>
      <w:tr w:rsidR="008B7A30" w:rsidTr="008B7A30">
        <w:tc>
          <w:tcPr>
            <w:tcW w:w="8720" w:type="dxa"/>
          </w:tcPr>
          <w:p w:rsidR="008B7A30" w:rsidRDefault="008B7A30" w:rsidP="008B7A30">
            <w:pPr>
              <w:pStyle w:val="NoSpacing"/>
              <w:rPr>
                <w:lang w:eastAsia="zh-CN"/>
              </w:rPr>
            </w:pPr>
            <w:r>
              <w:rPr>
                <w:lang w:eastAsia="zh-CN"/>
              </w:rPr>
              <w:t>void down(struct semaphore *sem);</w:t>
            </w:r>
          </w:p>
          <w:p w:rsidR="008B7A30" w:rsidRDefault="008B7A30" w:rsidP="008B7A30">
            <w:pPr>
              <w:pStyle w:val="NoSpacing"/>
              <w:rPr>
                <w:lang w:eastAsia="zh-CN"/>
              </w:rPr>
            </w:pPr>
            <w:r>
              <w:rPr>
                <w:lang w:eastAsia="zh-CN"/>
              </w:rPr>
              <w:t>int down_interruptible(struct semaphore *sem);</w:t>
            </w:r>
          </w:p>
          <w:p w:rsidR="008B7A30" w:rsidRDefault="008B7A30" w:rsidP="008B7A30">
            <w:pPr>
              <w:pStyle w:val="NoSpacing"/>
              <w:rPr>
                <w:lang w:eastAsia="zh-CN"/>
              </w:rPr>
            </w:pPr>
            <w:r>
              <w:rPr>
                <w:lang w:eastAsia="zh-CN"/>
              </w:rPr>
              <w:t>int down_trylock(struct semaphore *sem);</w:t>
            </w:r>
          </w:p>
        </w:tc>
      </w:tr>
    </w:tbl>
    <w:p w:rsidR="00D81B51" w:rsidRDefault="000123F9" w:rsidP="000123F9">
      <w:pPr>
        <w:spacing w:before="180" w:after="180"/>
        <w:rPr>
          <w:lang w:eastAsia="zh-CN"/>
        </w:rPr>
      </w:pPr>
      <w:r>
        <w:rPr>
          <w:lang w:eastAsia="zh-CN"/>
        </w:rPr>
        <w:t>down</w:t>
      </w:r>
      <w:r w:rsidR="00D81B51" w:rsidRPr="00D81B51">
        <w:rPr>
          <w:rFonts w:hint="eastAsia"/>
          <w:lang w:eastAsia="zh-CN"/>
        </w:rPr>
        <w:t>减少信号量的值，并在需要时等待。</w:t>
      </w:r>
    </w:p>
    <w:p w:rsidR="00764E92" w:rsidRDefault="000123F9" w:rsidP="000123F9">
      <w:pPr>
        <w:spacing w:before="180" w:after="180"/>
        <w:rPr>
          <w:lang w:eastAsia="zh-CN"/>
        </w:rPr>
      </w:pPr>
      <w:r>
        <w:rPr>
          <w:lang w:eastAsia="zh-CN"/>
        </w:rPr>
        <w:t xml:space="preserve">down_interruptible </w:t>
      </w:r>
      <w:r w:rsidR="00764E92">
        <w:rPr>
          <w:rFonts w:hint="eastAsia"/>
          <w:lang w:eastAsia="zh-CN"/>
        </w:rPr>
        <w:t>做相同工作，但是可被中断。我们大部分时候想要的都是可中断版本，它允许等待信号量的用户空间进程可被用户中断。作为通用规则，你不想使用非中断版本，除非没有其它选择。不可中断进程是创建不可杀进程的一种好方法（可怕的“D状态”-ps命令的结果中可以看到），但是会令用户烦恼。特别值得注意的是，使用</w:t>
      </w:r>
      <w:r w:rsidR="00764E92">
        <w:rPr>
          <w:lang w:eastAsia="zh-CN"/>
        </w:rPr>
        <w:t>down_interruptible</w:t>
      </w:r>
      <w:r w:rsidR="00764E92">
        <w:rPr>
          <w:lang w:eastAsia="zh-CN"/>
        </w:rPr>
        <w:lastRenderedPageBreak/>
        <w:t>时</w:t>
      </w:r>
      <w:r w:rsidR="00764E92">
        <w:rPr>
          <w:rFonts w:hint="eastAsia"/>
          <w:lang w:eastAsia="zh-CN"/>
        </w:rPr>
        <w:t>，</w:t>
      </w:r>
      <w:r w:rsidR="00764E92">
        <w:rPr>
          <w:lang w:eastAsia="zh-CN"/>
        </w:rPr>
        <w:t>如果操作被中断</w:t>
      </w:r>
      <w:r w:rsidR="00764E92">
        <w:rPr>
          <w:rFonts w:hint="eastAsia"/>
          <w:lang w:eastAsia="zh-CN"/>
        </w:rPr>
        <w:t>，</w:t>
      </w:r>
      <w:r w:rsidR="00764E92">
        <w:rPr>
          <w:lang w:eastAsia="zh-CN"/>
        </w:rPr>
        <w:t>此时返回值为非零值</w:t>
      </w:r>
      <w:r w:rsidR="00764E92">
        <w:rPr>
          <w:rFonts w:hint="eastAsia"/>
          <w:lang w:eastAsia="zh-CN"/>
        </w:rPr>
        <w:t>，</w:t>
      </w:r>
      <w:r w:rsidR="00764E92">
        <w:rPr>
          <w:lang w:eastAsia="zh-CN"/>
        </w:rPr>
        <w:t>而调用者其实已经不再拥有信号量</w:t>
      </w:r>
      <w:r w:rsidR="00764E92">
        <w:rPr>
          <w:rFonts w:hint="eastAsia"/>
          <w:lang w:eastAsia="zh-CN"/>
        </w:rPr>
        <w:t>。</w:t>
      </w:r>
      <w:r w:rsidR="00764E92">
        <w:rPr>
          <w:lang w:eastAsia="zh-CN"/>
        </w:rPr>
        <w:t>所以调用down_interruptible时</w:t>
      </w:r>
      <w:r w:rsidR="00764E92">
        <w:rPr>
          <w:rFonts w:hint="eastAsia"/>
          <w:lang w:eastAsia="zh-CN"/>
        </w:rPr>
        <w:t>，</w:t>
      </w:r>
      <w:r w:rsidR="00764E92">
        <w:rPr>
          <w:lang w:eastAsia="zh-CN"/>
        </w:rPr>
        <w:t>必须检查返回值</w:t>
      </w:r>
      <w:r w:rsidR="00764E92">
        <w:rPr>
          <w:rFonts w:hint="eastAsia"/>
          <w:lang w:eastAsia="zh-CN"/>
        </w:rPr>
        <w:t>，</w:t>
      </w:r>
      <w:r w:rsidR="00764E92">
        <w:rPr>
          <w:lang w:eastAsia="zh-CN"/>
        </w:rPr>
        <w:t>作出相应的处理</w:t>
      </w:r>
      <w:r w:rsidR="00764E92">
        <w:rPr>
          <w:rFonts w:hint="eastAsia"/>
          <w:lang w:eastAsia="zh-CN"/>
        </w:rPr>
        <w:t>。</w:t>
      </w:r>
    </w:p>
    <w:p w:rsidR="000123F9" w:rsidRDefault="00A67E47" w:rsidP="000123F9">
      <w:pPr>
        <w:spacing w:before="180" w:after="180"/>
        <w:rPr>
          <w:lang w:eastAsia="zh-CN"/>
        </w:rPr>
      </w:pPr>
      <w:r>
        <w:rPr>
          <w:lang w:eastAsia="zh-CN"/>
        </w:rPr>
        <w:t>down_trylock</w:t>
      </w:r>
      <w:r w:rsidR="00871881">
        <w:rPr>
          <w:lang w:eastAsia="zh-CN"/>
        </w:rPr>
        <w:t>不会休眠</w:t>
      </w:r>
      <w:r w:rsidR="00871881">
        <w:rPr>
          <w:rFonts w:hint="eastAsia"/>
          <w:lang w:eastAsia="zh-CN"/>
        </w:rPr>
        <w:t>；如果信号量不可用，</w:t>
      </w:r>
      <w:r w:rsidR="00871881">
        <w:rPr>
          <w:lang w:eastAsia="zh-CN"/>
        </w:rPr>
        <w:t>down_trylock会立即返回</w:t>
      </w:r>
      <w:r w:rsidR="00871881">
        <w:rPr>
          <w:rFonts w:hint="eastAsia"/>
          <w:lang w:eastAsia="zh-CN"/>
        </w:rPr>
        <w:t>，</w:t>
      </w:r>
      <w:r w:rsidR="00871881">
        <w:rPr>
          <w:lang w:eastAsia="zh-CN"/>
        </w:rPr>
        <w:t>并返回一个非零值</w:t>
      </w:r>
      <w:r w:rsidR="00871881">
        <w:rPr>
          <w:rFonts w:hint="eastAsia"/>
          <w:lang w:eastAsia="zh-CN"/>
        </w:rPr>
        <w:t>。</w:t>
      </w:r>
    </w:p>
    <w:p w:rsidR="00871881" w:rsidRDefault="00871881" w:rsidP="000123F9">
      <w:pPr>
        <w:spacing w:before="180" w:after="180"/>
        <w:rPr>
          <w:lang w:eastAsia="zh-CN"/>
        </w:rPr>
      </w:pPr>
      <w:r>
        <w:rPr>
          <w:rFonts w:hint="eastAsia"/>
          <w:lang w:eastAsia="zh-CN"/>
        </w:rPr>
        <w:t>一旦，线程调用了上面的某一个down函数，就会说它拥有信号量。</w:t>
      </w:r>
      <w:r w:rsidR="008163F2">
        <w:rPr>
          <w:rFonts w:hint="eastAsia"/>
          <w:lang w:eastAsia="zh-CN"/>
        </w:rPr>
        <w:t>该线程现在有权访问受保护的临界区代码。</w:t>
      </w:r>
    </w:p>
    <w:p w:rsidR="000123F9" w:rsidRDefault="008163F2" w:rsidP="000123F9">
      <w:pPr>
        <w:spacing w:before="180" w:after="180"/>
        <w:rPr>
          <w:lang w:eastAsia="zh-CN"/>
        </w:rPr>
      </w:pPr>
      <w:r>
        <w:rPr>
          <w:rFonts w:hint="eastAsia"/>
          <w:lang w:eastAsia="zh-CN"/>
        </w:rPr>
        <w:t>Linux中的V函数就是up函数：</w:t>
      </w:r>
    </w:p>
    <w:tbl>
      <w:tblPr>
        <w:tblStyle w:val="TableGrid"/>
        <w:tblW w:w="0" w:type="auto"/>
        <w:tblLook w:val="04A0" w:firstRow="1" w:lastRow="0" w:firstColumn="1" w:lastColumn="0" w:noHBand="0" w:noVBand="1"/>
      </w:tblPr>
      <w:tblGrid>
        <w:gridCol w:w="8720"/>
      </w:tblGrid>
      <w:tr w:rsidR="000123F9" w:rsidTr="000123F9">
        <w:tc>
          <w:tcPr>
            <w:tcW w:w="8720" w:type="dxa"/>
          </w:tcPr>
          <w:p w:rsidR="000123F9" w:rsidRDefault="000123F9" w:rsidP="000123F9">
            <w:pPr>
              <w:pStyle w:val="NoSpacing"/>
              <w:rPr>
                <w:lang w:eastAsia="zh-CN"/>
              </w:rPr>
            </w:pPr>
            <w:r w:rsidRPr="000123F9">
              <w:rPr>
                <w:lang w:eastAsia="zh-CN"/>
              </w:rPr>
              <w:t>void up(struct semaphore *sem);</w:t>
            </w:r>
          </w:p>
        </w:tc>
      </w:tr>
    </w:tbl>
    <w:p w:rsidR="00C00C69" w:rsidRDefault="00C00C69" w:rsidP="000123F9">
      <w:pPr>
        <w:spacing w:before="180" w:after="180"/>
        <w:rPr>
          <w:lang w:eastAsia="zh-CN"/>
        </w:rPr>
      </w:pPr>
      <w:r>
        <w:rPr>
          <w:rFonts w:hint="eastAsia"/>
          <w:lang w:eastAsia="zh-CN"/>
        </w:rPr>
        <w:t>一旦调用up，调用者将不再拥有该信号量。</w:t>
      </w:r>
    </w:p>
    <w:p w:rsidR="001418B7" w:rsidRPr="00504A6C" w:rsidRDefault="004E40FE" w:rsidP="001418B7">
      <w:pPr>
        <w:spacing w:before="180" w:after="180"/>
        <w:rPr>
          <w:lang w:eastAsia="zh-CN"/>
        </w:rPr>
      </w:pPr>
      <w:r>
        <w:rPr>
          <w:rFonts w:hint="eastAsia"/>
          <w:lang w:eastAsia="zh-CN"/>
        </w:rPr>
        <w:t>正如你所料，任何线程都要通过一次调用释放掉信号量。</w:t>
      </w:r>
      <w:r w:rsidR="00B975D9">
        <w:rPr>
          <w:rFonts w:hint="eastAsia"/>
          <w:lang w:eastAsia="zh-CN"/>
        </w:rPr>
        <w:t>但是，在错误发生时，必须特别小心，如果在拥有信号量的同时发生了错误，必须在返回错误状态给调用者之前释放掉信号量。未能释放信号量是一个容易犯的错误；结果可能很难重现并追踪。</w:t>
      </w:r>
    </w:p>
    <w:p w:rsidR="0091007A" w:rsidRPr="0091007A" w:rsidRDefault="0091007A" w:rsidP="00DA4243">
      <w:pPr>
        <w:pStyle w:val="Heading3"/>
        <w:spacing w:before="180" w:after="180"/>
        <w:rPr>
          <w:lang w:eastAsia="zh-CN"/>
        </w:rPr>
      </w:pPr>
      <w:r>
        <w:rPr>
          <w:rFonts w:hint="eastAsia"/>
          <w:lang w:eastAsia="zh-CN"/>
        </w:rPr>
        <w:t>5.3.2 在scull中使用信号量</w:t>
      </w:r>
    </w:p>
    <w:p w:rsidR="00D8777E" w:rsidRDefault="00546372" w:rsidP="00EF4900">
      <w:pPr>
        <w:spacing w:before="180" w:after="180"/>
        <w:rPr>
          <w:lang w:eastAsia="zh-CN"/>
        </w:rPr>
      </w:pPr>
      <w:r w:rsidRPr="00546372">
        <w:rPr>
          <w:rFonts w:hint="eastAsia"/>
          <w:lang w:eastAsia="zh-CN"/>
        </w:rPr>
        <w:t>信号量机制给了</w:t>
      </w:r>
      <w:r w:rsidRPr="00546372">
        <w:rPr>
          <w:lang w:eastAsia="zh-CN"/>
        </w:rPr>
        <w:t>scull</w:t>
      </w:r>
      <w:r w:rsidRPr="00546372">
        <w:rPr>
          <w:rFonts w:hint="eastAsia"/>
          <w:lang w:eastAsia="zh-CN"/>
        </w:rPr>
        <w:t>代码一种避免竞态出现的方法。但是，对于我们编程者来说，怎样掌握这门技巧，确定哪些资源需要被保护，如何使用正确的方式进行加锁访问资源，这些才是我们学习信号量的关键。</w:t>
      </w:r>
    </w:p>
    <w:p w:rsidR="00F2321F" w:rsidRDefault="00F835A2" w:rsidP="00EF4900">
      <w:pPr>
        <w:spacing w:before="180" w:after="180"/>
        <w:rPr>
          <w:lang w:eastAsia="zh-CN"/>
        </w:rPr>
      </w:pPr>
      <w:r>
        <w:rPr>
          <w:lang w:eastAsia="zh-CN"/>
        </w:rPr>
        <w:t>让我们再看一次scull</w:t>
      </w:r>
      <w:r>
        <w:rPr>
          <w:rFonts w:hint="eastAsia"/>
          <w:lang w:eastAsia="zh-CN"/>
        </w:rPr>
        <w:t>_dev结构体：</w:t>
      </w:r>
    </w:p>
    <w:tbl>
      <w:tblPr>
        <w:tblStyle w:val="TableGrid"/>
        <w:tblW w:w="0" w:type="auto"/>
        <w:tblLook w:val="04A0" w:firstRow="1" w:lastRow="0" w:firstColumn="1" w:lastColumn="0" w:noHBand="0" w:noVBand="1"/>
      </w:tblPr>
      <w:tblGrid>
        <w:gridCol w:w="8720"/>
      </w:tblGrid>
      <w:tr w:rsidR="0017537B" w:rsidTr="0017537B">
        <w:tc>
          <w:tcPr>
            <w:tcW w:w="8720" w:type="dxa"/>
          </w:tcPr>
          <w:p w:rsidR="0017537B" w:rsidRDefault="0017537B" w:rsidP="0017537B">
            <w:pPr>
              <w:pStyle w:val="NoSpacing"/>
              <w:rPr>
                <w:lang w:eastAsia="zh-CN"/>
              </w:rPr>
            </w:pPr>
            <w:r>
              <w:rPr>
                <w:lang w:eastAsia="zh-CN"/>
              </w:rPr>
              <w:t>struct scull_dev {</w:t>
            </w:r>
          </w:p>
          <w:p w:rsidR="0017537B" w:rsidRDefault="0017537B" w:rsidP="0017537B">
            <w:pPr>
              <w:pStyle w:val="NoSpacing"/>
              <w:rPr>
                <w:lang w:eastAsia="zh-CN"/>
              </w:rPr>
            </w:pPr>
            <w:r>
              <w:rPr>
                <w:rFonts w:hint="eastAsia"/>
                <w:lang w:eastAsia="zh-CN"/>
              </w:rPr>
              <w:t xml:space="preserve">    struct          scull_qset *data;   /* 指向第一个量子集的指针 */</w:t>
            </w:r>
          </w:p>
          <w:p w:rsidR="0017537B" w:rsidRDefault="0017537B" w:rsidP="0017537B">
            <w:pPr>
              <w:pStyle w:val="NoSpacing"/>
              <w:rPr>
                <w:lang w:eastAsia="zh-CN"/>
              </w:rPr>
            </w:pPr>
            <w:r>
              <w:rPr>
                <w:rFonts w:hint="eastAsia"/>
                <w:lang w:eastAsia="zh-CN"/>
              </w:rPr>
              <w:t xml:space="preserve">    int             quantum;            /* 当前量子的大小 */</w:t>
            </w:r>
          </w:p>
          <w:p w:rsidR="0017537B" w:rsidRDefault="0017537B" w:rsidP="0017537B">
            <w:pPr>
              <w:pStyle w:val="NoSpacing"/>
              <w:rPr>
                <w:lang w:eastAsia="zh-CN"/>
              </w:rPr>
            </w:pPr>
            <w:r>
              <w:rPr>
                <w:rFonts w:hint="eastAsia"/>
                <w:lang w:eastAsia="zh-CN"/>
              </w:rPr>
              <w:t xml:space="preserve">    int             qset;               /* 当前数组的大小 */</w:t>
            </w:r>
          </w:p>
          <w:p w:rsidR="0017537B" w:rsidRDefault="0017537B" w:rsidP="0017537B">
            <w:pPr>
              <w:pStyle w:val="NoSpacing"/>
              <w:rPr>
                <w:lang w:eastAsia="zh-CN"/>
              </w:rPr>
            </w:pPr>
            <w:r>
              <w:rPr>
                <w:rFonts w:hint="eastAsia"/>
                <w:lang w:eastAsia="zh-CN"/>
              </w:rPr>
              <w:t xml:space="preserve">    unsigned long   size;               /* 数据的大小 */</w:t>
            </w:r>
          </w:p>
          <w:p w:rsidR="0017537B" w:rsidRDefault="0017537B" w:rsidP="0017537B">
            <w:pPr>
              <w:pStyle w:val="NoSpacing"/>
              <w:rPr>
                <w:lang w:eastAsia="zh-CN"/>
              </w:rPr>
            </w:pPr>
            <w:r>
              <w:rPr>
                <w:rFonts w:hint="eastAsia"/>
                <w:lang w:eastAsia="zh-CN"/>
              </w:rPr>
              <w:t xml:space="preserve">    unsigned int    access_key;         /* 被sculluid和scullpriv使用 */</w:t>
            </w:r>
          </w:p>
          <w:p w:rsidR="0017537B" w:rsidRDefault="0017537B" w:rsidP="0017537B">
            <w:pPr>
              <w:pStyle w:val="NoSpacing"/>
              <w:rPr>
                <w:lang w:eastAsia="zh-CN"/>
              </w:rPr>
            </w:pPr>
            <w:r>
              <w:rPr>
                <w:rFonts w:hint="eastAsia"/>
                <w:lang w:eastAsia="zh-CN"/>
              </w:rPr>
              <w:t xml:space="preserve">    struct          semaphore sem;      /* 互斥信号量 */</w:t>
            </w:r>
          </w:p>
          <w:p w:rsidR="0017537B" w:rsidRDefault="0017537B" w:rsidP="0017537B">
            <w:pPr>
              <w:pStyle w:val="NoSpacing"/>
              <w:rPr>
                <w:lang w:eastAsia="zh-CN"/>
              </w:rPr>
            </w:pPr>
            <w:r>
              <w:rPr>
                <w:rFonts w:hint="eastAsia"/>
                <w:lang w:eastAsia="zh-CN"/>
              </w:rPr>
              <w:t xml:space="preserve">    struct          cdev cdev;          /* 字符设备结构 */</w:t>
            </w:r>
          </w:p>
          <w:p w:rsidR="0017537B" w:rsidRDefault="0017537B" w:rsidP="0017537B">
            <w:pPr>
              <w:pStyle w:val="NoSpacing"/>
              <w:rPr>
                <w:lang w:eastAsia="zh-CN"/>
              </w:rPr>
            </w:pPr>
            <w:r>
              <w:rPr>
                <w:lang w:eastAsia="zh-CN"/>
              </w:rPr>
              <w:t>};</w:t>
            </w:r>
          </w:p>
        </w:tc>
      </w:tr>
    </w:tbl>
    <w:p w:rsidR="00F835A2" w:rsidRDefault="00894A96" w:rsidP="00EF4900">
      <w:pPr>
        <w:spacing w:before="180" w:after="180"/>
        <w:rPr>
          <w:lang w:eastAsia="zh-CN"/>
        </w:rPr>
      </w:pPr>
      <w:r>
        <w:rPr>
          <w:lang w:eastAsia="zh-CN"/>
        </w:rPr>
        <w:t>上面结构体的倒数第</w:t>
      </w:r>
      <w:r>
        <w:rPr>
          <w:rFonts w:hint="eastAsia"/>
          <w:lang w:eastAsia="zh-CN"/>
        </w:rPr>
        <w:t>2个成员，sem，互斥信号量。我们选择为每一个虚拟的scull设备提供一个独立的互斥信号量。其实呢，使用一个全局的互斥信号量也是可以的。但是，这几个虚拟的scull设备之间没有共同的资源，而且使用全局互斥信号量的话，一个虚拟设备在使用，其它设备也会无法使用，这样的效率有点低。所以，我们选择为每个设备提供一个独立的互斥信号量。</w:t>
      </w:r>
    </w:p>
    <w:p w:rsidR="00894A96" w:rsidRDefault="009929FE" w:rsidP="00EF4900">
      <w:pPr>
        <w:spacing w:before="180" w:after="180"/>
        <w:rPr>
          <w:lang w:eastAsia="zh-CN"/>
        </w:rPr>
      </w:pPr>
      <w:r>
        <w:rPr>
          <w:rFonts w:hint="eastAsia"/>
          <w:lang w:eastAsia="zh-CN"/>
        </w:rPr>
        <w:lastRenderedPageBreak/>
        <w:t>信号量在使用之前必须被初始化。</w:t>
      </w:r>
      <w:r>
        <w:rPr>
          <w:lang w:eastAsia="zh-CN"/>
        </w:rPr>
        <w:t>看下面的代码</w:t>
      </w:r>
      <w:r>
        <w:rPr>
          <w:rFonts w:hint="eastAsia"/>
          <w:lang w:eastAsia="zh-CN"/>
        </w:rPr>
        <w:t>：</w:t>
      </w:r>
    </w:p>
    <w:tbl>
      <w:tblPr>
        <w:tblStyle w:val="TableGrid"/>
        <w:tblW w:w="0" w:type="auto"/>
        <w:tblLook w:val="04A0" w:firstRow="1" w:lastRow="0" w:firstColumn="1" w:lastColumn="0" w:noHBand="0" w:noVBand="1"/>
      </w:tblPr>
      <w:tblGrid>
        <w:gridCol w:w="8720"/>
      </w:tblGrid>
      <w:tr w:rsidR="0020302D" w:rsidTr="0020302D">
        <w:tc>
          <w:tcPr>
            <w:tcW w:w="8720" w:type="dxa"/>
          </w:tcPr>
          <w:p w:rsidR="0020302D" w:rsidRDefault="0020302D" w:rsidP="0020302D">
            <w:pPr>
              <w:pStyle w:val="NoSpacing"/>
            </w:pPr>
            <w:r>
              <w:t>for (i = 0; i &lt; scull_nr_devs; i++) {</w:t>
            </w:r>
          </w:p>
          <w:p w:rsidR="0020302D" w:rsidRDefault="0020302D" w:rsidP="0020302D">
            <w:pPr>
              <w:pStyle w:val="NoSpacing"/>
            </w:pPr>
            <w:r>
              <w:t xml:space="preserve">    scull_devices[i].quantum = scull_quantum;</w:t>
            </w:r>
          </w:p>
          <w:p w:rsidR="0020302D" w:rsidRDefault="0020302D" w:rsidP="0020302D">
            <w:pPr>
              <w:pStyle w:val="NoSpacing"/>
            </w:pPr>
            <w:r>
              <w:t xml:space="preserve">    scull_devices[i].qset = scull_qset;</w:t>
            </w:r>
          </w:p>
          <w:p w:rsidR="0020302D" w:rsidRDefault="0020302D" w:rsidP="0020302D">
            <w:pPr>
              <w:pStyle w:val="NoSpacing"/>
            </w:pPr>
            <w:r>
              <w:t xml:space="preserve">    sema_init(&amp;scull_devices[i].sem, 1);</w:t>
            </w:r>
          </w:p>
          <w:p w:rsidR="0020302D" w:rsidRDefault="0020302D" w:rsidP="0020302D">
            <w:pPr>
              <w:pStyle w:val="NoSpacing"/>
            </w:pPr>
            <w:r>
              <w:t xml:space="preserve">    scull_setup_cdev(&amp;scull_devices[i], i);</w:t>
            </w:r>
          </w:p>
          <w:p w:rsidR="0020302D" w:rsidRDefault="0020302D" w:rsidP="0020302D">
            <w:pPr>
              <w:pStyle w:val="NoSpacing"/>
              <w:rPr>
                <w:lang w:eastAsia="zh-CN"/>
              </w:rPr>
            </w:pPr>
            <w:r>
              <w:t>}</w:t>
            </w:r>
          </w:p>
        </w:tc>
      </w:tr>
    </w:tbl>
    <w:p w:rsidR="009929FE" w:rsidRDefault="0084326F" w:rsidP="00EF4900">
      <w:pPr>
        <w:spacing w:before="180" w:after="180"/>
        <w:rPr>
          <w:lang w:eastAsia="zh-CN"/>
        </w:rPr>
      </w:pPr>
      <w:r>
        <w:rPr>
          <w:lang w:eastAsia="zh-CN"/>
        </w:rPr>
        <w:t>在系统可以使用scull设备之前</w:t>
      </w:r>
      <w:r>
        <w:rPr>
          <w:rFonts w:hint="eastAsia"/>
          <w:lang w:eastAsia="zh-CN"/>
        </w:rPr>
        <w:t>，</w:t>
      </w:r>
      <w:r>
        <w:rPr>
          <w:lang w:eastAsia="zh-CN"/>
        </w:rPr>
        <w:t>互斥信号量sem必须被初始化</w:t>
      </w:r>
      <w:r>
        <w:rPr>
          <w:rFonts w:hint="eastAsia"/>
          <w:lang w:eastAsia="zh-CN"/>
        </w:rPr>
        <w:t>。</w:t>
      </w:r>
      <w:r>
        <w:rPr>
          <w:lang w:eastAsia="zh-CN"/>
        </w:rPr>
        <w:t>因此</w:t>
      </w:r>
      <w:r>
        <w:rPr>
          <w:rFonts w:hint="eastAsia"/>
          <w:lang w:eastAsia="zh-CN"/>
        </w:rPr>
        <w:t>，</w:t>
      </w:r>
      <w:r>
        <w:rPr>
          <w:lang w:eastAsia="zh-CN"/>
        </w:rPr>
        <w:t>sema_init必须在scull_setup_cdev之前进行调用</w:t>
      </w:r>
      <w:r>
        <w:rPr>
          <w:rFonts w:hint="eastAsia"/>
          <w:lang w:eastAsia="zh-CN"/>
        </w:rPr>
        <w:t>。</w:t>
      </w:r>
    </w:p>
    <w:p w:rsidR="0084326F" w:rsidRDefault="0084326F" w:rsidP="00EF4900">
      <w:pPr>
        <w:spacing w:before="180" w:after="180"/>
        <w:rPr>
          <w:lang w:eastAsia="zh-CN"/>
        </w:rPr>
      </w:pPr>
      <w:r>
        <w:rPr>
          <w:rFonts w:hint="eastAsia"/>
          <w:lang w:eastAsia="zh-CN"/>
        </w:rPr>
        <w:t>接下来，我们必须遍历所有的代码，确保没有在没有持有互斥信号量的情况下访问scull_dev结构体。所以，scull_write开头部分的代码如下所示：</w:t>
      </w:r>
    </w:p>
    <w:tbl>
      <w:tblPr>
        <w:tblStyle w:val="TableGrid"/>
        <w:tblW w:w="0" w:type="auto"/>
        <w:tblLook w:val="04A0" w:firstRow="1" w:lastRow="0" w:firstColumn="1" w:lastColumn="0" w:noHBand="0" w:noVBand="1"/>
      </w:tblPr>
      <w:tblGrid>
        <w:gridCol w:w="8720"/>
      </w:tblGrid>
      <w:tr w:rsidR="0084326F" w:rsidTr="0084326F">
        <w:tc>
          <w:tcPr>
            <w:tcW w:w="8720" w:type="dxa"/>
          </w:tcPr>
          <w:p w:rsidR="0084326F" w:rsidRDefault="0084326F" w:rsidP="0084326F">
            <w:pPr>
              <w:pStyle w:val="NoSpacing"/>
            </w:pPr>
            <w:r>
              <w:t>if (down_interruptible(&amp;dev-&gt;sem))</w:t>
            </w:r>
          </w:p>
          <w:p w:rsidR="0084326F" w:rsidRDefault="0084326F" w:rsidP="0084326F">
            <w:pPr>
              <w:pStyle w:val="NoSpacing"/>
              <w:rPr>
                <w:lang w:eastAsia="zh-CN"/>
              </w:rPr>
            </w:pPr>
            <w:r>
              <w:rPr>
                <w:rFonts w:hint="eastAsia"/>
                <w:lang w:eastAsia="zh-CN"/>
              </w:rPr>
              <w:t xml:space="preserve">    </w:t>
            </w:r>
            <w:r>
              <w:t>return -ERESTARTSYS;</w:t>
            </w:r>
          </w:p>
        </w:tc>
      </w:tr>
    </w:tbl>
    <w:p w:rsidR="0084326F" w:rsidRDefault="009B43DD" w:rsidP="00EF4900">
      <w:pPr>
        <w:spacing w:before="180" w:after="180"/>
        <w:rPr>
          <w:rFonts w:eastAsiaTheme="minorEastAsia"/>
          <w:lang w:eastAsia="zh-CN"/>
        </w:rPr>
      </w:pPr>
      <w:r>
        <w:rPr>
          <w:rFonts w:hint="eastAsia"/>
          <w:lang w:eastAsia="zh-CN"/>
        </w:rPr>
        <w:t>注意：检查</w:t>
      </w:r>
      <w:r>
        <w:rPr>
          <w:lang w:eastAsia="zh-CN"/>
        </w:rPr>
        <w:t>down_interruptible的返回值</w:t>
      </w:r>
      <w:r>
        <w:rPr>
          <w:rFonts w:hint="eastAsia"/>
          <w:lang w:eastAsia="zh-CN"/>
        </w:rPr>
        <w:t>，</w:t>
      </w:r>
      <w:r>
        <w:rPr>
          <w:lang w:eastAsia="zh-CN"/>
        </w:rPr>
        <w:t>如果返回非</w:t>
      </w:r>
      <w:r>
        <w:rPr>
          <w:rFonts w:hint="eastAsia"/>
          <w:lang w:eastAsia="zh-CN"/>
        </w:rPr>
        <w:t>0，说明操作被中断。在这种情况下，通常返回-ERESTARTSYS。基于这个返回码，内核上层代码决定重启调用还是将其错误返回给用户。</w:t>
      </w:r>
      <w:r w:rsidRPr="009B43DD">
        <w:rPr>
          <w:rFonts w:hint="eastAsia"/>
          <w:lang w:eastAsia="zh-CN"/>
        </w:rPr>
        <w:t>如果返回-ERESTARTSYS，则必须首先撤消可能已进行的任何用户可见更改，以便在重试系统调用时发生正确的操作。 如果您无法以这种方式撤消操作，则应返回-EINTR。</w:t>
      </w:r>
    </w:p>
    <w:p w:rsidR="00F3678B" w:rsidRDefault="00F3678B" w:rsidP="00EF4900">
      <w:pPr>
        <w:spacing w:before="180" w:after="180"/>
        <w:rPr>
          <w:lang w:eastAsia="zh-CN"/>
        </w:rPr>
      </w:pPr>
      <w:r>
        <w:rPr>
          <w:rFonts w:eastAsiaTheme="minorEastAsia"/>
          <w:lang w:eastAsia="zh-CN"/>
        </w:rPr>
        <w:t>不论</w:t>
      </w:r>
      <w:r w:rsidRPr="00F3678B">
        <w:rPr>
          <w:rFonts w:eastAsiaTheme="minorEastAsia"/>
          <w:lang w:eastAsia="zh-CN"/>
        </w:rPr>
        <w:t>scull_write</w:t>
      </w:r>
      <w:r>
        <w:rPr>
          <w:rFonts w:hint="eastAsia"/>
          <w:lang w:eastAsia="zh-CN"/>
        </w:rPr>
        <w:t>中的其它代码能否正常执行，都必须释放其占用的信号量。如果执行正常，最后会执行下面的代码：</w:t>
      </w:r>
    </w:p>
    <w:tbl>
      <w:tblPr>
        <w:tblStyle w:val="TableGrid"/>
        <w:tblW w:w="0" w:type="auto"/>
        <w:tblLook w:val="04A0" w:firstRow="1" w:lastRow="0" w:firstColumn="1" w:lastColumn="0" w:noHBand="0" w:noVBand="1"/>
      </w:tblPr>
      <w:tblGrid>
        <w:gridCol w:w="8720"/>
      </w:tblGrid>
      <w:tr w:rsidR="00F3678B" w:rsidTr="00F3678B">
        <w:tc>
          <w:tcPr>
            <w:tcW w:w="8720" w:type="dxa"/>
          </w:tcPr>
          <w:p w:rsidR="00F3678B" w:rsidRPr="005968E0" w:rsidRDefault="00F3678B" w:rsidP="005968E0">
            <w:pPr>
              <w:pStyle w:val="NoSpacing"/>
            </w:pPr>
            <w:r w:rsidRPr="005968E0">
              <w:t>out:</w:t>
            </w:r>
          </w:p>
          <w:p w:rsidR="00F3678B" w:rsidRPr="005968E0" w:rsidRDefault="00F3678B" w:rsidP="005968E0">
            <w:pPr>
              <w:pStyle w:val="NoSpacing"/>
            </w:pPr>
            <w:r w:rsidRPr="005968E0">
              <w:t xml:space="preserve">    up(&amp;dev-&gt;sem);</w:t>
            </w:r>
          </w:p>
          <w:p w:rsidR="00F3678B" w:rsidRPr="005968E0" w:rsidRDefault="00F3678B" w:rsidP="005968E0">
            <w:pPr>
              <w:pStyle w:val="NoSpacing"/>
            </w:pPr>
            <w:r w:rsidRPr="005968E0">
              <w:t xml:space="preserve">    return retval;</w:t>
            </w:r>
          </w:p>
        </w:tc>
      </w:tr>
    </w:tbl>
    <w:p w:rsidR="00F3678B" w:rsidRPr="00F3678B" w:rsidRDefault="00F3678B"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5.3.3 读写信号量</w:t>
      </w:r>
    </w:p>
    <w:p w:rsidR="005968E0" w:rsidRPr="005968E0" w:rsidRDefault="005968E0" w:rsidP="005968E0">
      <w:pPr>
        <w:spacing w:before="180" w:after="180"/>
        <w:rPr>
          <w:lang w:eastAsia="zh-CN"/>
        </w:rPr>
      </w:pPr>
      <w:r>
        <w:rPr>
          <w:rFonts w:hint="eastAsia"/>
          <w:lang w:eastAsia="zh-CN"/>
        </w:rPr>
        <w:t>信号量为每个调用者提供互斥操作，而不管线程想要做什么。但是，许多任务可以分为</w:t>
      </w:r>
      <w:r>
        <w:rPr>
          <w:lang w:eastAsia="zh-CN"/>
        </w:rPr>
        <w:t>2</w:t>
      </w:r>
      <w:r>
        <w:rPr>
          <w:rFonts w:hint="eastAsia"/>
          <w:lang w:eastAsia="zh-CN"/>
        </w:rPr>
        <w:t>类：一类是只读受保护的数据，而另一类就是改变受保护的数据。也就是说，可能同时很多个读任务，只要没有其它任务在尝试写操作。这样做可以显著优化性能：只读任务可以并行执行，而无需等待其它读任务退出临界代码段。</w:t>
      </w:r>
    </w:p>
    <w:p w:rsidR="005968E0" w:rsidRDefault="005968E0" w:rsidP="005968E0">
      <w:pPr>
        <w:spacing w:before="180" w:after="180"/>
        <w:rPr>
          <w:lang w:eastAsia="zh-CN"/>
        </w:rPr>
      </w:pPr>
      <w:r>
        <w:rPr>
          <w:lang w:eastAsia="zh-CN"/>
        </w:rPr>
        <w:t>Linux</w:t>
      </w:r>
      <w:r>
        <w:rPr>
          <w:rFonts w:hint="eastAsia"/>
          <w:lang w:eastAsia="zh-CN"/>
        </w:rPr>
        <w:t>内核针对这种情况提供了一种称为</w:t>
      </w:r>
      <w:r>
        <w:rPr>
          <w:lang w:eastAsia="zh-CN"/>
        </w:rPr>
        <w:t>rwsem</w:t>
      </w:r>
      <w:r>
        <w:rPr>
          <w:rFonts w:hint="eastAsia"/>
          <w:lang w:eastAsia="zh-CN"/>
        </w:rPr>
        <w:t>的特殊信号量（或读</w:t>
      </w:r>
      <w:r>
        <w:rPr>
          <w:lang w:eastAsia="zh-CN"/>
        </w:rPr>
        <w:t>/</w:t>
      </w:r>
      <w:r>
        <w:rPr>
          <w:rFonts w:hint="eastAsia"/>
          <w:lang w:eastAsia="zh-CN"/>
        </w:rPr>
        <w:t>写信号量）。</w:t>
      </w:r>
      <w:r>
        <w:rPr>
          <w:lang w:eastAsia="zh-CN"/>
        </w:rPr>
        <w:t>rwsem</w:t>
      </w:r>
      <w:r>
        <w:rPr>
          <w:rFonts w:hint="eastAsia"/>
          <w:lang w:eastAsia="zh-CN"/>
        </w:rPr>
        <w:t>在内核中使用较少，但是偶尔也会用。</w:t>
      </w:r>
    </w:p>
    <w:p w:rsidR="005968E0" w:rsidRDefault="005968E0" w:rsidP="005968E0">
      <w:pPr>
        <w:spacing w:before="180" w:after="180"/>
        <w:rPr>
          <w:lang w:eastAsia="zh-CN"/>
        </w:rPr>
      </w:pPr>
    </w:p>
    <w:p w:rsidR="0091007A" w:rsidRDefault="005968E0" w:rsidP="005968E0">
      <w:pPr>
        <w:spacing w:before="180" w:after="180"/>
        <w:rPr>
          <w:lang w:eastAsia="zh-CN"/>
        </w:rPr>
      </w:pPr>
      <w:r>
        <w:rPr>
          <w:rFonts w:hint="eastAsia"/>
          <w:lang w:eastAsia="zh-CN"/>
        </w:rPr>
        <w:t>要想使用</w:t>
      </w:r>
      <w:r>
        <w:rPr>
          <w:lang w:eastAsia="zh-CN"/>
        </w:rPr>
        <w:t>rwsem</w:t>
      </w:r>
      <w:r>
        <w:rPr>
          <w:rFonts w:hint="eastAsia"/>
          <w:lang w:eastAsia="zh-CN"/>
        </w:rPr>
        <w:t>就必须包含</w:t>
      </w:r>
      <w:r>
        <w:rPr>
          <w:lang w:eastAsia="zh-CN"/>
        </w:rPr>
        <w:t>`&lt;linux/rwsem.h&gt;`</w:t>
      </w:r>
      <w:r>
        <w:rPr>
          <w:rFonts w:hint="eastAsia"/>
          <w:lang w:eastAsia="zh-CN"/>
        </w:rPr>
        <w:t>头文件。与读写信号量有关的数据类型是</w:t>
      </w:r>
      <w:r>
        <w:rPr>
          <w:lang w:eastAsia="zh-CN"/>
        </w:rPr>
        <w:t>`struct rw_semaphore`</w:t>
      </w:r>
      <w:r>
        <w:rPr>
          <w:rFonts w:hint="eastAsia"/>
          <w:lang w:eastAsia="zh-CN"/>
        </w:rPr>
        <w:t>；运行时，</w:t>
      </w:r>
      <w:r>
        <w:rPr>
          <w:lang w:eastAsia="zh-CN"/>
        </w:rPr>
        <w:t>rwsem</w:t>
      </w:r>
      <w:r>
        <w:rPr>
          <w:rFonts w:hint="eastAsia"/>
          <w:lang w:eastAsia="zh-CN"/>
        </w:rPr>
        <w:t>必须被显示初始化。使用下面的函数：</w:t>
      </w:r>
    </w:p>
    <w:tbl>
      <w:tblPr>
        <w:tblStyle w:val="TableGrid"/>
        <w:tblW w:w="0" w:type="auto"/>
        <w:tblLook w:val="04A0" w:firstRow="1" w:lastRow="0" w:firstColumn="1" w:lastColumn="0" w:noHBand="0" w:noVBand="1"/>
      </w:tblPr>
      <w:tblGrid>
        <w:gridCol w:w="8720"/>
      </w:tblGrid>
      <w:tr w:rsidR="005968E0" w:rsidTr="005968E0">
        <w:tc>
          <w:tcPr>
            <w:tcW w:w="8720" w:type="dxa"/>
          </w:tcPr>
          <w:p w:rsidR="005968E0" w:rsidRDefault="005968E0" w:rsidP="005968E0">
            <w:pPr>
              <w:pStyle w:val="NoSpacing"/>
              <w:rPr>
                <w:lang w:eastAsia="zh-CN"/>
              </w:rPr>
            </w:pPr>
            <w:r w:rsidRPr="005968E0">
              <w:rPr>
                <w:lang w:eastAsia="zh-CN"/>
              </w:rPr>
              <w:t>void init_rwsem(struct rw_semaphore *sem);</w:t>
            </w:r>
          </w:p>
        </w:tc>
      </w:tr>
    </w:tbl>
    <w:p w:rsidR="005968E0" w:rsidRDefault="005968E0" w:rsidP="005968E0">
      <w:pPr>
        <w:spacing w:before="180" w:after="180"/>
        <w:rPr>
          <w:lang w:eastAsia="zh-CN"/>
        </w:rPr>
      </w:pPr>
      <w:r w:rsidRPr="005968E0">
        <w:rPr>
          <w:rFonts w:hint="eastAsia"/>
          <w:lang w:eastAsia="zh-CN"/>
        </w:rPr>
        <w:t>初始化后，就可以使用下面的这些函数给代码添加读信号量：</w:t>
      </w:r>
    </w:p>
    <w:tbl>
      <w:tblPr>
        <w:tblStyle w:val="TableGrid"/>
        <w:tblW w:w="0" w:type="auto"/>
        <w:tblLook w:val="04A0" w:firstRow="1" w:lastRow="0" w:firstColumn="1" w:lastColumn="0" w:noHBand="0" w:noVBand="1"/>
      </w:tblPr>
      <w:tblGrid>
        <w:gridCol w:w="8720"/>
      </w:tblGrid>
      <w:tr w:rsidR="005968E0" w:rsidTr="005968E0">
        <w:tc>
          <w:tcPr>
            <w:tcW w:w="8720" w:type="dxa"/>
          </w:tcPr>
          <w:p w:rsidR="005968E0" w:rsidRPr="005968E0" w:rsidRDefault="005968E0" w:rsidP="005968E0">
            <w:pPr>
              <w:pStyle w:val="NoSpacing"/>
              <w:rPr>
                <w:lang w:eastAsia="zh-CN"/>
              </w:rPr>
            </w:pPr>
            <w:r w:rsidRPr="005968E0">
              <w:rPr>
                <w:lang w:eastAsia="zh-CN"/>
              </w:rPr>
              <w:t>void down_read(struct rw_semaphore *sem);</w:t>
            </w:r>
          </w:p>
          <w:p w:rsidR="005968E0" w:rsidRPr="005968E0" w:rsidRDefault="005968E0" w:rsidP="005968E0">
            <w:pPr>
              <w:pStyle w:val="NoSpacing"/>
              <w:rPr>
                <w:lang w:eastAsia="zh-CN"/>
              </w:rPr>
            </w:pPr>
            <w:r w:rsidRPr="005968E0">
              <w:rPr>
                <w:lang w:eastAsia="zh-CN"/>
              </w:rPr>
              <w:t>int down_read_trylock(struct rw_semaphore *sem);</w:t>
            </w:r>
          </w:p>
          <w:p w:rsidR="005968E0" w:rsidRDefault="005968E0" w:rsidP="005968E0">
            <w:pPr>
              <w:pStyle w:val="NoSpacing"/>
              <w:rPr>
                <w:lang w:eastAsia="zh-CN"/>
              </w:rPr>
            </w:pPr>
            <w:r w:rsidRPr="005968E0">
              <w:rPr>
                <w:lang w:eastAsia="zh-CN"/>
              </w:rPr>
              <w:t>void up_read(struct rw_semaphore *sem);</w:t>
            </w:r>
          </w:p>
        </w:tc>
      </w:tr>
    </w:tbl>
    <w:p w:rsidR="005968E0" w:rsidRDefault="005968E0" w:rsidP="005968E0">
      <w:pPr>
        <w:spacing w:before="180" w:after="180"/>
        <w:rPr>
          <w:lang w:eastAsia="zh-CN"/>
        </w:rPr>
      </w:pPr>
      <w:r w:rsidRPr="005968E0">
        <w:rPr>
          <w:lang w:eastAsia="zh-CN"/>
        </w:rPr>
        <w:t xml:space="preserve">down_read </w:t>
      </w:r>
      <w:r w:rsidRPr="005968E0">
        <w:rPr>
          <w:rFonts w:hint="eastAsia"/>
          <w:lang w:eastAsia="zh-CN"/>
        </w:rPr>
        <w:t>提供阻塞访问，也就是在访问受保护的资源的时候，如果没有获取权限就会进入不可中断的休眠状态。</w:t>
      </w:r>
      <w:r w:rsidRPr="005968E0">
        <w:rPr>
          <w:lang w:eastAsia="zh-CN"/>
        </w:rPr>
        <w:t>down_read_trylock</w:t>
      </w:r>
      <w:r w:rsidRPr="005968E0">
        <w:rPr>
          <w:rFonts w:hint="eastAsia"/>
          <w:lang w:eastAsia="zh-CN"/>
        </w:rPr>
        <w:t>提供非阻塞访问，如果获取权限，就返回非</w:t>
      </w:r>
      <w:r w:rsidRPr="005968E0">
        <w:rPr>
          <w:lang w:eastAsia="zh-CN"/>
        </w:rPr>
        <w:t>0</w:t>
      </w:r>
      <w:r w:rsidRPr="005968E0">
        <w:rPr>
          <w:rFonts w:hint="eastAsia"/>
          <w:lang w:eastAsia="zh-CN"/>
        </w:rPr>
        <w:t>；否则返回</w:t>
      </w:r>
      <w:r w:rsidRPr="005968E0">
        <w:rPr>
          <w:lang w:eastAsia="zh-CN"/>
        </w:rPr>
        <w:t>0</w:t>
      </w:r>
      <w:r w:rsidRPr="005968E0">
        <w:rPr>
          <w:rFonts w:hint="eastAsia"/>
          <w:lang w:eastAsia="zh-CN"/>
        </w:rPr>
        <w:t>。这儿值得注意的是，</w:t>
      </w:r>
      <w:r w:rsidRPr="005968E0">
        <w:rPr>
          <w:lang w:eastAsia="zh-CN"/>
        </w:rPr>
        <w:t>down_read_trylock</w:t>
      </w:r>
      <w:r w:rsidRPr="005968E0">
        <w:rPr>
          <w:rFonts w:hint="eastAsia"/>
          <w:lang w:eastAsia="zh-CN"/>
        </w:rPr>
        <w:t>的返回值与大部分的</w:t>
      </w:r>
      <w:r w:rsidRPr="005968E0">
        <w:rPr>
          <w:lang w:eastAsia="zh-CN"/>
        </w:rPr>
        <w:t>Linux</w:t>
      </w:r>
      <w:r w:rsidRPr="005968E0">
        <w:rPr>
          <w:rFonts w:hint="eastAsia"/>
          <w:lang w:eastAsia="zh-CN"/>
        </w:rPr>
        <w:t>内核函数不同，后者在成功时返回</w:t>
      </w:r>
      <w:r w:rsidRPr="005968E0">
        <w:rPr>
          <w:lang w:eastAsia="zh-CN"/>
        </w:rPr>
        <w:t>0</w:t>
      </w:r>
      <w:r w:rsidRPr="005968E0">
        <w:rPr>
          <w:rFonts w:hint="eastAsia"/>
          <w:lang w:eastAsia="zh-CN"/>
        </w:rPr>
        <w:t>。</w:t>
      </w:r>
    </w:p>
    <w:p w:rsidR="005968E0" w:rsidRDefault="005968E0" w:rsidP="005968E0">
      <w:pPr>
        <w:spacing w:before="180" w:after="180"/>
        <w:rPr>
          <w:lang w:eastAsia="zh-CN"/>
        </w:rPr>
      </w:pPr>
      <w:r w:rsidRPr="005968E0">
        <w:rPr>
          <w:rFonts w:hint="eastAsia"/>
          <w:lang w:eastAsia="zh-CN"/>
        </w:rPr>
        <w:t>处理写信号量的函数为</w:t>
      </w:r>
      <w:r w:rsidRPr="005968E0">
        <w:rPr>
          <w:lang w:eastAsia="zh-CN"/>
        </w:rPr>
        <w:t>:</w:t>
      </w:r>
    </w:p>
    <w:tbl>
      <w:tblPr>
        <w:tblStyle w:val="TableGrid"/>
        <w:tblW w:w="0" w:type="auto"/>
        <w:tblLook w:val="04A0" w:firstRow="1" w:lastRow="0" w:firstColumn="1" w:lastColumn="0" w:noHBand="0" w:noVBand="1"/>
      </w:tblPr>
      <w:tblGrid>
        <w:gridCol w:w="8720"/>
      </w:tblGrid>
      <w:tr w:rsidR="005968E0" w:rsidTr="005968E0">
        <w:tc>
          <w:tcPr>
            <w:tcW w:w="8720" w:type="dxa"/>
          </w:tcPr>
          <w:p w:rsidR="005968E0" w:rsidRPr="005968E0" w:rsidRDefault="005968E0" w:rsidP="005968E0">
            <w:pPr>
              <w:pStyle w:val="NoSpacing"/>
              <w:rPr>
                <w:lang w:eastAsia="zh-CN"/>
              </w:rPr>
            </w:pPr>
            <w:r w:rsidRPr="005968E0">
              <w:rPr>
                <w:lang w:eastAsia="zh-CN"/>
              </w:rPr>
              <w:t xml:space="preserve">    void down_write(struct rw_semaphore *sem);</w:t>
            </w:r>
          </w:p>
          <w:p w:rsidR="005968E0" w:rsidRPr="005968E0" w:rsidRDefault="005968E0" w:rsidP="005968E0">
            <w:pPr>
              <w:pStyle w:val="NoSpacing"/>
              <w:rPr>
                <w:lang w:eastAsia="zh-CN"/>
              </w:rPr>
            </w:pPr>
            <w:r w:rsidRPr="005968E0">
              <w:rPr>
                <w:lang w:eastAsia="zh-CN"/>
              </w:rPr>
              <w:t xml:space="preserve">    int down_write_trylock(struct rw_semaphore *sem);</w:t>
            </w:r>
          </w:p>
          <w:p w:rsidR="005968E0" w:rsidRPr="005968E0" w:rsidRDefault="005968E0" w:rsidP="005968E0">
            <w:pPr>
              <w:pStyle w:val="NoSpacing"/>
              <w:rPr>
                <w:lang w:eastAsia="zh-CN"/>
              </w:rPr>
            </w:pPr>
            <w:r w:rsidRPr="005968E0">
              <w:rPr>
                <w:lang w:eastAsia="zh-CN"/>
              </w:rPr>
              <w:t xml:space="preserve">    void up_write(struct rw_semaphore *sem);</w:t>
            </w:r>
          </w:p>
          <w:p w:rsidR="005968E0" w:rsidRDefault="005968E0" w:rsidP="005968E0">
            <w:pPr>
              <w:pStyle w:val="NoSpacing"/>
              <w:rPr>
                <w:lang w:eastAsia="zh-CN"/>
              </w:rPr>
            </w:pPr>
            <w:r w:rsidRPr="005968E0">
              <w:rPr>
                <w:lang w:eastAsia="zh-CN"/>
              </w:rPr>
              <w:t xml:space="preserve">    void downgrade_write(struct rw_semaphore *sem);</w:t>
            </w:r>
          </w:p>
        </w:tc>
      </w:tr>
    </w:tbl>
    <w:p w:rsidR="005968E0" w:rsidRPr="005968E0" w:rsidRDefault="005968E0" w:rsidP="005968E0">
      <w:pPr>
        <w:spacing w:before="180" w:after="180"/>
        <w:rPr>
          <w:lang w:eastAsia="zh-CN"/>
        </w:rPr>
      </w:pPr>
      <w:r w:rsidRPr="005968E0">
        <w:rPr>
          <w:lang w:eastAsia="zh-CN"/>
        </w:rPr>
        <w:t>down_write</w:t>
      </w:r>
      <w:r w:rsidRPr="005968E0">
        <w:rPr>
          <w:rFonts w:hint="eastAsia"/>
          <w:lang w:eastAsia="zh-CN"/>
        </w:rPr>
        <w:t>、</w:t>
      </w:r>
      <w:r w:rsidRPr="005968E0">
        <w:rPr>
          <w:lang w:eastAsia="zh-CN"/>
        </w:rPr>
        <w:t>down_write_trylock</w:t>
      </w:r>
      <w:r w:rsidRPr="005968E0">
        <w:rPr>
          <w:rFonts w:hint="eastAsia"/>
          <w:lang w:eastAsia="zh-CN"/>
        </w:rPr>
        <w:t>、</w:t>
      </w:r>
      <w:r w:rsidRPr="005968E0">
        <w:rPr>
          <w:lang w:eastAsia="zh-CN"/>
        </w:rPr>
        <w:t>up_write</w:t>
      </w:r>
      <w:r w:rsidRPr="005968E0">
        <w:rPr>
          <w:rFonts w:hint="eastAsia"/>
          <w:lang w:eastAsia="zh-CN"/>
        </w:rPr>
        <w:t>与上面读信号量的处理函数类似，除了它们提供的是写操作权限外。有时候，在写操作后紧跟较长周期的只读操作时，可以使用</w:t>
      </w:r>
      <w:r w:rsidRPr="005968E0">
        <w:rPr>
          <w:lang w:eastAsia="zh-CN"/>
        </w:rPr>
        <w:t>downgrade_write</w:t>
      </w:r>
      <w:r w:rsidRPr="005968E0">
        <w:rPr>
          <w:rFonts w:hint="eastAsia"/>
          <w:lang w:eastAsia="zh-CN"/>
        </w:rPr>
        <w:t>将写信号量降级为读信号量，以便其它读操作在写保护之后立即响应。</w:t>
      </w:r>
    </w:p>
    <w:p w:rsidR="005968E0" w:rsidRPr="005968E0" w:rsidRDefault="005968E0" w:rsidP="005968E0">
      <w:pPr>
        <w:spacing w:before="180" w:after="180"/>
        <w:rPr>
          <w:lang w:eastAsia="zh-CN"/>
        </w:rPr>
      </w:pPr>
      <w:r w:rsidRPr="005968E0">
        <w:rPr>
          <w:rFonts w:hint="eastAsia"/>
          <w:lang w:eastAsia="zh-CN"/>
        </w:rPr>
        <w:t>一个</w:t>
      </w:r>
      <w:r w:rsidRPr="005968E0">
        <w:rPr>
          <w:lang w:eastAsia="zh-CN"/>
        </w:rPr>
        <w:t>rwsem</w:t>
      </w:r>
      <w:r w:rsidRPr="005968E0">
        <w:rPr>
          <w:rFonts w:hint="eastAsia"/>
          <w:lang w:eastAsia="zh-CN"/>
        </w:rPr>
        <w:t>可以允许一个写操作或者多个读操作拥有信号量。写操作拥有优先权：只要写操作尝试进入临界代码段，其它读操作直到写操作完成才能进入。如果有许多写操作在竞争信号量，因为读操作长时间获取不到访问权限而导致阻塞。基于这个原因，</w:t>
      </w:r>
      <w:r w:rsidRPr="005968E0">
        <w:rPr>
          <w:lang w:eastAsia="zh-CN"/>
        </w:rPr>
        <w:t>rwsem</w:t>
      </w:r>
      <w:r w:rsidRPr="005968E0">
        <w:rPr>
          <w:rFonts w:hint="eastAsia"/>
          <w:lang w:eastAsia="zh-CN"/>
        </w:rPr>
        <w:t>最好在写操作较少，且拥有锁的时间比较短的时候使用。</w:t>
      </w: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lastRenderedPageBreak/>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lastRenderedPageBreak/>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afterLines="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Default="0050111B" w:rsidP="00EF4900">
      <w:pPr>
        <w:spacing w:before="180" w:after="180"/>
        <w:rPr>
          <w:rFonts w:hint="eastAsia"/>
          <w:lang w:eastAsia="zh-CN"/>
        </w:rPr>
      </w:pPr>
      <w:r w:rsidRPr="0050111B">
        <w:rPr>
          <w:rFonts w:hint="eastAsia"/>
          <w:lang w:eastAsia="zh-CN"/>
        </w:rPr>
        <w:t>注意函数原型中的第3个参数，`...`，通常我们认为这代表可变参数。但是，真实的系统中，系统调用要访问的是硬件，所以原型定义必须是完备的。因此，在这儿，这些点不是可变参数的意思，而是代表一个可选参数，通常标示为`char *argp`。这儿使用这些点，主要是编译时防止类型检查出错。第3个参数取决于第2个参数`cmd`，有些命令不需要参数，有些需要整数，有些需要一个指针。使用指针可以传递任意数据给`ioctl`调用；因此，设备可以和用户空间交换一定数量的数据。</w:t>
      </w:r>
    </w:p>
    <w:p w:rsidR="00B812A5" w:rsidRDefault="00B812A5" w:rsidP="00EF4900">
      <w:pPr>
        <w:spacing w:before="180" w:after="180"/>
        <w:rPr>
          <w:rFonts w:hint="eastAsia"/>
          <w:lang w:eastAsia="zh-CN"/>
        </w:rPr>
      </w:pPr>
      <w:r w:rsidRPr="00B812A5">
        <w:rPr>
          <w:rFonts w:hint="eastAsia"/>
          <w:lang w:eastAsia="zh-CN"/>
        </w:rPr>
        <w:t>ioctl调用非结构化的特性使得开发人员渐渐抛弃了它。本质上讲，ioctl就是一个独立的、没有系统文档说明的系统调用，没有办法进行全面的管理。比如说，一个64位的系统上用户空间运行在32位模式下，这时，仅仅通过其它手段实现其它控制操作就会比较困难。可能的替代手段就是在数据流中嵌入命令的方式（本章后面我们会讨论）或使用虚拟文件系统，比如sysfs或驱动相关的文件系统。（我们将会在第14章讨论这个方法）但是，事实是，ioctl仍然是最简单和直观的方法。</w:t>
      </w:r>
    </w:p>
    <w:p w:rsidR="008B0FC1" w:rsidRDefault="008B0FC1" w:rsidP="00EF4900">
      <w:pPr>
        <w:spacing w:before="180" w:after="180"/>
        <w:rPr>
          <w:rFonts w:hint="eastAsia"/>
          <w:lang w:eastAsia="zh-CN"/>
        </w:rPr>
      </w:pPr>
      <w:r w:rsidRPr="008B0FC1">
        <w:rPr>
          <w:rFonts w:hint="eastAsia"/>
          <w:lang w:eastAsia="zh-CN"/>
        </w:rPr>
        <w:t>驱动中的`ioctl`方法与用户空间的方法有些许的不同，如下所示：</w:t>
      </w:r>
    </w:p>
    <w:tbl>
      <w:tblPr>
        <w:tblStyle w:val="TableGrid"/>
        <w:tblW w:w="0" w:type="auto"/>
        <w:tblLook w:val="04A0" w:firstRow="1" w:lastRow="0" w:firstColumn="1" w:lastColumn="0" w:noHBand="0" w:noVBand="1"/>
      </w:tblPr>
      <w:tblGrid>
        <w:gridCol w:w="8720"/>
      </w:tblGrid>
      <w:tr w:rsidR="008B0FC1" w:rsidTr="008B0FC1">
        <w:tc>
          <w:tcPr>
            <w:tcW w:w="8720" w:type="dxa"/>
          </w:tcPr>
          <w:p w:rsidR="008B0FC1" w:rsidRDefault="008B0FC1" w:rsidP="008B0FC1">
            <w:pPr>
              <w:pStyle w:val="NoSpacing"/>
              <w:rPr>
                <w:lang w:eastAsia="zh-CN"/>
              </w:rPr>
            </w:pPr>
            <w:r>
              <w:rPr>
                <w:lang w:eastAsia="zh-CN"/>
              </w:rPr>
              <w:t>int (*ioctl) (struct inode *inode, struct file *filp,</w:t>
            </w:r>
          </w:p>
          <w:p w:rsidR="008B0FC1" w:rsidRDefault="008B0FC1" w:rsidP="008B0FC1">
            <w:pPr>
              <w:pStyle w:val="NoSpacing"/>
              <w:rPr>
                <w:lang w:eastAsia="zh-CN"/>
              </w:rPr>
            </w:pPr>
            <w:r>
              <w:rPr>
                <w:lang w:eastAsia="zh-CN"/>
              </w:rPr>
              <w:t xml:space="preserve">                unsigned int cmd, unsigned long arg);</w:t>
            </w:r>
          </w:p>
        </w:tc>
      </w:tr>
    </w:tbl>
    <w:p w:rsidR="008B0FC1" w:rsidRDefault="008B0FC1" w:rsidP="008B0FC1">
      <w:pPr>
        <w:spacing w:before="180" w:after="180"/>
        <w:rPr>
          <w:lang w:eastAsia="zh-CN"/>
        </w:rPr>
      </w:pPr>
      <w:r>
        <w:rPr>
          <w:lang w:eastAsia="zh-CN"/>
        </w:rPr>
        <w:lastRenderedPageBreak/>
        <w:t>* inode/filp</w:t>
      </w:r>
    </w:p>
    <w:p w:rsidR="008B0FC1" w:rsidRDefault="008B0FC1" w:rsidP="008B0FC1">
      <w:pPr>
        <w:spacing w:before="180" w:after="180"/>
        <w:rPr>
          <w:lang w:eastAsia="zh-CN"/>
        </w:rPr>
      </w:pPr>
      <w:r>
        <w:rPr>
          <w:rFonts w:hint="eastAsia"/>
          <w:lang w:eastAsia="zh-CN"/>
        </w:rPr>
        <w:t xml:space="preserve">    这2个指针是与应用程序传递过来的文件描述符fd相关的值，与open方法的参数相同。</w:t>
      </w:r>
    </w:p>
    <w:p w:rsidR="008B0FC1" w:rsidRDefault="008B0FC1" w:rsidP="008B0FC1">
      <w:pPr>
        <w:spacing w:before="180" w:after="180"/>
        <w:rPr>
          <w:lang w:eastAsia="zh-CN"/>
        </w:rPr>
      </w:pPr>
      <w:r>
        <w:rPr>
          <w:lang w:eastAsia="zh-CN"/>
        </w:rPr>
        <w:t>* cmd</w:t>
      </w:r>
    </w:p>
    <w:p w:rsidR="008B0FC1" w:rsidRDefault="008B0FC1" w:rsidP="008B0FC1">
      <w:pPr>
        <w:spacing w:before="180" w:after="180"/>
        <w:rPr>
          <w:lang w:eastAsia="zh-CN"/>
        </w:rPr>
      </w:pPr>
      <w:r>
        <w:rPr>
          <w:rFonts w:hint="eastAsia"/>
          <w:lang w:eastAsia="zh-CN"/>
        </w:rPr>
        <w:t xml:space="preserve">    未经修改的用户传递的参数。</w:t>
      </w:r>
    </w:p>
    <w:p w:rsidR="008B0FC1" w:rsidRDefault="008B0FC1" w:rsidP="008B0FC1">
      <w:pPr>
        <w:spacing w:before="180" w:after="180"/>
        <w:rPr>
          <w:lang w:eastAsia="zh-CN"/>
        </w:rPr>
      </w:pPr>
      <w:r>
        <w:rPr>
          <w:lang w:eastAsia="zh-CN"/>
        </w:rPr>
        <w:t>* arg</w:t>
      </w:r>
    </w:p>
    <w:p w:rsidR="008B0FC1" w:rsidRDefault="008B0FC1" w:rsidP="008B0FC1">
      <w:pPr>
        <w:spacing w:before="180" w:after="180"/>
        <w:rPr>
          <w:lang w:eastAsia="zh-CN"/>
        </w:rPr>
      </w:pPr>
      <w:r>
        <w:rPr>
          <w:rFonts w:hint="eastAsia"/>
          <w:lang w:eastAsia="zh-CN"/>
        </w:rPr>
        <w:t xml:space="preserve">    可选参数，`unsigned long`类型，不论用户传递的是整数还是指针。</w:t>
      </w:r>
    </w:p>
    <w:p w:rsidR="008B0FC1" w:rsidRDefault="008B0FC1" w:rsidP="008B0FC1">
      <w:pPr>
        <w:spacing w:before="180" w:after="180"/>
        <w:rPr>
          <w:rFonts w:hint="eastAsia"/>
          <w:lang w:eastAsia="zh-CN"/>
        </w:rPr>
      </w:pPr>
      <w:r>
        <w:rPr>
          <w:rFonts w:hint="eastAsia"/>
          <w:lang w:eastAsia="zh-CN"/>
        </w:rPr>
        <w:t xml:space="preserve">    如果用户没有传递第3个参数，那么驱动程序中的ioctl函数收到的arg参数就是未定义的。因为对于外部的实参不会进行类型检查，如果传递错误的参数给ioctl，编译器不会发出警告，这样的bug很难被发现。</w:t>
      </w:r>
    </w:p>
    <w:p w:rsidR="008B0FC1" w:rsidRPr="00A60ECF" w:rsidRDefault="008B0FC1" w:rsidP="008B0FC1">
      <w:pPr>
        <w:spacing w:before="180" w:after="180"/>
        <w:rPr>
          <w:lang w:eastAsia="zh-CN"/>
        </w:rPr>
      </w:pPr>
      <w:r w:rsidRPr="008B0FC1">
        <w:rPr>
          <w:rFonts w:hint="eastAsia"/>
          <w:lang w:eastAsia="zh-CN"/>
        </w:rPr>
        <w:t>可以想象，大多数ioctl实现都包含一个大的switch语句，它根据cmd参数选择正确的行为。不同的命令有不同的数值，通常用符号名来简化编码。符号名由预处理程序定义分配。自定义驱动程序通常在头文件中声明这些符号;scull在scull.h文件中声明。当然，用户程序也必须包含那个头文件才能访问那些符号。</w:t>
      </w: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lastRenderedPageBreak/>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lastRenderedPageBreak/>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lastRenderedPageBreak/>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lastRenderedPageBreak/>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lastRenderedPageBreak/>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rFonts w:hint="eastAsia"/>
          <w:lang w:eastAsia="zh-CN"/>
        </w:rPr>
        <w:lastRenderedPageBreak/>
        <w:t>“</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w:t>
      </w:r>
      <w:r>
        <w:rPr>
          <w:rFonts w:hint="eastAsia"/>
          <w:lang w:eastAsia="zh-CN"/>
        </w:rPr>
        <w:lastRenderedPageBreak/>
        <w:t>在的。</w:t>
      </w:r>
    </w:p>
    <w:p w:rsidR="00AB67FA" w:rsidRDefault="00AB67FA" w:rsidP="00AB67FA">
      <w:pPr>
        <w:spacing w:before="180" w:after="180"/>
        <w:rPr>
          <w:lang w:eastAsia="zh-CN"/>
        </w:rPr>
      </w:pPr>
      <w:r>
        <w:rPr>
          <w:rFonts w:hint="eastAsia"/>
          <w:lang w:eastAsia="zh-CN"/>
        </w:rPr>
        <w:t>当唤醒事件发生时，通知wait队列（等待某一事件的进程列表）。</w:t>
      </w:r>
    </w:p>
    <w:p w:rsidR="00EF4D23" w:rsidRDefault="00AB67FA" w:rsidP="00AB67FA">
      <w:pPr>
        <w:spacing w:before="180" w:after="180"/>
        <w:rPr>
          <w:lang w:eastAsia="zh-CN"/>
        </w:rPr>
      </w:pPr>
      <w:r>
        <w:rPr>
          <w:rFonts w:hint="eastAsia"/>
          <w:lang w:eastAsia="zh-CN"/>
        </w:rPr>
        <w:t>在linux中，使用wait_queue_head_t结构体来管理wait队列，其定义位于头文件`&lt;linux/wait.h&gt;`中。其初始化的形式如下：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w:t>
      </w:r>
      <w:r>
        <w:rPr>
          <w:rFonts w:hint="eastAsia"/>
          <w:lang w:eastAsia="zh-CN"/>
        </w:rPr>
        <w:lastRenderedPageBreak/>
        <w:t>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lastRenderedPageBreak/>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数据已就绪，返回 */</w:t>
            </w:r>
          </w:p>
          <w:p w:rsidR="008E7164" w:rsidRDefault="008E7164" w:rsidP="008E7164">
            <w:pPr>
              <w:pStyle w:val="NoSpacing"/>
              <w:rPr>
                <w:lang w:eastAsia="zh-CN"/>
              </w:rPr>
            </w:pPr>
            <w:r>
              <w:rPr>
                <w:lang w:eastAsia="zh-CN"/>
              </w:rPr>
              <w:lastRenderedPageBreak/>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bookmarkStart w:id="1" w:name="_GoBack"/>
      <w:r>
        <w:rPr>
          <w:rFonts w:hint="eastAsia"/>
          <w:lang w:eastAsia="zh-CN"/>
        </w:rPr>
        <w:t>到目前为止，对于大多数驱动程序来说，已经介绍的函数足够满足休眠操作的需要了。但是，有些场合，可能需要对linux等待队列工作机理进行深入的了解。复杂的锁或性能方面的要求，都有可能强迫驱动程序使用更底层的函数去实现休眠。本节中，我们将会看到更底层的函数是如何影响进程休眠的。</w:t>
      </w:r>
      <w:bookmarkEnd w:id="1"/>
    </w:p>
    <w:p w:rsidR="00A232CF" w:rsidRDefault="00A232CF" w:rsidP="00B0536A">
      <w:pPr>
        <w:pStyle w:val="Heading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 xml:space="preserve">wait.h&gt;，你会发现wait_ queue_head_t类型背后的数据结构非常简单; </w:t>
      </w:r>
      <w:r w:rsidRPr="00442EBC">
        <w:rPr>
          <w:rFonts w:hint="eastAsia"/>
          <w:lang w:eastAsia="zh-CN"/>
        </w:rPr>
        <w:lastRenderedPageBreak/>
        <w:t>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lastRenderedPageBreak/>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lastRenderedPageBreak/>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lastRenderedPageBreak/>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lastRenderedPageBreak/>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lastRenderedPageBreak/>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t>6.2.6 测试scullpipe驱动</w:t>
      </w:r>
    </w:p>
    <w:p w:rsidR="00A542A6" w:rsidRDefault="00A542A6" w:rsidP="00A542A6">
      <w:pPr>
        <w:spacing w:before="180" w:after="180"/>
        <w:rPr>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lastRenderedPageBreak/>
        <w:t>L</w:t>
      </w:r>
      <w:r>
        <w:rPr>
          <w:rFonts w:hint="eastAsia"/>
          <w:lang w:eastAsia="zh-CN"/>
        </w:rPr>
        <w:t>inux内核版本：Linux 3.3.7</w:t>
      </w:r>
    </w:p>
    <w:p w:rsidR="00124929" w:rsidRDefault="00794D23" w:rsidP="00EF4900">
      <w:pPr>
        <w:spacing w:before="180" w:after="180"/>
        <w:rPr>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perror(n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lastRenderedPageBreak/>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afterLines="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5C0E60" w:rsidP="00EC2739">
      <w:pPr>
        <w:spacing w:before="180" w:after="180"/>
        <w:rPr>
          <w:b/>
          <w:lang w:eastAsia="zh-CN"/>
        </w:rPr>
      </w:pPr>
      <w:r>
        <w:rPr>
          <w:b/>
          <w:noProof/>
          <w:lang w:eastAsia="zh-CN"/>
        </w:rPr>
        <w:lastRenderedPageBreak/>
        <w:pict>
          <v:group id="Group 39" o:spid="_x0000_s1029" style="position:absolute;left:0;text-align:left;margin-left:10.75pt;margin-top:7.3pt;width:405.55pt;height:401.3pt;z-index:251714560"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5C0E60" w:rsidRDefault="005C0E60" w:rsidP="0003099F">
                      <w:pPr>
                        <w:spacing w:beforeLines="0" w:afterLines="0"/>
                        <w:jc w:val="center"/>
                        <w:rPr>
                          <w:lang w:eastAsia="zh-CN"/>
                        </w:rPr>
                      </w:pPr>
                      <w:r>
                        <w:rPr>
                          <w:rFonts w:hint="eastAsia"/>
                          <w:lang w:eastAsia="zh-CN"/>
                        </w:rPr>
                        <w:t>总线</w:t>
                      </w:r>
                    </w:p>
                  </w:txbxContent>
                </v:textbox>
              </v:oval>
              <v:oval id="Oval 3" o:spid="_x0000_s1032" style="position:absolute;left:28624;width:9538;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5C0E60" w:rsidRDefault="005C0E60" w:rsidP="0003099F">
                      <w:pPr>
                        <w:spacing w:beforeLines="0" w:afterLines="0"/>
                        <w:jc w:val="center"/>
                        <w:rPr>
                          <w:lang w:eastAsia="zh-CN"/>
                        </w:rPr>
                      </w:pPr>
                      <w:r>
                        <w:rPr>
                          <w:rFonts w:hint="eastAsia"/>
                          <w:lang w:eastAsia="zh-CN"/>
                        </w:rPr>
                        <w:t>设备</w:t>
                      </w:r>
                    </w:p>
                  </w:txbxContent>
                </v:textbox>
              </v:oval>
              <v:oval id="Oval 4" o:spid="_x0000_s1033" style="position:absolute;left:41426;width:9379;height:4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5C0E60" w:rsidRDefault="005C0E60" w:rsidP="0003099F">
                      <w:pPr>
                        <w:spacing w:beforeLines="0" w:afterLines="0"/>
                        <w:jc w:val="center"/>
                        <w:rPr>
                          <w:lang w:eastAsia="zh-CN"/>
                        </w:rPr>
                      </w:pPr>
                      <w:r>
                        <w:rPr>
                          <w:rFonts w:hint="eastAsia"/>
                          <w:lang w:eastAsia="zh-CN"/>
                        </w:rPr>
                        <w:t>类</w:t>
                      </w:r>
                    </w:p>
                  </w:txbxContent>
                </v:textbox>
              </v:oval>
              <v:oval id="Oval 5" o:spid="_x0000_s1034" style="position:absolute;left:40710;top:8189;width:10795;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5C0E60" w:rsidRDefault="005C0E60" w:rsidP="00011746">
                      <w:pPr>
                        <w:spacing w:beforeLines="0" w:afterLines="0"/>
                        <w:jc w:val="center"/>
                        <w:rPr>
                          <w:lang w:eastAsia="zh-CN"/>
                        </w:rPr>
                      </w:pPr>
                      <w:r>
                        <w:rPr>
                          <w:rFonts w:hint="eastAsia"/>
                          <w:lang w:eastAsia="zh-CN"/>
                        </w:rPr>
                        <w:t>输入设备</w:t>
                      </w:r>
                    </w:p>
                  </w:txbxContent>
                </v:textbox>
              </v:oval>
              <v:oval id="Oval 6" o:spid="_x0000_s1035" style="position:absolute;left:41505;top:15823;width:913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5C0E60" w:rsidRDefault="005C0E60" w:rsidP="00011746">
                      <w:pPr>
                        <w:spacing w:beforeLines="0" w:afterLines="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usb</w:t>
                      </w:r>
                    </w:p>
                  </w:txbxContent>
                </v:textbox>
              </v:oval>
              <v:oval id="Oval 10" o:spid="_x0000_s1039" style="position:absolute;left:28783;top:8189;width:913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pci()</w:t>
                      </w:r>
                    </w:p>
                  </w:txbxContent>
                </v:textbox>
              </v:oval>
              <v:oval id="Oval 11" o:spid="_x0000_s1040" style="position:absolute;left:28068;top:15823;width:1057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dev0:10</w:t>
                      </w:r>
                    </w:p>
                  </w:txbxContent>
                </v:textbox>
              </v:oval>
              <v:oval id="Oval 12" o:spid="_x0000_s1041" style="position:absolute;left:28068;top:25046;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usb2</w:t>
                      </w:r>
                    </w:p>
                  </w:txbxContent>
                </v:textbox>
              </v:oval>
              <v:oval id="Oval 13" o:spid="_x0000_s1042" style="position:absolute;left:28068;top:32997;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port1</w:t>
                      </w:r>
                    </w:p>
                  </w:txbxContent>
                </v:textbox>
              </v:oval>
              <v:oval id="Oval 14" o:spid="_x0000_s1043" style="position:absolute;left:28068;top:40551;width:10572;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5C0E60" w:rsidRDefault="005C0E60" w:rsidP="00AC746F">
                      <w:pPr>
                        <w:spacing w:beforeLines="0" w:afterLines="0"/>
                        <w:jc w:val="center"/>
                        <w:rPr>
                          <w:lang w:eastAsia="zh-CN"/>
                        </w:rPr>
                      </w:pPr>
                      <w:r>
                        <w:rPr>
                          <w:rFonts w:hint="eastAsia"/>
                          <w:lang w:eastAsia="zh-CN"/>
                        </w:rPr>
                        <w:t>dev1:1-0</w:t>
                      </w:r>
                    </w:p>
                  </w:txbxContent>
                </v:textbox>
              </v:oval>
              <v:oval id="Oval 15" o:spid="_x0000_s1044" style="position:absolute;left:238;top:15823;width:9131;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5C0E60" w:rsidRDefault="005C0E60" w:rsidP="00B505CF">
                      <w:pPr>
                        <w:spacing w:beforeLines="0" w:afterLines="0"/>
                        <w:jc w:val="center"/>
                        <w:rPr>
                          <w:lang w:eastAsia="zh-CN"/>
                        </w:rPr>
                      </w:pPr>
                      <w:r>
                        <w:rPr>
                          <w:rFonts w:hint="eastAsia"/>
                          <w:lang w:eastAsia="zh-CN"/>
                        </w:rPr>
                        <w:t>驱动</w:t>
                      </w:r>
                    </w:p>
                  </w:txbxContent>
                </v:textbox>
              </v:oval>
              <v:oval id="Oval 16" o:spid="_x0000_s1045" style="position:absolute;left:13755;top:15823;width:9132;height:4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5C0E60" w:rsidRDefault="005C0E60" w:rsidP="00B505CF">
                      <w:pPr>
                        <w:spacing w:beforeLines="0" w:afterLines="0"/>
                        <w:jc w:val="center"/>
                        <w:rPr>
                          <w:lang w:eastAsia="zh-CN"/>
                        </w:rPr>
                      </w:pPr>
                      <w:r>
                        <w:rPr>
                          <w:rFonts w:hint="eastAsia"/>
                          <w:lang w:eastAsia="zh-CN"/>
                        </w:rPr>
                        <w:t>设备</w:t>
                      </w:r>
                    </w:p>
                  </w:txbxContent>
                </v:textbox>
              </v:oval>
              <v:oval id="Oval 17" o:spid="_x0000_s1046" style="position:absolute;top:25046;width:9696;height:45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5C0E60" w:rsidRDefault="005C0E60" w:rsidP="00B505CF">
                      <w:pPr>
                        <w:spacing w:beforeLines="0" w:afterLines="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5C0E60" w:rsidRDefault="005C0E60" w:rsidP="00AB2580">
                    <w:pPr>
                      <w:spacing w:beforeLines="0" w:afterLines="0"/>
                      <w:rPr>
                        <w:lang w:eastAsia="zh-CN"/>
                      </w:rPr>
                    </w:pPr>
                    <w:r>
                      <w:rPr>
                        <w:rFonts w:hint="eastAsia"/>
                        <w:lang w:eastAsia="zh-CN"/>
                      </w:rPr>
                      <w:t>图14-1，设备模型的一小部分</w:t>
                    </w:r>
                  </w:p>
                </w:txbxContent>
              </v:textbox>
            </v:shape>
          </v:group>
        </w:pic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rsidSect="000018F9">
      <w:headerReference w:type="even" r:id="rId13"/>
      <w:headerReference w:type="default" r:id="rId14"/>
      <w:footerReference w:type="even" r:id="rId15"/>
      <w:footerReference w:type="default" r:id="rId16"/>
      <w:headerReference w:type="first" r:id="rId17"/>
      <w:footerReference w:type="first" r:id="rId18"/>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CB5" w:rsidRDefault="009E7CB5" w:rsidP="00E03FB5">
      <w:pPr>
        <w:spacing w:before="120" w:after="120"/>
      </w:pPr>
      <w:r>
        <w:separator/>
      </w:r>
    </w:p>
  </w:endnote>
  <w:endnote w:type="continuationSeparator" w:id="0">
    <w:p w:rsidR="009E7CB5" w:rsidRDefault="009E7CB5" w:rsidP="00E03FB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CB5" w:rsidRDefault="009E7CB5" w:rsidP="009E7CB5">
      <w:pPr>
        <w:spacing w:before="120" w:after="120"/>
      </w:pPr>
      <w:r>
        <w:separator/>
      </w:r>
    </w:p>
  </w:footnote>
  <w:footnote w:type="continuationSeparator" w:id="0">
    <w:p w:rsidR="009E7CB5" w:rsidRDefault="009E7CB5" w:rsidP="00E03FB5">
      <w:pPr>
        <w:spacing w:before="120" w:after="120"/>
      </w:pPr>
      <w:r>
        <w:continuationSeparator/>
      </w:r>
    </w:p>
  </w:footnote>
  <w:footnote w:id="1">
    <w:p w:rsidR="005C0E60" w:rsidRPr="00E03FB5" w:rsidRDefault="005C0E60" w:rsidP="00E03FB5">
      <w:pPr>
        <w:pStyle w:val="FootnoteText"/>
        <w:spacing w:before="180" w:after="180"/>
        <w:rPr>
          <w:lang w:eastAsia="zh-CN"/>
        </w:rPr>
      </w:pPr>
      <w:r>
        <w:rPr>
          <w:rStyle w:val="FootnoteReference"/>
        </w:rPr>
        <w:footnoteRef/>
      </w:r>
      <w:r>
        <w:rPr>
          <w:lang w:eastAsia="zh-CN"/>
        </w:rPr>
        <w:t xml:space="preserve"> </w:t>
      </w:r>
      <w:r w:rsidRPr="00E03FB5">
        <w:rPr>
          <w:rFonts w:hint="eastAsia"/>
          <w:lang w:eastAsia="zh-CN"/>
        </w:rPr>
        <w:t>信号量，这一同步机制为什么称为</w:t>
      </w:r>
      <w:r w:rsidRPr="00E03FB5">
        <w:rPr>
          <w:lang w:eastAsia="zh-CN"/>
        </w:rPr>
        <w:t>PV</w:t>
      </w:r>
      <w:r w:rsidRPr="00E03FB5">
        <w:rPr>
          <w:rFonts w:hint="eastAsia"/>
          <w:lang w:eastAsia="zh-CN"/>
        </w:rPr>
        <w:t>操作。原来，这些术语都是来源于狄克斯特拉使用荷兰文定义的。因为在荷兰文中，通过叫</w:t>
      </w:r>
      <w:r w:rsidRPr="00E03FB5">
        <w:rPr>
          <w:lang w:eastAsia="zh-CN"/>
        </w:rPr>
        <w:t>`passeren`</w:t>
      </w:r>
      <w:r w:rsidRPr="00E03FB5">
        <w:rPr>
          <w:rFonts w:hint="eastAsia"/>
          <w:lang w:eastAsia="zh-CN"/>
        </w:rPr>
        <w:t>，释放叫</w:t>
      </w:r>
      <w:r w:rsidRPr="00E03FB5">
        <w:rPr>
          <w:lang w:eastAsia="zh-CN"/>
        </w:rPr>
        <w:t>`vrijgeven`</w:t>
      </w:r>
      <w:r w:rsidRPr="00E03FB5">
        <w:rPr>
          <w:rFonts w:hint="eastAsia"/>
          <w:lang w:eastAsia="zh-CN"/>
        </w:rPr>
        <w:t>，</w:t>
      </w:r>
      <w:r w:rsidRPr="00E03FB5">
        <w:rPr>
          <w:lang w:eastAsia="zh-CN"/>
        </w:rPr>
        <w:t>PV</w:t>
      </w:r>
      <w:r w:rsidRPr="00E03FB5">
        <w:rPr>
          <w:rFonts w:hint="eastAsia"/>
          <w:lang w:eastAsia="zh-CN"/>
        </w:rPr>
        <w:t>操作因此得名。这是在计算机术语中不是用英语表达的极少数的例子之一。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Header"/>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60" w:rsidRDefault="005C0E60" w:rsidP="00E03FB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671C"/>
    <w:rsid w:val="000006E3"/>
    <w:rsid w:val="00000A0A"/>
    <w:rsid w:val="000018F9"/>
    <w:rsid w:val="00001B0E"/>
    <w:rsid w:val="0000268C"/>
    <w:rsid w:val="0000444B"/>
    <w:rsid w:val="000051B6"/>
    <w:rsid w:val="000054FD"/>
    <w:rsid w:val="00011746"/>
    <w:rsid w:val="00011826"/>
    <w:rsid w:val="000123F9"/>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141"/>
    <w:rsid w:val="0006533B"/>
    <w:rsid w:val="00066A5A"/>
    <w:rsid w:val="000730E8"/>
    <w:rsid w:val="0007511B"/>
    <w:rsid w:val="00081344"/>
    <w:rsid w:val="00082ABA"/>
    <w:rsid w:val="00084217"/>
    <w:rsid w:val="00091B8C"/>
    <w:rsid w:val="00093947"/>
    <w:rsid w:val="0009595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5D80"/>
    <w:rsid w:val="000F7F5A"/>
    <w:rsid w:val="00100186"/>
    <w:rsid w:val="00101A76"/>
    <w:rsid w:val="00103271"/>
    <w:rsid w:val="00104268"/>
    <w:rsid w:val="001057D9"/>
    <w:rsid w:val="001070E9"/>
    <w:rsid w:val="00107CA9"/>
    <w:rsid w:val="001102DB"/>
    <w:rsid w:val="00110D84"/>
    <w:rsid w:val="00111FE3"/>
    <w:rsid w:val="00112ABD"/>
    <w:rsid w:val="00112D33"/>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4E73"/>
    <w:rsid w:val="0013543C"/>
    <w:rsid w:val="00136B0E"/>
    <w:rsid w:val="00137623"/>
    <w:rsid w:val="001405E8"/>
    <w:rsid w:val="00141254"/>
    <w:rsid w:val="001418B7"/>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537B"/>
    <w:rsid w:val="00176FAF"/>
    <w:rsid w:val="00180DB2"/>
    <w:rsid w:val="00182983"/>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1B87"/>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302D"/>
    <w:rsid w:val="00203DB7"/>
    <w:rsid w:val="002052DB"/>
    <w:rsid w:val="0021052C"/>
    <w:rsid w:val="00214305"/>
    <w:rsid w:val="00214618"/>
    <w:rsid w:val="002172C9"/>
    <w:rsid w:val="00217783"/>
    <w:rsid w:val="002210D1"/>
    <w:rsid w:val="00222137"/>
    <w:rsid w:val="00222FB1"/>
    <w:rsid w:val="00223862"/>
    <w:rsid w:val="00224ADA"/>
    <w:rsid w:val="002268F0"/>
    <w:rsid w:val="00233315"/>
    <w:rsid w:val="002352AA"/>
    <w:rsid w:val="00243183"/>
    <w:rsid w:val="0024335C"/>
    <w:rsid w:val="00243A85"/>
    <w:rsid w:val="002444C6"/>
    <w:rsid w:val="00245843"/>
    <w:rsid w:val="00252D6A"/>
    <w:rsid w:val="002531D4"/>
    <w:rsid w:val="0025418D"/>
    <w:rsid w:val="00254CFA"/>
    <w:rsid w:val="00255650"/>
    <w:rsid w:val="00260E7E"/>
    <w:rsid w:val="00261A59"/>
    <w:rsid w:val="00265C71"/>
    <w:rsid w:val="00266520"/>
    <w:rsid w:val="00267B93"/>
    <w:rsid w:val="00267C7A"/>
    <w:rsid w:val="002715DB"/>
    <w:rsid w:val="002759B1"/>
    <w:rsid w:val="00275D33"/>
    <w:rsid w:val="00280E7E"/>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3C0"/>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813"/>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4431"/>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269A"/>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4724"/>
    <w:rsid w:val="003F7AA4"/>
    <w:rsid w:val="00404FE3"/>
    <w:rsid w:val="0040632D"/>
    <w:rsid w:val="00406505"/>
    <w:rsid w:val="004102C4"/>
    <w:rsid w:val="0041119F"/>
    <w:rsid w:val="0041156D"/>
    <w:rsid w:val="00413FE8"/>
    <w:rsid w:val="00415BB5"/>
    <w:rsid w:val="0042056A"/>
    <w:rsid w:val="00422418"/>
    <w:rsid w:val="00422E08"/>
    <w:rsid w:val="00424B04"/>
    <w:rsid w:val="00424D2F"/>
    <w:rsid w:val="0042715D"/>
    <w:rsid w:val="00427A9F"/>
    <w:rsid w:val="00432AED"/>
    <w:rsid w:val="004344BB"/>
    <w:rsid w:val="00435991"/>
    <w:rsid w:val="00435A6C"/>
    <w:rsid w:val="004403FB"/>
    <w:rsid w:val="00442DDD"/>
    <w:rsid w:val="00442EBC"/>
    <w:rsid w:val="004446F7"/>
    <w:rsid w:val="004461D8"/>
    <w:rsid w:val="0045010A"/>
    <w:rsid w:val="004512B0"/>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0D9C"/>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4A81"/>
    <w:rsid w:val="004D5621"/>
    <w:rsid w:val="004E0430"/>
    <w:rsid w:val="004E33EB"/>
    <w:rsid w:val="004E40FE"/>
    <w:rsid w:val="004E4B2E"/>
    <w:rsid w:val="004E7DCC"/>
    <w:rsid w:val="004F1E0D"/>
    <w:rsid w:val="004F2658"/>
    <w:rsid w:val="004F3297"/>
    <w:rsid w:val="004F38BE"/>
    <w:rsid w:val="004F5A46"/>
    <w:rsid w:val="004F5B13"/>
    <w:rsid w:val="004F6758"/>
    <w:rsid w:val="00500CEC"/>
    <w:rsid w:val="0050111B"/>
    <w:rsid w:val="00501DB4"/>
    <w:rsid w:val="00503916"/>
    <w:rsid w:val="00503B44"/>
    <w:rsid w:val="00504811"/>
    <w:rsid w:val="00504A6C"/>
    <w:rsid w:val="005058AE"/>
    <w:rsid w:val="00507B20"/>
    <w:rsid w:val="005125D4"/>
    <w:rsid w:val="0051332A"/>
    <w:rsid w:val="0051368E"/>
    <w:rsid w:val="00515585"/>
    <w:rsid w:val="0052443E"/>
    <w:rsid w:val="00525BAC"/>
    <w:rsid w:val="00530E15"/>
    <w:rsid w:val="00531389"/>
    <w:rsid w:val="005326ED"/>
    <w:rsid w:val="0053270D"/>
    <w:rsid w:val="005373C8"/>
    <w:rsid w:val="00540889"/>
    <w:rsid w:val="0054140F"/>
    <w:rsid w:val="005435FA"/>
    <w:rsid w:val="00543A9A"/>
    <w:rsid w:val="00545549"/>
    <w:rsid w:val="00546372"/>
    <w:rsid w:val="00547842"/>
    <w:rsid w:val="00550D80"/>
    <w:rsid w:val="005527D2"/>
    <w:rsid w:val="0055568F"/>
    <w:rsid w:val="00557E48"/>
    <w:rsid w:val="005615D4"/>
    <w:rsid w:val="00561F2A"/>
    <w:rsid w:val="005661E3"/>
    <w:rsid w:val="00566376"/>
    <w:rsid w:val="005668E7"/>
    <w:rsid w:val="00566C9F"/>
    <w:rsid w:val="00567615"/>
    <w:rsid w:val="005705CE"/>
    <w:rsid w:val="0057075C"/>
    <w:rsid w:val="00571075"/>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68E0"/>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0E60"/>
    <w:rsid w:val="005C2668"/>
    <w:rsid w:val="005C3705"/>
    <w:rsid w:val="005D025C"/>
    <w:rsid w:val="005D22BA"/>
    <w:rsid w:val="005D67CE"/>
    <w:rsid w:val="005D6D67"/>
    <w:rsid w:val="005E0CD1"/>
    <w:rsid w:val="005E0F6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2153"/>
    <w:rsid w:val="006362F0"/>
    <w:rsid w:val="006412C5"/>
    <w:rsid w:val="00642586"/>
    <w:rsid w:val="00642EB2"/>
    <w:rsid w:val="00644AFB"/>
    <w:rsid w:val="00650C26"/>
    <w:rsid w:val="0065128D"/>
    <w:rsid w:val="006523F0"/>
    <w:rsid w:val="006535D9"/>
    <w:rsid w:val="00654634"/>
    <w:rsid w:val="006553CB"/>
    <w:rsid w:val="00655486"/>
    <w:rsid w:val="006560AF"/>
    <w:rsid w:val="006569BC"/>
    <w:rsid w:val="006602F1"/>
    <w:rsid w:val="00662B23"/>
    <w:rsid w:val="00663D91"/>
    <w:rsid w:val="00665DA8"/>
    <w:rsid w:val="006703BC"/>
    <w:rsid w:val="00671E63"/>
    <w:rsid w:val="006735D4"/>
    <w:rsid w:val="0067741E"/>
    <w:rsid w:val="00677984"/>
    <w:rsid w:val="00680925"/>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3ED3"/>
    <w:rsid w:val="006A45F6"/>
    <w:rsid w:val="006B40AA"/>
    <w:rsid w:val="006B719D"/>
    <w:rsid w:val="006C37C9"/>
    <w:rsid w:val="006C3F08"/>
    <w:rsid w:val="006C44D5"/>
    <w:rsid w:val="006C7966"/>
    <w:rsid w:val="006C7A38"/>
    <w:rsid w:val="006D0226"/>
    <w:rsid w:val="006D07F9"/>
    <w:rsid w:val="006D1B6C"/>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419F"/>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64E92"/>
    <w:rsid w:val="007658EB"/>
    <w:rsid w:val="007729EF"/>
    <w:rsid w:val="00780A0A"/>
    <w:rsid w:val="00782BF3"/>
    <w:rsid w:val="00787600"/>
    <w:rsid w:val="007911AE"/>
    <w:rsid w:val="0079388A"/>
    <w:rsid w:val="00794D23"/>
    <w:rsid w:val="007956C9"/>
    <w:rsid w:val="00796305"/>
    <w:rsid w:val="00796F38"/>
    <w:rsid w:val="00797BB2"/>
    <w:rsid w:val="007A0CF1"/>
    <w:rsid w:val="007A0FBD"/>
    <w:rsid w:val="007A126B"/>
    <w:rsid w:val="007A1C71"/>
    <w:rsid w:val="007A1CB8"/>
    <w:rsid w:val="007A2F19"/>
    <w:rsid w:val="007A38B6"/>
    <w:rsid w:val="007A49C8"/>
    <w:rsid w:val="007A5864"/>
    <w:rsid w:val="007A711C"/>
    <w:rsid w:val="007B03D7"/>
    <w:rsid w:val="007B1709"/>
    <w:rsid w:val="007B3C58"/>
    <w:rsid w:val="007B68F3"/>
    <w:rsid w:val="007C01DB"/>
    <w:rsid w:val="007C0708"/>
    <w:rsid w:val="007C1B0F"/>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3D1D"/>
    <w:rsid w:val="007F401F"/>
    <w:rsid w:val="008014B8"/>
    <w:rsid w:val="0080567A"/>
    <w:rsid w:val="00805D77"/>
    <w:rsid w:val="008118DD"/>
    <w:rsid w:val="008124F2"/>
    <w:rsid w:val="00813FCE"/>
    <w:rsid w:val="008163F2"/>
    <w:rsid w:val="00821E42"/>
    <w:rsid w:val="008231EA"/>
    <w:rsid w:val="00825624"/>
    <w:rsid w:val="00827F04"/>
    <w:rsid w:val="00833202"/>
    <w:rsid w:val="0083350D"/>
    <w:rsid w:val="008335FE"/>
    <w:rsid w:val="00833810"/>
    <w:rsid w:val="00834E80"/>
    <w:rsid w:val="00835E9E"/>
    <w:rsid w:val="00836C9C"/>
    <w:rsid w:val="008408CD"/>
    <w:rsid w:val="00841286"/>
    <w:rsid w:val="0084326F"/>
    <w:rsid w:val="00846D40"/>
    <w:rsid w:val="00847589"/>
    <w:rsid w:val="008506BE"/>
    <w:rsid w:val="0085526E"/>
    <w:rsid w:val="00856228"/>
    <w:rsid w:val="00856863"/>
    <w:rsid w:val="00857E71"/>
    <w:rsid w:val="00861BC8"/>
    <w:rsid w:val="00863577"/>
    <w:rsid w:val="008644CB"/>
    <w:rsid w:val="00864788"/>
    <w:rsid w:val="00870398"/>
    <w:rsid w:val="00870DEB"/>
    <w:rsid w:val="00871881"/>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4A96"/>
    <w:rsid w:val="00896036"/>
    <w:rsid w:val="008A37F3"/>
    <w:rsid w:val="008A521C"/>
    <w:rsid w:val="008A538B"/>
    <w:rsid w:val="008A60DD"/>
    <w:rsid w:val="008A64BC"/>
    <w:rsid w:val="008A6D39"/>
    <w:rsid w:val="008A782C"/>
    <w:rsid w:val="008B0F21"/>
    <w:rsid w:val="008B0FC1"/>
    <w:rsid w:val="008B1ADC"/>
    <w:rsid w:val="008B1F83"/>
    <w:rsid w:val="008B2BB3"/>
    <w:rsid w:val="008B2C7F"/>
    <w:rsid w:val="008B6E12"/>
    <w:rsid w:val="008B764A"/>
    <w:rsid w:val="008B7A30"/>
    <w:rsid w:val="008C02BF"/>
    <w:rsid w:val="008C2183"/>
    <w:rsid w:val="008C2447"/>
    <w:rsid w:val="008C277C"/>
    <w:rsid w:val="008C61D6"/>
    <w:rsid w:val="008D1687"/>
    <w:rsid w:val="008D3796"/>
    <w:rsid w:val="008D3B51"/>
    <w:rsid w:val="008D5BD0"/>
    <w:rsid w:val="008D7032"/>
    <w:rsid w:val="008D7D2E"/>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4DE"/>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41BC9"/>
    <w:rsid w:val="00950ABA"/>
    <w:rsid w:val="00951849"/>
    <w:rsid w:val="00956CEE"/>
    <w:rsid w:val="00960804"/>
    <w:rsid w:val="00961C24"/>
    <w:rsid w:val="0096218A"/>
    <w:rsid w:val="009628CE"/>
    <w:rsid w:val="0096323B"/>
    <w:rsid w:val="00965F31"/>
    <w:rsid w:val="0097253F"/>
    <w:rsid w:val="009809B8"/>
    <w:rsid w:val="00985A9B"/>
    <w:rsid w:val="009876AC"/>
    <w:rsid w:val="009929FE"/>
    <w:rsid w:val="00993E33"/>
    <w:rsid w:val="009944B2"/>
    <w:rsid w:val="0099675F"/>
    <w:rsid w:val="009A01C0"/>
    <w:rsid w:val="009A08D2"/>
    <w:rsid w:val="009A14EF"/>
    <w:rsid w:val="009A51B5"/>
    <w:rsid w:val="009A55FE"/>
    <w:rsid w:val="009A59D5"/>
    <w:rsid w:val="009B3B75"/>
    <w:rsid w:val="009B43DD"/>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E7CB5"/>
    <w:rsid w:val="009F2409"/>
    <w:rsid w:val="009F6467"/>
    <w:rsid w:val="00A029E8"/>
    <w:rsid w:val="00A04909"/>
    <w:rsid w:val="00A06172"/>
    <w:rsid w:val="00A07B4A"/>
    <w:rsid w:val="00A123AE"/>
    <w:rsid w:val="00A14B4A"/>
    <w:rsid w:val="00A15848"/>
    <w:rsid w:val="00A20892"/>
    <w:rsid w:val="00A219D6"/>
    <w:rsid w:val="00A232CF"/>
    <w:rsid w:val="00A23984"/>
    <w:rsid w:val="00A2416A"/>
    <w:rsid w:val="00A24735"/>
    <w:rsid w:val="00A26BED"/>
    <w:rsid w:val="00A26C3D"/>
    <w:rsid w:val="00A270C4"/>
    <w:rsid w:val="00A30A8C"/>
    <w:rsid w:val="00A310E7"/>
    <w:rsid w:val="00A3233D"/>
    <w:rsid w:val="00A42611"/>
    <w:rsid w:val="00A444C4"/>
    <w:rsid w:val="00A44B12"/>
    <w:rsid w:val="00A456BC"/>
    <w:rsid w:val="00A47327"/>
    <w:rsid w:val="00A506D1"/>
    <w:rsid w:val="00A518CE"/>
    <w:rsid w:val="00A530BB"/>
    <w:rsid w:val="00A531E5"/>
    <w:rsid w:val="00A542A6"/>
    <w:rsid w:val="00A54A2E"/>
    <w:rsid w:val="00A54C2C"/>
    <w:rsid w:val="00A54C42"/>
    <w:rsid w:val="00A60ECF"/>
    <w:rsid w:val="00A61A36"/>
    <w:rsid w:val="00A67144"/>
    <w:rsid w:val="00A67BD9"/>
    <w:rsid w:val="00A67E47"/>
    <w:rsid w:val="00A70BBF"/>
    <w:rsid w:val="00A723DB"/>
    <w:rsid w:val="00A7270D"/>
    <w:rsid w:val="00A72C62"/>
    <w:rsid w:val="00A73265"/>
    <w:rsid w:val="00A7362B"/>
    <w:rsid w:val="00A76088"/>
    <w:rsid w:val="00A776EB"/>
    <w:rsid w:val="00A80C69"/>
    <w:rsid w:val="00A8168F"/>
    <w:rsid w:val="00A83291"/>
    <w:rsid w:val="00A83D1D"/>
    <w:rsid w:val="00A850E9"/>
    <w:rsid w:val="00A863D6"/>
    <w:rsid w:val="00A873B7"/>
    <w:rsid w:val="00A90229"/>
    <w:rsid w:val="00A9065A"/>
    <w:rsid w:val="00A913FF"/>
    <w:rsid w:val="00A918D9"/>
    <w:rsid w:val="00A96333"/>
    <w:rsid w:val="00A978D2"/>
    <w:rsid w:val="00AA0941"/>
    <w:rsid w:val="00AA1314"/>
    <w:rsid w:val="00AA2337"/>
    <w:rsid w:val="00AA3561"/>
    <w:rsid w:val="00AB085D"/>
    <w:rsid w:val="00AB1BFB"/>
    <w:rsid w:val="00AB2580"/>
    <w:rsid w:val="00AB30CB"/>
    <w:rsid w:val="00AB39DC"/>
    <w:rsid w:val="00AB3DE1"/>
    <w:rsid w:val="00AB5356"/>
    <w:rsid w:val="00AB55FE"/>
    <w:rsid w:val="00AB67FA"/>
    <w:rsid w:val="00AB7117"/>
    <w:rsid w:val="00AC092A"/>
    <w:rsid w:val="00AC269F"/>
    <w:rsid w:val="00AC2B2C"/>
    <w:rsid w:val="00AC7327"/>
    <w:rsid w:val="00AC746F"/>
    <w:rsid w:val="00AD07A0"/>
    <w:rsid w:val="00AD0BB4"/>
    <w:rsid w:val="00AD0E4B"/>
    <w:rsid w:val="00AD3151"/>
    <w:rsid w:val="00AD3B34"/>
    <w:rsid w:val="00AD45E1"/>
    <w:rsid w:val="00AD5D74"/>
    <w:rsid w:val="00AD6015"/>
    <w:rsid w:val="00AD6CEA"/>
    <w:rsid w:val="00AE35F5"/>
    <w:rsid w:val="00AE3634"/>
    <w:rsid w:val="00AE5DD7"/>
    <w:rsid w:val="00AE5F1B"/>
    <w:rsid w:val="00AE7674"/>
    <w:rsid w:val="00AF06FC"/>
    <w:rsid w:val="00AF0CCD"/>
    <w:rsid w:val="00AF1D92"/>
    <w:rsid w:val="00AF1F6A"/>
    <w:rsid w:val="00AF2C84"/>
    <w:rsid w:val="00AF3D42"/>
    <w:rsid w:val="00AF47EC"/>
    <w:rsid w:val="00AF7A08"/>
    <w:rsid w:val="00B005E0"/>
    <w:rsid w:val="00B00FFF"/>
    <w:rsid w:val="00B01B5B"/>
    <w:rsid w:val="00B04538"/>
    <w:rsid w:val="00B0536A"/>
    <w:rsid w:val="00B10266"/>
    <w:rsid w:val="00B10360"/>
    <w:rsid w:val="00B11E1E"/>
    <w:rsid w:val="00B228B1"/>
    <w:rsid w:val="00B24905"/>
    <w:rsid w:val="00B25B87"/>
    <w:rsid w:val="00B2606C"/>
    <w:rsid w:val="00B26984"/>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2A5"/>
    <w:rsid w:val="00B81CDC"/>
    <w:rsid w:val="00B81F63"/>
    <w:rsid w:val="00B869D8"/>
    <w:rsid w:val="00B9263D"/>
    <w:rsid w:val="00B93E18"/>
    <w:rsid w:val="00B956DB"/>
    <w:rsid w:val="00B975D9"/>
    <w:rsid w:val="00BA077A"/>
    <w:rsid w:val="00BA18A8"/>
    <w:rsid w:val="00BA29BA"/>
    <w:rsid w:val="00BA6A2D"/>
    <w:rsid w:val="00BA6C6F"/>
    <w:rsid w:val="00BA7DAF"/>
    <w:rsid w:val="00BB02FA"/>
    <w:rsid w:val="00BB1A7D"/>
    <w:rsid w:val="00BB215F"/>
    <w:rsid w:val="00BB23CA"/>
    <w:rsid w:val="00BB3CE5"/>
    <w:rsid w:val="00BB70CA"/>
    <w:rsid w:val="00BC163F"/>
    <w:rsid w:val="00BC2595"/>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0C69"/>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1E6"/>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C7FEA"/>
    <w:rsid w:val="00CD0039"/>
    <w:rsid w:val="00CD71DC"/>
    <w:rsid w:val="00CD7FC9"/>
    <w:rsid w:val="00CE2E38"/>
    <w:rsid w:val="00CF143B"/>
    <w:rsid w:val="00CF18ED"/>
    <w:rsid w:val="00CF21F7"/>
    <w:rsid w:val="00CF2A93"/>
    <w:rsid w:val="00CF3293"/>
    <w:rsid w:val="00CF55DA"/>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059F"/>
    <w:rsid w:val="00D516E0"/>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1B51"/>
    <w:rsid w:val="00D825AC"/>
    <w:rsid w:val="00D8318A"/>
    <w:rsid w:val="00D83ACC"/>
    <w:rsid w:val="00D83B82"/>
    <w:rsid w:val="00D86468"/>
    <w:rsid w:val="00D8777E"/>
    <w:rsid w:val="00D90EA0"/>
    <w:rsid w:val="00D916B9"/>
    <w:rsid w:val="00D925CB"/>
    <w:rsid w:val="00D95562"/>
    <w:rsid w:val="00D95D9A"/>
    <w:rsid w:val="00D961EA"/>
    <w:rsid w:val="00D96841"/>
    <w:rsid w:val="00D97B98"/>
    <w:rsid w:val="00DA4243"/>
    <w:rsid w:val="00DA5BC4"/>
    <w:rsid w:val="00DA6D02"/>
    <w:rsid w:val="00DB566D"/>
    <w:rsid w:val="00DB6EEC"/>
    <w:rsid w:val="00DB7E05"/>
    <w:rsid w:val="00DB7ED4"/>
    <w:rsid w:val="00DC3ACA"/>
    <w:rsid w:val="00DC4397"/>
    <w:rsid w:val="00DC4BB8"/>
    <w:rsid w:val="00DC7291"/>
    <w:rsid w:val="00DC7EA3"/>
    <w:rsid w:val="00DD19C5"/>
    <w:rsid w:val="00DD1AFF"/>
    <w:rsid w:val="00DD238B"/>
    <w:rsid w:val="00DD3B1F"/>
    <w:rsid w:val="00DD45E7"/>
    <w:rsid w:val="00DD630E"/>
    <w:rsid w:val="00DD7198"/>
    <w:rsid w:val="00DD7F1B"/>
    <w:rsid w:val="00DE1228"/>
    <w:rsid w:val="00DE1F90"/>
    <w:rsid w:val="00DE247A"/>
    <w:rsid w:val="00DF0A0C"/>
    <w:rsid w:val="00DF0DEE"/>
    <w:rsid w:val="00DF241D"/>
    <w:rsid w:val="00DF38D4"/>
    <w:rsid w:val="00DF49A9"/>
    <w:rsid w:val="00DF4FC4"/>
    <w:rsid w:val="00DF7484"/>
    <w:rsid w:val="00E010A8"/>
    <w:rsid w:val="00E0179C"/>
    <w:rsid w:val="00E02421"/>
    <w:rsid w:val="00E03FB5"/>
    <w:rsid w:val="00E048D0"/>
    <w:rsid w:val="00E05EC7"/>
    <w:rsid w:val="00E0779B"/>
    <w:rsid w:val="00E104CA"/>
    <w:rsid w:val="00E10AAD"/>
    <w:rsid w:val="00E11E3A"/>
    <w:rsid w:val="00E146FB"/>
    <w:rsid w:val="00E14C0A"/>
    <w:rsid w:val="00E15632"/>
    <w:rsid w:val="00E15F14"/>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47AF3"/>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6DC4"/>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1E6"/>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2F66"/>
    <w:rsid w:val="00F23135"/>
    <w:rsid w:val="00F2321F"/>
    <w:rsid w:val="00F234D1"/>
    <w:rsid w:val="00F2454B"/>
    <w:rsid w:val="00F25437"/>
    <w:rsid w:val="00F254B5"/>
    <w:rsid w:val="00F25ECE"/>
    <w:rsid w:val="00F26512"/>
    <w:rsid w:val="00F26D28"/>
    <w:rsid w:val="00F31A3F"/>
    <w:rsid w:val="00F32202"/>
    <w:rsid w:val="00F3226A"/>
    <w:rsid w:val="00F3678B"/>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576C1"/>
    <w:rsid w:val="00F62196"/>
    <w:rsid w:val="00F63CD4"/>
    <w:rsid w:val="00F71592"/>
    <w:rsid w:val="00F775E4"/>
    <w:rsid w:val="00F80B34"/>
    <w:rsid w:val="00F81540"/>
    <w:rsid w:val="00F81C13"/>
    <w:rsid w:val="00F835A2"/>
    <w:rsid w:val="00F85A8C"/>
    <w:rsid w:val="00F87353"/>
    <w:rsid w:val="00F9123E"/>
    <w:rsid w:val="00F919B7"/>
    <w:rsid w:val="00F947F2"/>
    <w:rsid w:val="00F96FB6"/>
    <w:rsid w:val="00F978C8"/>
    <w:rsid w:val="00FA2F6D"/>
    <w:rsid w:val="00FA5C64"/>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392E"/>
    <w:rsid w:val="00FE456F"/>
    <w:rsid w:val="00FE59C1"/>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v:textbox inset="5.85pt,.7pt,5.85pt,.7pt"/>
    </o:shapedefaults>
    <o:shapelayout v:ext="edit">
      <o:idmap v:ext="edit" data="1"/>
      <o:rules v:ext="edit">
        <o:r id="V:Rule1" type="connector" idref="#Straight Arrow Connector 7"/>
        <o:r id="V:Rule2" type="connector" idref="#Straight Arrow Connector 18"/>
        <o:r id="V:Rule3" type="connector" idref="#Straight Arrow Connector 8"/>
        <o:r id="V:Rule4" type="connector" idref="#Straight Arrow Connector 22"/>
        <o:r id="V:Rule5" type="connector" idref="#Straight Arrow Connector 21"/>
        <o:r id="V:Rule6" type="connector" idref="#Straight Arrow Connector 19"/>
        <o:r id="V:Rule7" type="connector" idref="#Straight Arrow Connector 20"/>
        <o:r id="V:Rule8" type="connector" idref="#Elbow Connector 25"/>
        <o:r id="V:Rule9" type="connector" idref="#Elbow Connector 26"/>
        <o:r id="V:Rule10" type="connector" idref="#Elbow Connector 28"/>
        <o:r id="V:Rule11" type="connector" idref="#Elbow Connector 27"/>
        <o:r id="V:Rule12" type="connector" idref="#Straight Arrow Connector 23"/>
        <o:r id="V:Rule13" type="connector" idref="#Straight Arrow Connector 37"/>
        <o:r id="V:Rule14" type="connector" idref="#Straight Arrow Connector 24"/>
        <o:r id="V:Rule15" type="connector" idref="#Elbow Connector 29"/>
        <o:r id="V:Rule16" type="connector" idref="#Elbow Connector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afterLines="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 w:type="paragraph" w:styleId="DocumentMap">
    <w:name w:val="Document Map"/>
    <w:basedOn w:val="Normal"/>
    <w:link w:val="DocumentMapChar"/>
    <w:uiPriority w:val="99"/>
    <w:semiHidden/>
    <w:unhideWhenUsed/>
    <w:rsid w:val="00E03FB5"/>
    <w:rPr>
      <w:sz w:val="18"/>
      <w:szCs w:val="18"/>
    </w:rPr>
  </w:style>
  <w:style w:type="character" w:customStyle="1" w:styleId="DocumentMapChar">
    <w:name w:val="Document Map Char"/>
    <w:basedOn w:val="DefaultParagraphFont"/>
    <w:link w:val="DocumentMap"/>
    <w:uiPriority w:val="99"/>
    <w:semiHidden/>
    <w:rsid w:val="00E03FB5"/>
    <w:rPr>
      <w:rFonts w:ascii="SimSun" w:eastAsia="SimSun"/>
      <w:sz w:val="18"/>
      <w:szCs w:val="18"/>
    </w:rPr>
  </w:style>
  <w:style w:type="paragraph" w:styleId="Header">
    <w:name w:val="header"/>
    <w:basedOn w:val="Normal"/>
    <w:link w:val="HeaderChar"/>
    <w:uiPriority w:val="99"/>
    <w:semiHidden/>
    <w:unhideWhenUsed/>
    <w:rsid w:val="00E03F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03FB5"/>
    <w:rPr>
      <w:rFonts w:ascii="SimSun" w:eastAsia="SimSun"/>
      <w:sz w:val="18"/>
      <w:szCs w:val="18"/>
    </w:rPr>
  </w:style>
  <w:style w:type="paragraph" w:styleId="Footer">
    <w:name w:val="footer"/>
    <w:basedOn w:val="Normal"/>
    <w:link w:val="FooterChar"/>
    <w:uiPriority w:val="99"/>
    <w:unhideWhenUsed/>
    <w:rsid w:val="00E03F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3FB5"/>
    <w:rPr>
      <w:rFonts w:ascii="SimSun" w:eastAsia="SimSun"/>
      <w:sz w:val="18"/>
      <w:szCs w:val="18"/>
    </w:rPr>
  </w:style>
  <w:style w:type="paragraph" w:styleId="FootnoteText">
    <w:name w:val="footnote text"/>
    <w:basedOn w:val="Normal"/>
    <w:link w:val="FootnoteTextChar"/>
    <w:uiPriority w:val="99"/>
    <w:semiHidden/>
    <w:unhideWhenUsed/>
    <w:rsid w:val="00E03FB5"/>
    <w:pPr>
      <w:snapToGrid w:val="0"/>
      <w:jc w:val="left"/>
    </w:pPr>
    <w:rPr>
      <w:sz w:val="18"/>
      <w:szCs w:val="18"/>
    </w:rPr>
  </w:style>
  <w:style w:type="character" w:customStyle="1" w:styleId="FootnoteTextChar">
    <w:name w:val="Footnote Text Char"/>
    <w:basedOn w:val="DefaultParagraphFont"/>
    <w:link w:val="FootnoteText"/>
    <w:uiPriority w:val="99"/>
    <w:semiHidden/>
    <w:rsid w:val="00E03FB5"/>
    <w:rPr>
      <w:rFonts w:ascii="SimSun" w:eastAsia="SimSun"/>
      <w:sz w:val="18"/>
      <w:szCs w:val="18"/>
    </w:rPr>
  </w:style>
  <w:style w:type="character" w:styleId="FootnoteReference">
    <w:name w:val="footnote reference"/>
    <w:basedOn w:val="DefaultParagraphFont"/>
    <w:uiPriority w:val="99"/>
    <w:semiHidden/>
    <w:unhideWhenUsed/>
    <w:rsid w:val="00E03F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A3C9F-9130-4902-8E17-A938FDCE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16491</TotalTime>
  <Pages>99</Pages>
  <Words>15099</Words>
  <Characters>86066</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1142</cp:revision>
  <dcterms:created xsi:type="dcterms:W3CDTF">2018-05-10T03:44:00Z</dcterms:created>
  <dcterms:modified xsi:type="dcterms:W3CDTF">2020-01-16T10:08:00Z</dcterms:modified>
</cp:coreProperties>
</file>