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11C" w:rsidRDefault="0011532C" w:rsidP="0011532C">
      <w:pPr>
        <w:pStyle w:val="Heading1"/>
        <w:spacing w:before="180" w:after="180"/>
        <w:rPr>
          <w:rFonts w:hint="eastAsia"/>
          <w:lang w:eastAsia="zh-CN"/>
        </w:rPr>
      </w:pPr>
      <w:r>
        <w:rPr>
          <w:lang w:eastAsia="zh-CN"/>
        </w:rPr>
        <w:t xml:space="preserve">1. </w:t>
      </w:r>
      <w:r w:rsidR="00BA611C">
        <w:rPr>
          <w:rFonts w:hint="eastAsia"/>
          <w:lang w:eastAsia="zh-CN"/>
        </w:rPr>
        <w:t>概述</w:t>
      </w:r>
    </w:p>
    <w:p w:rsidR="00BA611C" w:rsidRDefault="00BA611C" w:rsidP="00BA611C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1.1 开发环境</w:t>
      </w:r>
    </w:p>
    <w:p w:rsidR="00BA611C" w:rsidRDefault="00BA611C" w:rsidP="00BA611C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主机：Ubuntu16.04</w:t>
      </w:r>
    </w:p>
    <w:p w:rsidR="00BA611C" w:rsidRDefault="00BA611C" w:rsidP="00BA611C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内核版本：3.3.7</w:t>
      </w:r>
    </w:p>
    <w:p w:rsidR="00BA611C" w:rsidRDefault="00BA611C" w:rsidP="00BA611C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镜像编译工程：buildroot-22012.08</w:t>
      </w:r>
    </w:p>
    <w:p w:rsidR="00BA611C" w:rsidRDefault="00BA611C" w:rsidP="00BA611C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1.2 原理图</w:t>
      </w:r>
    </w:p>
    <w:p w:rsidR="00BA611C" w:rsidRDefault="00BA611C" w:rsidP="00BA611C">
      <w:pPr>
        <w:spacing w:before="180" w:after="18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>
            <wp:extent cx="3705225" cy="2719070"/>
            <wp:effectExtent l="0" t="0" r="9525" b="5080"/>
            <wp:docPr id="2" name="Picture 2" descr="https://img-blog.csdn.net/2015112719223390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5112719223390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1C" w:rsidRDefault="00BA611C" w:rsidP="00BA611C">
      <w:pPr>
        <w:spacing w:before="180" w:after="18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>
            <wp:extent cx="3093085" cy="2512695"/>
            <wp:effectExtent l="0" t="0" r="0" b="1905"/>
            <wp:docPr id="3" name="Picture 3" descr="https://img-blog.csdn.net/2015112719244284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5112719244284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1C" w:rsidRDefault="00BA611C" w:rsidP="00BA611C">
      <w:pPr>
        <w:spacing w:before="180" w:after="180"/>
        <w:rPr>
          <w:rFonts w:hint="eastAsia"/>
          <w:lang w:eastAsia="zh-CN"/>
        </w:rPr>
      </w:pPr>
      <w:r w:rsidRPr="00BA611C">
        <w:rPr>
          <w:rFonts w:hint="eastAsia"/>
          <w:lang w:eastAsia="zh-CN"/>
        </w:rPr>
        <w:t>上面图中，是</w:t>
      </w:r>
      <w:proofErr w:type="spellStart"/>
      <w:r w:rsidRPr="00BA611C">
        <w:rPr>
          <w:rFonts w:hint="eastAsia"/>
          <w:lang w:eastAsia="zh-CN"/>
        </w:rPr>
        <w:t>eeprom</w:t>
      </w:r>
      <w:proofErr w:type="spellEnd"/>
      <w:r w:rsidRPr="00BA611C">
        <w:rPr>
          <w:rFonts w:hint="eastAsia"/>
          <w:lang w:eastAsia="zh-CN"/>
        </w:rPr>
        <w:t>的底板原理图，从图中我们得知，此开发板的</w:t>
      </w:r>
      <w:proofErr w:type="spellStart"/>
      <w:r w:rsidRPr="00BA611C">
        <w:rPr>
          <w:rFonts w:hint="eastAsia"/>
          <w:lang w:eastAsia="zh-CN"/>
        </w:rPr>
        <w:t>eeprom</w:t>
      </w:r>
      <w:proofErr w:type="spellEnd"/>
      <w:r w:rsidRPr="00BA611C">
        <w:rPr>
          <w:rFonts w:hint="eastAsia"/>
          <w:lang w:eastAsia="zh-CN"/>
        </w:rPr>
        <w:t>使用的是AT2402的芯片，结合右图可以看出</w:t>
      </w:r>
      <w:proofErr w:type="spellStart"/>
      <w:r w:rsidRPr="00BA611C">
        <w:rPr>
          <w:rFonts w:hint="eastAsia"/>
          <w:lang w:eastAsia="zh-CN"/>
        </w:rPr>
        <w:t>eeprom</w:t>
      </w:r>
      <w:proofErr w:type="spellEnd"/>
      <w:r w:rsidRPr="00BA611C">
        <w:rPr>
          <w:rFonts w:hint="eastAsia"/>
          <w:lang w:eastAsia="zh-CN"/>
        </w:rPr>
        <w:t>的时钟和数据信号与开发板的i2c总线的</w:t>
      </w:r>
      <w:proofErr w:type="spellStart"/>
      <w:r w:rsidRPr="00BA611C">
        <w:rPr>
          <w:rFonts w:hint="eastAsia"/>
          <w:lang w:eastAsia="zh-CN"/>
        </w:rPr>
        <w:t>scl</w:t>
      </w:r>
      <w:proofErr w:type="spellEnd"/>
      <w:r w:rsidRPr="00BA611C">
        <w:rPr>
          <w:rFonts w:hint="eastAsia"/>
          <w:lang w:eastAsia="zh-CN"/>
        </w:rPr>
        <w:t>和</w:t>
      </w:r>
      <w:proofErr w:type="spellStart"/>
      <w:r w:rsidRPr="00BA611C">
        <w:rPr>
          <w:rFonts w:hint="eastAsia"/>
          <w:lang w:eastAsia="zh-CN"/>
        </w:rPr>
        <w:t>sda</w:t>
      </w:r>
      <w:proofErr w:type="spellEnd"/>
      <w:r w:rsidRPr="00BA611C">
        <w:rPr>
          <w:rFonts w:hint="eastAsia"/>
          <w:lang w:eastAsia="zh-CN"/>
        </w:rPr>
        <w:t>接口连接在一起，说明此</w:t>
      </w:r>
      <w:proofErr w:type="spellStart"/>
      <w:r w:rsidRPr="00BA611C">
        <w:rPr>
          <w:rFonts w:hint="eastAsia"/>
          <w:lang w:eastAsia="zh-CN"/>
        </w:rPr>
        <w:t>eeprom</w:t>
      </w:r>
      <w:proofErr w:type="spellEnd"/>
      <w:r w:rsidRPr="00BA611C">
        <w:rPr>
          <w:rFonts w:hint="eastAsia"/>
          <w:lang w:eastAsia="zh-CN"/>
        </w:rPr>
        <w:t>是挂载在i2c总线下。</w:t>
      </w:r>
    </w:p>
    <w:p w:rsidR="00A247DF" w:rsidRDefault="00A247DF" w:rsidP="00A247DF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1.3 IIC-</w:t>
      </w:r>
      <w:proofErr w:type="spellStart"/>
      <w:r>
        <w:rPr>
          <w:rFonts w:hint="eastAsia"/>
          <w:lang w:eastAsia="zh-CN"/>
        </w:rPr>
        <w:t>eeprom</w:t>
      </w:r>
      <w:proofErr w:type="spellEnd"/>
      <w:r>
        <w:rPr>
          <w:rFonts w:hint="eastAsia"/>
          <w:lang w:eastAsia="zh-CN"/>
        </w:rPr>
        <w:t>驱动程序的添加</w:t>
      </w:r>
    </w:p>
    <w:p w:rsidR="00A247DF" w:rsidRDefault="00A247DF" w:rsidP="00BA611C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内核配置略</w:t>
      </w:r>
    </w:p>
    <w:p w:rsidR="00A247DF" w:rsidRDefault="00A247DF" w:rsidP="00A247DF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1.4</w:t>
      </w:r>
      <w:r>
        <w:rPr>
          <w:lang w:eastAsia="zh-CN"/>
        </w:rPr>
        <w:t xml:space="preserve"> IIC</w:t>
      </w:r>
      <w:r>
        <w:rPr>
          <w:rFonts w:hint="eastAsia"/>
          <w:lang w:eastAsia="zh-CN"/>
        </w:rPr>
        <w:t>驱动源代码</w:t>
      </w:r>
    </w:p>
    <w:p w:rsidR="00A247DF" w:rsidRPr="009855F8" w:rsidRDefault="00A247DF" w:rsidP="00A247DF">
      <w:pPr>
        <w:spacing w:before="180" w:after="180"/>
        <w:rPr>
          <w:lang w:eastAsia="zh-CN"/>
        </w:rPr>
      </w:pPr>
      <w:r w:rsidRPr="0011532C">
        <w:rPr>
          <w:rFonts w:hint="eastAsia"/>
          <w:lang w:eastAsia="zh-CN"/>
        </w:rPr>
        <w:t>驱动源代码为：linux-2.6</w:t>
      </w:r>
      <w:bookmarkStart w:id="0" w:name="_GoBack"/>
      <w:r w:rsidRPr="0011532C">
        <w:rPr>
          <w:rFonts w:hint="eastAsia"/>
          <w:lang w:eastAsia="zh-CN"/>
        </w:rPr>
        <w:t>.</w:t>
      </w:r>
      <w:bookmarkEnd w:id="0"/>
      <w:r w:rsidRPr="0011532C">
        <w:rPr>
          <w:rFonts w:hint="eastAsia"/>
          <w:lang w:eastAsia="zh-CN"/>
        </w:rPr>
        <w:t>32.2/drivers/i2c/busses/i2c-s3c2410.c</w:t>
      </w:r>
    </w:p>
    <w:p w:rsidR="00A247DF" w:rsidRPr="00A247DF" w:rsidRDefault="00A247DF" w:rsidP="00BA611C">
      <w:pPr>
        <w:spacing w:before="180" w:after="180"/>
        <w:rPr>
          <w:rFonts w:hint="eastAsia"/>
          <w:lang w:eastAsia="zh-CN"/>
        </w:rPr>
      </w:pPr>
    </w:p>
    <w:p w:rsidR="005C03C4" w:rsidRDefault="00BA611C" w:rsidP="0011532C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proofErr w:type="spellStart"/>
      <w:r w:rsidR="00497BEC" w:rsidRPr="00497BEC">
        <w:rPr>
          <w:rFonts w:hint="eastAsia"/>
        </w:rPr>
        <w:t>Qemu</w:t>
      </w:r>
      <w:proofErr w:type="spellEnd"/>
      <w:r w:rsidR="00497BEC" w:rsidRPr="00497BEC">
        <w:rPr>
          <w:rFonts w:hint="eastAsia"/>
        </w:rPr>
        <w:t xml:space="preserve"> Mini2440中的IIC的</w:t>
      </w:r>
      <w:r w:rsidR="00497BEC" w:rsidRPr="00497BEC">
        <w:rPr>
          <w:rFonts w:hAnsi="SimSun" w:cs="SimSun" w:hint="eastAsia"/>
        </w:rPr>
        <w:t>验证</w:t>
      </w:r>
      <w:r w:rsidR="00497BEC" w:rsidRPr="00497BEC">
        <w:rPr>
          <w:rFonts w:ascii="ＭＳ 明朝" w:eastAsia="ＭＳ 明朝" w:hAnsi="ＭＳ 明朝" w:cs="ＭＳ 明朝" w:hint="eastAsia"/>
        </w:rPr>
        <w:t>与使用</w:t>
      </w:r>
    </w:p>
    <w:p w:rsidR="00497BEC" w:rsidRDefault="009855F8" w:rsidP="008153ED">
      <w:pPr>
        <w:spacing w:before="180" w:after="180"/>
        <w:rPr>
          <w:lang w:eastAsia="zh-CN"/>
        </w:rPr>
      </w:pPr>
      <w:r w:rsidRPr="009855F8">
        <w:rPr>
          <w:rFonts w:hint="eastAsia"/>
          <w:lang w:eastAsia="zh-CN"/>
        </w:rPr>
        <w:t>在进入到了命令行以后可以按照下面的方式来查看是否有模拟AT24C0X：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855F8" w:rsidTr="009855F8">
        <w:tc>
          <w:tcPr>
            <w:tcW w:w="8702" w:type="dxa"/>
          </w:tcPr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# </w:t>
            </w:r>
            <w:proofErr w:type="spellStart"/>
            <w:r>
              <w:rPr>
                <w:lang w:eastAsia="zh-CN"/>
              </w:rPr>
              <w:t>dmesg</w:t>
            </w:r>
            <w:proofErr w:type="spellEnd"/>
            <w:r>
              <w:rPr>
                <w:lang w:eastAsia="zh-CN"/>
              </w:rPr>
              <w:t xml:space="preserve"> | </w:t>
            </w:r>
            <w:proofErr w:type="spellStart"/>
            <w:r>
              <w:rPr>
                <w:lang w:eastAsia="zh-CN"/>
              </w:rPr>
              <w:t>grep</w:t>
            </w:r>
            <w:proofErr w:type="spellEnd"/>
            <w:r>
              <w:rPr>
                <w:lang w:eastAsia="zh-CN"/>
              </w:rPr>
              <w:t xml:space="preserve"> at24  </w:t>
            </w:r>
          </w:p>
          <w:p w:rsidR="009855F8" w:rsidRP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at24 0-0050: 1024 byte 24c08 EEPROM, writable, 16 bytes/write</w:t>
            </w:r>
          </w:p>
        </w:tc>
      </w:tr>
    </w:tbl>
    <w:p w:rsidR="009855F8" w:rsidRDefault="009855F8" w:rsidP="008153ED">
      <w:pPr>
        <w:spacing w:before="180" w:after="180"/>
        <w:rPr>
          <w:lang w:eastAsia="zh-CN"/>
        </w:rPr>
      </w:pPr>
      <w:r w:rsidRPr="009855F8">
        <w:rPr>
          <w:rFonts w:hint="eastAsia"/>
          <w:lang w:eastAsia="zh-CN"/>
        </w:rPr>
        <w:t>然后可以使用下面命令来读写一下这个EEPROM设备：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855F8" w:rsidTr="009855F8">
        <w:tc>
          <w:tcPr>
            <w:tcW w:w="8702" w:type="dxa"/>
          </w:tcPr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echo 'Hello AT24' &gt; /sys/class/i2c-adapter/i2c-0/0-0050/</w:t>
            </w:r>
            <w:proofErr w:type="spellStart"/>
            <w:r>
              <w:rPr>
                <w:lang w:eastAsia="zh-CN"/>
              </w:rPr>
              <w:t>eepro</w:t>
            </w:r>
            <w:r w:rsidR="00E13AFF">
              <w:rPr>
                <w:rFonts w:hint="eastAsia"/>
                <w:lang w:eastAsia="zh-CN"/>
              </w:rPr>
              <w:t>m</w:t>
            </w:r>
            <w:proofErr w:type="spellEnd"/>
          </w:p>
          <w:p w:rsidR="009855F8" w:rsidRPr="009855F8" w:rsidRDefault="009855F8" w:rsidP="009855F8">
            <w:pPr>
              <w:pStyle w:val="NoSpacing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hexdump</w:t>
            </w:r>
            <w:proofErr w:type="spellEnd"/>
            <w:r>
              <w:rPr>
                <w:lang w:eastAsia="zh-CN"/>
              </w:rPr>
              <w:t xml:space="preserve"> -c /sys/class/i2c-adapter/i2c-0/0-0050/</w:t>
            </w:r>
            <w:proofErr w:type="spellStart"/>
            <w:r>
              <w:rPr>
                <w:lang w:eastAsia="zh-CN"/>
              </w:rPr>
              <w:t>eeprom</w:t>
            </w:r>
            <w:proofErr w:type="spellEnd"/>
          </w:p>
        </w:tc>
      </w:tr>
    </w:tbl>
    <w:p w:rsidR="009855F8" w:rsidRDefault="009855F8" w:rsidP="008153ED">
      <w:pPr>
        <w:spacing w:before="180" w:after="180"/>
        <w:rPr>
          <w:lang w:eastAsia="zh-CN"/>
        </w:rPr>
      </w:pPr>
      <w:r w:rsidRPr="009855F8">
        <w:rPr>
          <w:rFonts w:hint="eastAsia"/>
          <w:lang w:eastAsia="zh-CN"/>
        </w:rPr>
        <w:t>例如下面的log，就是正确读写了设备：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855F8" w:rsidTr="009855F8">
        <w:tc>
          <w:tcPr>
            <w:tcW w:w="8702" w:type="dxa"/>
          </w:tcPr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# echo 'Hello AT24' &gt; /sys/class/i2c-adapter/i2c-0/0-0050/</w:t>
            </w:r>
            <w:proofErr w:type="spellStart"/>
            <w:r>
              <w:rPr>
                <w:lang w:eastAsia="zh-CN"/>
              </w:rPr>
              <w:t>eepro</w:t>
            </w:r>
            <w:r w:rsidR="00E13AFF">
              <w:rPr>
                <w:rFonts w:hint="eastAsia"/>
                <w:lang w:eastAsia="zh-CN"/>
              </w:rPr>
              <w:t>m</w:t>
            </w:r>
            <w:proofErr w:type="spellEnd"/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0000=48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0001=65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0002=6c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0003=6c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0004=6f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0005=20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0006=41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0007=54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0008=32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0009=34  </w:t>
            </w:r>
          </w:p>
          <w:p w:rsidR="009855F8" w:rsidRP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QEMU ee24c08_tx: write 000a=0a</w:t>
            </w:r>
          </w:p>
        </w:tc>
      </w:tr>
    </w:tbl>
    <w:p w:rsidR="009855F8" w:rsidRDefault="009855F8" w:rsidP="008153ED">
      <w:pPr>
        <w:spacing w:before="180" w:after="180"/>
        <w:rPr>
          <w:lang w:eastAsia="zh-CN"/>
        </w:rPr>
      </w:pPr>
      <w:r w:rsidRPr="009855F8">
        <w:rPr>
          <w:rFonts w:hint="eastAsia"/>
          <w:lang w:eastAsia="zh-CN"/>
        </w:rPr>
        <w:t>然后读出来的数据如下：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855F8" w:rsidTr="009855F8">
        <w:tc>
          <w:tcPr>
            <w:tcW w:w="8702" w:type="dxa"/>
          </w:tcPr>
          <w:p w:rsidR="009855F8" w:rsidRDefault="009855F8" w:rsidP="0011532C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# </w:t>
            </w:r>
            <w:proofErr w:type="spellStart"/>
            <w:r>
              <w:rPr>
                <w:lang w:eastAsia="zh-CN"/>
              </w:rPr>
              <w:t>hexdump</w:t>
            </w:r>
            <w:proofErr w:type="spellEnd"/>
            <w:r>
              <w:rPr>
                <w:lang w:eastAsia="zh-CN"/>
              </w:rPr>
              <w:t xml:space="preserve"> -c /sys/class/i2c-adapter/i2c-0/0-0050/</w:t>
            </w:r>
            <w:proofErr w:type="spellStart"/>
            <w:r>
              <w:rPr>
                <w:lang w:eastAsia="zh-CN"/>
              </w:rPr>
              <w:t>eeprom</w:t>
            </w:r>
            <w:proofErr w:type="spellEnd"/>
            <w:r>
              <w:rPr>
                <w:lang w:eastAsia="zh-CN"/>
              </w:rPr>
              <w:t xml:space="preserve">  </w:t>
            </w:r>
          </w:p>
          <w:p w:rsidR="009855F8" w:rsidRDefault="009855F8" w:rsidP="0011532C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0000000   H   e   l   </w:t>
            </w:r>
            <w:proofErr w:type="spellStart"/>
            <w:r>
              <w:rPr>
                <w:lang w:eastAsia="zh-CN"/>
              </w:rPr>
              <w:t>l</w:t>
            </w:r>
            <w:proofErr w:type="spellEnd"/>
            <w:r>
              <w:rPr>
                <w:lang w:eastAsia="zh-CN"/>
              </w:rPr>
              <w:t xml:space="preserve">   o       A   T   2   4  \n 377 377 377 377 377  </w:t>
            </w:r>
          </w:p>
          <w:p w:rsidR="009855F8" w:rsidRDefault="009855F8" w:rsidP="0011532C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*  </w:t>
            </w:r>
          </w:p>
          <w:p w:rsidR="009855F8" w:rsidRDefault="009855F8" w:rsidP="0011532C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0000100 377 377 377 377 377 377 377 377 377 377 377 377 377 377 377 377  </w:t>
            </w:r>
          </w:p>
          <w:p w:rsidR="009855F8" w:rsidRDefault="009855F8" w:rsidP="0011532C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*  </w:t>
            </w:r>
          </w:p>
          <w:p w:rsidR="009855F8" w:rsidRDefault="009855F8" w:rsidP="0011532C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0000400  </w:t>
            </w:r>
          </w:p>
          <w:p w:rsidR="009855F8" w:rsidRDefault="009855F8" w:rsidP="0011532C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proofErr w:type="spellStart"/>
            <w:r>
              <w:rPr>
                <w:lang w:eastAsia="zh-CN"/>
              </w:rPr>
              <w:t>root@buildroot</w:t>
            </w:r>
            <w:proofErr w:type="spellEnd"/>
            <w:r>
              <w:rPr>
                <w:lang w:eastAsia="zh-CN"/>
              </w:rPr>
              <w:t xml:space="preserve"> ~]#</w:t>
            </w:r>
          </w:p>
        </w:tc>
      </w:tr>
    </w:tbl>
    <w:p w:rsidR="009855F8" w:rsidRDefault="009855F8" w:rsidP="008153ED">
      <w:pPr>
        <w:spacing w:before="180" w:after="180"/>
        <w:rPr>
          <w:lang w:eastAsia="zh-CN"/>
        </w:rPr>
      </w:pPr>
      <w:r w:rsidRPr="009855F8">
        <w:rPr>
          <w:rFonts w:hint="eastAsia"/>
          <w:lang w:eastAsia="zh-CN"/>
        </w:rPr>
        <w:lastRenderedPageBreak/>
        <w:t>可以看到写进去与读出来的数据一致</w:t>
      </w:r>
    </w:p>
    <w:sectPr w:rsidR="009855F8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AB5"/>
    <w:multiLevelType w:val="hybridMultilevel"/>
    <w:tmpl w:val="49BAF2D8"/>
    <w:lvl w:ilvl="0" w:tplc="083C2456">
      <w:numFmt w:val="bullet"/>
      <w:lvlText w:val="-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31509D"/>
    <w:multiLevelType w:val="hybridMultilevel"/>
    <w:tmpl w:val="5C187AE0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46DE1180">
      <w:numFmt w:val="bullet"/>
      <w:lvlText w:val="-"/>
      <w:lvlJc w:val="left"/>
      <w:pPr>
        <w:ind w:left="780" w:hanging="360"/>
      </w:pPr>
      <w:rPr>
        <w:rFonts w:ascii="SimSun" w:eastAsia="SimSun" w:hAnsi="SimSun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B169CA"/>
    <w:multiLevelType w:val="hybridMultilevel"/>
    <w:tmpl w:val="5D166E6C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1C"/>
    <w:rsid w:val="000051B6"/>
    <w:rsid w:val="00034AFD"/>
    <w:rsid w:val="000A7514"/>
    <w:rsid w:val="000C208B"/>
    <w:rsid w:val="0011532C"/>
    <w:rsid w:val="00143CE9"/>
    <w:rsid w:val="00155655"/>
    <w:rsid w:val="0016354C"/>
    <w:rsid w:val="00190BF7"/>
    <w:rsid w:val="00191C52"/>
    <w:rsid w:val="001A17FC"/>
    <w:rsid w:val="001A315F"/>
    <w:rsid w:val="001C18EF"/>
    <w:rsid w:val="001D0500"/>
    <w:rsid w:val="001F2B4A"/>
    <w:rsid w:val="00202B15"/>
    <w:rsid w:val="00217783"/>
    <w:rsid w:val="00293F23"/>
    <w:rsid w:val="002A6DE0"/>
    <w:rsid w:val="002B671C"/>
    <w:rsid w:val="002C6781"/>
    <w:rsid w:val="002D471E"/>
    <w:rsid w:val="002D58B6"/>
    <w:rsid w:val="00324D67"/>
    <w:rsid w:val="003377A6"/>
    <w:rsid w:val="00386B60"/>
    <w:rsid w:val="0039336F"/>
    <w:rsid w:val="003C0A1F"/>
    <w:rsid w:val="003E694F"/>
    <w:rsid w:val="0040632D"/>
    <w:rsid w:val="00432AED"/>
    <w:rsid w:val="0045632B"/>
    <w:rsid w:val="00497BEC"/>
    <w:rsid w:val="004A07FD"/>
    <w:rsid w:val="004A3E8C"/>
    <w:rsid w:val="004A72F1"/>
    <w:rsid w:val="00503B44"/>
    <w:rsid w:val="005373C8"/>
    <w:rsid w:val="0054140F"/>
    <w:rsid w:val="00581573"/>
    <w:rsid w:val="005B277F"/>
    <w:rsid w:val="005B3CAB"/>
    <w:rsid w:val="005C03C4"/>
    <w:rsid w:val="00622AC4"/>
    <w:rsid w:val="006602F1"/>
    <w:rsid w:val="00671E63"/>
    <w:rsid w:val="006A0758"/>
    <w:rsid w:val="006C44D5"/>
    <w:rsid w:val="00727640"/>
    <w:rsid w:val="007645CC"/>
    <w:rsid w:val="007A0FBD"/>
    <w:rsid w:val="007D3535"/>
    <w:rsid w:val="007E5C93"/>
    <w:rsid w:val="00813FCE"/>
    <w:rsid w:val="008153ED"/>
    <w:rsid w:val="00870398"/>
    <w:rsid w:val="00874B21"/>
    <w:rsid w:val="008825A8"/>
    <w:rsid w:val="008C61D6"/>
    <w:rsid w:val="00907B58"/>
    <w:rsid w:val="0091173C"/>
    <w:rsid w:val="00923F8A"/>
    <w:rsid w:val="00927F17"/>
    <w:rsid w:val="00932285"/>
    <w:rsid w:val="0096218A"/>
    <w:rsid w:val="009855F8"/>
    <w:rsid w:val="00A247DF"/>
    <w:rsid w:val="00A456BC"/>
    <w:rsid w:val="00A67144"/>
    <w:rsid w:val="00A83D1D"/>
    <w:rsid w:val="00A863D6"/>
    <w:rsid w:val="00A9065A"/>
    <w:rsid w:val="00AA3561"/>
    <w:rsid w:val="00AD3151"/>
    <w:rsid w:val="00AE7674"/>
    <w:rsid w:val="00B77AE6"/>
    <w:rsid w:val="00BA611C"/>
    <w:rsid w:val="00BD0777"/>
    <w:rsid w:val="00C328D4"/>
    <w:rsid w:val="00C65BA6"/>
    <w:rsid w:val="00C869D7"/>
    <w:rsid w:val="00C86E0E"/>
    <w:rsid w:val="00CE2E38"/>
    <w:rsid w:val="00D040A0"/>
    <w:rsid w:val="00D123C3"/>
    <w:rsid w:val="00D227E6"/>
    <w:rsid w:val="00D248CC"/>
    <w:rsid w:val="00DA5BC4"/>
    <w:rsid w:val="00DB7E05"/>
    <w:rsid w:val="00DF38D4"/>
    <w:rsid w:val="00DF4FC4"/>
    <w:rsid w:val="00E13AFF"/>
    <w:rsid w:val="00E2321D"/>
    <w:rsid w:val="00EC6A8E"/>
    <w:rsid w:val="00EF6C41"/>
    <w:rsid w:val="00F025CE"/>
    <w:rsid w:val="00F234D1"/>
    <w:rsid w:val="00F50F7D"/>
    <w:rsid w:val="00F8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6F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398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98"/>
    <w:pPr>
      <w:keepNext/>
      <w:outlineLvl w:val="1"/>
    </w:pPr>
    <w:rPr>
      <w:rFonts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398"/>
    <w:pPr>
      <w:widowControl w:val="0"/>
      <w:jc w:val="both"/>
    </w:pPr>
    <w:rPr>
      <w:rFonts w:ascii="SimSun" w:eastAsia="SimSun"/>
    </w:rPr>
  </w:style>
  <w:style w:type="character" w:customStyle="1" w:styleId="Heading1Char">
    <w:name w:val="Heading 1 Char"/>
    <w:basedOn w:val="DefaultParagraphFont"/>
    <w:link w:val="Heading1"/>
    <w:uiPriority w:val="9"/>
    <w:rsid w:val="00870398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0398"/>
    <w:rPr>
      <w:rFonts w:ascii="SimSun" w:eastAsia="SimSun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0398"/>
    <w:pPr>
      <w:spacing w:before="240" w:after="120"/>
      <w:jc w:val="center"/>
      <w:outlineLvl w:val="0"/>
    </w:pPr>
    <w:rPr>
      <w:rFonts w:hAnsiTheme="majorHAnsi" w:cstheme="majorBidi"/>
      <w:b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398"/>
    <w:rPr>
      <w:rFonts w:ascii="SimSun" w:eastAsia="SimSun" w:hAnsiTheme="majorHAns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C86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5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5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E38"/>
    <w:pPr>
      <w:ind w:leftChars="400" w:left="840"/>
    </w:pPr>
  </w:style>
  <w:style w:type="table" w:styleId="TableGrid">
    <w:name w:val="Table Grid"/>
    <w:basedOn w:val="TableNormal"/>
    <w:uiPriority w:val="59"/>
    <w:rsid w:val="0062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906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6F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398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98"/>
    <w:pPr>
      <w:keepNext/>
      <w:outlineLvl w:val="1"/>
    </w:pPr>
    <w:rPr>
      <w:rFonts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398"/>
    <w:pPr>
      <w:widowControl w:val="0"/>
      <w:jc w:val="both"/>
    </w:pPr>
    <w:rPr>
      <w:rFonts w:ascii="SimSun" w:eastAsia="SimSun"/>
    </w:rPr>
  </w:style>
  <w:style w:type="character" w:customStyle="1" w:styleId="Heading1Char">
    <w:name w:val="Heading 1 Char"/>
    <w:basedOn w:val="DefaultParagraphFont"/>
    <w:link w:val="Heading1"/>
    <w:uiPriority w:val="9"/>
    <w:rsid w:val="00870398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0398"/>
    <w:rPr>
      <w:rFonts w:ascii="SimSun" w:eastAsia="SimSun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0398"/>
    <w:pPr>
      <w:spacing w:before="240" w:after="120"/>
      <w:jc w:val="center"/>
      <w:outlineLvl w:val="0"/>
    </w:pPr>
    <w:rPr>
      <w:rFonts w:hAnsiTheme="majorHAnsi" w:cstheme="majorBidi"/>
      <w:b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398"/>
    <w:rPr>
      <w:rFonts w:ascii="SimSun" w:eastAsia="SimSun" w:hAnsiTheme="majorHAns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C86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5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5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E38"/>
    <w:pPr>
      <w:ind w:leftChars="400" w:left="840"/>
    </w:pPr>
  </w:style>
  <w:style w:type="table" w:styleId="TableGrid">
    <w:name w:val="Table Grid"/>
    <w:basedOn w:val="TableNormal"/>
    <w:uiPriority w:val="59"/>
    <w:rsid w:val="0062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906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82</cp:revision>
  <dcterms:created xsi:type="dcterms:W3CDTF">2018-05-10T03:44:00Z</dcterms:created>
  <dcterms:modified xsi:type="dcterms:W3CDTF">2018-05-24T13:49:00Z</dcterms:modified>
</cp:coreProperties>
</file>