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2169" w:rsidRPr="002037AA" w:rsidRDefault="005E2169" w:rsidP="002037AA">
      <w:pPr>
        <w:adjustRightInd w:val="0"/>
        <w:snapToGrid w:val="0"/>
        <w:jc w:val="right"/>
        <w:rPr>
          <w:rFonts w:eastAsia="DengXian" w:cs="Arial"/>
          <w:szCs w:val="20"/>
          <w:lang w:val="en-US" w:eastAsia="zh-CN"/>
        </w:rPr>
      </w:pPr>
      <w:r w:rsidRPr="002037AA">
        <w:rPr>
          <w:rFonts w:eastAsia="DengXian" w:cs="Arial"/>
          <w:szCs w:val="20"/>
          <w:lang w:val="en-US" w:eastAsia="zh-CN"/>
        </w:rPr>
        <w:t>Mẫu số 06/PLI</w:t>
      </w:r>
    </w:p>
    <w:p w:rsidR="005E2169" w:rsidRPr="002037AA" w:rsidRDefault="005E2169"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5E2169" w:rsidRPr="002037AA" w:rsidTr="00F34C4E">
        <w:trPr>
          <w:trHeight w:val="810"/>
          <w:jc w:val="center"/>
        </w:trPr>
        <w:tc>
          <w:tcPr>
            <w:tcW w:w="3950" w:type="dxa"/>
            <w:tcBorders>
              <w:top w:val="nil"/>
              <w:left w:val="nil"/>
              <w:bottom w:val="nil"/>
              <w:right w:val="nil"/>
            </w:tcBorders>
            <w:tcMar>
              <w:top w:w="0" w:type="dxa"/>
              <w:left w:w="108" w:type="dxa"/>
              <w:bottom w:w="0" w:type="dxa"/>
              <w:right w:w="108" w:type="dxa"/>
            </w:tcMar>
          </w:tcPr>
          <w:p w:rsidR="005E2169" w:rsidRPr="002037AA" w:rsidRDefault="005E2169" w:rsidP="002037AA">
            <w:pPr>
              <w:adjustRightInd w:val="0"/>
              <w:snapToGrid w:val="0"/>
              <w:jc w:val="center"/>
              <w:rPr>
                <w:rFonts w:eastAsia="DengXian" w:cs="Arial"/>
                <w:b/>
                <w:bCs/>
                <w:szCs w:val="20"/>
                <w:lang w:val="en-US" w:eastAsia="zh-CN"/>
              </w:rPr>
            </w:pPr>
            <w:r w:rsidRPr="002037AA">
              <w:rPr>
                <w:rFonts w:eastAsia="DengXian" w:cs="Arial"/>
                <w:b/>
                <w:szCs w:val="20"/>
                <w:lang w:val="en-US" w:eastAsia="zh-CN"/>
              </w:rPr>
              <w:t>ỦY BAN NHÂN DÂN TỈNH, THÀNH PHỐ.....</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rsidR="005E2169" w:rsidRPr="002037AA" w:rsidRDefault="005E2169"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p w:rsidR="005E2169" w:rsidRPr="002037AA" w:rsidRDefault="005E2169" w:rsidP="002037AA">
            <w:pPr>
              <w:adjustRightInd w:val="0"/>
              <w:snapToGrid w:val="0"/>
              <w:jc w:val="center"/>
              <w:rPr>
                <w:rFonts w:eastAsia="DengXian" w:cs="Arial"/>
                <w:szCs w:val="20"/>
                <w:lang w:val="en-US" w:eastAsia="zh-CN"/>
              </w:rPr>
            </w:pPr>
            <w:r w:rsidRPr="002037AA">
              <w:rPr>
                <w:rFonts w:eastAsia="DengXian" w:cs="Arial"/>
                <w:szCs w:val="20"/>
                <w:lang w:val="en-US" w:eastAsia="zh-CN"/>
              </w:rPr>
              <w:t>V/v tuyển người lao động nước ngoài vào các vị trí công việc không tuyển được người lao động Việt Nam</w:t>
            </w:r>
          </w:p>
        </w:tc>
        <w:tc>
          <w:tcPr>
            <w:tcW w:w="5055" w:type="dxa"/>
            <w:tcBorders>
              <w:top w:val="nil"/>
              <w:left w:val="nil"/>
              <w:bottom w:val="nil"/>
              <w:right w:val="nil"/>
            </w:tcBorders>
            <w:tcMar>
              <w:top w:w="0" w:type="dxa"/>
              <w:left w:w="108" w:type="dxa"/>
              <w:bottom w:w="0" w:type="dxa"/>
              <w:right w:w="108" w:type="dxa"/>
            </w:tcMar>
          </w:tcPr>
          <w:p w:rsidR="005E2169" w:rsidRPr="002037AA" w:rsidRDefault="005E2169"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rsidR="005E2169" w:rsidRPr="002037AA" w:rsidRDefault="005E2169"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rsidR="005E2169" w:rsidRPr="002037AA" w:rsidRDefault="005E2169" w:rsidP="002037AA">
      <w:pPr>
        <w:adjustRightInd w:val="0"/>
        <w:snapToGrid w:val="0"/>
        <w:jc w:val="center"/>
        <w:rPr>
          <w:rFonts w:eastAsia="DengXian" w:cs="Arial"/>
          <w:szCs w:val="20"/>
          <w:lang w:val="en-US" w:eastAsia="zh-CN"/>
        </w:rPr>
      </w:pPr>
    </w:p>
    <w:p w:rsidR="005E2169" w:rsidRPr="002037AA" w:rsidRDefault="005E2169" w:rsidP="002037AA">
      <w:pPr>
        <w:adjustRightInd w:val="0"/>
        <w:snapToGrid w:val="0"/>
        <w:jc w:val="center"/>
        <w:rPr>
          <w:rFonts w:eastAsia="DengXian" w:cs="Arial"/>
          <w:szCs w:val="20"/>
          <w:lang w:val="en-US" w:eastAsia="zh-CN"/>
        </w:rPr>
      </w:pPr>
    </w:p>
    <w:p w:rsidR="005E2169" w:rsidRPr="002037AA" w:rsidRDefault="005E2169"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 (Tên nhà thầu)</w:t>
      </w:r>
    </w:p>
    <w:p w:rsidR="005E2169" w:rsidRPr="002037AA" w:rsidRDefault="005E2169" w:rsidP="002037AA">
      <w:pPr>
        <w:adjustRightInd w:val="0"/>
        <w:snapToGrid w:val="0"/>
        <w:jc w:val="center"/>
        <w:rPr>
          <w:rFonts w:eastAsia="DengXian" w:cs="Arial"/>
          <w:szCs w:val="20"/>
          <w:lang w:val="en-US" w:eastAsia="zh-CN"/>
        </w:rPr>
      </w:pP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Theo đề nghị tại văn bản số...(ngày/tháng/năm) của (tên nhà thầu) và báo cáo của (tên cơ quan, tổ chức được Chủ tịch Ủy ban nhân dân tỉnh/thành phố chỉ đạo giới thiệu cung ứng người lao động Việt Nam cho nhà thầu), Chủ tịch Ủy ban nhân dân tỉnh/thành phố ...................... thông báo về những vị trí công việc mà (tên nhà thầu) được tuyển người lao động nước ngoài vào các vị trí công việc không tuyển được người lao động Việt Nam như sau:</w:t>
      </w:r>
    </w:p>
    <w:p w:rsidR="005E2169" w:rsidRPr="002037AA" w:rsidRDefault="005E2169" w:rsidP="002037AA">
      <w:pPr>
        <w:adjustRightInd w:val="0"/>
        <w:snapToGrid w:val="0"/>
        <w:spacing w:after="120"/>
        <w:rPr>
          <w:rFonts w:eastAsia="DengXian" w:cs="Arial"/>
          <w:b/>
          <w:szCs w:val="20"/>
          <w:lang w:val="en-US" w:eastAsia="zh-CN"/>
        </w:rPr>
      </w:pPr>
      <w:r w:rsidRPr="002037AA">
        <w:rPr>
          <w:rFonts w:eastAsia="DengXian" w:cs="Arial"/>
          <w:b/>
          <w:szCs w:val="20"/>
          <w:lang w:val="en-US" w:eastAsia="zh-CN"/>
        </w:rPr>
        <w:t>I. VỊ TRÍ CÔNG VIỆC ĐƯỢC CHẤP THUẬN</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 Vị trí công việc (nhà quản lý/giám đốc điều hành/chuyên gia/lao động kỹ thuật); chức danh công việc; số lượng (người); thời hạn làm việc từ (ngày/tháng/năm) đến (ngày/tháng/năm), hình thức làm việc, địa điểm làm việc.</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 Vị trí công việc (nếu có) (nhà quản lý/giám đốc điều hành/chuyên gia/lao động kỹ thuật); chức danh công việc; số lượng người; thời hạn làm việc từ (ngày/tháng/năm) đến (ngày/tháng/năm), hình thức làm việc, địa điểm làm việc.</w:t>
      </w:r>
    </w:p>
    <w:p w:rsidR="005E2169" w:rsidRPr="002037AA" w:rsidRDefault="005E2169" w:rsidP="002037AA">
      <w:pPr>
        <w:adjustRightInd w:val="0"/>
        <w:snapToGrid w:val="0"/>
        <w:spacing w:after="120"/>
        <w:rPr>
          <w:rFonts w:eastAsia="DengXian" w:cs="Arial"/>
          <w:b/>
          <w:szCs w:val="20"/>
          <w:lang w:val="en-US" w:eastAsia="zh-CN"/>
        </w:rPr>
      </w:pPr>
      <w:r w:rsidRPr="002037AA">
        <w:rPr>
          <w:rFonts w:eastAsia="DengXian" w:cs="Arial"/>
          <w:b/>
          <w:szCs w:val="20"/>
          <w:lang w:val="en-US" w:eastAsia="zh-CN"/>
        </w:rPr>
        <w:t>II. VỊ TRÍ CÔNG VIỆC KHÔNG ĐƯỢC CHẤP THUẬN</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1. Vị trí công việc (nhà quản lý/giám đốc điều hành/chuyên gia/lao động kỹ thuật); chức danh công việc; số lượng (người): .................................................</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Lý do: ................................................................</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2. Vị trí công việc (nếu có)(nhà quản lý/giám đốc điều hành/chuyên gia/lao động kỹ thuật); chức danh công việc; số lượng (người): ...............................................</w:t>
      </w:r>
    </w:p>
    <w:p w:rsidR="005E2169" w:rsidRPr="002037AA" w:rsidRDefault="005E2169"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Lý do: ................................................................</w:t>
      </w:r>
    </w:p>
    <w:p w:rsidR="005E2169" w:rsidRPr="002037AA" w:rsidRDefault="005E2169" w:rsidP="002037AA">
      <w:pPr>
        <w:adjustRightInd w:val="0"/>
        <w:snapToGrid w:val="0"/>
        <w:rPr>
          <w:rFonts w:eastAsia="DengXian" w:cs="Arial"/>
          <w:szCs w:val="20"/>
          <w:lang w:val="en-US" w:eastAsia="zh-CN"/>
        </w:rPr>
      </w:pPr>
      <w:r w:rsidRPr="002037AA">
        <w:rPr>
          <w:rFonts w:eastAsia="DengXian" w:cs="Arial"/>
          <w:szCs w:val="20"/>
          <w:lang w:val="en-US" w:eastAsia="zh-CN"/>
        </w:rPr>
        <w:t>(Tên nhà thầu) có trách nhiệm thực hiện đúng các quy định của pháp luật về người lao động nước ngoài làm việc tại Việt Nam./.</w:t>
      </w:r>
    </w:p>
    <w:p w:rsidR="005E2169" w:rsidRPr="002037AA" w:rsidRDefault="005E2169"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5E2169" w:rsidRPr="002037AA" w:rsidTr="00F34C4E">
        <w:trPr>
          <w:trHeight w:val="810"/>
          <w:jc w:val="center"/>
        </w:trPr>
        <w:tc>
          <w:tcPr>
            <w:tcW w:w="4220" w:type="dxa"/>
            <w:tcBorders>
              <w:top w:val="nil"/>
              <w:left w:val="nil"/>
              <w:bottom w:val="nil"/>
              <w:right w:val="nil"/>
            </w:tcBorders>
            <w:tcMar>
              <w:top w:w="0" w:type="dxa"/>
              <w:left w:w="108" w:type="dxa"/>
              <w:bottom w:w="0" w:type="dxa"/>
              <w:right w:w="108" w:type="dxa"/>
            </w:tcMar>
          </w:tcPr>
          <w:p w:rsidR="005E2169" w:rsidRPr="002037AA" w:rsidRDefault="005E2169"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rsidR="005E2169" w:rsidRPr="002037AA" w:rsidRDefault="005E2169"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rsidR="005E2169" w:rsidRPr="002037AA" w:rsidRDefault="005E2169"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rsidR="005E2169" w:rsidRPr="002037AA" w:rsidRDefault="005E2169" w:rsidP="002037AA">
            <w:pPr>
              <w:adjustRightInd w:val="0"/>
              <w:snapToGrid w:val="0"/>
              <w:spacing w:line="259" w:lineRule="auto"/>
              <w:jc w:val="center"/>
              <w:rPr>
                <w:rFonts w:eastAsia="DengXian" w:cs="Arial"/>
                <w:b/>
                <w:i/>
                <w:szCs w:val="20"/>
                <w:lang w:val="en-US" w:eastAsia="zh-CN"/>
              </w:rPr>
            </w:pPr>
            <w:r w:rsidRPr="002037AA">
              <w:rPr>
                <w:rFonts w:eastAsia="DengXian" w:cs="Arial"/>
                <w:b/>
                <w:szCs w:val="20"/>
                <w:lang w:val="en-US" w:eastAsia="zh-CN"/>
              </w:rPr>
              <w:t>TM. UBND TỈNH, THÀNH PHỐ....</w:t>
            </w:r>
            <w:r w:rsidRPr="002037AA">
              <w:rPr>
                <w:rFonts w:eastAsia="DengXian" w:cs="Arial"/>
                <w:b/>
                <w:i/>
                <w:szCs w:val="20"/>
                <w:lang w:val="en-US" w:eastAsia="zh-CN"/>
              </w:rPr>
              <w:t xml:space="preserve"> </w:t>
            </w:r>
          </w:p>
          <w:p w:rsidR="005E2169" w:rsidRPr="002037AA" w:rsidRDefault="005E2169" w:rsidP="002037AA">
            <w:pPr>
              <w:adjustRightInd w:val="0"/>
              <w:snapToGrid w:val="0"/>
              <w:spacing w:line="259" w:lineRule="auto"/>
              <w:jc w:val="center"/>
              <w:rPr>
                <w:rFonts w:eastAsia="DengXian" w:cs="Arial"/>
                <w:b/>
                <w:i/>
                <w:szCs w:val="20"/>
                <w:lang w:val="en-US" w:eastAsia="zh-CN"/>
              </w:rPr>
            </w:pPr>
            <w:r w:rsidRPr="002037AA">
              <w:rPr>
                <w:rFonts w:eastAsia="DengXian" w:cs="Arial"/>
                <w:b/>
                <w:szCs w:val="20"/>
                <w:lang w:val="en-US" w:eastAsia="zh-CN"/>
              </w:rPr>
              <w:t>CHỦ TỊCH</w:t>
            </w:r>
          </w:p>
          <w:p w:rsidR="005E2169" w:rsidRPr="002037AA" w:rsidRDefault="005E2169"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(Ký và ghi rõ họ tên, đóng dấu)</w:t>
            </w:r>
          </w:p>
        </w:tc>
      </w:tr>
    </w:tbl>
    <w:p w:rsidR="005E2169" w:rsidRPr="002037AA" w:rsidRDefault="005E2169" w:rsidP="002037AA">
      <w:pPr>
        <w:adjustRightInd w:val="0"/>
        <w:snapToGrid w:val="0"/>
        <w:spacing w:after="120"/>
        <w:rPr>
          <w:rFonts w:eastAsia="DengXian" w:cs="Arial"/>
          <w:szCs w:val="20"/>
          <w:lang w:val="en-US" w:eastAsia="zh-CN"/>
        </w:rPr>
      </w:pPr>
    </w:p>
    <w:p w:rsidR="005E2169" w:rsidRPr="002037AA" w:rsidRDefault="005E2169" w:rsidP="002037AA">
      <w:pPr>
        <w:adjustRightInd w:val="0"/>
        <w:snapToGrid w:val="0"/>
        <w:spacing w:after="120"/>
        <w:rPr>
          <w:rFonts w:eastAsia="DengXian" w:cs="Arial"/>
          <w:szCs w:val="20"/>
          <w:lang w:val="en-US" w:eastAsia="zh-C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69"/>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E2169"/>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EF1BB5-CB77-4F9B-B4B8-F32613FD6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1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1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E21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216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216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216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216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1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1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E21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E21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E21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E21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E21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E21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1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1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E21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2169"/>
    <w:rPr>
      <w:i/>
      <w:iCs/>
      <w:color w:val="404040" w:themeColor="text1" w:themeTint="BF"/>
    </w:rPr>
  </w:style>
  <w:style w:type="paragraph" w:styleId="ListParagraph">
    <w:name w:val="List Paragraph"/>
    <w:basedOn w:val="Normal"/>
    <w:uiPriority w:val="34"/>
    <w:qFormat/>
    <w:rsid w:val="005E2169"/>
    <w:pPr>
      <w:ind w:left="720"/>
      <w:contextualSpacing/>
    </w:pPr>
  </w:style>
  <w:style w:type="character" w:styleId="IntenseEmphasis">
    <w:name w:val="Intense Emphasis"/>
    <w:basedOn w:val="DefaultParagraphFont"/>
    <w:uiPriority w:val="21"/>
    <w:qFormat/>
    <w:rsid w:val="005E2169"/>
    <w:rPr>
      <w:i/>
      <w:iCs/>
      <w:color w:val="2F5496" w:themeColor="accent1" w:themeShade="BF"/>
    </w:rPr>
  </w:style>
  <w:style w:type="paragraph" w:styleId="IntenseQuote">
    <w:name w:val="Intense Quote"/>
    <w:basedOn w:val="Normal"/>
    <w:next w:val="Normal"/>
    <w:link w:val="IntenseQuoteChar"/>
    <w:uiPriority w:val="30"/>
    <w:qFormat/>
    <w:rsid w:val="005E2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169"/>
    <w:rPr>
      <w:i/>
      <w:iCs/>
      <w:color w:val="2F5496" w:themeColor="accent1" w:themeShade="BF"/>
    </w:rPr>
  </w:style>
  <w:style w:type="character" w:styleId="IntenseReference">
    <w:name w:val="Intense Reference"/>
    <w:basedOn w:val="DefaultParagraphFont"/>
    <w:uiPriority w:val="32"/>
    <w:qFormat/>
    <w:rsid w:val="005E2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2025-10-17T07:22:00Z</dcterms:created>
  <dcterms:modified xsi:type="dcterms:W3CDTF">2025-10-17T07:22:00Z</dcterms:modified>
</cp:coreProperties>
</file>