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7805" w14:textId="77777777" w:rsidR="00427F4F" w:rsidRPr="002037AA" w:rsidRDefault="00427F4F" w:rsidP="002037AA">
      <w:pPr>
        <w:adjustRightInd w:val="0"/>
        <w:snapToGrid w:val="0"/>
        <w:jc w:val="right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Mẫu số 12/PLI</w:t>
      </w:r>
    </w:p>
    <w:p w14:paraId="2B5023CC" w14:textId="77777777" w:rsidR="00427F4F" w:rsidRPr="002037AA" w:rsidRDefault="00427F4F" w:rsidP="002037AA">
      <w:pPr>
        <w:adjustRightInd w:val="0"/>
        <w:snapToGrid w:val="0"/>
        <w:jc w:val="right"/>
        <w:rPr>
          <w:rFonts w:eastAsia="DengXian" w:cs="Arial"/>
          <w:b/>
          <w:szCs w:val="20"/>
          <w:lang w:val="en-US"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36"/>
      </w:tblGrid>
      <w:tr w:rsidR="00427F4F" w:rsidRPr="002037AA" w14:paraId="42AF71CF" w14:textId="77777777" w:rsidTr="00F34C4E">
        <w:trPr>
          <w:trHeight w:val="5888"/>
          <w:jc w:val="center"/>
        </w:trPr>
        <w:tc>
          <w:tcPr>
            <w:tcW w:w="13936" w:type="dxa"/>
          </w:tcPr>
          <w:p w14:paraId="3C7A03A1" w14:textId="77777777" w:rsidR="00427F4F" w:rsidRPr="002037AA" w:rsidRDefault="00427F4F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b/>
                <w:bCs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t>CỘNG HÒA XÃ HỘI CHỦ NGHĨA VIỆT NAM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  <w:t xml:space="preserve">Độc lập - Tự do - Hạnh phúc </w:t>
            </w:r>
          </w:p>
          <w:p w14:paraId="2FEA0C02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i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i/>
                <w:szCs w:val="20"/>
                <w:lang w:val="en-US" w:eastAsia="zh-CN"/>
              </w:rPr>
              <w:t>Socialist Republic of Vietnam</w:t>
            </w:r>
          </w:p>
          <w:p w14:paraId="40DB7E5F" w14:textId="77777777" w:rsidR="00427F4F" w:rsidRPr="002037AA" w:rsidRDefault="00427F4F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i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i/>
                <w:szCs w:val="20"/>
                <w:lang w:val="en-US" w:eastAsia="zh-CN"/>
              </w:rPr>
              <w:t>Independence - Freedom - Happiness</w:t>
            </w:r>
          </w:p>
          <w:p w14:paraId="3F8BCD97" w14:textId="77777777" w:rsidR="00427F4F" w:rsidRPr="002037AA" w:rsidRDefault="00427F4F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b/>
                <w:bCs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_______________________</w:t>
            </w:r>
          </w:p>
          <w:p w14:paraId="715AF3D7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  <w:p w14:paraId="49498514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  <w:p w14:paraId="2483216A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noProof/>
                <w:szCs w:val="20"/>
                <w:lang w:val="en-US"/>
              </w:rPr>
              <w:drawing>
                <wp:inline distT="0" distB="0" distL="0" distR="0" wp14:anchorId="270F9742" wp14:editId="1C2A9526">
                  <wp:extent cx="1514475" cy="14001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A5AE7B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  <w:p w14:paraId="50238FC1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b/>
                <w:szCs w:val="20"/>
                <w:lang w:val="en-US" w:eastAsia="zh-CN"/>
              </w:rPr>
            </w:pPr>
          </w:p>
          <w:p w14:paraId="7F4ECE9A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b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szCs w:val="20"/>
                <w:lang w:val="en-US" w:eastAsia="zh-CN"/>
              </w:rPr>
              <w:t>GIẤY PHÉP LAO ĐỘNG</w:t>
            </w:r>
          </w:p>
          <w:p w14:paraId="0D58F4F1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b/>
                <w:szCs w:val="20"/>
                <w:lang w:val="en-US" w:eastAsia="zh-CN"/>
              </w:rPr>
            </w:pPr>
          </w:p>
          <w:p w14:paraId="28B972EE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b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szCs w:val="20"/>
                <w:lang w:val="en-US" w:eastAsia="zh-CN"/>
              </w:rPr>
              <w:t>WORK PERMIT</w:t>
            </w:r>
          </w:p>
          <w:p w14:paraId="6D7AE2D5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b/>
                <w:szCs w:val="20"/>
                <w:lang w:val="en-US" w:eastAsia="zh-CN"/>
              </w:rPr>
            </w:pPr>
          </w:p>
          <w:p w14:paraId="1E5D056F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b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szCs w:val="20"/>
                <w:lang w:val="en-US" w:eastAsia="zh-CN"/>
              </w:rPr>
              <w:t>Số:</w:t>
            </w:r>
          </w:p>
          <w:p w14:paraId="71A63722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b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szCs w:val="20"/>
                <w:lang w:val="en-US" w:eastAsia="zh-CN"/>
              </w:rPr>
              <w:t>No:</w:t>
            </w:r>
          </w:p>
          <w:p w14:paraId="109DFBF4" w14:textId="77777777" w:rsidR="00427F4F" w:rsidRPr="002037AA" w:rsidRDefault="00427F4F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  <w:p w14:paraId="17D78900" w14:textId="77777777" w:rsidR="00427F4F" w:rsidRPr="002037AA" w:rsidRDefault="00427F4F" w:rsidP="002037AA">
            <w:pPr>
              <w:adjustRightInd w:val="0"/>
              <w:snapToGrid w:val="0"/>
              <w:jc w:val="right"/>
              <w:rPr>
                <w:rFonts w:eastAsia="DengXian" w:cs="Arial"/>
                <w:b/>
                <w:szCs w:val="20"/>
                <w:lang w:val="en-US" w:eastAsia="zh-CN"/>
              </w:rPr>
            </w:pPr>
          </w:p>
        </w:tc>
      </w:tr>
    </w:tbl>
    <w:p w14:paraId="5FADDD80" w14:textId="77777777" w:rsidR="00427F4F" w:rsidRPr="002037AA" w:rsidRDefault="00427F4F" w:rsidP="002037AA">
      <w:pPr>
        <w:adjustRightInd w:val="0"/>
        <w:snapToGrid w:val="0"/>
        <w:jc w:val="right"/>
        <w:rPr>
          <w:rFonts w:eastAsia="DengXian" w:cs="Arial"/>
          <w:b/>
          <w:szCs w:val="20"/>
          <w:lang w:val="en-US" w:eastAsia="zh-CN"/>
        </w:rPr>
      </w:pPr>
    </w:p>
    <w:p w14:paraId="2C176665" w14:textId="77777777" w:rsidR="00427F4F" w:rsidRPr="002037AA" w:rsidRDefault="00427F4F" w:rsidP="002037AA">
      <w:pPr>
        <w:adjustRightInd w:val="0"/>
        <w:snapToGrid w:val="0"/>
        <w:rPr>
          <w:rFonts w:eastAsia="DengXian" w:cs="Arial"/>
          <w:szCs w:val="20"/>
          <w:lang w:val="en-US" w:eastAsia="zh-CN"/>
        </w:rPr>
      </w:pPr>
    </w:p>
    <w:p w14:paraId="18C003F1" w14:textId="77777777" w:rsidR="00427F4F" w:rsidRDefault="00427F4F">
      <w:pPr>
        <w:rPr>
          <w:rFonts w:eastAsia="DengXian" w:cs="Arial"/>
          <w:b/>
          <w:color w:val="800000"/>
          <w:szCs w:val="20"/>
          <w:highlight w:val="yellow"/>
          <w:lang w:val="en-US" w:eastAsia="zh-CN"/>
        </w:rPr>
      </w:pPr>
      <w:r>
        <w:rPr>
          <w:rFonts w:eastAsia="DengXian" w:cs="Arial"/>
          <w:b/>
          <w:color w:val="800000"/>
          <w:szCs w:val="20"/>
          <w:highlight w:val="yellow"/>
          <w:lang w:val="en-US" w:eastAsia="zh-CN"/>
        </w:rPr>
        <w:br w:type="page"/>
      </w:r>
    </w:p>
    <w:p w14:paraId="1963E076" w14:textId="77777777" w:rsidR="00427F4F" w:rsidRPr="002037AA" w:rsidRDefault="00427F4F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noProof/>
          <w:szCs w:val="20"/>
          <w:lang w:val="en-US"/>
        </w:rPr>
        <w:lastRenderedPageBreak/>
        <w:drawing>
          <wp:inline distT="0" distB="0" distL="0" distR="0" wp14:anchorId="28A881F0" wp14:editId="638D9154">
            <wp:extent cx="8863330" cy="5353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D347" w14:textId="77777777" w:rsidR="00427F4F" w:rsidRPr="002037AA" w:rsidRDefault="00427F4F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14:paraId="46041E6A" w14:textId="77777777" w:rsidR="00133017" w:rsidRDefault="00133017"/>
    <w:sectPr w:rsidR="00133017" w:rsidSect="00EC1C47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F4F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EFC"/>
    <w:rsid w:val="00427F4F"/>
    <w:rsid w:val="004475DB"/>
    <w:rsid w:val="00537140"/>
    <w:rsid w:val="005E45E3"/>
    <w:rsid w:val="005F7A1E"/>
    <w:rsid w:val="00616E15"/>
    <w:rsid w:val="00655369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A624B"/>
    <w:rsid w:val="00BB7D4C"/>
    <w:rsid w:val="00C970F1"/>
    <w:rsid w:val="00CC57FE"/>
    <w:rsid w:val="00D31496"/>
    <w:rsid w:val="00E71A24"/>
    <w:rsid w:val="00E765CF"/>
    <w:rsid w:val="00E769E7"/>
    <w:rsid w:val="00EC1C47"/>
    <w:rsid w:val="00F07229"/>
    <w:rsid w:val="00F15FC4"/>
    <w:rsid w:val="00F523B6"/>
    <w:rsid w:val="00F5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FD16"/>
  <w15:chartTrackingRefBased/>
  <w15:docId w15:val="{4DB0E71D-6165-4905-B1CF-D268291A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F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F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F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F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F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F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F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F4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F4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F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F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F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F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F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F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F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2025-10-17T07:22:00Z</dcterms:created>
  <dcterms:modified xsi:type="dcterms:W3CDTF">2025-10-17T07:25:00Z</dcterms:modified>
</cp:coreProperties>
</file>