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A507" w14:textId="77777777" w:rsidR="00E43CB1" w:rsidRPr="00E43CB1" w:rsidRDefault="00E43CB1" w:rsidP="00E43CB1">
      <w:r w:rsidRPr="00E43CB1">
        <w:rPr>
          <w:b/>
          <w:bCs/>
        </w:rPr>
        <w:t>Sistema de Combate - "</w:t>
      </w:r>
      <w:proofErr w:type="spellStart"/>
      <w:r w:rsidRPr="00E43CB1">
        <w:rPr>
          <w:b/>
          <w:bCs/>
        </w:rPr>
        <w:t>Portal's</w:t>
      </w:r>
      <w:proofErr w:type="spellEnd"/>
      <w:r w:rsidRPr="00E43CB1">
        <w:rPr>
          <w:b/>
          <w:bCs/>
        </w:rPr>
        <w:t xml:space="preserve"> Edge: </w:t>
      </w:r>
      <w:proofErr w:type="spellStart"/>
      <w:r w:rsidRPr="00E43CB1">
        <w:rPr>
          <w:b/>
          <w:bCs/>
        </w:rPr>
        <w:t>Last</w:t>
      </w:r>
      <w:proofErr w:type="spellEnd"/>
      <w:r w:rsidRPr="00E43CB1">
        <w:rPr>
          <w:b/>
          <w:bCs/>
        </w:rPr>
        <w:t xml:space="preserve"> Stand"</w:t>
      </w:r>
    </w:p>
    <w:p w14:paraId="63ECAE9E" w14:textId="77777777" w:rsidR="00E43CB1" w:rsidRPr="00E43CB1" w:rsidRDefault="00E43CB1" w:rsidP="00E43CB1">
      <w:pPr>
        <w:numPr>
          <w:ilvl w:val="0"/>
          <w:numId w:val="1"/>
        </w:numPr>
      </w:pPr>
      <w:r w:rsidRPr="00E43CB1">
        <w:rPr>
          <w:b/>
          <w:bCs/>
        </w:rPr>
        <w:t>Combate Baseado em Proximidade:</w:t>
      </w:r>
    </w:p>
    <w:p w14:paraId="09F3E2A1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t>O combate se concentra no uso de armas corpo a corpo como machados, espadas, martelos e lâminas energéticas. Cada arma possui um estilo de ataque único e exigirá do jogador movimentação estratégica para evitar ataques inimigos e posicionar-se adequadamente para golpes eficazes.</w:t>
      </w:r>
    </w:p>
    <w:p w14:paraId="6C49FE4C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Machado</w:t>
      </w:r>
      <w:r w:rsidRPr="00E43CB1">
        <w:t>: Ataques lentos, mas poderosos, com grande área de impacto e alcance. Ideal para derrubar múltiplos inimigos de uma vez, mas com alto custo de tempo de recuperação.</w:t>
      </w:r>
    </w:p>
    <w:p w14:paraId="6DAD9235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Espada</w:t>
      </w:r>
      <w:r w:rsidRPr="00E43CB1">
        <w:t>: Ataques rápidos e precisos, com um alcance médio. Boa para lutas de curto alcance, permitindo esquivas rápidas entre os golpes.</w:t>
      </w:r>
    </w:p>
    <w:p w14:paraId="36CEEAF9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Martelo</w:t>
      </w:r>
      <w:r w:rsidRPr="00E43CB1">
        <w:t>: Ataques pesados e lentos, mas com grande dano de impacto. Ele também pode desorientar inimigos ao redor, causando um efeito de "</w:t>
      </w:r>
      <w:proofErr w:type="spellStart"/>
      <w:r w:rsidRPr="00E43CB1">
        <w:t>stun</w:t>
      </w:r>
      <w:proofErr w:type="spellEnd"/>
      <w:r w:rsidRPr="00E43CB1">
        <w:t>" temporário.</w:t>
      </w:r>
    </w:p>
    <w:p w14:paraId="3B1925B4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Lâminas Energéticas</w:t>
      </w:r>
      <w:r w:rsidRPr="00E43CB1">
        <w:t xml:space="preserve">: Arma leve e ágil que emite cortes rápidos e pode atravessar inimigos em linha reta. Ideal para ataques rápidos e </w:t>
      </w:r>
      <w:proofErr w:type="spellStart"/>
      <w:r w:rsidRPr="00E43CB1">
        <w:t>flanqueamento</w:t>
      </w:r>
      <w:proofErr w:type="spellEnd"/>
      <w:r w:rsidRPr="00E43CB1">
        <w:t>.</w:t>
      </w:r>
    </w:p>
    <w:p w14:paraId="4EC83CA9" w14:textId="77777777" w:rsidR="00E43CB1" w:rsidRPr="00E43CB1" w:rsidRDefault="00E43CB1" w:rsidP="00E43CB1">
      <w:r w:rsidRPr="00E43CB1">
        <w:t>O jogador precisa se posicionar bem em relação aos inimigos para aproveitar o alcance da arma e desferir golpes antes de ser atingido, já que os inimigos atacam em grupos.</w:t>
      </w:r>
    </w:p>
    <w:p w14:paraId="72CC0A2A" w14:textId="77777777" w:rsidR="00E43CB1" w:rsidRPr="00E43CB1" w:rsidRDefault="00E43CB1" w:rsidP="00E43CB1">
      <w:pPr>
        <w:numPr>
          <w:ilvl w:val="0"/>
          <w:numId w:val="1"/>
        </w:numPr>
      </w:pPr>
      <w:r w:rsidRPr="00E43CB1">
        <w:rPr>
          <w:b/>
          <w:bCs/>
        </w:rPr>
        <w:t>Movimentação Dinâmica:</w:t>
      </w:r>
    </w:p>
    <w:p w14:paraId="18AEE73E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t xml:space="preserve">O sistema de movimentação oferece ao jogador as opções de </w:t>
      </w:r>
      <w:r w:rsidRPr="00E43CB1">
        <w:rPr>
          <w:b/>
          <w:bCs/>
        </w:rPr>
        <w:t>desviar</w:t>
      </w:r>
      <w:r w:rsidRPr="00E43CB1">
        <w:t xml:space="preserve">, </w:t>
      </w:r>
      <w:r w:rsidRPr="00E43CB1">
        <w:rPr>
          <w:b/>
          <w:bCs/>
        </w:rPr>
        <w:t>rolar</w:t>
      </w:r>
      <w:r w:rsidRPr="00E43CB1">
        <w:t xml:space="preserve"> e </w:t>
      </w:r>
      <w:r w:rsidRPr="00E43CB1">
        <w:rPr>
          <w:b/>
          <w:bCs/>
        </w:rPr>
        <w:t>realizar ataques rápidos</w:t>
      </w:r>
      <w:r w:rsidRPr="00E43CB1">
        <w:t>.</w:t>
      </w:r>
    </w:p>
    <w:p w14:paraId="08EA0447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Desvios e Rolamentos</w:t>
      </w:r>
      <w:r w:rsidRPr="00E43CB1">
        <w:t>: São feitos com gestos intuitivos de deslizar o dedo na tela para a esquerda, direita ou para baixo, permitindo ao jogador escapar de ataques inimigos ou reposicionar-se rapidamente. O tempo de recarga é curto, mas é necessário manter a vigilância sobre os padrões de ataque inimigo.</w:t>
      </w:r>
    </w:p>
    <w:p w14:paraId="14B2C79A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Ataques Rápidos</w:t>
      </w:r>
      <w:r w:rsidRPr="00E43CB1">
        <w:t>: O jogador pode deslizar na direção de um inimigo para realizar um golpe rápido, que serve para flanquear e causar dano antes de recuar para a defesa. Esses ataques são rápidos e eficazes para desestabilizar os inimigos.</w:t>
      </w:r>
    </w:p>
    <w:p w14:paraId="29A00E14" w14:textId="77777777" w:rsidR="00E43CB1" w:rsidRPr="00E43CB1" w:rsidRDefault="00E43CB1" w:rsidP="00E43CB1">
      <w:pPr>
        <w:numPr>
          <w:ilvl w:val="0"/>
          <w:numId w:val="1"/>
        </w:numPr>
      </w:pPr>
      <w:r w:rsidRPr="00E43CB1">
        <w:rPr>
          <w:b/>
          <w:bCs/>
        </w:rPr>
        <w:t>Habilidades Especiais e Upgrades:</w:t>
      </w:r>
    </w:p>
    <w:p w14:paraId="7C48D267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lastRenderedPageBreak/>
        <w:t>Dash de Esquiva</w:t>
      </w:r>
      <w:r w:rsidRPr="00E43CB1">
        <w:t xml:space="preserve">: Um movimento rápido em uma direção (para frente, para os lados ou para trás), permitindo que o jogador se esquive de ataques ou ataque de surpresa com um movimento posterior. Este </w:t>
      </w:r>
      <w:proofErr w:type="spellStart"/>
      <w:r w:rsidRPr="00E43CB1">
        <w:t>dash</w:t>
      </w:r>
      <w:proofErr w:type="spellEnd"/>
      <w:r w:rsidRPr="00E43CB1">
        <w:t xml:space="preserve"> também serve para atravessar áreas perigosas rapidamente.</w:t>
      </w:r>
    </w:p>
    <w:p w14:paraId="10BCC204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Habilidade Carregada (Explosão Dimensional)</w:t>
      </w:r>
      <w:r w:rsidRPr="00E43CB1">
        <w:t xml:space="preserve">: O jogador pode carregar uma habilidade que cria uma explosão de energia no chão, causando </w:t>
      </w:r>
      <w:proofErr w:type="spellStart"/>
      <w:r w:rsidRPr="00E43CB1">
        <w:t>dano</w:t>
      </w:r>
      <w:proofErr w:type="spellEnd"/>
      <w:r w:rsidRPr="00E43CB1">
        <w:t xml:space="preserve"> em área a todos os inimigos próximos. Para carregar, o jogador deve manter o dedo na tela por um tempo, mas o ataque pode ser interrompido se o jogador for atingido. O dano aumenta com o tempo de carregamento, incentivando o uso tático dessa habilidade durante momentos críticos.</w:t>
      </w:r>
    </w:p>
    <w:p w14:paraId="346BCC06" w14:textId="77777777" w:rsidR="00E43CB1" w:rsidRPr="00E43CB1" w:rsidRDefault="00E43CB1" w:rsidP="00E43CB1">
      <w:r w:rsidRPr="00E43CB1">
        <w:rPr>
          <w:b/>
          <w:bCs/>
        </w:rPr>
        <w:t>Upgrades Aleatórios</w:t>
      </w:r>
      <w:r w:rsidRPr="00E43CB1">
        <w:t xml:space="preserve">: Ao derrotar inimigos ou explorar portais, o jogador encontra "Fragmentos </w:t>
      </w:r>
      <w:proofErr w:type="spellStart"/>
      <w:r w:rsidRPr="00E43CB1">
        <w:t>Dimensionales</w:t>
      </w:r>
      <w:proofErr w:type="spellEnd"/>
      <w:r w:rsidRPr="00E43CB1">
        <w:t xml:space="preserve">" que podem ser usados para adquirir upgrades temporários ou permanentes. Esses upgrades podem melhorar o dano da arma, aumentar a velocidade do </w:t>
      </w:r>
      <w:proofErr w:type="spellStart"/>
      <w:r w:rsidRPr="00E43CB1">
        <w:t>dash</w:t>
      </w:r>
      <w:proofErr w:type="spellEnd"/>
      <w:r w:rsidRPr="00E43CB1">
        <w:t xml:space="preserve">, diminuir o </w:t>
      </w:r>
      <w:proofErr w:type="spellStart"/>
      <w:r w:rsidRPr="00E43CB1">
        <w:t>cooldown</w:t>
      </w:r>
      <w:proofErr w:type="spellEnd"/>
      <w:r w:rsidRPr="00E43CB1">
        <w:t xml:space="preserve"> das habilidades ou até oferecer novos ataques especiais, como a capacidade de teletransportar-se curtas distâncias.</w:t>
      </w:r>
    </w:p>
    <w:p w14:paraId="267EE157" w14:textId="77777777" w:rsidR="00E43CB1" w:rsidRPr="00E43CB1" w:rsidRDefault="00E43CB1" w:rsidP="00E43CB1">
      <w:pPr>
        <w:numPr>
          <w:ilvl w:val="0"/>
          <w:numId w:val="1"/>
        </w:numPr>
      </w:pPr>
      <w:r w:rsidRPr="00E43CB1">
        <w:rPr>
          <w:b/>
          <w:bCs/>
        </w:rPr>
        <w:t>Inimigos e Padrões de Ataque Variados</w:t>
      </w:r>
      <w:r w:rsidRPr="00E43CB1">
        <w:t>:</w:t>
      </w:r>
    </w:p>
    <w:p w14:paraId="6C97944E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Inimigos de Perseguição</w:t>
      </w:r>
      <w:r w:rsidRPr="00E43CB1">
        <w:t>: Criaturas mutantes e máquinas que seguem o jogador incansavelmente até que estejam dentro do alcance para um ataque corpo a corpo. Esses inimigos exigem que o jogador use sua habilidade de esquiva constantemente para evitar ser cercado.</w:t>
      </w:r>
    </w:p>
    <w:p w14:paraId="0E215C0A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Inimigos com Ataques em Área</w:t>
      </w:r>
      <w:r w:rsidRPr="00E43CB1">
        <w:t xml:space="preserve">: Alguns inimigos, como enormes mutantes ou máquinas corrompidas, têm ataques que afetam grandes áreas ao redor deles, como explosões de energia ou ataques de lança. O jogador precisa se manter em movimento ou usar o </w:t>
      </w:r>
      <w:proofErr w:type="spellStart"/>
      <w:r w:rsidRPr="00E43CB1">
        <w:t>dash</w:t>
      </w:r>
      <w:proofErr w:type="spellEnd"/>
      <w:r w:rsidRPr="00E43CB1">
        <w:t xml:space="preserve"> para sair rapidamente do alcance desses ataques devastadores.</w:t>
      </w:r>
    </w:p>
    <w:p w14:paraId="30D4AE18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Inimigos à Distância</w:t>
      </w:r>
      <w:r w:rsidRPr="00E43CB1">
        <w:t xml:space="preserve">: Atiradores de laser ou arqueiros cibernéticos que atacam de longe com alta precisão. O jogador deve se aproximar rapidamente para derrotá-los antes que eles causem danos consideráveis. Esses inimigos são vulneráveis a ataques rápidos e </w:t>
      </w:r>
      <w:proofErr w:type="spellStart"/>
      <w:r w:rsidRPr="00E43CB1">
        <w:t>flanqueamento</w:t>
      </w:r>
      <w:proofErr w:type="spellEnd"/>
      <w:r w:rsidRPr="00E43CB1">
        <w:t>.</w:t>
      </w:r>
    </w:p>
    <w:p w14:paraId="6A27ACFA" w14:textId="77777777" w:rsidR="00E43CB1" w:rsidRPr="00E43CB1" w:rsidRDefault="00E43CB1" w:rsidP="00E43CB1">
      <w:pPr>
        <w:numPr>
          <w:ilvl w:val="0"/>
          <w:numId w:val="1"/>
        </w:numPr>
      </w:pPr>
      <w:r w:rsidRPr="00E43CB1">
        <w:rPr>
          <w:b/>
          <w:bCs/>
        </w:rPr>
        <w:t>Portais e Progressão</w:t>
      </w:r>
      <w:r w:rsidRPr="00E43CB1">
        <w:t>:</w:t>
      </w:r>
    </w:p>
    <w:p w14:paraId="0F23DFFE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lastRenderedPageBreak/>
        <w:t xml:space="preserve">O jogo tem uma progressão dinâmica em que cada portal leva o jogador a uma dimensão única, com layouts gerados </w:t>
      </w:r>
      <w:proofErr w:type="spellStart"/>
      <w:r w:rsidRPr="00E43CB1">
        <w:t>proceduralmente</w:t>
      </w:r>
      <w:proofErr w:type="spellEnd"/>
      <w:r w:rsidRPr="00E43CB1">
        <w:t>, oferecendo novos desafios a cada novo portal.</w:t>
      </w:r>
    </w:p>
    <w:p w14:paraId="6E54DFB3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t>Ao derrotar chefes em cada dimensão, o jogador abre o próximo portal e avança para uma área mais difícil, mas com mais recompensas e melhores fragmentos dimensionais.</w:t>
      </w:r>
    </w:p>
    <w:p w14:paraId="4916BA5B" w14:textId="77777777" w:rsidR="00E43CB1" w:rsidRPr="00E43CB1" w:rsidRDefault="00E43CB1" w:rsidP="00E43CB1">
      <w:pPr>
        <w:numPr>
          <w:ilvl w:val="0"/>
          <w:numId w:val="1"/>
        </w:numPr>
      </w:pPr>
      <w:r w:rsidRPr="00E43CB1">
        <w:rPr>
          <w:b/>
          <w:bCs/>
        </w:rPr>
        <w:t>Multiplayer Cooperativo</w:t>
      </w:r>
      <w:r w:rsidRPr="00E43CB1">
        <w:t>:</w:t>
      </w:r>
    </w:p>
    <w:p w14:paraId="07F8174B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t>No modo cooperativo, até dois jogadores podem se unir para enfrentar os portais juntos. Eles devem coordenar suas habilidades e movimentação para lidar com inimigos mais poderosos e combos de ataque eficazes. A sinergia entre os jogadores será fundamental para a sobrevivência, especialmente nas dimensões mais difíceis.</w:t>
      </w:r>
    </w:p>
    <w:p w14:paraId="53A250BE" w14:textId="77777777" w:rsidR="00E43CB1" w:rsidRPr="00E43CB1" w:rsidRDefault="00E43CB1" w:rsidP="00E43CB1">
      <w:pPr>
        <w:numPr>
          <w:ilvl w:val="0"/>
          <w:numId w:val="1"/>
        </w:numPr>
      </w:pPr>
      <w:r w:rsidRPr="00E43CB1">
        <w:rPr>
          <w:b/>
          <w:bCs/>
        </w:rPr>
        <w:t>Estilo de Arte</w:t>
      </w:r>
      <w:r w:rsidRPr="00E43CB1">
        <w:t>:</w:t>
      </w:r>
    </w:p>
    <w:p w14:paraId="15006138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t xml:space="preserve">O visual </w:t>
      </w:r>
      <w:proofErr w:type="spellStart"/>
      <w:r w:rsidRPr="00E43CB1">
        <w:t>pixelado</w:t>
      </w:r>
      <w:proofErr w:type="spellEnd"/>
      <w:r w:rsidRPr="00E43CB1">
        <w:t xml:space="preserve"> e sombrio transmite a atmosfera apocalíptica, com cores desbotadas e elementos vibrantes para destacar inimigos, habilidades e itens importantes.</w:t>
      </w:r>
    </w:p>
    <w:p w14:paraId="4A9E4CCD" w14:textId="77777777" w:rsidR="00E43CB1" w:rsidRPr="00E43CB1" w:rsidRDefault="00E43CB1" w:rsidP="00E43CB1">
      <w:pPr>
        <w:numPr>
          <w:ilvl w:val="1"/>
          <w:numId w:val="1"/>
        </w:numPr>
      </w:pPr>
      <w:r w:rsidRPr="00E43CB1">
        <w:rPr>
          <w:b/>
          <w:bCs/>
        </w:rPr>
        <w:t>Ambientes Dinâmicos</w:t>
      </w:r>
      <w:r w:rsidRPr="00E43CB1">
        <w:t>: Cada dimensão tem seu próprio conjunto único de inimigos, com uma variedade de obstáculos e terrenos para explorar, criando um constante desafio de movimentação.</w:t>
      </w:r>
    </w:p>
    <w:p w14:paraId="35F53BCD" w14:textId="77777777" w:rsidR="00E43CB1" w:rsidRPr="00E43CB1" w:rsidRDefault="00E43CB1" w:rsidP="00E43CB1">
      <w:r w:rsidRPr="00E43CB1">
        <w:rPr>
          <w:b/>
          <w:bCs/>
        </w:rPr>
        <w:t>Conclusão</w:t>
      </w:r>
      <w:r w:rsidRPr="00E43CB1">
        <w:t>: Em "</w:t>
      </w:r>
      <w:proofErr w:type="spellStart"/>
      <w:r w:rsidRPr="00E43CB1">
        <w:t>Portal's</w:t>
      </w:r>
      <w:proofErr w:type="spellEnd"/>
      <w:r w:rsidRPr="00E43CB1">
        <w:t xml:space="preserve"> Edge: </w:t>
      </w:r>
      <w:proofErr w:type="spellStart"/>
      <w:r w:rsidRPr="00E43CB1">
        <w:t>Last</w:t>
      </w:r>
      <w:proofErr w:type="spellEnd"/>
      <w:r w:rsidRPr="00E43CB1">
        <w:t xml:space="preserve"> Stand", o combate baseado em proximidade é essencial para a sobrevivência. A movimentação dinâmica, o uso estratégico de habilidades e a variedade de inimigos criam uma experiência intensa e recompensadora. O sistema de upgrades e os portais proporcionam uma progressão contínua e desafiante, enquanto o modo cooperativo permite uma nova camada de estratégia para os jogadores.</w:t>
      </w:r>
    </w:p>
    <w:p w14:paraId="136068AC" w14:textId="77777777" w:rsidR="00C23ACB" w:rsidRDefault="00C23ACB"/>
    <w:sectPr w:rsidR="00C23A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3C1"/>
    <w:multiLevelType w:val="multilevel"/>
    <w:tmpl w:val="9460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45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B1"/>
    <w:rsid w:val="0016739A"/>
    <w:rsid w:val="001D42E8"/>
    <w:rsid w:val="00C23ACB"/>
    <w:rsid w:val="00D22722"/>
    <w:rsid w:val="00E4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D683F"/>
  <w15:chartTrackingRefBased/>
  <w15:docId w15:val="{587BE842-4688-46C0-AE51-7CA8BC81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3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3C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3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3C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3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3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3C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3C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3C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3C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3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826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2025-03-11T22:33:00Z</dcterms:created>
  <dcterms:modified xsi:type="dcterms:W3CDTF">2025-03-11T22:35:00Z</dcterms:modified>
</cp:coreProperties>
</file>