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1740" w14:textId="5407A89C" w:rsidR="003D4C97" w:rsidRDefault="00461303" w:rsidP="00461303">
      <w:pPr>
        <w:jc w:val="center"/>
        <w:rPr>
          <w:rFonts w:ascii="Algerian" w:hAnsi="Algerian"/>
          <w:sz w:val="48"/>
          <w:szCs w:val="48"/>
        </w:rPr>
      </w:pPr>
      <w:r w:rsidRPr="00461303">
        <w:rPr>
          <w:rFonts w:ascii="Algerian" w:hAnsi="Algerian"/>
          <w:sz w:val="48"/>
          <w:szCs w:val="48"/>
        </w:rPr>
        <w:t>ASCII</w:t>
      </w:r>
      <w:r>
        <w:rPr>
          <w:rFonts w:ascii="Algerian" w:hAnsi="Algerian"/>
          <w:sz w:val="48"/>
          <w:szCs w:val="48"/>
        </w:rPr>
        <w:t xml:space="preserve"> code</w:t>
      </w:r>
    </w:p>
    <w:p w14:paraId="6427D67B" w14:textId="5562EA23" w:rsidR="00711EC3" w:rsidRPr="00711EC3" w:rsidRDefault="00461303" w:rsidP="00950A71">
      <w:pPr>
        <w:rPr>
          <w:rFonts w:asciiTheme="majorBidi" w:hAnsiTheme="majorBidi" w:cstheme="majorBidi"/>
          <w:sz w:val="28"/>
          <w:szCs w:val="28"/>
        </w:rPr>
      </w:pPr>
      <w:r w:rsidRPr="00950A71">
        <w:rPr>
          <w:rFonts w:asciiTheme="majorBidi" w:hAnsiTheme="majorBidi" w:cstheme="majorBidi"/>
          <w:sz w:val="24"/>
          <w:szCs w:val="24"/>
        </w:rPr>
        <w:t>It is abbreviation for American standard code for information interchange, it is 7 bit code i</w:t>
      </w:r>
      <w:r w:rsidR="00711EC3" w:rsidRPr="00950A71">
        <w:rPr>
          <w:rFonts w:asciiTheme="majorBidi" w:hAnsiTheme="majorBidi" w:cstheme="majorBidi"/>
          <w:sz w:val="24"/>
          <w:szCs w:val="24"/>
        </w:rPr>
        <w:t>ts u</w:t>
      </w:r>
      <w:r w:rsidRPr="00950A71">
        <w:rPr>
          <w:rFonts w:asciiTheme="majorBidi" w:hAnsiTheme="majorBidi" w:cstheme="majorBidi"/>
          <w:sz w:val="24"/>
          <w:szCs w:val="24"/>
        </w:rPr>
        <w:t>sed for  representing texts in computer.</w:t>
      </w:r>
      <w:r w:rsidRPr="00461303">
        <w:rPr>
          <w:rFonts w:asciiTheme="majorBidi" w:hAnsiTheme="majorBidi" w:cstheme="majorBidi"/>
          <w:sz w:val="24"/>
          <w:szCs w:val="24"/>
          <w:lang w:val="en"/>
        </w:rPr>
        <w:t xml:space="preserve">There is a medium for converting from </w:t>
      </w:r>
      <w:r w:rsidRPr="00950A71">
        <w:rPr>
          <w:rFonts w:asciiTheme="majorBidi" w:hAnsiTheme="majorBidi" w:cstheme="majorBidi"/>
          <w:sz w:val="24"/>
          <w:szCs w:val="24"/>
        </w:rPr>
        <w:t xml:space="preserve">Binary to ASCII called Decimal. By constant table </w:t>
      </w:r>
      <w:r w:rsidR="00950A71" w:rsidRPr="00950A71">
        <w:rPr>
          <w:rFonts w:asciiTheme="majorBidi" w:hAnsiTheme="majorBidi" w:cstheme="majorBidi"/>
          <w:sz w:val="24"/>
          <w:szCs w:val="24"/>
        </w:rPr>
        <w:t>.T</w:t>
      </w:r>
      <w:r w:rsidR="00711EC3" w:rsidRPr="00950A71">
        <w:rPr>
          <w:rFonts w:asciiTheme="majorBidi" w:hAnsiTheme="majorBidi" w:cstheme="majorBidi"/>
          <w:sz w:val="24"/>
          <w:szCs w:val="24"/>
        </w:rPr>
        <w:t>he original ASCII set includes 128 symbols, with each character represented by one of these symbols, and the basic symbols include the large and small Latin alphabet, the numbers from 0 to 9, the puncuation symbols and control symbols such as distance, punctuation, arc signs and brackets. Over time, the ASCII group has evolved to include a wider range of symbols allowing the representation of additional letters and symbols including non-Latin characters and special symbols. The extended ASCII consists of 8 bits, which means 256 symbols are possible. Currently, ASCII is widely used in programming and when transferring data between different devices, where texts and symbols can be represented using that specific set of numbers and letters. Example to illustrate: Capitalized "A": Represented by the number 65 in the ASCII. The letter "a" is subdicted by the number 97 in ASCII. Number "5": It is represented by the number 53 in ASCII. Symbol "$": It is represented by the number 36 in ASCII. Symbol Control for empty space: It is represented by the number 32 in ASCII. The purpose is to standardize those representations throughout the systems that support ASCII to ensure compatibility and easily share data</w:t>
      </w:r>
      <w:r w:rsidR="00711EC3" w:rsidRPr="00711EC3">
        <w:rPr>
          <w:rFonts w:asciiTheme="majorBidi" w:hAnsiTheme="majorBidi" w:cstheme="majorBidi"/>
          <w:sz w:val="28"/>
          <w:szCs w:val="28"/>
        </w:rPr>
        <w:t>.</w:t>
      </w:r>
    </w:p>
    <w:p w14:paraId="53AF52DB" w14:textId="2B5AEE73" w:rsidR="00461303" w:rsidRDefault="00711EC3" w:rsidP="00461303">
      <w:pPr>
        <w:rPr>
          <w:rFonts w:asciiTheme="majorBidi" w:hAnsiTheme="majorBidi" w:cstheme="majorBidi"/>
          <w:sz w:val="36"/>
          <w:szCs w:val="36"/>
          <w:rtl/>
        </w:rPr>
      </w:pPr>
      <w:r>
        <w:rPr>
          <w:rFonts w:asciiTheme="majorBidi" w:hAnsiTheme="majorBidi" w:cstheme="majorBidi" w:hint="cs"/>
          <w:sz w:val="36"/>
          <w:szCs w:val="36"/>
          <w:rtl/>
        </w:rPr>
        <w:t>ـــــــــــــــــــــــــــــــــــــــــــــــــــــــــــــــــــــــــــــــــــــــــــــــــــــــــــــــــــــــــ</w:t>
      </w:r>
    </w:p>
    <w:tbl>
      <w:tblPr>
        <w:tblStyle w:val="TableGrid"/>
        <w:tblW w:w="0" w:type="auto"/>
        <w:tblLook w:val="04A0" w:firstRow="1" w:lastRow="0" w:firstColumn="1" w:lastColumn="0" w:noHBand="0" w:noVBand="1"/>
      </w:tblPr>
      <w:tblGrid>
        <w:gridCol w:w="4675"/>
        <w:gridCol w:w="4675"/>
      </w:tblGrid>
      <w:tr w:rsidR="00711EC3" w:rsidRPr="00950A71" w14:paraId="765E61E0" w14:textId="77777777" w:rsidTr="00950A71">
        <w:trPr>
          <w:trHeight w:val="323"/>
        </w:trPr>
        <w:tc>
          <w:tcPr>
            <w:tcW w:w="4675" w:type="dxa"/>
          </w:tcPr>
          <w:p w14:paraId="53E3F1FC" w14:textId="49FA0FA0" w:rsidR="00711EC3" w:rsidRPr="00950A71" w:rsidRDefault="00711EC3" w:rsidP="00461303">
            <w:pPr>
              <w:rPr>
                <w:rFonts w:asciiTheme="majorBidi" w:hAnsiTheme="majorBidi" w:cstheme="majorBidi"/>
                <w:sz w:val="24"/>
                <w:szCs w:val="24"/>
              </w:rPr>
            </w:pPr>
            <w:r w:rsidRPr="00950A71">
              <w:rPr>
                <w:rFonts w:asciiTheme="majorBidi" w:hAnsiTheme="majorBidi" w:cstheme="majorBidi"/>
                <w:sz w:val="24"/>
                <w:szCs w:val="24"/>
              </w:rPr>
              <w:t>ASCII</w:t>
            </w:r>
          </w:p>
        </w:tc>
        <w:tc>
          <w:tcPr>
            <w:tcW w:w="4675" w:type="dxa"/>
          </w:tcPr>
          <w:p w14:paraId="6AC72EE1" w14:textId="51C98C1B" w:rsidR="00711EC3" w:rsidRPr="00950A71" w:rsidRDefault="00950A71" w:rsidP="00461303">
            <w:pPr>
              <w:rPr>
                <w:rFonts w:asciiTheme="majorBidi" w:hAnsiTheme="majorBidi" w:cstheme="majorBidi"/>
                <w:sz w:val="24"/>
                <w:szCs w:val="24"/>
              </w:rPr>
            </w:pPr>
            <w:r w:rsidRPr="00950A71">
              <w:rPr>
                <w:rFonts w:asciiTheme="majorBidi" w:hAnsiTheme="majorBidi" w:cstheme="majorBidi"/>
                <w:sz w:val="24"/>
                <w:szCs w:val="24"/>
              </w:rPr>
              <w:t>Decimal</w:t>
            </w:r>
          </w:p>
        </w:tc>
      </w:tr>
      <w:tr w:rsidR="00711EC3" w:rsidRPr="00950A71" w14:paraId="1F1DEC51" w14:textId="77777777" w:rsidTr="00711EC3">
        <w:trPr>
          <w:trHeight w:val="890"/>
        </w:trPr>
        <w:tc>
          <w:tcPr>
            <w:tcW w:w="4675" w:type="dxa"/>
          </w:tcPr>
          <w:p w14:paraId="1D08E5FB" w14:textId="15428DB1" w:rsidR="00950A71" w:rsidRPr="00950A71" w:rsidRDefault="00950A71" w:rsidP="00950A7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1B0143D4" wp14:editId="66C12A89">
                      <wp:simplePos x="0" y="0"/>
                      <wp:positionH relativeFrom="column">
                        <wp:posOffset>133985</wp:posOffset>
                      </wp:positionH>
                      <wp:positionV relativeFrom="paragraph">
                        <wp:posOffset>57786</wp:posOffset>
                      </wp:positionV>
                      <wp:extent cx="266700" cy="45719"/>
                      <wp:effectExtent l="0" t="19050" r="38100" b="31115"/>
                      <wp:wrapNone/>
                      <wp:docPr id="1422961720" name="Arrow: Right 2"/>
                      <wp:cNvGraphicFramePr/>
                      <a:graphic xmlns:a="http://schemas.openxmlformats.org/drawingml/2006/main">
                        <a:graphicData uri="http://schemas.microsoft.com/office/word/2010/wordprocessingShape">
                          <wps:wsp>
                            <wps:cNvSpPr/>
                            <wps:spPr>
                              <a:xfrm>
                                <a:off x="0" y="0"/>
                                <a:ext cx="2667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5B68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55pt;margin-top:4.55pt;width:21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73XgIAABcFAAAOAAAAZHJzL2Uyb0RvYy54bWysVE1v2zAMvQ/YfxB0X20H/ViDOkXQosOA&#10;oi3WDj2rshQLkEWNUuJkv36U7DhFW+ww7CJLIvlIPj/q4nLbWbZRGAy4mldHJWfKSWiMW9X859PN&#10;l6+chShcIyw4VfOdCvxy8fnTRe/nagYt2EYhIxAX5r2veRujnxdFkK3qRDgCrxwZNWAnIh1xVTQo&#10;ekLvbDEry9OiB2w8glQh0O31YOSLjK+1kvFe66AiszWn2mJeMa8vaS0WF2K+QuFbI8cyxD9U0Qnj&#10;KOkEdS2iYGs076A6IxEC6HgkoStAayNV7oG6qco33Ty2wqvcC5ET/ERT+H+w8m7z6B+QaOh9mAfa&#10;pi62Grv0pfrYNpO1m8hS28gkXc5OT89KolSS6fjkrDpPXBaHWI8hflPQsbSpOZpVG5eI0GeexOY2&#10;xCFg70jRhxryLu6sSmVY90NpZpqUNUdneagri2wj6McKKZWL1WBqRaOG6+qkpAKHJFNErjEDJmRt&#10;rJ2wR4AkvffYA8zon0JVVtcUXP6tsCF4isiZwcUpuDMO8CMAS12NmQf/PUkDNYmlF2h2D8gQBm0H&#10;L28MMX4rQnwQSGKmf0QDGu9p0Rb6msO446wF/P3RffInjZGVs56Go+bh11qg4sx+d6S+8+r4OE1T&#10;PtDPn9EBX1teXlvcursC+k0VPQVe5m3yj3a/1QjdM83xMmUlk3CSctdcRtwfruIwtPQSSLVcZjea&#10;IC/irXv0MoEnVpOWnrbPAv0ou0hyvYP9IIn5G90NvinSwXIdQZssygOvI980fVk440uRxvv1OXsd&#10;3rPFHwAAAP//AwBQSwMEFAAGAAgAAAAhACWsIxTaAAAABgEAAA8AAABkcnMvZG93bnJldi54bWxM&#10;jtFKw0AQRd8F/2EZwRexm20laMymSEFE7YutHzDNjkkwOxuy2yb9e8cnfboM93DnlOvZ9+pEY+wC&#10;WzCLDBRxHVzHjYXP/fPtPaiYkB32gcnCmSKsq8uLEgsXJv6g0y41SkY4FmihTWkotI51Sx7jIgzE&#10;0n2F0WOSc2y0G3GScd/rZZbl2mPH8qHFgTYt1d+7o7fw7l7O23CHE92Yadin13yjzZu111fz0yOo&#10;RHP6g+FXX9ShEqdDOLKLqrewNEZICw8SUucryYNg+Qp0Ver/+tUPAAAA//8DAFBLAQItABQABgAI&#10;AAAAIQC2gziS/gAAAOEBAAATAAAAAAAAAAAAAAAAAAAAAABbQ29udGVudF9UeXBlc10ueG1sUEsB&#10;Ai0AFAAGAAgAAAAhADj9If/WAAAAlAEAAAsAAAAAAAAAAAAAAAAALwEAAF9yZWxzLy5yZWxzUEsB&#10;Ai0AFAAGAAgAAAAhAJ8lXvdeAgAAFwUAAA4AAAAAAAAAAAAAAAAALgIAAGRycy9lMm9Eb2MueG1s&#10;UEsBAi0AFAAGAAgAAAAhACWsIxTaAAAABgEAAA8AAAAAAAAAAAAAAAAAuAQAAGRycy9kb3ducmV2&#10;LnhtbFBLBQYAAAAABAAEAPMAAAC/BQAAAAA=&#10;" adj="19749" fillcolor="#4472c4 [3204]" strokecolor="#09101d [484]" strokeweight="1pt"/>
                  </w:pict>
                </mc:Fallback>
              </mc:AlternateContent>
            </w:r>
            <w:r w:rsidRPr="00950A71">
              <w:rPr>
                <w:rFonts w:asciiTheme="majorBidi" w:hAnsiTheme="majorBidi" w:cstheme="majorBidi"/>
                <w:sz w:val="24"/>
                <w:szCs w:val="24"/>
              </w:rPr>
              <w:t>0</w:t>
            </w:r>
            <w:r>
              <w:rPr>
                <w:rFonts w:asciiTheme="majorBidi" w:hAnsiTheme="majorBidi" w:cstheme="majorBidi"/>
                <w:sz w:val="24"/>
                <w:szCs w:val="24"/>
              </w:rPr>
              <w:t xml:space="preserve">         a</w:t>
            </w:r>
          </w:p>
          <w:p w14:paraId="5D5FFBA9" w14:textId="77777777" w:rsidR="00950A71" w:rsidRPr="00950A71" w:rsidRDefault="00950A71" w:rsidP="00461303">
            <w:pPr>
              <w:rPr>
                <w:rFonts w:asciiTheme="majorBidi" w:hAnsiTheme="majorBidi" w:cstheme="majorBidi"/>
                <w:sz w:val="24"/>
                <w:szCs w:val="24"/>
              </w:rPr>
            </w:pPr>
            <w:r w:rsidRPr="00950A71">
              <w:rPr>
                <w:rFonts w:asciiTheme="majorBidi" w:hAnsiTheme="majorBidi" w:cstheme="majorBidi"/>
                <w:sz w:val="24"/>
                <w:szCs w:val="24"/>
              </w:rPr>
              <w:t>‘0’</w:t>
            </w:r>
          </w:p>
          <w:p w14:paraId="51BDED80" w14:textId="77777777" w:rsidR="00950A71" w:rsidRDefault="00950A71" w:rsidP="00461303">
            <w:pPr>
              <w:rPr>
                <w:rFonts w:asciiTheme="majorBidi" w:hAnsiTheme="majorBidi" w:cstheme="majorBidi"/>
                <w:sz w:val="24"/>
                <w:szCs w:val="24"/>
              </w:rPr>
            </w:pPr>
            <w:r w:rsidRPr="00950A71">
              <w:rPr>
                <w:rFonts w:asciiTheme="majorBidi" w:hAnsiTheme="majorBidi" w:cstheme="majorBidi"/>
                <w:sz w:val="24"/>
                <w:szCs w:val="24"/>
              </w:rPr>
              <w:t>‘1’</w:t>
            </w:r>
          </w:p>
          <w:p w14:paraId="1DDDBD32" w14:textId="1DCEE601" w:rsidR="00950A71" w:rsidRPr="00950A71" w:rsidRDefault="00950A71" w:rsidP="00461303">
            <w:pPr>
              <w:rPr>
                <w:rFonts w:asciiTheme="majorBidi" w:hAnsiTheme="majorBidi" w:cstheme="majorBidi"/>
                <w:sz w:val="24"/>
                <w:szCs w:val="24"/>
              </w:rPr>
            </w:pPr>
            <w:r>
              <w:rPr>
                <w:rFonts w:asciiTheme="majorBidi" w:hAnsiTheme="majorBidi" w:cstheme="majorBidi"/>
                <w:sz w:val="24"/>
                <w:szCs w:val="24"/>
              </w:rPr>
              <w:t>‘2’</w:t>
            </w:r>
          </w:p>
        </w:tc>
        <w:tc>
          <w:tcPr>
            <w:tcW w:w="4675" w:type="dxa"/>
          </w:tcPr>
          <w:p w14:paraId="75B73F1A" w14:textId="77777777" w:rsidR="00711EC3" w:rsidRDefault="00950A71" w:rsidP="0046130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6D90EA5B" wp14:editId="7CB1F77E">
                      <wp:simplePos x="0" y="0"/>
                      <wp:positionH relativeFrom="column">
                        <wp:posOffset>266700</wp:posOffset>
                      </wp:positionH>
                      <wp:positionV relativeFrom="paragraph">
                        <wp:posOffset>54611</wp:posOffset>
                      </wp:positionV>
                      <wp:extent cx="297180" cy="45719"/>
                      <wp:effectExtent l="0" t="19050" r="45720" b="31115"/>
                      <wp:wrapNone/>
                      <wp:docPr id="172389613" name="Arrow: Right 1"/>
                      <wp:cNvGraphicFramePr/>
                      <a:graphic xmlns:a="http://schemas.openxmlformats.org/drawingml/2006/main">
                        <a:graphicData uri="http://schemas.microsoft.com/office/word/2010/wordprocessingShape">
                          <wps:wsp>
                            <wps:cNvSpPr/>
                            <wps:spPr>
                              <a:xfrm>
                                <a:off x="0" y="0"/>
                                <a:ext cx="29718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34B16" id="Arrow: Right 1" o:spid="_x0000_s1026" type="#_x0000_t13" style="position:absolute;margin-left:21pt;margin-top:4.3pt;width:23.4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3B/XgIAABcFAAAOAAAAZHJzL2Uyb0RvYy54bWysVFFP2zAQfp+0/2D5fSSpYEBFiioQ0yQE&#10;aDDxbBy7seT4vLPbtPv1OztpigDtYdpLYvvuvrv7/J0vLredZRuFwYCreXVUcqachMa4Vc1/Pt18&#10;OeMsROEaYcGpmu9U4JeLz58uej9XM2jBNgoZgbgw733N2xj9vCiCbFUnwhF45cioATsRaYurokHR&#10;E3pni1lZfi16wMYjSBUCnV4PRr7I+ForGe+1DioyW3OqLeYv5u9L+haLCzFfofCtkWMZ4h+q6IRx&#10;lHSCuhZRsDWad1CdkQgBdDyS0BWgtZEq90DdVOWbbh5b4VXuhcgJfqIp/D9Yebd59A9INPQ+zAMt&#10;UxdbjV36U31sm8naTWSpbWSSDmfnp9UZUSrJdHxyWp0nLotDrMcQvynoWFrUHM2qjUtE6DNPYnMb&#10;4hCwd6ToQw15FXdWpTKs+6E0M03KmqOzPNSVRbYRdLFCSuViNZha0ajhuDopy3zDVNUUkWvMgAlZ&#10;G2sn7BEgSe899lDr6J9CVVbXFFz+rbAheIrImcHFKbgzDvAjAEtdjZkH/z1JAzWJpRdodg/IEAZt&#10;By9vDDF+K0J8EEhipjuiAY339NEW+prDuOKsBfz90XnyJ42RlbOehqPm4ddaoOLMfnekvvPq+DhN&#10;U97Q5c9og68tL68tbt1dAV1TRU+Bl3mZ/KPdLzVC90xzvExZySScpNw1lxH3m6s4DC29BFItl9mN&#10;JsiLeOsevUzgidWkpafts0A/yi6SXO9gP0hi/kZ3g2+KdLBcR9Ami/LA68g3TV8WzvhSpPF+vc9e&#10;h/ds8QcAAP//AwBQSwMEFAAGAAgAAAAhAN7PPFTeAAAABgEAAA8AAABkcnMvZG93bnJldi54bWxM&#10;j09LAzEUxO+C3yE8wUuxWau2cd1sEaEgeOk/Cr2lm+fu0s3LmqTt+u19nvQ4zDDzm2I+uE6cMcTW&#10;k4b7cQYCqfK2pVrDdrO4UyBiMmRN5wk1fGOEeXl9VZjc+gut8LxOteASirnR0KTU51LGqkFn4tj3&#10;SOx9+uBMYhlqaYO5cLnr5CTLptKZlnihMT2+NVgd1yen4cOa59VstA+b3bJ/f/habJej2VHr25vh&#10;9QVEwiH9heEXn9GhZKaDP5GNotPwOOErSYOagmBbKT5y4NiTAlkW8j9++QMAAP//AwBQSwECLQAU&#10;AAYACAAAACEAtoM4kv4AAADhAQAAEwAAAAAAAAAAAAAAAAAAAAAAW0NvbnRlbnRfVHlwZXNdLnht&#10;bFBLAQItABQABgAIAAAAIQA4/SH/1gAAAJQBAAALAAAAAAAAAAAAAAAAAC8BAABfcmVscy8ucmVs&#10;c1BLAQItABQABgAIAAAAIQC883B/XgIAABcFAAAOAAAAAAAAAAAAAAAAAC4CAABkcnMvZTJvRG9j&#10;LnhtbFBLAQItABQABgAIAAAAIQDezzxU3gAAAAYBAAAPAAAAAAAAAAAAAAAAALgEAABkcnMvZG93&#10;bnJldi54bWxQSwUGAAAAAAQABADzAAAAwwUAAAAA&#10;" adj="19938" fillcolor="#4472c4 [3204]" strokecolor="#09101d [484]" strokeweight="1pt"/>
                  </w:pict>
                </mc:Fallback>
              </mc:AlternateContent>
            </w:r>
            <w:r>
              <w:rPr>
                <w:rFonts w:asciiTheme="majorBidi" w:hAnsiTheme="majorBidi" w:cstheme="majorBidi"/>
                <w:sz w:val="24"/>
                <w:szCs w:val="24"/>
              </w:rPr>
              <w:t>48               57</w:t>
            </w:r>
          </w:p>
          <w:p w14:paraId="3D8E43B6" w14:textId="77777777" w:rsidR="00950A71" w:rsidRDefault="00950A71" w:rsidP="00461303">
            <w:pPr>
              <w:rPr>
                <w:rFonts w:asciiTheme="majorBidi" w:hAnsiTheme="majorBidi" w:cstheme="majorBidi"/>
                <w:sz w:val="24"/>
                <w:szCs w:val="24"/>
              </w:rPr>
            </w:pPr>
            <w:r>
              <w:rPr>
                <w:rFonts w:asciiTheme="majorBidi" w:hAnsiTheme="majorBidi" w:cstheme="majorBidi"/>
                <w:sz w:val="24"/>
                <w:szCs w:val="24"/>
              </w:rPr>
              <w:t>48</w:t>
            </w:r>
          </w:p>
          <w:p w14:paraId="12D60906" w14:textId="77777777" w:rsidR="00950A71" w:rsidRDefault="00950A71" w:rsidP="00461303">
            <w:pPr>
              <w:rPr>
                <w:rFonts w:asciiTheme="majorBidi" w:hAnsiTheme="majorBidi" w:cstheme="majorBidi"/>
                <w:sz w:val="24"/>
                <w:szCs w:val="24"/>
              </w:rPr>
            </w:pPr>
            <w:r>
              <w:rPr>
                <w:rFonts w:asciiTheme="majorBidi" w:hAnsiTheme="majorBidi" w:cstheme="majorBidi"/>
                <w:sz w:val="24"/>
                <w:szCs w:val="24"/>
              </w:rPr>
              <w:t>49</w:t>
            </w:r>
          </w:p>
          <w:p w14:paraId="5EAFF384" w14:textId="7C05679A" w:rsidR="00950A71" w:rsidRPr="00950A71" w:rsidRDefault="00950A71" w:rsidP="00461303">
            <w:pPr>
              <w:rPr>
                <w:rFonts w:asciiTheme="majorBidi" w:hAnsiTheme="majorBidi" w:cstheme="majorBidi"/>
                <w:sz w:val="24"/>
                <w:szCs w:val="24"/>
              </w:rPr>
            </w:pPr>
            <w:r>
              <w:rPr>
                <w:rFonts w:asciiTheme="majorBidi" w:hAnsiTheme="majorBidi" w:cstheme="majorBidi"/>
                <w:sz w:val="24"/>
                <w:szCs w:val="24"/>
              </w:rPr>
              <w:t>50</w:t>
            </w:r>
          </w:p>
        </w:tc>
      </w:tr>
      <w:tr w:rsidR="00711EC3" w:rsidRPr="00950A71" w14:paraId="4DF51918" w14:textId="77777777" w:rsidTr="00950A71">
        <w:trPr>
          <w:trHeight w:val="1124"/>
        </w:trPr>
        <w:tc>
          <w:tcPr>
            <w:tcW w:w="4675" w:type="dxa"/>
          </w:tcPr>
          <w:p w14:paraId="3BDA861A" w14:textId="77777777" w:rsidR="00950A71" w:rsidRDefault="00950A71" w:rsidP="0046130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3C30250B" wp14:editId="7ECCD2F8">
                      <wp:simplePos x="0" y="0"/>
                      <wp:positionH relativeFrom="column">
                        <wp:posOffset>194945</wp:posOffset>
                      </wp:positionH>
                      <wp:positionV relativeFrom="paragraph">
                        <wp:posOffset>78740</wp:posOffset>
                      </wp:positionV>
                      <wp:extent cx="297180" cy="45720"/>
                      <wp:effectExtent l="0" t="19050" r="45720" b="30480"/>
                      <wp:wrapNone/>
                      <wp:docPr id="1239892953" name="Arrow: Right 3"/>
                      <wp:cNvGraphicFramePr/>
                      <a:graphic xmlns:a="http://schemas.openxmlformats.org/drawingml/2006/main">
                        <a:graphicData uri="http://schemas.microsoft.com/office/word/2010/wordprocessingShape">
                          <wps:wsp>
                            <wps:cNvSpPr/>
                            <wps:spPr>
                              <a:xfrm>
                                <a:off x="0" y="0"/>
                                <a:ext cx="297180" cy="457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073018" w14:textId="6EA36ECE" w:rsidR="00950A71" w:rsidRDefault="00950A71" w:rsidP="00950A7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3025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5.35pt;margin-top:6.2pt;width:23.4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JfYgIAACIFAAAOAAAAZHJzL2Uyb0RvYy54bWysVFFP2zAQfp+0/2D5fSSpYEBFiioQ0yQE&#10;aGXi2XXsJpLj885uk+7X7+ykKQK0h2kvztl39935y3e+uu5bw3YKfQO25MVJzpmyEqrGbkr+8/nu&#10;ywVnPghbCQNWlXyvPL9efP501bm5mkENplLICMT6eedKXofg5lnmZa1a4U/AKUtODdiKQFvcZBWK&#10;jtBbk83y/GvWAVYOQSrv6fR2cPJFwtdayfCotVeBmZJTbyGtmNZ1XLPFlZhvULi6kWMb4h+6aEVj&#10;qegEdSuCYFts3kG1jUTwoMOJhDYDrRup0h3oNkX+5jarWjiV7kLkeDfR5P8frHzYrdwTEg2d83NP&#10;ZrxFr7GNX+qP9Yms/USW6gOTdDi7PC8uiFJJrtOz81niMjvmOvThm4KWRaPk2GzqsESELvEkdvc+&#10;UFVKOATS5thDssLeqNiGsT+UZk0Vq6bsJA91Y5DtBP1YIaWyoRhctajUcFyc5fmhqykjlUyAEVk3&#10;xkzYI0CU3nvsodcxPqaqpK4pOf9bY0PylJEqgw1TcttYwI8ADN1qrDzEH0gaqIkshX7dU0g011Dt&#10;n5AhDDL3Tt41RP698OFJIOmafhfNanikRRvoSg6jxVkN+Puj8xhPciMvZx3NScn9r61AxZn5bkmI&#10;l8XpaRystBl0wPC1Z/3aY7ftDdAfK+hVcDKZlIzBHEyN0L7QSC9jVXIJK6l2yWXAw+YmDPNLj4JU&#10;y2UKo2FyItzblZMRPBIcZfXcvwh0owIDKfcBDjMl5m8kOMTGTAvLbQDdJH0eeR2pp0FMGhofjTjp&#10;r/cp6vi0Lf4AAAD//wMAUEsDBBQABgAIAAAAIQAv6B3L3gAAAAcBAAAPAAAAZHJzL2Rvd25yZXYu&#10;eG1sTI5LSwMxFIX3gv8hXMFNsRlbbew4mSJCQXDTF4K7dHKdGTq5GZO0Hf+9tytdngfnfMVicJ04&#10;YYitJw334wwEUuVtS7WG3XZ59wQiJkPWdJ5Qww9GWJTXV4XJrT/TGk+bVAseoZgbDU1KfS5lrBp0&#10;Jo59j8TZlw/OJJahljaYM4+7Tk6ybCadaYkfGtPja4PVYXN0Gt6tma/V6DNsP1b92/R7uVuN1EHr&#10;25vh5RlEwiH9leGCz+hQMtPeH8lG0WmYZoqb7E8eQHCu1COIPev5DGRZyP/85S8AAAD//wMAUEsB&#10;Ai0AFAAGAAgAAAAhALaDOJL+AAAA4QEAABMAAAAAAAAAAAAAAAAAAAAAAFtDb250ZW50X1R5cGVz&#10;XS54bWxQSwECLQAUAAYACAAAACEAOP0h/9YAAACUAQAACwAAAAAAAAAAAAAAAAAvAQAAX3JlbHMv&#10;LnJlbHNQSwECLQAUAAYACAAAACEApH2CX2ICAAAiBQAADgAAAAAAAAAAAAAAAAAuAgAAZHJzL2Uy&#10;b0RvYy54bWxQSwECLQAUAAYACAAAACEAL+gdy94AAAAHAQAADwAAAAAAAAAAAAAAAAC8BAAAZHJz&#10;L2Rvd25yZXYueG1sUEsFBgAAAAAEAAQA8wAAAMcFAAAAAA==&#10;" adj="19938" fillcolor="#4472c4 [3204]" strokecolor="#09101d [484]" strokeweight="1pt">
                      <v:textbox>
                        <w:txbxContent>
                          <w:p w14:paraId="10073018" w14:textId="6EA36ECE" w:rsidR="00950A71" w:rsidRDefault="00950A71" w:rsidP="00950A71">
                            <w:pPr>
                              <w:jc w:val="center"/>
                            </w:pPr>
                            <w:r>
                              <w:t xml:space="preserve">          </w:t>
                            </w:r>
                          </w:p>
                        </w:txbxContent>
                      </v:textbox>
                    </v:shape>
                  </w:pict>
                </mc:Fallback>
              </mc:AlternateContent>
            </w:r>
            <w:r>
              <w:rPr>
                <w:rFonts w:asciiTheme="majorBidi" w:hAnsiTheme="majorBidi" w:cstheme="majorBidi"/>
                <w:sz w:val="24"/>
                <w:szCs w:val="24"/>
              </w:rPr>
              <w:t>A            Z</w:t>
            </w:r>
          </w:p>
          <w:p w14:paraId="676E1F92" w14:textId="77777777" w:rsidR="00950A71" w:rsidRDefault="00950A71" w:rsidP="00461303">
            <w:pPr>
              <w:rPr>
                <w:rFonts w:asciiTheme="majorBidi" w:hAnsiTheme="majorBidi" w:cstheme="majorBidi"/>
                <w:sz w:val="24"/>
                <w:szCs w:val="24"/>
              </w:rPr>
            </w:pPr>
            <w:r>
              <w:rPr>
                <w:rFonts w:asciiTheme="majorBidi" w:hAnsiTheme="majorBidi" w:cstheme="majorBidi"/>
                <w:sz w:val="24"/>
                <w:szCs w:val="24"/>
              </w:rPr>
              <w:t>A</w:t>
            </w:r>
          </w:p>
          <w:p w14:paraId="44E3775E" w14:textId="77777777" w:rsidR="00950A71" w:rsidRDefault="00950A71" w:rsidP="00461303">
            <w:pPr>
              <w:rPr>
                <w:rFonts w:asciiTheme="majorBidi" w:hAnsiTheme="majorBidi" w:cstheme="majorBidi"/>
                <w:sz w:val="24"/>
                <w:szCs w:val="24"/>
              </w:rPr>
            </w:pPr>
            <w:r>
              <w:rPr>
                <w:rFonts w:asciiTheme="majorBidi" w:hAnsiTheme="majorBidi" w:cstheme="majorBidi"/>
                <w:sz w:val="24"/>
                <w:szCs w:val="24"/>
              </w:rPr>
              <w:t>B</w:t>
            </w:r>
          </w:p>
          <w:p w14:paraId="59FF9F57" w14:textId="65671BDA" w:rsidR="00950A71" w:rsidRPr="00950A71" w:rsidRDefault="00950A71" w:rsidP="00461303">
            <w:pPr>
              <w:rPr>
                <w:rFonts w:asciiTheme="majorBidi" w:hAnsiTheme="majorBidi" w:cstheme="majorBidi"/>
                <w:sz w:val="24"/>
                <w:szCs w:val="24"/>
              </w:rPr>
            </w:pPr>
            <w:r>
              <w:rPr>
                <w:rFonts w:asciiTheme="majorBidi" w:hAnsiTheme="majorBidi" w:cstheme="majorBidi"/>
                <w:sz w:val="24"/>
                <w:szCs w:val="24"/>
              </w:rPr>
              <w:t>C</w:t>
            </w:r>
          </w:p>
        </w:tc>
        <w:tc>
          <w:tcPr>
            <w:tcW w:w="4675" w:type="dxa"/>
          </w:tcPr>
          <w:p w14:paraId="1BB09043" w14:textId="77777777" w:rsidR="00711EC3" w:rsidRDefault="00950A71" w:rsidP="0046130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5B5C220" wp14:editId="69E1E432">
                      <wp:simplePos x="0" y="0"/>
                      <wp:positionH relativeFrom="column">
                        <wp:posOffset>251460</wp:posOffset>
                      </wp:positionH>
                      <wp:positionV relativeFrom="paragraph">
                        <wp:posOffset>86360</wp:posOffset>
                      </wp:positionV>
                      <wp:extent cx="350520" cy="68580"/>
                      <wp:effectExtent l="0" t="19050" r="30480" b="45720"/>
                      <wp:wrapNone/>
                      <wp:docPr id="704216449" name="Arrow: Right 4"/>
                      <wp:cNvGraphicFramePr/>
                      <a:graphic xmlns:a="http://schemas.openxmlformats.org/drawingml/2006/main">
                        <a:graphicData uri="http://schemas.microsoft.com/office/word/2010/wordprocessingShape">
                          <wps:wsp>
                            <wps:cNvSpPr/>
                            <wps:spPr>
                              <a:xfrm>
                                <a:off x="0" y="0"/>
                                <a:ext cx="350520" cy="68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FA56D4" w14:textId="19FC428F" w:rsidR="00950A71" w:rsidRDefault="00950A71" w:rsidP="00950A71">
                                  <w:pPr>
                                    <w:jc w:val="center"/>
                                  </w:pPr>
                                  <w:r>
                                    <w:t xml:space="preserve"> </w:t>
                                  </w:r>
                                </w:p>
                                <w:p w14:paraId="6BD957BF" w14:textId="77777777" w:rsidR="00950A71" w:rsidRDefault="00950A71" w:rsidP="00950A71">
                                  <w:pPr>
                                    <w:jc w:val="center"/>
                                  </w:pPr>
                                </w:p>
                                <w:p w14:paraId="30AB9C66" w14:textId="77777777" w:rsidR="00950A71" w:rsidRDefault="00950A71" w:rsidP="00950A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5C220" id="Arrow: Right 4" o:spid="_x0000_s1027" type="#_x0000_t13" style="position:absolute;margin-left:19.8pt;margin-top:6.8pt;width:27.6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K+agIAACkFAAAOAAAAZHJzL2Uyb0RvYy54bWysVMFu2zAMvQ/YPwi6r3aypuuCOEWQosOA&#10;oi3WDj0rshQbkEWNUmJnXz9KdpyiLXYYdrElkXwknx61uOoaw/YKfQ224JOznDNlJZS13Rb859PN&#10;p0vOfBC2FAasKvhBeX61/Phh0bq5mkIFplTICMT6eesKXoXg5lnmZaUa4c/AKUtGDdiIQFvcZiWK&#10;ltAbk03z/CJrAUuHIJX3dHrdG/ky4WutZLjX2qvATMGptpC+mL6b+M2WCzHfonBVLYcyxD9U0Yja&#10;UtIR6loEwXZYv4FqaongQYczCU0GWtdSpR6om0n+qpvHSjiVeiFyvBtp8v8PVt7tH90DEg2t83NP&#10;y9hFp7GJf6qPdYmsw0iW6gKTdPh5ls+mRKkk08Xl7DJxmZ1iHfrwTUHD4qLgWG+rsEKENvEk9rc+&#10;UFYKODrS5lRDWoWDUbEMY38ozeqSsk5TdJKHWhtke0EXK6RUNkx6UyVK1R9PZnl+rGqMSCkTYETW&#10;tTEj9gAQpfcWu6918I+hKqlrDM7/VlgfPEakzGDDGNzUFvA9AENdDZl7/yNJPTWRpdBtOuKGhi96&#10;xpMNlIcHZAi92r2TNzXdwa3w4UEgyZtujUY23NNHG2gLDsOKswrw93vn0Z9UR1bOWhqXgvtfO4GK&#10;M/Pdkh6/Ts7P43ylzfnsS1QGvrRsXlrsrlkDXdyEHgcn0zL6B3NcaoTmmSZ7FbOSSVhJuQsuAx43&#10;69CPMb0NUq1WyY1myolwax+djOCR56iup+5ZoBuEGEjAd3AcLTF/pcTeN0ZaWO0C6DrJ9MTrcAM0&#10;j0lKw9sRB/7lPnmdXrjlHwAAAP//AwBQSwMEFAAGAAgAAAAhAGFqpK/eAAAABwEAAA8AAABkcnMv&#10;ZG93bnJldi54bWxMj8FqwzAQRO+F/IPYQC+lkZMYk7iWQwmU9hAKdfIBsrW1TK2VYymJ+/fdntrT&#10;sjvD7JtiN7leXHEMnScFy0UCAqnxpqNWwen48rgBEaImo3tPqOAbA+zK2V2hc+Nv9IHXKraCQyjk&#10;WoGNccilDI1Fp8PCD0isffrR6cjr2Eoz6huHu16ukiSTTnfEH6wecG+x+aouTgFtDm/mPWvw3D7U&#10;rrLnw+t+GZS6n0/PTyAiTvHPDL/4jA4lM9X+QiaIXsF6m7GT72uerG9TblIrWKUpyLKQ//nLHwAA&#10;AP//AwBQSwECLQAUAAYACAAAACEAtoM4kv4AAADhAQAAEwAAAAAAAAAAAAAAAAAAAAAAW0NvbnRl&#10;bnRfVHlwZXNdLnhtbFBLAQItABQABgAIAAAAIQA4/SH/1gAAAJQBAAALAAAAAAAAAAAAAAAAAC8B&#10;AABfcmVscy8ucmVsc1BLAQItABQABgAIAAAAIQDpFcK+agIAACkFAAAOAAAAAAAAAAAAAAAAAC4C&#10;AABkcnMvZTJvRG9jLnhtbFBLAQItABQABgAIAAAAIQBhaqSv3gAAAAcBAAAPAAAAAAAAAAAAAAAA&#10;AMQEAABkcnMvZG93bnJldi54bWxQSwUGAAAAAAQABADzAAAAzwUAAAAA&#10;" adj="19487" fillcolor="#4472c4 [3204]" strokecolor="#09101d [484]" strokeweight="1pt">
                      <v:textbox>
                        <w:txbxContent>
                          <w:p w14:paraId="47FA56D4" w14:textId="19FC428F" w:rsidR="00950A71" w:rsidRDefault="00950A71" w:rsidP="00950A71">
                            <w:pPr>
                              <w:jc w:val="center"/>
                            </w:pPr>
                            <w:r>
                              <w:t xml:space="preserve"> </w:t>
                            </w:r>
                          </w:p>
                          <w:p w14:paraId="6BD957BF" w14:textId="77777777" w:rsidR="00950A71" w:rsidRDefault="00950A71" w:rsidP="00950A71">
                            <w:pPr>
                              <w:jc w:val="center"/>
                            </w:pPr>
                          </w:p>
                          <w:p w14:paraId="30AB9C66" w14:textId="77777777" w:rsidR="00950A71" w:rsidRDefault="00950A71" w:rsidP="00950A71">
                            <w:pPr>
                              <w:jc w:val="center"/>
                            </w:pPr>
                          </w:p>
                        </w:txbxContent>
                      </v:textbox>
                    </v:shape>
                  </w:pict>
                </mc:Fallback>
              </mc:AlternateContent>
            </w:r>
            <w:r>
              <w:rPr>
                <w:rFonts w:asciiTheme="majorBidi" w:hAnsiTheme="majorBidi" w:cstheme="majorBidi"/>
                <w:sz w:val="24"/>
                <w:szCs w:val="24"/>
              </w:rPr>
              <w:t>65               90</w:t>
            </w:r>
          </w:p>
          <w:p w14:paraId="763A36E9" w14:textId="77777777" w:rsidR="00950A71" w:rsidRDefault="00950A71" w:rsidP="00461303">
            <w:pPr>
              <w:rPr>
                <w:rFonts w:asciiTheme="majorBidi" w:hAnsiTheme="majorBidi" w:cstheme="majorBidi"/>
                <w:sz w:val="24"/>
                <w:szCs w:val="24"/>
              </w:rPr>
            </w:pPr>
            <w:r>
              <w:rPr>
                <w:rFonts w:asciiTheme="majorBidi" w:hAnsiTheme="majorBidi" w:cstheme="majorBidi"/>
                <w:sz w:val="24"/>
                <w:szCs w:val="24"/>
              </w:rPr>
              <w:t>65</w:t>
            </w:r>
          </w:p>
          <w:p w14:paraId="34A83AE9" w14:textId="77777777" w:rsidR="00950A71" w:rsidRDefault="00950A71" w:rsidP="00461303">
            <w:pPr>
              <w:rPr>
                <w:rFonts w:asciiTheme="majorBidi" w:hAnsiTheme="majorBidi" w:cstheme="majorBidi"/>
                <w:sz w:val="24"/>
                <w:szCs w:val="24"/>
              </w:rPr>
            </w:pPr>
            <w:r>
              <w:rPr>
                <w:rFonts w:asciiTheme="majorBidi" w:hAnsiTheme="majorBidi" w:cstheme="majorBidi"/>
                <w:sz w:val="24"/>
                <w:szCs w:val="24"/>
              </w:rPr>
              <w:t>66</w:t>
            </w:r>
          </w:p>
          <w:p w14:paraId="3E90A41F" w14:textId="61261F7D" w:rsidR="00950A71" w:rsidRPr="00950A71" w:rsidRDefault="00950A71" w:rsidP="00461303">
            <w:pPr>
              <w:rPr>
                <w:rFonts w:asciiTheme="majorBidi" w:hAnsiTheme="majorBidi" w:cstheme="majorBidi"/>
                <w:sz w:val="24"/>
                <w:szCs w:val="24"/>
              </w:rPr>
            </w:pPr>
            <w:r>
              <w:rPr>
                <w:rFonts w:asciiTheme="majorBidi" w:hAnsiTheme="majorBidi" w:cstheme="majorBidi"/>
                <w:sz w:val="24"/>
                <w:szCs w:val="24"/>
              </w:rPr>
              <w:t>67</w:t>
            </w:r>
          </w:p>
        </w:tc>
      </w:tr>
    </w:tbl>
    <w:p w14:paraId="74C2996A" w14:textId="2C582C91" w:rsidR="00950A71" w:rsidRDefault="000B2445" w:rsidP="00950A71">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63360" behindDoc="0" locked="0" layoutInCell="1" allowOverlap="1" wp14:anchorId="4DB29130" wp14:editId="610828BE">
                <wp:simplePos x="0" y="0"/>
                <wp:positionH relativeFrom="column">
                  <wp:posOffset>2918460</wp:posOffset>
                </wp:positionH>
                <wp:positionV relativeFrom="paragraph">
                  <wp:posOffset>165100</wp:posOffset>
                </wp:positionV>
                <wp:extent cx="30480" cy="2453640"/>
                <wp:effectExtent l="57150" t="57150" r="45720" b="41910"/>
                <wp:wrapNone/>
                <wp:docPr id="835520218" name="Straight Connector 5"/>
                <wp:cNvGraphicFramePr/>
                <a:graphic xmlns:a="http://schemas.openxmlformats.org/drawingml/2006/main">
                  <a:graphicData uri="http://schemas.microsoft.com/office/word/2010/wordprocessingShape">
                    <wps:wsp>
                      <wps:cNvCnPr/>
                      <wps:spPr>
                        <a:xfrm>
                          <a:off x="0" y="0"/>
                          <a:ext cx="30480" cy="2453640"/>
                        </a:xfrm>
                        <a:prstGeom prst="line">
                          <a:avLst/>
                        </a:prstGeom>
                        <a:scene3d>
                          <a:camera prst="obliqueBottomLeft"/>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9F184"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9.8pt,13pt" to="232.2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OqQ0QEAAOoDAAAOAAAAZHJzL2Uyb0RvYy54bWysU9tu2zAMfR+wfxD0vti5rCiMOAXWYnsp&#10;tqDbPkCRqViYbpPY2Pn7UUrqFNtQFMNeaErkOeSh6PXNaA07QEzau5bPZzVn4KTvtNu3/Pu3j++u&#10;OUsoXCeMd9DyIyR+s3n7Zj2EBha+96aDyIjEpWYILe8RQ1NVSfZgRZr5AI6CykcrkI5xX3VRDMRu&#10;TbWo66tq8LEL0UtIiW7vTkG+KfxKgcQvSiVAZlpOvWGxsdhdttVmLZp9FKHX8tyG+IcurNCOik5U&#10;dwIFe4z6DyqrZfTJK5xJbyuvlJZQNJCaef2bmq+9CFC00HBSmMaU/h+t/Hy4ddtIYxhCalLYxqxi&#10;VNHmL/XHxjKs4zQsGJFJulzWq2uaqKTIYvV+ebUqw6wu4BATfgJvWXZabrTLWkQjDvcJqSClPqXk&#10;6yTBwbLLrhQWojjj/M7on4/wwSN6ew8KT29m9L7HB71nUdOmYR8BtshZp+lxSwrRT5TVRVzx8Ggg&#10;FzLuARTTHcmZl97K3sGtiewgaGO6H/NcjahKZoYobcwEql8GnXMzDMouvhY4ZZeK3uEEtNr5+Leq&#10;OD61qk751PYzrdnd+e5YnroEaKGKsvPy5419fi7wyy+6+QUAAP//AwBQSwMEFAAGAAgAAAAhAH7w&#10;wunfAAAACgEAAA8AAABkcnMvZG93bnJldi54bWxMj8tOwzAQRfdI/IM1SOyo08hYEOJUVSWE2CCa&#10;wt6NXSfgR2Q7afh7hhXdzWiO7pxbbxZnyaxjGoIXsF4VQLTvghq8EfBxeL57AJKy9Era4LWAH51g&#10;01xf1bJS4ez3em6zIRjiUyUF9DmPFaWp67WTaRVG7fF2CtHJjGs0VEV5xnBnaVkUnDo5ePzQy1Hv&#10;et19t5MTYF/j/Gl2Zpumlz1vv95P5dthFuL2Ztk+Acl6yf8w/OmjOjTodAyTV4lYAez+kSMqoOTY&#10;CQHGGQNyxGFdMqBNTS8rNL8AAAD//wMAUEsBAi0AFAAGAAgAAAAhALaDOJL+AAAA4QEAABMAAAAA&#10;AAAAAAAAAAAAAAAAAFtDb250ZW50X1R5cGVzXS54bWxQSwECLQAUAAYACAAAACEAOP0h/9YAAACU&#10;AQAACwAAAAAAAAAAAAAAAAAvAQAAX3JlbHMvLnJlbHNQSwECLQAUAAYACAAAACEA00zqkNEBAADq&#10;AwAADgAAAAAAAAAAAAAAAAAuAgAAZHJzL2Uyb0RvYy54bWxQSwECLQAUAAYACAAAACEAfvDC6d8A&#10;AAAKAQAADwAAAAAAAAAAAAAAAAArBAAAZHJzL2Rvd25yZXYueG1sUEsFBgAAAAAEAAQA8wAAADcF&#10;AAAAAA==&#10;" strokecolor="black [3200]" strokeweight=".5pt">
                <v:stroke joinstyle="miter"/>
              </v:line>
            </w:pict>
          </mc:Fallback>
        </mc:AlternateContent>
      </w:r>
    </w:p>
    <w:p w14:paraId="20A45AC2" w14:textId="5C3A812B" w:rsidR="000B2445" w:rsidRDefault="000B2445" w:rsidP="000B2445">
      <w:pPr>
        <w:rPr>
          <w:rFonts w:asciiTheme="majorBidi" w:hAnsiTheme="majorBidi" w:cstheme="majorBidi"/>
          <w:sz w:val="20"/>
          <w:szCs w:val="20"/>
        </w:rPr>
      </w:pPr>
      <w:r>
        <w:rPr>
          <w:rFonts w:asciiTheme="majorBidi" w:hAnsiTheme="majorBidi" w:cstheme="majorBidi"/>
          <w:sz w:val="20"/>
          <w:szCs w:val="20"/>
        </w:rPr>
        <w:t xml:space="preserve"> Binary to ascii                                                                                    ASSCI  to binary </w:t>
      </w:r>
    </w:p>
    <w:p w14:paraId="0AF8FCFC" w14:textId="4F3A8F20" w:rsidR="000B2445" w:rsidRDefault="000B2445" w:rsidP="000B2445">
      <w:pPr>
        <w:rPr>
          <w:rFonts w:asciiTheme="majorBidi" w:hAnsiTheme="majorBidi" w:cstheme="majorBidi"/>
          <w:sz w:val="20"/>
          <w:szCs w:val="20"/>
        </w:rPr>
      </w:pPr>
      <w:r>
        <w:rPr>
          <w:rFonts w:asciiTheme="majorBidi" w:hAnsiTheme="majorBidi" w:cstheme="majorBidi"/>
          <w:sz w:val="20"/>
          <w:szCs w:val="20"/>
        </w:rPr>
        <w:t>Bin 1001101  1000111   1100111                                                 B        c               4</w:t>
      </w:r>
    </w:p>
    <w:p w14:paraId="07337C4B" w14:textId="3C4D6EC7" w:rsidR="000B2445" w:rsidRDefault="000B2445" w:rsidP="000B2445">
      <w:pPr>
        <w:rPr>
          <w:rFonts w:asciiTheme="majorBidi" w:hAnsiTheme="majorBidi" w:cstheme="majorBidi"/>
          <w:sz w:val="20"/>
          <w:szCs w:val="20"/>
        </w:rPr>
      </w:pPr>
      <w:r>
        <w:rPr>
          <w:rFonts w:asciiTheme="majorBidi" w:hAnsiTheme="majorBidi" w:cstheme="majorBidi"/>
          <w:sz w:val="20"/>
          <w:szCs w:val="20"/>
        </w:rPr>
        <w:t>Dec    77              71           103                                                    66        99                52</w:t>
      </w:r>
    </w:p>
    <w:p w14:paraId="7EAB1A91" w14:textId="741F53D1" w:rsidR="000B2445" w:rsidRDefault="000B2445" w:rsidP="000B2445">
      <w:pPr>
        <w:rPr>
          <w:rFonts w:asciiTheme="majorBidi" w:hAnsiTheme="majorBidi" w:cstheme="majorBidi"/>
          <w:sz w:val="20"/>
          <w:szCs w:val="20"/>
        </w:rPr>
      </w:pPr>
      <w:r>
        <w:rPr>
          <w:rFonts w:asciiTheme="majorBidi" w:hAnsiTheme="majorBidi" w:cstheme="majorBidi"/>
          <w:sz w:val="20"/>
          <w:szCs w:val="20"/>
        </w:rPr>
        <w:t>Ascii  M               G            g                                                  1000010   1100011     0110100</w:t>
      </w:r>
    </w:p>
    <w:p w14:paraId="69F398EB" w14:textId="4DBE3A88" w:rsidR="000B2445" w:rsidRDefault="000B2445" w:rsidP="000B2445">
      <w:pPr>
        <w:rPr>
          <w:rFonts w:asciiTheme="majorBidi" w:hAnsiTheme="majorBidi" w:cstheme="majorBidi"/>
          <w:sz w:val="20"/>
          <w:szCs w:val="20"/>
        </w:rPr>
      </w:pPr>
      <w:r>
        <w:rPr>
          <w:rFonts w:asciiTheme="majorBidi" w:hAnsiTheme="majorBidi" w:cstheme="majorBidi"/>
          <w:sz w:val="20"/>
          <w:szCs w:val="20"/>
        </w:rPr>
        <w:t xml:space="preserve">                                                                                                  </w:t>
      </w:r>
      <w:r>
        <w:rPr>
          <w:rFonts w:asciiTheme="majorBidi" w:hAnsiTheme="majorBidi" w:cstheme="majorBidi"/>
          <w:sz w:val="20"/>
          <w:szCs w:val="20"/>
        </w:rPr>
        <w:t xml:space="preserve"> 100001011000110110100</w:t>
      </w:r>
    </w:p>
    <w:p w14:paraId="497B8A0C" w14:textId="413E7006" w:rsidR="000B2445" w:rsidRDefault="000B2445" w:rsidP="000B2445">
      <w:pPr>
        <w:rPr>
          <w:rFonts w:asciiTheme="majorBidi" w:hAnsiTheme="majorBidi" w:cstheme="majorBidi"/>
          <w:sz w:val="20"/>
          <w:szCs w:val="20"/>
        </w:rPr>
      </w:pPr>
    </w:p>
    <w:p w14:paraId="553009F0" w14:textId="60DE28F4" w:rsidR="000B2445" w:rsidRPr="00950A71" w:rsidRDefault="000B2445" w:rsidP="000B2445">
      <w:pPr>
        <w:rPr>
          <w:rFonts w:asciiTheme="majorBidi" w:hAnsiTheme="majorBidi" w:cstheme="majorBidi"/>
          <w:sz w:val="20"/>
          <w:szCs w:val="20"/>
          <w:rtl/>
        </w:rPr>
      </w:pPr>
      <w:r>
        <w:rPr>
          <w:rFonts w:asciiTheme="majorBidi" w:hAnsiTheme="majorBidi" w:cstheme="majorBidi"/>
          <w:sz w:val="20"/>
          <w:szCs w:val="20"/>
        </w:rPr>
        <w:t xml:space="preserve">                                                                                                 </w:t>
      </w:r>
    </w:p>
    <w:sectPr w:rsidR="000B2445" w:rsidRPr="0095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4"/>
    <w:rsid w:val="000B2445"/>
    <w:rsid w:val="000C5166"/>
    <w:rsid w:val="00280146"/>
    <w:rsid w:val="00310524"/>
    <w:rsid w:val="00327623"/>
    <w:rsid w:val="003D4C97"/>
    <w:rsid w:val="00461303"/>
    <w:rsid w:val="005B0417"/>
    <w:rsid w:val="00711EC3"/>
    <w:rsid w:val="00950A71"/>
    <w:rsid w:val="00954F1F"/>
    <w:rsid w:val="00A45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4CEF"/>
  <w15:chartTrackingRefBased/>
  <w15:docId w15:val="{F19F37BF-839C-4DBC-9798-DF6178BF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233714">
      <w:bodyDiv w:val="1"/>
      <w:marLeft w:val="0"/>
      <w:marRight w:val="0"/>
      <w:marTop w:val="0"/>
      <w:marBottom w:val="0"/>
      <w:divBdr>
        <w:top w:val="none" w:sz="0" w:space="0" w:color="auto"/>
        <w:left w:val="none" w:sz="0" w:space="0" w:color="auto"/>
        <w:bottom w:val="none" w:sz="0" w:space="0" w:color="auto"/>
        <w:right w:val="none" w:sz="0" w:space="0" w:color="auto"/>
      </w:divBdr>
    </w:div>
    <w:div w:id="17411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2024-12-14T10:54:00Z</dcterms:created>
  <dcterms:modified xsi:type="dcterms:W3CDTF">2024-12-14T11:38:00Z</dcterms:modified>
</cp:coreProperties>
</file>