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7CBA" w:rsidRPr="00287CBA" w:rsidRDefault="00287CBA" w:rsidP="00287CBA">
      <w:pPr>
        <w:pStyle w:val="a3"/>
        <w:rPr>
          <w:sz w:val="36"/>
          <w:szCs w:val="36"/>
        </w:rPr>
      </w:pPr>
      <w:r w:rsidRPr="00287CBA">
        <w:rPr>
          <w:rFonts w:hint="eastAsia"/>
          <w:sz w:val="36"/>
          <w:szCs w:val="36"/>
        </w:rPr>
        <w:t>航空公司客户价值分析报告</w:t>
      </w:r>
    </w:p>
    <w:p w:rsidR="00C23591" w:rsidRPr="00BC0F52" w:rsidRDefault="00BC0F52" w:rsidP="00BC0F52">
      <w:pPr>
        <w:spacing w:line="480" w:lineRule="auto"/>
        <w:jc w:val="center"/>
        <w:rPr>
          <w:sz w:val="24"/>
          <w:szCs w:val="28"/>
        </w:rPr>
      </w:pPr>
      <w:r w:rsidRPr="00BC0F52">
        <w:rPr>
          <w:rFonts w:hint="eastAsia"/>
          <w:sz w:val="24"/>
          <w:szCs w:val="28"/>
        </w:rPr>
        <w:t>陈寒冰</w:t>
      </w:r>
      <w:r w:rsidRPr="00BC0F52">
        <w:rPr>
          <w:rFonts w:hint="eastAsia"/>
          <w:sz w:val="24"/>
          <w:szCs w:val="28"/>
        </w:rPr>
        <w:t xml:space="preserve"> 19213147</w:t>
      </w:r>
      <w:r>
        <w:rPr>
          <w:rFonts w:hint="eastAsia"/>
          <w:sz w:val="24"/>
          <w:szCs w:val="28"/>
        </w:rPr>
        <w:t>、</w:t>
      </w:r>
      <w:r w:rsidRPr="00BC0F52">
        <w:rPr>
          <w:rFonts w:hint="eastAsia"/>
          <w:sz w:val="24"/>
          <w:szCs w:val="28"/>
        </w:rPr>
        <w:t>田瑶</w:t>
      </w:r>
      <w:r w:rsidRPr="00BC0F52">
        <w:rPr>
          <w:rFonts w:hint="eastAsia"/>
          <w:sz w:val="24"/>
          <w:szCs w:val="28"/>
        </w:rPr>
        <w:t>19213224</w:t>
      </w:r>
      <w:r w:rsidRPr="00BC0F52">
        <w:rPr>
          <w:rFonts w:hint="eastAsia"/>
          <w:sz w:val="24"/>
          <w:szCs w:val="28"/>
        </w:rPr>
        <w:t>、涂庆</w:t>
      </w:r>
      <w:r w:rsidRPr="00BC0F52">
        <w:rPr>
          <w:rFonts w:hint="eastAsia"/>
          <w:sz w:val="24"/>
          <w:szCs w:val="28"/>
        </w:rPr>
        <w:t>19213225</w:t>
      </w:r>
    </w:p>
    <w:p w:rsidR="00287CBA" w:rsidRDefault="00287CBA" w:rsidP="00287CBA">
      <w:pPr>
        <w:pStyle w:val="2"/>
        <w:numPr>
          <w:ilvl w:val="0"/>
          <w:numId w:val="1"/>
        </w:numPr>
      </w:pPr>
      <w:r w:rsidRPr="001B4BC9">
        <w:rPr>
          <w:rFonts w:hint="eastAsia"/>
        </w:rPr>
        <w:t>问题描述</w:t>
      </w:r>
    </w:p>
    <w:p w:rsidR="007074FE" w:rsidRPr="007074FE" w:rsidRDefault="007074FE" w:rsidP="007074FE">
      <w:pPr>
        <w:pStyle w:val="3"/>
        <w:numPr>
          <w:ilvl w:val="0"/>
          <w:numId w:val="2"/>
        </w:numPr>
        <w:rPr>
          <w:sz w:val="30"/>
          <w:szCs w:val="30"/>
        </w:rPr>
      </w:pPr>
      <w:r w:rsidRPr="007074FE">
        <w:rPr>
          <w:rFonts w:hint="eastAsia"/>
          <w:sz w:val="30"/>
          <w:szCs w:val="30"/>
        </w:rPr>
        <w:t>背景与目标</w:t>
      </w:r>
    </w:p>
    <w:p w:rsidR="00BC0F52" w:rsidRPr="00BC0F52" w:rsidRDefault="003D60AA" w:rsidP="00BC0F52">
      <w:pPr>
        <w:ind w:firstLineChars="200" w:firstLine="420"/>
      </w:pPr>
      <w:r>
        <w:rPr>
          <w:rFonts w:hint="eastAsia"/>
        </w:rPr>
        <w:t>随着人们生活水平的不断提高，出行方便变成了大家的关注点，而大多数人为了便捷都选择了坐飞机出行。</w:t>
      </w:r>
      <w:r w:rsidR="00BC0F52" w:rsidRPr="00BC0F52">
        <w:rPr>
          <w:rFonts w:hint="eastAsia"/>
        </w:rPr>
        <w:t>面对激烈的竞争，航空公司推出了不同的更优惠的营销方式吸引更多客户，国内某航空公司面临着旅客流逝，竞争力下降和航空资源未充分利用等经营危机通过建立合理的客户价值评估模型，对客户群体进行分群，分析比较不同的客户群的客户价值，并制定相应的营销策略，对不同的客户群体提出个性化的服务是必须和有效的。</w:t>
      </w:r>
    </w:p>
    <w:p w:rsidR="003D60AA" w:rsidRDefault="003D60AA" w:rsidP="003D60AA">
      <w:pPr>
        <w:ind w:firstLineChars="200" w:firstLine="420"/>
      </w:pPr>
      <w:r>
        <w:rPr>
          <w:rFonts w:hint="eastAsia"/>
        </w:rPr>
        <w:t>本文的实验目的就是对这些客户进行价值分析，从而促进航空业的发展。</w:t>
      </w:r>
    </w:p>
    <w:p w:rsidR="003D60AA" w:rsidRDefault="003D60AA" w:rsidP="003D60AA">
      <w:pPr>
        <w:ind w:firstLineChars="200" w:firstLine="420"/>
      </w:pPr>
      <w:r>
        <w:rPr>
          <w:rFonts w:hint="eastAsia"/>
        </w:rPr>
        <w:t>本次试验主要实现以下两个目标：</w:t>
      </w:r>
    </w:p>
    <w:p w:rsidR="003D60AA" w:rsidRDefault="003D60AA" w:rsidP="003D60AA">
      <w:pPr>
        <w:ind w:firstLineChars="200" w:firstLine="420"/>
      </w:pPr>
      <w:r>
        <w:rPr>
          <w:rFonts w:hint="eastAsia"/>
        </w:rPr>
        <w:t>1.</w:t>
      </w:r>
      <w:r>
        <w:rPr>
          <w:rFonts w:hint="eastAsia"/>
        </w:rPr>
        <w:t>借助航空公司客户数据，对客户进行分类。</w:t>
      </w:r>
    </w:p>
    <w:p w:rsidR="007074FE" w:rsidRDefault="003D60AA" w:rsidP="007074FE">
      <w:pPr>
        <w:ind w:firstLineChars="200" w:firstLine="420"/>
      </w:pPr>
      <w:r>
        <w:rPr>
          <w:rFonts w:hint="eastAsia"/>
        </w:rPr>
        <w:t xml:space="preserve">2. </w:t>
      </w:r>
      <w:r>
        <w:rPr>
          <w:rFonts w:hint="eastAsia"/>
        </w:rPr>
        <w:t>对不同的客户进行特征分析，比较不同类客户的客户价值。</w:t>
      </w:r>
    </w:p>
    <w:p w:rsidR="007074FE" w:rsidRDefault="007074FE" w:rsidP="007074FE">
      <w:pPr>
        <w:pStyle w:val="3"/>
        <w:numPr>
          <w:ilvl w:val="0"/>
          <w:numId w:val="2"/>
        </w:numPr>
        <w:rPr>
          <w:sz w:val="30"/>
          <w:szCs w:val="30"/>
        </w:rPr>
      </w:pPr>
      <w:r w:rsidRPr="007074FE">
        <w:rPr>
          <w:sz w:val="30"/>
          <w:szCs w:val="30"/>
        </w:rPr>
        <w:t>数据集介绍</w:t>
      </w:r>
    </w:p>
    <w:p w:rsidR="007074FE" w:rsidRDefault="007074FE" w:rsidP="007074FE">
      <w:r>
        <w:t>属性特征表</w:t>
      </w:r>
    </w:p>
    <w:p w:rsidR="007074FE" w:rsidRPr="007074FE" w:rsidRDefault="007074FE" w:rsidP="007074FE"/>
    <w:tbl>
      <w:tblPr>
        <w:tblStyle w:val="a7"/>
        <w:tblW w:w="0" w:type="auto"/>
        <w:tblLook w:val="04A0" w:firstRow="1" w:lastRow="0" w:firstColumn="1" w:lastColumn="0" w:noHBand="0" w:noVBand="1"/>
      </w:tblPr>
      <w:tblGrid>
        <w:gridCol w:w="2919"/>
        <w:gridCol w:w="5377"/>
      </w:tblGrid>
      <w:tr w:rsidR="007074FE" w:rsidRPr="007074FE" w:rsidTr="007074FE">
        <w:trPr>
          <w:trHeight w:val="255"/>
        </w:trPr>
        <w:tc>
          <w:tcPr>
            <w:tcW w:w="3560" w:type="dxa"/>
            <w:noWrap/>
            <w:hideMark/>
          </w:tcPr>
          <w:p w:rsidR="007074FE" w:rsidRPr="007074FE" w:rsidRDefault="007074FE" w:rsidP="007074FE">
            <w:r w:rsidRPr="007074FE">
              <w:t>MEMBER_NO</w:t>
            </w:r>
          </w:p>
        </w:tc>
        <w:tc>
          <w:tcPr>
            <w:tcW w:w="6600" w:type="dxa"/>
            <w:noWrap/>
            <w:hideMark/>
          </w:tcPr>
          <w:p w:rsidR="007074FE" w:rsidRPr="007074FE" w:rsidRDefault="007074FE">
            <w:r w:rsidRPr="007074FE">
              <w:rPr>
                <w:rFonts w:hint="eastAsia"/>
              </w:rPr>
              <w:t>会员卡号</w:t>
            </w:r>
          </w:p>
        </w:tc>
      </w:tr>
      <w:tr w:rsidR="007074FE" w:rsidRPr="007074FE" w:rsidTr="007074FE">
        <w:trPr>
          <w:trHeight w:val="255"/>
        </w:trPr>
        <w:tc>
          <w:tcPr>
            <w:tcW w:w="3560" w:type="dxa"/>
            <w:noWrap/>
            <w:hideMark/>
          </w:tcPr>
          <w:p w:rsidR="007074FE" w:rsidRPr="007074FE" w:rsidRDefault="007074FE">
            <w:r w:rsidRPr="007074FE">
              <w:t>FFP_DATE</w:t>
            </w:r>
          </w:p>
        </w:tc>
        <w:tc>
          <w:tcPr>
            <w:tcW w:w="6600" w:type="dxa"/>
            <w:noWrap/>
            <w:hideMark/>
          </w:tcPr>
          <w:p w:rsidR="007074FE" w:rsidRPr="007074FE" w:rsidRDefault="007074FE">
            <w:r w:rsidRPr="007074FE">
              <w:rPr>
                <w:rFonts w:hint="eastAsia"/>
              </w:rPr>
              <w:t>入会时间</w:t>
            </w:r>
          </w:p>
        </w:tc>
      </w:tr>
      <w:tr w:rsidR="007074FE" w:rsidRPr="007074FE" w:rsidTr="007074FE">
        <w:trPr>
          <w:trHeight w:val="255"/>
        </w:trPr>
        <w:tc>
          <w:tcPr>
            <w:tcW w:w="3560" w:type="dxa"/>
            <w:noWrap/>
            <w:hideMark/>
          </w:tcPr>
          <w:p w:rsidR="007074FE" w:rsidRPr="007074FE" w:rsidRDefault="007074FE">
            <w:r w:rsidRPr="007074FE">
              <w:t>FIRST_FLIGHT_DATE</w:t>
            </w:r>
          </w:p>
        </w:tc>
        <w:tc>
          <w:tcPr>
            <w:tcW w:w="6600" w:type="dxa"/>
            <w:noWrap/>
            <w:hideMark/>
          </w:tcPr>
          <w:p w:rsidR="007074FE" w:rsidRPr="007074FE" w:rsidRDefault="007074FE">
            <w:r w:rsidRPr="007074FE">
              <w:rPr>
                <w:rFonts w:hint="eastAsia"/>
              </w:rPr>
              <w:t>第一次飞行日期</w:t>
            </w:r>
          </w:p>
        </w:tc>
      </w:tr>
      <w:tr w:rsidR="007074FE" w:rsidRPr="007074FE" w:rsidTr="007074FE">
        <w:trPr>
          <w:trHeight w:val="255"/>
        </w:trPr>
        <w:tc>
          <w:tcPr>
            <w:tcW w:w="3560" w:type="dxa"/>
            <w:noWrap/>
            <w:hideMark/>
          </w:tcPr>
          <w:p w:rsidR="007074FE" w:rsidRPr="007074FE" w:rsidRDefault="007074FE">
            <w:r w:rsidRPr="007074FE">
              <w:t>GENDER</w:t>
            </w:r>
          </w:p>
        </w:tc>
        <w:tc>
          <w:tcPr>
            <w:tcW w:w="6600" w:type="dxa"/>
            <w:noWrap/>
            <w:hideMark/>
          </w:tcPr>
          <w:p w:rsidR="007074FE" w:rsidRPr="007074FE" w:rsidRDefault="007074FE">
            <w:r w:rsidRPr="007074FE">
              <w:rPr>
                <w:rFonts w:hint="eastAsia"/>
              </w:rPr>
              <w:t>性别</w:t>
            </w:r>
          </w:p>
        </w:tc>
      </w:tr>
      <w:tr w:rsidR="007074FE" w:rsidRPr="007074FE" w:rsidTr="007074FE">
        <w:trPr>
          <w:trHeight w:val="255"/>
        </w:trPr>
        <w:tc>
          <w:tcPr>
            <w:tcW w:w="3560" w:type="dxa"/>
            <w:noWrap/>
            <w:hideMark/>
          </w:tcPr>
          <w:p w:rsidR="007074FE" w:rsidRPr="007074FE" w:rsidRDefault="007074FE">
            <w:r w:rsidRPr="007074FE">
              <w:t>FFP_TIER</w:t>
            </w:r>
          </w:p>
        </w:tc>
        <w:tc>
          <w:tcPr>
            <w:tcW w:w="6600" w:type="dxa"/>
            <w:noWrap/>
            <w:hideMark/>
          </w:tcPr>
          <w:p w:rsidR="007074FE" w:rsidRPr="007074FE" w:rsidRDefault="007074FE">
            <w:r w:rsidRPr="007074FE">
              <w:rPr>
                <w:rFonts w:hint="eastAsia"/>
              </w:rPr>
              <w:t>会员卡级别</w:t>
            </w:r>
          </w:p>
        </w:tc>
      </w:tr>
      <w:tr w:rsidR="007074FE" w:rsidRPr="007074FE" w:rsidTr="007074FE">
        <w:trPr>
          <w:trHeight w:val="255"/>
        </w:trPr>
        <w:tc>
          <w:tcPr>
            <w:tcW w:w="3560" w:type="dxa"/>
            <w:noWrap/>
            <w:hideMark/>
          </w:tcPr>
          <w:p w:rsidR="007074FE" w:rsidRPr="007074FE" w:rsidRDefault="007074FE">
            <w:r w:rsidRPr="007074FE">
              <w:t>WORK_CITY</w:t>
            </w:r>
          </w:p>
        </w:tc>
        <w:tc>
          <w:tcPr>
            <w:tcW w:w="6600" w:type="dxa"/>
            <w:noWrap/>
            <w:hideMark/>
          </w:tcPr>
          <w:p w:rsidR="007074FE" w:rsidRPr="007074FE" w:rsidRDefault="007074FE">
            <w:r w:rsidRPr="007074FE">
              <w:rPr>
                <w:rFonts w:hint="eastAsia"/>
              </w:rPr>
              <w:t>工作地城市</w:t>
            </w:r>
          </w:p>
        </w:tc>
      </w:tr>
      <w:tr w:rsidR="007074FE" w:rsidRPr="007074FE" w:rsidTr="007074FE">
        <w:trPr>
          <w:trHeight w:val="255"/>
        </w:trPr>
        <w:tc>
          <w:tcPr>
            <w:tcW w:w="3560" w:type="dxa"/>
            <w:noWrap/>
            <w:hideMark/>
          </w:tcPr>
          <w:p w:rsidR="007074FE" w:rsidRPr="007074FE" w:rsidRDefault="007074FE">
            <w:r w:rsidRPr="007074FE">
              <w:t>WORK_PROVINCE</w:t>
            </w:r>
          </w:p>
        </w:tc>
        <w:tc>
          <w:tcPr>
            <w:tcW w:w="6600" w:type="dxa"/>
            <w:noWrap/>
            <w:hideMark/>
          </w:tcPr>
          <w:p w:rsidR="007074FE" w:rsidRPr="007074FE" w:rsidRDefault="007074FE">
            <w:r w:rsidRPr="007074FE">
              <w:rPr>
                <w:rFonts w:hint="eastAsia"/>
              </w:rPr>
              <w:t>工作地所在省份</w:t>
            </w:r>
          </w:p>
        </w:tc>
      </w:tr>
      <w:tr w:rsidR="007074FE" w:rsidRPr="007074FE" w:rsidTr="007074FE">
        <w:trPr>
          <w:trHeight w:val="255"/>
        </w:trPr>
        <w:tc>
          <w:tcPr>
            <w:tcW w:w="3560" w:type="dxa"/>
            <w:noWrap/>
            <w:hideMark/>
          </w:tcPr>
          <w:p w:rsidR="007074FE" w:rsidRPr="007074FE" w:rsidRDefault="007074FE">
            <w:r w:rsidRPr="007074FE">
              <w:t>WORK_COUNTRY</w:t>
            </w:r>
          </w:p>
        </w:tc>
        <w:tc>
          <w:tcPr>
            <w:tcW w:w="6600" w:type="dxa"/>
            <w:noWrap/>
            <w:hideMark/>
          </w:tcPr>
          <w:p w:rsidR="007074FE" w:rsidRPr="007074FE" w:rsidRDefault="007074FE">
            <w:r w:rsidRPr="007074FE">
              <w:rPr>
                <w:rFonts w:hint="eastAsia"/>
              </w:rPr>
              <w:t>工作地所在国家</w:t>
            </w:r>
          </w:p>
        </w:tc>
      </w:tr>
      <w:tr w:rsidR="007074FE" w:rsidRPr="007074FE" w:rsidTr="007074FE">
        <w:trPr>
          <w:trHeight w:val="255"/>
        </w:trPr>
        <w:tc>
          <w:tcPr>
            <w:tcW w:w="3560" w:type="dxa"/>
            <w:noWrap/>
            <w:hideMark/>
          </w:tcPr>
          <w:p w:rsidR="007074FE" w:rsidRPr="007074FE" w:rsidRDefault="007074FE">
            <w:r w:rsidRPr="007074FE">
              <w:t>age</w:t>
            </w:r>
          </w:p>
        </w:tc>
        <w:tc>
          <w:tcPr>
            <w:tcW w:w="6600" w:type="dxa"/>
            <w:noWrap/>
            <w:hideMark/>
          </w:tcPr>
          <w:p w:rsidR="007074FE" w:rsidRPr="007074FE" w:rsidRDefault="007074FE">
            <w:r w:rsidRPr="007074FE">
              <w:rPr>
                <w:rFonts w:hint="eastAsia"/>
              </w:rPr>
              <w:t>年龄</w:t>
            </w:r>
          </w:p>
        </w:tc>
      </w:tr>
      <w:tr w:rsidR="007074FE" w:rsidRPr="007074FE" w:rsidTr="007074FE">
        <w:trPr>
          <w:trHeight w:val="255"/>
        </w:trPr>
        <w:tc>
          <w:tcPr>
            <w:tcW w:w="3560" w:type="dxa"/>
            <w:noWrap/>
            <w:hideMark/>
          </w:tcPr>
          <w:p w:rsidR="007074FE" w:rsidRPr="007074FE" w:rsidRDefault="007074FE">
            <w:r w:rsidRPr="007074FE">
              <w:t>LOAD_TIME</w:t>
            </w:r>
          </w:p>
        </w:tc>
        <w:tc>
          <w:tcPr>
            <w:tcW w:w="6600" w:type="dxa"/>
            <w:noWrap/>
            <w:hideMark/>
          </w:tcPr>
          <w:p w:rsidR="007074FE" w:rsidRPr="007074FE" w:rsidRDefault="007074FE">
            <w:r w:rsidRPr="007074FE">
              <w:rPr>
                <w:rFonts w:hint="eastAsia"/>
              </w:rPr>
              <w:t>观测窗口的结束时间</w:t>
            </w:r>
          </w:p>
        </w:tc>
      </w:tr>
      <w:tr w:rsidR="007074FE" w:rsidRPr="007074FE" w:rsidTr="007074FE">
        <w:trPr>
          <w:trHeight w:val="255"/>
        </w:trPr>
        <w:tc>
          <w:tcPr>
            <w:tcW w:w="3560" w:type="dxa"/>
            <w:noWrap/>
            <w:hideMark/>
          </w:tcPr>
          <w:p w:rsidR="007074FE" w:rsidRPr="007074FE" w:rsidRDefault="007074FE">
            <w:r w:rsidRPr="007074FE">
              <w:t>FLIGHT_COUNT</w:t>
            </w:r>
          </w:p>
        </w:tc>
        <w:tc>
          <w:tcPr>
            <w:tcW w:w="6600" w:type="dxa"/>
            <w:noWrap/>
            <w:hideMark/>
          </w:tcPr>
          <w:p w:rsidR="007074FE" w:rsidRPr="007074FE" w:rsidRDefault="007074FE">
            <w:r w:rsidRPr="007074FE">
              <w:rPr>
                <w:rFonts w:hint="eastAsia"/>
              </w:rPr>
              <w:t>飞行次数</w:t>
            </w:r>
          </w:p>
        </w:tc>
      </w:tr>
      <w:tr w:rsidR="007074FE" w:rsidRPr="007074FE" w:rsidTr="007074FE">
        <w:trPr>
          <w:trHeight w:val="255"/>
        </w:trPr>
        <w:tc>
          <w:tcPr>
            <w:tcW w:w="3560" w:type="dxa"/>
            <w:noWrap/>
            <w:hideMark/>
          </w:tcPr>
          <w:p w:rsidR="007074FE" w:rsidRPr="007074FE" w:rsidRDefault="007074FE">
            <w:r w:rsidRPr="007074FE">
              <w:t>BP_SUM</w:t>
            </w:r>
          </w:p>
        </w:tc>
        <w:tc>
          <w:tcPr>
            <w:tcW w:w="6600" w:type="dxa"/>
            <w:noWrap/>
            <w:hideMark/>
          </w:tcPr>
          <w:p w:rsidR="007074FE" w:rsidRPr="007074FE" w:rsidRDefault="007074FE">
            <w:r w:rsidRPr="007074FE">
              <w:rPr>
                <w:rFonts w:hint="eastAsia"/>
              </w:rPr>
              <w:t>观测窗口总基本积分</w:t>
            </w:r>
          </w:p>
        </w:tc>
      </w:tr>
      <w:tr w:rsidR="007074FE" w:rsidRPr="007074FE" w:rsidTr="007074FE">
        <w:trPr>
          <w:trHeight w:val="255"/>
        </w:trPr>
        <w:tc>
          <w:tcPr>
            <w:tcW w:w="3560" w:type="dxa"/>
            <w:noWrap/>
            <w:hideMark/>
          </w:tcPr>
          <w:p w:rsidR="007074FE" w:rsidRPr="007074FE" w:rsidRDefault="007074FE">
            <w:r w:rsidRPr="007074FE">
              <w:t>EP_SUM_YR_1</w:t>
            </w:r>
          </w:p>
        </w:tc>
        <w:tc>
          <w:tcPr>
            <w:tcW w:w="6600" w:type="dxa"/>
            <w:noWrap/>
            <w:hideMark/>
          </w:tcPr>
          <w:p w:rsidR="007074FE" w:rsidRPr="007074FE" w:rsidRDefault="007074FE">
            <w:r w:rsidRPr="007074FE">
              <w:rPr>
                <w:rFonts w:hint="eastAsia"/>
              </w:rPr>
              <w:t>第一年精英资格积分</w:t>
            </w:r>
          </w:p>
        </w:tc>
      </w:tr>
      <w:tr w:rsidR="007074FE" w:rsidRPr="007074FE" w:rsidTr="007074FE">
        <w:trPr>
          <w:trHeight w:val="255"/>
        </w:trPr>
        <w:tc>
          <w:tcPr>
            <w:tcW w:w="3560" w:type="dxa"/>
            <w:noWrap/>
            <w:hideMark/>
          </w:tcPr>
          <w:p w:rsidR="007074FE" w:rsidRPr="007074FE" w:rsidRDefault="007074FE">
            <w:r w:rsidRPr="007074FE">
              <w:t>EP_SUM_YR_2</w:t>
            </w:r>
          </w:p>
        </w:tc>
        <w:tc>
          <w:tcPr>
            <w:tcW w:w="6600" w:type="dxa"/>
            <w:noWrap/>
            <w:hideMark/>
          </w:tcPr>
          <w:p w:rsidR="007074FE" w:rsidRPr="007074FE" w:rsidRDefault="007074FE">
            <w:r w:rsidRPr="007074FE">
              <w:rPr>
                <w:rFonts w:hint="eastAsia"/>
              </w:rPr>
              <w:t>第二年精英资格积分</w:t>
            </w:r>
          </w:p>
        </w:tc>
      </w:tr>
      <w:tr w:rsidR="007074FE" w:rsidRPr="007074FE" w:rsidTr="007074FE">
        <w:trPr>
          <w:trHeight w:val="255"/>
        </w:trPr>
        <w:tc>
          <w:tcPr>
            <w:tcW w:w="3560" w:type="dxa"/>
            <w:noWrap/>
            <w:hideMark/>
          </w:tcPr>
          <w:p w:rsidR="007074FE" w:rsidRPr="007074FE" w:rsidRDefault="007074FE">
            <w:r w:rsidRPr="007074FE">
              <w:t>SUM_YR_1</w:t>
            </w:r>
          </w:p>
        </w:tc>
        <w:tc>
          <w:tcPr>
            <w:tcW w:w="6600" w:type="dxa"/>
            <w:noWrap/>
            <w:hideMark/>
          </w:tcPr>
          <w:p w:rsidR="007074FE" w:rsidRPr="007074FE" w:rsidRDefault="007074FE">
            <w:r w:rsidRPr="007074FE">
              <w:rPr>
                <w:rFonts w:hint="eastAsia"/>
              </w:rPr>
              <w:t>第一年总票价</w:t>
            </w:r>
          </w:p>
        </w:tc>
      </w:tr>
      <w:tr w:rsidR="007074FE" w:rsidRPr="007074FE" w:rsidTr="007074FE">
        <w:trPr>
          <w:trHeight w:val="255"/>
        </w:trPr>
        <w:tc>
          <w:tcPr>
            <w:tcW w:w="3560" w:type="dxa"/>
            <w:noWrap/>
            <w:hideMark/>
          </w:tcPr>
          <w:p w:rsidR="007074FE" w:rsidRPr="007074FE" w:rsidRDefault="007074FE">
            <w:r w:rsidRPr="007074FE">
              <w:t>SUM_YR_2</w:t>
            </w:r>
          </w:p>
        </w:tc>
        <w:tc>
          <w:tcPr>
            <w:tcW w:w="6600" w:type="dxa"/>
            <w:noWrap/>
            <w:hideMark/>
          </w:tcPr>
          <w:p w:rsidR="007074FE" w:rsidRPr="007074FE" w:rsidRDefault="007074FE">
            <w:r w:rsidRPr="007074FE">
              <w:rPr>
                <w:rFonts w:hint="eastAsia"/>
              </w:rPr>
              <w:t>第二年总票价</w:t>
            </w:r>
          </w:p>
        </w:tc>
      </w:tr>
      <w:tr w:rsidR="007074FE" w:rsidRPr="007074FE" w:rsidTr="007074FE">
        <w:trPr>
          <w:trHeight w:val="255"/>
        </w:trPr>
        <w:tc>
          <w:tcPr>
            <w:tcW w:w="3560" w:type="dxa"/>
            <w:noWrap/>
            <w:hideMark/>
          </w:tcPr>
          <w:p w:rsidR="007074FE" w:rsidRPr="007074FE" w:rsidRDefault="007074FE">
            <w:r w:rsidRPr="007074FE">
              <w:t>SEG_KM_SUM</w:t>
            </w:r>
          </w:p>
        </w:tc>
        <w:tc>
          <w:tcPr>
            <w:tcW w:w="6600" w:type="dxa"/>
            <w:noWrap/>
            <w:hideMark/>
          </w:tcPr>
          <w:p w:rsidR="007074FE" w:rsidRPr="007074FE" w:rsidRDefault="007074FE">
            <w:r w:rsidRPr="007074FE">
              <w:rPr>
                <w:rFonts w:hint="eastAsia"/>
              </w:rPr>
              <w:t>观测窗口总飞行公里数</w:t>
            </w:r>
          </w:p>
        </w:tc>
      </w:tr>
      <w:tr w:rsidR="007074FE" w:rsidRPr="007074FE" w:rsidTr="007074FE">
        <w:trPr>
          <w:trHeight w:val="255"/>
        </w:trPr>
        <w:tc>
          <w:tcPr>
            <w:tcW w:w="3560" w:type="dxa"/>
            <w:noWrap/>
            <w:hideMark/>
          </w:tcPr>
          <w:p w:rsidR="007074FE" w:rsidRPr="007074FE" w:rsidRDefault="007074FE">
            <w:r w:rsidRPr="007074FE">
              <w:t>WEIGHTED_SEG_KM</w:t>
            </w:r>
          </w:p>
        </w:tc>
        <w:tc>
          <w:tcPr>
            <w:tcW w:w="6600" w:type="dxa"/>
            <w:noWrap/>
            <w:hideMark/>
          </w:tcPr>
          <w:p w:rsidR="007074FE" w:rsidRPr="007074FE" w:rsidRDefault="007074FE">
            <w:r w:rsidRPr="007074FE">
              <w:rPr>
                <w:rFonts w:hint="eastAsia"/>
              </w:rPr>
              <w:t>观测窗口总加权飞行公里数（Σ舱位折扣×航段距离）</w:t>
            </w:r>
          </w:p>
        </w:tc>
      </w:tr>
      <w:tr w:rsidR="007074FE" w:rsidRPr="007074FE" w:rsidTr="007074FE">
        <w:trPr>
          <w:trHeight w:val="255"/>
        </w:trPr>
        <w:tc>
          <w:tcPr>
            <w:tcW w:w="3560" w:type="dxa"/>
            <w:noWrap/>
            <w:hideMark/>
          </w:tcPr>
          <w:p w:rsidR="007074FE" w:rsidRPr="007074FE" w:rsidRDefault="007074FE">
            <w:r w:rsidRPr="007074FE">
              <w:lastRenderedPageBreak/>
              <w:t>LAST_FLIGHT_DATE</w:t>
            </w:r>
          </w:p>
        </w:tc>
        <w:tc>
          <w:tcPr>
            <w:tcW w:w="6600" w:type="dxa"/>
            <w:noWrap/>
            <w:hideMark/>
          </w:tcPr>
          <w:p w:rsidR="007074FE" w:rsidRPr="007074FE" w:rsidRDefault="007074FE">
            <w:r w:rsidRPr="007074FE">
              <w:rPr>
                <w:rFonts w:hint="eastAsia"/>
              </w:rPr>
              <w:t>末次飞行日期</w:t>
            </w:r>
          </w:p>
        </w:tc>
      </w:tr>
      <w:tr w:rsidR="007074FE" w:rsidRPr="007074FE" w:rsidTr="007074FE">
        <w:trPr>
          <w:trHeight w:val="255"/>
        </w:trPr>
        <w:tc>
          <w:tcPr>
            <w:tcW w:w="3560" w:type="dxa"/>
            <w:noWrap/>
            <w:hideMark/>
          </w:tcPr>
          <w:p w:rsidR="007074FE" w:rsidRPr="007074FE" w:rsidRDefault="007074FE">
            <w:r w:rsidRPr="007074FE">
              <w:t>AVG_FLIGHT_COUNT</w:t>
            </w:r>
          </w:p>
        </w:tc>
        <w:tc>
          <w:tcPr>
            <w:tcW w:w="6600" w:type="dxa"/>
            <w:noWrap/>
            <w:hideMark/>
          </w:tcPr>
          <w:p w:rsidR="007074FE" w:rsidRPr="007074FE" w:rsidRDefault="007074FE">
            <w:r w:rsidRPr="007074FE">
              <w:rPr>
                <w:rFonts w:hint="eastAsia"/>
              </w:rPr>
              <w:t>观测窗口季度平均飞行次数</w:t>
            </w:r>
          </w:p>
        </w:tc>
      </w:tr>
      <w:tr w:rsidR="007074FE" w:rsidRPr="007074FE" w:rsidTr="007074FE">
        <w:trPr>
          <w:trHeight w:val="255"/>
        </w:trPr>
        <w:tc>
          <w:tcPr>
            <w:tcW w:w="3560" w:type="dxa"/>
            <w:noWrap/>
            <w:hideMark/>
          </w:tcPr>
          <w:p w:rsidR="007074FE" w:rsidRPr="007074FE" w:rsidRDefault="007074FE">
            <w:r w:rsidRPr="007074FE">
              <w:t>AVG_BP_SUM</w:t>
            </w:r>
          </w:p>
        </w:tc>
        <w:tc>
          <w:tcPr>
            <w:tcW w:w="6600" w:type="dxa"/>
            <w:noWrap/>
            <w:hideMark/>
          </w:tcPr>
          <w:p w:rsidR="007074FE" w:rsidRPr="007074FE" w:rsidRDefault="007074FE">
            <w:r w:rsidRPr="007074FE">
              <w:rPr>
                <w:rFonts w:hint="eastAsia"/>
              </w:rPr>
              <w:t>观测窗口季度平均基本积分累积</w:t>
            </w:r>
          </w:p>
        </w:tc>
      </w:tr>
      <w:tr w:rsidR="007074FE" w:rsidRPr="007074FE" w:rsidTr="007074FE">
        <w:trPr>
          <w:trHeight w:val="255"/>
        </w:trPr>
        <w:tc>
          <w:tcPr>
            <w:tcW w:w="3560" w:type="dxa"/>
            <w:noWrap/>
            <w:hideMark/>
          </w:tcPr>
          <w:p w:rsidR="007074FE" w:rsidRPr="007074FE" w:rsidRDefault="007074FE">
            <w:r w:rsidRPr="007074FE">
              <w:t>BEGIN_TO_FIRST</w:t>
            </w:r>
          </w:p>
        </w:tc>
        <w:tc>
          <w:tcPr>
            <w:tcW w:w="6600" w:type="dxa"/>
            <w:noWrap/>
            <w:hideMark/>
          </w:tcPr>
          <w:p w:rsidR="007074FE" w:rsidRPr="007074FE" w:rsidRDefault="007074FE">
            <w:r w:rsidRPr="007074FE">
              <w:rPr>
                <w:rFonts w:hint="eastAsia"/>
              </w:rPr>
              <w:t>观察窗口内第一次乘机时间至</w:t>
            </w:r>
            <w:r w:rsidRPr="007074FE">
              <w:rPr>
                <w:rFonts w:hint="eastAsia"/>
              </w:rPr>
              <w:t>MAX</w:t>
            </w:r>
            <w:r w:rsidRPr="007074FE">
              <w:rPr>
                <w:rFonts w:hint="eastAsia"/>
              </w:rPr>
              <w:t>（观察窗口始端，入会时间）时长</w:t>
            </w:r>
          </w:p>
        </w:tc>
      </w:tr>
      <w:tr w:rsidR="007074FE" w:rsidRPr="007074FE" w:rsidTr="007074FE">
        <w:trPr>
          <w:trHeight w:val="255"/>
        </w:trPr>
        <w:tc>
          <w:tcPr>
            <w:tcW w:w="3560" w:type="dxa"/>
            <w:noWrap/>
            <w:hideMark/>
          </w:tcPr>
          <w:p w:rsidR="007074FE" w:rsidRPr="007074FE" w:rsidRDefault="007074FE">
            <w:r w:rsidRPr="007074FE">
              <w:t>LAST_TO_END</w:t>
            </w:r>
          </w:p>
        </w:tc>
        <w:tc>
          <w:tcPr>
            <w:tcW w:w="6600" w:type="dxa"/>
            <w:noWrap/>
            <w:hideMark/>
          </w:tcPr>
          <w:p w:rsidR="007074FE" w:rsidRPr="007074FE" w:rsidRDefault="007074FE">
            <w:r w:rsidRPr="007074FE">
              <w:rPr>
                <w:rFonts w:hint="eastAsia"/>
              </w:rPr>
              <w:t>最后一次乘机时间至观察窗口末端时长</w:t>
            </w:r>
          </w:p>
        </w:tc>
      </w:tr>
      <w:tr w:rsidR="007074FE" w:rsidRPr="007074FE" w:rsidTr="007074FE">
        <w:trPr>
          <w:trHeight w:val="255"/>
        </w:trPr>
        <w:tc>
          <w:tcPr>
            <w:tcW w:w="3560" w:type="dxa"/>
            <w:noWrap/>
            <w:hideMark/>
          </w:tcPr>
          <w:p w:rsidR="007074FE" w:rsidRPr="007074FE" w:rsidRDefault="007074FE">
            <w:r w:rsidRPr="007074FE">
              <w:t>AVG_INTERVAL</w:t>
            </w:r>
          </w:p>
        </w:tc>
        <w:tc>
          <w:tcPr>
            <w:tcW w:w="6600" w:type="dxa"/>
            <w:noWrap/>
            <w:hideMark/>
          </w:tcPr>
          <w:p w:rsidR="007074FE" w:rsidRPr="007074FE" w:rsidRDefault="007074FE">
            <w:r w:rsidRPr="007074FE">
              <w:rPr>
                <w:rFonts w:hint="eastAsia"/>
              </w:rPr>
              <w:t>平均乘机时间间隔</w:t>
            </w:r>
          </w:p>
        </w:tc>
      </w:tr>
      <w:tr w:rsidR="007074FE" w:rsidRPr="007074FE" w:rsidTr="007074FE">
        <w:trPr>
          <w:trHeight w:val="255"/>
        </w:trPr>
        <w:tc>
          <w:tcPr>
            <w:tcW w:w="3560" w:type="dxa"/>
            <w:noWrap/>
            <w:hideMark/>
          </w:tcPr>
          <w:p w:rsidR="007074FE" w:rsidRPr="007074FE" w:rsidRDefault="007074FE">
            <w:r w:rsidRPr="007074FE">
              <w:t>MAX_INTERVAL</w:t>
            </w:r>
          </w:p>
        </w:tc>
        <w:tc>
          <w:tcPr>
            <w:tcW w:w="6600" w:type="dxa"/>
            <w:noWrap/>
            <w:hideMark/>
          </w:tcPr>
          <w:p w:rsidR="007074FE" w:rsidRPr="007074FE" w:rsidRDefault="007074FE">
            <w:r w:rsidRPr="007074FE">
              <w:rPr>
                <w:rFonts w:hint="eastAsia"/>
              </w:rPr>
              <w:t>观察窗口内最大乘机间隔</w:t>
            </w:r>
          </w:p>
        </w:tc>
      </w:tr>
      <w:tr w:rsidR="007074FE" w:rsidRPr="007074FE" w:rsidTr="007074FE">
        <w:trPr>
          <w:trHeight w:val="255"/>
        </w:trPr>
        <w:tc>
          <w:tcPr>
            <w:tcW w:w="3560" w:type="dxa"/>
            <w:noWrap/>
            <w:hideMark/>
          </w:tcPr>
          <w:p w:rsidR="007074FE" w:rsidRPr="007074FE" w:rsidRDefault="007074FE">
            <w:r w:rsidRPr="007074FE">
              <w:t>ADD_POINTS_SUM_YR_1</w:t>
            </w:r>
          </w:p>
        </w:tc>
        <w:tc>
          <w:tcPr>
            <w:tcW w:w="6600" w:type="dxa"/>
            <w:noWrap/>
            <w:hideMark/>
          </w:tcPr>
          <w:p w:rsidR="007074FE" w:rsidRPr="007074FE" w:rsidRDefault="007074FE">
            <w:r w:rsidRPr="007074FE">
              <w:rPr>
                <w:rFonts w:hint="eastAsia"/>
              </w:rPr>
              <w:t>观测窗口中第</w:t>
            </w:r>
            <w:r w:rsidRPr="007074FE">
              <w:rPr>
                <w:rFonts w:hint="eastAsia"/>
              </w:rPr>
              <w:t>1</w:t>
            </w:r>
            <w:r w:rsidRPr="007074FE">
              <w:rPr>
                <w:rFonts w:hint="eastAsia"/>
              </w:rPr>
              <w:t>年其他积分（合作伙伴、促销、外航转入等）</w:t>
            </w:r>
          </w:p>
        </w:tc>
      </w:tr>
      <w:tr w:rsidR="007074FE" w:rsidRPr="007074FE" w:rsidTr="007074FE">
        <w:trPr>
          <w:trHeight w:val="255"/>
        </w:trPr>
        <w:tc>
          <w:tcPr>
            <w:tcW w:w="3560" w:type="dxa"/>
            <w:noWrap/>
            <w:hideMark/>
          </w:tcPr>
          <w:p w:rsidR="007074FE" w:rsidRPr="007074FE" w:rsidRDefault="007074FE">
            <w:r w:rsidRPr="007074FE">
              <w:t>ADD_POINTS_SUM_YR_2</w:t>
            </w:r>
          </w:p>
        </w:tc>
        <w:tc>
          <w:tcPr>
            <w:tcW w:w="6600" w:type="dxa"/>
            <w:noWrap/>
            <w:hideMark/>
          </w:tcPr>
          <w:p w:rsidR="007074FE" w:rsidRPr="007074FE" w:rsidRDefault="007074FE">
            <w:r w:rsidRPr="007074FE">
              <w:rPr>
                <w:rFonts w:hint="eastAsia"/>
              </w:rPr>
              <w:t>观测窗口中第</w:t>
            </w:r>
            <w:r w:rsidRPr="007074FE">
              <w:rPr>
                <w:rFonts w:hint="eastAsia"/>
              </w:rPr>
              <w:t>2</w:t>
            </w:r>
            <w:r w:rsidRPr="007074FE">
              <w:rPr>
                <w:rFonts w:hint="eastAsia"/>
              </w:rPr>
              <w:t>年其他积分（合作伙伴、促销、外航转入等）</w:t>
            </w:r>
          </w:p>
        </w:tc>
      </w:tr>
      <w:tr w:rsidR="007074FE" w:rsidRPr="007074FE" w:rsidTr="007074FE">
        <w:trPr>
          <w:trHeight w:val="255"/>
        </w:trPr>
        <w:tc>
          <w:tcPr>
            <w:tcW w:w="3560" w:type="dxa"/>
            <w:noWrap/>
            <w:hideMark/>
          </w:tcPr>
          <w:p w:rsidR="007074FE" w:rsidRPr="007074FE" w:rsidRDefault="007074FE">
            <w:r w:rsidRPr="007074FE">
              <w:t>EXCHANGE_COUNT</w:t>
            </w:r>
          </w:p>
        </w:tc>
        <w:tc>
          <w:tcPr>
            <w:tcW w:w="6600" w:type="dxa"/>
            <w:noWrap/>
            <w:hideMark/>
          </w:tcPr>
          <w:p w:rsidR="007074FE" w:rsidRPr="007074FE" w:rsidRDefault="007074FE">
            <w:r w:rsidRPr="007074FE">
              <w:rPr>
                <w:rFonts w:hint="eastAsia"/>
              </w:rPr>
              <w:t>积分兑换次数</w:t>
            </w:r>
          </w:p>
        </w:tc>
      </w:tr>
      <w:tr w:rsidR="007074FE" w:rsidRPr="007074FE" w:rsidTr="007074FE">
        <w:trPr>
          <w:trHeight w:val="255"/>
        </w:trPr>
        <w:tc>
          <w:tcPr>
            <w:tcW w:w="3560" w:type="dxa"/>
            <w:noWrap/>
            <w:hideMark/>
          </w:tcPr>
          <w:p w:rsidR="007074FE" w:rsidRPr="007074FE" w:rsidRDefault="007074FE">
            <w:r w:rsidRPr="007074FE">
              <w:t>avg_discount</w:t>
            </w:r>
          </w:p>
        </w:tc>
        <w:tc>
          <w:tcPr>
            <w:tcW w:w="6600" w:type="dxa"/>
            <w:noWrap/>
            <w:hideMark/>
          </w:tcPr>
          <w:p w:rsidR="007074FE" w:rsidRPr="007074FE" w:rsidRDefault="007074FE">
            <w:r w:rsidRPr="007074FE">
              <w:rPr>
                <w:rFonts w:hint="eastAsia"/>
              </w:rPr>
              <w:t>平均折扣率</w:t>
            </w:r>
          </w:p>
        </w:tc>
      </w:tr>
      <w:tr w:rsidR="007074FE" w:rsidRPr="007074FE" w:rsidTr="007074FE">
        <w:trPr>
          <w:trHeight w:val="255"/>
        </w:trPr>
        <w:tc>
          <w:tcPr>
            <w:tcW w:w="3560" w:type="dxa"/>
            <w:noWrap/>
            <w:hideMark/>
          </w:tcPr>
          <w:p w:rsidR="007074FE" w:rsidRPr="007074FE" w:rsidRDefault="007074FE">
            <w:r w:rsidRPr="007074FE">
              <w:t>P1Y_Flight_Count</w:t>
            </w:r>
          </w:p>
        </w:tc>
        <w:tc>
          <w:tcPr>
            <w:tcW w:w="6600" w:type="dxa"/>
            <w:noWrap/>
            <w:hideMark/>
          </w:tcPr>
          <w:p w:rsidR="007074FE" w:rsidRPr="007074FE" w:rsidRDefault="007074FE">
            <w:r w:rsidRPr="007074FE">
              <w:rPr>
                <w:rFonts w:hint="eastAsia"/>
              </w:rPr>
              <w:t>第</w:t>
            </w:r>
            <w:r w:rsidRPr="007074FE">
              <w:t>1</w:t>
            </w:r>
            <w:r w:rsidRPr="007074FE">
              <w:rPr>
                <w:rFonts w:hint="eastAsia"/>
              </w:rPr>
              <w:t>年乘机次数</w:t>
            </w:r>
          </w:p>
        </w:tc>
      </w:tr>
      <w:tr w:rsidR="007074FE" w:rsidRPr="007074FE" w:rsidTr="007074FE">
        <w:trPr>
          <w:trHeight w:val="255"/>
        </w:trPr>
        <w:tc>
          <w:tcPr>
            <w:tcW w:w="3560" w:type="dxa"/>
            <w:noWrap/>
            <w:hideMark/>
          </w:tcPr>
          <w:p w:rsidR="007074FE" w:rsidRPr="007074FE" w:rsidRDefault="007074FE">
            <w:r w:rsidRPr="007074FE">
              <w:t>L1Y_Flight_Count</w:t>
            </w:r>
          </w:p>
        </w:tc>
        <w:tc>
          <w:tcPr>
            <w:tcW w:w="6600" w:type="dxa"/>
            <w:noWrap/>
            <w:hideMark/>
          </w:tcPr>
          <w:p w:rsidR="007074FE" w:rsidRPr="007074FE" w:rsidRDefault="007074FE">
            <w:r w:rsidRPr="007074FE">
              <w:rPr>
                <w:rFonts w:hint="eastAsia"/>
              </w:rPr>
              <w:t>第</w:t>
            </w:r>
            <w:r w:rsidRPr="007074FE">
              <w:rPr>
                <w:rFonts w:hint="eastAsia"/>
              </w:rPr>
              <w:t>2</w:t>
            </w:r>
            <w:r w:rsidRPr="007074FE">
              <w:rPr>
                <w:rFonts w:hint="eastAsia"/>
              </w:rPr>
              <w:t>年乘机次数</w:t>
            </w:r>
          </w:p>
        </w:tc>
      </w:tr>
      <w:tr w:rsidR="007074FE" w:rsidRPr="007074FE" w:rsidTr="007074FE">
        <w:trPr>
          <w:trHeight w:val="255"/>
        </w:trPr>
        <w:tc>
          <w:tcPr>
            <w:tcW w:w="3560" w:type="dxa"/>
            <w:noWrap/>
            <w:hideMark/>
          </w:tcPr>
          <w:p w:rsidR="007074FE" w:rsidRPr="007074FE" w:rsidRDefault="007074FE">
            <w:r w:rsidRPr="007074FE">
              <w:t>P1Y_BP_SUM</w:t>
            </w:r>
          </w:p>
        </w:tc>
        <w:tc>
          <w:tcPr>
            <w:tcW w:w="6600" w:type="dxa"/>
            <w:noWrap/>
            <w:hideMark/>
          </w:tcPr>
          <w:p w:rsidR="007074FE" w:rsidRPr="007074FE" w:rsidRDefault="007074FE">
            <w:r w:rsidRPr="007074FE">
              <w:rPr>
                <w:rFonts w:hint="eastAsia"/>
              </w:rPr>
              <w:t>第</w:t>
            </w:r>
            <w:r w:rsidRPr="007074FE">
              <w:t>1</w:t>
            </w:r>
            <w:r w:rsidRPr="007074FE">
              <w:rPr>
                <w:rFonts w:hint="eastAsia"/>
              </w:rPr>
              <w:t>年里程积分</w:t>
            </w:r>
          </w:p>
        </w:tc>
      </w:tr>
      <w:tr w:rsidR="007074FE" w:rsidRPr="007074FE" w:rsidTr="007074FE">
        <w:trPr>
          <w:trHeight w:val="255"/>
        </w:trPr>
        <w:tc>
          <w:tcPr>
            <w:tcW w:w="3560" w:type="dxa"/>
            <w:noWrap/>
            <w:hideMark/>
          </w:tcPr>
          <w:p w:rsidR="007074FE" w:rsidRPr="007074FE" w:rsidRDefault="007074FE">
            <w:r w:rsidRPr="007074FE">
              <w:t>L1Y_BP_SUM</w:t>
            </w:r>
          </w:p>
        </w:tc>
        <w:tc>
          <w:tcPr>
            <w:tcW w:w="6600" w:type="dxa"/>
            <w:noWrap/>
            <w:hideMark/>
          </w:tcPr>
          <w:p w:rsidR="007074FE" w:rsidRPr="007074FE" w:rsidRDefault="007074FE">
            <w:r w:rsidRPr="007074FE">
              <w:rPr>
                <w:rFonts w:hint="eastAsia"/>
              </w:rPr>
              <w:t>第</w:t>
            </w:r>
            <w:r w:rsidRPr="007074FE">
              <w:rPr>
                <w:rFonts w:hint="eastAsia"/>
              </w:rPr>
              <w:t>2</w:t>
            </w:r>
            <w:r w:rsidRPr="007074FE">
              <w:rPr>
                <w:rFonts w:hint="eastAsia"/>
              </w:rPr>
              <w:t>年里程积分</w:t>
            </w:r>
          </w:p>
        </w:tc>
      </w:tr>
      <w:tr w:rsidR="007074FE" w:rsidRPr="007074FE" w:rsidTr="007074FE">
        <w:trPr>
          <w:trHeight w:val="255"/>
        </w:trPr>
        <w:tc>
          <w:tcPr>
            <w:tcW w:w="3560" w:type="dxa"/>
            <w:noWrap/>
            <w:hideMark/>
          </w:tcPr>
          <w:p w:rsidR="007074FE" w:rsidRPr="007074FE" w:rsidRDefault="007074FE">
            <w:r w:rsidRPr="007074FE">
              <w:t>EP_SUM</w:t>
            </w:r>
          </w:p>
        </w:tc>
        <w:tc>
          <w:tcPr>
            <w:tcW w:w="6600" w:type="dxa"/>
            <w:noWrap/>
            <w:hideMark/>
          </w:tcPr>
          <w:p w:rsidR="007074FE" w:rsidRPr="007074FE" w:rsidRDefault="007074FE">
            <w:r w:rsidRPr="007074FE">
              <w:rPr>
                <w:rFonts w:hint="eastAsia"/>
              </w:rPr>
              <w:t>观测窗口总精英积分</w:t>
            </w:r>
          </w:p>
        </w:tc>
      </w:tr>
      <w:tr w:rsidR="007074FE" w:rsidRPr="007074FE" w:rsidTr="007074FE">
        <w:trPr>
          <w:trHeight w:val="255"/>
        </w:trPr>
        <w:tc>
          <w:tcPr>
            <w:tcW w:w="3560" w:type="dxa"/>
            <w:noWrap/>
            <w:hideMark/>
          </w:tcPr>
          <w:p w:rsidR="007074FE" w:rsidRPr="007074FE" w:rsidRDefault="007074FE">
            <w:r w:rsidRPr="007074FE">
              <w:t>ADD_Point_SUM</w:t>
            </w:r>
          </w:p>
        </w:tc>
        <w:tc>
          <w:tcPr>
            <w:tcW w:w="6600" w:type="dxa"/>
            <w:noWrap/>
            <w:hideMark/>
          </w:tcPr>
          <w:p w:rsidR="007074FE" w:rsidRPr="007074FE" w:rsidRDefault="007074FE">
            <w:r w:rsidRPr="007074FE">
              <w:rPr>
                <w:rFonts w:hint="eastAsia"/>
              </w:rPr>
              <w:t>观测窗口中其他积分（合作伙伴、促销、外航转入等）</w:t>
            </w:r>
          </w:p>
        </w:tc>
      </w:tr>
      <w:tr w:rsidR="007074FE" w:rsidRPr="007074FE" w:rsidTr="007074FE">
        <w:trPr>
          <w:trHeight w:val="255"/>
        </w:trPr>
        <w:tc>
          <w:tcPr>
            <w:tcW w:w="3560" w:type="dxa"/>
            <w:noWrap/>
            <w:hideMark/>
          </w:tcPr>
          <w:p w:rsidR="007074FE" w:rsidRPr="007074FE" w:rsidRDefault="007074FE">
            <w:r w:rsidRPr="007074FE">
              <w:t>Eli_Add_Point_Sum</w:t>
            </w:r>
          </w:p>
        </w:tc>
        <w:tc>
          <w:tcPr>
            <w:tcW w:w="6600" w:type="dxa"/>
            <w:noWrap/>
            <w:hideMark/>
          </w:tcPr>
          <w:p w:rsidR="007074FE" w:rsidRPr="007074FE" w:rsidRDefault="007074FE">
            <w:r w:rsidRPr="007074FE">
              <w:rPr>
                <w:rFonts w:hint="eastAsia"/>
              </w:rPr>
              <w:t>非乘机积分总和</w:t>
            </w:r>
          </w:p>
        </w:tc>
      </w:tr>
      <w:tr w:rsidR="007074FE" w:rsidRPr="007074FE" w:rsidTr="007074FE">
        <w:trPr>
          <w:trHeight w:val="255"/>
        </w:trPr>
        <w:tc>
          <w:tcPr>
            <w:tcW w:w="3560" w:type="dxa"/>
            <w:noWrap/>
            <w:hideMark/>
          </w:tcPr>
          <w:p w:rsidR="007074FE" w:rsidRPr="007074FE" w:rsidRDefault="007074FE">
            <w:r w:rsidRPr="007074FE">
              <w:t>L1Y_ELi_Add_Points</w:t>
            </w:r>
          </w:p>
        </w:tc>
        <w:tc>
          <w:tcPr>
            <w:tcW w:w="6600" w:type="dxa"/>
            <w:noWrap/>
            <w:hideMark/>
          </w:tcPr>
          <w:p w:rsidR="007074FE" w:rsidRPr="007074FE" w:rsidRDefault="007074FE">
            <w:r w:rsidRPr="007074FE">
              <w:rPr>
                <w:rFonts w:hint="eastAsia"/>
              </w:rPr>
              <w:t>第</w:t>
            </w:r>
            <w:r w:rsidRPr="007074FE">
              <w:rPr>
                <w:rFonts w:hint="eastAsia"/>
              </w:rPr>
              <w:t>2</w:t>
            </w:r>
            <w:r w:rsidRPr="007074FE">
              <w:rPr>
                <w:rFonts w:hint="eastAsia"/>
              </w:rPr>
              <w:t>年非乘机积分总和</w:t>
            </w:r>
          </w:p>
        </w:tc>
      </w:tr>
      <w:tr w:rsidR="007074FE" w:rsidRPr="007074FE" w:rsidTr="007074FE">
        <w:trPr>
          <w:trHeight w:val="255"/>
        </w:trPr>
        <w:tc>
          <w:tcPr>
            <w:tcW w:w="3560" w:type="dxa"/>
            <w:noWrap/>
            <w:hideMark/>
          </w:tcPr>
          <w:p w:rsidR="007074FE" w:rsidRPr="007074FE" w:rsidRDefault="007074FE">
            <w:r w:rsidRPr="007074FE">
              <w:t>Points_Sum</w:t>
            </w:r>
          </w:p>
        </w:tc>
        <w:tc>
          <w:tcPr>
            <w:tcW w:w="6600" w:type="dxa"/>
            <w:noWrap/>
            <w:hideMark/>
          </w:tcPr>
          <w:p w:rsidR="007074FE" w:rsidRPr="007074FE" w:rsidRDefault="007074FE">
            <w:r w:rsidRPr="007074FE">
              <w:rPr>
                <w:rFonts w:hint="eastAsia"/>
              </w:rPr>
              <w:t>总累计积分</w:t>
            </w:r>
          </w:p>
        </w:tc>
      </w:tr>
      <w:tr w:rsidR="007074FE" w:rsidRPr="007074FE" w:rsidTr="007074FE">
        <w:trPr>
          <w:trHeight w:val="255"/>
        </w:trPr>
        <w:tc>
          <w:tcPr>
            <w:tcW w:w="3560" w:type="dxa"/>
            <w:noWrap/>
            <w:hideMark/>
          </w:tcPr>
          <w:p w:rsidR="007074FE" w:rsidRPr="007074FE" w:rsidRDefault="007074FE">
            <w:r w:rsidRPr="007074FE">
              <w:t>L1Y_Points_Sum</w:t>
            </w:r>
          </w:p>
        </w:tc>
        <w:tc>
          <w:tcPr>
            <w:tcW w:w="6600" w:type="dxa"/>
            <w:noWrap/>
            <w:hideMark/>
          </w:tcPr>
          <w:p w:rsidR="007074FE" w:rsidRPr="007074FE" w:rsidRDefault="007074FE">
            <w:r w:rsidRPr="007074FE">
              <w:rPr>
                <w:rFonts w:hint="eastAsia"/>
              </w:rPr>
              <w:t>第</w:t>
            </w:r>
            <w:r w:rsidRPr="007074FE">
              <w:t>2</w:t>
            </w:r>
            <w:r w:rsidRPr="007074FE">
              <w:rPr>
                <w:rFonts w:hint="eastAsia"/>
              </w:rPr>
              <w:t>年观测窗口总累计积分</w:t>
            </w:r>
          </w:p>
        </w:tc>
      </w:tr>
      <w:tr w:rsidR="007074FE" w:rsidRPr="007074FE" w:rsidTr="007074FE">
        <w:trPr>
          <w:trHeight w:val="255"/>
        </w:trPr>
        <w:tc>
          <w:tcPr>
            <w:tcW w:w="3560" w:type="dxa"/>
            <w:noWrap/>
            <w:hideMark/>
          </w:tcPr>
          <w:p w:rsidR="007074FE" w:rsidRPr="007074FE" w:rsidRDefault="007074FE">
            <w:r w:rsidRPr="007074FE">
              <w:t>Ration_L1Y_Flight_Count</w:t>
            </w:r>
          </w:p>
        </w:tc>
        <w:tc>
          <w:tcPr>
            <w:tcW w:w="6600" w:type="dxa"/>
            <w:noWrap/>
            <w:hideMark/>
          </w:tcPr>
          <w:p w:rsidR="007074FE" w:rsidRPr="007074FE" w:rsidRDefault="007074FE">
            <w:r w:rsidRPr="007074FE">
              <w:rPr>
                <w:rFonts w:hint="eastAsia"/>
              </w:rPr>
              <w:t>第</w:t>
            </w:r>
            <w:r w:rsidRPr="007074FE">
              <w:t>2</w:t>
            </w:r>
            <w:r w:rsidRPr="007074FE">
              <w:rPr>
                <w:rFonts w:hint="eastAsia"/>
              </w:rPr>
              <w:t>年的乘机次数比率</w:t>
            </w:r>
          </w:p>
        </w:tc>
      </w:tr>
      <w:tr w:rsidR="007074FE" w:rsidRPr="007074FE" w:rsidTr="007074FE">
        <w:trPr>
          <w:trHeight w:val="255"/>
        </w:trPr>
        <w:tc>
          <w:tcPr>
            <w:tcW w:w="3560" w:type="dxa"/>
            <w:noWrap/>
            <w:hideMark/>
          </w:tcPr>
          <w:p w:rsidR="007074FE" w:rsidRPr="007074FE" w:rsidRDefault="007074FE">
            <w:r w:rsidRPr="007074FE">
              <w:t>Ration_P1Y_Flight_Count</w:t>
            </w:r>
          </w:p>
        </w:tc>
        <w:tc>
          <w:tcPr>
            <w:tcW w:w="6600" w:type="dxa"/>
            <w:noWrap/>
            <w:hideMark/>
          </w:tcPr>
          <w:p w:rsidR="007074FE" w:rsidRPr="007074FE" w:rsidRDefault="007074FE">
            <w:r w:rsidRPr="007074FE">
              <w:rPr>
                <w:rFonts w:hint="eastAsia"/>
              </w:rPr>
              <w:t>第</w:t>
            </w:r>
            <w:r w:rsidRPr="007074FE">
              <w:t>1</w:t>
            </w:r>
            <w:r w:rsidRPr="007074FE">
              <w:rPr>
                <w:rFonts w:hint="eastAsia"/>
              </w:rPr>
              <w:t>年的乘机次数比率</w:t>
            </w:r>
          </w:p>
        </w:tc>
      </w:tr>
      <w:tr w:rsidR="007074FE" w:rsidRPr="007074FE" w:rsidTr="007074FE">
        <w:trPr>
          <w:trHeight w:val="255"/>
        </w:trPr>
        <w:tc>
          <w:tcPr>
            <w:tcW w:w="3560" w:type="dxa"/>
            <w:noWrap/>
            <w:hideMark/>
          </w:tcPr>
          <w:p w:rsidR="007074FE" w:rsidRPr="007074FE" w:rsidRDefault="007074FE">
            <w:r w:rsidRPr="007074FE">
              <w:t>Ration_P1Y_BPS</w:t>
            </w:r>
          </w:p>
        </w:tc>
        <w:tc>
          <w:tcPr>
            <w:tcW w:w="6600" w:type="dxa"/>
            <w:noWrap/>
            <w:hideMark/>
          </w:tcPr>
          <w:p w:rsidR="007074FE" w:rsidRPr="007074FE" w:rsidRDefault="007074FE">
            <w:r w:rsidRPr="007074FE">
              <w:rPr>
                <w:rFonts w:hint="eastAsia"/>
              </w:rPr>
              <w:t>第</w:t>
            </w:r>
            <w:r w:rsidRPr="007074FE">
              <w:t>1</w:t>
            </w:r>
            <w:r w:rsidRPr="007074FE">
              <w:rPr>
                <w:rFonts w:hint="eastAsia"/>
              </w:rPr>
              <w:t>年里程积分占最近两年积分比例</w:t>
            </w:r>
          </w:p>
        </w:tc>
      </w:tr>
      <w:tr w:rsidR="007074FE" w:rsidRPr="007074FE" w:rsidTr="007074FE">
        <w:trPr>
          <w:trHeight w:val="255"/>
        </w:trPr>
        <w:tc>
          <w:tcPr>
            <w:tcW w:w="3560" w:type="dxa"/>
            <w:noWrap/>
            <w:hideMark/>
          </w:tcPr>
          <w:p w:rsidR="007074FE" w:rsidRPr="007074FE" w:rsidRDefault="007074FE">
            <w:r w:rsidRPr="007074FE">
              <w:t>Ration_L1Y_BPS</w:t>
            </w:r>
          </w:p>
        </w:tc>
        <w:tc>
          <w:tcPr>
            <w:tcW w:w="6600" w:type="dxa"/>
            <w:noWrap/>
            <w:hideMark/>
          </w:tcPr>
          <w:p w:rsidR="007074FE" w:rsidRPr="007074FE" w:rsidRDefault="007074FE">
            <w:r w:rsidRPr="007074FE">
              <w:rPr>
                <w:rFonts w:hint="eastAsia"/>
              </w:rPr>
              <w:t>第</w:t>
            </w:r>
            <w:r w:rsidRPr="007074FE">
              <w:t>2</w:t>
            </w:r>
            <w:r w:rsidRPr="007074FE">
              <w:rPr>
                <w:rFonts w:hint="eastAsia"/>
              </w:rPr>
              <w:t>年里程积分占最近两年积分比例</w:t>
            </w:r>
          </w:p>
        </w:tc>
      </w:tr>
      <w:tr w:rsidR="007074FE" w:rsidRPr="007074FE" w:rsidTr="007074FE">
        <w:trPr>
          <w:trHeight w:val="255"/>
        </w:trPr>
        <w:tc>
          <w:tcPr>
            <w:tcW w:w="3560" w:type="dxa"/>
            <w:noWrap/>
            <w:hideMark/>
          </w:tcPr>
          <w:p w:rsidR="007074FE" w:rsidRPr="007074FE" w:rsidRDefault="007074FE">
            <w:r w:rsidRPr="007074FE">
              <w:t>Point_NotFlight</w:t>
            </w:r>
          </w:p>
        </w:tc>
        <w:tc>
          <w:tcPr>
            <w:tcW w:w="6600" w:type="dxa"/>
            <w:noWrap/>
            <w:hideMark/>
          </w:tcPr>
          <w:p w:rsidR="007074FE" w:rsidRPr="007074FE" w:rsidRDefault="007074FE">
            <w:r w:rsidRPr="007074FE">
              <w:rPr>
                <w:rFonts w:hint="eastAsia"/>
              </w:rPr>
              <w:t>非乘机的积分变动次数</w:t>
            </w:r>
          </w:p>
        </w:tc>
      </w:tr>
    </w:tbl>
    <w:p w:rsidR="007074FE" w:rsidRPr="007074FE" w:rsidRDefault="007074FE" w:rsidP="007074FE"/>
    <w:p w:rsidR="00287CBA" w:rsidRDefault="00287CBA" w:rsidP="00287CBA">
      <w:pPr>
        <w:pStyle w:val="2"/>
        <w:numPr>
          <w:ilvl w:val="0"/>
          <w:numId w:val="1"/>
        </w:numPr>
      </w:pPr>
      <w:r w:rsidRPr="00287CBA">
        <w:rPr>
          <w:rFonts w:hint="eastAsia"/>
        </w:rPr>
        <w:t>数据预处理</w:t>
      </w:r>
    </w:p>
    <w:p w:rsidR="003D60AA" w:rsidRDefault="003D60AA" w:rsidP="00B03B34">
      <w:pPr>
        <w:pStyle w:val="3"/>
        <w:numPr>
          <w:ilvl w:val="0"/>
          <w:numId w:val="10"/>
        </w:numPr>
        <w:rPr>
          <w:sz w:val="30"/>
          <w:szCs w:val="30"/>
        </w:rPr>
      </w:pPr>
      <w:r w:rsidRPr="003D60AA">
        <w:rPr>
          <w:rFonts w:hint="eastAsia"/>
          <w:sz w:val="30"/>
          <w:szCs w:val="30"/>
        </w:rPr>
        <w:t>描述性统计</w:t>
      </w:r>
    </w:p>
    <w:p w:rsidR="006114C2" w:rsidRPr="006114C2" w:rsidRDefault="006114C2" w:rsidP="006114C2">
      <w:pPr>
        <w:rPr>
          <w:b/>
          <w:sz w:val="24"/>
          <w:szCs w:val="24"/>
        </w:rPr>
      </w:pPr>
      <w:r w:rsidRPr="006114C2">
        <w:rPr>
          <w:b/>
          <w:sz w:val="24"/>
          <w:szCs w:val="24"/>
        </w:rPr>
        <w:t>男女性别分布情况图</w:t>
      </w:r>
    </w:p>
    <w:p w:rsidR="006114C2" w:rsidRDefault="006114C2" w:rsidP="003D60AA">
      <w:r w:rsidRPr="006114C2">
        <w:rPr>
          <w:noProof/>
        </w:rPr>
        <w:lastRenderedPageBreak/>
        <w:drawing>
          <wp:inline distT="0" distB="0" distL="0" distR="0" wp14:anchorId="67248937" wp14:editId="20C21F4B">
            <wp:extent cx="4151110" cy="2714264"/>
            <wp:effectExtent l="0" t="0" r="1905"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5"/>
                    <a:srcRect l="19201" t="35788" r="34320" b="10158"/>
                    <a:stretch/>
                  </pic:blipFill>
                  <pic:spPr>
                    <a:xfrm>
                      <a:off x="0" y="0"/>
                      <a:ext cx="4153261" cy="2715670"/>
                    </a:xfrm>
                    <a:prstGeom prst="rect">
                      <a:avLst/>
                    </a:prstGeom>
                  </pic:spPr>
                </pic:pic>
              </a:graphicData>
            </a:graphic>
          </wp:inline>
        </w:drawing>
      </w:r>
    </w:p>
    <w:p w:rsidR="006114C2" w:rsidRPr="006114C2" w:rsidRDefault="006114C2" w:rsidP="006114C2">
      <w:pPr>
        <w:ind w:firstLineChars="200" w:firstLine="480"/>
        <w:rPr>
          <w:sz w:val="24"/>
          <w:szCs w:val="24"/>
        </w:rPr>
      </w:pPr>
      <w:r w:rsidRPr="006114C2">
        <w:rPr>
          <w:rFonts w:hint="eastAsia"/>
          <w:sz w:val="24"/>
          <w:szCs w:val="24"/>
        </w:rPr>
        <w:t>从性别来看，男性乘客人数大约是女性乘客的</w:t>
      </w:r>
      <w:r w:rsidRPr="006114C2">
        <w:rPr>
          <w:sz w:val="24"/>
          <w:szCs w:val="24"/>
        </w:rPr>
        <w:t>3</w:t>
      </w:r>
      <w:r w:rsidRPr="006114C2">
        <w:rPr>
          <w:rFonts w:hint="eastAsia"/>
          <w:sz w:val="24"/>
          <w:szCs w:val="24"/>
        </w:rPr>
        <w:t>倍。</w:t>
      </w:r>
    </w:p>
    <w:p w:rsidR="006114C2" w:rsidRDefault="006114C2" w:rsidP="003D60AA">
      <w:pPr>
        <w:rPr>
          <w:b/>
          <w:sz w:val="24"/>
          <w:szCs w:val="24"/>
        </w:rPr>
      </w:pPr>
    </w:p>
    <w:p w:rsidR="006114C2" w:rsidRDefault="006114C2" w:rsidP="003D60AA">
      <w:pPr>
        <w:rPr>
          <w:b/>
          <w:sz w:val="24"/>
          <w:szCs w:val="24"/>
        </w:rPr>
      </w:pPr>
      <w:r w:rsidRPr="006114C2">
        <w:rPr>
          <w:rFonts w:hint="eastAsia"/>
          <w:b/>
          <w:sz w:val="24"/>
          <w:szCs w:val="24"/>
        </w:rPr>
        <w:t>客流量前</w:t>
      </w:r>
      <w:r w:rsidRPr="006114C2">
        <w:rPr>
          <w:b/>
          <w:sz w:val="24"/>
          <w:szCs w:val="24"/>
        </w:rPr>
        <w:t>10</w:t>
      </w:r>
      <w:r>
        <w:rPr>
          <w:rFonts w:hint="eastAsia"/>
          <w:b/>
          <w:sz w:val="24"/>
          <w:szCs w:val="24"/>
        </w:rPr>
        <w:t>国家</w:t>
      </w:r>
    </w:p>
    <w:p w:rsidR="006114C2" w:rsidRPr="006114C2" w:rsidRDefault="006114C2" w:rsidP="003D60AA">
      <w:pPr>
        <w:rPr>
          <w:sz w:val="24"/>
          <w:szCs w:val="24"/>
        </w:rPr>
      </w:pPr>
    </w:p>
    <w:p w:rsidR="003D60AA" w:rsidRDefault="00B03B34" w:rsidP="003D60AA">
      <w:r w:rsidRPr="00B03B34">
        <w:rPr>
          <w:noProof/>
        </w:rPr>
        <w:drawing>
          <wp:inline distT="0" distB="0" distL="0" distR="0" wp14:anchorId="370A6439" wp14:editId="7C1ACDAD">
            <wp:extent cx="5274310" cy="2867660"/>
            <wp:effectExtent l="0" t="0" r="2540"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6"/>
                    <a:srcRect l="19039" t="33773" r="22162" b="9361"/>
                    <a:stretch/>
                  </pic:blipFill>
                  <pic:spPr>
                    <a:xfrm>
                      <a:off x="0" y="0"/>
                      <a:ext cx="5274310" cy="2867660"/>
                    </a:xfrm>
                    <a:prstGeom prst="rect">
                      <a:avLst/>
                    </a:prstGeom>
                  </pic:spPr>
                </pic:pic>
              </a:graphicData>
            </a:graphic>
          </wp:inline>
        </w:drawing>
      </w:r>
    </w:p>
    <w:p w:rsidR="00B03B34" w:rsidRPr="006114C2" w:rsidRDefault="00B03B34" w:rsidP="006114C2">
      <w:pPr>
        <w:ind w:firstLineChars="200" w:firstLine="480"/>
        <w:rPr>
          <w:sz w:val="24"/>
          <w:szCs w:val="24"/>
        </w:rPr>
      </w:pPr>
      <w:r w:rsidRPr="006114C2">
        <w:rPr>
          <w:rFonts w:hint="eastAsia"/>
          <w:sz w:val="24"/>
          <w:szCs w:val="24"/>
        </w:rPr>
        <w:t>中国人数遥遥领先，说明该航空公司的国内航班较多，极有可能是国内的公司。</w:t>
      </w:r>
    </w:p>
    <w:p w:rsidR="006114C2" w:rsidRPr="006114C2" w:rsidRDefault="006114C2" w:rsidP="00B03B34">
      <w:pPr>
        <w:rPr>
          <w:sz w:val="24"/>
          <w:szCs w:val="24"/>
        </w:rPr>
      </w:pPr>
    </w:p>
    <w:p w:rsidR="006114C2" w:rsidRDefault="006114C2" w:rsidP="00B03B34">
      <w:pPr>
        <w:rPr>
          <w:b/>
          <w:sz w:val="24"/>
          <w:szCs w:val="24"/>
        </w:rPr>
      </w:pPr>
      <w:r w:rsidRPr="006114C2">
        <w:rPr>
          <w:rFonts w:hint="eastAsia"/>
          <w:b/>
          <w:sz w:val="24"/>
          <w:szCs w:val="24"/>
        </w:rPr>
        <w:t>客流量前</w:t>
      </w:r>
      <w:r w:rsidRPr="006114C2">
        <w:rPr>
          <w:b/>
          <w:sz w:val="24"/>
          <w:szCs w:val="24"/>
        </w:rPr>
        <w:t>10</w:t>
      </w:r>
      <w:r w:rsidRPr="006114C2">
        <w:rPr>
          <w:rFonts w:hint="eastAsia"/>
          <w:b/>
          <w:sz w:val="24"/>
          <w:szCs w:val="24"/>
        </w:rPr>
        <w:t>城市（单位：百人）</w:t>
      </w:r>
    </w:p>
    <w:p w:rsidR="006114C2" w:rsidRPr="006114C2" w:rsidRDefault="006114C2" w:rsidP="00B03B34">
      <w:pPr>
        <w:rPr>
          <w:b/>
          <w:sz w:val="24"/>
          <w:szCs w:val="24"/>
        </w:rPr>
      </w:pPr>
    </w:p>
    <w:p w:rsidR="00B03B34" w:rsidRDefault="00B03B34" w:rsidP="003D60AA">
      <w:r w:rsidRPr="00B03B34">
        <w:rPr>
          <w:noProof/>
        </w:rPr>
        <w:lastRenderedPageBreak/>
        <w:drawing>
          <wp:inline distT="0" distB="0" distL="0" distR="0" wp14:anchorId="45A1870D" wp14:editId="08E5E8A2">
            <wp:extent cx="4583110" cy="3179374"/>
            <wp:effectExtent l="0" t="0" r="8255" b="254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rotWithShape="1">
                    <a:blip r:embed="rId7"/>
                    <a:srcRect l="30161" t="45042" r="30305" b="6174"/>
                    <a:stretch/>
                  </pic:blipFill>
                  <pic:spPr>
                    <a:xfrm>
                      <a:off x="0" y="0"/>
                      <a:ext cx="4590740" cy="3184667"/>
                    </a:xfrm>
                    <a:prstGeom prst="rect">
                      <a:avLst/>
                    </a:prstGeom>
                  </pic:spPr>
                </pic:pic>
              </a:graphicData>
            </a:graphic>
          </wp:inline>
        </w:drawing>
      </w:r>
    </w:p>
    <w:p w:rsidR="006114C2" w:rsidRPr="006114C2" w:rsidRDefault="006114C2" w:rsidP="006114C2">
      <w:pPr>
        <w:ind w:firstLineChars="200" w:firstLine="480"/>
        <w:rPr>
          <w:sz w:val="24"/>
          <w:szCs w:val="24"/>
        </w:rPr>
      </w:pPr>
      <w:r w:rsidRPr="006114C2">
        <w:rPr>
          <w:rFonts w:hint="eastAsia"/>
          <w:sz w:val="24"/>
          <w:szCs w:val="24"/>
        </w:rPr>
        <w:t>客流量前</w:t>
      </w:r>
      <w:r w:rsidRPr="006114C2">
        <w:rPr>
          <w:sz w:val="24"/>
          <w:szCs w:val="24"/>
        </w:rPr>
        <w:t>10</w:t>
      </w:r>
      <w:r w:rsidRPr="006114C2">
        <w:rPr>
          <w:rFonts w:hint="eastAsia"/>
          <w:sz w:val="24"/>
          <w:szCs w:val="24"/>
        </w:rPr>
        <w:t>的城市都是国内城市，同样佐证了航空公司是国内公司，且客流量上发达城市北上广深领先中国人数遥遥领先。</w:t>
      </w:r>
    </w:p>
    <w:p w:rsidR="006114C2" w:rsidRPr="006114C2" w:rsidRDefault="006114C2" w:rsidP="003D60AA"/>
    <w:p w:rsidR="003D60AA" w:rsidRDefault="003D60AA" w:rsidP="00B03B34">
      <w:pPr>
        <w:pStyle w:val="3"/>
        <w:numPr>
          <w:ilvl w:val="0"/>
          <w:numId w:val="10"/>
        </w:numPr>
        <w:rPr>
          <w:sz w:val="30"/>
          <w:szCs w:val="30"/>
        </w:rPr>
      </w:pPr>
      <w:r w:rsidRPr="003D60AA">
        <w:rPr>
          <w:sz w:val="30"/>
          <w:szCs w:val="30"/>
        </w:rPr>
        <w:t>数据清洗</w:t>
      </w:r>
    </w:p>
    <w:p w:rsidR="003D60AA" w:rsidRPr="003D60AA" w:rsidRDefault="003D60AA" w:rsidP="003D60AA">
      <w:pPr>
        <w:ind w:firstLineChars="200" w:firstLine="512"/>
        <w:rPr>
          <w:rFonts w:asciiTheme="minorEastAsia" w:hAnsiTheme="minorEastAsia"/>
          <w:color w:val="3E3E3E"/>
          <w:spacing w:val="8"/>
          <w:sz w:val="24"/>
          <w:szCs w:val="24"/>
          <w:shd w:val="clear" w:color="auto" w:fill="FFFFFF"/>
        </w:rPr>
      </w:pPr>
      <w:r w:rsidRPr="003D60AA">
        <w:rPr>
          <w:rFonts w:asciiTheme="minorEastAsia" w:hAnsiTheme="minorEastAsia" w:hint="eastAsia"/>
          <w:color w:val="3E3E3E"/>
          <w:spacing w:val="8"/>
          <w:sz w:val="24"/>
          <w:szCs w:val="24"/>
          <w:shd w:val="clear" w:color="auto" w:fill="FFFFFF"/>
        </w:rPr>
        <w:t>通过观测，数据集中存在票价为零但是飞行公里大于零的不合理值，且这部分数据所占比例较小，可以直接删去。删除后剩余的样本值是62044个，可见异常样本的比例不足1.5%，因此不会对分析结果产生较大的影响。</w:t>
      </w:r>
    </w:p>
    <w:p w:rsidR="003D60AA" w:rsidRPr="003D60AA" w:rsidRDefault="003D60AA" w:rsidP="003D60AA">
      <w:r>
        <w:rPr>
          <w:noProof/>
        </w:rPr>
        <w:drawing>
          <wp:inline distT="0" distB="0" distL="0" distR="0" wp14:anchorId="614EB1A6" wp14:editId="5B1B30B0">
            <wp:extent cx="5119200" cy="1160324"/>
            <wp:effectExtent l="0" t="0" r="5715"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997" t="17489" r="30433" b="62124"/>
                    <a:stretch/>
                  </pic:blipFill>
                  <pic:spPr bwMode="auto">
                    <a:xfrm>
                      <a:off x="0" y="0"/>
                      <a:ext cx="5162456" cy="1170129"/>
                    </a:xfrm>
                    <a:prstGeom prst="rect">
                      <a:avLst/>
                    </a:prstGeom>
                    <a:ln>
                      <a:noFill/>
                    </a:ln>
                    <a:extLst>
                      <a:ext uri="{53640926-AAD7-44D8-BBD7-CCE9431645EC}">
                        <a14:shadowObscured xmlns:a14="http://schemas.microsoft.com/office/drawing/2010/main"/>
                      </a:ext>
                    </a:extLst>
                  </pic:spPr>
                </pic:pic>
              </a:graphicData>
            </a:graphic>
          </wp:inline>
        </w:drawing>
      </w:r>
    </w:p>
    <w:p w:rsidR="003D60AA" w:rsidRDefault="003D60AA" w:rsidP="00B03B34">
      <w:pPr>
        <w:pStyle w:val="3"/>
        <w:numPr>
          <w:ilvl w:val="0"/>
          <w:numId w:val="10"/>
        </w:numPr>
        <w:rPr>
          <w:sz w:val="30"/>
          <w:szCs w:val="30"/>
        </w:rPr>
      </w:pPr>
      <w:r w:rsidRPr="003D60AA">
        <w:rPr>
          <w:sz w:val="30"/>
          <w:szCs w:val="30"/>
        </w:rPr>
        <w:t>属性归约</w:t>
      </w:r>
    </w:p>
    <w:p w:rsidR="007074FE" w:rsidRDefault="003D60AA" w:rsidP="003D60AA">
      <w:pPr>
        <w:ind w:firstLineChars="200" w:firstLine="512"/>
        <w:rPr>
          <w:rFonts w:asciiTheme="minorEastAsia" w:hAnsiTheme="minorEastAsia"/>
          <w:color w:val="3E3E3E"/>
          <w:spacing w:val="8"/>
          <w:sz w:val="24"/>
          <w:szCs w:val="24"/>
          <w:shd w:val="clear" w:color="auto" w:fill="FFFFFF"/>
        </w:rPr>
      </w:pPr>
      <w:r w:rsidRPr="003D60AA">
        <w:rPr>
          <w:rFonts w:asciiTheme="minorEastAsia" w:hAnsiTheme="minorEastAsia" w:hint="eastAsia"/>
          <w:color w:val="3E3E3E"/>
          <w:spacing w:val="8"/>
          <w:sz w:val="24"/>
          <w:szCs w:val="24"/>
          <w:shd w:val="clear" w:color="auto" w:fill="FFFFFF"/>
        </w:rPr>
        <w:t>原始数据集的特征属性太多，</w:t>
      </w:r>
      <w:r w:rsidR="007074FE">
        <w:rPr>
          <w:rFonts w:asciiTheme="minorEastAsia" w:hAnsiTheme="minorEastAsia" w:hint="eastAsia"/>
          <w:color w:val="3E3E3E"/>
          <w:spacing w:val="8"/>
          <w:sz w:val="24"/>
          <w:szCs w:val="24"/>
          <w:shd w:val="clear" w:color="auto" w:fill="FFFFFF"/>
        </w:rPr>
        <w:t>共有44个，</w:t>
      </w:r>
      <w:r w:rsidRPr="003D60AA">
        <w:rPr>
          <w:rFonts w:asciiTheme="minorEastAsia" w:hAnsiTheme="minorEastAsia" w:hint="eastAsia"/>
          <w:color w:val="3E3E3E"/>
          <w:spacing w:val="8"/>
          <w:sz w:val="24"/>
          <w:szCs w:val="24"/>
          <w:shd w:val="clear" w:color="auto" w:fill="FFFFFF"/>
        </w:rPr>
        <w:t>而且各属性不具有降维的特征，故这里</w:t>
      </w:r>
      <w:r w:rsidR="007074FE">
        <w:rPr>
          <w:rFonts w:asciiTheme="minorEastAsia" w:hAnsiTheme="minorEastAsia" w:hint="eastAsia"/>
          <w:color w:val="3E3E3E"/>
          <w:spacing w:val="8"/>
          <w:sz w:val="24"/>
          <w:szCs w:val="24"/>
          <w:shd w:val="clear" w:color="auto" w:fill="FFFFFF"/>
        </w:rPr>
        <w:t>只选取几个对航空公司来说比较有价值的</w:t>
      </w:r>
      <w:r w:rsidRPr="003D60AA">
        <w:rPr>
          <w:rFonts w:asciiTheme="minorEastAsia" w:hAnsiTheme="minorEastAsia" w:hint="eastAsia"/>
          <w:color w:val="3E3E3E"/>
          <w:spacing w:val="8"/>
          <w:sz w:val="24"/>
          <w:szCs w:val="24"/>
          <w:shd w:val="clear" w:color="auto" w:fill="FFFFFF"/>
        </w:rPr>
        <w:t>特征进行分析，最终</w:t>
      </w:r>
      <w:r w:rsidR="007074FE">
        <w:rPr>
          <w:rFonts w:asciiTheme="minorEastAsia" w:hAnsiTheme="minorEastAsia" w:hint="eastAsia"/>
          <w:color w:val="3E3E3E"/>
          <w:spacing w:val="8"/>
          <w:sz w:val="24"/>
          <w:szCs w:val="24"/>
          <w:shd w:val="clear" w:color="auto" w:fill="FFFFFF"/>
        </w:rPr>
        <w:t>一共选取了8个特征，</w:t>
      </w:r>
      <w:r w:rsidRPr="003D60AA">
        <w:rPr>
          <w:rFonts w:asciiTheme="minorEastAsia" w:hAnsiTheme="minorEastAsia" w:hint="eastAsia"/>
          <w:color w:val="3E3E3E"/>
          <w:spacing w:val="8"/>
          <w:sz w:val="24"/>
          <w:szCs w:val="24"/>
          <w:shd w:val="clear" w:color="auto" w:fill="FFFFFF"/>
        </w:rPr>
        <w:t>选取的特征是</w:t>
      </w:r>
      <w:r w:rsidR="007C3414">
        <w:rPr>
          <w:rStyle w:val="p"/>
          <w:rFonts w:hint="eastAsia"/>
        </w:rPr>
        <w:t>：</w:t>
      </w:r>
      <w:r w:rsidR="007074FE" w:rsidRPr="003D60AA">
        <w:rPr>
          <w:rFonts w:asciiTheme="minorEastAsia" w:hAnsiTheme="minorEastAsia" w:hint="eastAsia"/>
          <w:color w:val="3E3E3E"/>
          <w:spacing w:val="8"/>
          <w:sz w:val="24"/>
          <w:szCs w:val="24"/>
          <w:shd w:val="clear" w:color="auto" w:fill="FFFFFF"/>
        </w:rPr>
        <w:t>第一年总票价</w:t>
      </w:r>
      <w:r w:rsidR="007C3414">
        <w:rPr>
          <w:rStyle w:val="s22"/>
          <w:rFonts w:hint="eastAsia"/>
        </w:rPr>
        <w:t>（</w:t>
      </w:r>
      <w:r w:rsidR="007C3414">
        <w:rPr>
          <w:rStyle w:val="s22"/>
        </w:rPr>
        <w:t>SUM_YR_1</w:t>
      </w:r>
      <w:r w:rsidR="007C3414">
        <w:rPr>
          <w:rStyle w:val="s22"/>
          <w:rFonts w:hint="eastAsia"/>
        </w:rPr>
        <w:t>）</w:t>
      </w:r>
      <w:r w:rsidRPr="003D60AA">
        <w:rPr>
          <w:rFonts w:asciiTheme="minorEastAsia" w:hAnsiTheme="minorEastAsia" w:hint="eastAsia"/>
          <w:color w:val="3E3E3E"/>
          <w:spacing w:val="8"/>
          <w:sz w:val="24"/>
          <w:szCs w:val="24"/>
          <w:shd w:val="clear" w:color="auto" w:fill="FFFFFF"/>
        </w:rPr>
        <w:t>、第二年总票价</w:t>
      </w:r>
      <w:r w:rsidR="007C3414">
        <w:rPr>
          <w:rStyle w:val="s22"/>
          <w:rFonts w:hint="eastAsia"/>
        </w:rPr>
        <w:t>（</w:t>
      </w:r>
      <w:r w:rsidR="007C3414">
        <w:rPr>
          <w:rStyle w:val="s22"/>
        </w:rPr>
        <w:t>SUM_YR_2</w:t>
      </w:r>
      <w:r w:rsidR="007C3414">
        <w:rPr>
          <w:rStyle w:val="s22"/>
          <w:rFonts w:hint="eastAsia"/>
        </w:rPr>
        <w:t>）</w:t>
      </w:r>
      <w:r w:rsidRPr="003D60AA">
        <w:rPr>
          <w:rFonts w:asciiTheme="minorEastAsia" w:hAnsiTheme="minorEastAsia" w:hint="eastAsia"/>
          <w:color w:val="3E3E3E"/>
          <w:spacing w:val="8"/>
          <w:sz w:val="24"/>
          <w:szCs w:val="24"/>
          <w:shd w:val="clear" w:color="auto" w:fill="FFFFFF"/>
        </w:rPr>
        <w:t>、观测窗口总飞行公里数</w:t>
      </w:r>
      <w:r w:rsidR="007C3414">
        <w:rPr>
          <w:rStyle w:val="s22"/>
          <w:rFonts w:hint="eastAsia"/>
        </w:rPr>
        <w:t>（</w:t>
      </w:r>
      <w:r w:rsidR="007C3414">
        <w:rPr>
          <w:rStyle w:val="s22"/>
        </w:rPr>
        <w:t>SEG_KM_SUM</w:t>
      </w:r>
      <w:r w:rsidR="007C3414">
        <w:rPr>
          <w:rStyle w:val="s22"/>
          <w:rFonts w:hint="eastAsia"/>
        </w:rPr>
        <w:t>）</w:t>
      </w:r>
      <w:r w:rsidRPr="003D60AA">
        <w:rPr>
          <w:rFonts w:asciiTheme="minorEastAsia" w:hAnsiTheme="minorEastAsia" w:hint="eastAsia"/>
          <w:color w:val="3E3E3E"/>
          <w:spacing w:val="8"/>
          <w:sz w:val="24"/>
          <w:szCs w:val="24"/>
          <w:shd w:val="clear" w:color="auto" w:fill="FFFFFF"/>
        </w:rPr>
        <w:t>、飞行次数</w:t>
      </w:r>
      <w:r w:rsidR="007C3414">
        <w:rPr>
          <w:rStyle w:val="s22"/>
          <w:rFonts w:hint="eastAsia"/>
        </w:rPr>
        <w:t>（</w:t>
      </w:r>
      <w:r w:rsidR="007C3414">
        <w:rPr>
          <w:rStyle w:val="s22"/>
        </w:rPr>
        <w:t>FLIGHT_COUNT</w:t>
      </w:r>
      <w:r w:rsidR="007C3414">
        <w:rPr>
          <w:rStyle w:val="s22"/>
          <w:rFonts w:hint="eastAsia"/>
        </w:rPr>
        <w:t>）</w:t>
      </w:r>
      <w:r w:rsidRPr="003D60AA">
        <w:rPr>
          <w:rFonts w:asciiTheme="minorEastAsia" w:hAnsiTheme="minorEastAsia" w:hint="eastAsia"/>
          <w:color w:val="3E3E3E"/>
          <w:spacing w:val="8"/>
          <w:sz w:val="24"/>
          <w:szCs w:val="24"/>
          <w:shd w:val="clear" w:color="auto" w:fill="FFFFFF"/>
        </w:rPr>
        <w:t>、平均乘机时间间隔</w:t>
      </w:r>
      <w:r w:rsidR="007C3414">
        <w:rPr>
          <w:rStyle w:val="s22"/>
          <w:rFonts w:hint="eastAsia"/>
        </w:rPr>
        <w:t>（</w:t>
      </w:r>
      <w:r w:rsidR="007C3414">
        <w:rPr>
          <w:rStyle w:val="s22"/>
        </w:rPr>
        <w:t>AVG_INTERVAL</w:t>
      </w:r>
      <w:r w:rsidR="007C3414">
        <w:rPr>
          <w:rStyle w:val="s22"/>
          <w:rFonts w:hint="eastAsia"/>
        </w:rPr>
        <w:t>）</w:t>
      </w:r>
      <w:r w:rsidRPr="003D60AA">
        <w:rPr>
          <w:rFonts w:asciiTheme="minorEastAsia" w:hAnsiTheme="minorEastAsia" w:hint="eastAsia"/>
          <w:color w:val="3E3E3E"/>
          <w:spacing w:val="8"/>
          <w:sz w:val="24"/>
          <w:szCs w:val="24"/>
          <w:shd w:val="clear" w:color="auto" w:fill="FFFFFF"/>
        </w:rPr>
        <w:t>、观察窗口内最大乘机间隔</w:t>
      </w:r>
      <w:r w:rsidR="007C3414">
        <w:rPr>
          <w:rStyle w:val="s22"/>
          <w:rFonts w:hint="eastAsia"/>
        </w:rPr>
        <w:t>（</w:t>
      </w:r>
      <w:r w:rsidR="007C3414">
        <w:rPr>
          <w:rStyle w:val="s22"/>
        </w:rPr>
        <w:t>MAX_INTERVAL</w:t>
      </w:r>
      <w:r w:rsidR="007C3414">
        <w:rPr>
          <w:rStyle w:val="s22"/>
          <w:rFonts w:hint="eastAsia"/>
        </w:rPr>
        <w:t>）</w:t>
      </w:r>
      <w:r w:rsidRPr="003D60AA">
        <w:rPr>
          <w:rFonts w:asciiTheme="minorEastAsia" w:hAnsiTheme="minorEastAsia" w:hint="eastAsia"/>
          <w:color w:val="3E3E3E"/>
          <w:spacing w:val="8"/>
          <w:sz w:val="24"/>
          <w:szCs w:val="24"/>
          <w:shd w:val="clear" w:color="auto" w:fill="FFFFFF"/>
        </w:rPr>
        <w:t>、入会时间</w:t>
      </w:r>
      <w:r w:rsidR="007C3414">
        <w:rPr>
          <w:rStyle w:val="s22"/>
          <w:rFonts w:hint="eastAsia"/>
        </w:rPr>
        <w:t>（</w:t>
      </w:r>
      <w:r w:rsidR="007C3414">
        <w:rPr>
          <w:rStyle w:val="s22"/>
        </w:rPr>
        <w:t>FFP_DATE</w:t>
      </w:r>
      <w:r w:rsidR="007C3414">
        <w:rPr>
          <w:rStyle w:val="s22"/>
          <w:rFonts w:hint="eastAsia"/>
        </w:rPr>
        <w:t>）</w:t>
      </w:r>
      <w:r w:rsidRPr="003D60AA">
        <w:rPr>
          <w:rFonts w:asciiTheme="minorEastAsia" w:hAnsiTheme="minorEastAsia" w:hint="eastAsia"/>
          <w:color w:val="3E3E3E"/>
          <w:spacing w:val="8"/>
          <w:sz w:val="24"/>
          <w:szCs w:val="24"/>
          <w:shd w:val="clear" w:color="auto" w:fill="FFFFFF"/>
        </w:rPr>
        <w:t>、观测窗口的结束时间</w:t>
      </w:r>
      <w:r w:rsidR="007C3414">
        <w:rPr>
          <w:rStyle w:val="s22"/>
          <w:rFonts w:hint="eastAsia"/>
        </w:rPr>
        <w:t>（</w:t>
      </w:r>
      <w:r w:rsidR="007C3414">
        <w:rPr>
          <w:rStyle w:val="s22"/>
        </w:rPr>
        <w:t>LOAD_TIME</w:t>
      </w:r>
      <w:r w:rsidR="007C3414">
        <w:rPr>
          <w:rStyle w:val="s22"/>
          <w:rFonts w:hint="eastAsia"/>
        </w:rPr>
        <w:t>）</w:t>
      </w:r>
      <w:r w:rsidRPr="003D60AA">
        <w:rPr>
          <w:rFonts w:asciiTheme="minorEastAsia" w:hAnsiTheme="minorEastAsia" w:hint="eastAsia"/>
          <w:color w:val="3E3E3E"/>
          <w:spacing w:val="8"/>
          <w:sz w:val="24"/>
          <w:szCs w:val="24"/>
          <w:shd w:val="clear" w:color="auto" w:fill="FFFFFF"/>
        </w:rPr>
        <w:t>、平均折扣率</w:t>
      </w:r>
      <w:r w:rsidR="007C3414">
        <w:rPr>
          <w:rStyle w:val="s22"/>
          <w:rFonts w:hint="eastAsia"/>
        </w:rPr>
        <w:t>（</w:t>
      </w:r>
      <w:r w:rsidR="007C3414">
        <w:rPr>
          <w:rStyle w:val="s22"/>
        </w:rPr>
        <w:t>avg_discount</w:t>
      </w:r>
      <w:r w:rsidR="007C3414">
        <w:rPr>
          <w:rStyle w:val="s22"/>
          <w:rFonts w:hint="eastAsia"/>
        </w:rPr>
        <w:t>）</w:t>
      </w:r>
      <w:r w:rsidRPr="003D60AA">
        <w:rPr>
          <w:rFonts w:asciiTheme="minorEastAsia" w:hAnsiTheme="minorEastAsia" w:hint="eastAsia"/>
          <w:color w:val="3E3E3E"/>
          <w:spacing w:val="8"/>
          <w:sz w:val="24"/>
          <w:szCs w:val="24"/>
          <w:shd w:val="clear" w:color="auto" w:fill="FFFFFF"/>
        </w:rPr>
        <w:t>这八个特征。</w:t>
      </w:r>
    </w:p>
    <w:p w:rsidR="007074FE" w:rsidRDefault="007074FE" w:rsidP="003D60AA">
      <w:pPr>
        <w:ind w:firstLineChars="200" w:firstLine="420"/>
        <w:rPr>
          <w:rFonts w:asciiTheme="minorEastAsia" w:hAnsiTheme="minorEastAsia"/>
          <w:color w:val="3E3E3E"/>
          <w:spacing w:val="8"/>
          <w:sz w:val="24"/>
          <w:szCs w:val="24"/>
          <w:shd w:val="clear" w:color="auto" w:fill="FFFFFF"/>
        </w:rPr>
      </w:pPr>
      <w:r>
        <w:rPr>
          <w:noProof/>
        </w:rPr>
        <w:lastRenderedPageBreak/>
        <w:drawing>
          <wp:inline distT="0" distB="0" distL="0" distR="0" wp14:anchorId="7AE36367" wp14:editId="5F5CABE7">
            <wp:extent cx="5197592" cy="107280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726" t="34489" r="25088" b="44885"/>
                    <a:stretch/>
                  </pic:blipFill>
                  <pic:spPr bwMode="auto">
                    <a:xfrm>
                      <a:off x="0" y="0"/>
                      <a:ext cx="5244585" cy="1082500"/>
                    </a:xfrm>
                    <a:prstGeom prst="rect">
                      <a:avLst/>
                    </a:prstGeom>
                    <a:ln>
                      <a:noFill/>
                    </a:ln>
                    <a:extLst>
                      <a:ext uri="{53640926-AAD7-44D8-BBD7-CCE9431645EC}">
                        <a14:shadowObscured xmlns:a14="http://schemas.microsoft.com/office/drawing/2010/main"/>
                      </a:ext>
                    </a:extLst>
                  </pic:spPr>
                </pic:pic>
              </a:graphicData>
            </a:graphic>
          </wp:inline>
        </w:drawing>
      </w:r>
    </w:p>
    <w:p w:rsidR="007C3414" w:rsidRDefault="00BC0F52" w:rsidP="007C3414">
      <w:pPr>
        <w:rPr>
          <w:rFonts w:asciiTheme="minorEastAsia" w:hAnsiTheme="minorEastAsia"/>
          <w:color w:val="3E3E3E"/>
          <w:spacing w:val="8"/>
          <w:sz w:val="24"/>
          <w:szCs w:val="24"/>
          <w:shd w:val="clear" w:color="auto" w:fill="FFFFFF"/>
        </w:rPr>
      </w:pPr>
      <w:r>
        <w:rPr>
          <w:rFonts w:asciiTheme="minorEastAsia" w:hAnsiTheme="minorEastAsia" w:hint="eastAsia"/>
          <w:color w:val="3E3E3E"/>
          <w:spacing w:val="8"/>
          <w:sz w:val="24"/>
          <w:szCs w:val="24"/>
          <w:shd w:val="clear" w:color="auto" w:fill="FFFFFF"/>
        </w:rPr>
        <w:t>特征</w:t>
      </w:r>
      <w:r w:rsidR="003D60AA" w:rsidRPr="003D60AA">
        <w:rPr>
          <w:rFonts w:asciiTheme="minorEastAsia" w:hAnsiTheme="minorEastAsia" w:hint="eastAsia"/>
          <w:color w:val="3E3E3E"/>
          <w:spacing w:val="8"/>
          <w:sz w:val="24"/>
          <w:szCs w:val="24"/>
          <w:shd w:val="clear" w:color="auto" w:fill="FFFFFF"/>
        </w:rPr>
        <w:t>选</w:t>
      </w:r>
      <w:r w:rsidR="007C3414">
        <w:rPr>
          <w:rFonts w:asciiTheme="minorEastAsia" w:hAnsiTheme="minorEastAsia" w:hint="eastAsia"/>
          <w:color w:val="3E3E3E"/>
          <w:spacing w:val="8"/>
          <w:sz w:val="24"/>
          <w:szCs w:val="24"/>
          <w:shd w:val="clear" w:color="auto" w:fill="FFFFFF"/>
        </w:rPr>
        <w:t>择</w:t>
      </w:r>
      <w:r w:rsidR="003D60AA" w:rsidRPr="003D60AA">
        <w:rPr>
          <w:rFonts w:asciiTheme="minorEastAsia" w:hAnsiTheme="minorEastAsia" w:hint="eastAsia"/>
          <w:color w:val="3E3E3E"/>
          <w:spacing w:val="8"/>
          <w:sz w:val="24"/>
          <w:szCs w:val="24"/>
          <w:shd w:val="clear" w:color="auto" w:fill="FFFFFF"/>
        </w:rPr>
        <w:t>的理由：</w:t>
      </w:r>
    </w:p>
    <w:p w:rsidR="007C3414" w:rsidRDefault="007C3414" w:rsidP="007C3414">
      <w:pPr>
        <w:pStyle w:val="a5"/>
        <w:numPr>
          <w:ilvl w:val="0"/>
          <w:numId w:val="9"/>
        </w:numPr>
        <w:ind w:firstLineChars="0"/>
        <w:rPr>
          <w:rFonts w:asciiTheme="minorEastAsia" w:hAnsiTheme="minorEastAsia"/>
          <w:color w:val="3E3E3E"/>
          <w:spacing w:val="8"/>
          <w:sz w:val="24"/>
          <w:szCs w:val="24"/>
          <w:shd w:val="clear" w:color="auto" w:fill="FFFFFF"/>
        </w:rPr>
      </w:pPr>
      <w:r w:rsidRPr="007C3414">
        <w:rPr>
          <w:rFonts w:asciiTheme="minorEastAsia" w:hAnsiTheme="minorEastAsia" w:hint="eastAsia"/>
          <w:color w:val="3E3E3E"/>
          <w:spacing w:val="8"/>
          <w:sz w:val="24"/>
          <w:szCs w:val="24"/>
          <w:shd w:val="clear" w:color="auto" w:fill="FFFFFF"/>
        </w:rPr>
        <w:t>选取的特征是第一年总票价、第二年总票价、观测窗口总飞行公里数是要计算平均飞行每公里的票价，因为对于航空公司来说并不是票价越高，飞行公里数越长越能创造利润，相反而是那些近距离的高等舱的客户创造更大的利益；</w:t>
      </w:r>
    </w:p>
    <w:p w:rsidR="007C3414" w:rsidRDefault="007C3414" w:rsidP="007C3414">
      <w:pPr>
        <w:pStyle w:val="a5"/>
        <w:numPr>
          <w:ilvl w:val="0"/>
          <w:numId w:val="9"/>
        </w:numPr>
        <w:ind w:firstLineChars="0"/>
        <w:rPr>
          <w:rFonts w:asciiTheme="minorEastAsia" w:hAnsiTheme="minorEastAsia"/>
          <w:color w:val="3E3E3E"/>
          <w:spacing w:val="8"/>
          <w:sz w:val="24"/>
          <w:szCs w:val="24"/>
          <w:shd w:val="clear" w:color="auto" w:fill="FFFFFF"/>
        </w:rPr>
      </w:pPr>
      <w:r w:rsidRPr="007C3414">
        <w:rPr>
          <w:rFonts w:asciiTheme="minorEastAsia" w:hAnsiTheme="minorEastAsia" w:hint="eastAsia"/>
          <w:color w:val="3E3E3E"/>
          <w:spacing w:val="8"/>
          <w:sz w:val="24"/>
          <w:szCs w:val="24"/>
          <w:shd w:val="clear" w:color="auto" w:fill="FFFFFF"/>
        </w:rPr>
        <w:t>总飞行公里数、飞行次数也都是评价一个客户价值的重要的指标；</w:t>
      </w:r>
    </w:p>
    <w:p w:rsidR="007C3414" w:rsidRDefault="007C3414" w:rsidP="007C3414">
      <w:pPr>
        <w:pStyle w:val="a5"/>
        <w:numPr>
          <w:ilvl w:val="0"/>
          <w:numId w:val="9"/>
        </w:numPr>
        <w:ind w:firstLineChars="0"/>
        <w:rPr>
          <w:rFonts w:asciiTheme="minorEastAsia" w:hAnsiTheme="minorEastAsia"/>
          <w:color w:val="3E3E3E"/>
          <w:spacing w:val="8"/>
          <w:sz w:val="24"/>
          <w:szCs w:val="24"/>
          <w:shd w:val="clear" w:color="auto" w:fill="FFFFFF"/>
        </w:rPr>
      </w:pPr>
      <w:r w:rsidRPr="007C3414">
        <w:rPr>
          <w:rFonts w:asciiTheme="minorEastAsia" w:hAnsiTheme="minorEastAsia" w:hint="eastAsia"/>
          <w:color w:val="3E3E3E"/>
          <w:spacing w:val="8"/>
          <w:sz w:val="24"/>
          <w:szCs w:val="24"/>
          <w:shd w:val="clear" w:color="auto" w:fill="FFFFFF"/>
        </w:rPr>
        <w:t>入会时间可以看出客户是不是老用户及</w:t>
      </w:r>
      <w:r>
        <w:rPr>
          <w:rFonts w:asciiTheme="minorEastAsia" w:hAnsiTheme="minorEastAsia" w:hint="eastAsia"/>
          <w:color w:val="3E3E3E"/>
          <w:spacing w:val="8"/>
          <w:sz w:val="24"/>
          <w:szCs w:val="24"/>
          <w:shd w:val="clear" w:color="auto" w:fill="FFFFFF"/>
        </w:rPr>
        <w:t>其</w:t>
      </w:r>
      <w:r w:rsidRPr="007C3414">
        <w:rPr>
          <w:rFonts w:asciiTheme="minorEastAsia" w:hAnsiTheme="minorEastAsia" w:hint="eastAsia"/>
          <w:color w:val="3E3E3E"/>
          <w:spacing w:val="8"/>
          <w:sz w:val="24"/>
          <w:szCs w:val="24"/>
          <w:shd w:val="clear" w:color="auto" w:fill="FFFFFF"/>
        </w:rPr>
        <w:t>忠诚度；</w:t>
      </w:r>
    </w:p>
    <w:p w:rsidR="007C3414" w:rsidRDefault="007C3414" w:rsidP="007C3414">
      <w:pPr>
        <w:pStyle w:val="a5"/>
        <w:numPr>
          <w:ilvl w:val="0"/>
          <w:numId w:val="9"/>
        </w:numPr>
        <w:ind w:firstLineChars="0"/>
        <w:rPr>
          <w:rFonts w:asciiTheme="minorEastAsia" w:hAnsiTheme="minorEastAsia"/>
          <w:color w:val="3E3E3E"/>
          <w:spacing w:val="8"/>
          <w:sz w:val="24"/>
          <w:szCs w:val="24"/>
          <w:shd w:val="clear" w:color="auto" w:fill="FFFFFF"/>
        </w:rPr>
      </w:pPr>
      <w:r w:rsidRPr="007C3414">
        <w:rPr>
          <w:rFonts w:asciiTheme="minorEastAsia" w:hAnsiTheme="minorEastAsia" w:hint="eastAsia"/>
          <w:color w:val="3E3E3E"/>
          <w:spacing w:val="8"/>
          <w:sz w:val="24"/>
          <w:szCs w:val="24"/>
          <w:shd w:val="clear" w:color="auto" w:fill="FFFFFF"/>
        </w:rPr>
        <w:t>通过平均乘机时间间隔、观察窗口内最大乘机间隔可以判断客户的乘机频率是不是固定；</w:t>
      </w:r>
    </w:p>
    <w:p w:rsidR="007C3414" w:rsidRPr="007C3414" w:rsidRDefault="007C3414" w:rsidP="007C3414">
      <w:pPr>
        <w:pStyle w:val="a5"/>
        <w:numPr>
          <w:ilvl w:val="0"/>
          <w:numId w:val="9"/>
        </w:numPr>
        <w:ind w:firstLineChars="0"/>
        <w:rPr>
          <w:rFonts w:asciiTheme="minorEastAsia" w:hAnsiTheme="minorEastAsia"/>
          <w:color w:val="3E3E3E"/>
          <w:spacing w:val="8"/>
          <w:sz w:val="24"/>
          <w:szCs w:val="24"/>
          <w:shd w:val="clear" w:color="auto" w:fill="FFFFFF"/>
        </w:rPr>
      </w:pPr>
      <w:r w:rsidRPr="007C3414">
        <w:rPr>
          <w:rFonts w:asciiTheme="minorEastAsia" w:hAnsiTheme="minorEastAsia" w:hint="eastAsia"/>
          <w:color w:val="3E3E3E"/>
          <w:spacing w:val="8"/>
          <w:sz w:val="24"/>
          <w:szCs w:val="24"/>
          <w:shd w:val="clear" w:color="auto" w:fill="FFFFFF"/>
        </w:rPr>
        <w:t>平均折扣率可以反映出客户给公司带来的利益，毕竟来说越是高价值的客户享用的折扣率越高。</w:t>
      </w:r>
    </w:p>
    <w:p w:rsidR="003D60AA" w:rsidRDefault="007C3414" w:rsidP="00B03B34">
      <w:pPr>
        <w:pStyle w:val="3"/>
        <w:numPr>
          <w:ilvl w:val="0"/>
          <w:numId w:val="10"/>
        </w:numPr>
        <w:rPr>
          <w:sz w:val="30"/>
          <w:szCs w:val="30"/>
        </w:rPr>
      </w:pPr>
      <w:r>
        <w:rPr>
          <w:sz w:val="30"/>
          <w:szCs w:val="30"/>
        </w:rPr>
        <w:t>特征变换与</w:t>
      </w:r>
      <w:r w:rsidR="003D60AA" w:rsidRPr="003D60AA">
        <w:rPr>
          <w:sz w:val="30"/>
          <w:szCs w:val="30"/>
        </w:rPr>
        <w:t>数据标准化</w:t>
      </w:r>
    </w:p>
    <w:p w:rsidR="007C3414" w:rsidRPr="00BC0F52" w:rsidRDefault="007C3414" w:rsidP="007C3414">
      <w:pPr>
        <w:ind w:firstLineChars="200" w:firstLine="512"/>
        <w:rPr>
          <w:rFonts w:asciiTheme="minorEastAsia" w:hAnsiTheme="minorEastAsia"/>
          <w:color w:val="3E3E3E"/>
          <w:spacing w:val="8"/>
          <w:sz w:val="24"/>
          <w:szCs w:val="24"/>
          <w:shd w:val="clear" w:color="auto" w:fill="FFFFFF"/>
        </w:rPr>
      </w:pPr>
      <w:r w:rsidRPr="00BC0F52">
        <w:rPr>
          <w:rFonts w:asciiTheme="minorEastAsia" w:hAnsiTheme="minorEastAsia"/>
          <w:color w:val="3E3E3E"/>
          <w:spacing w:val="8"/>
          <w:sz w:val="24"/>
          <w:szCs w:val="24"/>
          <w:shd w:val="clear" w:color="auto" w:fill="FFFFFF"/>
        </w:rPr>
        <w:t>为便于观察</w:t>
      </w:r>
      <w:r w:rsidRPr="00BC0F52">
        <w:rPr>
          <w:rFonts w:asciiTheme="minorEastAsia" w:hAnsiTheme="minorEastAsia" w:hint="eastAsia"/>
          <w:color w:val="3E3E3E"/>
          <w:spacing w:val="8"/>
          <w:sz w:val="24"/>
          <w:szCs w:val="24"/>
          <w:shd w:val="clear" w:color="auto" w:fill="FFFFFF"/>
        </w:rPr>
        <w:t>，</w:t>
      </w:r>
      <w:r w:rsidRPr="00BC0F52">
        <w:rPr>
          <w:rFonts w:asciiTheme="minorEastAsia" w:hAnsiTheme="minorEastAsia"/>
          <w:color w:val="3E3E3E"/>
          <w:spacing w:val="8"/>
          <w:sz w:val="24"/>
          <w:szCs w:val="24"/>
          <w:shd w:val="clear" w:color="auto" w:fill="FFFFFF"/>
        </w:rPr>
        <w:t>进行特征变换</w:t>
      </w:r>
      <w:r w:rsidRPr="00BC0F52">
        <w:rPr>
          <w:rFonts w:asciiTheme="minorEastAsia" w:hAnsiTheme="minorEastAsia" w:hint="eastAsia"/>
          <w:color w:val="3E3E3E"/>
          <w:spacing w:val="8"/>
          <w:sz w:val="24"/>
          <w:szCs w:val="24"/>
          <w:shd w:val="clear" w:color="auto" w:fill="FFFFFF"/>
        </w:rPr>
        <w:t>，</w:t>
      </w:r>
      <w:r w:rsidRPr="00BC0F52">
        <w:rPr>
          <w:rFonts w:asciiTheme="minorEastAsia" w:hAnsiTheme="minorEastAsia"/>
          <w:color w:val="3E3E3E"/>
          <w:spacing w:val="8"/>
          <w:sz w:val="24"/>
          <w:szCs w:val="24"/>
          <w:shd w:val="clear" w:color="auto" w:fill="FFFFFF"/>
        </w:rPr>
        <w:t>计算两年内平均每公里票价和时间间隔差值</w:t>
      </w:r>
      <w:r w:rsidRPr="00BC0F52">
        <w:rPr>
          <w:rFonts w:asciiTheme="minorEastAsia" w:hAnsiTheme="minorEastAsia" w:hint="eastAsia"/>
          <w:color w:val="3E3E3E"/>
          <w:spacing w:val="8"/>
          <w:sz w:val="24"/>
          <w:szCs w:val="24"/>
          <w:shd w:val="clear" w:color="auto" w:fill="FFFFFF"/>
        </w:rPr>
        <w:t>，并对特征重新命名，</w:t>
      </w:r>
      <w:r w:rsidRPr="00BC0F52">
        <w:rPr>
          <w:rFonts w:asciiTheme="minorEastAsia" w:hAnsiTheme="minorEastAsia"/>
          <w:color w:val="3E3E3E"/>
          <w:spacing w:val="8"/>
          <w:sz w:val="24"/>
          <w:szCs w:val="24"/>
          <w:shd w:val="clear" w:color="auto" w:fill="FFFFFF"/>
        </w:rPr>
        <w:t>结果如下</w:t>
      </w:r>
      <w:r w:rsidRPr="00BC0F52">
        <w:rPr>
          <w:rFonts w:asciiTheme="minorEastAsia" w:hAnsiTheme="minorEastAsia" w:hint="eastAsia"/>
          <w:color w:val="3E3E3E"/>
          <w:spacing w:val="8"/>
          <w:sz w:val="24"/>
          <w:szCs w:val="24"/>
          <w:shd w:val="clear" w:color="auto" w:fill="FFFFFF"/>
        </w:rPr>
        <w:t>：</w:t>
      </w:r>
    </w:p>
    <w:p w:rsidR="007C3414" w:rsidRDefault="007C3414" w:rsidP="007C3414">
      <w:r>
        <w:rPr>
          <w:noProof/>
        </w:rPr>
        <w:drawing>
          <wp:inline distT="0" distB="0" distL="0" distR="0" wp14:anchorId="709962AB" wp14:editId="5B2BB168">
            <wp:extent cx="4413600" cy="1709487"/>
            <wp:effectExtent l="0" t="0" r="635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984" t="55859" r="49991" b="22768"/>
                    <a:stretch/>
                  </pic:blipFill>
                  <pic:spPr bwMode="auto">
                    <a:xfrm>
                      <a:off x="0" y="0"/>
                      <a:ext cx="4449365" cy="1723340"/>
                    </a:xfrm>
                    <a:prstGeom prst="rect">
                      <a:avLst/>
                    </a:prstGeom>
                    <a:ln>
                      <a:noFill/>
                    </a:ln>
                    <a:extLst>
                      <a:ext uri="{53640926-AAD7-44D8-BBD7-CCE9431645EC}">
                        <a14:shadowObscured xmlns:a14="http://schemas.microsoft.com/office/drawing/2010/main"/>
                      </a:ext>
                    </a:extLst>
                  </pic:spPr>
                </pic:pic>
              </a:graphicData>
            </a:graphic>
          </wp:inline>
        </w:drawing>
      </w:r>
    </w:p>
    <w:p w:rsidR="007C3414" w:rsidRPr="00BC0F52" w:rsidRDefault="007C3414" w:rsidP="00BC0F52">
      <w:pPr>
        <w:ind w:firstLineChars="200" w:firstLine="512"/>
        <w:rPr>
          <w:rFonts w:asciiTheme="minorEastAsia" w:hAnsiTheme="minorEastAsia"/>
          <w:color w:val="3E3E3E"/>
          <w:spacing w:val="8"/>
          <w:sz w:val="24"/>
          <w:szCs w:val="24"/>
          <w:shd w:val="clear" w:color="auto" w:fill="FFFFFF"/>
        </w:rPr>
      </w:pPr>
      <w:r w:rsidRPr="00BC0F52">
        <w:rPr>
          <w:rFonts w:asciiTheme="minorEastAsia" w:hAnsiTheme="minorEastAsia"/>
          <w:color w:val="3E3E3E"/>
          <w:spacing w:val="8"/>
          <w:sz w:val="24"/>
          <w:szCs w:val="24"/>
          <w:shd w:val="clear" w:color="auto" w:fill="FFFFFF"/>
        </w:rPr>
        <w:t>由于不同的属性相差范围较大，我们需要对4</w:t>
      </w:r>
      <w:r w:rsidR="00BC0F52" w:rsidRPr="00BC0F52">
        <w:rPr>
          <w:rFonts w:asciiTheme="minorEastAsia" w:hAnsiTheme="minorEastAsia"/>
          <w:color w:val="3E3E3E"/>
          <w:spacing w:val="8"/>
          <w:sz w:val="24"/>
          <w:szCs w:val="24"/>
          <w:shd w:val="clear" w:color="auto" w:fill="FFFFFF"/>
        </w:rPr>
        <w:t>种数据进行标准化处理</w:t>
      </w:r>
      <w:r w:rsidR="00BC0F52" w:rsidRPr="00BC0F52">
        <w:rPr>
          <w:rFonts w:asciiTheme="minorEastAsia" w:hAnsiTheme="minorEastAsia" w:hint="eastAsia"/>
          <w:color w:val="3E3E3E"/>
          <w:spacing w:val="8"/>
          <w:sz w:val="24"/>
          <w:szCs w:val="24"/>
          <w:shd w:val="clear" w:color="auto" w:fill="FFFFFF"/>
        </w:rPr>
        <w:t>，</w:t>
      </w:r>
      <w:r w:rsidR="00BC0F52" w:rsidRPr="00BC0F52">
        <w:rPr>
          <w:rFonts w:asciiTheme="minorEastAsia" w:hAnsiTheme="minorEastAsia"/>
          <w:color w:val="3E3E3E"/>
          <w:spacing w:val="8"/>
          <w:sz w:val="24"/>
          <w:szCs w:val="24"/>
          <w:shd w:val="clear" w:color="auto" w:fill="FFFFFF"/>
        </w:rPr>
        <w:t>结果如下</w:t>
      </w:r>
      <w:r w:rsidR="00BC0F52" w:rsidRPr="00BC0F52">
        <w:rPr>
          <w:rFonts w:asciiTheme="minorEastAsia" w:hAnsiTheme="minorEastAsia" w:hint="eastAsia"/>
          <w:color w:val="3E3E3E"/>
          <w:spacing w:val="8"/>
          <w:sz w:val="24"/>
          <w:szCs w:val="24"/>
          <w:shd w:val="clear" w:color="auto" w:fill="FFFFFF"/>
        </w:rPr>
        <w:t>：</w:t>
      </w:r>
    </w:p>
    <w:p w:rsidR="00BC0F52" w:rsidRPr="007C3414" w:rsidRDefault="00BC0F52" w:rsidP="007C3414">
      <w:r>
        <w:rPr>
          <w:noProof/>
        </w:rPr>
        <w:drawing>
          <wp:inline distT="0" distB="0" distL="0" distR="0" wp14:anchorId="42B6F33E" wp14:editId="7DB7989E">
            <wp:extent cx="4341600" cy="1624456"/>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984" t="34970" r="48921" b="43671"/>
                    <a:stretch/>
                  </pic:blipFill>
                  <pic:spPr bwMode="auto">
                    <a:xfrm>
                      <a:off x="0" y="0"/>
                      <a:ext cx="4366009" cy="1633589"/>
                    </a:xfrm>
                    <a:prstGeom prst="rect">
                      <a:avLst/>
                    </a:prstGeom>
                    <a:ln>
                      <a:noFill/>
                    </a:ln>
                    <a:extLst>
                      <a:ext uri="{53640926-AAD7-44D8-BBD7-CCE9431645EC}">
                        <a14:shadowObscured xmlns:a14="http://schemas.microsoft.com/office/drawing/2010/main"/>
                      </a:ext>
                    </a:extLst>
                  </pic:spPr>
                </pic:pic>
              </a:graphicData>
            </a:graphic>
          </wp:inline>
        </w:drawing>
      </w:r>
    </w:p>
    <w:p w:rsidR="00287CBA" w:rsidRDefault="00287CBA" w:rsidP="00E97350">
      <w:pPr>
        <w:pStyle w:val="4"/>
      </w:pPr>
      <w:r>
        <w:rPr>
          <w:rFonts w:hint="eastAsia"/>
        </w:rPr>
        <w:lastRenderedPageBreak/>
        <w:t>聚类分析</w:t>
      </w:r>
    </w:p>
    <w:p w:rsidR="002E3736" w:rsidRDefault="00536454" w:rsidP="008F07BE">
      <w:pPr>
        <w:pStyle w:val="1"/>
      </w:pPr>
      <w:r w:rsidRPr="00F7508A">
        <w:rPr>
          <w:rFonts w:hint="eastAsia"/>
        </w:rPr>
        <w:t xml:space="preserve">k-means </w:t>
      </w:r>
      <w:r w:rsidR="002E3736">
        <w:rPr>
          <w:rFonts w:hint="eastAsia"/>
        </w:rPr>
        <w:t>聚类算法</w:t>
      </w:r>
    </w:p>
    <w:p w:rsidR="00536454" w:rsidRPr="002E3736" w:rsidRDefault="002E3736" w:rsidP="002E3736">
      <w:pPr>
        <w:pStyle w:val="40"/>
        <w:rPr>
          <w:sz w:val="30"/>
          <w:szCs w:val="30"/>
        </w:rPr>
      </w:pPr>
      <w:r>
        <w:rPr>
          <w:shd w:val="clear" w:color="auto" w:fill="FFFFFF"/>
        </w:rPr>
        <w:t xml:space="preserve">1.1  </w:t>
      </w:r>
      <w:r w:rsidRPr="002E3736">
        <w:rPr>
          <w:rFonts w:hint="eastAsia"/>
          <w:shd w:val="clear" w:color="auto" w:fill="FFFFFF"/>
        </w:rPr>
        <w:t xml:space="preserve">k-means </w:t>
      </w:r>
      <w:r w:rsidRPr="002E3736">
        <w:rPr>
          <w:rFonts w:hint="eastAsia"/>
          <w:shd w:val="clear" w:color="auto" w:fill="FFFFFF"/>
        </w:rPr>
        <w:t>聚类算法原理</w:t>
      </w:r>
    </w:p>
    <w:p w:rsidR="00536454" w:rsidRPr="00536454" w:rsidRDefault="00536454" w:rsidP="00536454">
      <w:pPr>
        <w:ind w:firstLineChars="200" w:firstLine="512"/>
        <w:rPr>
          <w:rFonts w:asciiTheme="minorEastAsia" w:hAnsiTheme="minorEastAsia"/>
          <w:color w:val="3E3E3E"/>
          <w:spacing w:val="8"/>
          <w:sz w:val="24"/>
          <w:szCs w:val="24"/>
          <w:shd w:val="clear" w:color="auto" w:fill="FFFFFF"/>
        </w:rPr>
      </w:pPr>
      <w:r w:rsidRPr="00536454">
        <w:rPr>
          <w:rFonts w:asciiTheme="minorEastAsia" w:hAnsiTheme="minorEastAsia" w:hint="eastAsia"/>
          <w:color w:val="3E3E3E"/>
          <w:spacing w:val="8"/>
          <w:sz w:val="24"/>
          <w:szCs w:val="24"/>
          <w:shd w:val="clear" w:color="auto" w:fill="FFFFFF"/>
        </w:rPr>
        <w:t>K-means算法是最常用的一种聚类算法。算法的输入为一个样本集（或者称为点集），通过该算法可以将样本进行聚类，具有相似特征的样本聚为一类。</w:t>
      </w:r>
    </w:p>
    <w:p w:rsidR="00536454" w:rsidRDefault="00536454" w:rsidP="00536454">
      <w:pPr>
        <w:ind w:firstLineChars="200" w:firstLine="512"/>
        <w:rPr>
          <w:rFonts w:asciiTheme="minorEastAsia" w:hAnsiTheme="minorEastAsia"/>
          <w:color w:val="3E3E3E"/>
          <w:spacing w:val="8"/>
          <w:sz w:val="24"/>
          <w:szCs w:val="24"/>
          <w:shd w:val="clear" w:color="auto" w:fill="FFFFFF"/>
        </w:rPr>
      </w:pPr>
      <w:r w:rsidRPr="00536454">
        <w:rPr>
          <w:rFonts w:asciiTheme="minorEastAsia" w:hAnsiTheme="minorEastAsia" w:hint="eastAsia"/>
          <w:color w:val="3E3E3E"/>
          <w:spacing w:val="8"/>
          <w:sz w:val="24"/>
          <w:szCs w:val="24"/>
          <w:shd w:val="clear" w:color="auto" w:fill="FFFFFF"/>
        </w:rPr>
        <w:t>针对每个点，计算这个点距离所有中心点最近的那个中心点，然后将这个点归为这个中心点代表的簇。一次迭代结束之后，针对每个簇类，重新计算中心点，然后针对每个点，重新寻找距离自己最近的中心点。如此循环，直到前后两次迭代的簇类没有变化。</w:t>
      </w:r>
    </w:p>
    <w:p w:rsidR="00536454" w:rsidRPr="00536454" w:rsidRDefault="00536454" w:rsidP="00536454">
      <w:pPr>
        <w:ind w:firstLineChars="200" w:firstLine="512"/>
        <w:rPr>
          <w:rFonts w:asciiTheme="minorEastAsia" w:hAnsiTheme="minorEastAsia"/>
          <w:color w:val="3E3E3E"/>
          <w:spacing w:val="8"/>
          <w:sz w:val="24"/>
          <w:szCs w:val="24"/>
          <w:shd w:val="clear" w:color="auto" w:fill="FFFFFF"/>
        </w:rPr>
      </w:pPr>
    </w:p>
    <w:p w:rsidR="00CF1181" w:rsidRPr="002E3736" w:rsidRDefault="002E3736" w:rsidP="002E3736">
      <w:pPr>
        <w:pStyle w:val="40"/>
        <w:rPr>
          <w:shd w:val="clear" w:color="auto" w:fill="FFFFFF"/>
        </w:rPr>
      </w:pPr>
      <w:r w:rsidRPr="002E3736">
        <w:rPr>
          <w:shd w:val="clear" w:color="auto" w:fill="FFFFFF"/>
        </w:rPr>
        <w:t xml:space="preserve">1.2 </w:t>
      </w:r>
      <w:r>
        <w:rPr>
          <w:shd w:val="clear" w:color="auto" w:fill="FFFFFF"/>
        </w:rPr>
        <w:t xml:space="preserve"> </w:t>
      </w:r>
      <w:r w:rsidR="00CF1181" w:rsidRPr="002E3736">
        <w:rPr>
          <w:rFonts w:hint="eastAsia"/>
          <w:shd w:val="clear" w:color="auto" w:fill="FFFFFF"/>
        </w:rPr>
        <w:t>k-means</w:t>
      </w:r>
      <w:r w:rsidR="00CF1181" w:rsidRPr="002E3736">
        <w:rPr>
          <w:rFonts w:hint="eastAsia"/>
          <w:shd w:val="clear" w:color="auto" w:fill="FFFFFF"/>
        </w:rPr>
        <w:t>聚类算法步骤</w:t>
      </w:r>
    </w:p>
    <w:p w:rsidR="00CF1181" w:rsidRPr="00CF1181" w:rsidRDefault="00CF1181" w:rsidP="00CF1181">
      <w:pPr>
        <w:rPr>
          <w:rFonts w:asciiTheme="minorEastAsia" w:hAnsiTheme="minorEastAsia"/>
          <w:color w:val="3E3E3E"/>
          <w:spacing w:val="8"/>
          <w:sz w:val="24"/>
          <w:szCs w:val="24"/>
          <w:shd w:val="clear" w:color="auto" w:fill="FFFFFF"/>
        </w:rPr>
      </w:pPr>
      <w:r w:rsidRPr="00CF1181">
        <w:rPr>
          <w:rFonts w:asciiTheme="minorEastAsia" w:hAnsiTheme="minorEastAsia" w:hint="eastAsia"/>
          <w:color w:val="3E3E3E"/>
          <w:spacing w:val="8"/>
          <w:sz w:val="24"/>
          <w:szCs w:val="24"/>
          <w:shd w:val="clear" w:color="auto" w:fill="FFFFFF"/>
        </w:rPr>
        <w:t>实质是EM算法的模型优化过程，具体步骤如下：</w:t>
      </w:r>
    </w:p>
    <w:p w:rsidR="00CF1181" w:rsidRPr="00CF1181" w:rsidRDefault="00CF1181" w:rsidP="00CF1181">
      <w:pPr>
        <w:rPr>
          <w:rFonts w:asciiTheme="minorEastAsia" w:hAnsiTheme="minorEastAsia"/>
          <w:color w:val="3E3E3E"/>
          <w:spacing w:val="8"/>
          <w:sz w:val="24"/>
          <w:szCs w:val="24"/>
          <w:shd w:val="clear" w:color="auto" w:fill="FFFFFF"/>
        </w:rPr>
      </w:pPr>
      <w:r w:rsidRPr="00CF1181">
        <w:rPr>
          <w:rFonts w:asciiTheme="minorEastAsia" w:hAnsiTheme="minorEastAsia" w:hint="eastAsia"/>
          <w:color w:val="3E3E3E"/>
          <w:spacing w:val="8"/>
          <w:sz w:val="24"/>
          <w:szCs w:val="24"/>
          <w:shd w:val="clear" w:color="auto" w:fill="FFFFFF"/>
        </w:rPr>
        <w:t>1）随机选择k个样本作为初始簇类的均值向量；</w:t>
      </w:r>
    </w:p>
    <w:p w:rsidR="00CF1181" w:rsidRPr="00CF1181" w:rsidRDefault="00CF1181" w:rsidP="00CF1181">
      <w:pPr>
        <w:rPr>
          <w:rFonts w:asciiTheme="minorEastAsia" w:hAnsiTheme="minorEastAsia"/>
          <w:color w:val="3E3E3E"/>
          <w:spacing w:val="8"/>
          <w:sz w:val="24"/>
          <w:szCs w:val="24"/>
          <w:shd w:val="clear" w:color="auto" w:fill="FFFFFF"/>
        </w:rPr>
      </w:pPr>
      <w:r w:rsidRPr="00CF1181">
        <w:rPr>
          <w:rFonts w:asciiTheme="minorEastAsia" w:hAnsiTheme="minorEastAsia" w:hint="eastAsia"/>
          <w:color w:val="3E3E3E"/>
          <w:spacing w:val="8"/>
          <w:sz w:val="24"/>
          <w:szCs w:val="24"/>
          <w:shd w:val="clear" w:color="auto" w:fill="FFFFFF"/>
        </w:rPr>
        <w:t>2）将每个样本数据集划分离它距离最近的簇；</w:t>
      </w:r>
    </w:p>
    <w:p w:rsidR="00CF1181" w:rsidRPr="00CF1181" w:rsidRDefault="00CF1181" w:rsidP="00CF1181">
      <w:pPr>
        <w:rPr>
          <w:rFonts w:asciiTheme="minorEastAsia" w:hAnsiTheme="minorEastAsia"/>
          <w:color w:val="3E3E3E"/>
          <w:spacing w:val="8"/>
          <w:sz w:val="24"/>
          <w:szCs w:val="24"/>
          <w:shd w:val="clear" w:color="auto" w:fill="FFFFFF"/>
        </w:rPr>
      </w:pPr>
      <w:r w:rsidRPr="00CF1181">
        <w:rPr>
          <w:rFonts w:asciiTheme="minorEastAsia" w:hAnsiTheme="minorEastAsia" w:hint="eastAsia"/>
          <w:color w:val="3E3E3E"/>
          <w:spacing w:val="8"/>
          <w:sz w:val="24"/>
          <w:szCs w:val="24"/>
          <w:shd w:val="clear" w:color="auto" w:fill="FFFFFF"/>
        </w:rPr>
        <w:t>3）根据每个样本所属的簇，更新簇类的均值向量；</w:t>
      </w:r>
    </w:p>
    <w:p w:rsidR="00CF1181" w:rsidRPr="00CF1181" w:rsidRDefault="00CF1181" w:rsidP="00CF1181">
      <w:pPr>
        <w:rPr>
          <w:rFonts w:asciiTheme="minorEastAsia" w:hAnsiTheme="minorEastAsia"/>
          <w:color w:val="3E3E3E"/>
          <w:spacing w:val="8"/>
          <w:sz w:val="24"/>
          <w:szCs w:val="24"/>
          <w:shd w:val="clear" w:color="auto" w:fill="FFFFFF"/>
        </w:rPr>
      </w:pPr>
      <w:r w:rsidRPr="00CF1181">
        <w:rPr>
          <w:rFonts w:asciiTheme="minorEastAsia" w:hAnsiTheme="minorEastAsia" w:hint="eastAsia"/>
          <w:color w:val="3E3E3E"/>
          <w:spacing w:val="8"/>
          <w:sz w:val="24"/>
          <w:szCs w:val="24"/>
          <w:shd w:val="clear" w:color="auto" w:fill="FFFFFF"/>
        </w:rPr>
        <w:t>4）重复（2）（3）步，当达到设置的迭代次数或簇类的均值向量不再改变时，模型构建完成，输出聚类算法结果。</w:t>
      </w:r>
    </w:p>
    <w:p w:rsidR="00287CBA" w:rsidRPr="002E3736" w:rsidRDefault="002E3736" w:rsidP="002E3736">
      <w:pPr>
        <w:pStyle w:val="40"/>
        <w:rPr>
          <w:shd w:val="clear" w:color="auto" w:fill="FFFFFF"/>
        </w:rPr>
      </w:pPr>
      <w:r>
        <w:rPr>
          <w:rFonts w:hint="eastAsia"/>
          <w:shd w:val="clear" w:color="auto" w:fill="FFFFFF"/>
        </w:rPr>
        <w:t xml:space="preserve">1.3  </w:t>
      </w:r>
      <w:r>
        <w:rPr>
          <w:rFonts w:hint="eastAsia"/>
          <w:shd w:val="clear" w:color="auto" w:fill="FFFFFF"/>
        </w:rPr>
        <w:t>计算</w:t>
      </w:r>
      <w:r>
        <w:rPr>
          <w:rFonts w:hint="eastAsia"/>
          <w:shd w:val="clear" w:color="auto" w:fill="FFFFFF"/>
        </w:rPr>
        <w:t>SSE</w:t>
      </w:r>
      <w:r w:rsidR="00287CBA" w:rsidRPr="002E3736">
        <w:rPr>
          <w:rFonts w:hint="eastAsia"/>
          <w:shd w:val="clear" w:color="auto" w:fill="FFFFFF"/>
        </w:rPr>
        <w:t>判断分类簇数</w:t>
      </w:r>
      <w:r w:rsidR="00287CBA" w:rsidRPr="002E3736">
        <w:rPr>
          <w:rFonts w:hint="eastAsia"/>
          <w:shd w:val="clear" w:color="auto" w:fill="FFFFFF"/>
        </w:rPr>
        <w:t>k</w:t>
      </w:r>
    </w:p>
    <w:p w:rsidR="00753A7C" w:rsidRPr="003D60AA" w:rsidRDefault="00753A7C" w:rsidP="003D60AA">
      <w:pPr>
        <w:ind w:firstLineChars="200" w:firstLine="512"/>
        <w:rPr>
          <w:rFonts w:asciiTheme="minorEastAsia" w:hAnsiTheme="minorEastAsia"/>
          <w:color w:val="3E3E3E"/>
          <w:spacing w:val="8"/>
          <w:sz w:val="24"/>
          <w:szCs w:val="24"/>
          <w:shd w:val="clear" w:color="auto" w:fill="FFFFFF"/>
        </w:rPr>
      </w:pPr>
      <w:r w:rsidRPr="003D60AA">
        <w:rPr>
          <w:rFonts w:asciiTheme="minorEastAsia" w:hAnsiTheme="minorEastAsia" w:hint="eastAsia"/>
          <w:color w:val="3E3E3E"/>
          <w:spacing w:val="8"/>
          <w:sz w:val="24"/>
          <w:szCs w:val="24"/>
          <w:shd w:val="clear" w:color="auto" w:fill="FFFFFF"/>
        </w:rPr>
        <w:t>因为是无监督的聚类分析问题，对于K-Means方法，k的取值是不确定</w:t>
      </w:r>
      <w:r w:rsidRPr="003D60AA">
        <w:rPr>
          <w:rFonts w:asciiTheme="minorEastAsia" w:hAnsiTheme="minorEastAsia"/>
          <w:color w:val="3E3E3E"/>
          <w:spacing w:val="8"/>
          <w:sz w:val="24"/>
          <w:szCs w:val="24"/>
          <w:shd w:val="clear" w:color="auto" w:fill="FFFFFF"/>
        </w:rPr>
        <w:t>的</w:t>
      </w:r>
      <w:r w:rsidRPr="003D60AA">
        <w:rPr>
          <w:rFonts w:asciiTheme="minorEastAsia" w:hAnsiTheme="minorEastAsia" w:hint="eastAsia"/>
          <w:color w:val="3E3E3E"/>
          <w:spacing w:val="8"/>
          <w:sz w:val="24"/>
          <w:szCs w:val="24"/>
          <w:shd w:val="clear" w:color="auto" w:fill="FFFFFF"/>
        </w:rPr>
        <w:t>，并且不存在绝对正确的值，需要进行研究试探。此</w:t>
      </w:r>
      <w:r w:rsidRPr="003D60AA">
        <w:rPr>
          <w:rFonts w:asciiTheme="minorEastAsia" w:hAnsiTheme="minorEastAsia"/>
          <w:color w:val="3E3E3E"/>
          <w:spacing w:val="8"/>
          <w:sz w:val="24"/>
          <w:szCs w:val="24"/>
          <w:shd w:val="clear" w:color="auto" w:fill="FFFFFF"/>
        </w:rPr>
        <w:t>处我们</w:t>
      </w:r>
      <w:r w:rsidR="00BD45AF" w:rsidRPr="003D60AA">
        <w:rPr>
          <w:rFonts w:asciiTheme="minorEastAsia" w:hAnsiTheme="minorEastAsia"/>
          <w:color w:val="3E3E3E"/>
          <w:spacing w:val="8"/>
          <w:sz w:val="24"/>
          <w:szCs w:val="24"/>
          <w:shd w:val="clear" w:color="auto" w:fill="FFFFFF"/>
        </w:rPr>
        <w:t>采用计算</w:t>
      </w:r>
      <w:r w:rsidR="00BD45AF" w:rsidRPr="003D60AA">
        <w:rPr>
          <w:rFonts w:asciiTheme="minorEastAsia" w:hAnsiTheme="minorEastAsia" w:hint="eastAsia"/>
          <w:color w:val="3E3E3E"/>
          <w:spacing w:val="8"/>
          <w:sz w:val="24"/>
          <w:szCs w:val="24"/>
          <w:shd w:val="clear" w:color="auto" w:fill="FFFFFF"/>
        </w:rPr>
        <w:t>SSE的方法，尝试找到最优的k值。</w:t>
      </w:r>
    </w:p>
    <w:p w:rsidR="00287CBA" w:rsidRPr="003D60AA" w:rsidRDefault="00BD45AF" w:rsidP="003D60AA">
      <w:pPr>
        <w:ind w:firstLineChars="200" w:firstLine="512"/>
        <w:rPr>
          <w:rFonts w:asciiTheme="minorEastAsia" w:hAnsiTheme="minorEastAsia"/>
          <w:color w:val="3E3E3E"/>
          <w:spacing w:val="8"/>
          <w:sz w:val="24"/>
          <w:szCs w:val="24"/>
          <w:shd w:val="clear" w:color="auto" w:fill="FFFFFF"/>
        </w:rPr>
      </w:pPr>
      <w:r w:rsidRPr="003D60AA">
        <w:rPr>
          <w:rFonts w:asciiTheme="minorEastAsia" w:hAnsiTheme="minorEastAsia" w:hint="eastAsia"/>
          <w:color w:val="3E3E3E"/>
          <w:spacing w:val="8"/>
          <w:sz w:val="24"/>
          <w:szCs w:val="24"/>
          <w:shd w:val="clear" w:color="auto" w:fill="FFFFFF"/>
        </w:rPr>
        <w:t>画出SSE随聚类数k的变化情况</w:t>
      </w:r>
      <w:r w:rsidR="00753A7C" w:rsidRPr="003D60AA">
        <w:rPr>
          <w:rFonts w:asciiTheme="minorEastAsia" w:hAnsiTheme="minorEastAsia" w:hint="eastAsia"/>
          <w:color w:val="3E3E3E"/>
          <w:spacing w:val="8"/>
          <w:sz w:val="24"/>
          <w:szCs w:val="24"/>
          <w:shd w:val="clear" w:color="auto" w:fill="FFFFFF"/>
        </w:rPr>
        <w:t>图像，</w:t>
      </w:r>
      <w:r w:rsidR="00076DD0" w:rsidRPr="003D60AA">
        <w:rPr>
          <w:rFonts w:asciiTheme="minorEastAsia" w:hAnsiTheme="minorEastAsia" w:hint="eastAsia"/>
          <w:color w:val="3E3E3E"/>
          <w:spacing w:val="8"/>
          <w:sz w:val="24"/>
          <w:szCs w:val="24"/>
          <w:shd w:val="clear" w:color="auto" w:fill="FFFFFF"/>
        </w:rPr>
        <w:t>发现</w:t>
      </w:r>
      <w:r w:rsidR="00753A7C" w:rsidRPr="003D60AA">
        <w:rPr>
          <w:rFonts w:asciiTheme="minorEastAsia" w:hAnsiTheme="minorEastAsia" w:hint="eastAsia"/>
          <w:color w:val="3E3E3E"/>
          <w:spacing w:val="8"/>
          <w:sz w:val="24"/>
          <w:szCs w:val="24"/>
          <w:shd w:val="clear" w:color="auto" w:fill="FFFFFF"/>
        </w:rPr>
        <w:t>并没有</w:t>
      </w:r>
      <w:r w:rsidRPr="003D60AA">
        <w:rPr>
          <w:rFonts w:asciiTheme="minorEastAsia" w:hAnsiTheme="minorEastAsia" w:hint="eastAsia"/>
          <w:color w:val="3E3E3E"/>
          <w:spacing w:val="8"/>
          <w:sz w:val="24"/>
          <w:szCs w:val="24"/>
          <w:shd w:val="clear" w:color="auto" w:fill="FFFFFF"/>
        </w:rPr>
        <w:t>出现斜率的大幅变动，即没有</w:t>
      </w:r>
      <w:r w:rsidR="00753A7C" w:rsidRPr="003D60AA">
        <w:rPr>
          <w:rFonts w:asciiTheme="minorEastAsia" w:hAnsiTheme="minorEastAsia" w:hint="eastAsia"/>
          <w:color w:val="3E3E3E"/>
          <w:spacing w:val="8"/>
          <w:sz w:val="24"/>
          <w:szCs w:val="24"/>
          <w:shd w:val="clear" w:color="auto" w:fill="FFFFFF"/>
        </w:rPr>
        <w:t>所谓的“肘”点出现，SSE是随k值的增大逐渐减小的，这里选取当k分别取4， 5， 6时进行分类，看能不能通过分析结果来反向选取更合适的值。</w:t>
      </w:r>
    </w:p>
    <w:p w:rsidR="00BD45AF" w:rsidRDefault="00BD45AF" w:rsidP="00753A7C">
      <w:pPr>
        <w:ind w:firstLineChars="200" w:firstLine="420"/>
        <w:rPr>
          <w:rFonts w:asciiTheme="minorEastAsia" w:hAnsiTheme="minorEastAsia"/>
          <w:sz w:val="24"/>
          <w:szCs w:val="24"/>
        </w:rPr>
      </w:pPr>
      <w:r>
        <w:rPr>
          <w:noProof/>
        </w:rPr>
        <w:lastRenderedPageBreak/>
        <w:drawing>
          <wp:inline distT="0" distB="0" distL="0" distR="0" wp14:anchorId="352A2410" wp14:editId="2B25D9E6">
            <wp:extent cx="4543200" cy="36412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845" t="24524" r="36362" b="11622"/>
                    <a:stretch/>
                  </pic:blipFill>
                  <pic:spPr bwMode="auto">
                    <a:xfrm>
                      <a:off x="0" y="0"/>
                      <a:ext cx="4556183" cy="3651701"/>
                    </a:xfrm>
                    <a:prstGeom prst="rect">
                      <a:avLst/>
                    </a:prstGeom>
                    <a:ln>
                      <a:noFill/>
                    </a:ln>
                    <a:extLst>
                      <a:ext uri="{53640926-AAD7-44D8-BBD7-CCE9431645EC}">
                        <a14:shadowObscured xmlns:a14="http://schemas.microsoft.com/office/drawing/2010/main"/>
                      </a:ext>
                    </a:extLst>
                  </pic:spPr>
                </pic:pic>
              </a:graphicData>
            </a:graphic>
          </wp:inline>
        </w:drawing>
      </w:r>
    </w:p>
    <w:p w:rsidR="00BD45AF" w:rsidRPr="002E3736" w:rsidRDefault="002E3736" w:rsidP="002E3736">
      <w:pPr>
        <w:pStyle w:val="40"/>
        <w:rPr>
          <w:shd w:val="clear" w:color="auto" w:fill="FFFFFF"/>
        </w:rPr>
      </w:pPr>
      <w:r>
        <w:rPr>
          <w:rFonts w:hint="eastAsia"/>
          <w:shd w:val="clear" w:color="auto" w:fill="FFFFFF"/>
        </w:rPr>
        <w:t xml:space="preserve">1.4  </w:t>
      </w:r>
      <w:r w:rsidR="00E97350">
        <w:rPr>
          <w:rFonts w:hint="eastAsia"/>
          <w:shd w:val="clear" w:color="auto" w:fill="FFFFFF"/>
        </w:rPr>
        <w:t>聚类</w:t>
      </w:r>
      <w:r w:rsidR="00E97350">
        <w:rPr>
          <w:shd w:val="clear" w:color="auto" w:fill="FFFFFF"/>
        </w:rPr>
        <w:t>结果</w:t>
      </w:r>
      <w:r w:rsidR="00E97350">
        <w:rPr>
          <w:shd w:val="clear" w:color="auto" w:fill="FFFFFF"/>
        </w:rPr>
        <w:t>——</w:t>
      </w:r>
      <w:r w:rsidR="00076DD0" w:rsidRPr="002E3736">
        <w:rPr>
          <w:shd w:val="clear" w:color="auto" w:fill="FFFFFF"/>
        </w:rPr>
        <w:t>雷达图展示</w:t>
      </w:r>
    </w:p>
    <w:p w:rsidR="00FF6DA4" w:rsidRPr="00FF6DA4" w:rsidRDefault="00FF6DA4" w:rsidP="00FF6DA4">
      <w:pPr>
        <w:rPr>
          <w:b/>
          <w:sz w:val="24"/>
        </w:rPr>
      </w:pPr>
      <w:r w:rsidRPr="00FF6DA4">
        <w:rPr>
          <w:b/>
          <w:sz w:val="24"/>
        </w:rPr>
        <w:t>分类簇数为</w:t>
      </w:r>
      <w:r w:rsidRPr="00FF6DA4">
        <w:rPr>
          <w:rFonts w:hint="eastAsia"/>
          <w:b/>
          <w:sz w:val="24"/>
        </w:rPr>
        <w:t>4</w:t>
      </w:r>
      <w:r w:rsidRPr="00FF6DA4">
        <w:rPr>
          <w:rFonts w:hint="eastAsia"/>
          <w:b/>
          <w:sz w:val="24"/>
        </w:rPr>
        <w:t>的雷达图</w:t>
      </w:r>
    </w:p>
    <w:p w:rsidR="00BD45AF" w:rsidRDefault="00BD45AF" w:rsidP="00753A7C">
      <w:pPr>
        <w:ind w:firstLineChars="200" w:firstLine="420"/>
        <w:rPr>
          <w:rFonts w:asciiTheme="minorEastAsia" w:hAnsiTheme="minorEastAsia"/>
          <w:sz w:val="24"/>
          <w:szCs w:val="24"/>
        </w:rPr>
      </w:pPr>
      <w:r>
        <w:rPr>
          <w:noProof/>
        </w:rPr>
        <w:drawing>
          <wp:inline distT="0" distB="0" distL="0" distR="0" wp14:anchorId="0E98B8A5" wp14:editId="65DD61C4">
            <wp:extent cx="4428000" cy="34378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985" t="35453" r="38821" b="6281"/>
                    <a:stretch/>
                  </pic:blipFill>
                  <pic:spPr bwMode="auto">
                    <a:xfrm>
                      <a:off x="0" y="0"/>
                      <a:ext cx="4437766" cy="3445421"/>
                    </a:xfrm>
                    <a:prstGeom prst="rect">
                      <a:avLst/>
                    </a:prstGeom>
                    <a:ln>
                      <a:noFill/>
                    </a:ln>
                    <a:extLst>
                      <a:ext uri="{53640926-AAD7-44D8-BBD7-CCE9431645EC}">
                        <a14:shadowObscured xmlns:a14="http://schemas.microsoft.com/office/drawing/2010/main"/>
                      </a:ext>
                    </a:extLst>
                  </pic:spPr>
                </pic:pic>
              </a:graphicData>
            </a:graphic>
          </wp:inline>
        </w:drawing>
      </w:r>
    </w:p>
    <w:p w:rsidR="00BD45AF" w:rsidRPr="00FF6DA4" w:rsidRDefault="00FF6DA4" w:rsidP="00FF6DA4">
      <w:pPr>
        <w:rPr>
          <w:b/>
          <w:sz w:val="20"/>
        </w:rPr>
      </w:pPr>
      <w:r w:rsidRPr="00FF6DA4">
        <w:rPr>
          <w:b/>
          <w:sz w:val="24"/>
        </w:rPr>
        <w:t>分类簇数为</w:t>
      </w:r>
      <w:r>
        <w:rPr>
          <w:rFonts w:hint="eastAsia"/>
          <w:b/>
          <w:sz w:val="24"/>
        </w:rPr>
        <w:t>5</w:t>
      </w:r>
      <w:r w:rsidRPr="00FF6DA4">
        <w:rPr>
          <w:rFonts w:hint="eastAsia"/>
          <w:b/>
          <w:sz w:val="24"/>
        </w:rPr>
        <w:t>的雷达图</w:t>
      </w:r>
    </w:p>
    <w:p w:rsidR="00BD45AF" w:rsidRDefault="00BD45AF" w:rsidP="00753A7C">
      <w:pPr>
        <w:ind w:firstLineChars="200" w:firstLine="420"/>
        <w:rPr>
          <w:rFonts w:asciiTheme="minorEastAsia" w:hAnsiTheme="minorEastAsia"/>
          <w:sz w:val="24"/>
          <w:szCs w:val="24"/>
        </w:rPr>
      </w:pPr>
      <w:r>
        <w:rPr>
          <w:noProof/>
        </w:rPr>
        <w:lastRenderedPageBreak/>
        <w:drawing>
          <wp:inline distT="0" distB="0" distL="0" distR="0" wp14:anchorId="342C9FC0" wp14:editId="228C939D">
            <wp:extent cx="4427855" cy="35142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117" t="29142" r="39091" b="11865"/>
                    <a:stretch/>
                  </pic:blipFill>
                  <pic:spPr bwMode="auto">
                    <a:xfrm>
                      <a:off x="0" y="0"/>
                      <a:ext cx="4440935" cy="3524649"/>
                    </a:xfrm>
                    <a:prstGeom prst="rect">
                      <a:avLst/>
                    </a:prstGeom>
                    <a:ln>
                      <a:noFill/>
                    </a:ln>
                    <a:extLst>
                      <a:ext uri="{53640926-AAD7-44D8-BBD7-CCE9431645EC}">
                        <a14:shadowObscured xmlns:a14="http://schemas.microsoft.com/office/drawing/2010/main"/>
                      </a:ext>
                    </a:extLst>
                  </pic:spPr>
                </pic:pic>
              </a:graphicData>
            </a:graphic>
          </wp:inline>
        </w:drawing>
      </w:r>
    </w:p>
    <w:p w:rsidR="00076DD0" w:rsidRPr="00FF6DA4" w:rsidRDefault="00FF6DA4" w:rsidP="00FF6DA4">
      <w:pPr>
        <w:rPr>
          <w:b/>
          <w:sz w:val="20"/>
        </w:rPr>
      </w:pPr>
      <w:r w:rsidRPr="00FF6DA4">
        <w:rPr>
          <w:b/>
          <w:sz w:val="24"/>
        </w:rPr>
        <w:t>分类簇数为</w:t>
      </w:r>
      <w:r>
        <w:rPr>
          <w:rFonts w:hint="eastAsia"/>
          <w:b/>
          <w:sz w:val="24"/>
        </w:rPr>
        <w:t>6</w:t>
      </w:r>
      <w:r w:rsidRPr="00FF6DA4">
        <w:rPr>
          <w:rFonts w:hint="eastAsia"/>
          <w:b/>
          <w:sz w:val="24"/>
        </w:rPr>
        <w:t>的雷达图</w:t>
      </w:r>
    </w:p>
    <w:p w:rsidR="00076DD0" w:rsidRDefault="00076DD0" w:rsidP="00753A7C">
      <w:pPr>
        <w:ind w:firstLineChars="200" w:firstLine="420"/>
        <w:rPr>
          <w:rFonts w:asciiTheme="minorEastAsia" w:hAnsiTheme="minorEastAsia"/>
          <w:sz w:val="24"/>
          <w:szCs w:val="24"/>
        </w:rPr>
      </w:pPr>
      <w:r>
        <w:rPr>
          <w:noProof/>
        </w:rPr>
        <w:drawing>
          <wp:inline distT="0" distB="0" distL="0" distR="0" wp14:anchorId="551EC6DA" wp14:editId="06723911">
            <wp:extent cx="4550400" cy="3592616"/>
            <wp:effectExtent l="0" t="0" r="3175"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982" t="33263" r="38830" b="7495"/>
                    <a:stretch/>
                  </pic:blipFill>
                  <pic:spPr bwMode="auto">
                    <a:xfrm>
                      <a:off x="0" y="0"/>
                      <a:ext cx="4560330" cy="3600456"/>
                    </a:xfrm>
                    <a:prstGeom prst="rect">
                      <a:avLst/>
                    </a:prstGeom>
                    <a:ln>
                      <a:noFill/>
                    </a:ln>
                    <a:extLst>
                      <a:ext uri="{53640926-AAD7-44D8-BBD7-CCE9431645EC}">
                        <a14:shadowObscured xmlns:a14="http://schemas.microsoft.com/office/drawing/2010/main"/>
                      </a:ext>
                    </a:extLst>
                  </pic:spPr>
                </pic:pic>
              </a:graphicData>
            </a:graphic>
          </wp:inline>
        </w:drawing>
      </w:r>
    </w:p>
    <w:p w:rsidR="00076DD0" w:rsidRPr="003D60AA" w:rsidRDefault="00076DD0" w:rsidP="003D60AA">
      <w:pPr>
        <w:ind w:firstLineChars="200" w:firstLine="512"/>
        <w:rPr>
          <w:rFonts w:asciiTheme="minorEastAsia" w:hAnsiTheme="minorEastAsia"/>
          <w:color w:val="3E3E3E"/>
          <w:spacing w:val="8"/>
          <w:sz w:val="24"/>
          <w:szCs w:val="24"/>
          <w:shd w:val="clear" w:color="auto" w:fill="FFFFFF"/>
        </w:rPr>
      </w:pPr>
      <w:r w:rsidRPr="003D60AA">
        <w:rPr>
          <w:rFonts w:asciiTheme="minorEastAsia" w:hAnsiTheme="minorEastAsia" w:hint="eastAsia"/>
          <w:color w:val="3E3E3E"/>
          <w:spacing w:val="8"/>
          <w:sz w:val="24"/>
          <w:szCs w:val="24"/>
          <w:shd w:val="clear" w:color="auto" w:fill="FFFFFF"/>
        </w:rPr>
        <w:t>通过观察</w:t>
      </w:r>
      <w:r w:rsidR="00FF6DA4" w:rsidRPr="003D60AA">
        <w:rPr>
          <w:rFonts w:asciiTheme="minorEastAsia" w:hAnsiTheme="minorEastAsia" w:hint="eastAsia"/>
          <w:color w:val="3E3E3E"/>
          <w:spacing w:val="8"/>
          <w:sz w:val="24"/>
          <w:szCs w:val="24"/>
          <w:shd w:val="clear" w:color="auto" w:fill="FFFFFF"/>
        </w:rPr>
        <w:t>对比上面三张图可以看出</w:t>
      </w:r>
      <w:r w:rsidRPr="003D60AA">
        <w:rPr>
          <w:rFonts w:asciiTheme="minorEastAsia" w:hAnsiTheme="minorEastAsia" w:hint="eastAsia"/>
          <w:color w:val="3E3E3E"/>
          <w:spacing w:val="8"/>
          <w:sz w:val="24"/>
          <w:szCs w:val="24"/>
          <w:shd w:val="clear" w:color="auto" w:fill="FFFFFF"/>
        </w:rPr>
        <w:t>：当k取值</w:t>
      </w:r>
      <w:r w:rsidR="00FF6DA4" w:rsidRPr="003D60AA">
        <w:rPr>
          <w:rFonts w:asciiTheme="minorEastAsia" w:hAnsiTheme="minorEastAsia" w:hint="eastAsia"/>
          <w:color w:val="3E3E3E"/>
          <w:spacing w:val="8"/>
          <w:sz w:val="24"/>
          <w:szCs w:val="24"/>
          <w:shd w:val="clear" w:color="auto" w:fill="FFFFFF"/>
        </w:rPr>
        <w:t>为</w:t>
      </w:r>
      <w:r w:rsidRPr="003D60AA">
        <w:rPr>
          <w:rFonts w:asciiTheme="minorEastAsia" w:hAnsiTheme="minorEastAsia" w:hint="eastAsia"/>
          <w:color w:val="3E3E3E"/>
          <w:spacing w:val="8"/>
          <w:sz w:val="24"/>
          <w:szCs w:val="24"/>
          <w:shd w:val="clear" w:color="auto" w:fill="FFFFFF"/>
        </w:rPr>
        <w:t>4时，每个人群包含的信息比较复杂，且特征不明显；当k取值5时，分析的结果比较合理，分出的五种类型人群都有自己的特点又不相互重复；当k取值6时，各种人群也都有自己的特点，但是第</w:t>
      </w:r>
      <w:r w:rsidR="0005028D" w:rsidRPr="003D60AA">
        <w:rPr>
          <w:rFonts w:asciiTheme="minorEastAsia" w:hAnsiTheme="minorEastAsia" w:hint="eastAsia"/>
          <w:color w:val="3E3E3E"/>
          <w:spacing w:val="8"/>
          <w:sz w:val="24"/>
          <w:szCs w:val="24"/>
          <w:shd w:val="clear" w:color="auto" w:fill="FFFFFF"/>
        </w:rPr>
        <w:t>2</w:t>
      </w:r>
      <w:r w:rsidRPr="003D60AA">
        <w:rPr>
          <w:rFonts w:asciiTheme="minorEastAsia" w:hAnsiTheme="minorEastAsia" w:hint="eastAsia"/>
          <w:color w:val="3E3E3E"/>
          <w:spacing w:val="8"/>
          <w:sz w:val="24"/>
          <w:szCs w:val="24"/>
          <w:shd w:val="clear" w:color="auto" w:fill="FFFFFF"/>
        </w:rPr>
        <w:t>簇人群完全</w:t>
      </w:r>
      <w:r w:rsidR="0005028D" w:rsidRPr="003D60AA">
        <w:rPr>
          <w:rFonts w:asciiTheme="minorEastAsia" w:hAnsiTheme="minorEastAsia" w:hint="eastAsia"/>
          <w:color w:val="3E3E3E"/>
          <w:spacing w:val="8"/>
          <w:sz w:val="24"/>
          <w:szCs w:val="24"/>
          <w:shd w:val="clear" w:color="auto" w:fill="FFFFFF"/>
        </w:rPr>
        <w:t>包含</w:t>
      </w:r>
      <w:r w:rsidRPr="003D60AA">
        <w:rPr>
          <w:rFonts w:asciiTheme="minorEastAsia" w:hAnsiTheme="minorEastAsia" w:hint="eastAsia"/>
          <w:color w:val="3E3E3E"/>
          <w:spacing w:val="8"/>
          <w:sz w:val="24"/>
          <w:szCs w:val="24"/>
          <w:shd w:val="clear" w:color="auto" w:fill="FFFFFF"/>
        </w:rPr>
        <w:t>在</w:t>
      </w:r>
      <w:r w:rsidR="0005028D" w:rsidRPr="003D60AA">
        <w:rPr>
          <w:rFonts w:asciiTheme="minorEastAsia" w:hAnsiTheme="minorEastAsia" w:hint="eastAsia"/>
          <w:color w:val="3E3E3E"/>
          <w:spacing w:val="8"/>
          <w:sz w:val="24"/>
          <w:szCs w:val="24"/>
          <w:shd w:val="clear" w:color="auto" w:fill="FFFFFF"/>
        </w:rPr>
        <w:t>了</w:t>
      </w:r>
      <w:r w:rsidRPr="003D60AA">
        <w:rPr>
          <w:rFonts w:asciiTheme="minorEastAsia" w:hAnsiTheme="minorEastAsia" w:hint="eastAsia"/>
          <w:color w:val="3E3E3E"/>
          <w:spacing w:val="8"/>
          <w:sz w:val="24"/>
          <w:szCs w:val="24"/>
          <w:shd w:val="clear" w:color="auto" w:fill="FFFFFF"/>
        </w:rPr>
        <w:t>第5</w:t>
      </w:r>
      <w:r w:rsidR="0005028D" w:rsidRPr="003D60AA">
        <w:rPr>
          <w:rFonts w:asciiTheme="minorEastAsia" w:hAnsiTheme="minorEastAsia" w:hint="eastAsia"/>
          <w:color w:val="3E3E3E"/>
          <w:spacing w:val="8"/>
          <w:sz w:val="24"/>
          <w:szCs w:val="24"/>
          <w:shd w:val="clear" w:color="auto" w:fill="FFFFFF"/>
        </w:rPr>
        <w:t>簇人群特征中，</w:t>
      </w:r>
      <w:r w:rsidRPr="003D60AA">
        <w:rPr>
          <w:rFonts w:asciiTheme="minorEastAsia" w:hAnsiTheme="minorEastAsia" w:hint="eastAsia"/>
          <w:color w:val="3E3E3E"/>
          <w:spacing w:val="8"/>
          <w:sz w:val="24"/>
          <w:szCs w:val="24"/>
          <w:shd w:val="clear" w:color="auto" w:fill="FFFFFF"/>
        </w:rPr>
        <w:t>有点冗余</w:t>
      </w:r>
      <w:r w:rsidR="00CF1181">
        <w:rPr>
          <w:rFonts w:asciiTheme="minorEastAsia" w:hAnsiTheme="minorEastAsia" w:hint="eastAsia"/>
          <w:color w:val="3E3E3E"/>
          <w:spacing w:val="8"/>
          <w:sz w:val="24"/>
          <w:szCs w:val="24"/>
          <w:shd w:val="clear" w:color="auto" w:fill="FFFFFF"/>
        </w:rPr>
        <w:t>，所以取</w:t>
      </w:r>
      <w:r w:rsidR="0005028D" w:rsidRPr="003D60AA">
        <w:rPr>
          <w:rFonts w:asciiTheme="minorEastAsia" w:hAnsiTheme="minorEastAsia" w:hint="eastAsia"/>
          <w:color w:val="3E3E3E"/>
          <w:spacing w:val="8"/>
          <w:sz w:val="24"/>
          <w:szCs w:val="24"/>
          <w:shd w:val="clear" w:color="auto" w:fill="FFFFFF"/>
        </w:rPr>
        <w:t>k值为5较为合理</w:t>
      </w:r>
      <w:r w:rsidRPr="003D60AA">
        <w:rPr>
          <w:rFonts w:asciiTheme="minorEastAsia" w:hAnsiTheme="minorEastAsia" w:hint="eastAsia"/>
          <w:color w:val="3E3E3E"/>
          <w:spacing w:val="8"/>
          <w:sz w:val="24"/>
          <w:szCs w:val="24"/>
          <w:shd w:val="clear" w:color="auto" w:fill="FFFFFF"/>
        </w:rPr>
        <w:t>。</w:t>
      </w:r>
    </w:p>
    <w:p w:rsidR="008F07BE" w:rsidRDefault="003B4581" w:rsidP="008F07BE">
      <w:pPr>
        <w:pStyle w:val="1"/>
        <w:rPr>
          <w:shd w:val="clear" w:color="auto" w:fill="FFFFFF"/>
        </w:rPr>
      </w:pPr>
      <w:r>
        <w:rPr>
          <w:rFonts w:hint="eastAsia"/>
          <w:shd w:val="clear" w:color="auto" w:fill="FFFFFF"/>
        </w:rPr>
        <w:lastRenderedPageBreak/>
        <w:t>BD</w:t>
      </w:r>
      <w:r w:rsidR="008F07BE">
        <w:rPr>
          <w:rFonts w:hint="eastAsia"/>
          <w:shd w:val="clear" w:color="auto" w:fill="FFFFFF"/>
        </w:rPr>
        <w:t>S</w:t>
      </w:r>
      <w:r>
        <w:rPr>
          <w:shd w:val="clear" w:color="auto" w:fill="FFFFFF"/>
        </w:rPr>
        <w:t>C</w:t>
      </w:r>
      <w:r w:rsidR="008F07BE">
        <w:rPr>
          <w:rFonts w:hint="eastAsia"/>
          <w:shd w:val="clear" w:color="auto" w:fill="FFFFFF"/>
        </w:rPr>
        <w:t>AN</w:t>
      </w:r>
      <w:r w:rsidR="008F07BE">
        <w:rPr>
          <w:rFonts w:hint="eastAsia"/>
          <w:shd w:val="clear" w:color="auto" w:fill="FFFFFF"/>
        </w:rPr>
        <w:t>算法</w:t>
      </w:r>
    </w:p>
    <w:p w:rsidR="008F07BE" w:rsidRDefault="008F07BE" w:rsidP="008F07BE">
      <w:pPr>
        <w:pStyle w:val="21"/>
      </w:pPr>
      <w:r>
        <w:rPr>
          <w:rFonts w:hint="eastAsia"/>
        </w:rPr>
        <w:t>1.1</w:t>
      </w:r>
      <w:r>
        <w:rPr>
          <w:rFonts w:hint="eastAsia"/>
        </w:rPr>
        <w:t>算法</w:t>
      </w:r>
      <w:r w:rsidR="003B4581">
        <w:rPr>
          <w:rFonts w:hint="eastAsia"/>
        </w:rPr>
        <w:t>思想</w:t>
      </w:r>
      <w:r w:rsidR="003B4581">
        <w:t>与</w:t>
      </w:r>
      <w:r>
        <w:t>原理</w:t>
      </w:r>
    </w:p>
    <w:p w:rsidR="00B020EF" w:rsidRDefault="00B020EF" w:rsidP="00B020EF">
      <w:pPr>
        <w:pStyle w:val="13"/>
        <w:ind w:firstLineChars="200" w:firstLine="512"/>
      </w:pPr>
      <w:r w:rsidRPr="00B020EF">
        <w:t>DBSCAN</w:t>
      </w:r>
      <w:r w:rsidRPr="00B020EF">
        <w:rPr>
          <w:rFonts w:hint="eastAsia"/>
        </w:rPr>
        <w:t>（</w:t>
      </w:r>
      <w:r w:rsidRPr="00B020EF">
        <w:t>Density-Based Spatial Clustering of Applications with Noise</w:t>
      </w:r>
      <w:r w:rsidRPr="00B020EF">
        <w:rPr>
          <w:rFonts w:hint="eastAsia"/>
        </w:rPr>
        <w:t>，具有噪声的基于密度的聚类方法）是一种很典型的密度聚类算法。与只适用于凸样本集的</w:t>
      </w:r>
      <w:r w:rsidRPr="00B020EF">
        <w:t>K-Means</w:t>
      </w:r>
      <w:r w:rsidRPr="00B020EF">
        <w:rPr>
          <w:rFonts w:hint="eastAsia"/>
        </w:rPr>
        <w:t>聚类相比，</w:t>
      </w:r>
      <w:r w:rsidRPr="00B020EF">
        <w:t>DBSCAN</w:t>
      </w:r>
      <w:r w:rsidRPr="00B020EF">
        <w:rPr>
          <w:rFonts w:hint="eastAsia"/>
        </w:rPr>
        <w:t>既可以适用于凸样本集，也可以适用于非凸样本集。</w:t>
      </w:r>
      <w:r w:rsidRPr="00B020EF">
        <w:rPr>
          <w:rFonts w:hint="eastAsia"/>
        </w:rPr>
        <w:br/>
      </w:r>
      <w:r>
        <w:t xml:space="preserve">    </w:t>
      </w:r>
      <w:r w:rsidRPr="003B4581">
        <w:rPr>
          <w:rStyle w:val="32"/>
        </w:rPr>
        <w:t>DBSCAN</w:t>
      </w:r>
      <w:r w:rsidRPr="003B4581">
        <w:rPr>
          <w:rStyle w:val="32"/>
          <w:rFonts w:hint="eastAsia"/>
        </w:rPr>
        <w:t>一般假定类别可以通过样本分布的紧密程度决定。同一类别的样本，他们之间的紧密相连的，也就是说，在该类别任意样本周围不远处一定有同类别的样本存在。通过将紧密相连的样本划为一类，这样就得到了一个聚类类别。通过将所有各组紧密相连的样本划为各个不同的类别，则我们就得到了最终的所有聚类类别结果。</w:t>
      </w:r>
    </w:p>
    <w:p w:rsidR="003B4581" w:rsidRDefault="003B4581" w:rsidP="003B4581">
      <w:pPr>
        <w:pStyle w:val="21"/>
      </w:pPr>
      <w:r>
        <w:rPr>
          <w:rFonts w:hint="eastAsia"/>
        </w:rPr>
        <w:t>1.2</w:t>
      </w:r>
      <w:r>
        <w:rPr>
          <w:rFonts w:hint="eastAsia"/>
        </w:rPr>
        <w:t>算法过程</w:t>
      </w:r>
    </w:p>
    <w:p w:rsidR="003B4581" w:rsidRPr="003B4581" w:rsidRDefault="003B4581" w:rsidP="003B4581">
      <w:pPr>
        <w:pStyle w:val="31"/>
        <w:ind w:firstLine="514"/>
        <w:rPr>
          <w:rFonts w:hint="eastAsia"/>
        </w:rPr>
      </w:pPr>
      <w:r w:rsidRPr="003B4581">
        <w:rPr>
          <w:b/>
          <w:bCs/>
        </w:rPr>
        <w:t>DBSCAN最大的不同就是不需要输入类别数k</w:t>
      </w:r>
      <w:r w:rsidRPr="003B4581">
        <w:t>，当然它最大的优势是可以发现任意形状的聚类簇，而不是像K-Means，一般仅仅使用于凸的样本集聚类。同时它在聚类的同时还可以找出异常点，这点和BIRCH算法类似</w:t>
      </w:r>
      <w:r>
        <w:rPr>
          <w:rFonts w:hint="eastAsia"/>
        </w:rPr>
        <w:t>。</w:t>
      </w:r>
      <w:r>
        <w:t>算法</w:t>
      </w:r>
      <w:r>
        <w:rPr>
          <w:rFonts w:hint="eastAsia"/>
        </w:rPr>
        <w:t>的过程</w:t>
      </w:r>
      <w:r>
        <w:t>如下：</w:t>
      </w:r>
      <w:r>
        <w:br/>
      </w:r>
      <w:r w:rsidR="0033666F">
        <w:rPr>
          <w:noProof/>
        </w:rPr>
        <w:drawing>
          <wp:inline distT="0" distB="0" distL="0" distR="0" wp14:anchorId="0DEEDD14" wp14:editId="473AC3BB">
            <wp:extent cx="5274310" cy="174879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48790"/>
                    </a:xfrm>
                    <a:prstGeom prst="rect">
                      <a:avLst/>
                    </a:prstGeom>
                  </pic:spPr>
                </pic:pic>
              </a:graphicData>
            </a:graphic>
          </wp:inline>
        </w:drawing>
      </w:r>
    </w:p>
    <w:p w:rsidR="008F07BE" w:rsidRDefault="0033666F" w:rsidP="0033666F">
      <w:pPr>
        <w:pStyle w:val="21"/>
      </w:pPr>
      <w:r>
        <w:rPr>
          <w:rFonts w:hint="eastAsia"/>
        </w:rPr>
        <w:t xml:space="preserve">1.3 </w:t>
      </w:r>
      <w:r>
        <w:rPr>
          <w:rFonts w:hint="eastAsia"/>
        </w:rPr>
        <w:t>算法</w:t>
      </w:r>
      <w:r>
        <w:t>结果</w:t>
      </w:r>
    </w:p>
    <w:p w:rsidR="0033666F" w:rsidRPr="00ED6711" w:rsidRDefault="0033666F" w:rsidP="0033666F">
      <w:pPr>
        <w:pStyle w:val="13"/>
        <w:rPr>
          <w:bCs/>
        </w:rPr>
      </w:pPr>
      <w:r w:rsidRPr="00ED6711">
        <w:rPr>
          <w:bCs/>
        </w:rPr>
        <w:t>DBSCAN</w:t>
      </w:r>
      <w:r w:rsidRPr="00ED6711">
        <w:rPr>
          <w:rFonts w:hint="eastAsia"/>
          <w:bCs/>
        </w:rPr>
        <w:t>算法</w:t>
      </w:r>
      <w:r w:rsidRPr="00ED6711">
        <w:rPr>
          <w:bCs/>
        </w:rPr>
        <w:t>自动选择了将客户分</w:t>
      </w:r>
      <w:r w:rsidRPr="00ED6711">
        <w:rPr>
          <w:rFonts w:hint="eastAsia"/>
          <w:bCs/>
        </w:rPr>
        <w:t>为4类</w:t>
      </w:r>
      <w:r w:rsidRPr="00ED6711">
        <w:rPr>
          <w:bCs/>
        </w:rPr>
        <w:t>，</w:t>
      </w:r>
      <w:r w:rsidR="00ED6711" w:rsidRPr="00ED6711">
        <w:rPr>
          <w:rFonts w:hint="eastAsia"/>
          <w:bCs/>
        </w:rPr>
        <w:t>将</w:t>
      </w:r>
      <w:r w:rsidR="00ED6711" w:rsidRPr="00ED6711">
        <w:rPr>
          <w:bCs/>
        </w:rPr>
        <w:t>聚类结果可视化如下：</w:t>
      </w:r>
    </w:p>
    <w:p w:rsidR="00ED6711" w:rsidRDefault="00ED6711">
      <w:pPr>
        <w:widowControl/>
        <w:jc w:val="left"/>
        <w:rPr>
          <w:rFonts w:asciiTheme="minorEastAsia" w:hAnsiTheme="minorEastAsia"/>
          <w:b/>
          <w:bCs/>
          <w:color w:val="3E3E3E"/>
          <w:spacing w:val="8"/>
          <w:sz w:val="24"/>
          <w:szCs w:val="24"/>
          <w:shd w:val="clear" w:color="auto" w:fill="FFFFFF"/>
        </w:rPr>
      </w:pPr>
      <w:r>
        <w:rPr>
          <w:b/>
          <w:bCs/>
        </w:rPr>
        <w:br w:type="page"/>
      </w:r>
    </w:p>
    <w:p w:rsidR="00ED6711" w:rsidRDefault="00ED6711" w:rsidP="0033666F">
      <w:pPr>
        <w:pStyle w:val="13"/>
      </w:pPr>
      <w:r>
        <w:rPr>
          <w:noProof/>
        </w:rPr>
        <w:lastRenderedPageBreak/>
        <w:drawing>
          <wp:inline distT="0" distB="0" distL="0" distR="0" wp14:anchorId="7841C78E" wp14:editId="28E892E7">
            <wp:extent cx="5274310" cy="3782695"/>
            <wp:effectExtent l="0" t="0" r="2540" b="825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7"/>
                    <a:stretch>
                      <a:fillRect/>
                    </a:stretch>
                  </pic:blipFill>
                  <pic:spPr>
                    <a:xfrm>
                      <a:off x="0" y="0"/>
                      <a:ext cx="5274310" cy="3782695"/>
                    </a:xfrm>
                    <a:prstGeom prst="rect">
                      <a:avLst/>
                    </a:prstGeom>
                  </pic:spPr>
                </pic:pic>
              </a:graphicData>
            </a:graphic>
          </wp:inline>
        </w:drawing>
      </w:r>
    </w:p>
    <w:p w:rsidR="003C51A3" w:rsidRDefault="003C51A3" w:rsidP="00ED6711">
      <w:pPr>
        <w:pStyle w:val="31"/>
      </w:pPr>
    </w:p>
    <w:p w:rsidR="00ED6711" w:rsidRPr="00ED6711" w:rsidRDefault="00ED6711" w:rsidP="00ED6711">
      <w:pPr>
        <w:pStyle w:val="31"/>
      </w:pPr>
      <w:r w:rsidRPr="00ED6711">
        <w:t>分类簇数由BDCSAN</w:t>
      </w:r>
      <w:r w:rsidRPr="00ED6711">
        <w:rPr>
          <w:rFonts w:hint="eastAsia"/>
        </w:rPr>
        <w:t>算法自身确定，最终结果为</w:t>
      </w:r>
      <w:r w:rsidRPr="00ED6711">
        <w:t>4</w:t>
      </w:r>
      <w:r w:rsidRPr="00ED6711">
        <w:rPr>
          <w:rFonts w:hint="eastAsia"/>
        </w:rPr>
        <w:t>，同时可以对比</w:t>
      </w:r>
      <w:r w:rsidRPr="00ED6711">
        <w:t>K-Means</w:t>
      </w:r>
      <w:r w:rsidRPr="00ED6711">
        <w:rPr>
          <w:rFonts w:hint="eastAsia"/>
        </w:rPr>
        <w:t>聚类可得，该算法聚类将大量的客户聚集在第</w:t>
      </w:r>
      <w:r w:rsidR="003C51A3">
        <w:rPr>
          <w:rFonts w:hint="eastAsia"/>
        </w:rPr>
        <w:t>1</w:t>
      </w:r>
      <w:r w:rsidRPr="00ED6711">
        <w:rPr>
          <w:rFonts w:hint="eastAsia"/>
        </w:rPr>
        <w:t>簇中，同时每一类的信息区分度不是很大</w:t>
      </w:r>
      <w:r w:rsidR="003C51A3">
        <w:rPr>
          <w:rFonts w:hint="eastAsia"/>
        </w:rPr>
        <w:t>，</w:t>
      </w:r>
      <w:r w:rsidR="003C51A3">
        <w:t>重合度很高，因此聚类效果不佳</w:t>
      </w:r>
      <w:r w:rsidRPr="00ED6711">
        <w:rPr>
          <w:rFonts w:hint="eastAsia"/>
        </w:rPr>
        <w:t>。</w:t>
      </w:r>
    </w:p>
    <w:p w:rsidR="00ED6711" w:rsidRPr="00E97350" w:rsidRDefault="003C51A3" w:rsidP="00E97350">
      <w:pPr>
        <w:pStyle w:val="4"/>
        <w:rPr>
          <w:shd w:val="clear" w:color="auto" w:fill="FFFFFF"/>
        </w:rPr>
      </w:pPr>
      <w:r>
        <w:t>总结</w:t>
      </w:r>
      <w:bookmarkStart w:id="0" w:name="_GoBack"/>
      <w:bookmarkEnd w:id="0"/>
    </w:p>
    <w:p w:rsidR="00E97350" w:rsidRPr="00E97350" w:rsidRDefault="00E97350" w:rsidP="00E97350">
      <w:pPr>
        <w:pStyle w:val="13"/>
        <w:ind w:left="660"/>
        <w:rPr>
          <w:b/>
          <w:bCs/>
        </w:rPr>
      </w:pPr>
      <w:r w:rsidRPr="00E97350">
        <w:rPr>
          <w:bCs/>
        </w:rPr>
        <w:t>综上，</w:t>
      </w:r>
      <w:r>
        <w:rPr>
          <w:rFonts w:hint="eastAsia"/>
          <w:bCs/>
        </w:rPr>
        <w:t>我们</w:t>
      </w:r>
      <w:r>
        <w:rPr>
          <w:bCs/>
        </w:rPr>
        <w:t>最终</w:t>
      </w:r>
      <w:r w:rsidRPr="00E97350">
        <w:rPr>
          <w:bCs/>
        </w:rPr>
        <w:t>选择K-Means</w:t>
      </w:r>
      <w:r w:rsidRPr="00E97350">
        <w:rPr>
          <w:rFonts w:hint="eastAsia"/>
          <w:bCs/>
        </w:rPr>
        <w:t>聚类下</w:t>
      </w:r>
      <w:r w:rsidRPr="00E97350">
        <w:rPr>
          <w:bCs/>
        </w:rPr>
        <w:t>k=5</w:t>
      </w:r>
      <w:r w:rsidRPr="00E97350">
        <w:rPr>
          <w:rFonts w:hint="eastAsia"/>
          <w:bCs/>
        </w:rPr>
        <w:t>时的聚类结果为最佳</w:t>
      </w:r>
      <w:r w:rsidRPr="00E97350">
        <w:rPr>
          <w:rFonts w:hint="eastAsia"/>
          <w:b/>
          <w:bCs/>
        </w:rPr>
        <w:t>。</w:t>
      </w:r>
    </w:p>
    <w:p w:rsidR="00E97350" w:rsidRDefault="00E97350" w:rsidP="00E97350">
      <w:pPr>
        <w:rPr>
          <w:rFonts w:asciiTheme="minorEastAsia" w:hAnsiTheme="minorEastAsia"/>
          <w:bCs/>
          <w:color w:val="3E3E3E"/>
          <w:spacing w:val="8"/>
          <w:sz w:val="24"/>
          <w:szCs w:val="24"/>
          <w:shd w:val="clear" w:color="auto" w:fill="FFFFFF"/>
        </w:rPr>
      </w:pPr>
      <w:r w:rsidRPr="00E97350">
        <w:rPr>
          <w:rFonts w:asciiTheme="minorEastAsia" w:hAnsiTheme="minorEastAsia" w:hint="eastAsia"/>
          <w:bCs/>
          <w:color w:val="3E3E3E"/>
          <w:spacing w:val="8"/>
          <w:sz w:val="24"/>
          <w:szCs w:val="24"/>
          <w:shd w:val="clear" w:color="auto" w:fill="FFFFFF"/>
        </w:rPr>
        <w:t>得到</w:t>
      </w:r>
      <w:r w:rsidRPr="00E97350">
        <w:rPr>
          <w:rFonts w:asciiTheme="minorEastAsia" w:hAnsiTheme="minorEastAsia"/>
          <w:bCs/>
          <w:color w:val="3E3E3E"/>
          <w:spacing w:val="8"/>
          <w:sz w:val="24"/>
          <w:szCs w:val="24"/>
          <w:shd w:val="clear" w:color="auto" w:fill="FFFFFF"/>
        </w:rPr>
        <w:t>最终聚类而总结得到的</w:t>
      </w:r>
      <w:r w:rsidRPr="00E97350">
        <w:rPr>
          <w:rFonts w:asciiTheme="minorEastAsia" w:hAnsiTheme="minorEastAsia" w:hint="eastAsia"/>
          <w:bCs/>
          <w:color w:val="3E3E3E"/>
          <w:spacing w:val="8"/>
          <w:sz w:val="24"/>
          <w:szCs w:val="24"/>
          <w:shd w:val="clear" w:color="auto" w:fill="FFFFFF"/>
        </w:rPr>
        <w:t>客户价值排名表</w:t>
      </w:r>
      <w:r>
        <w:rPr>
          <w:rFonts w:asciiTheme="minorEastAsia" w:hAnsiTheme="minorEastAsia" w:hint="eastAsia"/>
          <w:bCs/>
          <w:color w:val="3E3E3E"/>
          <w:spacing w:val="8"/>
          <w:sz w:val="24"/>
          <w:szCs w:val="24"/>
          <w:shd w:val="clear" w:color="auto" w:fill="FFFFFF"/>
        </w:rPr>
        <w:t>：</w:t>
      </w:r>
    </w:p>
    <w:p w:rsidR="00E97350" w:rsidRPr="00E97350" w:rsidRDefault="00E97350" w:rsidP="00E97350">
      <w:pPr>
        <w:rPr>
          <w:rFonts w:hint="eastAsia"/>
        </w:rPr>
      </w:pPr>
    </w:p>
    <w:tbl>
      <w:tblPr>
        <w:tblStyle w:val="a7"/>
        <w:tblW w:w="0" w:type="auto"/>
        <w:tblLook w:val="04A0" w:firstRow="1" w:lastRow="0" w:firstColumn="1" w:lastColumn="0" w:noHBand="0" w:noVBand="1"/>
      </w:tblPr>
      <w:tblGrid>
        <w:gridCol w:w="2074"/>
        <w:gridCol w:w="2074"/>
        <w:gridCol w:w="2074"/>
        <w:gridCol w:w="2074"/>
      </w:tblGrid>
      <w:tr w:rsidR="00E97350" w:rsidTr="009B32C3">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Pr>
                <w:rFonts w:asciiTheme="minorEastAsia" w:hAnsiTheme="minorEastAsia" w:hint="eastAsia"/>
                <w:color w:val="3E3E3E"/>
                <w:spacing w:val="8"/>
                <w:sz w:val="24"/>
                <w:szCs w:val="24"/>
                <w:shd w:val="clear" w:color="auto" w:fill="FFFFFF"/>
              </w:rPr>
              <w:t>客户群体</w:t>
            </w:r>
          </w:p>
        </w:tc>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Pr>
                <w:rFonts w:asciiTheme="minorEastAsia" w:hAnsiTheme="minorEastAsia" w:hint="eastAsia"/>
                <w:color w:val="3E3E3E"/>
                <w:spacing w:val="8"/>
                <w:sz w:val="24"/>
                <w:szCs w:val="24"/>
                <w:shd w:val="clear" w:color="auto" w:fill="FFFFFF"/>
              </w:rPr>
              <w:t>群体人数</w:t>
            </w:r>
          </w:p>
        </w:tc>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Pr>
                <w:rFonts w:asciiTheme="minorEastAsia" w:hAnsiTheme="minorEastAsia" w:hint="eastAsia"/>
                <w:color w:val="3E3E3E"/>
                <w:spacing w:val="8"/>
                <w:sz w:val="24"/>
                <w:szCs w:val="24"/>
                <w:shd w:val="clear" w:color="auto" w:fill="FFFFFF"/>
              </w:rPr>
              <w:t>价值排名</w:t>
            </w:r>
          </w:p>
        </w:tc>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Pr>
                <w:rFonts w:asciiTheme="minorEastAsia" w:hAnsiTheme="minorEastAsia" w:hint="eastAsia"/>
                <w:color w:val="3E3E3E"/>
                <w:spacing w:val="8"/>
                <w:sz w:val="24"/>
                <w:szCs w:val="24"/>
                <w:shd w:val="clear" w:color="auto" w:fill="FFFFFF"/>
              </w:rPr>
              <w:t>价值种类</w:t>
            </w:r>
          </w:p>
        </w:tc>
      </w:tr>
      <w:tr w:rsidR="00E97350" w:rsidTr="009B32C3">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Pr>
                <w:rFonts w:asciiTheme="minorEastAsia" w:hAnsiTheme="minorEastAsia" w:hint="eastAsia"/>
                <w:color w:val="3E3E3E"/>
                <w:spacing w:val="8"/>
                <w:sz w:val="24"/>
                <w:szCs w:val="24"/>
                <w:shd w:val="clear" w:color="auto" w:fill="FFFFFF"/>
              </w:rPr>
              <w:t>第一簇人群</w:t>
            </w:r>
          </w:p>
        </w:tc>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Pr>
                <w:rFonts w:asciiTheme="minorEastAsia" w:hAnsiTheme="minorEastAsia" w:hint="eastAsia"/>
                <w:color w:val="3E3E3E"/>
                <w:spacing w:val="8"/>
                <w:sz w:val="24"/>
                <w:szCs w:val="24"/>
                <w:shd w:val="clear" w:color="auto" w:fill="FFFFFF"/>
              </w:rPr>
              <w:t>22188人</w:t>
            </w:r>
          </w:p>
        </w:tc>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Pr>
                <w:rFonts w:asciiTheme="minorEastAsia" w:hAnsiTheme="minorEastAsia" w:hint="eastAsia"/>
                <w:color w:val="3E3E3E"/>
                <w:spacing w:val="8"/>
                <w:sz w:val="24"/>
                <w:szCs w:val="24"/>
                <w:shd w:val="clear" w:color="auto" w:fill="FFFFFF"/>
              </w:rPr>
              <w:t>4</w:t>
            </w:r>
          </w:p>
        </w:tc>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sidRPr="003D60AA">
              <w:rPr>
                <w:rFonts w:asciiTheme="minorEastAsia" w:hAnsiTheme="minorEastAsia" w:hint="eastAsia"/>
                <w:color w:val="3E3E3E"/>
                <w:spacing w:val="8"/>
                <w:sz w:val="24"/>
                <w:szCs w:val="24"/>
                <w:shd w:val="clear" w:color="auto" w:fill="FFFFFF"/>
              </w:rPr>
              <w:t>一般价值客户</w:t>
            </w:r>
          </w:p>
        </w:tc>
      </w:tr>
      <w:tr w:rsidR="00E97350" w:rsidTr="009B32C3">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Pr>
                <w:rFonts w:asciiTheme="minorEastAsia" w:hAnsiTheme="minorEastAsia" w:hint="eastAsia"/>
                <w:color w:val="3E3E3E"/>
                <w:spacing w:val="8"/>
                <w:sz w:val="24"/>
                <w:szCs w:val="24"/>
                <w:shd w:val="clear" w:color="auto" w:fill="FFFFFF"/>
              </w:rPr>
              <w:t>第二簇人群</w:t>
            </w:r>
          </w:p>
        </w:tc>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Pr>
                <w:rFonts w:asciiTheme="minorEastAsia" w:hAnsiTheme="minorEastAsia" w:hint="eastAsia"/>
                <w:color w:val="3E3E3E"/>
                <w:spacing w:val="8"/>
                <w:sz w:val="24"/>
                <w:szCs w:val="24"/>
                <w:shd w:val="clear" w:color="auto" w:fill="FFFFFF"/>
              </w:rPr>
              <w:t>5443人</w:t>
            </w:r>
          </w:p>
        </w:tc>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Pr>
                <w:rFonts w:asciiTheme="minorEastAsia" w:hAnsiTheme="minorEastAsia" w:hint="eastAsia"/>
                <w:color w:val="3E3E3E"/>
                <w:spacing w:val="8"/>
                <w:sz w:val="24"/>
                <w:szCs w:val="24"/>
                <w:shd w:val="clear" w:color="auto" w:fill="FFFFFF"/>
              </w:rPr>
              <w:t>1</w:t>
            </w:r>
          </w:p>
        </w:tc>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sidRPr="003D60AA">
              <w:rPr>
                <w:rFonts w:asciiTheme="minorEastAsia" w:hAnsiTheme="minorEastAsia" w:hint="eastAsia"/>
                <w:color w:val="3E3E3E"/>
                <w:spacing w:val="8"/>
                <w:sz w:val="24"/>
                <w:szCs w:val="24"/>
                <w:shd w:val="clear" w:color="auto" w:fill="FFFFFF"/>
              </w:rPr>
              <w:t>重要-保持客户</w:t>
            </w:r>
          </w:p>
        </w:tc>
      </w:tr>
      <w:tr w:rsidR="00E97350" w:rsidTr="009B32C3">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Pr>
                <w:rFonts w:asciiTheme="minorEastAsia" w:hAnsiTheme="minorEastAsia" w:hint="eastAsia"/>
                <w:color w:val="3E3E3E"/>
                <w:spacing w:val="8"/>
                <w:sz w:val="24"/>
                <w:szCs w:val="24"/>
                <w:shd w:val="clear" w:color="auto" w:fill="FFFFFF"/>
              </w:rPr>
              <w:t>第三簇人群</w:t>
            </w:r>
          </w:p>
        </w:tc>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Pr>
                <w:rFonts w:asciiTheme="minorEastAsia" w:hAnsiTheme="minorEastAsia" w:hint="eastAsia"/>
                <w:color w:val="3E3E3E"/>
                <w:spacing w:val="8"/>
                <w:sz w:val="24"/>
                <w:szCs w:val="24"/>
                <w:shd w:val="clear" w:color="auto" w:fill="FFFFFF"/>
              </w:rPr>
              <w:t>14732人</w:t>
            </w:r>
          </w:p>
        </w:tc>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Pr>
                <w:rFonts w:asciiTheme="minorEastAsia" w:hAnsiTheme="minorEastAsia" w:hint="eastAsia"/>
                <w:color w:val="3E3E3E"/>
                <w:spacing w:val="8"/>
                <w:sz w:val="24"/>
                <w:szCs w:val="24"/>
                <w:shd w:val="clear" w:color="auto" w:fill="FFFFFF"/>
              </w:rPr>
              <w:t>3</w:t>
            </w:r>
          </w:p>
        </w:tc>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sidRPr="003D60AA">
              <w:rPr>
                <w:rFonts w:asciiTheme="minorEastAsia" w:hAnsiTheme="minorEastAsia" w:hint="eastAsia"/>
                <w:color w:val="3E3E3E"/>
                <w:spacing w:val="8"/>
                <w:sz w:val="24"/>
                <w:szCs w:val="24"/>
                <w:shd w:val="clear" w:color="auto" w:fill="FFFFFF"/>
              </w:rPr>
              <w:t>重要-挽留客户</w:t>
            </w:r>
          </w:p>
        </w:tc>
      </w:tr>
      <w:tr w:rsidR="00E97350" w:rsidTr="009B32C3">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Pr>
                <w:rFonts w:asciiTheme="minorEastAsia" w:hAnsiTheme="minorEastAsia" w:hint="eastAsia"/>
                <w:color w:val="3E3E3E"/>
                <w:spacing w:val="8"/>
                <w:sz w:val="24"/>
                <w:szCs w:val="24"/>
                <w:shd w:val="clear" w:color="auto" w:fill="FFFFFF"/>
              </w:rPr>
              <w:t>第四簇人群</w:t>
            </w:r>
          </w:p>
        </w:tc>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Pr>
                <w:rFonts w:asciiTheme="minorEastAsia" w:hAnsiTheme="minorEastAsia" w:hint="eastAsia"/>
                <w:color w:val="3E3E3E"/>
                <w:spacing w:val="8"/>
                <w:sz w:val="24"/>
                <w:szCs w:val="24"/>
                <w:shd w:val="clear" w:color="auto" w:fill="FFFFFF"/>
              </w:rPr>
              <w:t>8724人</w:t>
            </w:r>
          </w:p>
        </w:tc>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Pr>
                <w:rFonts w:asciiTheme="minorEastAsia" w:hAnsiTheme="minorEastAsia" w:hint="eastAsia"/>
                <w:color w:val="3E3E3E"/>
                <w:spacing w:val="8"/>
                <w:sz w:val="24"/>
                <w:szCs w:val="24"/>
                <w:shd w:val="clear" w:color="auto" w:fill="FFFFFF"/>
              </w:rPr>
              <w:t>2</w:t>
            </w:r>
          </w:p>
        </w:tc>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sidRPr="003D60AA">
              <w:rPr>
                <w:rFonts w:asciiTheme="minorEastAsia" w:hAnsiTheme="minorEastAsia" w:hint="eastAsia"/>
                <w:color w:val="3E3E3E"/>
                <w:spacing w:val="8"/>
                <w:sz w:val="24"/>
                <w:szCs w:val="24"/>
                <w:shd w:val="clear" w:color="auto" w:fill="FFFFFF"/>
              </w:rPr>
              <w:t>重要-发展客户</w:t>
            </w:r>
          </w:p>
        </w:tc>
      </w:tr>
      <w:tr w:rsidR="00E97350" w:rsidTr="009B32C3">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Pr>
                <w:rFonts w:asciiTheme="minorEastAsia" w:hAnsiTheme="minorEastAsia" w:hint="eastAsia"/>
                <w:color w:val="3E3E3E"/>
                <w:spacing w:val="8"/>
                <w:sz w:val="24"/>
                <w:szCs w:val="24"/>
                <w:shd w:val="clear" w:color="auto" w:fill="FFFFFF"/>
              </w:rPr>
              <w:t>第五簇人群</w:t>
            </w:r>
          </w:p>
        </w:tc>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Pr>
                <w:rFonts w:asciiTheme="minorEastAsia" w:hAnsiTheme="minorEastAsia" w:hint="eastAsia"/>
                <w:color w:val="3E3E3E"/>
                <w:spacing w:val="8"/>
                <w:sz w:val="24"/>
                <w:szCs w:val="24"/>
                <w:shd w:val="clear" w:color="auto" w:fill="FFFFFF"/>
              </w:rPr>
              <w:t>10957人</w:t>
            </w:r>
          </w:p>
        </w:tc>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Pr>
                <w:rFonts w:asciiTheme="minorEastAsia" w:hAnsiTheme="minorEastAsia" w:hint="eastAsia"/>
                <w:color w:val="3E3E3E"/>
                <w:spacing w:val="8"/>
                <w:sz w:val="24"/>
                <w:szCs w:val="24"/>
                <w:shd w:val="clear" w:color="auto" w:fill="FFFFFF"/>
              </w:rPr>
              <w:t>5</w:t>
            </w:r>
          </w:p>
        </w:tc>
        <w:tc>
          <w:tcPr>
            <w:tcW w:w="2074" w:type="dxa"/>
          </w:tcPr>
          <w:p w:rsidR="00E97350" w:rsidRDefault="00E97350" w:rsidP="009B32C3">
            <w:pPr>
              <w:jc w:val="center"/>
              <w:rPr>
                <w:rFonts w:asciiTheme="minorEastAsia" w:hAnsiTheme="minorEastAsia"/>
                <w:color w:val="3E3E3E"/>
                <w:spacing w:val="8"/>
                <w:sz w:val="24"/>
                <w:szCs w:val="24"/>
                <w:shd w:val="clear" w:color="auto" w:fill="FFFFFF"/>
              </w:rPr>
            </w:pPr>
            <w:r w:rsidRPr="003D60AA">
              <w:rPr>
                <w:rFonts w:asciiTheme="minorEastAsia" w:hAnsiTheme="minorEastAsia" w:hint="eastAsia"/>
                <w:color w:val="3E3E3E"/>
                <w:spacing w:val="8"/>
                <w:sz w:val="24"/>
                <w:szCs w:val="24"/>
                <w:shd w:val="clear" w:color="auto" w:fill="FFFFFF"/>
              </w:rPr>
              <w:t>较低价值客户</w:t>
            </w:r>
          </w:p>
        </w:tc>
      </w:tr>
    </w:tbl>
    <w:p w:rsidR="00E97350" w:rsidRDefault="00E97350" w:rsidP="00E97350">
      <w:pPr>
        <w:rPr>
          <w:rFonts w:asciiTheme="minorEastAsia" w:hAnsiTheme="minorEastAsia"/>
          <w:color w:val="3E3E3E"/>
          <w:spacing w:val="8"/>
          <w:sz w:val="24"/>
          <w:szCs w:val="24"/>
          <w:shd w:val="clear" w:color="auto" w:fill="FFFFFF"/>
        </w:rPr>
      </w:pPr>
    </w:p>
    <w:p w:rsidR="00E97350" w:rsidRDefault="00E97350" w:rsidP="00E97350">
      <w:pPr>
        <w:ind w:firstLineChars="200" w:firstLine="512"/>
        <w:rPr>
          <w:rFonts w:asciiTheme="minorEastAsia" w:hAnsiTheme="minorEastAsia"/>
          <w:color w:val="3E3E3E"/>
          <w:spacing w:val="8"/>
          <w:sz w:val="24"/>
          <w:szCs w:val="24"/>
          <w:shd w:val="clear" w:color="auto" w:fill="FFFFFF"/>
        </w:rPr>
      </w:pPr>
      <w:r w:rsidRPr="00FF6DA4">
        <w:rPr>
          <w:rFonts w:asciiTheme="minorEastAsia" w:hAnsiTheme="minorEastAsia" w:hint="eastAsia"/>
          <w:color w:val="3E3E3E"/>
          <w:spacing w:val="8"/>
          <w:sz w:val="24"/>
          <w:szCs w:val="24"/>
          <w:shd w:val="clear" w:color="auto" w:fill="FFFFFF"/>
        </w:rPr>
        <w:t>将所有的客户分成5</w:t>
      </w:r>
      <w:r>
        <w:rPr>
          <w:rFonts w:asciiTheme="minorEastAsia" w:hAnsiTheme="minorEastAsia" w:hint="eastAsia"/>
          <w:color w:val="3E3E3E"/>
          <w:spacing w:val="8"/>
          <w:sz w:val="24"/>
          <w:szCs w:val="24"/>
          <w:shd w:val="clear" w:color="auto" w:fill="FFFFFF"/>
        </w:rPr>
        <w:t>类</w:t>
      </w:r>
      <w:r w:rsidRPr="00FF6DA4">
        <w:rPr>
          <w:rFonts w:asciiTheme="minorEastAsia" w:hAnsiTheme="minorEastAsia" w:hint="eastAsia"/>
          <w:color w:val="3E3E3E"/>
          <w:spacing w:val="8"/>
          <w:sz w:val="24"/>
          <w:szCs w:val="24"/>
          <w:shd w:val="clear" w:color="auto" w:fill="FFFFFF"/>
        </w:rPr>
        <w:t>，再</w:t>
      </w:r>
      <w:r>
        <w:rPr>
          <w:rFonts w:asciiTheme="minorEastAsia" w:hAnsiTheme="minorEastAsia" w:hint="eastAsia"/>
          <w:color w:val="3E3E3E"/>
          <w:spacing w:val="8"/>
          <w:sz w:val="24"/>
          <w:szCs w:val="24"/>
          <w:shd w:val="clear" w:color="auto" w:fill="FFFFFF"/>
        </w:rPr>
        <w:t>根据选取的特征</w:t>
      </w:r>
      <w:r w:rsidRPr="00FF6DA4">
        <w:rPr>
          <w:rFonts w:asciiTheme="minorEastAsia" w:hAnsiTheme="minorEastAsia" w:hint="eastAsia"/>
          <w:color w:val="3E3E3E"/>
          <w:spacing w:val="8"/>
          <w:sz w:val="24"/>
          <w:szCs w:val="24"/>
          <w:shd w:val="clear" w:color="auto" w:fill="FFFFFF"/>
        </w:rPr>
        <w:t>进一步分析可以得到以下结论：</w:t>
      </w:r>
    </w:p>
    <w:p w:rsidR="00E97350" w:rsidRDefault="00E97350" w:rsidP="00E97350">
      <w:pPr>
        <w:pStyle w:val="a5"/>
        <w:numPr>
          <w:ilvl w:val="0"/>
          <w:numId w:val="6"/>
        </w:numPr>
        <w:ind w:firstLineChars="0"/>
        <w:rPr>
          <w:rFonts w:asciiTheme="minorEastAsia" w:hAnsiTheme="minorEastAsia"/>
          <w:color w:val="3E3E3E"/>
          <w:spacing w:val="8"/>
          <w:sz w:val="24"/>
          <w:szCs w:val="24"/>
          <w:shd w:val="clear" w:color="auto" w:fill="FFFFFF"/>
        </w:rPr>
      </w:pPr>
      <w:r>
        <w:rPr>
          <w:rFonts w:asciiTheme="minorEastAsia" w:hAnsiTheme="minorEastAsia" w:hint="eastAsia"/>
          <w:b/>
          <w:color w:val="3E3E3E"/>
          <w:spacing w:val="8"/>
          <w:sz w:val="24"/>
          <w:szCs w:val="24"/>
          <w:shd w:val="clear" w:color="auto" w:fill="FFFFFF"/>
        </w:rPr>
        <w:t>一般</w:t>
      </w:r>
      <w:r w:rsidRPr="00E74B15">
        <w:rPr>
          <w:rFonts w:asciiTheme="minorEastAsia" w:hAnsiTheme="minorEastAsia" w:hint="eastAsia"/>
          <w:b/>
          <w:color w:val="3E3E3E"/>
          <w:spacing w:val="8"/>
          <w:sz w:val="24"/>
          <w:szCs w:val="24"/>
          <w:shd w:val="clear" w:color="auto" w:fill="FFFFFF"/>
        </w:rPr>
        <w:t>价值客户：</w:t>
      </w:r>
      <w:r>
        <w:rPr>
          <w:rFonts w:asciiTheme="minorEastAsia" w:hAnsiTheme="minorEastAsia" w:hint="eastAsia"/>
          <w:color w:val="3E3E3E"/>
          <w:spacing w:val="8"/>
          <w:sz w:val="24"/>
          <w:szCs w:val="24"/>
          <w:shd w:val="clear" w:color="auto" w:fill="FFFFFF"/>
        </w:rPr>
        <w:t>第一簇</w:t>
      </w:r>
      <w:r w:rsidRPr="00E74B15">
        <w:rPr>
          <w:rFonts w:asciiTheme="minorEastAsia" w:hAnsiTheme="minorEastAsia" w:hint="eastAsia"/>
          <w:color w:val="3E3E3E"/>
          <w:spacing w:val="8"/>
          <w:sz w:val="24"/>
          <w:szCs w:val="24"/>
          <w:shd w:val="clear" w:color="auto" w:fill="FFFFFF"/>
        </w:rPr>
        <w:t>人群，共有22188人，在各方面的数据都比较低</w:t>
      </w:r>
      <w:r>
        <w:rPr>
          <w:rFonts w:asciiTheme="minorEastAsia" w:hAnsiTheme="minorEastAsia" w:hint="eastAsia"/>
          <w:color w:val="3E3E3E"/>
          <w:spacing w:val="8"/>
          <w:sz w:val="24"/>
          <w:szCs w:val="24"/>
          <w:shd w:val="clear" w:color="auto" w:fill="FFFFFF"/>
        </w:rPr>
        <w:t>，这类客户不常选用飞机作为交通工具，属于一般</w:t>
      </w:r>
      <w:r w:rsidRPr="00E74B15">
        <w:rPr>
          <w:rFonts w:asciiTheme="minorEastAsia" w:hAnsiTheme="minorEastAsia" w:hint="eastAsia"/>
          <w:color w:val="3E3E3E"/>
          <w:spacing w:val="8"/>
          <w:sz w:val="24"/>
          <w:szCs w:val="24"/>
          <w:shd w:val="clear" w:color="auto" w:fill="FFFFFF"/>
        </w:rPr>
        <w:t>价值用户；</w:t>
      </w:r>
    </w:p>
    <w:p w:rsidR="00E97350" w:rsidRPr="00E74B15" w:rsidRDefault="00E97350" w:rsidP="00E97350">
      <w:pPr>
        <w:pStyle w:val="a5"/>
        <w:ind w:left="420" w:firstLineChars="0" w:firstLine="0"/>
        <w:rPr>
          <w:rFonts w:asciiTheme="minorEastAsia" w:hAnsiTheme="minorEastAsia"/>
          <w:color w:val="3E3E3E"/>
          <w:spacing w:val="8"/>
          <w:sz w:val="24"/>
          <w:szCs w:val="24"/>
          <w:shd w:val="clear" w:color="auto" w:fill="FFFFFF"/>
        </w:rPr>
      </w:pPr>
      <w:r w:rsidRPr="003B66EC">
        <w:rPr>
          <w:rFonts w:asciiTheme="minorEastAsia" w:hAnsiTheme="minorEastAsia" w:hint="eastAsia"/>
          <w:b/>
          <w:color w:val="3E3E3E"/>
          <w:spacing w:val="8"/>
          <w:sz w:val="24"/>
          <w:szCs w:val="24"/>
          <w:shd w:val="clear" w:color="auto" w:fill="FFFFFF"/>
        </w:rPr>
        <w:t>建议：</w:t>
      </w:r>
      <w:r>
        <w:rPr>
          <w:rFonts w:asciiTheme="minorEastAsia" w:hAnsiTheme="minorEastAsia" w:hint="eastAsia"/>
          <w:color w:val="3E3E3E"/>
          <w:spacing w:val="8"/>
          <w:sz w:val="24"/>
          <w:szCs w:val="24"/>
          <w:shd w:val="clear" w:color="auto" w:fill="FFFFFF"/>
        </w:rPr>
        <w:t>充分利用航空资源，适时放出特价优惠机票，增加对这类客户的吸引力</w:t>
      </w:r>
      <w:r w:rsidRPr="003B66EC">
        <w:rPr>
          <w:rFonts w:asciiTheme="minorEastAsia" w:hAnsiTheme="minorEastAsia" w:hint="eastAsia"/>
          <w:color w:val="3E3E3E"/>
          <w:spacing w:val="8"/>
          <w:sz w:val="24"/>
          <w:szCs w:val="24"/>
          <w:shd w:val="clear" w:color="auto" w:fill="FFFFFF"/>
        </w:rPr>
        <w:t>。</w:t>
      </w:r>
    </w:p>
    <w:p w:rsidR="00E97350" w:rsidRDefault="00E97350" w:rsidP="00E97350">
      <w:pPr>
        <w:pStyle w:val="a5"/>
        <w:numPr>
          <w:ilvl w:val="0"/>
          <w:numId w:val="6"/>
        </w:numPr>
        <w:ind w:firstLineChars="0"/>
        <w:rPr>
          <w:rFonts w:asciiTheme="minorEastAsia" w:hAnsiTheme="minorEastAsia"/>
          <w:color w:val="3E3E3E"/>
          <w:spacing w:val="8"/>
          <w:sz w:val="24"/>
          <w:szCs w:val="24"/>
          <w:shd w:val="clear" w:color="auto" w:fill="FFFFFF"/>
        </w:rPr>
      </w:pPr>
      <w:r w:rsidRPr="00E74B15">
        <w:rPr>
          <w:rFonts w:asciiTheme="minorEastAsia" w:hAnsiTheme="minorEastAsia" w:hint="eastAsia"/>
          <w:b/>
          <w:color w:val="3E3E3E"/>
          <w:spacing w:val="8"/>
          <w:sz w:val="24"/>
          <w:szCs w:val="24"/>
          <w:shd w:val="clear" w:color="auto" w:fill="FFFFFF"/>
        </w:rPr>
        <w:lastRenderedPageBreak/>
        <w:t>重要</w:t>
      </w:r>
      <w:r>
        <w:rPr>
          <w:rFonts w:asciiTheme="minorEastAsia" w:hAnsiTheme="minorEastAsia" w:hint="eastAsia"/>
          <w:b/>
          <w:color w:val="3E3E3E"/>
          <w:spacing w:val="8"/>
          <w:sz w:val="24"/>
          <w:szCs w:val="24"/>
          <w:shd w:val="clear" w:color="auto" w:fill="FFFFFF"/>
        </w:rPr>
        <w:t>-保持</w:t>
      </w:r>
      <w:r w:rsidRPr="00E74B15">
        <w:rPr>
          <w:rFonts w:asciiTheme="minorEastAsia" w:hAnsiTheme="minorEastAsia" w:hint="eastAsia"/>
          <w:b/>
          <w:color w:val="3E3E3E"/>
          <w:spacing w:val="8"/>
          <w:sz w:val="24"/>
          <w:szCs w:val="24"/>
          <w:shd w:val="clear" w:color="auto" w:fill="FFFFFF"/>
        </w:rPr>
        <w:t>客户</w:t>
      </w:r>
      <w:r w:rsidRPr="00E74B15">
        <w:rPr>
          <w:rFonts w:asciiTheme="minorEastAsia" w:hAnsiTheme="minorEastAsia" w:hint="eastAsia"/>
          <w:color w:val="3E3E3E"/>
          <w:spacing w:val="8"/>
          <w:sz w:val="24"/>
          <w:szCs w:val="24"/>
          <w:shd w:val="clear" w:color="auto" w:fill="FFFFFF"/>
        </w:rPr>
        <w:t>：</w:t>
      </w:r>
      <w:r>
        <w:rPr>
          <w:rFonts w:asciiTheme="minorEastAsia" w:hAnsiTheme="minorEastAsia" w:hint="eastAsia"/>
          <w:color w:val="3E3E3E"/>
          <w:spacing w:val="8"/>
          <w:sz w:val="24"/>
          <w:szCs w:val="24"/>
          <w:shd w:val="clear" w:color="auto" w:fill="FFFFFF"/>
        </w:rPr>
        <w:t>第二簇</w:t>
      </w:r>
      <w:r w:rsidRPr="00E74B15">
        <w:rPr>
          <w:rFonts w:asciiTheme="minorEastAsia" w:hAnsiTheme="minorEastAsia" w:hint="eastAsia"/>
          <w:color w:val="3E3E3E"/>
          <w:spacing w:val="8"/>
          <w:sz w:val="24"/>
          <w:szCs w:val="24"/>
          <w:shd w:val="clear" w:color="auto" w:fill="FFFFFF"/>
        </w:rPr>
        <w:t>人群，共有5443人，总里程和飞行次数都是最多的，而且入会时间较长，说明他们经常出行，可能是商务出差人员，</w:t>
      </w:r>
      <w:r>
        <w:rPr>
          <w:rFonts w:asciiTheme="minorEastAsia" w:hAnsiTheme="minorEastAsia" w:hint="eastAsia"/>
          <w:color w:val="3E3E3E"/>
          <w:spacing w:val="8"/>
          <w:sz w:val="24"/>
          <w:szCs w:val="24"/>
          <w:shd w:val="clear" w:color="auto" w:fill="FFFFFF"/>
        </w:rPr>
        <w:t>且是本航空公司的忠实用户，此外，他们的时间间隔差值小，出行频繁，是航空公司的理想客户，对于这类客户，航空公司应该重点保持；</w:t>
      </w:r>
    </w:p>
    <w:p w:rsidR="00E97350" w:rsidRPr="000F4B31" w:rsidRDefault="00E97350" w:rsidP="00E97350">
      <w:pPr>
        <w:pStyle w:val="a5"/>
        <w:ind w:left="420" w:firstLineChars="0" w:firstLine="0"/>
        <w:rPr>
          <w:rFonts w:asciiTheme="minorEastAsia" w:hAnsiTheme="minorEastAsia"/>
          <w:color w:val="3E3E3E"/>
          <w:spacing w:val="8"/>
          <w:sz w:val="24"/>
          <w:szCs w:val="24"/>
          <w:shd w:val="clear" w:color="auto" w:fill="FFFFFF"/>
        </w:rPr>
      </w:pPr>
      <w:r w:rsidRPr="000F4B31">
        <w:rPr>
          <w:rFonts w:asciiTheme="minorEastAsia" w:hAnsiTheme="minorEastAsia" w:hint="eastAsia"/>
          <w:b/>
          <w:color w:val="3E3E3E"/>
          <w:spacing w:val="8"/>
          <w:sz w:val="24"/>
          <w:szCs w:val="24"/>
          <w:shd w:val="clear" w:color="auto" w:fill="FFFFFF"/>
        </w:rPr>
        <w:t>建议：</w:t>
      </w:r>
      <w:r w:rsidRPr="000F4B31">
        <w:rPr>
          <w:rFonts w:asciiTheme="minorEastAsia" w:hAnsiTheme="minorEastAsia" w:hint="eastAsia"/>
          <w:color w:val="3E3E3E"/>
          <w:spacing w:val="8"/>
          <w:sz w:val="24"/>
          <w:szCs w:val="24"/>
          <w:shd w:val="clear" w:color="auto" w:fill="FFFFFF"/>
        </w:rPr>
        <w:t>针对这一类客户群体，航空公司</w:t>
      </w:r>
      <w:r>
        <w:rPr>
          <w:rFonts w:asciiTheme="minorEastAsia" w:hAnsiTheme="minorEastAsia" w:hint="eastAsia"/>
          <w:color w:val="3E3E3E"/>
          <w:spacing w:val="8"/>
          <w:sz w:val="24"/>
          <w:szCs w:val="24"/>
          <w:shd w:val="clear" w:color="auto" w:fill="FFFFFF"/>
        </w:rPr>
        <w:t>尽可能将资源放到他们身上，制定一对一的精准营销，提高客户的满意度</w:t>
      </w:r>
      <w:r w:rsidRPr="000F4B31">
        <w:rPr>
          <w:rFonts w:asciiTheme="minorEastAsia" w:hAnsiTheme="minorEastAsia" w:hint="eastAsia"/>
          <w:color w:val="3E3E3E"/>
          <w:spacing w:val="8"/>
          <w:sz w:val="24"/>
          <w:szCs w:val="24"/>
          <w:shd w:val="clear" w:color="auto" w:fill="FFFFFF"/>
        </w:rPr>
        <w:t>，使得这类人群的消费周期更长一些</w:t>
      </w:r>
      <w:r>
        <w:rPr>
          <w:rFonts w:asciiTheme="minorEastAsia" w:hAnsiTheme="minorEastAsia" w:hint="eastAsia"/>
          <w:color w:val="3E3E3E"/>
          <w:spacing w:val="8"/>
          <w:sz w:val="24"/>
          <w:szCs w:val="24"/>
          <w:shd w:val="clear" w:color="auto" w:fill="FFFFFF"/>
        </w:rPr>
        <w:t>，维持他们的消费忠诚度</w:t>
      </w:r>
      <w:r w:rsidRPr="000F4B31">
        <w:rPr>
          <w:rFonts w:asciiTheme="minorEastAsia" w:hAnsiTheme="minorEastAsia" w:hint="eastAsia"/>
          <w:color w:val="3E3E3E"/>
          <w:spacing w:val="8"/>
          <w:sz w:val="24"/>
          <w:szCs w:val="24"/>
          <w:shd w:val="clear" w:color="auto" w:fill="FFFFFF"/>
        </w:rPr>
        <w:t>。</w:t>
      </w:r>
    </w:p>
    <w:p w:rsidR="00E97350" w:rsidRDefault="00E97350" w:rsidP="00E97350">
      <w:pPr>
        <w:pStyle w:val="a5"/>
        <w:numPr>
          <w:ilvl w:val="0"/>
          <w:numId w:val="6"/>
        </w:numPr>
        <w:ind w:firstLineChars="0"/>
        <w:rPr>
          <w:rFonts w:asciiTheme="minorEastAsia" w:hAnsiTheme="minorEastAsia"/>
          <w:color w:val="3E3E3E"/>
          <w:spacing w:val="8"/>
          <w:sz w:val="24"/>
          <w:szCs w:val="24"/>
          <w:shd w:val="clear" w:color="auto" w:fill="FFFFFF"/>
        </w:rPr>
      </w:pPr>
      <w:r w:rsidRPr="00E74B15">
        <w:rPr>
          <w:rFonts w:asciiTheme="minorEastAsia" w:hAnsiTheme="minorEastAsia" w:hint="eastAsia"/>
          <w:b/>
          <w:bCs/>
          <w:color w:val="3E3E3E"/>
          <w:spacing w:val="8"/>
          <w:sz w:val="24"/>
          <w:szCs w:val="24"/>
          <w:shd w:val="clear" w:color="auto" w:fill="FFFFFF"/>
        </w:rPr>
        <w:t>重要-挽留客户：</w:t>
      </w:r>
      <w:r>
        <w:rPr>
          <w:rFonts w:asciiTheme="minorEastAsia" w:hAnsiTheme="minorEastAsia" w:hint="eastAsia"/>
          <w:color w:val="3E3E3E"/>
          <w:spacing w:val="8"/>
          <w:sz w:val="24"/>
          <w:szCs w:val="24"/>
          <w:shd w:val="clear" w:color="auto" w:fill="FFFFFF"/>
        </w:rPr>
        <w:t>第三簇</w:t>
      </w:r>
      <w:r w:rsidRPr="00E74B15">
        <w:rPr>
          <w:rFonts w:asciiTheme="minorEastAsia" w:hAnsiTheme="minorEastAsia" w:hint="eastAsia"/>
          <w:color w:val="3E3E3E"/>
          <w:spacing w:val="8"/>
          <w:sz w:val="24"/>
          <w:szCs w:val="24"/>
          <w:shd w:val="clear" w:color="auto" w:fill="FFFFFF"/>
        </w:rPr>
        <w:t>人群，共有14732人，这群人最明显的特点就是入会的时间较长，应该属于老客户，但是他们的平均折扣率、总里程和总次数都不高，极有可能是流失的客户，对于这类客户，公司应该再争取一下，让老客户回头；</w:t>
      </w:r>
    </w:p>
    <w:p w:rsidR="00E97350" w:rsidRPr="00E74B15" w:rsidRDefault="00E97350" w:rsidP="00E97350">
      <w:pPr>
        <w:pStyle w:val="a5"/>
        <w:ind w:left="420" w:firstLineChars="0" w:firstLine="0"/>
        <w:rPr>
          <w:rFonts w:asciiTheme="minorEastAsia" w:hAnsiTheme="minorEastAsia"/>
          <w:color w:val="3E3E3E"/>
          <w:spacing w:val="8"/>
          <w:sz w:val="24"/>
          <w:szCs w:val="24"/>
          <w:shd w:val="clear" w:color="auto" w:fill="FFFFFF"/>
        </w:rPr>
      </w:pPr>
      <w:r>
        <w:rPr>
          <w:rFonts w:asciiTheme="minorEastAsia" w:hAnsiTheme="minorEastAsia"/>
          <w:b/>
          <w:color w:val="3E3E3E"/>
          <w:spacing w:val="8"/>
          <w:sz w:val="24"/>
          <w:szCs w:val="24"/>
          <w:shd w:val="clear" w:color="auto" w:fill="FFFFFF"/>
        </w:rPr>
        <w:t>建议</w:t>
      </w:r>
      <w:r>
        <w:rPr>
          <w:rFonts w:asciiTheme="minorEastAsia" w:hAnsiTheme="minorEastAsia" w:hint="eastAsia"/>
          <w:b/>
          <w:color w:val="3E3E3E"/>
          <w:spacing w:val="8"/>
          <w:sz w:val="24"/>
          <w:szCs w:val="24"/>
          <w:shd w:val="clear" w:color="auto" w:fill="FFFFFF"/>
        </w:rPr>
        <w:t>：</w:t>
      </w:r>
      <w:r w:rsidRPr="000F4B31">
        <w:rPr>
          <w:rFonts w:asciiTheme="minorEastAsia" w:hAnsiTheme="minorEastAsia" w:hint="eastAsia"/>
          <w:color w:val="3E3E3E"/>
          <w:spacing w:val="8"/>
          <w:sz w:val="24"/>
          <w:szCs w:val="24"/>
          <w:shd w:val="clear" w:color="auto" w:fill="FFFFFF"/>
        </w:rPr>
        <w:t>航空公司因根据这些客户最近的消费时间，次数，推测客户消费异动情况，制定相应的策略，尽可能的挽回这类客户，提高这类客户的价值。</w:t>
      </w:r>
    </w:p>
    <w:p w:rsidR="00E97350" w:rsidRDefault="00E97350" w:rsidP="00E97350">
      <w:pPr>
        <w:pStyle w:val="a5"/>
        <w:numPr>
          <w:ilvl w:val="0"/>
          <w:numId w:val="6"/>
        </w:numPr>
        <w:ind w:firstLineChars="0"/>
        <w:rPr>
          <w:rFonts w:asciiTheme="minorEastAsia" w:hAnsiTheme="minorEastAsia"/>
          <w:color w:val="3E3E3E"/>
          <w:spacing w:val="8"/>
          <w:sz w:val="24"/>
          <w:szCs w:val="24"/>
          <w:shd w:val="clear" w:color="auto" w:fill="FFFFFF"/>
        </w:rPr>
      </w:pPr>
      <w:r w:rsidRPr="00E74B15">
        <w:rPr>
          <w:rFonts w:asciiTheme="minorEastAsia" w:hAnsiTheme="minorEastAsia" w:hint="eastAsia"/>
          <w:b/>
          <w:color w:val="3E3E3E"/>
          <w:spacing w:val="8"/>
          <w:sz w:val="24"/>
          <w:szCs w:val="24"/>
          <w:shd w:val="clear" w:color="auto" w:fill="FFFFFF"/>
        </w:rPr>
        <w:t>重要-发展客户：</w:t>
      </w:r>
      <w:r>
        <w:rPr>
          <w:rFonts w:asciiTheme="minorEastAsia" w:hAnsiTheme="minorEastAsia" w:hint="eastAsia"/>
          <w:color w:val="3E3E3E"/>
          <w:spacing w:val="8"/>
          <w:sz w:val="24"/>
          <w:szCs w:val="24"/>
          <w:shd w:val="clear" w:color="auto" w:fill="FFFFFF"/>
        </w:rPr>
        <w:t>第四簇</w:t>
      </w:r>
      <w:r w:rsidRPr="00E74B15">
        <w:rPr>
          <w:rFonts w:asciiTheme="minorEastAsia" w:hAnsiTheme="minorEastAsia" w:hint="eastAsia"/>
          <w:color w:val="3E3E3E"/>
          <w:spacing w:val="8"/>
          <w:sz w:val="24"/>
          <w:szCs w:val="24"/>
          <w:shd w:val="clear" w:color="auto" w:fill="FFFFFF"/>
        </w:rPr>
        <w:t>人群，共有8724人，这类人群平均每公里票价和平均折扣率都是最高的，应该</w:t>
      </w:r>
      <w:r>
        <w:rPr>
          <w:rFonts w:asciiTheme="minorEastAsia" w:hAnsiTheme="minorEastAsia" w:hint="eastAsia"/>
          <w:color w:val="3E3E3E"/>
          <w:spacing w:val="8"/>
          <w:sz w:val="24"/>
          <w:szCs w:val="24"/>
          <w:shd w:val="clear" w:color="auto" w:fill="FFFFFF"/>
        </w:rPr>
        <w:t>属于乘坐高等舱的</w:t>
      </w:r>
      <w:r w:rsidRPr="00E74B15">
        <w:rPr>
          <w:rFonts w:asciiTheme="minorEastAsia" w:hAnsiTheme="minorEastAsia" w:hint="eastAsia"/>
          <w:color w:val="3E3E3E"/>
          <w:spacing w:val="8"/>
          <w:sz w:val="24"/>
          <w:szCs w:val="24"/>
          <w:shd w:val="clear" w:color="auto" w:fill="FFFFFF"/>
        </w:rPr>
        <w:t>人员，应该重点保持的客户，</w:t>
      </w:r>
      <w:r>
        <w:rPr>
          <w:rFonts w:asciiTheme="minorEastAsia" w:hAnsiTheme="minorEastAsia" w:hint="eastAsia"/>
          <w:color w:val="3E3E3E"/>
          <w:spacing w:val="8"/>
          <w:sz w:val="24"/>
          <w:szCs w:val="24"/>
          <w:shd w:val="clear" w:color="auto" w:fill="FFFFFF"/>
        </w:rPr>
        <w:t>但是他们的飞行次数、总里程都不高，</w:t>
      </w:r>
      <w:r w:rsidRPr="00E74B15">
        <w:rPr>
          <w:rFonts w:asciiTheme="minorEastAsia" w:hAnsiTheme="minorEastAsia" w:hint="eastAsia"/>
          <w:color w:val="3E3E3E"/>
          <w:spacing w:val="8"/>
          <w:sz w:val="24"/>
          <w:szCs w:val="24"/>
          <w:shd w:val="clear" w:color="auto" w:fill="FFFFFF"/>
        </w:rPr>
        <w:t>也是</w:t>
      </w:r>
      <w:r>
        <w:rPr>
          <w:rFonts w:asciiTheme="minorEastAsia" w:hAnsiTheme="minorEastAsia" w:hint="eastAsia"/>
          <w:color w:val="3E3E3E"/>
          <w:spacing w:val="8"/>
          <w:sz w:val="24"/>
          <w:szCs w:val="24"/>
          <w:shd w:val="clear" w:color="auto" w:fill="FFFFFF"/>
        </w:rPr>
        <w:t>公司</w:t>
      </w:r>
      <w:r w:rsidRPr="00E74B15">
        <w:rPr>
          <w:rFonts w:asciiTheme="minorEastAsia" w:hAnsiTheme="minorEastAsia" w:hint="eastAsia"/>
          <w:color w:val="3E3E3E"/>
          <w:spacing w:val="8"/>
          <w:sz w:val="24"/>
          <w:szCs w:val="24"/>
          <w:shd w:val="clear" w:color="auto" w:fill="FFFFFF"/>
        </w:rPr>
        <w:t>需要重点发展的客户，另外应该积极采取相关的优惠政策是他们的乘坐次数增加；</w:t>
      </w:r>
    </w:p>
    <w:p w:rsidR="00E97350" w:rsidRPr="000F4B31" w:rsidRDefault="00E97350" w:rsidP="00E97350">
      <w:pPr>
        <w:pStyle w:val="a5"/>
        <w:ind w:left="420" w:firstLineChars="0" w:firstLine="0"/>
        <w:rPr>
          <w:rFonts w:asciiTheme="minorEastAsia" w:hAnsiTheme="minorEastAsia"/>
          <w:color w:val="3E3E3E"/>
          <w:spacing w:val="8"/>
          <w:sz w:val="24"/>
          <w:szCs w:val="24"/>
          <w:shd w:val="clear" w:color="auto" w:fill="FFFFFF"/>
        </w:rPr>
      </w:pPr>
      <w:r w:rsidRPr="000F4B31">
        <w:rPr>
          <w:rFonts w:asciiTheme="minorEastAsia" w:hAnsiTheme="minorEastAsia" w:hint="eastAsia"/>
          <w:b/>
          <w:color w:val="3E3E3E"/>
          <w:spacing w:val="8"/>
          <w:sz w:val="24"/>
          <w:szCs w:val="24"/>
          <w:shd w:val="clear" w:color="auto" w:fill="FFFFFF"/>
        </w:rPr>
        <w:t>建议：</w:t>
      </w:r>
      <w:r w:rsidRPr="000F4B31">
        <w:rPr>
          <w:rFonts w:asciiTheme="minorEastAsia" w:hAnsiTheme="minorEastAsia" w:hint="eastAsia"/>
          <w:color w:val="3E3E3E"/>
          <w:spacing w:val="8"/>
          <w:sz w:val="24"/>
          <w:szCs w:val="24"/>
          <w:shd w:val="clear" w:color="auto" w:fill="FFFFFF"/>
        </w:rPr>
        <w:t>航空公司须制定营销策略，比如客户如果选择本航空公司达到一定的次数时，升级会员，附赠更多的优惠方式，努力吸引这类客户在本航空公司消费，提供高质量的服务，增加这类客户的满意度，使这类客户成为航空公司的忠实客户。</w:t>
      </w:r>
    </w:p>
    <w:p w:rsidR="00E97350" w:rsidRDefault="00E97350" w:rsidP="00E97350">
      <w:pPr>
        <w:pStyle w:val="a5"/>
        <w:numPr>
          <w:ilvl w:val="0"/>
          <w:numId w:val="6"/>
        </w:numPr>
        <w:ind w:firstLineChars="0"/>
        <w:rPr>
          <w:rFonts w:asciiTheme="minorEastAsia" w:hAnsiTheme="minorEastAsia"/>
          <w:color w:val="3E3E3E"/>
          <w:spacing w:val="8"/>
          <w:sz w:val="24"/>
          <w:szCs w:val="24"/>
          <w:shd w:val="clear" w:color="auto" w:fill="FFFFFF"/>
        </w:rPr>
      </w:pPr>
      <w:r w:rsidRPr="000F4B31">
        <w:rPr>
          <w:rFonts w:asciiTheme="minorEastAsia" w:hAnsiTheme="minorEastAsia" w:hint="eastAsia"/>
          <w:b/>
          <w:color w:val="3E3E3E"/>
          <w:spacing w:val="8"/>
          <w:sz w:val="24"/>
          <w:szCs w:val="24"/>
          <w:shd w:val="clear" w:color="auto" w:fill="FFFFFF"/>
        </w:rPr>
        <w:t>较低价值客户：</w:t>
      </w:r>
      <w:r>
        <w:rPr>
          <w:rFonts w:asciiTheme="minorEastAsia" w:hAnsiTheme="minorEastAsia" w:hint="eastAsia"/>
          <w:color w:val="3E3E3E"/>
          <w:spacing w:val="8"/>
          <w:sz w:val="24"/>
          <w:szCs w:val="24"/>
          <w:shd w:val="clear" w:color="auto" w:fill="FFFFFF"/>
        </w:rPr>
        <w:t>第五簇</w:t>
      </w:r>
      <w:r w:rsidRPr="00E74B15">
        <w:rPr>
          <w:rFonts w:asciiTheme="minorEastAsia" w:hAnsiTheme="minorEastAsia" w:hint="eastAsia"/>
          <w:color w:val="3E3E3E"/>
          <w:spacing w:val="8"/>
          <w:sz w:val="24"/>
          <w:szCs w:val="24"/>
          <w:shd w:val="clear" w:color="auto" w:fill="FFFFFF"/>
        </w:rPr>
        <w:t>人群，10957人，</w:t>
      </w:r>
      <w:r>
        <w:rPr>
          <w:rFonts w:asciiTheme="minorEastAsia" w:hAnsiTheme="minorEastAsia" w:hint="eastAsia"/>
          <w:color w:val="3E3E3E"/>
          <w:spacing w:val="8"/>
          <w:sz w:val="24"/>
          <w:szCs w:val="24"/>
          <w:shd w:val="clear" w:color="auto" w:fill="FFFFFF"/>
        </w:rPr>
        <w:t>这类客户入会时间和平均折扣率</w:t>
      </w:r>
      <w:r w:rsidRPr="00E74B15">
        <w:rPr>
          <w:rFonts w:asciiTheme="minorEastAsia" w:hAnsiTheme="minorEastAsia" w:hint="eastAsia"/>
          <w:color w:val="3E3E3E"/>
          <w:spacing w:val="8"/>
          <w:sz w:val="24"/>
          <w:szCs w:val="24"/>
          <w:shd w:val="clear" w:color="auto" w:fill="FFFFFF"/>
        </w:rPr>
        <w:t>的值都比较小，飞行里程短，飞行</w:t>
      </w:r>
      <w:r>
        <w:rPr>
          <w:rFonts w:asciiTheme="minorEastAsia" w:hAnsiTheme="minorEastAsia" w:hint="eastAsia"/>
          <w:color w:val="3E3E3E"/>
          <w:spacing w:val="8"/>
          <w:sz w:val="24"/>
          <w:szCs w:val="24"/>
          <w:shd w:val="clear" w:color="auto" w:fill="FFFFFF"/>
        </w:rPr>
        <w:t>次数少，</w:t>
      </w:r>
      <w:r w:rsidRPr="00E74B15">
        <w:rPr>
          <w:rFonts w:asciiTheme="minorEastAsia" w:hAnsiTheme="minorEastAsia" w:hint="eastAsia"/>
          <w:color w:val="3E3E3E"/>
          <w:spacing w:val="8"/>
          <w:sz w:val="24"/>
          <w:szCs w:val="24"/>
          <w:shd w:val="clear" w:color="auto" w:fill="FFFFFF"/>
        </w:rPr>
        <w:t>最大的特点是时间间隔差值最大，分析可能</w:t>
      </w:r>
      <w:r>
        <w:rPr>
          <w:rFonts w:asciiTheme="minorEastAsia" w:hAnsiTheme="minorEastAsia" w:hint="eastAsia"/>
          <w:color w:val="3E3E3E"/>
          <w:spacing w:val="8"/>
          <w:sz w:val="24"/>
          <w:szCs w:val="24"/>
          <w:shd w:val="clear" w:color="auto" w:fill="FFFFFF"/>
        </w:rPr>
        <w:t>是“季节型客户”，一年中在某个时间段需要</w:t>
      </w:r>
      <w:r w:rsidRPr="00E74B15">
        <w:rPr>
          <w:rFonts w:asciiTheme="minorEastAsia" w:hAnsiTheme="minorEastAsia" w:hint="eastAsia"/>
          <w:color w:val="3E3E3E"/>
          <w:spacing w:val="8"/>
          <w:sz w:val="24"/>
          <w:szCs w:val="24"/>
          <w:shd w:val="clear" w:color="auto" w:fill="FFFFFF"/>
        </w:rPr>
        <w:t>乘坐飞机进行旅行，其他的时间则出行的不多，</w:t>
      </w:r>
      <w:r>
        <w:rPr>
          <w:rFonts w:asciiTheme="minorEastAsia" w:hAnsiTheme="minorEastAsia" w:hint="eastAsia"/>
          <w:color w:val="3E3E3E"/>
          <w:spacing w:val="8"/>
          <w:sz w:val="24"/>
          <w:szCs w:val="24"/>
          <w:shd w:val="clear" w:color="auto" w:fill="FFFFFF"/>
        </w:rPr>
        <w:t>或只有</w:t>
      </w:r>
      <w:r w:rsidRPr="000F4B31">
        <w:rPr>
          <w:rFonts w:asciiTheme="minorEastAsia" w:hAnsiTheme="minorEastAsia" w:hint="eastAsia"/>
          <w:color w:val="3E3E3E"/>
          <w:spacing w:val="8"/>
          <w:sz w:val="24"/>
          <w:szCs w:val="24"/>
          <w:shd w:val="clear" w:color="auto" w:fill="FFFFFF"/>
        </w:rPr>
        <w:t>在航空公司出售低价机票时才会选择该航空公司</w:t>
      </w:r>
      <w:r>
        <w:rPr>
          <w:rFonts w:asciiTheme="minorEastAsia" w:hAnsiTheme="minorEastAsia" w:hint="eastAsia"/>
          <w:color w:val="3E3E3E"/>
          <w:spacing w:val="8"/>
          <w:sz w:val="24"/>
          <w:szCs w:val="24"/>
          <w:shd w:val="clear" w:color="auto" w:fill="FFFFFF"/>
        </w:rPr>
        <w:t>，</w:t>
      </w:r>
      <w:r w:rsidRPr="00E74B15">
        <w:rPr>
          <w:rFonts w:asciiTheme="minorEastAsia" w:hAnsiTheme="minorEastAsia" w:hint="eastAsia"/>
          <w:color w:val="3E3E3E"/>
          <w:spacing w:val="8"/>
          <w:sz w:val="24"/>
          <w:szCs w:val="24"/>
          <w:shd w:val="clear" w:color="auto" w:fill="FFFFFF"/>
        </w:rPr>
        <w:t>这类客户我们需要在保持的前提下，进行一定的发展</w:t>
      </w:r>
      <w:r>
        <w:rPr>
          <w:rFonts w:asciiTheme="minorEastAsia" w:hAnsiTheme="minorEastAsia" w:hint="eastAsia"/>
          <w:color w:val="3E3E3E"/>
          <w:spacing w:val="8"/>
          <w:sz w:val="24"/>
          <w:szCs w:val="24"/>
          <w:shd w:val="clear" w:color="auto" w:fill="FFFFFF"/>
        </w:rPr>
        <w:t>；</w:t>
      </w:r>
    </w:p>
    <w:p w:rsidR="00E97350" w:rsidRPr="00E97350" w:rsidRDefault="00E97350" w:rsidP="00E97350">
      <w:pPr>
        <w:rPr>
          <w:rFonts w:asciiTheme="minorEastAsia" w:hAnsiTheme="minorEastAsia"/>
          <w:color w:val="3E3E3E"/>
          <w:spacing w:val="8"/>
          <w:sz w:val="24"/>
          <w:szCs w:val="24"/>
          <w:shd w:val="clear" w:color="auto" w:fill="FFFFFF"/>
        </w:rPr>
      </w:pPr>
      <w:r w:rsidRPr="00E97350">
        <w:rPr>
          <w:rFonts w:asciiTheme="minorEastAsia" w:hAnsiTheme="minorEastAsia"/>
          <w:b/>
          <w:color w:val="3E3E3E"/>
          <w:spacing w:val="8"/>
          <w:sz w:val="24"/>
          <w:szCs w:val="24"/>
          <w:shd w:val="clear" w:color="auto" w:fill="FFFFFF"/>
        </w:rPr>
        <w:t>建议</w:t>
      </w:r>
      <w:r w:rsidRPr="00E97350">
        <w:rPr>
          <w:rFonts w:asciiTheme="minorEastAsia" w:hAnsiTheme="minorEastAsia" w:hint="eastAsia"/>
          <w:b/>
          <w:color w:val="3E3E3E"/>
          <w:spacing w:val="8"/>
          <w:sz w:val="24"/>
          <w:szCs w:val="24"/>
          <w:shd w:val="clear" w:color="auto" w:fill="FFFFFF"/>
        </w:rPr>
        <w:t>：</w:t>
      </w:r>
      <w:r w:rsidRPr="00E97350">
        <w:rPr>
          <w:rFonts w:asciiTheme="minorEastAsia" w:hAnsiTheme="minorEastAsia" w:hint="eastAsia"/>
          <w:color w:val="3E3E3E"/>
          <w:spacing w:val="8"/>
          <w:sz w:val="24"/>
          <w:szCs w:val="24"/>
          <w:shd w:val="clear" w:color="auto" w:fill="FFFFFF"/>
        </w:rPr>
        <w:t>航空</w:t>
      </w:r>
      <w:r w:rsidRPr="008F07BE">
        <w:rPr>
          <w:rStyle w:val="14"/>
          <w:rFonts w:hint="eastAsia"/>
        </w:rPr>
        <w:t>公司可以经常放出特价优惠机票，充分利用航空资源，增加这些客户对本公司的关注度</w:t>
      </w:r>
      <w:r w:rsidRPr="00E97350">
        <w:rPr>
          <w:rFonts w:asciiTheme="minorEastAsia" w:hAnsiTheme="minorEastAsia" w:hint="eastAsia"/>
          <w:color w:val="3E3E3E"/>
          <w:spacing w:val="8"/>
          <w:sz w:val="24"/>
          <w:szCs w:val="24"/>
          <w:shd w:val="clear" w:color="auto" w:fill="FFFFFF"/>
        </w:rPr>
        <w:t>。</w:t>
      </w:r>
    </w:p>
    <w:p w:rsidR="00E97350" w:rsidRPr="00E97350" w:rsidRDefault="00E97350" w:rsidP="00E97350">
      <w:pPr>
        <w:pStyle w:val="13"/>
        <w:rPr>
          <w:rFonts w:hint="eastAsia"/>
        </w:rPr>
      </w:pPr>
    </w:p>
    <w:sectPr w:rsidR="00E97350" w:rsidRPr="00E973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63B6C"/>
    <w:multiLevelType w:val="hybridMultilevel"/>
    <w:tmpl w:val="BBA893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BA1364"/>
    <w:multiLevelType w:val="multilevel"/>
    <w:tmpl w:val="6104606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1034464"/>
    <w:multiLevelType w:val="hybridMultilevel"/>
    <w:tmpl w:val="D2546C38"/>
    <w:lvl w:ilvl="0" w:tplc="D3B8B70E">
      <w:start w:val="1"/>
      <w:numFmt w:val="decimal"/>
      <w:lvlText w:val="[%1]"/>
      <w:lvlJc w:val="left"/>
      <w:pPr>
        <w:ind w:left="964" w:hanging="420"/>
      </w:pPr>
      <w:rPr>
        <w:rFonts w:hint="eastAsia"/>
      </w:rPr>
    </w:lvl>
    <w:lvl w:ilvl="1" w:tplc="04090019">
      <w:start w:val="1"/>
      <w:numFmt w:val="lowerLetter"/>
      <w:lvlText w:val="%2)"/>
      <w:lvlJc w:val="left"/>
      <w:pPr>
        <w:ind w:left="1384" w:hanging="420"/>
      </w:pPr>
    </w:lvl>
    <w:lvl w:ilvl="2" w:tplc="0409001B" w:tentative="1">
      <w:start w:val="1"/>
      <w:numFmt w:val="lowerRoman"/>
      <w:lvlText w:val="%3."/>
      <w:lvlJc w:val="right"/>
      <w:pPr>
        <w:ind w:left="1804" w:hanging="420"/>
      </w:pPr>
    </w:lvl>
    <w:lvl w:ilvl="3" w:tplc="0409000F" w:tentative="1">
      <w:start w:val="1"/>
      <w:numFmt w:val="decimal"/>
      <w:lvlText w:val="%4."/>
      <w:lvlJc w:val="left"/>
      <w:pPr>
        <w:ind w:left="2224" w:hanging="420"/>
      </w:pPr>
    </w:lvl>
    <w:lvl w:ilvl="4" w:tplc="04090019" w:tentative="1">
      <w:start w:val="1"/>
      <w:numFmt w:val="lowerLetter"/>
      <w:lvlText w:val="%5)"/>
      <w:lvlJc w:val="left"/>
      <w:pPr>
        <w:ind w:left="2644" w:hanging="420"/>
      </w:pPr>
    </w:lvl>
    <w:lvl w:ilvl="5" w:tplc="0409001B" w:tentative="1">
      <w:start w:val="1"/>
      <w:numFmt w:val="lowerRoman"/>
      <w:lvlText w:val="%6."/>
      <w:lvlJc w:val="right"/>
      <w:pPr>
        <w:ind w:left="3064" w:hanging="420"/>
      </w:pPr>
    </w:lvl>
    <w:lvl w:ilvl="6" w:tplc="0409000F" w:tentative="1">
      <w:start w:val="1"/>
      <w:numFmt w:val="decimal"/>
      <w:lvlText w:val="%7."/>
      <w:lvlJc w:val="left"/>
      <w:pPr>
        <w:ind w:left="3484" w:hanging="420"/>
      </w:pPr>
    </w:lvl>
    <w:lvl w:ilvl="7" w:tplc="04090019" w:tentative="1">
      <w:start w:val="1"/>
      <w:numFmt w:val="lowerLetter"/>
      <w:lvlText w:val="%8)"/>
      <w:lvlJc w:val="left"/>
      <w:pPr>
        <w:ind w:left="3904" w:hanging="420"/>
      </w:pPr>
    </w:lvl>
    <w:lvl w:ilvl="8" w:tplc="0409001B" w:tentative="1">
      <w:start w:val="1"/>
      <w:numFmt w:val="lowerRoman"/>
      <w:lvlText w:val="%9."/>
      <w:lvlJc w:val="right"/>
      <w:pPr>
        <w:ind w:left="4324" w:hanging="420"/>
      </w:pPr>
    </w:lvl>
  </w:abstractNum>
  <w:abstractNum w:abstractNumId="3" w15:restartNumberingAfterBreak="0">
    <w:nsid w:val="2AAC445B"/>
    <w:multiLevelType w:val="multilevel"/>
    <w:tmpl w:val="D2221418"/>
    <w:lvl w:ilvl="0">
      <w:start w:val="1"/>
      <w:numFmt w:val="decimal"/>
      <w:pStyle w:val="1"/>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B8A0FFC"/>
    <w:multiLevelType w:val="hybridMultilevel"/>
    <w:tmpl w:val="DD00E24C"/>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F940B75"/>
    <w:multiLevelType w:val="hybridMultilevel"/>
    <w:tmpl w:val="958E1712"/>
    <w:lvl w:ilvl="0" w:tplc="336650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22A34CF"/>
    <w:multiLevelType w:val="multilevel"/>
    <w:tmpl w:val="6104606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65CC1884"/>
    <w:multiLevelType w:val="hybridMultilevel"/>
    <w:tmpl w:val="6928BE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2D75FC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75B91C9D"/>
    <w:multiLevelType w:val="hybridMultilevel"/>
    <w:tmpl w:val="8D509874"/>
    <w:lvl w:ilvl="0" w:tplc="3222B178">
      <w:start w:val="1"/>
      <w:numFmt w:val="japaneseCounting"/>
      <w:pStyle w:val="4"/>
      <w:lvlText w:val="%1、"/>
      <w:lvlJc w:val="left"/>
      <w:pPr>
        <w:ind w:left="660" w:hanging="660"/>
      </w:pPr>
      <w:rPr>
        <w:rFonts w:hint="default"/>
      </w:rPr>
    </w:lvl>
    <w:lvl w:ilvl="1" w:tplc="2C087A4A">
      <w:start w:val="1"/>
      <w:numFmt w:val="decimal"/>
      <w:lvlText w:val="%2、"/>
      <w:lvlJc w:val="left"/>
      <w:pPr>
        <w:ind w:left="1140" w:hanging="720"/>
      </w:pPr>
      <w:rPr>
        <w:rFonts w:hint="default"/>
        <w:b/>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6BC6E3F"/>
    <w:multiLevelType w:val="hybridMultilevel"/>
    <w:tmpl w:val="522244CC"/>
    <w:lvl w:ilvl="0" w:tplc="04090011">
      <w:start w:val="1"/>
      <w:numFmt w:val="decimal"/>
      <w:lvlText w:val="%1)"/>
      <w:lvlJc w:val="left"/>
      <w:pPr>
        <w:ind w:left="934" w:hanging="420"/>
      </w:pPr>
    </w:lvl>
    <w:lvl w:ilvl="1" w:tplc="04090019" w:tentative="1">
      <w:start w:val="1"/>
      <w:numFmt w:val="lowerLetter"/>
      <w:lvlText w:val="%2)"/>
      <w:lvlJc w:val="left"/>
      <w:pPr>
        <w:ind w:left="1354" w:hanging="420"/>
      </w:pPr>
    </w:lvl>
    <w:lvl w:ilvl="2" w:tplc="0409001B" w:tentative="1">
      <w:start w:val="1"/>
      <w:numFmt w:val="lowerRoman"/>
      <w:lvlText w:val="%3."/>
      <w:lvlJc w:val="right"/>
      <w:pPr>
        <w:ind w:left="1774" w:hanging="420"/>
      </w:pPr>
    </w:lvl>
    <w:lvl w:ilvl="3" w:tplc="0409000F" w:tentative="1">
      <w:start w:val="1"/>
      <w:numFmt w:val="decimal"/>
      <w:lvlText w:val="%4."/>
      <w:lvlJc w:val="left"/>
      <w:pPr>
        <w:ind w:left="2194" w:hanging="420"/>
      </w:pPr>
    </w:lvl>
    <w:lvl w:ilvl="4" w:tplc="04090019" w:tentative="1">
      <w:start w:val="1"/>
      <w:numFmt w:val="lowerLetter"/>
      <w:lvlText w:val="%5)"/>
      <w:lvlJc w:val="left"/>
      <w:pPr>
        <w:ind w:left="2614" w:hanging="420"/>
      </w:pPr>
    </w:lvl>
    <w:lvl w:ilvl="5" w:tplc="0409001B" w:tentative="1">
      <w:start w:val="1"/>
      <w:numFmt w:val="lowerRoman"/>
      <w:lvlText w:val="%6."/>
      <w:lvlJc w:val="right"/>
      <w:pPr>
        <w:ind w:left="3034" w:hanging="420"/>
      </w:pPr>
    </w:lvl>
    <w:lvl w:ilvl="6" w:tplc="0409000F" w:tentative="1">
      <w:start w:val="1"/>
      <w:numFmt w:val="decimal"/>
      <w:lvlText w:val="%7."/>
      <w:lvlJc w:val="left"/>
      <w:pPr>
        <w:ind w:left="3454" w:hanging="420"/>
      </w:pPr>
    </w:lvl>
    <w:lvl w:ilvl="7" w:tplc="04090019" w:tentative="1">
      <w:start w:val="1"/>
      <w:numFmt w:val="lowerLetter"/>
      <w:lvlText w:val="%8)"/>
      <w:lvlJc w:val="left"/>
      <w:pPr>
        <w:ind w:left="3874" w:hanging="420"/>
      </w:pPr>
    </w:lvl>
    <w:lvl w:ilvl="8" w:tplc="0409001B" w:tentative="1">
      <w:start w:val="1"/>
      <w:numFmt w:val="lowerRoman"/>
      <w:lvlText w:val="%9."/>
      <w:lvlJc w:val="right"/>
      <w:pPr>
        <w:ind w:left="4294" w:hanging="420"/>
      </w:pPr>
    </w:lvl>
  </w:abstractNum>
  <w:num w:numId="1">
    <w:abstractNumId w:val="9"/>
  </w:num>
  <w:num w:numId="2">
    <w:abstractNumId w:val="1"/>
  </w:num>
  <w:num w:numId="3">
    <w:abstractNumId w:val="2"/>
  </w:num>
  <w:num w:numId="4">
    <w:abstractNumId w:val="0"/>
  </w:num>
  <w:num w:numId="5">
    <w:abstractNumId w:val="10"/>
  </w:num>
  <w:num w:numId="6">
    <w:abstractNumId w:val="4"/>
  </w:num>
  <w:num w:numId="7">
    <w:abstractNumId w:val="5"/>
  </w:num>
  <w:num w:numId="8">
    <w:abstractNumId w:val="3"/>
  </w:num>
  <w:num w:numId="9">
    <w:abstractNumId w:val="7"/>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CBA"/>
    <w:rsid w:val="0005028D"/>
    <w:rsid w:val="00076DD0"/>
    <w:rsid w:val="000F4B31"/>
    <w:rsid w:val="00150F09"/>
    <w:rsid w:val="00287CBA"/>
    <w:rsid w:val="002E3736"/>
    <w:rsid w:val="0033666F"/>
    <w:rsid w:val="003B4581"/>
    <w:rsid w:val="003B66EC"/>
    <w:rsid w:val="003C51A3"/>
    <w:rsid w:val="003D60AA"/>
    <w:rsid w:val="00523481"/>
    <w:rsid w:val="00536454"/>
    <w:rsid w:val="006114C2"/>
    <w:rsid w:val="007074FE"/>
    <w:rsid w:val="00753A7C"/>
    <w:rsid w:val="007C3414"/>
    <w:rsid w:val="008F07BE"/>
    <w:rsid w:val="00B020EF"/>
    <w:rsid w:val="00B03B34"/>
    <w:rsid w:val="00B04F05"/>
    <w:rsid w:val="00BC0F52"/>
    <w:rsid w:val="00BD45AF"/>
    <w:rsid w:val="00BF54AB"/>
    <w:rsid w:val="00C23591"/>
    <w:rsid w:val="00CF1181"/>
    <w:rsid w:val="00CF2506"/>
    <w:rsid w:val="00E74B15"/>
    <w:rsid w:val="00E97350"/>
    <w:rsid w:val="00ED6711"/>
    <w:rsid w:val="00EE6D92"/>
    <w:rsid w:val="00F7508A"/>
    <w:rsid w:val="00FF6D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79095"/>
  <w15:chartTrackingRefBased/>
  <w15:docId w15:val="{F83B32B5-AD45-4D68-BB11-2B66B33484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link w:val="11"/>
    <w:uiPriority w:val="9"/>
    <w:qFormat/>
    <w:rsid w:val="00287CB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287CB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87CBA"/>
    <w:pPr>
      <w:keepNext/>
      <w:keepLines/>
      <w:spacing w:before="260" w:after="260" w:line="416" w:lineRule="auto"/>
      <w:outlineLvl w:val="2"/>
    </w:pPr>
    <w:rPr>
      <w:b/>
      <w:bCs/>
      <w:sz w:val="32"/>
      <w:szCs w:val="32"/>
    </w:rPr>
  </w:style>
  <w:style w:type="paragraph" w:styleId="40">
    <w:name w:val="heading 4"/>
    <w:basedOn w:val="a"/>
    <w:next w:val="a"/>
    <w:link w:val="41"/>
    <w:uiPriority w:val="9"/>
    <w:unhideWhenUsed/>
    <w:qFormat/>
    <w:rsid w:val="002E373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0"/>
    <w:uiPriority w:val="9"/>
    <w:rsid w:val="00287CBA"/>
    <w:rPr>
      <w:rFonts w:ascii="宋体" w:eastAsia="宋体" w:hAnsi="宋体" w:cs="宋体"/>
      <w:b/>
      <w:bCs/>
      <w:kern w:val="36"/>
      <w:sz w:val="48"/>
      <w:szCs w:val="48"/>
    </w:rPr>
  </w:style>
  <w:style w:type="paragraph" w:styleId="a3">
    <w:name w:val="Title"/>
    <w:basedOn w:val="a"/>
    <w:next w:val="a"/>
    <w:link w:val="a4"/>
    <w:uiPriority w:val="10"/>
    <w:qFormat/>
    <w:rsid w:val="00287CBA"/>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287CBA"/>
    <w:rPr>
      <w:rFonts w:asciiTheme="majorHAnsi" w:eastAsia="宋体" w:hAnsiTheme="majorHAnsi" w:cstheme="majorBidi"/>
      <w:b/>
      <w:bCs/>
      <w:sz w:val="32"/>
      <w:szCs w:val="32"/>
    </w:rPr>
  </w:style>
  <w:style w:type="character" w:customStyle="1" w:styleId="20">
    <w:name w:val="标题 2 字符"/>
    <w:basedOn w:val="a0"/>
    <w:link w:val="2"/>
    <w:uiPriority w:val="9"/>
    <w:rsid w:val="00287CB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87CBA"/>
    <w:rPr>
      <w:b/>
      <w:bCs/>
      <w:sz w:val="32"/>
      <w:szCs w:val="32"/>
    </w:rPr>
  </w:style>
  <w:style w:type="paragraph" w:styleId="a5">
    <w:name w:val="List Paragraph"/>
    <w:basedOn w:val="a"/>
    <w:link w:val="a6"/>
    <w:uiPriority w:val="34"/>
    <w:qFormat/>
    <w:rsid w:val="00150F09"/>
    <w:pPr>
      <w:ind w:firstLineChars="200" w:firstLine="420"/>
    </w:pPr>
  </w:style>
  <w:style w:type="table" w:styleId="a7">
    <w:name w:val="Table Grid"/>
    <w:basedOn w:val="a1"/>
    <w:uiPriority w:val="39"/>
    <w:rsid w:val="003B66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Web)"/>
    <w:basedOn w:val="a"/>
    <w:uiPriority w:val="99"/>
    <w:semiHidden/>
    <w:unhideWhenUsed/>
    <w:rsid w:val="003D60AA"/>
    <w:pPr>
      <w:widowControl/>
      <w:spacing w:before="100" w:beforeAutospacing="1" w:after="100" w:afterAutospacing="1"/>
      <w:jc w:val="left"/>
    </w:pPr>
    <w:rPr>
      <w:rFonts w:ascii="宋体" w:eastAsia="宋体" w:hAnsi="宋体" w:cs="宋体"/>
      <w:kern w:val="0"/>
      <w:sz w:val="24"/>
      <w:szCs w:val="24"/>
    </w:rPr>
  </w:style>
  <w:style w:type="character" w:customStyle="1" w:styleId="s22">
    <w:name w:val="s22"/>
    <w:basedOn w:val="a0"/>
    <w:rsid w:val="007074FE"/>
  </w:style>
  <w:style w:type="character" w:customStyle="1" w:styleId="p">
    <w:name w:val="p"/>
    <w:basedOn w:val="a0"/>
    <w:rsid w:val="007074FE"/>
  </w:style>
  <w:style w:type="character" w:styleId="a9">
    <w:name w:val="Strong"/>
    <w:basedOn w:val="a0"/>
    <w:uiPriority w:val="22"/>
    <w:qFormat/>
    <w:rsid w:val="00536454"/>
    <w:rPr>
      <w:b/>
      <w:bCs/>
    </w:rPr>
  </w:style>
  <w:style w:type="character" w:customStyle="1" w:styleId="41">
    <w:name w:val="标题 4 字符"/>
    <w:basedOn w:val="a0"/>
    <w:link w:val="40"/>
    <w:uiPriority w:val="9"/>
    <w:rsid w:val="002E3736"/>
    <w:rPr>
      <w:rFonts w:asciiTheme="majorHAnsi" w:eastAsiaTheme="majorEastAsia" w:hAnsiTheme="majorHAnsi" w:cstheme="majorBidi"/>
      <w:b/>
      <w:bCs/>
      <w:sz w:val="28"/>
      <w:szCs w:val="28"/>
    </w:rPr>
  </w:style>
  <w:style w:type="paragraph" w:customStyle="1" w:styleId="1">
    <w:name w:val="一级1"/>
    <w:basedOn w:val="3"/>
    <w:link w:val="12"/>
    <w:qFormat/>
    <w:rsid w:val="008F07BE"/>
    <w:pPr>
      <w:numPr>
        <w:numId w:val="8"/>
      </w:numPr>
    </w:pPr>
    <w:rPr>
      <w:sz w:val="30"/>
      <w:szCs w:val="30"/>
    </w:rPr>
  </w:style>
  <w:style w:type="paragraph" w:customStyle="1" w:styleId="13">
    <w:name w:val="样式1"/>
    <w:basedOn w:val="a5"/>
    <w:link w:val="14"/>
    <w:qFormat/>
    <w:rsid w:val="008F07BE"/>
    <w:pPr>
      <w:ind w:left="420" w:firstLineChars="0" w:firstLine="0"/>
    </w:pPr>
    <w:rPr>
      <w:rFonts w:asciiTheme="minorEastAsia" w:hAnsiTheme="minorEastAsia"/>
      <w:color w:val="3E3E3E"/>
      <w:spacing w:val="8"/>
      <w:sz w:val="24"/>
      <w:szCs w:val="24"/>
      <w:shd w:val="clear" w:color="auto" w:fill="FFFFFF"/>
    </w:rPr>
  </w:style>
  <w:style w:type="character" w:customStyle="1" w:styleId="12">
    <w:name w:val="一级1 字符"/>
    <w:basedOn w:val="30"/>
    <w:link w:val="1"/>
    <w:rsid w:val="008F07BE"/>
    <w:rPr>
      <w:b/>
      <w:bCs/>
      <w:sz w:val="30"/>
      <w:szCs w:val="30"/>
    </w:rPr>
  </w:style>
  <w:style w:type="paragraph" w:customStyle="1" w:styleId="21">
    <w:name w:val="样式2"/>
    <w:basedOn w:val="40"/>
    <w:link w:val="22"/>
    <w:qFormat/>
    <w:rsid w:val="008F07BE"/>
    <w:rPr>
      <w:shd w:val="clear" w:color="auto" w:fill="FFFFFF"/>
    </w:rPr>
  </w:style>
  <w:style w:type="character" w:customStyle="1" w:styleId="a6">
    <w:name w:val="列出段落 字符"/>
    <w:basedOn w:val="a0"/>
    <w:link w:val="a5"/>
    <w:uiPriority w:val="34"/>
    <w:rsid w:val="008F07BE"/>
  </w:style>
  <w:style w:type="character" w:customStyle="1" w:styleId="14">
    <w:name w:val="样式1 字符"/>
    <w:basedOn w:val="a6"/>
    <w:link w:val="13"/>
    <w:rsid w:val="008F07BE"/>
    <w:rPr>
      <w:rFonts w:asciiTheme="minorEastAsia" w:hAnsiTheme="minorEastAsia"/>
      <w:color w:val="3E3E3E"/>
      <w:spacing w:val="8"/>
      <w:sz w:val="24"/>
      <w:szCs w:val="24"/>
    </w:rPr>
  </w:style>
  <w:style w:type="paragraph" w:customStyle="1" w:styleId="31">
    <w:name w:val="样式3"/>
    <w:basedOn w:val="13"/>
    <w:link w:val="32"/>
    <w:qFormat/>
    <w:rsid w:val="003B4581"/>
    <w:pPr>
      <w:ind w:firstLineChars="200" w:firstLine="512"/>
    </w:pPr>
  </w:style>
  <w:style w:type="character" w:customStyle="1" w:styleId="22">
    <w:name w:val="样式2 字符"/>
    <w:basedOn w:val="41"/>
    <w:link w:val="21"/>
    <w:rsid w:val="008F07BE"/>
    <w:rPr>
      <w:rFonts w:asciiTheme="majorHAnsi" w:eastAsiaTheme="majorEastAsia" w:hAnsiTheme="majorHAnsi" w:cstheme="majorBidi"/>
      <w:b/>
      <w:bCs/>
      <w:sz w:val="28"/>
      <w:szCs w:val="28"/>
    </w:rPr>
  </w:style>
  <w:style w:type="paragraph" w:customStyle="1" w:styleId="4">
    <w:name w:val="样式4"/>
    <w:basedOn w:val="2"/>
    <w:link w:val="42"/>
    <w:qFormat/>
    <w:rsid w:val="00E97350"/>
    <w:pPr>
      <w:numPr>
        <w:numId w:val="1"/>
      </w:numPr>
    </w:pPr>
  </w:style>
  <w:style w:type="character" w:customStyle="1" w:styleId="32">
    <w:name w:val="样式3 字符"/>
    <w:basedOn w:val="14"/>
    <w:link w:val="31"/>
    <w:rsid w:val="003B4581"/>
    <w:rPr>
      <w:rFonts w:asciiTheme="minorEastAsia" w:hAnsiTheme="minorEastAsia"/>
      <w:color w:val="3E3E3E"/>
      <w:spacing w:val="8"/>
      <w:sz w:val="24"/>
      <w:szCs w:val="24"/>
    </w:rPr>
  </w:style>
  <w:style w:type="character" w:customStyle="1" w:styleId="42">
    <w:name w:val="样式4 字符"/>
    <w:basedOn w:val="20"/>
    <w:link w:val="4"/>
    <w:rsid w:val="00E97350"/>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766142">
      <w:bodyDiv w:val="1"/>
      <w:marLeft w:val="0"/>
      <w:marRight w:val="0"/>
      <w:marTop w:val="0"/>
      <w:marBottom w:val="0"/>
      <w:divBdr>
        <w:top w:val="none" w:sz="0" w:space="0" w:color="auto"/>
        <w:left w:val="none" w:sz="0" w:space="0" w:color="auto"/>
        <w:bottom w:val="none" w:sz="0" w:space="0" w:color="auto"/>
        <w:right w:val="none" w:sz="0" w:space="0" w:color="auto"/>
      </w:divBdr>
    </w:div>
    <w:div w:id="62261067">
      <w:bodyDiv w:val="1"/>
      <w:marLeft w:val="0"/>
      <w:marRight w:val="0"/>
      <w:marTop w:val="0"/>
      <w:marBottom w:val="0"/>
      <w:divBdr>
        <w:top w:val="none" w:sz="0" w:space="0" w:color="auto"/>
        <w:left w:val="none" w:sz="0" w:space="0" w:color="auto"/>
        <w:bottom w:val="none" w:sz="0" w:space="0" w:color="auto"/>
        <w:right w:val="none" w:sz="0" w:space="0" w:color="auto"/>
      </w:divBdr>
    </w:div>
    <w:div w:id="86776632">
      <w:bodyDiv w:val="1"/>
      <w:marLeft w:val="0"/>
      <w:marRight w:val="0"/>
      <w:marTop w:val="0"/>
      <w:marBottom w:val="0"/>
      <w:divBdr>
        <w:top w:val="none" w:sz="0" w:space="0" w:color="auto"/>
        <w:left w:val="none" w:sz="0" w:space="0" w:color="auto"/>
        <w:bottom w:val="none" w:sz="0" w:space="0" w:color="auto"/>
        <w:right w:val="none" w:sz="0" w:space="0" w:color="auto"/>
      </w:divBdr>
    </w:div>
    <w:div w:id="229121682">
      <w:bodyDiv w:val="1"/>
      <w:marLeft w:val="0"/>
      <w:marRight w:val="0"/>
      <w:marTop w:val="0"/>
      <w:marBottom w:val="0"/>
      <w:divBdr>
        <w:top w:val="none" w:sz="0" w:space="0" w:color="auto"/>
        <w:left w:val="none" w:sz="0" w:space="0" w:color="auto"/>
        <w:bottom w:val="none" w:sz="0" w:space="0" w:color="auto"/>
        <w:right w:val="none" w:sz="0" w:space="0" w:color="auto"/>
      </w:divBdr>
    </w:div>
    <w:div w:id="231164536">
      <w:bodyDiv w:val="1"/>
      <w:marLeft w:val="0"/>
      <w:marRight w:val="0"/>
      <w:marTop w:val="0"/>
      <w:marBottom w:val="0"/>
      <w:divBdr>
        <w:top w:val="none" w:sz="0" w:space="0" w:color="auto"/>
        <w:left w:val="none" w:sz="0" w:space="0" w:color="auto"/>
        <w:bottom w:val="none" w:sz="0" w:space="0" w:color="auto"/>
        <w:right w:val="none" w:sz="0" w:space="0" w:color="auto"/>
      </w:divBdr>
    </w:div>
    <w:div w:id="251621653">
      <w:bodyDiv w:val="1"/>
      <w:marLeft w:val="0"/>
      <w:marRight w:val="0"/>
      <w:marTop w:val="0"/>
      <w:marBottom w:val="0"/>
      <w:divBdr>
        <w:top w:val="none" w:sz="0" w:space="0" w:color="auto"/>
        <w:left w:val="none" w:sz="0" w:space="0" w:color="auto"/>
        <w:bottom w:val="none" w:sz="0" w:space="0" w:color="auto"/>
        <w:right w:val="none" w:sz="0" w:space="0" w:color="auto"/>
      </w:divBdr>
    </w:div>
    <w:div w:id="281040800">
      <w:bodyDiv w:val="1"/>
      <w:marLeft w:val="0"/>
      <w:marRight w:val="0"/>
      <w:marTop w:val="0"/>
      <w:marBottom w:val="0"/>
      <w:divBdr>
        <w:top w:val="none" w:sz="0" w:space="0" w:color="auto"/>
        <w:left w:val="none" w:sz="0" w:space="0" w:color="auto"/>
        <w:bottom w:val="none" w:sz="0" w:space="0" w:color="auto"/>
        <w:right w:val="none" w:sz="0" w:space="0" w:color="auto"/>
      </w:divBdr>
    </w:div>
    <w:div w:id="345637470">
      <w:bodyDiv w:val="1"/>
      <w:marLeft w:val="0"/>
      <w:marRight w:val="0"/>
      <w:marTop w:val="0"/>
      <w:marBottom w:val="0"/>
      <w:divBdr>
        <w:top w:val="none" w:sz="0" w:space="0" w:color="auto"/>
        <w:left w:val="none" w:sz="0" w:space="0" w:color="auto"/>
        <w:bottom w:val="none" w:sz="0" w:space="0" w:color="auto"/>
        <w:right w:val="none" w:sz="0" w:space="0" w:color="auto"/>
      </w:divBdr>
    </w:div>
    <w:div w:id="453527414">
      <w:bodyDiv w:val="1"/>
      <w:marLeft w:val="0"/>
      <w:marRight w:val="0"/>
      <w:marTop w:val="0"/>
      <w:marBottom w:val="0"/>
      <w:divBdr>
        <w:top w:val="none" w:sz="0" w:space="0" w:color="auto"/>
        <w:left w:val="none" w:sz="0" w:space="0" w:color="auto"/>
        <w:bottom w:val="none" w:sz="0" w:space="0" w:color="auto"/>
        <w:right w:val="none" w:sz="0" w:space="0" w:color="auto"/>
      </w:divBdr>
    </w:div>
    <w:div w:id="776297259">
      <w:bodyDiv w:val="1"/>
      <w:marLeft w:val="0"/>
      <w:marRight w:val="0"/>
      <w:marTop w:val="0"/>
      <w:marBottom w:val="0"/>
      <w:divBdr>
        <w:top w:val="none" w:sz="0" w:space="0" w:color="auto"/>
        <w:left w:val="none" w:sz="0" w:space="0" w:color="auto"/>
        <w:bottom w:val="none" w:sz="0" w:space="0" w:color="auto"/>
        <w:right w:val="none" w:sz="0" w:space="0" w:color="auto"/>
      </w:divBdr>
      <w:divsChild>
        <w:div w:id="506092902">
          <w:marLeft w:val="0"/>
          <w:marRight w:val="0"/>
          <w:marTop w:val="0"/>
          <w:marBottom w:val="0"/>
          <w:divBdr>
            <w:top w:val="none" w:sz="0" w:space="0" w:color="auto"/>
            <w:left w:val="none" w:sz="0" w:space="0" w:color="auto"/>
            <w:bottom w:val="none" w:sz="0" w:space="0" w:color="auto"/>
            <w:right w:val="none" w:sz="0" w:space="0" w:color="auto"/>
          </w:divBdr>
          <w:divsChild>
            <w:div w:id="1521119397">
              <w:marLeft w:val="0"/>
              <w:marRight w:val="0"/>
              <w:marTop w:val="0"/>
              <w:marBottom w:val="0"/>
              <w:divBdr>
                <w:top w:val="none" w:sz="0" w:space="0" w:color="auto"/>
                <w:left w:val="none" w:sz="0" w:space="0" w:color="auto"/>
                <w:bottom w:val="none" w:sz="0" w:space="0" w:color="auto"/>
                <w:right w:val="none" w:sz="0" w:space="0" w:color="auto"/>
              </w:divBdr>
              <w:divsChild>
                <w:div w:id="2066756394">
                  <w:marLeft w:val="0"/>
                  <w:marRight w:val="0"/>
                  <w:marTop w:val="0"/>
                  <w:marBottom w:val="0"/>
                  <w:divBdr>
                    <w:top w:val="single" w:sz="6" w:space="4" w:color="auto"/>
                    <w:left w:val="single" w:sz="6" w:space="4" w:color="auto"/>
                    <w:bottom w:val="single" w:sz="6" w:space="4" w:color="auto"/>
                    <w:right w:val="single" w:sz="6" w:space="4" w:color="auto"/>
                  </w:divBdr>
                  <w:divsChild>
                    <w:div w:id="363751745">
                      <w:marLeft w:val="0"/>
                      <w:marRight w:val="0"/>
                      <w:marTop w:val="0"/>
                      <w:marBottom w:val="0"/>
                      <w:divBdr>
                        <w:top w:val="none" w:sz="0" w:space="0" w:color="auto"/>
                        <w:left w:val="none" w:sz="0" w:space="0" w:color="auto"/>
                        <w:bottom w:val="none" w:sz="0" w:space="0" w:color="auto"/>
                        <w:right w:val="none" w:sz="0" w:space="0" w:color="auto"/>
                      </w:divBdr>
                      <w:divsChild>
                        <w:div w:id="1090469756">
                          <w:marLeft w:val="0"/>
                          <w:marRight w:val="0"/>
                          <w:marTop w:val="0"/>
                          <w:marBottom w:val="0"/>
                          <w:divBdr>
                            <w:top w:val="none" w:sz="0" w:space="0" w:color="auto"/>
                            <w:left w:val="none" w:sz="0" w:space="0" w:color="auto"/>
                            <w:bottom w:val="none" w:sz="0" w:space="0" w:color="auto"/>
                            <w:right w:val="none" w:sz="0" w:space="0" w:color="auto"/>
                          </w:divBdr>
                          <w:divsChild>
                            <w:div w:id="1768504309">
                              <w:marLeft w:val="0"/>
                              <w:marRight w:val="0"/>
                              <w:marTop w:val="0"/>
                              <w:marBottom w:val="0"/>
                              <w:divBdr>
                                <w:top w:val="single" w:sz="6" w:space="0" w:color="CFCFCF"/>
                                <w:left w:val="single" w:sz="6" w:space="0" w:color="CFCFCF"/>
                                <w:bottom w:val="single" w:sz="6" w:space="0" w:color="CFCFCF"/>
                                <w:right w:val="single" w:sz="6" w:space="0" w:color="CFCFCF"/>
                              </w:divBdr>
                              <w:divsChild>
                                <w:div w:id="93193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5903564">
      <w:bodyDiv w:val="1"/>
      <w:marLeft w:val="0"/>
      <w:marRight w:val="0"/>
      <w:marTop w:val="0"/>
      <w:marBottom w:val="0"/>
      <w:divBdr>
        <w:top w:val="none" w:sz="0" w:space="0" w:color="auto"/>
        <w:left w:val="none" w:sz="0" w:space="0" w:color="auto"/>
        <w:bottom w:val="none" w:sz="0" w:space="0" w:color="auto"/>
        <w:right w:val="none" w:sz="0" w:space="0" w:color="auto"/>
      </w:divBdr>
      <w:divsChild>
        <w:div w:id="934092767">
          <w:marLeft w:val="0"/>
          <w:marRight w:val="0"/>
          <w:marTop w:val="0"/>
          <w:marBottom w:val="0"/>
          <w:divBdr>
            <w:top w:val="none" w:sz="0" w:space="0" w:color="auto"/>
            <w:left w:val="none" w:sz="0" w:space="0" w:color="auto"/>
            <w:bottom w:val="none" w:sz="0" w:space="0" w:color="auto"/>
            <w:right w:val="none" w:sz="0" w:space="0" w:color="auto"/>
          </w:divBdr>
          <w:divsChild>
            <w:div w:id="201892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560971">
      <w:bodyDiv w:val="1"/>
      <w:marLeft w:val="0"/>
      <w:marRight w:val="0"/>
      <w:marTop w:val="0"/>
      <w:marBottom w:val="0"/>
      <w:divBdr>
        <w:top w:val="none" w:sz="0" w:space="0" w:color="auto"/>
        <w:left w:val="none" w:sz="0" w:space="0" w:color="auto"/>
        <w:bottom w:val="none" w:sz="0" w:space="0" w:color="auto"/>
        <w:right w:val="none" w:sz="0" w:space="0" w:color="auto"/>
      </w:divBdr>
    </w:div>
    <w:div w:id="1262682554">
      <w:bodyDiv w:val="1"/>
      <w:marLeft w:val="0"/>
      <w:marRight w:val="0"/>
      <w:marTop w:val="0"/>
      <w:marBottom w:val="0"/>
      <w:divBdr>
        <w:top w:val="none" w:sz="0" w:space="0" w:color="auto"/>
        <w:left w:val="none" w:sz="0" w:space="0" w:color="auto"/>
        <w:bottom w:val="none" w:sz="0" w:space="0" w:color="auto"/>
        <w:right w:val="none" w:sz="0" w:space="0" w:color="auto"/>
      </w:divBdr>
    </w:div>
    <w:div w:id="1264262993">
      <w:bodyDiv w:val="1"/>
      <w:marLeft w:val="0"/>
      <w:marRight w:val="0"/>
      <w:marTop w:val="0"/>
      <w:marBottom w:val="0"/>
      <w:divBdr>
        <w:top w:val="none" w:sz="0" w:space="0" w:color="auto"/>
        <w:left w:val="none" w:sz="0" w:space="0" w:color="auto"/>
        <w:bottom w:val="none" w:sz="0" w:space="0" w:color="auto"/>
        <w:right w:val="none" w:sz="0" w:space="0" w:color="auto"/>
      </w:divBdr>
    </w:div>
    <w:div w:id="1340280679">
      <w:bodyDiv w:val="1"/>
      <w:marLeft w:val="0"/>
      <w:marRight w:val="0"/>
      <w:marTop w:val="0"/>
      <w:marBottom w:val="0"/>
      <w:divBdr>
        <w:top w:val="none" w:sz="0" w:space="0" w:color="auto"/>
        <w:left w:val="none" w:sz="0" w:space="0" w:color="auto"/>
        <w:bottom w:val="none" w:sz="0" w:space="0" w:color="auto"/>
        <w:right w:val="none" w:sz="0" w:space="0" w:color="auto"/>
      </w:divBdr>
    </w:div>
    <w:div w:id="1352296890">
      <w:bodyDiv w:val="1"/>
      <w:marLeft w:val="0"/>
      <w:marRight w:val="0"/>
      <w:marTop w:val="0"/>
      <w:marBottom w:val="0"/>
      <w:divBdr>
        <w:top w:val="none" w:sz="0" w:space="0" w:color="auto"/>
        <w:left w:val="none" w:sz="0" w:space="0" w:color="auto"/>
        <w:bottom w:val="none" w:sz="0" w:space="0" w:color="auto"/>
        <w:right w:val="none" w:sz="0" w:space="0" w:color="auto"/>
      </w:divBdr>
      <w:divsChild>
        <w:div w:id="1827088025">
          <w:marLeft w:val="0"/>
          <w:marRight w:val="0"/>
          <w:marTop w:val="0"/>
          <w:marBottom w:val="0"/>
          <w:divBdr>
            <w:top w:val="none" w:sz="0" w:space="0" w:color="auto"/>
            <w:left w:val="none" w:sz="0" w:space="0" w:color="auto"/>
            <w:bottom w:val="none" w:sz="0" w:space="0" w:color="auto"/>
            <w:right w:val="none" w:sz="0" w:space="0" w:color="auto"/>
          </w:divBdr>
          <w:divsChild>
            <w:div w:id="1375230108">
              <w:marLeft w:val="0"/>
              <w:marRight w:val="0"/>
              <w:marTop w:val="0"/>
              <w:marBottom w:val="0"/>
              <w:divBdr>
                <w:top w:val="none" w:sz="0" w:space="0" w:color="auto"/>
                <w:left w:val="none" w:sz="0" w:space="0" w:color="auto"/>
                <w:bottom w:val="none" w:sz="0" w:space="0" w:color="auto"/>
                <w:right w:val="none" w:sz="0" w:space="0" w:color="auto"/>
              </w:divBdr>
              <w:divsChild>
                <w:div w:id="522287922">
                  <w:marLeft w:val="0"/>
                  <w:marRight w:val="0"/>
                  <w:marTop w:val="0"/>
                  <w:marBottom w:val="0"/>
                  <w:divBdr>
                    <w:top w:val="single" w:sz="6" w:space="4" w:color="auto"/>
                    <w:left w:val="single" w:sz="6" w:space="4" w:color="auto"/>
                    <w:bottom w:val="single" w:sz="6" w:space="4" w:color="auto"/>
                    <w:right w:val="single" w:sz="6" w:space="4" w:color="auto"/>
                  </w:divBdr>
                  <w:divsChild>
                    <w:div w:id="2101754061">
                      <w:marLeft w:val="0"/>
                      <w:marRight w:val="0"/>
                      <w:marTop w:val="0"/>
                      <w:marBottom w:val="0"/>
                      <w:divBdr>
                        <w:top w:val="none" w:sz="0" w:space="0" w:color="auto"/>
                        <w:left w:val="none" w:sz="0" w:space="0" w:color="auto"/>
                        <w:bottom w:val="none" w:sz="0" w:space="0" w:color="auto"/>
                        <w:right w:val="none" w:sz="0" w:space="0" w:color="auto"/>
                      </w:divBdr>
                      <w:divsChild>
                        <w:div w:id="2095542026">
                          <w:marLeft w:val="0"/>
                          <w:marRight w:val="0"/>
                          <w:marTop w:val="0"/>
                          <w:marBottom w:val="0"/>
                          <w:divBdr>
                            <w:top w:val="none" w:sz="0" w:space="0" w:color="auto"/>
                            <w:left w:val="none" w:sz="0" w:space="0" w:color="auto"/>
                            <w:bottom w:val="none" w:sz="0" w:space="0" w:color="auto"/>
                            <w:right w:val="none" w:sz="0" w:space="0" w:color="auto"/>
                          </w:divBdr>
                          <w:divsChild>
                            <w:div w:id="197358290">
                              <w:marLeft w:val="0"/>
                              <w:marRight w:val="0"/>
                              <w:marTop w:val="0"/>
                              <w:marBottom w:val="0"/>
                              <w:divBdr>
                                <w:top w:val="single" w:sz="6" w:space="0" w:color="CFCFCF"/>
                                <w:left w:val="single" w:sz="6" w:space="0" w:color="CFCFCF"/>
                                <w:bottom w:val="single" w:sz="6" w:space="0" w:color="CFCFCF"/>
                                <w:right w:val="single" w:sz="6" w:space="0" w:color="CFCFCF"/>
                              </w:divBdr>
                              <w:divsChild>
                                <w:div w:id="22931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3195400">
      <w:bodyDiv w:val="1"/>
      <w:marLeft w:val="0"/>
      <w:marRight w:val="0"/>
      <w:marTop w:val="0"/>
      <w:marBottom w:val="0"/>
      <w:divBdr>
        <w:top w:val="none" w:sz="0" w:space="0" w:color="auto"/>
        <w:left w:val="none" w:sz="0" w:space="0" w:color="auto"/>
        <w:bottom w:val="none" w:sz="0" w:space="0" w:color="auto"/>
        <w:right w:val="none" w:sz="0" w:space="0" w:color="auto"/>
      </w:divBdr>
    </w:div>
    <w:div w:id="1455758190">
      <w:bodyDiv w:val="1"/>
      <w:marLeft w:val="0"/>
      <w:marRight w:val="0"/>
      <w:marTop w:val="0"/>
      <w:marBottom w:val="0"/>
      <w:divBdr>
        <w:top w:val="none" w:sz="0" w:space="0" w:color="auto"/>
        <w:left w:val="none" w:sz="0" w:space="0" w:color="auto"/>
        <w:bottom w:val="none" w:sz="0" w:space="0" w:color="auto"/>
        <w:right w:val="none" w:sz="0" w:space="0" w:color="auto"/>
      </w:divBdr>
    </w:div>
    <w:div w:id="1874608344">
      <w:bodyDiv w:val="1"/>
      <w:marLeft w:val="0"/>
      <w:marRight w:val="0"/>
      <w:marTop w:val="0"/>
      <w:marBottom w:val="0"/>
      <w:divBdr>
        <w:top w:val="none" w:sz="0" w:space="0" w:color="auto"/>
        <w:left w:val="none" w:sz="0" w:space="0" w:color="auto"/>
        <w:bottom w:val="none" w:sz="0" w:space="0" w:color="auto"/>
        <w:right w:val="none" w:sz="0" w:space="0" w:color="auto"/>
      </w:divBdr>
    </w:div>
    <w:div w:id="1911690620">
      <w:bodyDiv w:val="1"/>
      <w:marLeft w:val="0"/>
      <w:marRight w:val="0"/>
      <w:marTop w:val="0"/>
      <w:marBottom w:val="0"/>
      <w:divBdr>
        <w:top w:val="none" w:sz="0" w:space="0" w:color="auto"/>
        <w:left w:val="none" w:sz="0" w:space="0" w:color="auto"/>
        <w:bottom w:val="none" w:sz="0" w:space="0" w:color="auto"/>
        <w:right w:val="none" w:sz="0" w:space="0" w:color="auto"/>
      </w:divBdr>
      <w:divsChild>
        <w:div w:id="126508745">
          <w:marLeft w:val="0"/>
          <w:marRight w:val="0"/>
          <w:marTop w:val="0"/>
          <w:marBottom w:val="0"/>
          <w:divBdr>
            <w:top w:val="none" w:sz="0" w:space="0" w:color="auto"/>
            <w:left w:val="none" w:sz="0" w:space="0" w:color="auto"/>
            <w:bottom w:val="none" w:sz="0" w:space="0" w:color="auto"/>
            <w:right w:val="none" w:sz="0" w:space="0" w:color="auto"/>
          </w:divBdr>
          <w:divsChild>
            <w:div w:id="1906649054">
              <w:marLeft w:val="0"/>
              <w:marRight w:val="0"/>
              <w:marTop w:val="0"/>
              <w:marBottom w:val="0"/>
              <w:divBdr>
                <w:top w:val="none" w:sz="0" w:space="0" w:color="auto"/>
                <w:left w:val="none" w:sz="0" w:space="0" w:color="auto"/>
                <w:bottom w:val="none" w:sz="0" w:space="0" w:color="auto"/>
                <w:right w:val="none" w:sz="0" w:space="0" w:color="auto"/>
              </w:divBdr>
              <w:divsChild>
                <w:div w:id="1061364298">
                  <w:marLeft w:val="0"/>
                  <w:marRight w:val="0"/>
                  <w:marTop w:val="0"/>
                  <w:marBottom w:val="0"/>
                  <w:divBdr>
                    <w:top w:val="single" w:sz="6" w:space="4" w:color="auto"/>
                    <w:left w:val="single" w:sz="6" w:space="4" w:color="auto"/>
                    <w:bottom w:val="single" w:sz="6" w:space="4" w:color="auto"/>
                    <w:right w:val="single" w:sz="6" w:space="4" w:color="auto"/>
                  </w:divBdr>
                  <w:divsChild>
                    <w:div w:id="1416901030">
                      <w:marLeft w:val="0"/>
                      <w:marRight w:val="0"/>
                      <w:marTop w:val="0"/>
                      <w:marBottom w:val="0"/>
                      <w:divBdr>
                        <w:top w:val="none" w:sz="0" w:space="0" w:color="auto"/>
                        <w:left w:val="none" w:sz="0" w:space="0" w:color="auto"/>
                        <w:bottom w:val="none" w:sz="0" w:space="0" w:color="auto"/>
                        <w:right w:val="none" w:sz="0" w:space="0" w:color="auto"/>
                      </w:divBdr>
                      <w:divsChild>
                        <w:div w:id="1577204399">
                          <w:marLeft w:val="0"/>
                          <w:marRight w:val="0"/>
                          <w:marTop w:val="0"/>
                          <w:marBottom w:val="0"/>
                          <w:divBdr>
                            <w:top w:val="none" w:sz="0" w:space="0" w:color="auto"/>
                            <w:left w:val="none" w:sz="0" w:space="0" w:color="auto"/>
                            <w:bottom w:val="none" w:sz="0" w:space="0" w:color="auto"/>
                            <w:right w:val="none" w:sz="0" w:space="0" w:color="auto"/>
                          </w:divBdr>
                          <w:divsChild>
                            <w:div w:id="731733485">
                              <w:marLeft w:val="0"/>
                              <w:marRight w:val="0"/>
                              <w:marTop w:val="0"/>
                              <w:marBottom w:val="0"/>
                              <w:divBdr>
                                <w:top w:val="single" w:sz="6" w:space="0" w:color="CFCFCF"/>
                                <w:left w:val="single" w:sz="6" w:space="0" w:color="CFCFCF"/>
                                <w:bottom w:val="single" w:sz="6" w:space="0" w:color="CFCFCF"/>
                                <w:right w:val="single" w:sz="6" w:space="0" w:color="CFCFCF"/>
                              </w:divBdr>
                              <w:divsChild>
                                <w:div w:id="181976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8820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TotalTime>
  <Pages>11</Pages>
  <Words>735</Words>
  <Characters>4195</Characters>
  <Application>Microsoft Office Word</Application>
  <DocSecurity>0</DocSecurity>
  <Lines>34</Lines>
  <Paragraphs>9</Paragraphs>
  <ScaleCrop>false</ScaleCrop>
  <Company/>
  <LinksUpToDate>false</LinksUpToDate>
  <CharactersWithSpaces>4921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hanbing</dc:creator>
  <cp:keywords/>
  <dc:description/>
  <cp:lastModifiedBy>微软用户</cp:lastModifiedBy>
  <cp:revision>30</cp:revision>
  <dcterms:created xsi:type="dcterms:W3CDTF">2019-12-18T10:20:00Z</dcterms:created>
  <dcterms:modified xsi:type="dcterms:W3CDTF">2019-12-19T13:15:00Z</dcterms:modified>
</cp:coreProperties>
</file>