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58588" w14:textId="77777777" w:rsidR="004C490F" w:rsidRDefault="004C490F" w:rsidP="00A507DD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3AC585D5" wp14:editId="3AC585D6">
            <wp:extent cx="2171480" cy="2322254"/>
            <wp:effectExtent l="0" t="0" r="635" b="1905"/>
            <wp:docPr id="1" name="Picture 1" descr="Image result for smith school of business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mith school of business log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020" cy="233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8589" w14:textId="77777777" w:rsidR="004C490F" w:rsidRDefault="004C490F" w:rsidP="00F4067F">
      <w:pPr>
        <w:jc w:val="both"/>
        <w:rPr>
          <w:lang w:val="en-CA"/>
        </w:rPr>
      </w:pPr>
    </w:p>
    <w:p w14:paraId="3AC5858B" w14:textId="527954DD" w:rsidR="004C490F" w:rsidRDefault="004C490F" w:rsidP="00F4067F">
      <w:pPr>
        <w:jc w:val="both"/>
        <w:rPr>
          <w:lang w:val="en-CA"/>
        </w:rPr>
      </w:pPr>
    </w:p>
    <w:p w14:paraId="13B99321" w14:textId="514E2198" w:rsidR="001E46A6" w:rsidRDefault="001E46A6" w:rsidP="00F4067F">
      <w:pPr>
        <w:jc w:val="both"/>
        <w:rPr>
          <w:lang w:val="en-CA"/>
        </w:rPr>
      </w:pPr>
    </w:p>
    <w:p w14:paraId="3D6B9E6F" w14:textId="77777777" w:rsidR="001E46A6" w:rsidRDefault="001E46A6" w:rsidP="00F4067F">
      <w:pPr>
        <w:jc w:val="both"/>
        <w:rPr>
          <w:lang w:val="en-CA"/>
        </w:rPr>
      </w:pPr>
    </w:p>
    <w:p w14:paraId="3AC5858C" w14:textId="19E9DD7F" w:rsidR="004C490F" w:rsidRPr="003503CF" w:rsidRDefault="00487FB6" w:rsidP="003503CF">
      <w:pPr>
        <w:jc w:val="center"/>
        <w:rPr>
          <w:b/>
          <w:sz w:val="40"/>
          <w:lang w:val="en-CA"/>
        </w:rPr>
      </w:pPr>
      <w:r>
        <w:rPr>
          <w:b/>
          <w:sz w:val="40"/>
          <w:lang w:val="en-CA"/>
        </w:rPr>
        <w:t xml:space="preserve">Team </w:t>
      </w:r>
      <w:r w:rsidR="004C490F" w:rsidRPr="003503CF">
        <w:rPr>
          <w:b/>
          <w:sz w:val="40"/>
          <w:lang w:val="en-CA"/>
        </w:rPr>
        <w:t>Project Brief</w:t>
      </w:r>
    </w:p>
    <w:p w14:paraId="2D8DCC31" w14:textId="4A9028BF" w:rsidR="009458B9" w:rsidRPr="00EA3FD3" w:rsidRDefault="009458B9" w:rsidP="003503CF">
      <w:pPr>
        <w:jc w:val="center"/>
        <w:rPr>
          <w:sz w:val="28"/>
          <w:lang w:val="en-CA"/>
        </w:rPr>
      </w:pPr>
      <w:r w:rsidRPr="00EA3FD3">
        <w:rPr>
          <w:sz w:val="28"/>
          <w:lang w:val="en-CA"/>
        </w:rPr>
        <w:t>MM</w:t>
      </w:r>
      <w:r w:rsidR="001E46A6" w:rsidRPr="00EA3FD3">
        <w:rPr>
          <w:sz w:val="28"/>
          <w:lang w:val="en-CA"/>
        </w:rPr>
        <w:t>A</w:t>
      </w:r>
      <w:r w:rsidR="00112BEC" w:rsidRPr="00EA3FD3">
        <w:rPr>
          <w:sz w:val="28"/>
          <w:lang w:val="en-CA"/>
        </w:rPr>
        <w:t>I</w:t>
      </w:r>
      <w:r w:rsidRPr="00EA3FD3">
        <w:rPr>
          <w:sz w:val="28"/>
          <w:lang w:val="en-CA"/>
        </w:rPr>
        <w:t xml:space="preserve"> </w:t>
      </w:r>
      <w:r w:rsidR="00F86D90" w:rsidRPr="00EA3FD3">
        <w:rPr>
          <w:sz w:val="28"/>
          <w:lang w:val="en-CA"/>
        </w:rPr>
        <w:t>869</w:t>
      </w:r>
      <w:r w:rsidRPr="00EA3FD3">
        <w:rPr>
          <w:sz w:val="28"/>
          <w:lang w:val="en-CA"/>
        </w:rPr>
        <w:t xml:space="preserve"> (</w:t>
      </w:r>
      <w:r w:rsidR="00F86D90" w:rsidRPr="00EA3FD3">
        <w:rPr>
          <w:sz w:val="28"/>
          <w:lang w:val="en-CA"/>
        </w:rPr>
        <w:t>Machine Learning and AI</w:t>
      </w:r>
      <w:r w:rsidRPr="00EA3FD3">
        <w:rPr>
          <w:sz w:val="28"/>
          <w:lang w:val="en-CA"/>
        </w:rPr>
        <w:t>)</w:t>
      </w:r>
    </w:p>
    <w:p w14:paraId="6A2A825C" w14:textId="2A20D7B1" w:rsidR="009458B9" w:rsidRPr="00EA3FD3" w:rsidRDefault="004C490F" w:rsidP="003503CF">
      <w:pPr>
        <w:jc w:val="center"/>
        <w:rPr>
          <w:sz w:val="28"/>
          <w:lang w:val="en-CA"/>
        </w:rPr>
      </w:pPr>
      <w:r w:rsidRPr="00EA3FD3">
        <w:rPr>
          <w:sz w:val="28"/>
          <w:lang w:val="en-CA"/>
        </w:rPr>
        <w:t xml:space="preserve">Dr. </w:t>
      </w:r>
      <w:r w:rsidR="009439C2" w:rsidRPr="00EA3FD3">
        <w:rPr>
          <w:sz w:val="28"/>
          <w:lang w:val="en-CA"/>
        </w:rPr>
        <w:t>Stephen Thomas</w:t>
      </w:r>
    </w:p>
    <w:p w14:paraId="3AC5858E" w14:textId="624C6701" w:rsidR="004C490F" w:rsidRPr="00EA3FD3" w:rsidRDefault="00EA3FD3" w:rsidP="766905DE">
      <w:pPr>
        <w:jc w:val="center"/>
        <w:rPr>
          <w:bCs/>
          <w:i/>
          <w:lang w:val="en-CA"/>
        </w:rPr>
      </w:pPr>
      <w:r w:rsidRPr="00EA3FD3">
        <w:rPr>
          <w:bCs/>
          <w:i/>
          <w:szCs w:val="28"/>
          <w:lang w:val="en-CA"/>
        </w:rPr>
        <w:t>Updated:</w:t>
      </w:r>
      <w:r w:rsidR="009458B9" w:rsidRPr="00EA3FD3">
        <w:rPr>
          <w:bCs/>
          <w:i/>
          <w:szCs w:val="28"/>
          <w:lang w:val="en-CA"/>
        </w:rPr>
        <w:t xml:space="preserve"> </w:t>
      </w:r>
      <w:r w:rsidR="006615CD">
        <w:rPr>
          <w:bCs/>
          <w:i/>
          <w:szCs w:val="28"/>
          <w:lang w:val="en-CA"/>
        </w:rPr>
        <w:t>May 6</w:t>
      </w:r>
      <w:r w:rsidR="00CD4DC3" w:rsidRPr="00EA3FD3">
        <w:rPr>
          <w:bCs/>
          <w:i/>
          <w:szCs w:val="28"/>
          <w:lang w:val="en-CA"/>
        </w:rPr>
        <w:t>,</w:t>
      </w:r>
      <w:r w:rsidR="00722F4F" w:rsidRPr="00EA3FD3">
        <w:rPr>
          <w:bCs/>
          <w:i/>
          <w:szCs w:val="28"/>
          <w:lang w:val="en-CA"/>
        </w:rPr>
        <w:t xml:space="preserve"> </w:t>
      </w:r>
      <w:r w:rsidR="00163834" w:rsidRPr="00EA3FD3">
        <w:rPr>
          <w:bCs/>
          <w:i/>
          <w:szCs w:val="28"/>
          <w:lang w:val="en-CA"/>
        </w:rPr>
        <w:t>202</w:t>
      </w:r>
      <w:r w:rsidR="00CF259D">
        <w:rPr>
          <w:bCs/>
          <w:i/>
          <w:szCs w:val="28"/>
          <w:lang w:val="en-CA"/>
        </w:rPr>
        <w:t>5</w:t>
      </w:r>
      <w:r w:rsidR="009458B9" w:rsidRPr="00EA3FD3">
        <w:rPr>
          <w:bCs/>
          <w:i/>
          <w:lang w:val="en-CA"/>
        </w:rPr>
        <w:br w:type="page"/>
      </w:r>
    </w:p>
    <w:p w14:paraId="147E679B" w14:textId="0076A7DB" w:rsidR="00FA5B88" w:rsidRDefault="00A608AD" w:rsidP="00F4067F">
      <w:pPr>
        <w:pStyle w:val="Heading1"/>
        <w:jc w:val="both"/>
        <w:rPr>
          <w:lang w:val="en-CA"/>
        </w:rPr>
      </w:pPr>
      <w:r>
        <w:rPr>
          <w:lang w:val="en-CA"/>
        </w:rPr>
        <w:lastRenderedPageBreak/>
        <w:t>Overview</w:t>
      </w:r>
    </w:p>
    <w:p w14:paraId="21A1E6E4" w14:textId="40A88A94" w:rsidR="00EA3FD3" w:rsidRDefault="002B60DC" w:rsidP="00DC7AA0">
      <w:pPr>
        <w:rPr>
          <w:lang w:val="en-CA"/>
        </w:rPr>
      </w:pPr>
      <w:r>
        <w:t>T</w:t>
      </w:r>
      <w:r w:rsidR="006C34BC">
        <w:t xml:space="preserve">eams will compete in the annual </w:t>
      </w:r>
      <w:r w:rsidR="006C34BC" w:rsidRPr="00530434">
        <w:rPr>
          <w:i/>
        </w:rPr>
        <w:t>MMAI 869 Machine Learning Competition</w:t>
      </w:r>
      <w:r w:rsidR="00EA3FD3">
        <w:rPr>
          <w:lang w:val="en-CA"/>
        </w:rPr>
        <w:t xml:space="preserve"> </w:t>
      </w:r>
      <w:r w:rsidR="006C34BC">
        <w:rPr>
          <w:lang w:val="en-CA"/>
        </w:rPr>
        <w:t>to</w:t>
      </w:r>
      <w:r w:rsidR="00EA3FD3">
        <w:rPr>
          <w:lang w:val="en-CA"/>
        </w:rPr>
        <w:t xml:space="preserve"> </w:t>
      </w:r>
      <w:r w:rsidR="006C34BC">
        <w:rPr>
          <w:lang w:val="en-CA"/>
        </w:rPr>
        <w:t>obtain glory, bragging rights, hard-earned knowledge</w:t>
      </w:r>
      <w:r w:rsidR="00C70A20">
        <w:rPr>
          <w:lang w:val="en-CA"/>
        </w:rPr>
        <w:t>, and course credit</w:t>
      </w:r>
      <w:r w:rsidR="00543AB4">
        <w:rPr>
          <w:lang w:val="en-CA"/>
        </w:rPr>
        <w:t>.</w:t>
      </w:r>
      <w:r w:rsidR="00543AB4" w:rsidRPr="00543AB4">
        <w:rPr>
          <w:lang w:val="en-CA"/>
        </w:rPr>
        <w:t xml:space="preserve"> </w:t>
      </w:r>
      <w:r w:rsidR="00530434">
        <w:rPr>
          <w:lang w:val="en-CA"/>
        </w:rPr>
        <w:t>Each year’s competition is different. The theme of this year’s competition is</w:t>
      </w:r>
      <w:r w:rsidR="00C70A20">
        <w:rPr>
          <w:lang w:val="en-CA"/>
        </w:rPr>
        <w:t xml:space="preserve"> space travel</w:t>
      </w:r>
      <w:r w:rsidR="00530434">
        <w:rPr>
          <w:lang w:val="en-CA"/>
        </w:rPr>
        <w:t>:</w:t>
      </w:r>
    </w:p>
    <w:p w14:paraId="5BCC880B" w14:textId="088C943E" w:rsidR="00530434" w:rsidRPr="00530434" w:rsidRDefault="00530434" w:rsidP="00DC7AA0">
      <w:pPr>
        <w:rPr>
          <w:b/>
          <w:lang w:val="en-CA"/>
        </w:rPr>
      </w:pPr>
      <w:r>
        <w:rPr>
          <w:b/>
          <w:lang w:val="en-CA"/>
        </w:rPr>
        <w:t xml:space="preserve">The year is 2912. </w:t>
      </w:r>
      <w:r w:rsidRPr="006C34BC">
        <w:rPr>
          <w:b/>
          <w:lang w:val="en-CA"/>
        </w:rPr>
        <w:t xml:space="preserve">Can you predict which </w:t>
      </w:r>
      <w:r>
        <w:rPr>
          <w:b/>
          <w:lang w:val="en-CA"/>
        </w:rPr>
        <w:t>spaceship travelers will be transported to an alternate dimension?</w:t>
      </w:r>
    </w:p>
    <w:p w14:paraId="6B9C89E2" w14:textId="75B7A781" w:rsidR="005534AB" w:rsidRDefault="005534AB" w:rsidP="00DC7AA0">
      <w:pPr>
        <w:rPr>
          <w:lang w:val="en-CA"/>
        </w:rPr>
      </w:pPr>
      <w:r>
        <w:rPr>
          <w:lang w:val="en-CA"/>
        </w:rPr>
        <w:t>The main objectives of this project are for teams to:</w:t>
      </w:r>
    </w:p>
    <w:p w14:paraId="75A8BA6D" w14:textId="77777777" w:rsidR="00530434" w:rsidRPr="00530434" w:rsidRDefault="00530434" w:rsidP="004065CB">
      <w:pPr>
        <w:pStyle w:val="ListParagraph"/>
        <w:numPr>
          <w:ilvl w:val="0"/>
          <w:numId w:val="6"/>
        </w:numPr>
        <w:rPr>
          <w:lang w:val="en-CA"/>
        </w:rPr>
      </w:pPr>
      <w:r w:rsidRPr="00530434">
        <w:rPr>
          <w:lang w:val="en-CA"/>
        </w:rPr>
        <w:t>Push ML Models to the Limit: Explore techniques in data cleaning, feature engineering, feature selection, data augmentation, ML algorithms, hyperparameter tuning, ensembles, and more.</w:t>
      </w:r>
    </w:p>
    <w:p w14:paraId="6504F091" w14:textId="77777777" w:rsidR="00530434" w:rsidRPr="00530434" w:rsidRDefault="00530434" w:rsidP="004065CB">
      <w:pPr>
        <w:pStyle w:val="ListParagraph"/>
        <w:numPr>
          <w:ilvl w:val="0"/>
          <w:numId w:val="6"/>
        </w:numPr>
        <w:rPr>
          <w:lang w:val="en-CA"/>
        </w:rPr>
      </w:pPr>
      <w:r w:rsidRPr="00530434">
        <w:rPr>
          <w:lang w:val="en-CA"/>
        </w:rPr>
        <w:t>Cross-Dataset Application: Understand the impact of building a model on one dataset and applying it to another.</w:t>
      </w:r>
    </w:p>
    <w:p w14:paraId="364F281F" w14:textId="075D20C7" w:rsidR="00530434" w:rsidRPr="00530434" w:rsidRDefault="00530434" w:rsidP="004065CB">
      <w:pPr>
        <w:pStyle w:val="ListParagraph"/>
        <w:numPr>
          <w:ilvl w:val="0"/>
          <w:numId w:val="6"/>
        </w:numPr>
        <w:rPr>
          <w:lang w:val="en-CA"/>
        </w:rPr>
      </w:pPr>
      <w:r w:rsidRPr="00530434">
        <w:rPr>
          <w:lang w:val="en-CA"/>
        </w:rPr>
        <w:t>Collaborative Project Management: Practice dividing a complex project among team members within a tight timeline.</w:t>
      </w:r>
    </w:p>
    <w:p w14:paraId="332CBBD3" w14:textId="562E5B0D" w:rsidR="00530434" w:rsidRPr="00530434" w:rsidRDefault="00792D9F" w:rsidP="00530434">
      <w:pPr>
        <w:pStyle w:val="Heading1"/>
        <w:rPr>
          <w:lang w:val="en-CA"/>
        </w:rPr>
      </w:pPr>
      <w:r>
        <w:rPr>
          <w:lang w:val="en-CA"/>
        </w:rPr>
        <w:t>The</w:t>
      </w:r>
      <w:r w:rsidR="00DE5E7F">
        <w:rPr>
          <w:lang w:val="en-CA"/>
        </w:rPr>
        <w:t xml:space="preserve"> Project</w:t>
      </w:r>
    </w:p>
    <w:p w14:paraId="74E199F4" w14:textId="6D48903B" w:rsidR="002B60DC" w:rsidRPr="002B60DC" w:rsidRDefault="002B60DC" w:rsidP="002B60DC">
      <w:r w:rsidRPr="00530434">
        <w:t>Welcome</w:t>
      </w:r>
      <w:r w:rsidRPr="002B60DC">
        <w:t xml:space="preserve"> to the year 2912, where your data science skills are needed to solve a cosmic mystery</w:t>
      </w:r>
      <w:r w:rsidR="00530434">
        <w:rPr>
          <w:rStyle w:val="EndnoteReference"/>
        </w:rPr>
        <w:endnoteReference w:id="1"/>
      </w:r>
      <w:r w:rsidRPr="002B60DC">
        <w:t>. We've received a transmission from four lightyears away and things aren't looking good.</w:t>
      </w:r>
    </w:p>
    <w:p w14:paraId="0DDC1CEE" w14:textId="77777777" w:rsidR="002B60DC" w:rsidRPr="002B60DC" w:rsidRDefault="002B60DC" w:rsidP="002B60DC">
      <w:r w:rsidRPr="002B60DC">
        <w:t xml:space="preserve">The </w:t>
      </w:r>
      <w:r w:rsidRPr="002B60DC">
        <w:rPr>
          <w:i/>
        </w:rPr>
        <w:t>Spaceship Titanic</w:t>
      </w:r>
      <w:r w:rsidRPr="002B60DC">
        <w:t xml:space="preserve"> was an interstellar passenger liner launched a month ago. With almost 13,000 passengers on board, the vessel set out on its maiden voyage transporting emigrants from our solar system to three newly habitable exoplanets orbiting nearby stars.</w:t>
      </w:r>
    </w:p>
    <w:p w14:paraId="504E9088" w14:textId="710B827A" w:rsidR="002B60DC" w:rsidRDefault="002B60DC" w:rsidP="002B60DC">
      <w:r w:rsidRPr="002B60DC">
        <w:t xml:space="preserve">While rounding Alpha Centauri </w:t>
      </w:r>
      <w:proofErr w:type="spellStart"/>
      <w:r w:rsidRPr="002B60DC">
        <w:t>en</w:t>
      </w:r>
      <w:proofErr w:type="spellEnd"/>
      <w:r w:rsidRPr="002B60DC">
        <w:t xml:space="preserve"> route to its first destination—the torrid 55 </w:t>
      </w:r>
      <w:proofErr w:type="spellStart"/>
      <w:r w:rsidRPr="002B60DC">
        <w:t>Cancri</w:t>
      </w:r>
      <w:proofErr w:type="spellEnd"/>
      <w:r w:rsidRPr="002B60DC">
        <w:t xml:space="preserve"> E—the unwary Spaceship Titanic collided with a spacetime anomaly hidden within a dust cloud. Sadly, it met a similar fate as its namesake from 1000 years before. Though the ship stayed intact, almost half of the passengers were transported to an alternate dimension!</w:t>
      </w:r>
    </w:p>
    <w:p w14:paraId="519620CE" w14:textId="2302B2B1" w:rsidR="00530434" w:rsidRPr="002B60DC" w:rsidRDefault="002B60DC" w:rsidP="002B60DC">
      <w:r w:rsidRPr="002B60DC">
        <w:t>To help rescue crews and retrieve the lost passengers, you are challenged to predict which passengers were transported by the anomaly using records recovered from the spaceship’s damaged computer system.</w:t>
      </w:r>
      <w:r w:rsidR="00530434">
        <w:t xml:space="preserve"> </w:t>
      </w:r>
      <w:r w:rsidRPr="002B60DC">
        <w:t>Help save them and change history!</w:t>
      </w:r>
    </w:p>
    <w:p w14:paraId="6670BACE" w14:textId="77777777" w:rsidR="00EA0FB7" w:rsidRDefault="00EA0FB7" w:rsidP="00EA0FB7">
      <w:pPr>
        <w:pStyle w:val="Heading2"/>
        <w:rPr>
          <w:lang w:val="en-CA"/>
        </w:rPr>
      </w:pPr>
      <w:r>
        <w:rPr>
          <w:lang w:val="en-CA"/>
        </w:rPr>
        <w:t>The Competition</w:t>
      </w:r>
    </w:p>
    <w:p w14:paraId="481E5BFC" w14:textId="12961A0C" w:rsidR="006C34BC" w:rsidRDefault="006C34BC" w:rsidP="009458B9">
      <w:pPr>
        <w:rPr>
          <w:lang w:val="en-CA"/>
        </w:rPr>
      </w:pPr>
      <w:r>
        <w:rPr>
          <w:lang w:val="en-CA"/>
        </w:rPr>
        <w:t xml:space="preserve">Teams will be provided with a training dataset of </w:t>
      </w:r>
      <w:r w:rsidR="002B60DC">
        <w:rPr>
          <w:lang w:val="en-CA"/>
        </w:rPr>
        <w:t>8,693 passengers</w:t>
      </w:r>
      <w:r>
        <w:rPr>
          <w:lang w:val="en-CA"/>
        </w:rPr>
        <w:t xml:space="preserve">. The features of the dataset include </w:t>
      </w:r>
      <w:r w:rsidR="002B60DC">
        <w:rPr>
          <w:lang w:val="en-CA"/>
        </w:rPr>
        <w:t>the</w:t>
      </w:r>
      <w:r w:rsidR="006C6AFB">
        <w:rPr>
          <w:lang w:val="en-CA"/>
        </w:rPr>
        <w:t xml:space="preserve"> passengers’</w:t>
      </w:r>
      <w:r w:rsidR="002B60DC">
        <w:rPr>
          <w:lang w:val="en-CA"/>
        </w:rPr>
        <w:t xml:space="preserve"> age, their home planet, which cabin they were staying in, their final destination, how much money they spent on the ship, and other details.</w:t>
      </w:r>
      <w:r>
        <w:rPr>
          <w:lang w:val="en-CA"/>
        </w:rPr>
        <w:t xml:space="preserve"> The </w:t>
      </w:r>
      <w:r w:rsidR="002B60DC">
        <w:rPr>
          <w:lang w:val="en-CA"/>
        </w:rPr>
        <w:t xml:space="preserve">training </w:t>
      </w:r>
      <w:r>
        <w:rPr>
          <w:lang w:val="en-CA"/>
        </w:rPr>
        <w:t xml:space="preserve">dataset also indicates whether </w:t>
      </w:r>
      <w:r w:rsidR="00C70A20">
        <w:rPr>
          <w:lang w:val="en-CA"/>
        </w:rPr>
        <w:t>each passenger</w:t>
      </w:r>
      <w:r>
        <w:rPr>
          <w:lang w:val="en-CA"/>
        </w:rPr>
        <w:t xml:space="preserve"> </w:t>
      </w:r>
      <w:r w:rsidR="00C70A20">
        <w:rPr>
          <w:lang w:val="en-CA"/>
        </w:rPr>
        <w:t>was</w:t>
      </w:r>
      <w:r w:rsidR="002B60DC">
        <w:rPr>
          <w:lang w:val="en-CA"/>
        </w:rPr>
        <w:t xml:space="preserve"> transported to another dimension or not.</w:t>
      </w:r>
    </w:p>
    <w:p w14:paraId="4A37C578" w14:textId="5702DB2C" w:rsidR="006C34BC" w:rsidRPr="00530434" w:rsidRDefault="006C34BC" w:rsidP="009458B9">
      <w:pPr>
        <w:rPr>
          <w:lang w:val="en-CA"/>
        </w:rPr>
      </w:pPr>
      <w:r w:rsidRPr="00530434">
        <w:rPr>
          <w:lang w:val="en-CA"/>
        </w:rPr>
        <w:t xml:space="preserve">Teams will use the </w:t>
      </w:r>
      <w:r w:rsidR="00530434" w:rsidRPr="00530434">
        <w:rPr>
          <w:lang w:val="en-CA"/>
        </w:rPr>
        <w:t xml:space="preserve">training </w:t>
      </w:r>
      <w:r w:rsidRPr="00530434">
        <w:rPr>
          <w:lang w:val="en-CA"/>
        </w:rPr>
        <w:t>dataset to build ML model</w:t>
      </w:r>
      <w:r w:rsidR="005D4015">
        <w:rPr>
          <w:lang w:val="en-CA"/>
        </w:rPr>
        <w:t>s</w:t>
      </w:r>
      <w:r w:rsidRPr="00530434">
        <w:rPr>
          <w:lang w:val="en-CA"/>
        </w:rPr>
        <w:t xml:space="preserve"> that can predict whether a</w:t>
      </w:r>
      <w:r w:rsidR="00530434" w:rsidRPr="00530434">
        <w:rPr>
          <w:lang w:val="en-CA"/>
        </w:rPr>
        <w:t xml:space="preserve"> passenger </w:t>
      </w:r>
      <w:r w:rsidR="006C6AFB" w:rsidRPr="00530434">
        <w:rPr>
          <w:lang w:val="en-CA"/>
        </w:rPr>
        <w:t>was transported.</w:t>
      </w:r>
    </w:p>
    <w:p w14:paraId="51580098" w14:textId="77777777" w:rsidR="006615CD" w:rsidRDefault="006C34BC" w:rsidP="009458B9">
      <w:pPr>
        <w:rPr>
          <w:lang w:val="en-CA"/>
        </w:rPr>
      </w:pPr>
      <w:r w:rsidRPr="00530434">
        <w:rPr>
          <w:lang w:val="en-CA"/>
        </w:rPr>
        <w:t xml:space="preserve">Teams will also be provided with a competition test dataset containing features of an additional </w:t>
      </w:r>
      <w:r w:rsidR="00530434" w:rsidRPr="00530434">
        <w:rPr>
          <w:lang w:val="en-CA"/>
        </w:rPr>
        <w:t>4</w:t>
      </w:r>
      <w:r w:rsidRPr="00530434">
        <w:rPr>
          <w:lang w:val="en-CA"/>
        </w:rPr>
        <w:t>,</w:t>
      </w:r>
      <w:r w:rsidR="00530434" w:rsidRPr="00530434">
        <w:rPr>
          <w:lang w:val="en-CA"/>
        </w:rPr>
        <w:t>277</w:t>
      </w:r>
      <w:r w:rsidRPr="00530434">
        <w:rPr>
          <w:lang w:val="en-CA"/>
        </w:rPr>
        <w:t xml:space="preserve"> </w:t>
      </w:r>
      <w:r w:rsidR="006C6AFB" w:rsidRPr="00530434">
        <w:rPr>
          <w:lang w:val="en-CA"/>
        </w:rPr>
        <w:t>passengers</w:t>
      </w:r>
      <w:r>
        <w:rPr>
          <w:lang w:val="en-CA"/>
        </w:rPr>
        <w:t>. Teams will use their model</w:t>
      </w:r>
      <w:r w:rsidR="005D4015">
        <w:rPr>
          <w:lang w:val="en-CA"/>
        </w:rPr>
        <w:t>s</w:t>
      </w:r>
      <w:r>
        <w:rPr>
          <w:lang w:val="en-CA"/>
        </w:rPr>
        <w:t xml:space="preserve"> to predict whether each of the </w:t>
      </w:r>
      <w:r w:rsidR="00530434">
        <w:rPr>
          <w:lang w:val="en-CA"/>
        </w:rPr>
        <w:t xml:space="preserve">passengers in the test set </w:t>
      </w:r>
      <w:r w:rsidR="006C6AFB">
        <w:rPr>
          <w:lang w:val="en-CA"/>
        </w:rPr>
        <w:t xml:space="preserve">were </w:t>
      </w:r>
      <w:r w:rsidR="006C6AFB">
        <w:rPr>
          <w:lang w:val="en-CA"/>
        </w:rPr>
        <w:lastRenderedPageBreak/>
        <w:t>transported</w:t>
      </w:r>
      <w:r>
        <w:rPr>
          <w:lang w:val="en-CA"/>
        </w:rPr>
        <w:t>. Teams will save the models</w:t>
      </w:r>
      <w:r w:rsidR="005D4015">
        <w:rPr>
          <w:lang w:val="en-CA"/>
        </w:rPr>
        <w:t>’</w:t>
      </w:r>
      <w:r>
        <w:rPr>
          <w:lang w:val="en-CA"/>
        </w:rPr>
        <w:t xml:space="preserve"> predictions to a CSV file, and submit it to</w:t>
      </w:r>
      <w:r w:rsidR="00530434">
        <w:rPr>
          <w:lang w:val="en-CA"/>
        </w:rPr>
        <w:t xml:space="preserve"> </w:t>
      </w:r>
      <w:proofErr w:type="spellStart"/>
      <w:r w:rsidR="00530434">
        <w:rPr>
          <w:lang w:val="en-CA"/>
        </w:rPr>
        <w:t>to</w:t>
      </w:r>
      <w:proofErr w:type="spellEnd"/>
      <w:r w:rsidR="00530434">
        <w:rPr>
          <w:lang w:val="en-CA"/>
        </w:rPr>
        <w:t xml:space="preserve"> the competition website</w:t>
      </w:r>
      <w:r w:rsidR="006615CD">
        <w:rPr>
          <w:lang w:val="en-CA"/>
        </w:rPr>
        <w:t>:</w:t>
      </w:r>
    </w:p>
    <w:p w14:paraId="159A1E29" w14:textId="1C43885B" w:rsidR="006615CD" w:rsidRDefault="006615CD" w:rsidP="009458B9">
      <w:pPr>
        <w:rPr>
          <w:lang w:val="en-CA"/>
        </w:rPr>
      </w:pPr>
      <w:hyperlink r:id="rId9" w:history="1">
        <w:r w:rsidRPr="006615CD">
          <w:rPr>
            <w:rStyle w:val="Hyperlink"/>
            <w:lang w:val="en-CA"/>
          </w:rPr>
          <w:t>Kaggle: MMAI 869 2026</w:t>
        </w:r>
      </w:hyperlink>
    </w:p>
    <w:p w14:paraId="4FC8241B" w14:textId="2A56BD7F" w:rsidR="006C34BC" w:rsidRDefault="00530434" w:rsidP="009458B9">
      <w:pPr>
        <w:rPr>
          <w:lang w:val="en-CA"/>
        </w:rPr>
      </w:pPr>
      <w:r>
        <w:rPr>
          <w:lang w:val="en-CA"/>
        </w:rPr>
        <w:t xml:space="preserve">The </w:t>
      </w:r>
      <w:r w:rsidR="006615CD">
        <w:rPr>
          <w:lang w:val="en-CA"/>
        </w:rPr>
        <w:t xml:space="preserve">competition </w:t>
      </w:r>
      <w:bookmarkStart w:id="0" w:name="_GoBack"/>
      <w:bookmarkEnd w:id="0"/>
      <w:r>
        <w:rPr>
          <w:lang w:val="en-CA"/>
        </w:rPr>
        <w:t xml:space="preserve">website will automatically score </w:t>
      </w:r>
      <w:r w:rsidR="00EA0FB7">
        <w:rPr>
          <w:lang w:val="en-CA"/>
        </w:rPr>
        <w:t xml:space="preserve">their predictions </w:t>
      </w:r>
      <w:r w:rsidR="00C95F4F">
        <w:rPr>
          <w:lang w:val="en-CA"/>
        </w:rPr>
        <w:t xml:space="preserve">(as </w:t>
      </w:r>
      <w:r>
        <w:rPr>
          <w:lang w:val="en-CA"/>
        </w:rPr>
        <w:t>it</w:t>
      </w:r>
      <w:r w:rsidR="00C95F4F">
        <w:rPr>
          <w:lang w:val="en-CA"/>
        </w:rPr>
        <w:t xml:space="preserve"> know</w:t>
      </w:r>
      <w:r>
        <w:rPr>
          <w:lang w:val="en-CA"/>
        </w:rPr>
        <w:t xml:space="preserve">s </w:t>
      </w:r>
      <w:r w:rsidR="00C95F4F">
        <w:rPr>
          <w:lang w:val="en-CA"/>
        </w:rPr>
        <w:t xml:space="preserve">the </w:t>
      </w:r>
      <w:r>
        <w:rPr>
          <w:lang w:val="en-CA"/>
        </w:rPr>
        <w:t>correct</w:t>
      </w:r>
      <w:r w:rsidR="00C95F4F">
        <w:rPr>
          <w:lang w:val="en-CA"/>
        </w:rPr>
        <w:t xml:space="preserve"> answer</w:t>
      </w:r>
      <w:r>
        <w:rPr>
          <w:lang w:val="en-CA"/>
        </w:rPr>
        <w:t>s</w:t>
      </w:r>
      <w:r w:rsidR="00C95F4F">
        <w:rPr>
          <w:lang w:val="en-CA"/>
        </w:rPr>
        <w:t xml:space="preserve">) </w:t>
      </w:r>
      <w:r w:rsidR="00A92E96">
        <w:rPr>
          <w:lang w:val="en-CA"/>
        </w:rPr>
        <w:t>using the</w:t>
      </w:r>
      <w:r>
        <w:rPr>
          <w:lang w:val="en-CA"/>
        </w:rPr>
        <w:t xml:space="preserve"> accuracy metric</w:t>
      </w:r>
      <w:r w:rsidR="00A92E96">
        <w:rPr>
          <w:lang w:val="en-CA"/>
        </w:rPr>
        <w:t xml:space="preserve"> </w:t>
      </w:r>
      <w:r w:rsidR="00EA0FB7">
        <w:rPr>
          <w:lang w:val="en-CA"/>
        </w:rPr>
        <w:t xml:space="preserve">and </w:t>
      </w:r>
      <w:r w:rsidR="00C95F4F">
        <w:rPr>
          <w:lang w:val="en-CA"/>
        </w:rPr>
        <w:t xml:space="preserve">will </w:t>
      </w:r>
      <w:r w:rsidR="00EA0FB7">
        <w:rPr>
          <w:lang w:val="en-CA"/>
        </w:rPr>
        <w:t>add the</w:t>
      </w:r>
      <w:r w:rsidR="00C95F4F">
        <w:rPr>
          <w:lang w:val="en-CA"/>
        </w:rPr>
        <w:t xml:space="preserve"> team’s</w:t>
      </w:r>
      <w:r w:rsidR="00EA0FB7">
        <w:rPr>
          <w:lang w:val="en-CA"/>
        </w:rPr>
        <w:t xml:space="preserve"> score to the competition leaderboard.</w:t>
      </w:r>
    </w:p>
    <w:p w14:paraId="4920AA57" w14:textId="477284AB" w:rsidR="002046BF" w:rsidRDefault="00CB69E0" w:rsidP="002046BF">
      <w:r>
        <w:t>T</w:t>
      </w:r>
      <w:r w:rsidR="002046BF">
        <w:t xml:space="preserve">eams </w:t>
      </w:r>
      <w:r w:rsidR="00D44240">
        <w:t>shall</w:t>
      </w:r>
      <w:r w:rsidR="002046BF">
        <w:t>:</w:t>
      </w:r>
    </w:p>
    <w:p w14:paraId="54CFFF73" w14:textId="02D6516B" w:rsidR="001B6244" w:rsidRDefault="001B6244" w:rsidP="004065CB">
      <w:pPr>
        <w:pStyle w:val="ListParagraph"/>
        <w:numPr>
          <w:ilvl w:val="0"/>
          <w:numId w:val="3"/>
        </w:numPr>
      </w:pPr>
      <w:r>
        <w:t xml:space="preserve">Make at least one </w:t>
      </w:r>
      <w:proofErr w:type="gramStart"/>
      <w:r>
        <w:t>submissio</w:t>
      </w:r>
      <w:r w:rsidR="00F27336">
        <w:t>ns</w:t>
      </w:r>
      <w:proofErr w:type="gramEnd"/>
      <w:r w:rsidR="00716DF2">
        <w:t>. Teams will likely submit many more than one</w:t>
      </w:r>
      <w:r w:rsidR="00EA0FB7">
        <w:t xml:space="preserve"> submission as they iterate, refine, and improve their ideas</w:t>
      </w:r>
      <w:r w:rsidR="00716DF2">
        <w:t>.</w:t>
      </w:r>
      <w:r w:rsidR="00C95F4F">
        <w:t xml:space="preserve"> Teams can submit </w:t>
      </w:r>
      <w:r w:rsidR="00F27336">
        <w:t>up to 10 times per day.</w:t>
      </w:r>
    </w:p>
    <w:p w14:paraId="6E60E277" w14:textId="18C54353" w:rsidR="003074B1" w:rsidRDefault="003074B1" w:rsidP="004065CB">
      <w:pPr>
        <w:pStyle w:val="ListParagraph"/>
        <w:numPr>
          <w:ilvl w:val="0"/>
          <w:numId w:val="3"/>
        </w:numPr>
      </w:pPr>
      <w:r>
        <w:t>Try many different</w:t>
      </w:r>
      <w:r w:rsidR="0014360B">
        <w:t xml:space="preserve"> techniques for</w:t>
      </w:r>
      <w:r>
        <w:t xml:space="preserve"> preprocessing</w:t>
      </w:r>
      <w:r w:rsidR="0014360B">
        <w:t>, cleaning, feature engineering, ML algorithms, hyperparameter tuning, and all the other topics we learn in this course.</w:t>
      </w:r>
    </w:p>
    <w:p w14:paraId="129E2A1A" w14:textId="2C516834" w:rsidR="00B62EBE" w:rsidRPr="00B62EBE" w:rsidRDefault="00B62EBE" w:rsidP="004065CB">
      <w:pPr>
        <w:pStyle w:val="ListParagraph"/>
        <w:numPr>
          <w:ilvl w:val="0"/>
          <w:numId w:val="3"/>
        </w:numPr>
      </w:pPr>
      <w:r>
        <w:t>Try at least one non-tree-based ML algo</w:t>
      </w:r>
      <w:r w:rsidR="00C95F4F">
        <w:t>rithm</w:t>
      </w:r>
      <w:r>
        <w:t>, such as KNN, Logistic Regression, Neural Networks, or SVM. (Teams can try as many tree-based algorithms as they wish</w:t>
      </w:r>
      <w:r w:rsidR="00C95F4F">
        <w:t xml:space="preserve">, such as Decision Trees, Random Forests, LGBM, </w:t>
      </w:r>
      <w:proofErr w:type="spellStart"/>
      <w:r w:rsidR="00C95F4F">
        <w:t>XGBoost</w:t>
      </w:r>
      <w:proofErr w:type="spellEnd"/>
      <w:r w:rsidR="00C95F4F">
        <w:t xml:space="preserve">, </w:t>
      </w:r>
      <w:proofErr w:type="spellStart"/>
      <w:r w:rsidR="00C95F4F">
        <w:t>CatBoost</w:t>
      </w:r>
      <w:proofErr w:type="spellEnd"/>
      <w:r w:rsidR="00C95F4F">
        <w:t>, etc</w:t>
      </w:r>
      <w:r>
        <w:t>.)</w:t>
      </w:r>
    </w:p>
    <w:p w14:paraId="599FE28E" w14:textId="5FD1E72A" w:rsidR="14B92DB7" w:rsidRDefault="14B92DB7" w:rsidP="004065CB">
      <w:pPr>
        <w:pStyle w:val="ListParagraph"/>
        <w:numPr>
          <w:ilvl w:val="0"/>
          <w:numId w:val="3"/>
        </w:numPr>
      </w:pPr>
      <w:r w:rsidRPr="766905DE">
        <w:rPr>
          <w:rFonts w:eastAsia="Calibri"/>
        </w:rPr>
        <w:t>Compete! Do whatever you can to move up the rankings.</w:t>
      </w:r>
      <w:r w:rsidR="0014360B">
        <w:rPr>
          <w:rFonts w:eastAsia="Calibri"/>
        </w:rPr>
        <w:t xml:space="preserve"> Try things that should work, and try things that shouldn’t work.</w:t>
      </w:r>
      <w:r w:rsidR="00B847A8">
        <w:rPr>
          <w:rFonts w:eastAsia="Calibri"/>
        </w:rPr>
        <w:t xml:space="preserve"> Experiment, iterate, and go for it.</w:t>
      </w:r>
    </w:p>
    <w:p w14:paraId="7DA5B00D" w14:textId="0A4649DF" w:rsidR="00F934CA" w:rsidRDefault="00F934CA" w:rsidP="004065CB">
      <w:pPr>
        <w:pStyle w:val="ListParagraph"/>
        <w:numPr>
          <w:ilvl w:val="0"/>
          <w:numId w:val="3"/>
        </w:numPr>
      </w:pPr>
      <w:r>
        <w:t>Feel free to do as much data exploration/EDA as necessary to understand the dataset.</w:t>
      </w:r>
      <w:r w:rsidRPr="00F934CA">
        <w:t xml:space="preserve"> </w:t>
      </w:r>
      <w:r>
        <w:t>For example, you can:</w:t>
      </w:r>
    </w:p>
    <w:p w14:paraId="585FEFE3" w14:textId="77777777" w:rsidR="00F934CA" w:rsidRDefault="00F934CA" w:rsidP="004065CB">
      <w:pPr>
        <w:pStyle w:val="ListParagraph"/>
        <w:numPr>
          <w:ilvl w:val="1"/>
          <w:numId w:val="4"/>
        </w:numPr>
      </w:pPr>
      <w:r>
        <w:t>Use plots and graphs to tell a story and discover correlations/trends/outliers</w:t>
      </w:r>
    </w:p>
    <w:p w14:paraId="7382B965" w14:textId="77777777" w:rsidR="00F934CA" w:rsidRDefault="00F934CA" w:rsidP="004065CB">
      <w:pPr>
        <w:pStyle w:val="ListParagraph"/>
        <w:numPr>
          <w:ilvl w:val="1"/>
          <w:numId w:val="4"/>
        </w:numPr>
      </w:pPr>
      <w:r>
        <w:t>Use association rule learning to uncover patterns and trends</w:t>
      </w:r>
    </w:p>
    <w:p w14:paraId="1107D7EF" w14:textId="753EACF2" w:rsidR="00F934CA" w:rsidRDefault="00F934CA" w:rsidP="004065CB">
      <w:pPr>
        <w:pStyle w:val="ListParagraph"/>
        <w:numPr>
          <w:ilvl w:val="1"/>
          <w:numId w:val="4"/>
        </w:numPr>
      </w:pPr>
      <w:r>
        <w:t xml:space="preserve">Use cluster analysis to build clusters of {water pumps, people, buildings}, and describe the clusters and build personas. </w:t>
      </w:r>
    </w:p>
    <w:p w14:paraId="007DAFDC" w14:textId="43789FA3" w:rsidR="008B1ED8" w:rsidRDefault="008B1ED8" w:rsidP="008B1ED8">
      <w:r>
        <w:t xml:space="preserve">I recognize that ML competitions are not always realistic examples of ML in business settings (what’s the point in spending an </w:t>
      </w:r>
      <w:r w:rsidR="00860A9A">
        <w:t>extra three months</w:t>
      </w:r>
      <w:r>
        <w:t xml:space="preserve"> </w:t>
      </w:r>
      <w:r w:rsidR="00860A9A">
        <w:t>to build</w:t>
      </w:r>
      <w:r w:rsidR="00B847A8">
        <w:t xml:space="preserve"> a model that is only</w:t>
      </w:r>
      <w:r>
        <w:t xml:space="preserve"> 0.05% better</w:t>
      </w:r>
      <w:r w:rsidR="00B847A8">
        <w:t>?</w:t>
      </w:r>
      <w:r>
        <w:t xml:space="preserve">). However, I believe there is tremendous learning value when you try to push something to its absolute limits. </w:t>
      </w:r>
      <w:r w:rsidR="00C95F4F">
        <w:t>I hope that t</w:t>
      </w:r>
      <w:r>
        <w:t xml:space="preserve">he competitive nature of </w:t>
      </w:r>
      <w:r w:rsidR="00C95F4F">
        <w:t>this</w:t>
      </w:r>
      <w:r>
        <w:t xml:space="preserve"> </w:t>
      </w:r>
      <w:r w:rsidR="00C95F4F">
        <w:t>project</w:t>
      </w:r>
      <w:r>
        <w:t xml:space="preserve"> will motivate </w:t>
      </w:r>
      <w:r w:rsidR="00C95F4F">
        <w:t>teams to work</w:t>
      </w:r>
      <w:r>
        <w:t xml:space="preserve"> hard and try </w:t>
      </w:r>
      <w:r w:rsidR="00C95F4F">
        <w:t xml:space="preserve">many </w:t>
      </w:r>
      <w:r>
        <w:t xml:space="preserve">new techniques quickly, thereby allowing </w:t>
      </w:r>
      <w:r w:rsidR="00C95F4F">
        <w:t>them</w:t>
      </w:r>
      <w:r>
        <w:t xml:space="preserve"> to learn what works and what doesn’t.</w:t>
      </w:r>
    </w:p>
    <w:p w14:paraId="551B56B4" w14:textId="0FF8B1E6" w:rsidR="005D4015" w:rsidRPr="005D4015" w:rsidRDefault="00230689" w:rsidP="005D4015">
      <w:pPr>
        <w:pStyle w:val="Heading1"/>
        <w:jc w:val="both"/>
        <w:rPr>
          <w:lang w:val="en-CA"/>
        </w:rPr>
      </w:pPr>
      <w:r>
        <w:rPr>
          <w:lang w:val="en-CA"/>
        </w:rPr>
        <w:t>Deliverables</w:t>
      </w:r>
      <w:r w:rsidR="005574B7">
        <w:rPr>
          <w:lang w:val="en-CA"/>
        </w:rPr>
        <w:t xml:space="preserve"> </w:t>
      </w:r>
      <w:r w:rsidR="00E203E0">
        <w:rPr>
          <w:lang w:val="en-CA"/>
        </w:rPr>
        <w:t>and Rubric</w:t>
      </w:r>
    </w:p>
    <w:p w14:paraId="65A063A3" w14:textId="7977D267" w:rsidR="005D4015" w:rsidRPr="005D4015" w:rsidRDefault="005D4015" w:rsidP="005D4015">
      <w:pPr>
        <w:rPr>
          <w:lang w:val="en-CA"/>
        </w:rPr>
      </w:pPr>
      <w:r>
        <w:rPr>
          <w:lang w:val="en-CA"/>
        </w:rPr>
        <w:t xml:space="preserve">Teams will be responsible for a 12-minute live presentation that outlines the story of their competition journey. </w:t>
      </w:r>
      <w:r w:rsidRPr="00F934CA">
        <w:rPr>
          <w:lang w:val="en-CA"/>
        </w:rPr>
        <w:t>An accompanying report is not necessary.</w:t>
      </w:r>
      <w:r>
        <w:rPr>
          <w:lang w:val="en-CA"/>
        </w:rPr>
        <w:t xml:space="preserve"> </w:t>
      </w:r>
    </w:p>
    <w:p w14:paraId="77C10274" w14:textId="58B01DF2" w:rsidR="005D4015" w:rsidRPr="005D4015" w:rsidRDefault="005D4015" w:rsidP="005D4015">
      <w:pPr>
        <w:pStyle w:val="Heading3"/>
      </w:pPr>
      <w:r w:rsidRPr="005D4015">
        <w:t>Presentation Requirements</w:t>
      </w:r>
    </w:p>
    <w:p w14:paraId="42881D8B" w14:textId="77777777" w:rsidR="005D4015" w:rsidRPr="005D4015" w:rsidRDefault="005D4015" w:rsidP="004065CB">
      <w:pPr>
        <w:numPr>
          <w:ilvl w:val="0"/>
          <w:numId w:val="7"/>
        </w:numPr>
        <w:spacing w:after="100" w:afterAutospacing="1" w:line="240" w:lineRule="auto"/>
        <w:rPr>
          <w:rFonts w:cstheme="minorHAnsi"/>
        </w:rPr>
      </w:pPr>
      <w:r w:rsidRPr="005D4015">
        <w:rPr>
          <w:rStyle w:val="Strong"/>
          <w:rFonts w:cstheme="minorHAnsi"/>
        </w:rPr>
        <w:t>Final Leaderboard Accuracy Score</w:t>
      </w:r>
      <w:r w:rsidRPr="005D4015">
        <w:rPr>
          <w:rFonts w:cstheme="minorHAnsi"/>
        </w:rPr>
        <w:t xml:space="preserve">: Include the accuracy score of your best model. </w:t>
      </w:r>
    </w:p>
    <w:p w14:paraId="7AE22BA5" w14:textId="77777777" w:rsidR="005D4015" w:rsidRPr="005D4015" w:rsidRDefault="005D4015" w:rsidP="004065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5D4015">
        <w:rPr>
          <w:rStyle w:val="Emphasis"/>
          <w:rFonts w:cstheme="minorHAnsi"/>
        </w:rPr>
        <w:t>Note</w:t>
      </w:r>
      <w:r w:rsidRPr="005D4015">
        <w:rPr>
          <w:rFonts w:cstheme="minorHAnsi"/>
        </w:rPr>
        <w:t>: You will not be graded on the actual performance/ranking in the competition (although I wish you the very best of luck).</w:t>
      </w:r>
    </w:p>
    <w:p w14:paraId="51B14417" w14:textId="4D652EC9" w:rsidR="005D4015" w:rsidRPr="005D4015" w:rsidRDefault="005D4015" w:rsidP="004065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5D4015">
        <w:rPr>
          <w:rStyle w:val="Strong"/>
          <w:rFonts w:cstheme="minorHAnsi"/>
        </w:rPr>
        <w:t>Distinguish Scores</w:t>
      </w:r>
      <w:r w:rsidRPr="005D4015">
        <w:rPr>
          <w:rFonts w:cstheme="minorHAnsi"/>
        </w:rPr>
        <w:t xml:space="preserve">: </w:t>
      </w:r>
      <w:r>
        <w:rPr>
          <w:rFonts w:cstheme="minorHAnsi"/>
        </w:rPr>
        <w:t>When discussing your various models, c</w:t>
      </w:r>
      <w:r w:rsidRPr="005D4015">
        <w:rPr>
          <w:rFonts w:cstheme="minorHAnsi"/>
        </w:rPr>
        <w:t xml:space="preserve">learly differentiate between </w:t>
      </w:r>
      <w:r>
        <w:rPr>
          <w:rFonts w:cstheme="minorHAnsi"/>
        </w:rPr>
        <w:t>a</w:t>
      </w:r>
      <w:r w:rsidRPr="005D4015">
        <w:rPr>
          <w:rFonts w:cstheme="minorHAnsi"/>
        </w:rPr>
        <w:t xml:space="preserve"> model’s cross-validation score (CV score), which you estimated yourself, and its leaderboard score (LB score), which Kaggle calculates on the competition test data.</w:t>
      </w:r>
    </w:p>
    <w:p w14:paraId="188DF69B" w14:textId="3DC0C2DD" w:rsidR="005D4015" w:rsidRPr="005D4015" w:rsidRDefault="005D4015" w:rsidP="005D4015">
      <w:pPr>
        <w:pStyle w:val="Heading3"/>
      </w:pPr>
      <w:r w:rsidRPr="005D4015">
        <w:lastRenderedPageBreak/>
        <w:t>Grading Criteria</w:t>
      </w:r>
    </w:p>
    <w:p w14:paraId="193A6064" w14:textId="77777777" w:rsidR="005D4015" w:rsidRPr="005D4015" w:rsidRDefault="005D4015" w:rsidP="004065CB">
      <w:pPr>
        <w:pStyle w:val="NormalWeb"/>
        <w:numPr>
          <w:ilvl w:val="0"/>
          <w:numId w:val="8"/>
        </w:numPr>
        <w:spacing w:before="0" w:beforeAutospacing="0"/>
        <w:rPr>
          <w:rFonts w:asciiTheme="minorHAnsi" w:hAnsiTheme="minorHAnsi" w:cstheme="minorHAnsi"/>
          <w:sz w:val="22"/>
        </w:rPr>
      </w:pPr>
      <w:r w:rsidRPr="005D4015">
        <w:rPr>
          <w:rStyle w:val="Strong"/>
          <w:rFonts w:asciiTheme="minorHAnsi" w:eastAsiaTheme="majorEastAsia" w:hAnsiTheme="minorHAnsi" w:cstheme="minorHAnsi"/>
          <w:sz w:val="22"/>
        </w:rPr>
        <w:t>Data Cleaning and Preprocessing (10%)</w:t>
      </w:r>
      <w:r w:rsidRPr="005D4015">
        <w:rPr>
          <w:rFonts w:asciiTheme="minorHAnsi" w:hAnsiTheme="minorHAnsi" w:cstheme="minorHAnsi"/>
          <w:sz w:val="22"/>
        </w:rPr>
        <w:t>:</w:t>
      </w:r>
    </w:p>
    <w:p w14:paraId="6F90AC20" w14:textId="77777777" w:rsidR="005D4015" w:rsidRPr="005D4015" w:rsidRDefault="005D4015" w:rsidP="004065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</w:rPr>
      </w:pPr>
      <w:r w:rsidRPr="005D4015">
        <w:rPr>
          <w:rFonts w:cstheme="minorHAnsi"/>
          <w:sz w:val="20"/>
        </w:rPr>
        <w:t>Describe the cleaning and preprocessing steps you tried.</w:t>
      </w:r>
    </w:p>
    <w:p w14:paraId="1C2832A0" w14:textId="77777777" w:rsidR="005D4015" w:rsidRPr="005D4015" w:rsidRDefault="005D4015" w:rsidP="004065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</w:rPr>
      </w:pPr>
      <w:r w:rsidRPr="005D4015">
        <w:rPr>
          <w:rFonts w:cstheme="minorHAnsi"/>
          <w:sz w:val="20"/>
        </w:rPr>
        <w:t>Explain which steps worked and which didn’t.</w:t>
      </w:r>
    </w:p>
    <w:p w14:paraId="4D2AE649" w14:textId="77777777" w:rsidR="005D4015" w:rsidRPr="005D4015" w:rsidRDefault="005D4015" w:rsidP="004065C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5D4015">
        <w:rPr>
          <w:rStyle w:val="Strong"/>
          <w:rFonts w:asciiTheme="minorHAnsi" w:eastAsiaTheme="majorEastAsia" w:hAnsiTheme="minorHAnsi" w:cstheme="minorHAnsi"/>
          <w:sz w:val="22"/>
        </w:rPr>
        <w:t>Feature Engineering and Selection (10%)</w:t>
      </w:r>
      <w:r w:rsidRPr="005D4015">
        <w:rPr>
          <w:rFonts w:asciiTheme="minorHAnsi" w:hAnsiTheme="minorHAnsi" w:cstheme="minorHAnsi"/>
          <w:sz w:val="22"/>
        </w:rPr>
        <w:t>:</w:t>
      </w:r>
    </w:p>
    <w:p w14:paraId="01D16746" w14:textId="77777777" w:rsidR="005D4015" w:rsidRPr="005D4015" w:rsidRDefault="005D4015" w:rsidP="004065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</w:rPr>
      </w:pPr>
      <w:r w:rsidRPr="005D4015">
        <w:rPr>
          <w:rFonts w:cstheme="minorHAnsi"/>
          <w:sz w:val="20"/>
        </w:rPr>
        <w:t>Detail the feature engineering and selection steps you tried.</w:t>
      </w:r>
    </w:p>
    <w:p w14:paraId="5973995B" w14:textId="77777777" w:rsidR="005D4015" w:rsidRPr="005D4015" w:rsidRDefault="005D4015" w:rsidP="004065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</w:rPr>
      </w:pPr>
      <w:r w:rsidRPr="005D4015">
        <w:rPr>
          <w:rFonts w:cstheme="minorHAnsi"/>
          <w:sz w:val="20"/>
        </w:rPr>
        <w:t>Discuss the effectiveness of each step.</w:t>
      </w:r>
    </w:p>
    <w:p w14:paraId="42CF295A" w14:textId="77777777" w:rsidR="005D4015" w:rsidRPr="005D4015" w:rsidRDefault="005D4015" w:rsidP="004065C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5D4015">
        <w:rPr>
          <w:rStyle w:val="Strong"/>
          <w:rFonts w:asciiTheme="minorHAnsi" w:eastAsiaTheme="majorEastAsia" w:hAnsiTheme="minorHAnsi" w:cstheme="minorHAnsi"/>
          <w:sz w:val="22"/>
        </w:rPr>
        <w:t>Machine Learning Algorithms (10%)</w:t>
      </w:r>
      <w:r w:rsidRPr="005D4015">
        <w:rPr>
          <w:rFonts w:asciiTheme="minorHAnsi" w:hAnsiTheme="minorHAnsi" w:cstheme="minorHAnsi"/>
          <w:sz w:val="22"/>
        </w:rPr>
        <w:t>:</w:t>
      </w:r>
    </w:p>
    <w:p w14:paraId="207244C1" w14:textId="77777777" w:rsidR="005D4015" w:rsidRPr="005D4015" w:rsidRDefault="005D4015" w:rsidP="004065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</w:rPr>
      </w:pPr>
      <w:r w:rsidRPr="005D4015">
        <w:rPr>
          <w:rFonts w:cstheme="minorHAnsi"/>
          <w:sz w:val="20"/>
        </w:rPr>
        <w:t>List the ML algorithms you tried, including at least one non-tree-based algorithm.</w:t>
      </w:r>
    </w:p>
    <w:p w14:paraId="5AC45888" w14:textId="77777777" w:rsidR="005D4015" w:rsidRPr="005D4015" w:rsidRDefault="005D4015" w:rsidP="004065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</w:rPr>
      </w:pPr>
      <w:r w:rsidRPr="005D4015">
        <w:rPr>
          <w:rFonts w:cstheme="minorHAnsi"/>
          <w:sz w:val="20"/>
        </w:rPr>
        <w:t>Evaluate the performance of each algorithm using cross-validation.</w:t>
      </w:r>
    </w:p>
    <w:p w14:paraId="398550FE" w14:textId="77777777" w:rsidR="005D4015" w:rsidRPr="005D4015" w:rsidRDefault="005D4015" w:rsidP="004065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</w:rPr>
      </w:pPr>
      <w:r w:rsidRPr="005D4015">
        <w:rPr>
          <w:rFonts w:cstheme="minorHAnsi"/>
          <w:sz w:val="20"/>
        </w:rPr>
        <w:t>Compare each model’s CV score with its LB score.</w:t>
      </w:r>
    </w:p>
    <w:p w14:paraId="4A80F637" w14:textId="77777777" w:rsidR="005D4015" w:rsidRPr="005D4015" w:rsidRDefault="005D4015" w:rsidP="004065C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5D4015">
        <w:rPr>
          <w:rStyle w:val="Strong"/>
          <w:rFonts w:asciiTheme="minorHAnsi" w:eastAsiaTheme="majorEastAsia" w:hAnsiTheme="minorHAnsi" w:cstheme="minorHAnsi"/>
          <w:sz w:val="22"/>
        </w:rPr>
        <w:t>Hyperparameter Tuning (10%)</w:t>
      </w:r>
      <w:r w:rsidRPr="005D4015">
        <w:rPr>
          <w:rFonts w:asciiTheme="minorHAnsi" w:hAnsiTheme="minorHAnsi" w:cstheme="minorHAnsi"/>
          <w:sz w:val="22"/>
        </w:rPr>
        <w:t>:</w:t>
      </w:r>
    </w:p>
    <w:p w14:paraId="507282EE" w14:textId="77777777" w:rsidR="005D4015" w:rsidRPr="005D4015" w:rsidRDefault="005D4015" w:rsidP="004065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</w:rPr>
      </w:pPr>
      <w:r w:rsidRPr="005D4015">
        <w:rPr>
          <w:rFonts w:cstheme="minorHAnsi"/>
          <w:sz w:val="20"/>
        </w:rPr>
        <w:t>Describe the hyperparameter tuning procedures/algorithms you tried.</w:t>
      </w:r>
    </w:p>
    <w:p w14:paraId="5415D454" w14:textId="77777777" w:rsidR="005D4015" w:rsidRPr="005D4015" w:rsidRDefault="005D4015" w:rsidP="004065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</w:rPr>
      </w:pPr>
      <w:r w:rsidRPr="005D4015">
        <w:rPr>
          <w:rFonts w:cstheme="minorHAnsi"/>
          <w:sz w:val="20"/>
        </w:rPr>
        <w:t>Specify the range of values considered and their impact on performance.</w:t>
      </w:r>
    </w:p>
    <w:p w14:paraId="647F7B9F" w14:textId="77777777" w:rsidR="005D4015" w:rsidRPr="005D4015" w:rsidRDefault="005D4015" w:rsidP="004065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</w:rPr>
      </w:pPr>
      <w:r w:rsidRPr="005D4015">
        <w:rPr>
          <w:rFonts w:cstheme="minorHAnsi"/>
          <w:sz w:val="20"/>
        </w:rPr>
        <w:t>Present the final/best values.</w:t>
      </w:r>
    </w:p>
    <w:p w14:paraId="09B66C31" w14:textId="77777777" w:rsidR="005D4015" w:rsidRPr="005D4015" w:rsidRDefault="005D4015" w:rsidP="004065C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5D4015">
        <w:rPr>
          <w:rStyle w:val="Strong"/>
          <w:rFonts w:asciiTheme="minorHAnsi" w:eastAsiaTheme="majorEastAsia" w:hAnsiTheme="minorHAnsi" w:cstheme="minorHAnsi"/>
          <w:sz w:val="22"/>
        </w:rPr>
        <w:t>Innovative Approaches and Insights (10%)</w:t>
      </w:r>
      <w:r w:rsidRPr="005D4015">
        <w:rPr>
          <w:rFonts w:asciiTheme="minorHAnsi" w:hAnsiTheme="minorHAnsi" w:cstheme="minorHAnsi"/>
          <w:sz w:val="22"/>
        </w:rPr>
        <w:t>:</w:t>
      </w:r>
    </w:p>
    <w:p w14:paraId="366136B8" w14:textId="77777777" w:rsidR="005D4015" w:rsidRPr="005D4015" w:rsidRDefault="005D4015" w:rsidP="004065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</w:rPr>
      </w:pPr>
      <w:r w:rsidRPr="005D4015">
        <w:rPr>
          <w:rFonts w:cstheme="minorHAnsi"/>
          <w:sz w:val="20"/>
        </w:rPr>
        <w:t>Highlight any additional techniques or approaches you tried.</w:t>
      </w:r>
    </w:p>
    <w:p w14:paraId="4A7CFD0C" w14:textId="77777777" w:rsidR="005D4015" w:rsidRPr="005D4015" w:rsidRDefault="005D4015" w:rsidP="004065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</w:rPr>
      </w:pPr>
      <w:r w:rsidRPr="005D4015">
        <w:rPr>
          <w:rFonts w:cstheme="minorHAnsi"/>
          <w:sz w:val="20"/>
        </w:rPr>
        <w:t>Share any particular insights or “Eureka!” moments.</w:t>
      </w:r>
    </w:p>
    <w:p w14:paraId="380484C9" w14:textId="77777777" w:rsidR="005D4015" w:rsidRPr="005D4015" w:rsidRDefault="005D4015" w:rsidP="004065C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5D4015">
        <w:rPr>
          <w:rStyle w:val="Strong"/>
          <w:rFonts w:asciiTheme="minorHAnsi" w:eastAsiaTheme="majorEastAsia" w:hAnsiTheme="minorHAnsi" w:cstheme="minorHAnsi"/>
          <w:sz w:val="22"/>
        </w:rPr>
        <w:t>Detailed Model Description (10%)</w:t>
      </w:r>
      <w:r w:rsidRPr="005D4015">
        <w:rPr>
          <w:rFonts w:asciiTheme="minorHAnsi" w:hAnsiTheme="minorHAnsi" w:cstheme="minorHAnsi"/>
          <w:sz w:val="22"/>
        </w:rPr>
        <w:t>:</w:t>
      </w:r>
    </w:p>
    <w:p w14:paraId="2066DB2D" w14:textId="77777777" w:rsidR="005D4015" w:rsidRPr="005D4015" w:rsidRDefault="005D4015" w:rsidP="004065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</w:rPr>
      </w:pPr>
      <w:r w:rsidRPr="005D4015">
        <w:rPr>
          <w:rFonts w:cstheme="minorHAnsi"/>
          <w:sz w:val="20"/>
        </w:rPr>
        <w:t>Provide a detailed description of your best model/submission.</w:t>
      </w:r>
    </w:p>
    <w:p w14:paraId="24F3241E" w14:textId="35BAA936" w:rsidR="005D4015" w:rsidRPr="005D4015" w:rsidRDefault="005D4015" w:rsidP="004065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</w:rPr>
      </w:pPr>
      <w:r w:rsidRPr="005D4015">
        <w:rPr>
          <w:rFonts w:cstheme="minorHAnsi"/>
          <w:sz w:val="20"/>
        </w:rPr>
        <w:t xml:space="preserve">Quantify the model’s performance using </w:t>
      </w:r>
      <w:r>
        <w:rPr>
          <w:rFonts w:cstheme="minorHAnsi"/>
          <w:sz w:val="20"/>
        </w:rPr>
        <w:t xml:space="preserve">a </w:t>
      </w:r>
      <w:r w:rsidRPr="005D4015">
        <w:rPr>
          <w:rFonts w:cstheme="minorHAnsi"/>
          <w:sz w:val="20"/>
        </w:rPr>
        <w:t>confusion matrices and associated metrics.</w:t>
      </w:r>
    </w:p>
    <w:p w14:paraId="1EBD536A" w14:textId="77777777" w:rsidR="005D4015" w:rsidRPr="005D4015" w:rsidRDefault="005D4015" w:rsidP="004065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</w:rPr>
      </w:pPr>
      <w:r w:rsidRPr="005D4015">
        <w:rPr>
          <w:rFonts w:cstheme="minorHAnsi"/>
          <w:sz w:val="20"/>
        </w:rPr>
        <w:t xml:space="preserve">Describe the drivers (i.e., feature </w:t>
      </w:r>
      <w:proofErr w:type="spellStart"/>
      <w:r w:rsidRPr="005D4015">
        <w:rPr>
          <w:rFonts w:cstheme="minorHAnsi"/>
          <w:sz w:val="20"/>
        </w:rPr>
        <w:t>importances</w:t>
      </w:r>
      <w:proofErr w:type="spellEnd"/>
      <w:r w:rsidRPr="005D4015">
        <w:rPr>
          <w:rFonts w:cstheme="minorHAnsi"/>
          <w:sz w:val="20"/>
        </w:rPr>
        <w:t>) of your model’s performance.</w:t>
      </w:r>
    </w:p>
    <w:p w14:paraId="6035CC0B" w14:textId="4FD5FAD3" w:rsidR="005D4015" w:rsidRPr="005D4015" w:rsidRDefault="005D4015" w:rsidP="004065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</w:rPr>
      </w:pPr>
      <w:r w:rsidRPr="005D4015">
        <w:rPr>
          <w:rFonts w:cstheme="minorHAnsi"/>
          <w:sz w:val="20"/>
        </w:rPr>
        <w:t xml:space="preserve">Show at least three training instances that your model predicted correctly and three that it predicted incorrectly. Draw insights from these </w:t>
      </w:r>
      <w:r>
        <w:rPr>
          <w:rFonts w:cstheme="minorHAnsi"/>
          <w:sz w:val="20"/>
        </w:rPr>
        <w:t>examples</w:t>
      </w:r>
      <w:r w:rsidRPr="005D4015">
        <w:rPr>
          <w:rFonts w:cstheme="minorHAnsi"/>
          <w:sz w:val="20"/>
        </w:rPr>
        <w:t>.</w:t>
      </w:r>
    </w:p>
    <w:p w14:paraId="0AE1A73A" w14:textId="77777777" w:rsidR="005D4015" w:rsidRPr="005D4015" w:rsidRDefault="005D4015" w:rsidP="004065C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5D4015">
        <w:rPr>
          <w:rStyle w:val="Strong"/>
          <w:rFonts w:asciiTheme="minorHAnsi" w:eastAsiaTheme="majorEastAsia" w:hAnsiTheme="minorHAnsi" w:cstheme="minorHAnsi"/>
          <w:sz w:val="22"/>
        </w:rPr>
        <w:t>Next Steps (10%)</w:t>
      </w:r>
      <w:r w:rsidRPr="005D4015">
        <w:rPr>
          <w:rFonts w:asciiTheme="minorHAnsi" w:hAnsiTheme="minorHAnsi" w:cstheme="minorHAnsi"/>
          <w:sz w:val="22"/>
        </w:rPr>
        <w:t>:</w:t>
      </w:r>
    </w:p>
    <w:p w14:paraId="0DD91EC3" w14:textId="77777777" w:rsidR="005D4015" w:rsidRPr="005D4015" w:rsidRDefault="005D4015" w:rsidP="004065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</w:rPr>
      </w:pPr>
      <w:r w:rsidRPr="005D4015">
        <w:rPr>
          <w:rFonts w:cstheme="minorHAnsi"/>
          <w:sz w:val="20"/>
        </w:rPr>
        <w:t>Describe what you would try if you had more time/budget.</w:t>
      </w:r>
    </w:p>
    <w:p w14:paraId="5D7DC547" w14:textId="77777777" w:rsidR="005D4015" w:rsidRPr="005D4015" w:rsidRDefault="005D4015" w:rsidP="004065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</w:rPr>
      </w:pPr>
      <w:r w:rsidRPr="005D4015">
        <w:rPr>
          <w:rFonts w:cstheme="minorHAnsi"/>
          <w:sz w:val="20"/>
        </w:rPr>
        <w:t>Specify what you would need (in terms of data, compute power, algorithms, etc.) to improve the model’s performance.</w:t>
      </w:r>
    </w:p>
    <w:p w14:paraId="3D06159A" w14:textId="77777777" w:rsidR="005D4015" w:rsidRPr="005D4015" w:rsidRDefault="005D4015" w:rsidP="004065C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5D4015">
        <w:rPr>
          <w:rStyle w:val="Strong"/>
          <w:rFonts w:asciiTheme="minorHAnsi" w:eastAsiaTheme="majorEastAsia" w:hAnsiTheme="minorHAnsi" w:cstheme="minorHAnsi"/>
          <w:sz w:val="22"/>
        </w:rPr>
        <w:t>Lessons Learned (10%)</w:t>
      </w:r>
      <w:r w:rsidRPr="005D4015">
        <w:rPr>
          <w:rFonts w:asciiTheme="minorHAnsi" w:hAnsiTheme="minorHAnsi" w:cstheme="minorHAnsi"/>
          <w:sz w:val="22"/>
        </w:rPr>
        <w:t>:</w:t>
      </w:r>
    </w:p>
    <w:p w14:paraId="2D77827F" w14:textId="77777777" w:rsidR="005D4015" w:rsidRPr="005D4015" w:rsidRDefault="005D4015" w:rsidP="004065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</w:rPr>
      </w:pPr>
      <w:r w:rsidRPr="005D4015">
        <w:rPr>
          <w:rFonts w:cstheme="minorHAnsi"/>
          <w:sz w:val="20"/>
        </w:rPr>
        <w:t>Include concise and helpful lessons learned during the project.</w:t>
      </w:r>
    </w:p>
    <w:p w14:paraId="5CD61BE6" w14:textId="77777777" w:rsidR="005D4015" w:rsidRPr="005D4015" w:rsidRDefault="005D4015" w:rsidP="004065C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5D4015">
        <w:rPr>
          <w:rStyle w:val="Strong"/>
          <w:rFonts w:asciiTheme="minorHAnsi" w:eastAsiaTheme="majorEastAsia" w:hAnsiTheme="minorHAnsi" w:cstheme="minorHAnsi"/>
          <w:sz w:val="22"/>
        </w:rPr>
        <w:t>Clarity of Presentation (20%)</w:t>
      </w:r>
      <w:r w:rsidRPr="005D4015">
        <w:rPr>
          <w:rFonts w:asciiTheme="minorHAnsi" w:hAnsiTheme="minorHAnsi" w:cstheme="minorHAnsi"/>
          <w:sz w:val="22"/>
        </w:rPr>
        <w:t>:</w:t>
      </w:r>
    </w:p>
    <w:p w14:paraId="1CF937A0" w14:textId="77777777" w:rsidR="005D4015" w:rsidRPr="005D4015" w:rsidRDefault="005D4015" w:rsidP="004065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</w:rPr>
      </w:pPr>
      <w:r w:rsidRPr="005D4015">
        <w:rPr>
          <w:rFonts w:cstheme="minorHAnsi"/>
          <w:sz w:val="20"/>
        </w:rPr>
        <w:t>Assess the overall clarity and understandability of the presentation, including slide design and oral delivery.</w:t>
      </w:r>
    </w:p>
    <w:p w14:paraId="1FD7AC46" w14:textId="77777777" w:rsidR="005D4015" w:rsidRPr="005D4015" w:rsidRDefault="005D4015" w:rsidP="004065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</w:rPr>
      </w:pPr>
      <w:r w:rsidRPr="005D4015">
        <w:rPr>
          <w:rFonts w:cstheme="minorHAnsi"/>
          <w:sz w:val="20"/>
        </w:rPr>
        <w:t>Evaluate the ability to answer questions during the Q&amp;A portion of the presentation.</w:t>
      </w:r>
    </w:p>
    <w:p w14:paraId="1D21B411" w14:textId="5225A1B6" w:rsidR="007219F5" w:rsidRDefault="003A0B85" w:rsidP="003A0B85">
      <w:pPr>
        <w:pStyle w:val="Heading2"/>
        <w:rPr>
          <w:lang w:val="en-CA"/>
        </w:rPr>
      </w:pPr>
      <w:r>
        <w:rPr>
          <w:lang w:val="en-CA"/>
        </w:rPr>
        <w:t>Presentation Tips</w:t>
      </w:r>
    </w:p>
    <w:p w14:paraId="3D44B6E5" w14:textId="043D8BF0" w:rsidR="000A14FE" w:rsidRDefault="00473515" w:rsidP="004065CB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This is a short presentation. D</w:t>
      </w:r>
      <w:r w:rsidR="000A14FE">
        <w:rPr>
          <w:lang w:val="en-CA"/>
        </w:rPr>
        <w:t>on</w:t>
      </w:r>
      <w:r w:rsidR="005534AB">
        <w:rPr>
          <w:lang w:val="en-CA"/>
        </w:rPr>
        <w:t>’</w:t>
      </w:r>
      <w:r w:rsidR="000A14FE">
        <w:rPr>
          <w:lang w:val="en-CA"/>
        </w:rPr>
        <w:t>t linger on unimportant stuff</w:t>
      </w:r>
      <w:r>
        <w:rPr>
          <w:lang w:val="en-CA"/>
        </w:rPr>
        <w:t>.</w:t>
      </w:r>
      <w:r w:rsidR="000A14FE">
        <w:rPr>
          <w:lang w:val="en-CA"/>
        </w:rPr>
        <w:t xml:space="preserve"> </w:t>
      </w:r>
      <w:r>
        <w:rPr>
          <w:lang w:val="en-CA"/>
        </w:rPr>
        <w:t>F</w:t>
      </w:r>
      <w:r w:rsidR="000A14FE">
        <w:rPr>
          <w:lang w:val="en-CA"/>
        </w:rPr>
        <w:t xml:space="preserve">ocus on the </w:t>
      </w:r>
      <w:r w:rsidR="00F7600C">
        <w:rPr>
          <w:lang w:val="en-CA"/>
        </w:rPr>
        <w:t>juicy bits</w:t>
      </w:r>
      <w:r w:rsidR="000A14FE">
        <w:rPr>
          <w:lang w:val="en-CA"/>
        </w:rPr>
        <w:t>.</w:t>
      </w:r>
    </w:p>
    <w:p w14:paraId="3A371F7E" w14:textId="2D96D537" w:rsidR="007219F5" w:rsidRDefault="007219F5" w:rsidP="004065CB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Don</w:t>
      </w:r>
      <w:r w:rsidR="005534AB">
        <w:rPr>
          <w:lang w:val="en-CA"/>
        </w:rPr>
        <w:t>’</w:t>
      </w:r>
      <w:r w:rsidR="005627A6">
        <w:rPr>
          <w:lang w:val="en-CA"/>
        </w:rPr>
        <w:t>t include an a</w:t>
      </w:r>
      <w:r>
        <w:rPr>
          <w:lang w:val="en-CA"/>
        </w:rPr>
        <w:t>genda</w:t>
      </w:r>
      <w:r w:rsidR="005627A6">
        <w:rPr>
          <w:lang w:val="en-CA"/>
        </w:rPr>
        <w:t xml:space="preserve"> slide</w:t>
      </w:r>
      <w:r>
        <w:rPr>
          <w:lang w:val="en-CA"/>
        </w:rPr>
        <w:t>. This presentation is not long enough to need one</w:t>
      </w:r>
      <w:r w:rsidR="00CC295C">
        <w:rPr>
          <w:lang w:val="en-CA"/>
        </w:rPr>
        <w:t>,</w:t>
      </w:r>
      <w:r>
        <w:rPr>
          <w:lang w:val="en-CA"/>
        </w:rPr>
        <w:t xml:space="preserve"> and </w:t>
      </w:r>
      <w:r w:rsidR="005627A6">
        <w:rPr>
          <w:lang w:val="en-CA"/>
        </w:rPr>
        <w:t>spending time on an agenda is</w:t>
      </w:r>
      <w:r>
        <w:rPr>
          <w:lang w:val="en-CA"/>
        </w:rPr>
        <w:t xml:space="preserve"> not worth the time.</w:t>
      </w:r>
    </w:p>
    <w:p w14:paraId="31449550" w14:textId="5CBEF6AC" w:rsidR="007219F5" w:rsidRDefault="007219F5" w:rsidP="004065CB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Don</w:t>
      </w:r>
      <w:r w:rsidR="005534AB">
        <w:rPr>
          <w:lang w:val="en-CA"/>
        </w:rPr>
        <w:t>’</w:t>
      </w:r>
      <w:r>
        <w:rPr>
          <w:lang w:val="en-CA"/>
        </w:rPr>
        <w:t xml:space="preserve">t </w:t>
      </w:r>
      <w:r w:rsidR="009A4290">
        <w:rPr>
          <w:lang w:val="en-CA"/>
        </w:rPr>
        <w:t>spend time on</w:t>
      </w:r>
      <w:r>
        <w:rPr>
          <w:lang w:val="en-CA"/>
        </w:rPr>
        <w:t xml:space="preserve"> team</w:t>
      </w:r>
      <w:r w:rsidR="009A4290">
        <w:rPr>
          <w:lang w:val="en-CA"/>
        </w:rPr>
        <w:t xml:space="preserve"> member</w:t>
      </w:r>
      <w:r>
        <w:rPr>
          <w:lang w:val="en-CA"/>
        </w:rPr>
        <w:t xml:space="preserve"> introductions. </w:t>
      </w:r>
      <w:r w:rsidR="00294C4B">
        <w:rPr>
          <w:lang w:val="en-CA"/>
        </w:rPr>
        <w:t>(</w:t>
      </w:r>
      <w:r w:rsidR="005534AB">
        <w:rPr>
          <w:lang w:val="en-CA"/>
        </w:rPr>
        <w:t>“</w:t>
      </w:r>
      <w:r w:rsidR="00294C4B" w:rsidRPr="00294C4B">
        <w:rPr>
          <w:i/>
          <w:lang w:val="en-CA"/>
        </w:rPr>
        <w:t>Hi</w:t>
      </w:r>
      <w:r w:rsidR="009A4290">
        <w:rPr>
          <w:i/>
          <w:lang w:val="en-CA"/>
        </w:rPr>
        <w:t xml:space="preserve"> everyone</w:t>
      </w:r>
      <w:r w:rsidR="00294C4B" w:rsidRPr="00294C4B">
        <w:rPr>
          <w:i/>
          <w:lang w:val="en-CA"/>
        </w:rPr>
        <w:t>, I</w:t>
      </w:r>
      <w:r w:rsidR="005534AB">
        <w:rPr>
          <w:i/>
          <w:lang w:val="en-CA"/>
        </w:rPr>
        <w:t>’</w:t>
      </w:r>
      <w:r w:rsidR="00294C4B" w:rsidRPr="00294C4B">
        <w:rPr>
          <w:i/>
          <w:lang w:val="en-CA"/>
        </w:rPr>
        <w:t>m Steve, and this Bill, and over there is Mary, and there</w:t>
      </w:r>
      <w:r w:rsidR="005534AB">
        <w:rPr>
          <w:i/>
          <w:lang w:val="en-CA"/>
        </w:rPr>
        <w:t>’</w:t>
      </w:r>
      <w:r w:rsidR="00294C4B" w:rsidRPr="00294C4B">
        <w:rPr>
          <w:i/>
          <w:lang w:val="en-CA"/>
        </w:rPr>
        <w:t xml:space="preserve">s Hector, and then we have Mona, and finally my dog </w:t>
      </w:r>
      <w:proofErr w:type="spellStart"/>
      <w:r w:rsidR="00294C4B" w:rsidRPr="00294C4B">
        <w:rPr>
          <w:i/>
          <w:lang w:val="en-CA"/>
        </w:rPr>
        <w:t>Roofus</w:t>
      </w:r>
      <w:proofErr w:type="spellEnd"/>
      <w:r w:rsidR="00294C4B" w:rsidRPr="00294C4B">
        <w:rPr>
          <w:i/>
          <w:lang w:val="en-CA"/>
        </w:rPr>
        <w:t>. We</w:t>
      </w:r>
      <w:r w:rsidR="005534AB">
        <w:rPr>
          <w:i/>
          <w:lang w:val="en-CA"/>
        </w:rPr>
        <w:t>’</w:t>
      </w:r>
      <w:r w:rsidR="00294C4B" w:rsidRPr="00294C4B">
        <w:rPr>
          <w:i/>
          <w:lang w:val="en-CA"/>
        </w:rPr>
        <w:t>re part of Team Toronto and we have been working on this project together.”)</w:t>
      </w:r>
      <w:r w:rsidR="00294C4B">
        <w:rPr>
          <w:lang w:val="en-CA"/>
        </w:rPr>
        <w:t xml:space="preserve"> </w:t>
      </w:r>
      <w:r>
        <w:rPr>
          <w:lang w:val="en-CA"/>
        </w:rPr>
        <w:t>It takes too long and is not worth the time. (In the past, teams have spent 1</w:t>
      </w:r>
      <w:r w:rsidR="009A4290">
        <w:rPr>
          <w:lang w:val="en-CA"/>
        </w:rPr>
        <w:t>-2</w:t>
      </w:r>
      <w:r>
        <w:rPr>
          <w:lang w:val="en-CA"/>
        </w:rPr>
        <w:t xml:space="preserve"> minute</w:t>
      </w:r>
      <w:r w:rsidR="009A4290">
        <w:rPr>
          <w:lang w:val="en-CA"/>
        </w:rPr>
        <w:t>s</w:t>
      </w:r>
      <w:r>
        <w:rPr>
          <w:lang w:val="en-CA"/>
        </w:rPr>
        <w:t xml:space="preserve"> introducing themselves. That</w:t>
      </w:r>
      <w:r w:rsidR="005534AB">
        <w:rPr>
          <w:lang w:val="en-CA"/>
        </w:rPr>
        <w:t>’</w:t>
      </w:r>
      <w:r>
        <w:rPr>
          <w:lang w:val="en-CA"/>
        </w:rPr>
        <w:t>s almost 10% of the entire presentation spent on fluff!)</w:t>
      </w:r>
    </w:p>
    <w:p w14:paraId="6E4D8A2E" w14:textId="0630E5D3" w:rsidR="005627A6" w:rsidRDefault="005627A6" w:rsidP="004065CB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Don</w:t>
      </w:r>
      <w:r w:rsidR="005534AB">
        <w:rPr>
          <w:lang w:val="en-CA"/>
        </w:rPr>
        <w:t>’</w:t>
      </w:r>
      <w:r>
        <w:rPr>
          <w:lang w:val="en-CA"/>
        </w:rPr>
        <w:t>t spend any time on the title slide – just get started. (In the past, teams have spen</w:t>
      </w:r>
      <w:r w:rsidR="00CC295C">
        <w:rPr>
          <w:lang w:val="en-CA"/>
        </w:rPr>
        <w:t>t</w:t>
      </w:r>
      <w:r>
        <w:rPr>
          <w:lang w:val="en-CA"/>
        </w:rPr>
        <w:t xml:space="preserve"> 1-3 minutes with the title slide showing, talking about </w:t>
      </w:r>
      <w:r w:rsidR="005534AB">
        <w:rPr>
          <w:lang w:val="en-CA"/>
        </w:rPr>
        <w:t>“</w:t>
      </w:r>
      <w:r>
        <w:rPr>
          <w:lang w:val="en-CA"/>
        </w:rPr>
        <w:t>meta</w:t>
      </w:r>
      <w:r w:rsidR="005534AB">
        <w:rPr>
          <w:lang w:val="en-CA"/>
        </w:rPr>
        <w:t>”</w:t>
      </w:r>
      <w:r>
        <w:rPr>
          <w:lang w:val="en-CA"/>
        </w:rPr>
        <w:t xml:space="preserve"> topics, like </w:t>
      </w:r>
      <w:r w:rsidR="005534AB">
        <w:rPr>
          <w:lang w:val="en-CA"/>
        </w:rPr>
        <w:t>“</w:t>
      </w:r>
      <w:r w:rsidRPr="00294C4B">
        <w:rPr>
          <w:i/>
          <w:lang w:val="en-CA"/>
        </w:rPr>
        <w:t xml:space="preserve">you know, we </w:t>
      </w:r>
      <w:r w:rsidRPr="00294C4B">
        <w:rPr>
          <w:i/>
          <w:lang w:val="en-CA"/>
        </w:rPr>
        <w:lastRenderedPageBreak/>
        <w:t>really had a great time in this project, and I</w:t>
      </w:r>
      <w:r w:rsidR="005534AB">
        <w:rPr>
          <w:i/>
          <w:lang w:val="en-CA"/>
        </w:rPr>
        <w:t>’</w:t>
      </w:r>
      <w:r w:rsidRPr="00294C4B">
        <w:rPr>
          <w:i/>
          <w:lang w:val="en-CA"/>
        </w:rPr>
        <w:t>m happy to be here, and in fact</w:t>
      </w:r>
      <w:r w:rsidR="00CC295C">
        <w:rPr>
          <w:i/>
          <w:lang w:val="en-CA"/>
        </w:rPr>
        <w:t>,</w:t>
      </w:r>
      <w:r w:rsidRPr="00294C4B">
        <w:rPr>
          <w:i/>
          <w:lang w:val="en-CA"/>
        </w:rPr>
        <w:t xml:space="preserve"> my father used to work at </w:t>
      </w:r>
      <w:r w:rsidR="001B6244" w:rsidRPr="00294C4B">
        <w:rPr>
          <w:i/>
          <w:lang w:val="en-CA"/>
        </w:rPr>
        <w:t>a pharmacy</w:t>
      </w:r>
      <w:r w:rsidRPr="00294C4B">
        <w:rPr>
          <w:i/>
          <w:lang w:val="en-CA"/>
        </w:rPr>
        <w:t>, but then he moved into retail, but I still love the movies, you know, and my teammates</w:t>
      </w:r>
      <w:r w:rsidR="00294C4B" w:rsidRPr="00294C4B">
        <w:rPr>
          <w:i/>
          <w:lang w:val="en-CA"/>
        </w:rPr>
        <w:t>, uh, my teammates</w:t>
      </w:r>
      <w:r w:rsidRPr="00294C4B">
        <w:rPr>
          <w:i/>
          <w:lang w:val="en-CA"/>
        </w:rPr>
        <w:t xml:space="preserve"> and I are excited to share our results, and I want</w:t>
      </w:r>
      <w:r w:rsidR="00FD281D" w:rsidRPr="00294C4B">
        <w:rPr>
          <w:i/>
          <w:lang w:val="en-CA"/>
        </w:rPr>
        <w:t>ed</w:t>
      </w:r>
      <w:r w:rsidRPr="00294C4B">
        <w:rPr>
          <w:i/>
          <w:lang w:val="en-CA"/>
        </w:rPr>
        <w:t xml:space="preserve"> to thank Uncle Steve for letting us use his code, and I</w:t>
      </w:r>
      <w:r w:rsidR="005534AB">
        <w:rPr>
          <w:i/>
          <w:lang w:val="en-CA"/>
        </w:rPr>
        <w:t>’</w:t>
      </w:r>
      <w:r w:rsidRPr="00294C4B">
        <w:rPr>
          <w:i/>
          <w:lang w:val="en-CA"/>
        </w:rPr>
        <w:t xml:space="preserve">m </w:t>
      </w:r>
      <w:proofErr w:type="spellStart"/>
      <w:r w:rsidRPr="00294C4B">
        <w:rPr>
          <w:i/>
          <w:lang w:val="en-CA"/>
        </w:rPr>
        <w:t>kinda</w:t>
      </w:r>
      <w:proofErr w:type="spellEnd"/>
      <w:r w:rsidRPr="00294C4B">
        <w:rPr>
          <w:i/>
          <w:lang w:val="en-CA"/>
        </w:rPr>
        <w:t xml:space="preserve"> nervous right now which is why I</w:t>
      </w:r>
      <w:r w:rsidR="005534AB">
        <w:rPr>
          <w:i/>
          <w:lang w:val="en-CA"/>
        </w:rPr>
        <w:t>’</w:t>
      </w:r>
      <w:r w:rsidRPr="00294C4B">
        <w:rPr>
          <w:i/>
          <w:lang w:val="en-CA"/>
        </w:rPr>
        <w:t xml:space="preserve">m talking a lot </w:t>
      </w:r>
      <w:proofErr w:type="spellStart"/>
      <w:r w:rsidRPr="00294C4B">
        <w:rPr>
          <w:i/>
          <w:lang w:val="en-CA"/>
        </w:rPr>
        <w:t>hahaha</w:t>
      </w:r>
      <w:proofErr w:type="spellEnd"/>
      <w:r w:rsidRPr="00294C4B">
        <w:rPr>
          <w:i/>
          <w:lang w:val="en-CA"/>
        </w:rPr>
        <w:t>.</w:t>
      </w:r>
      <w:r w:rsidR="00FD281D" w:rsidRPr="00294C4B">
        <w:rPr>
          <w:i/>
          <w:lang w:val="en-CA"/>
        </w:rPr>
        <w:t xml:space="preserve"> Can you see my screen?</w:t>
      </w:r>
      <w:r w:rsidR="005534AB">
        <w:rPr>
          <w:lang w:val="en-CA"/>
        </w:rPr>
        <w:t>”</w:t>
      </w:r>
      <w:r w:rsidR="00FD281D">
        <w:rPr>
          <w:lang w:val="en-CA"/>
        </w:rPr>
        <w:t>) The clock is ticking</w:t>
      </w:r>
      <w:r w:rsidR="002F4DD5">
        <w:rPr>
          <w:lang w:val="en-CA"/>
        </w:rPr>
        <w:t>,</w:t>
      </w:r>
      <w:r w:rsidR="00FD281D">
        <w:rPr>
          <w:lang w:val="en-CA"/>
        </w:rPr>
        <w:t xml:space="preserve"> and everyone has limited patience. </w:t>
      </w:r>
      <w:r w:rsidR="00716DF2">
        <w:rPr>
          <w:lang w:val="en-CA"/>
        </w:rPr>
        <w:t>Everyone</w:t>
      </w:r>
      <w:r w:rsidR="00FD281D">
        <w:rPr>
          <w:lang w:val="en-CA"/>
        </w:rPr>
        <w:t xml:space="preserve"> want</w:t>
      </w:r>
      <w:r w:rsidR="00716DF2">
        <w:rPr>
          <w:lang w:val="en-CA"/>
        </w:rPr>
        <w:t>s</w:t>
      </w:r>
      <w:r w:rsidR="001B6244">
        <w:rPr>
          <w:lang w:val="en-CA"/>
        </w:rPr>
        <w:t xml:space="preserve"> you</w:t>
      </w:r>
      <w:r w:rsidR="00FD281D">
        <w:rPr>
          <w:lang w:val="en-CA"/>
        </w:rPr>
        <w:t xml:space="preserve"> </w:t>
      </w:r>
      <w:r w:rsidR="001B6244">
        <w:rPr>
          <w:lang w:val="en-CA"/>
        </w:rPr>
        <w:t>to get started - s</w:t>
      </w:r>
      <w:r w:rsidR="00FD281D">
        <w:rPr>
          <w:lang w:val="en-CA"/>
        </w:rPr>
        <w:t>o just get started.</w:t>
      </w:r>
    </w:p>
    <w:p w14:paraId="1D15E2B1" w14:textId="385C4FBA" w:rsidR="007219F5" w:rsidRDefault="00064B9A" w:rsidP="004065CB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If necessary, create an </w:t>
      </w:r>
      <w:r w:rsidR="007219F5">
        <w:rPr>
          <w:lang w:val="en-CA"/>
        </w:rPr>
        <w:t>Appendix</w:t>
      </w:r>
      <w:r>
        <w:rPr>
          <w:lang w:val="en-CA"/>
        </w:rPr>
        <w:t xml:space="preserve"> with additional information</w:t>
      </w:r>
      <w:r w:rsidR="00FD281D">
        <w:rPr>
          <w:lang w:val="en-CA"/>
        </w:rPr>
        <w:t>:</w:t>
      </w:r>
    </w:p>
    <w:p w14:paraId="7EFE1F4B" w14:textId="7C754E6C" w:rsidR="007219F5" w:rsidRDefault="007219F5" w:rsidP="004065CB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Cleaning steps</w:t>
      </w:r>
    </w:p>
    <w:p w14:paraId="3B4E746E" w14:textId="6A13539E" w:rsidR="007219F5" w:rsidRDefault="007219F5" w:rsidP="004065CB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Package details</w:t>
      </w:r>
    </w:p>
    <w:p w14:paraId="4D9D57F8" w14:textId="5644982E" w:rsidR="007219F5" w:rsidRDefault="007219F5" w:rsidP="004065CB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Mode</w:t>
      </w:r>
      <w:r w:rsidR="00466D56">
        <w:rPr>
          <w:lang w:val="en-CA"/>
        </w:rPr>
        <w:t>l</w:t>
      </w:r>
      <w:r>
        <w:rPr>
          <w:lang w:val="en-CA"/>
        </w:rPr>
        <w:t>ling details (</w:t>
      </w:r>
      <w:r w:rsidR="00FD281D">
        <w:rPr>
          <w:lang w:val="en-CA"/>
        </w:rPr>
        <w:t>algorithm choice, hyperparameter values, etc.</w:t>
      </w:r>
      <w:r>
        <w:rPr>
          <w:lang w:val="en-CA"/>
        </w:rPr>
        <w:t>)</w:t>
      </w:r>
    </w:p>
    <w:p w14:paraId="558E832B" w14:textId="07038EA2" w:rsidR="007219F5" w:rsidRDefault="007219F5" w:rsidP="004065CB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Etc.</w:t>
      </w:r>
    </w:p>
    <w:p w14:paraId="61D02306" w14:textId="3DA44012" w:rsidR="000A14FE" w:rsidRDefault="000A14FE" w:rsidP="004065CB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Be creative and have fun!</w:t>
      </w:r>
    </w:p>
    <w:p w14:paraId="613AD5E4" w14:textId="1F9C4462" w:rsidR="000A14FE" w:rsidRDefault="00294C4B" w:rsidP="004065CB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Pictures are better than</w:t>
      </w:r>
      <w:r w:rsidR="000A14FE">
        <w:rPr>
          <w:lang w:val="en-CA"/>
        </w:rPr>
        <w:t xml:space="preserve"> words</w:t>
      </w:r>
    </w:p>
    <w:p w14:paraId="640E0F9B" w14:textId="2F93A5E2" w:rsidR="000A14FE" w:rsidRDefault="00294C4B" w:rsidP="004065CB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Graphs are better than</w:t>
      </w:r>
      <w:r w:rsidR="000A14FE">
        <w:rPr>
          <w:lang w:val="en-CA"/>
        </w:rPr>
        <w:t xml:space="preserve"> words</w:t>
      </w:r>
    </w:p>
    <w:p w14:paraId="0E88F054" w14:textId="63554825" w:rsidR="000A14FE" w:rsidRDefault="00294C4B" w:rsidP="004065CB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Charts are better than</w:t>
      </w:r>
      <w:r w:rsidR="000A14FE">
        <w:rPr>
          <w:lang w:val="en-CA"/>
        </w:rPr>
        <w:t xml:space="preserve"> words</w:t>
      </w:r>
    </w:p>
    <w:p w14:paraId="6AD3B8B4" w14:textId="77777777" w:rsidR="00E203E0" w:rsidRDefault="00294C4B" w:rsidP="004065CB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Tables are better than</w:t>
      </w:r>
      <w:r w:rsidR="000A14FE">
        <w:rPr>
          <w:lang w:val="en-CA"/>
        </w:rPr>
        <w:t xml:space="preserve"> words</w:t>
      </w:r>
    </w:p>
    <w:p w14:paraId="2BBF02AE" w14:textId="500A4671" w:rsidR="000A14FE" w:rsidRPr="00E203E0" w:rsidRDefault="000A14FE" w:rsidP="004065CB">
      <w:pPr>
        <w:pStyle w:val="ListParagraph"/>
        <w:numPr>
          <w:ilvl w:val="0"/>
          <w:numId w:val="5"/>
        </w:numPr>
        <w:rPr>
          <w:lang w:val="en-CA"/>
        </w:rPr>
      </w:pPr>
      <w:r w:rsidRPr="00E203E0">
        <w:rPr>
          <w:lang w:val="en-CA"/>
        </w:rPr>
        <w:t>The target audience for this presentation is your average MMA</w:t>
      </w:r>
      <w:r w:rsidR="00F27336">
        <w:rPr>
          <w:lang w:val="en-CA"/>
        </w:rPr>
        <w:t>I</w:t>
      </w:r>
      <w:r w:rsidRPr="00E203E0">
        <w:rPr>
          <w:lang w:val="en-CA"/>
        </w:rPr>
        <w:t xml:space="preserve"> student: a tech-sa</w:t>
      </w:r>
      <w:r w:rsidR="00CC295C">
        <w:rPr>
          <w:lang w:val="en-CA"/>
        </w:rPr>
        <w:t>v</w:t>
      </w:r>
      <w:r w:rsidRPr="00E203E0">
        <w:rPr>
          <w:lang w:val="en-CA"/>
        </w:rPr>
        <w:t xml:space="preserve">vy manager who wants </w:t>
      </w:r>
      <w:r w:rsidR="00064B9A">
        <w:rPr>
          <w:lang w:val="en-CA"/>
        </w:rPr>
        <w:t>to learn what you learned</w:t>
      </w:r>
      <w:r w:rsidRPr="00E203E0">
        <w:rPr>
          <w:lang w:val="en-CA"/>
        </w:rPr>
        <w:t>.</w:t>
      </w:r>
    </w:p>
    <w:p w14:paraId="1EF25270" w14:textId="08910E42" w:rsidR="00C46185" w:rsidRDefault="00F86D90" w:rsidP="006B79A3">
      <w:pPr>
        <w:pStyle w:val="Heading1"/>
      </w:pPr>
      <w:r>
        <w:t>Language and Platform</w:t>
      </w:r>
    </w:p>
    <w:p w14:paraId="3FDC9F4B" w14:textId="46E09B58" w:rsidR="006B79A3" w:rsidRDefault="006B79A3" w:rsidP="006B79A3">
      <w:r>
        <w:t xml:space="preserve">Teams may </w:t>
      </w:r>
      <w:r w:rsidR="00C61324">
        <w:t>use</w:t>
      </w:r>
      <w:r>
        <w:t xml:space="preserve"> any programming language and IDE/platform/tool.</w:t>
      </w:r>
    </w:p>
    <w:p w14:paraId="7713ACBB" w14:textId="5903EDF7" w:rsidR="006B79A3" w:rsidRDefault="006B79A3" w:rsidP="006B79A3">
      <w:r>
        <w:t>I recommend using the Python programming language (</w:t>
      </w:r>
      <w:r w:rsidR="00CB69E0">
        <w:t>using</w:t>
      </w:r>
      <w:r>
        <w:t xml:space="preserve"> standard packages</w:t>
      </w:r>
      <w:r w:rsidR="00CB69E0">
        <w:t xml:space="preserve"> like</w:t>
      </w:r>
      <w:r>
        <w:t xml:space="preserve"> pandas and </w:t>
      </w:r>
      <w:proofErr w:type="spellStart"/>
      <w:r>
        <w:t>scikit</w:t>
      </w:r>
      <w:proofErr w:type="spellEnd"/>
      <w:r>
        <w:t xml:space="preserve">-learn) on the </w:t>
      </w:r>
      <w:proofErr w:type="spellStart"/>
      <w:r>
        <w:t>Jupyter</w:t>
      </w:r>
      <w:proofErr w:type="spellEnd"/>
      <w:r>
        <w:t xml:space="preserve"> Notebook platform.</w:t>
      </w:r>
      <w:r w:rsidR="001B6244">
        <w:t xml:space="preserve"> </w:t>
      </w:r>
      <w:r w:rsidR="00F27336">
        <w:t xml:space="preserve">Kaggle Notebooks or </w:t>
      </w:r>
      <w:r w:rsidR="001B6244">
        <w:t xml:space="preserve">Google </w:t>
      </w:r>
      <w:proofErr w:type="spellStart"/>
      <w:r w:rsidR="001B6244">
        <w:t>Colab</w:t>
      </w:r>
      <w:proofErr w:type="spellEnd"/>
      <w:r w:rsidR="001B6244">
        <w:t xml:space="preserve"> will be perfect for this project.</w:t>
      </w:r>
    </w:p>
    <w:p w14:paraId="687C4C33" w14:textId="3ABE92CF" w:rsidR="00C70A20" w:rsidRDefault="006B79A3" w:rsidP="006374FE">
      <w:r>
        <w:t xml:space="preserve">For tips on learning Python and Jupyter, please see the </w:t>
      </w:r>
      <w:r w:rsidR="005534AB">
        <w:t>“</w:t>
      </w:r>
      <w:r>
        <w:t>Programming Languages and Tools</w:t>
      </w:r>
      <w:r w:rsidR="005534AB">
        <w:t>”</w:t>
      </w:r>
      <w:r>
        <w:t xml:space="preserve"> section of the course portal.</w:t>
      </w:r>
    </w:p>
    <w:p w14:paraId="3C12D03D" w14:textId="341AE89B" w:rsidR="00C70A20" w:rsidRPr="00C70A20" w:rsidRDefault="00C70A20" w:rsidP="006374FE">
      <w:r>
        <w:t>See the course portal for the link to the competition website.</w:t>
      </w:r>
    </w:p>
    <w:p w14:paraId="621E8702" w14:textId="5A79E815" w:rsidR="004F087C" w:rsidRDefault="004F087C" w:rsidP="004F087C">
      <w:pPr>
        <w:pStyle w:val="Heading1"/>
      </w:pPr>
      <w:r>
        <w:t>FAQ</w:t>
      </w:r>
    </w:p>
    <w:p w14:paraId="72F8F9C6" w14:textId="3C6E9D62" w:rsidR="00634E5D" w:rsidRDefault="00634E5D" w:rsidP="00634E5D">
      <w:pPr>
        <w:rPr>
          <w:rStyle w:val="Emphasis"/>
        </w:rPr>
      </w:pPr>
      <w:r>
        <w:rPr>
          <w:rStyle w:val="Emphasis"/>
        </w:rPr>
        <w:t>Can we use your example Python Notebooks</w:t>
      </w:r>
      <w:r w:rsidR="005B678E">
        <w:rPr>
          <w:rStyle w:val="Emphasis"/>
        </w:rPr>
        <w:t xml:space="preserve"> in your GitHub repository</w:t>
      </w:r>
      <w:r w:rsidRPr="00FE1D2E">
        <w:rPr>
          <w:rStyle w:val="Emphasis"/>
        </w:rPr>
        <w:t>?</w:t>
      </w:r>
    </w:p>
    <w:p w14:paraId="5A0AB2B2" w14:textId="7DD4F092" w:rsidR="00634E5D" w:rsidRPr="00634E5D" w:rsidRDefault="00634E5D" w:rsidP="00634E5D">
      <w:pPr>
        <w:rPr>
          <w:rStyle w:val="Emphasis"/>
          <w:i w:val="0"/>
        </w:rPr>
      </w:pPr>
      <w:r w:rsidRPr="00634E5D">
        <w:rPr>
          <w:rStyle w:val="Emphasis"/>
          <w:i w:val="0"/>
        </w:rPr>
        <w:t>Absolutely! Yes. Please use them as a launching</w:t>
      </w:r>
      <w:r w:rsidR="00466D56">
        <w:rPr>
          <w:rStyle w:val="Emphasis"/>
          <w:i w:val="0"/>
        </w:rPr>
        <w:t xml:space="preserve"> </w:t>
      </w:r>
      <w:r w:rsidRPr="00634E5D">
        <w:rPr>
          <w:rStyle w:val="Emphasis"/>
          <w:i w:val="0"/>
        </w:rPr>
        <w:t>off point.</w:t>
      </w:r>
    </w:p>
    <w:p w14:paraId="5F9FAC5A" w14:textId="77777777" w:rsidR="00677E3C" w:rsidRDefault="00677E3C" w:rsidP="004F087C"/>
    <w:p w14:paraId="375725E9" w14:textId="1953A26F" w:rsidR="004F087C" w:rsidRDefault="00FE1D2E" w:rsidP="004F087C">
      <w:pPr>
        <w:rPr>
          <w:rStyle w:val="Emphasis"/>
        </w:rPr>
      </w:pPr>
      <w:r w:rsidRPr="00FE1D2E">
        <w:rPr>
          <w:rStyle w:val="Emphasis"/>
        </w:rPr>
        <w:t>Is there a Subject Matter Expert (SME)</w:t>
      </w:r>
      <w:r>
        <w:rPr>
          <w:rStyle w:val="Emphasis"/>
        </w:rPr>
        <w:t xml:space="preserve"> </w:t>
      </w:r>
      <w:r w:rsidR="00F10745">
        <w:rPr>
          <w:rStyle w:val="Emphasis"/>
        </w:rPr>
        <w:t>to whom</w:t>
      </w:r>
      <w:r>
        <w:rPr>
          <w:rStyle w:val="Emphasis"/>
        </w:rPr>
        <w:t xml:space="preserve"> we can ask questions</w:t>
      </w:r>
      <w:r w:rsidR="00F10745">
        <w:rPr>
          <w:rStyle w:val="Emphasis"/>
        </w:rPr>
        <w:t xml:space="preserve"> about the data</w:t>
      </w:r>
      <w:r w:rsidRPr="00FE1D2E">
        <w:rPr>
          <w:rStyle w:val="Emphasis"/>
        </w:rPr>
        <w:t>?</w:t>
      </w:r>
    </w:p>
    <w:p w14:paraId="3B3180AA" w14:textId="704031D9" w:rsidR="00C61324" w:rsidRPr="00FE1D2E" w:rsidRDefault="005B678E" w:rsidP="004F087C">
      <w:pPr>
        <w:rPr>
          <w:rStyle w:val="Emphasis"/>
        </w:rPr>
      </w:pPr>
      <w:r>
        <w:rPr>
          <w:rStyle w:val="Emphasis"/>
          <w:i w:val="0"/>
        </w:rPr>
        <w:t>No</w:t>
      </w:r>
      <w:r w:rsidR="000A14FE">
        <w:rPr>
          <w:rStyle w:val="Emphasis"/>
          <w:i w:val="0"/>
        </w:rPr>
        <w:t xml:space="preserve">, but Uncle Steve and </w:t>
      </w:r>
      <w:r w:rsidR="00064B9A">
        <w:rPr>
          <w:rStyle w:val="Emphasis"/>
          <w:i w:val="0"/>
        </w:rPr>
        <w:t>Cecilia</w:t>
      </w:r>
      <w:r w:rsidR="000A14FE">
        <w:rPr>
          <w:rStyle w:val="Emphasis"/>
          <w:i w:val="0"/>
        </w:rPr>
        <w:t xml:space="preserve"> are here to help.</w:t>
      </w:r>
    </w:p>
    <w:p w14:paraId="5CA9CF21" w14:textId="6674B8EA" w:rsidR="00B56E6B" w:rsidRDefault="00B56E6B" w:rsidP="004F087C"/>
    <w:p w14:paraId="428D9369" w14:textId="77777777" w:rsidR="0046098E" w:rsidRDefault="0046098E" w:rsidP="0046098E">
      <w:pPr>
        <w:rPr>
          <w:rStyle w:val="Emphasis"/>
        </w:rPr>
      </w:pPr>
      <w:r>
        <w:rPr>
          <w:rStyle w:val="Emphasis"/>
        </w:rPr>
        <w:t>My code has an error. What should I do?</w:t>
      </w:r>
    </w:p>
    <w:p w14:paraId="2888987E" w14:textId="15C4344F" w:rsidR="0046098E" w:rsidRDefault="0046098E" w:rsidP="0046098E">
      <w:pPr>
        <w:rPr>
          <w:rStyle w:val="Emphasis"/>
          <w:i w:val="0"/>
        </w:rPr>
      </w:pPr>
      <w:r>
        <w:rPr>
          <w:rStyle w:val="Emphasis"/>
          <w:i w:val="0"/>
        </w:rPr>
        <w:lastRenderedPageBreak/>
        <w:t xml:space="preserve">First, </w:t>
      </w:r>
      <w:r w:rsidR="00634E5D">
        <w:rPr>
          <w:rStyle w:val="Emphasis"/>
          <w:i w:val="0"/>
        </w:rPr>
        <w:t xml:space="preserve">you should </w:t>
      </w:r>
      <w:r>
        <w:rPr>
          <w:rStyle w:val="Emphasis"/>
          <w:i w:val="0"/>
        </w:rPr>
        <w:t>understand the error. Read the whole thing. What is it telling you? The error message will often lead you directly to the</w:t>
      </w:r>
      <w:r w:rsidR="00634E5D">
        <w:rPr>
          <w:rStyle w:val="Emphasis"/>
          <w:i w:val="0"/>
        </w:rPr>
        <w:t xml:space="preserve"> answer if you read it carefully.</w:t>
      </w:r>
    </w:p>
    <w:p w14:paraId="1B4EE0BC" w14:textId="38FEB422" w:rsidR="0046098E" w:rsidRDefault="0046098E" w:rsidP="0046098E">
      <w:pPr>
        <w:rPr>
          <w:rStyle w:val="Emphasis"/>
          <w:i w:val="0"/>
        </w:rPr>
      </w:pPr>
      <w:r>
        <w:rPr>
          <w:rStyle w:val="Emphasis"/>
          <w:i w:val="0"/>
        </w:rPr>
        <w:t>If the error message isn</w:t>
      </w:r>
      <w:r w:rsidR="005534AB">
        <w:rPr>
          <w:rStyle w:val="Emphasis"/>
          <w:i w:val="0"/>
        </w:rPr>
        <w:t>’</w:t>
      </w:r>
      <w:r>
        <w:rPr>
          <w:rStyle w:val="Emphasis"/>
          <w:i w:val="0"/>
        </w:rPr>
        <w:t>t clear, or you don</w:t>
      </w:r>
      <w:r w:rsidR="005534AB">
        <w:rPr>
          <w:rStyle w:val="Emphasis"/>
          <w:i w:val="0"/>
        </w:rPr>
        <w:t>’</w:t>
      </w:r>
      <w:r>
        <w:rPr>
          <w:rStyle w:val="Emphasis"/>
          <w:i w:val="0"/>
        </w:rPr>
        <w:t>t know how to solve it, you should Google the error. Google is by far your best friend</w:t>
      </w:r>
      <w:r w:rsidR="00C61324">
        <w:rPr>
          <w:rStyle w:val="Emphasis"/>
          <w:i w:val="0"/>
        </w:rPr>
        <w:t>. You probably aren</w:t>
      </w:r>
      <w:r w:rsidR="005534AB">
        <w:rPr>
          <w:rStyle w:val="Emphasis"/>
          <w:i w:val="0"/>
        </w:rPr>
        <w:t>’</w:t>
      </w:r>
      <w:r w:rsidR="00C61324">
        <w:rPr>
          <w:rStyle w:val="Emphasis"/>
          <w:i w:val="0"/>
        </w:rPr>
        <w:t>t the first person to have this error.</w:t>
      </w:r>
      <w:r w:rsidR="00716DF2">
        <w:rPr>
          <w:rStyle w:val="Emphasis"/>
          <w:i w:val="0"/>
        </w:rPr>
        <w:t xml:space="preserve"> You can also try </w:t>
      </w:r>
      <w:proofErr w:type="spellStart"/>
      <w:r w:rsidR="00716DF2">
        <w:rPr>
          <w:rStyle w:val="Emphasis"/>
          <w:i w:val="0"/>
        </w:rPr>
        <w:t>ChatGPT</w:t>
      </w:r>
      <w:proofErr w:type="spellEnd"/>
      <w:r w:rsidR="00716DF2">
        <w:rPr>
          <w:rStyle w:val="Emphasis"/>
          <w:i w:val="0"/>
        </w:rPr>
        <w:t xml:space="preserve"> or </w:t>
      </w:r>
      <w:proofErr w:type="spellStart"/>
      <w:r w:rsidR="00716DF2">
        <w:rPr>
          <w:rStyle w:val="Emphasis"/>
          <w:i w:val="0"/>
        </w:rPr>
        <w:t>ther</w:t>
      </w:r>
      <w:proofErr w:type="spellEnd"/>
      <w:r w:rsidR="00716DF2">
        <w:rPr>
          <w:rStyle w:val="Emphasis"/>
          <w:i w:val="0"/>
        </w:rPr>
        <w:t xml:space="preserve"> GenAI tools. They are also very helpful!</w:t>
      </w:r>
    </w:p>
    <w:p w14:paraId="3C10404C" w14:textId="42CE1A39" w:rsidR="0046098E" w:rsidRDefault="00CC295C" w:rsidP="0046098E">
      <w:pPr>
        <w:rPr>
          <w:rStyle w:val="Emphasis"/>
          <w:i w:val="0"/>
        </w:rPr>
      </w:pPr>
      <w:r>
        <w:rPr>
          <w:rStyle w:val="Emphasis"/>
          <w:i w:val="0"/>
        </w:rPr>
        <w:t>If you</w:t>
      </w:r>
      <w:r w:rsidR="0046098E">
        <w:rPr>
          <w:rStyle w:val="Emphasis"/>
          <w:i w:val="0"/>
        </w:rPr>
        <w:t xml:space="preserve"> </w:t>
      </w:r>
      <w:r w:rsidR="00C61324">
        <w:rPr>
          <w:rStyle w:val="Emphasis"/>
          <w:i w:val="0"/>
        </w:rPr>
        <w:t>can</w:t>
      </w:r>
      <w:r w:rsidR="005534AB">
        <w:rPr>
          <w:rStyle w:val="Emphasis"/>
          <w:i w:val="0"/>
        </w:rPr>
        <w:t>’</w:t>
      </w:r>
      <w:r w:rsidR="00C61324">
        <w:rPr>
          <w:rStyle w:val="Emphasis"/>
          <w:i w:val="0"/>
        </w:rPr>
        <w:t>t figure it out by Googling</w:t>
      </w:r>
      <w:r w:rsidR="0046098E">
        <w:rPr>
          <w:rStyle w:val="Emphasis"/>
          <w:i w:val="0"/>
        </w:rPr>
        <w:t xml:space="preserve">, you should consult your teammates. Teams that learn together stay together! </w:t>
      </w:r>
    </w:p>
    <w:p w14:paraId="567F7FB2" w14:textId="1FE93FDF" w:rsidR="0046098E" w:rsidRDefault="0046098E" w:rsidP="0046098E">
      <w:pPr>
        <w:rPr>
          <w:rStyle w:val="Emphasis"/>
          <w:i w:val="0"/>
        </w:rPr>
      </w:pPr>
      <w:r>
        <w:rPr>
          <w:rStyle w:val="Emphasis"/>
          <w:i w:val="0"/>
        </w:rPr>
        <w:t xml:space="preserve">If you </w:t>
      </w:r>
      <w:r w:rsidR="00466D56">
        <w:rPr>
          <w:rStyle w:val="Emphasis"/>
          <w:i w:val="0"/>
        </w:rPr>
        <w:t>still have</w:t>
      </w:r>
      <w:r>
        <w:rPr>
          <w:rStyle w:val="Emphasis"/>
          <w:i w:val="0"/>
        </w:rPr>
        <w:t xml:space="preserve"> the error, you should read your code carefully. You know what they say: 3 hours of debugging can prevent 3 minutes of reading your code!</w:t>
      </w:r>
      <w:r w:rsidR="00C61324">
        <w:rPr>
          <w:rStyle w:val="Emphasis"/>
          <w:i w:val="0"/>
        </w:rPr>
        <w:t xml:space="preserve"> (Or something like that.</w:t>
      </w:r>
      <w:r w:rsidR="005B678E">
        <w:rPr>
          <w:rStyle w:val="Emphasis"/>
          <w:i w:val="0"/>
        </w:rPr>
        <w:t xml:space="preserve"> It</w:t>
      </w:r>
      <w:r w:rsidR="005534AB">
        <w:rPr>
          <w:rStyle w:val="Emphasis"/>
          <w:i w:val="0"/>
        </w:rPr>
        <w:t>’</w:t>
      </w:r>
      <w:r w:rsidR="005B678E">
        <w:rPr>
          <w:rStyle w:val="Emphasis"/>
          <w:i w:val="0"/>
        </w:rPr>
        <w:t>s a joke.</w:t>
      </w:r>
      <w:r w:rsidR="00C61324">
        <w:rPr>
          <w:rStyle w:val="Emphasis"/>
          <w:i w:val="0"/>
        </w:rPr>
        <w:t>)</w:t>
      </w:r>
    </w:p>
    <w:p w14:paraId="7452B291" w14:textId="35CC4672" w:rsidR="0046098E" w:rsidRDefault="0046098E" w:rsidP="0046098E">
      <w:pPr>
        <w:rPr>
          <w:rStyle w:val="Emphasis"/>
          <w:i w:val="0"/>
        </w:rPr>
      </w:pPr>
      <w:r>
        <w:rPr>
          <w:rStyle w:val="Emphasis"/>
          <w:i w:val="0"/>
        </w:rPr>
        <w:t xml:space="preserve">Next, you should ask the TA via email. When you ask the TA, please include the following: </w:t>
      </w:r>
    </w:p>
    <w:p w14:paraId="23995BE4" w14:textId="77777777" w:rsidR="0046098E" w:rsidRDefault="0046098E" w:rsidP="004065CB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What exactly is the error message?</w:t>
      </w:r>
    </w:p>
    <w:p w14:paraId="4D66ED01" w14:textId="77777777" w:rsidR="0046098E" w:rsidRDefault="0046098E" w:rsidP="004065CB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What have you tried so far to fix your code?</w:t>
      </w:r>
    </w:p>
    <w:p w14:paraId="009F1B87" w14:textId="16465C2F" w:rsidR="0046098E" w:rsidRDefault="0046098E" w:rsidP="004065CB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What kind of data is in the data</w:t>
      </w:r>
      <w:r w:rsidR="000357E3">
        <w:rPr>
          <w:rFonts w:eastAsia="Times New Roman"/>
        </w:rPr>
        <w:t xml:space="preserve"> </w:t>
      </w:r>
      <w:r>
        <w:rPr>
          <w:rFonts w:eastAsia="Times New Roman"/>
        </w:rPr>
        <w:t>frames/variables involved (if any)?</w:t>
      </w:r>
    </w:p>
    <w:p w14:paraId="72EFCD8D" w14:textId="77777777" w:rsidR="0046098E" w:rsidRDefault="0046098E" w:rsidP="004065CB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What have you Googled? What documentation have you read?</w:t>
      </w:r>
    </w:p>
    <w:p w14:paraId="74AD8D50" w14:textId="1A15FAC0" w:rsidR="0046098E" w:rsidRDefault="0046098E" w:rsidP="004065CB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What will you try if you can</w:t>
      </w:r>
      <w:r w:rsidR="005534AB">
        <w:rPr>
          <w:rFonts w:eastAsia="Times New Roman"/>
        </w:rPr>
        <w:t>’</w:t>
      </w:r>
      <w:r>
        <w:rPr>
          <w:rFonts w:eastAsia="Times New Roman"/>
        </w:rPr>
        <w:t>t get this to work? (What is Plan B?)</w:t>
      </w:r>
    </w:p>
    <w:p w14:paraId="0EAE9FA0" w14:textId="1478587A" w:rsidR="0046098E" w:rsidRDefault="0046098E" w:rsidP="00C61324">
      <w:pPr>
        <w:spacing w:after="0" w:line="240" w:lineRule="auto"/>
        <w:rPr>
          <w:rFonts w:eastAsia="Times New Roman"/>
        </w:rPr>
      </w:pPr>
    </w:p>
    <w:p w14:paraId="67E6F6A4" w14:textId="163059DC" w:rsidR="00C61324" w:rsidRDefault="00C61324" w:rsidP="00C61324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The more information you give the TA, the higher the probab</w:t>
      </w:r>
      <w:r w:rsidR="000357E3">
        <w:rPr>
          <w:rFonts w:eastAsia="Times New Roman"/>
        </w:rPr>
        <w:t>ilit</w:t>
      </w:r>
      <w:r>
        <w:rPr>
          <w:rFonts w:eastAsia="Times New Roman"/>
        </w:rPr>
        <w:t>y that the TA can help you.</w:t>
      </w:r>
    </w:p>
    <w:p w14:paraId="41131B71" w14:textId="77777777" w:rsidR="0046098E" w:rsidRPr="00DA2FCB" w:rsidRDefault="0046098E" w:rsidP="0046098E">
      <w:pPr>
        <w:spacing w:after="0" w:line="240" w:lineRule="auto"/>
        <w:ind w:left="360"/>
        <w:rPr>
          <w:rStyle w:val="Emphasis"/>
          <w:rFonts w:eastAsia="Times New Roman"/>
          <w:i w:val="0"/>
          <w:iCs w:val="0"/>
        </w:rPr>
      </w:pPr>
    </w:p>
    <w:p w14:paraId="31E23D98" w14:textId="4EB5B9F3" w:rsidR="0046098E" w:rsidRPr="001727D0" w:rsidRDefault="0046098E" w:rsidP="00442A88">
      <w:pPr>
        <w:rPr>
          <w:iCs/>
        </w:rPr>
      </w:pPr>
      <w:r>
        <w:rPr>
          <w:rStyle w:val="Emphasis"/>
          <w:i w:val="0"/>
        </w:rPr>
        <w:t xml:space="preserve">Finally, </w:t>
      </w:r>
      <w:r w:rsidR="00064B9A">
        <w:rPr>
          <w:rStyle w:val="Emphasis"/>
          <w:i w:val="0"/>
        </w:rPr>
        <w:t>email Uncle Steve and/or bring your issue to the next office hours with Uncle Steve if all else fails</w:t>
      </w:r>
      <w:r>
        <w:rPr>
          <w:rStyle w:val="Emphasis"/>
          <w:i w:val="0"/>
        </w:rPr>
        <w:t>.</w:t>
      </w:r>
    </w:p>
    <w:p w14:paraId="334E4488" w14:textId="4A0ACA49" w:rsidR="0046098E" w:rsidRPr="0046098E" w:rsidRDefault="0046098E" w:rsidP="00DA2FCB">
      <w:pPr>
        <w:rPr>
          <w:i/>
        </w:rPr>
      </w:pPr>
      <w:r w:rsidRPr="0046098E">
        <w:rPr>
          <w:i/>
        </w:rPr>
        <w:t xml:space="preserve">How can </w:t>
      </w:r>
      <w:r w:rsidR="00E203E0">
        <w:rPr>
          <w:i/>
        </w:rPr>
        <w:t xml:space="preserve">I </w:t>
      </w:r>
      <w:r w:rsidRPr="0046098E">
        <w:rPr>
          <w:i/>
        </w:rPr>
        <w:t xml:space="preserve">improve the </w:t>
      </w:r>
      <w:r w:rsidR="00C61324">
        <w:rPr>
          <w:i/>
        </w:rPr>
        <w:t>performance</w:t>
      </w:r>
      <w:r w:rsidRPr="0046098E">
        <w:rPr>
          <w:i/>
        </w:rPr>
        <w:t xml:space="preserve"> of my model?</w:t>
      </w:r>
    </w:p>
    <w:p w14:paraId="172F72EE" w14:textId="5140E29C" w:rsidR="00B44541" w:rsidRDefault="00B44541" w:rsidP="004065CB">
      <w:pPr>
        <w:pStyle w:val="ListParagraph"/>
        <w:numPr>
          <w:ilvl w:val="0"/>
          <w:numId w:val="2"/>
        </w:numPr>
      </w:pPr>
      <w:r>
        <w:t>Feature engineering is your friend</w:t>
      </w:r>
    </w:p>
    <w:p w14:paraId="414256AF" w14:textId="5314D853" w:rsidR="00294C4B" w:rsidRDefault="00294C4B" w:rsidP="004065CB">
      <w:pPr>
        <w:pStyle w:val="ListParagraph"/>
        <w:numPr>
          <w:ilvl w:val="1"/>
          <w:numId w:val="2"/>
        </w:numPr>
      </w:pPr>
      <w:r>
        <w:t xml:space="preserve">In particular, there are a lot of categorical features with many unique values. What can </w:t>
      </w:r>
      <w:r w:rsidR="00F7600C">
        <w:t xml:space="preserve">we </w:t>
      </w:r>
      <w:r>
        <w:t>do?</w:t>
      </w:r>
      <w:r w:rsidR="00F7600C">
        <w:t xml:space="preserve"> (Hint: check out the package </w:t>
      </w:r>
      <w:hyperlink r:id="rId10" w:history="1">
        <w:proofErr w:type="spellStart"/>
        <w:r w:rsidR="00F7600C" w:rsidRPr="00F7600C">
          <w:rPr>
            <w:rStyle w:val="Hyperlink"/>
          </w:rPr>
          <w:t>category_encoders</w:t>
        </w:r>
        <w:proofErr w:type="spellEnd"/>
      </w:hyperlink>
      <w:r w:rsidR="00E203E0">
        <w:t xml:space="preserve"> or use an algorithm with built-in categorical suppor</w:t>
      </w:r>
      <w:r w:rsidR="00CC295C">
        <w:t>t like Histogram-based Gradient</w:t>
      </w:r>
      <w:r w:rsidR="00E203E0">
        <w:t xml:space="preserve"> Boosting, LGBM, or </w:t>
      </w:r>
      <w:proofErr w:type="spellStart"/>
      <w:r w:rsidR="00E203E0">
        <w:t>CatBoost</w:t>
      </w:r>
      <w:proofErr w:type="spellEnd"/>
      <w:r w:rsidR="00E203E0">
        <w:t>.</w:t>
      </w:r>
      <w:r w:rsidR="00F7600C">
        <w:t>)</w:t>
      </w:r>
    </w:p>
    <w:p w14:paraId="145B3903" w14:textId="77777777" w:rsidR="00E203E0" w:rsidRDefault="00E203E0" w:rsidP="004065CB">
      <w:pPr>
        <w:pStyle w:val="ListParagraph"/>
        <w:numPr>
          <w:ilvl w:val="0"/>
          <w:numId w:val="2"/>
        </w:numPr>
      </w:pPr>
      <w:r>
        <w:t>Boosting is your friend</w:t>
      </w:r>
    </w:p>
    <w:p w14:paraId="0AA6EE3B" w14:textId="77777777" w:rsidR="00E203E0" w:rsidRDefault="00E203E0" w:rsidP="004065CB">
      <w:pPr>
        <w:pStyle w:val="ListParagraph"/>
        <w:numPr>
          <w:ilvl w:val="1"/>
          <w:numId w:val="2"/>
        </w:numPr>
      </w:pPr>
      <w:proofErr w:type="spellStart"/>
      <w:r>
        <w:t>XGBoost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 xml:space="preserve">, </w:t>
      </w:r>
      <w:proofErr w:type="spellStart"/>
      <w:r>
        <w:t>CatBoost</w:t>
      </w:r>
      <w:proofErr w:type="spellEnd"/>
    </w:p>
    <w:p w14:paraId="6A815196" w14:textId="410DF226" w:rsidR="00C61324" w:rsidRDefault="00E203E0" w:rsidP="004065CB">
      <w:pPr>
        <w:pStyle w:val="ListParagraph"/>
        <w:numPr>
          <w:ilvl w:val="0"/>
          <w:numId w:val="2"/>
        </w:numPr>
      </w:pPr>
      <w:r w:rsidRPr="0046098E">
        <w:t xml:space="preserve"> </w:t>
      </w:r>
      <w:r w:rsidR="0046098E" w:rsidRPr="0046098E">
        <w:t xml:space="preserve">The data is </w:t>
      </w:r>
      <w:r w:rsidR="005B678E">
        <w:t>probably</w:t>
      </w:r>
      <w:r w:rsidR="0046098E" w:rsidRPr="0046098E">
        <w:t xml:space="preserve"> imbalanced, so you can</w:t>
      </w:r>
      <w:r w:rsidR="00B44541">
        <w:t xml:space="preserve"> do thin</w:t>
      </w:r>
      <w:r w:rsidR="000357E3">
        <w:t>g</w:t>
      </w:r>
      <w:r w:rsidR="00B44541">
        <w:t>s like</w:t>
      </w:r>
      <w:r w:rsidR="00C61324">
        <w:t>:</w:t>
      </w:r>
    </w:p>
    <w:p w14:paraId="6D17260B" w14:textId="4BCB2C99" w:rsidR="0046098E" w:rsidRDefault="00E203E0" w:rsidP="004065CB">
      <w:pPr>
        <w:pStyle w:val="ListParagraph"/>
        <w:numPr>
          <w:ilvl w:val="1"/>
          <w:numId w:val="2"/>
        </w:numPr>
      </w:pPr>
      <w:r>
        <w:t xml:space="preserve">add </w:t>
      </w:r>
      <w:r w:rsidR="00C61324">
        <w:t>weights</w:t>
      </w:r>
    </w:p>
    <w:p w14:paraId="4156F229" w14:textId="10E97845" w:rsidR="00C61324" w:rsidRDefault="00C61324" w:rsidP="004065CB">
      <w:pPr>
        <w:pStyle w:val="ListParagraph"/>
        <w:numPr>
          <w:ilvl w:val="1"/>
          <w:numId w:val="2"/>
        </w:numPr>
      </w:pPr>
      <w:proofErr w:type="spellStart"/>
      <w:r>
        <w:t>downsample</w:t>
      </w:r>
      <w:proofErr w:type="spellEnd"/>
    </w:p>
    <w:p w14:paraId="66709819" w14:textId="60ACEF44" w:rsidR="00C61324" w:rsidRDefault="00CC295C" w:rsidP="004065CB">
      <w:pPr>
        <w:pStyle w:val="ListParagraph"/>
        <w:numPr>
          <w:ilvl w:val="1"/>
          <w:numId w:val="2"/>
        </w:numPr>
      </w:pPr>
      <w:proofErr w:type="spellStart"/>
      <w:r>
        <w:t>up</w:t>
      </w:r>
      <w:r w:rsidR="00C61324">
        <w:t>sample</w:t>
      </w:r>
      <w:proofErr w:type="spellEnd"/>
    </w:p>
    <w:p w14:paraId="1AB23E2F" w14:textId="0CD7EA96" w:rsidR="00C61324" w:rsidRDefault="00E203E0" w:rsidP="004065CB">
      <w:pPr>
        <w:pStyle w:val="ListParagraph"/>
        <w:numPr>
          <w:ilvl w:val="0"/>
          <w:numId w:val="2"/>
        </w:numPr>
      </w:pPr>
      <w:r>
        <w:t>Hyper</w:t>
      </w:r>
      <w:r w:rsidR="00C61324">
        <w:t xml:space="preserve">parameter tuning is your </w:t>
      </w:r>
      <w:r w:rsidR="005B678E">
        <w:t xml:space="preserve">best </w:t>
      </w:r>
      <w:r w:rsidR="00C61324">
        <w:t>friend</w:t>
      </w:r>
    </w:p>
    <w:p w14:paraId="4EB4D508" w14:textId="3B9ECD5A" w:rsidR="00E203E0" w:rsidRDefault="00E203E0" w:rsidP="004065CB">
      <w:pPr>
        <w:pStyle w:val="ListParagraph"/>
        <w:numPr>
          <w:ilvl w:val="1"/>
          <w:numId w:val="2"/>
        </w:numPr>
      </w:pPr>
      <w:proofErr w:type="spellStart"/>
      <w:r>
        <w:t>GridSearchCV</w:t>
      </w:r>
      <w:proofErr w:type="spellEnd"/>
      <w:r>
        <w:t xml:space="preserve">, </w:t>
      </w:r>
      <w:proofErr w:type="spellStart"/>
      <w:r w:rsidR="00C95F4F">
        <w:t>RandomizedSearchCV</w:t>
      </w:r>
      <w:proofErr w:type="spellEnd"/>
      <w:r w:rsidR="00C95F4F">
        <w:t xml:space="preserve">, </w:t>
      </w:r>
      <w:proofErr w:type="spellStart"/>
      <w:r>
        <w:t>Optuna</w:t>
      </w:r>
      <w:proofErr w:type="spellEnd"/>
    </w:p>
    <w:p w14:paraId="3173271A" w14:textId="5FCC9541" w:rsidR="005B678E" w:rsidRDefault="005B678E" w:rsidP="004065CB">
      <w:pPr>
        <w:pStyle w:val="ListParagraph"/>
        <w:numPr>
          <w:ilvl w:val="1"/>
          <w:numId w:val="2"/>
        </w:numPr>
      </w:pPr>
      <w:r>
        <w:t>But don</w:t>
      </w:r>
      <w:r w:rsidR="005534AB">
        <w:t>’</w:t>
      </w:r>
      <w:r>
        <w:t>t overfit! Cross</w:t>
      </w:r>
      <w:r w:rsidR="00CC295C">
        <w:t>-</w:t>
      </w:r>
      <w:r>
        <w:t>validation is your friend.</w:t>
      </w:r>
    </w:p>
    <w:p w14:paraId="297E97CF" w14:textId="391CB846" w:rsidR="00B44541" w:rsidRPr="001A7175" w:rsidRDefault="00B44541" w:rsidP="00B44541"/>
    <w:sectPr w:rsidR="00B44541" w:rsidRPr="001A7175" w:rsidSect="004C490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33F06" w14:textId="77777777" w:rsidR="004065CB" w:rsidRDefault="004065CB" w:rsidP="004C490F">
      <w:pPr>
        <w:spacing w:after="0" w:line="240" w:lineRule="auto"/>
      </w:pPr>
      <w:r>
        <w:separator/>
      </w:r>
    </w:p>
  </w:endnote>
  <w:endnote w:type="continuationSeparator" w:id="0">
    <w:p w14:paraId="62BD5454" w14:textId="77777777" w:rsidR="004065CB" w:rsidRDefault="004065CB" w:rsidP="004C490F">
      <w:pPr>
        <w:spacing w:after="0" w:line="240" w:lineRule="auto"/>
      </w:pPr>
      <w:r>
        <w:continuationSeparator/>
      </w:r>
    </w:p>
  </w:endnote>
  <w:endnote w:id="1">
    <w:p w14:paraId="13D22697" w14:textId="78190578" w:rsidR="00530434" w:rsidRDefault="00530434">
      <w:pPr>
        <w:pStyle w:val="EndnoteText"/>
      </w:pPr>
      <w:r>
        <w:rPr>
          <w:rStyle w:val="EndnoteReference"/>
        </w:rPr>
        <w:endnoteRef/>
      </w:r>
      <w:r>
        <w:t xml:space="preserve"> Acknowledge of this competition’s outline and dataset goes to Google LLC.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585DE" w14:textId="20F61F70" w:rsidR="004C490F" w:rsidRDefault="004C490F" w:rsidP="004C490F">
    <w:pPr>
      <w:pStyle w:val="Footer"/>
      <w:tabs>
        <w:tab w:val="clear" w:pos="9360"/>
        <w:tab w:val="right" w:pos="9356"/>
      </w:tabs>
      <w:jc w:val="right"/>
    </w:pPr>
    <w:r>
      <w:rPr>
        <w:i/>
        <w:iCs/>
      </w:rPr>
      <w:t xml:space="preserve">Page </w:t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PAGE </w:instrText>
    </w:r>
    <w:r>
      <w:rPr>
        <w:rStyle w:val="PageNumber"/>
        <w:i/>
        <w:iCs/>
      </w:rPr>
      <w:fldChar w:fldCharType="separate"/>
    </w:r>
    <w:r w:rsidR="009A5341">
      <w:rPr>
        <w:rStyle w:val="PageNumber"/>
        <w:i/>
        <w:iCs/>
        <w:noProof/>
      </w:rPr>
      <w:t>2</w:t>
    </w:r>
    <w:r>
      <w:rPr>
        <w:rStyle w:val="PageNumber"/>
        <w:i/>
        <w:iCs/>
      </w:rPr>
      <w:fldChar w:fldCharType="end"/>
    </w:r>
    <w:r>
      <w:rPr>
        <w:rStyle w:val="PageNumber"/>
        <w:i/>
        <w:iCs/>
      </w:rPr>
      <w:t xml:space="preserve"> of </w:t>
    </w:r>
    <w:r w:rsidR="00BB6E00">
      <w:rPr>
        <w:rStyle w:val="PageNumber"/>
        <w:noProof/>
      </w:rPr>
      <w:fldChar w:fldCharType="begin"/>
    </w:r>
    <w:r w:rsidR="00BB6E00">
      <w:rPr>
        <w:rStyle w:val="PageNumber"/>
        <w:noProof/>
      </w:rPr>
      <w:instrText xml:space="preserve"> NUMPAGES   \* MERGEFORMAT </w:instrText>
    </w:r>
    <w:r w:rsidR="00BB6E00">
      <w:rPr>
        <w:rStyle w:val="PageNumber"/>
        <w:noProof/>
      </w:rPr>
      <w:fldChar w:fldCharType="separate"/>
    </w:r>
    <w:r w:rsidR="009A5341">
      <w:rPr>
        <w:rStyle w:val="PageNumber"/>
        <w:noProof/>
      </w:rPr>
      <w:t>7</w:t>
    </w:r>
    <w:r w:rsidR="00BB6E00">
      <w:rPr>
        <w:rStyle w:val="PageNumber"/>
        <w:noProof/>
      </w:rPr>
      <w:fldChar w:fldCharType="end"/>
    </w:r>
  </w:p>
  <w:p w14:paraId="3AC585DF" w14:textId="77777777" w:rsidR="004C490F" w:rsidRDefault="004C490F">
    <w:pPr>
      <w:pStyle w:val="Footer"/>
    </w:pPr>
  </w:p>
  <w:p w14:paraId="3AC585E0" w14:textId="77777777" w:rsidR="004C490F" w:rsidRDefault="004C4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14376" w14:textId="77777777" w:rsidR="004065CB" w:rsidRDefault="004065CB" w:rsidP="004C490F">
      <w:pPr>
        <w:spacing w:after="0" w:line="240" w:lineRule="auto"/>
      </w:pPr>
      <w:r>
        <w:separator/>
      </w:r>
    </w:p>
  </w:footnote>
  <w:footnote w:type="continuationSeparator" w:id="0">
    <w:p w14:paraId="478B8EFA" w14:textId="77777777" w:rsidR="004065CB" w:rsidRDefault="004065CB" w:rsidP="004C4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585DB" w14:textId="5C010F04" w:rsidR="004C490F" w:rsidRPr="004C490F" w:rsidRDefault="004C490F" w:rsidP="004C490F">
    <w:pPr>
      <w:pStyle w:val="Header"/>
      <w:pBdr>
        <w:bottom w:val="single" w:sz="4" w:space="1" w:color="auto"/>
      </w:pBdr>
      <w:tabs>
        <w:tab w:val="center" w:pos="4770"/>
      </w:tabs>
      <w:rPr>
        <w:b/>
        <w:bCs/>
        <w:sz w:val="24"/>
        <w:szCs w:val="28"/>
      </w:rPr>
    </w:pPr>
    <w:r w:rsidRPr="004C490F">
      <w:rPr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C585E1" wp14:editId="3AC585E2">
              <wp:simplePos x="0" y="0"/>
              <wp:positionH relativeFrom="margin">
                <wp:posOffset>0</wp:posOffset>
              </wp:positionH>
              <wp:positionV relativeFrom="paragraph">
                <wp:posOffset>279400</wp:posOffset>
              </wp:positionV>
              <wp:extent cx="5944235" cy="635"/>
              <wp:effectExtent l="0" t="3175" r="0" b="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4235" cy="635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 xmlns:a14="http://schemas.microsoft.com/office/drawing/2010/main">
          <w:pict>
            <v:line id="Line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o:allowincell="f" stroked="f" strokeweight="1pt" from="0,22pt" to="468.05pt,22.05pt" w14:anchorId="1508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">
              <v:stroke startarrowwidth="narrow" startarrowlength="short" endarrowwidth="narrow" endarrowlength="short"/>
              <w10:wrap anchorx="margin"/>
            </v:line>
          </w:pict>
        </mc:Fallback>
      </mc:AlternateContent>
    </w:r>
    <w:r w:rsidRPr="004C490F">
      <w:rPr>
        <w:b/>
        <w:bCs/>
        <w:i/>
        <w:iCs/>
        <w:sz w:val="24"/>
        <w:szCs w:val="28"/>
      </w:rPr>
      <w:t>Smith School of Business</w:t>
    </w:r>
    <w:r w:rsidRPr="004C490F">
      <w:rPr>
        <w:b/>
        <w:bCs/>
        <w:i/>
        <w:iCs/>
        <w:sz w:val="24"/>
        <w:szCs w:val="28"/>
      </w:rPr>
      <w:tab/>
    </w:r>
    <w:r w:rsidRPr="004C490F">
      <w:rPr>
        <w:b/>
        <w:bCs/>
        <w:i/>
        <w:iCs/>
        <w:sz w:val="24"/>
        <w:szCs w:val="28"/>
      </w:rPr>
      <w:tab/>
    </w:r>
    <w:r w:rsidRPr="004C490F">
      <w:rPr>
        <w:b/>
        <w:bCs/>
        <w:i/>
        <w:iCs/>
        <w:sz w:val="24"/>
        <w:szCs w:val="28"/>
      </w:rPr>
      <w:tab/>
    </w:r>
    <w:r>
      <w:rPr>
        <w:b/>
        <w:bCs/>
        <w:i/>
        <w:iCs/>
        <w:sz w:val="24"/>
        <w:szCs w:val="28"/>
      </w:rPr>
      <w:t>MMA</w:t>
    </w:r>
    <w:r w:rsidR="001E46A6">
      <w:rPr>
        <w:b/>
        <w:bCs/>
        <w:i/>
        <w:iCs/>
        <w:sz w:val="24"/>
        <w:szCs w:val="28"/>
      </w:rPr>
      <w:t>I</w:t>
    </w:r>
  </w:p>
  <w:p w14:paraId="3AC585DC" w14:textId="77777777" w:rsidR="004C490F" w:rsidRDefault="004C490F">
    <w:pPr>
      <w:pStyle w:val="Header"/>
    </w:pPr>
  </w:p>
  <w:p w14:paraId="3AC585DD" w14:textId="77777777" w:rsidR="004C490F" w:rsidRDefault="004C49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767E7"/>
    <w:multiLevelType w:val="multilevel"/>
    <w:tmpl w:val="A660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17259"/>
    <w:multiLevelType w:val="multilevel"/>
    <w:tmpl w:val="11C2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C4978"/>
    <w:multiLevelType w:val="hybridMultilevel"/>
    <w:tmpl w:val="9292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05F00"/>
    <w:multiLevelType w:val="hybridMultilevel"/>
    <w:tmpl w:val="BC60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B0B89"/>
    <w:multiLevelType w:val="hybridMultilevel"/>
    <w:tmpl w:val="6A64E23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4F4729E2"/>
    <w:multiLevelType w:val="hybridMultilevel"/>
    <w:tmpl w:val="10AC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1043C"/>
    <w:multiLevelType w:val="hybridMultilevel"/>
    <w:tmpl w:val="4850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37289"/>
    <w:multiLevelType w:val="hybridMultilevel"/>
    <w:tmpl w:val="7192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3NjYzMzSxNDKxNDZV0lEKTi0uzszPAykwMasFAEgvlCAtAAAA"/>
  </w:docVars>
  <w:rsids>
    <w:rsidRoot w:val="00766DDD"/>
    <w:rsid w:val="00001023"/>
    <w:rsid w:val="00003102"/>
    <w:rsid w:val="00005E74"/>
    <w:rsid w:val="00011A10"/>
    <w:rsid w:val="0001711F"/>
    <w:rsid w:val="000222A6"/>
    <w:rsid w:val="000266F0"/>
    <w:rsid w:val="00027F00"/>
    <w:rsid w:val="00030381"/>
    <w:rsid w:val="000307C8"/>
    <w:rsid w:val="000330F3"/>
    <w:rsid w:val="000357E3"/>
    <w:rsid w:val="00053270"/>
    <w:rsid w:val="00060218"/>
    <w:rsid w:val="00064B9A"/>
    <w:rsid w:val="00081800"/>
    <w:rsid w:val="00082FD4"/>
    <w:rsid w:val="000979B4"/>
    <w:rsid w:val="000A14FE"/>
    <w:rsid w:val="000A1504"/>
    <w:rsid w:val="000C0C4F"/>
    <w:rsid w:val="000C0D44"/>
    <w:rsid w:val="000C3826"/>
    <w:rsid w:val="000C5CD0"/>
    <w:rsid w:val="000C71A7"/>
    <w:rsid w:val="000D11D3"/>
    <w:rsid w:val="000E1FFE"/>
    <w:rsid w:val="000F00C4"/>
    <w:rsid w:val="00103FCA"/>
    <w:rsid w:val="00104152"/>
    <w:rsid w:val="00104494"/>
    <w:rsid w:val="001067E0"/>
    <w:rsid w:val="00112213"/>
    <w:rsid w:val="00112BEC"/>
    <w:rsid w:val="0011426E"/>
    <w:rsid w:val="00121645"/>
    <w:rsid w:val="0014360B"/>
    <w:rsid w:val="00145046"/>
    <w:rsid w:val="001529C8"/>
    <w:rsid w:val="00156DE0"/>
    <w:rsid w:val="00163834"/>
    <w:rsid w:val="00163B67"/>
    <w:rsid w:val="001727D0"/>
    <w:rsid w:val="00197146"/>
    <w:rsid w:val="001A7175"/>
    <w:rsid w:val="001A76D0"/>
    <w:rsid w:val="001B6244"/>
    <w:rsid w:val="001D23F9"/>
    <w:rsid w:val="001D60C6"/>
    <w:rsid w:val="001E46A6"/>
    <w:rsid w:val="001E7597"/>
    <w:rsid w:val="001F110E"/>
    <w:rsid w:val="001F443F"/>
    <w:rsid w:val="0020134D"/>
    <w:rsid w:val="002046BF"/>
    <w:rsid w:val="00204FA7"/>
    <w:rsid w:val="00215D26"/>
    <w:rsid w:val="00221F96"/>
    <w:rsid w:val="00227375"/>
    <w:rsid w:val="00230689"/>
    <w:rsid w:val="0024146F"/>
    <w:rsid w:val="00253342"/>
    <w:rsid w:val="00253398"/>
    <w:rsid w:val="00257017"/>
    <w:rsid w:val="00257676"/>
    <w:rsid w:val="00294C4B"/>
    <w:rsid w:val="00296F07"/>
    <w:rsid w:val="002A1F84"/>
    <w:rsid w:val="002B3C78"/>
    <w:rsid w:val="002B60DC"/>
    <w:rsid w:val="002C1176"/>
    <w:rsid w:val="002E3D15"/>
    <w:rsid w:val="002E5208"/>
    <w:rsid w:val="002F0C55"/>
    <w:rsid w:val="002F4DD5"/>
    <w:rsid w:val="002F6915"/>
    <w:rsid w:val="0030547D"/>
    <w:rsid w:val="003074B1"/>
    <w:rsid w:val="00333E3F"/>
    <w:rsid w:val="00346A7C"/>
    <w:rsid w:val="003503CF"/>
    <w:rsid w:val="0035691D"/>
    <w:rsid w:val="003606F5"/>
    <w:rsid w:val="0036452E"/>
    <w:rsid w:val="00373EFE"/>
    <w:rsid w:val="003743FD"/>
    <w:rsid w:val="0037611B"/>
    <w:rsid w:val="003807F1"/>
    <w:rsid w:val="00383376"/>
    <w:rsid w:val="0039202D"/>
    <w:rsid w:val="003A0B85"/>
    <w:rsid w:val="003C0B47"/>
    <w:rsid w:val="003D0E99"/>
    <w:rsid w:val="003D374B"/>
    <w:rsid w:val="004065CB"/>
    <w:rsid w:val="0043336B"/>
    <w:rsid w:val="00442A88"/>
    <w:rsid w:val="00445AB6"/>
    <w:rsid w:val="00447E21"/>
    <w:rsid w:val="0046098E"/>
    <w:rsid w:val="00466402"/>
    <w:rsid w:val="00466D56"/>
    <w:rsid w:val="00473515"/>
    <w:rsid w:val="004776AB"/>
    <w:rsid w:val="00487FB6"/>
    <w:rsid w:val="00497F7C"/>
    <w:rsid w:val="004B0528"/>
    <w:rsid w:val="004C42C5"/>
    <w:rsid w:val="004C490F"/>
    <w:rsid w:val="004F087C"/>
    <w:rsid w:val="00506270"/>
    <w:rsid w:val="00510153"/>
    <w:rsid w:val="00522BD1"/>
    <w:rsid w:val="005241F1"/>
    <w:rsid w:val="00524DC1"/>
    <w:rsid w:val="00530434"/>
    <w:rsid w:val="00533A10"/>
    <w:rsid w:val="00543AB4"/>
    <w:rsid w:val="00546DE0"/>
    <w:rsid w:val="0055299A"/>
    <w:rsid w:val="005534AB"/>
    <w:rsid w:val="00554CD1"/>
    <w:rsid w:val="005574B7"/>
    <w:rsid w:val="00557534"/>
    <w:rsid w:val="00560B6A"/>
    <w:rsid w:val="005627A6"/>
    <w:rsid w:val="00566B83"/>
    <w:rsid w:val="00571B53"/>
    <w:rsid w:val="00595974"/>
    <w:rsid w:val="00596245"/>
    <w:rsid w:val="005B678E"/>
    <w:rsid w:val="005C7C2A"/>
    <w:rsid w:val="005D4015"/>
    <w:rsid w:val="005D50CF"/>
    <w:rsid w:val="005E1ECC"/>
    <w:rsid w:val="005F41DD"/>
    <w:rsid w:val="00617AEA"/>
    <w:rsid w:val="00631409"/>
    <w:rsid w:val="00632926"/>
    <w:rsid w:val="00634E5D"/>
    <w:rsid w:val="006374FE"/>
    <w:rsid w:val="00643E81"/>
    <w:rsid w:val="00652BDE"/>
    <w:rsid w:val="00661549"/>
    <w:rsid w:val="006615CD"/>
    <w:rsid w:val="00673BB0"/>
    <w:rsid w:val="00677E3C"/>
    <w:rsid w:val="006810A2"/>
    <w:rsid w:val="00681BB8"/>
    <w:rsid w:val="006878A2"/>
    <w:rsid w:val="006976E6"/>
    <w:rsid w:val="006B748B"/>
    <w:rsid w:val="006B79A3"/>
    <w:rsid w:val="006C34BC"/>
    <w:rsid w:val="006C3CF4"/>
    <w:rsid w:val="006C62A5"/>
    <w:rsid w:val="006C6AFB"/>
    <w:rsid w:val="006D0736"/>
    <w:rsid w:val="00701F19"/>
    <w:rsid w:val="00711056"/>
    <w:rsid w:val="007135AB"/>
    <w:rsid w:val="00716DF2"/>
    <w:rsid w:val="007219F5"/>
    <w:rsid w:val="00722F4F"/>
    <w:rsid w:val="00724B57"/>
    <w:rsid w:val="00726D22"/>
    <w:rsid w:val="00743F74"/>
    <w:rsid w:val="0074520D"/>
    <w:rsid w:val="007554D1"/>
    <w:rsid w:val="00766DDD"/>
    <w:rsid w:val="0077710E"/>
    <w:rsid w:val="00792D9F"/>
    <w:rsid w:val="007A5B84"/>
    <w:rsid w:val="007F690B"/>
    <w:rsid w:val="008067ED"/>
    <w:rsid w:val="00824AF0"/>
    <w:rsid w:val="008329CE"/>
    <w:rsid w:val="008475B9"/>
    <w:rsid w:val="00854243"/>
    <w:rsid w:val="008602D8"/>
    <w:rsid w:val="00860A9A"/>
    <w:rsid w:val="00873C0B"/>
    <w:rsid w:val="008777EA"/>
    <w:rsid w:val="008939F2"/>
    <w:rsid w:val="0089545D"/>
    <w:rsid w:val="008A466E"/>
    <w:rsid w:val="008B0B25"/>
    <w:rsid w:val="008B1ED8"/>
    <w:rsid w:val="008D3EB8"/>
    <w:rsid w:val="008E6B52"/>
    <w:rsid w:val="009074BE"/>
    <w:rsid w:val="00930F6F"/>
    <w:rsid w:val="00934F02"/>
    <w:rsid w:val="00937324"/>
    <w:rsid w:val="0094389F"/>
    <w:rsid w:val="009439C2"/>
    <w:rsid w:val="0094439D"/>
    <w:rsid w:val="009458B9"/>
    <w:rsid w:val="009471D5"/>
    <w:rsid w:val="00950861"/>
    <w:rsid w:val="00952E2E"/>
    <w:rsid w:val="00975FC6"/>
    <w:rsid w:val="0098623F"/>
    <w:rsid w:val="009A4290"/>
    <w:rsid w:val="009A5341"/>
    <w:rsid w:val="009D03DD"/>
    <w:rsid w:val="009D1E14"/>
    <w:rsid w:val="009D5DF7"/>
    <w:rsid w:val="009D679C"/>
    <w:rsid w:val="009E23AB"/>
    <w:rsid w:val="009E3A54"/>
    <w:rsid w:val="009F08F6"/>
    <w:rsid w:val="00A04AC1"/>
    <w:rsid w:val="00A507DD"/>
    <w:rsid w:val="00A5549D"/>
    <w:rsid w:val="00A608AD"/>
    <w:rsid w:val="00A61869"/>
    <w:rsid w:val="00A6293C"/>
    <w:rsid w:val="00A6758A"/>
    <w:rsid w:val="00A84B83"/>
    <w:rsid w:val="00A856A1"/>
    <w:rsid w:val="00A90100"/>
    <w:rsid w:val="00A92E96"/>
    <w:rsid w:val="00A9706A"/>
    <w:rsid w:val="00AA35DB"/>
    <w:rsid w:val="00AB108A"/>
    <w:rsid w:val="00AC36CF"/>
    <w:rsid w:val="00AE49A0"/>
    <w:rsid w:val="00AE5B2F"/>
    <w:rsid w:val="00AF70F1"/>
    <w:rsid w:val="00B01265"/>
    <w:rsid w:val="00B02E93"/>
    <w:rsid w:val="00B100EB"/>
    <w:rsid w:val="00B155DE"/>
    <w:rsid w:val="00B16A7A"/>
    <w:rsid w:val="00B216D4"/>
    <w:rsid w:val="00B33CC3"/>
    <w:rsid w:val="00B4270A"/>
    <w:rsid w:val="00B44541"/>
    <w:rsid w:val="00B56E6B"/>
    <w:rsid w:val="00B62EBE"/>
    <w:rsid w:val="00B84499"/>
    <w:rsid w:val="00B847A8"/>
    <w:rsid w:val="00B97B89"/>
    <w:rsid w:val="00BA110E"/>
    <w:rsid w:val="00BA56F7"/>
    <w:rsid w:val="00BB3352"/>
    <w:rsid w:val="00BB6E00"/>
    <w:rsid w:val="00BB7198"/>
    <w:rsid w:val="00BD78EB"/>
    <w:rsid w:val="00BE11F0"/>
    <w:rsid w:val="00BE5F98"/>
    <w:rsid w:val="00BF3542"/>
    <w:rsid w:val="00BF635B"/>
    <w:rsid w:val="00C05BF6"/>
    <w:rsid w:val="00C1388E"/>
    <w:rsid w:val="00C46185"/>
    <w:rsid w:val="00C46B6B"/>
    <w:rsid w:val="00C57A79"/>
    <w:rsid w:val="00C61324"/>
    <w:rsid w:val="00C62D22"/>
    <w:rsid w:val="00C64892"/>
    <w:rsid w:val="00C70A20"/>
    <w:rsid w:val="00C7272C"/>
    <w:rsid w:val="00C80A7E"/>
    <w:rsid w:val="00C87E85"/>
    <w:rsid w:val="00C92F5E"/>
    <w:rsid w:val="00C95F4F"/>
    <w:rsid w:val="00CB69E0"/>
    <w:rsid w:val="00CC295C"/>
    <w:rsid w:val="00CD4DC3"/>
    <w:rsid w:val="00CD5F6B"/>
    <w:rsid w:val="00CF259D"/>
    <w:rsid w:val="00D03374"/>
    <w:rsid w:val="00D212DD"/>
    <w:rsid w:val="00D44240"/>
    <w:rsid w:val="00D529C6"/>
    <w:rsid w:val="00D54E05"/>
    <w:rsid w:val="00D613DF"/>
    <w:rsid w:val="00D6595B"/>
    <w:rsid w:val="00D7403C"/>
    <w:rsid w:val="00D741F7"/>
    <w:rsid w:val="00D8185E"/>
    <w:rsid w:val="00DA0CD6"/>
    <w:rsid w:val="00DA2FCB"/>
    <w:rsid w:val="00DC1AAF"/>
    <w:rsid w:val="00DC7AA0"/>
    <w:rsid w:val="00DD3634"/>
    <w:rsid w:val="00DD79E8"/>
    <w:rsid w:val="00DE5E7F"/>
    <w:rsid w:val="00DF32A2"/>
    <w:rsid w:val="00DF7C79"/>
    <w:rsid w:val="00E06BFE"/>
    <w:rsid w:val="00E203E0"/>
    <w:rsid w:val="00E25DE1"/>
    <w:rsid w:val="00E32207"/>
    <w:rsid w:val="00E6058E"/>
    <w:rsid w:val="00E62DA7"/>
    <w:rsid w:val="00E76012"/>
    <w:rsid w:val="00E92ECB"/>
    <w:rsid w:val="00E94074"/>
    <w:rsid w:val="00EA0FB7"/>
    <w:rsid w:val="00EA3FD3"/>
    <w:rsid w:val="00EA5A02"/>
    <w:rsid w:val="00EF564C"/>
    <w:rsid w:val="00F10745"/>
    <w:rsid w:val="00F2357A"/>
    <w:rsid w:val="00F256E3"/>
    <w:rsid w:val="00F27336"/>
    <w:rsid w:val="00F31940"/>
    <w:rsid w:val="00F4067F"/>
    <w:rsid w:val="00F421A8"/>
    <w:rsid w:val="00F434F1"/>
    <w:rsid w:val="00F61C71"/>
    <w:rsid w:val="00F70EEC"/>
    <w:rsid w:val="00F741E5"/>
    <w:rsid w:val="00F75DB6"/>
    <w:rsid w:val="00F7600C"/>
    <w:rsid w:val="00F83E9C"/>
    <w:rsid w:val="00F868CD"/>
    <w:rsid w:val="00F86D90"/>
    <w:rsid w:val="00F934CA"/>
    <w:rsid w:val="00FA55AD"/>
    <w:rsid w:val="00FA5B88"/>
    <w:rsid w:val="00FD191D"/>
    <w:rsid w:val="00FD281D"/>
    <w:rsid w:val="00FE1D2E"/>
    <w:rsid w:val="00FF2AAD"/>
    <w:rsid w:val="00FF732E"/>
    <w:rsid w:val="02F26698"/>
    <w:rsid w:val="05D450CE"/>
    <w:rsid w:val="05F509F5"/>
    <w:rsid w:val="0DF4BB74"/>
    <w:rsid w:val="14B92DB7"/>
    <w:rsid w:val="15739112"/>
    <w:rsid w:val="1790FDEC"/>
    <w:rsid w:val="18EDCBAB"/>
    <w:rsid w:val="19BE00A5"/>
    <w:rsid w:val="1AA6346C"/>
    <w:rsid w:val="1AE2FA0C"/>
    <w:rsid w:val="1C1629D4"/>
    <w:rsid w:val="1E50DCA2"/>
    <w:rsid w:val="29B188F1"/>
    <w:rsid w:val="2C2C9141"/>
    <w:rsid w:val="2FFF39C6"/>
    <w:rsid w:val="3B69AC1F"/>
    <w:rsid w:val="3DC864E6"/>
    <w:rsid w:val="479BD036"/>
    <w:rsid w:val="4B9F4CED"/>
    <w:rsid w:val="4EDC3B0D"/>
    <w:rsid w:val="547870E4"/>
    <w:rsid w:val="56297C4D"/>
    <w:rsid w:val="5CFF110B"/>
    <w:rsid w:val="5FC7AC0F"/>
    <w:rsid w:val="60C0AEB9"/>
    <w:rsid w:val="66986CE7"/>
    <w:rsid w:val="6871B7CA"/>
    <w:rsid w:val="694CC264"/>
    <w:rsid w:val="6CEDD777"/>
    <w:rsid w:val="7065F74F"/>
    <w:rsid w:val="739921CC"/>
    <w:rsid w:val="74EB2337"/>
    <w:rsid w:val="766905DE"/>
    <w:rsid w:val="77C0EAF8"/>
    <w:rsid w:val="77CC16B7"/>
    <w:rsid w:val="7B413B8B"/>
    <w:rsid w:val="7B50035A"/>
    <w:rsid w:val="7CC5B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AC58588"/>
  <w15:chartTrackingRefBased/>
  <w15:docId w15:val="{035D91A8-544F-4E63-B3FA-10C96485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91D"/>
    <w:pPr>
      <w:spacing w:after="200" w:line="276" w:lineRule="auto"/>
      <w:ind w:left="720"/>
      <w:contextualSpacing/>
    </w:pPr>
    <w:rPr>
      <w:rFonts w:ascii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017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1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11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B3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C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nhideWhenUsed/>
    <w:rsid w:val="004C4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90F"/>
  </w:style>
  <w:style w:type="paragraph" w:styleId="Footer">
    <w:name w:val="footer"/>
    <w:basedOn w:val="Normal"/>
    <w:link w:val="FooterChar"/>
    <w:unhideWhenUsed/>
    <w:rsid w:val="004C4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90F"/>
  </w:style>
  <w:style w:type="character" w:styleId="PageNumber">
    <w:name w:val="page number"/>
    <w:basedOn w:val="DefaultParagraphFont"/>
    <w:rsid w:val="004C490F"/>
  </w:style>
  <w:style w:type="character" w:styleId="PlaceholderText">
    <w:name w:val="Placeholder Text"/>
    <w:basedOn w:val="DefaultParagraphFont"/>
    <w:uiPriority w:val="99"/>
    <w:semiHidden/>
    <w:rsid w:val="00E92E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5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58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nhideWhenUsed/>
    <w:rsid w:val="00B16A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D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D0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C7272C"/>
    <w:rPr>
      <w:rFonts w:ascii="Courier New" w:eastAsia="Times New Roman" w:hAnsi="Courier New" w:cs="Courier New"/>
      <w:sz w:val="20"/>
      <w:szCs w:val="20"/>
    </w:rPr>
  </w:style>
  <w:style w:type="table" w:styleId="PlainTable4">
    <w:name w:val="Plain Table 4"/>
    <w:basedOn w:val="TableNormal"/>
    <w:uiPriority w:val="44"/>
    <w:rsid w:val="00112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122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4F087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142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42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42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2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26E"/>
    <w:rPr>
      <w:b/>
      <w:bCs/>
      <w:sz w:val="20"/>
      <w:szCs w:val="20"/>
    </w:rPr>
  </w:style>
  <w:style w:type="table" w:styleId="GridTable1Light">
    <w:name w:val="Grid Table 1 Light"/>
    <w:basedOn w:val="TableNormal"/>
    <w:uiPriority w:val="46"/>
    <w:rsid w:val="002046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1638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074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241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B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3043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04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0434"/>
    <w:rPr>
      <w:vertAlign w:val="superscript"/>
    </w:rPr>
  </w:style>
  <w:style w:type="character" w:styleId="Strong">
    <w:name w:val="Strong"/>
    <w:basedOn w:val="DefaultParagraphFont"/>
    <w:uiPriority w:val="22"/>
    <w:qFormat/>
    <w:rsid w:val="005D40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1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ontrib.scikit-learn.org/category_encod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t/b0bc0790cde44458aa2ddc5f46d982a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3819E-1C51-4337-AD29-97F6189E8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10456</TotalTime>
  <Pages>6</Pages>
  <Words>1904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 School of Business</Company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Thomas</dc:creator>
  <cp:keywords/>
  <dc:description/>
  <cp:lastModifiedBy>Stephen Thomas</cp:lastModifiedBy>
  <cp:revision>58</cp:revision>
  <dcterms:created xsi:type="dcterms:W3CDTF">2021-10-30T18:09:00Z</dcterms:created>
  <dcterms:modified xsi:type="dcterms:W3CDTF">2025-05-06T22:32:00Z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6b2b1c133e5a9b810cd42f93d4621a2246745d46261729affecab5e61dee7666</vt:lpwstr>
  </property>
</Properties>
</file>