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#include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using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namespace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class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len;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wid;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public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Rectangle(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len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,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wid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this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-&gt;len=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len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this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-&gt;wid=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wid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>cout&lt;&lt;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"Rectangle's Constructor"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&lt;&lt;endl;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perimeter()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2*(len+wid);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area()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//if you remove the word VIRTUAL then you can't call it dynamically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//in other words it will always bind to the parent'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s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 xml:space="preserve"> object.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len*wid;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virtual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~Rectangle()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>cout&lt;&lt;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"Rectangle's Destructor 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&lt;&lt;endl;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class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Box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: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public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height;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public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Box(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len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,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wid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, </w:t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height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):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(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len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,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wid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this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-&gt;height=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height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>cout&lt;&lt;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"Box3D's Constructor"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&lt;&lt;endl;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volume()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height*area();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double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area()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//will compute surface area of the 3D box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2*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::area()+height*perimeter();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~Box()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ab/>
        <w:t>cout&lt;&lt;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"Box3D Destructor"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&lt;&lt;endl;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void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GenericFunction(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* 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rect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cout&lt;&lt;</w:t>
      </w:r>
      <w:r>
        <w:rPr>
          <w:rFonts w:cs="Consolas" w:ascii="Consolas" w:hAnsi="Consolas"/>
          <w:color w:val="808080"/>
          <w:sz w:val="19"/>
          <w:szCs w:val="19"/>
          <w:highlight w:val="white"/>
        </w:rPr>
        <w:t>rect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-&gt;area();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FF"/>
          <w:sz w:val="19"/>
          <w:szCs w:val="19"/>
          <w:highlight w:val="white"/>
        </w:rPr>
        <w:t>int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Box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boxObj(1,2,3);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Box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*boxPtr= &amp;boxObj;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rectObj(1, 2);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//Rectangle *rectPtr= &amp;rectObj;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Rectangle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*rectPtr2=&amp;boxObj;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//rectPtr2 points to the child/derived class object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 xml:space="preserve">cout&lt;&lt;endl&lt;&lt; 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"Area is: 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cout&lt;&lt;rectPtr2-&gt;area()&lt;&lt;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"=="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&lt;&lt; rectObj.area();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 xml:space="preserve">cout&lt;&lt;endl&lt;&lt; 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"Area is: 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Box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* bx= (</w:t>
      </w:r>
      <w:r>
        <w:rPr>
          <w:rFonts w:cs="Consolas" w:ascii="Consolas" w:hAnsi="Consolas"/>
          <w:color w:val="2B91AF"/>
          <w:sz w:val="19"/>
          <w:szCs w:val="19"/>
          <w:highlight w:val="white"/>
        </w:rPr>
        <w:t>Box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*)(rectPtr2); </w:t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//but sometimes this gives unexpected results. Why?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8000"/>
          <w:sz w:val="19"/>
          <w:szCs w:val="19"/>
          <w:highlight w:val="white"/>
        </w:rPr>
        <w:t>//Box* bx= dynamic_cast&lt;Box*&gt;(rectPtr2); //this reutrns nullptr if rectPtr2 points to base class object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cout&lt;&lt;bx-&gt;area()&lt;&lt;</w:t>
      </w:r>
      <w:r>
        <w:rPr>
          <w:rFonts w:cs="Consolas" w:ascii="Consolas" w:hAnsi="Consolas"/>
          <w:color w:val="A31515"/>
          <w:sz w:val="19"/>
          <w:szCs w:val="19"/>
          <w:highlight w:val="white"/>
        </w:rPr>
        <w:t>"=="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>&lt;&lt;boxObj.area();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  <w:t>cout&lt;&lt;endl&lt;&lt;endl;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ab/>
      </w:r>
      <w:r>
        <w:rPr>
          <w:rFonts w:cs="Consolas" w:ascii="Consolas" w:hAnsi="Consolas"/>
          <w:color w:val="0000FF"/>
          <w:sz w:val="19"/>
          <w:szCs w:val="19"/>
          <w:highlight w:val="white"/>
        </w:rPr>
        <w:t>return</w:t>
      </w:r>
      <w:r>
        <w:rPr>
          <w:rFonts w:cs="Consolas" w:ascii="Consolas" w:hAnsi="Consolas"/>
          <w:color w:val="000000"/>
          <w:sz w:val="19"/>
          <w:szCs w:val="19"/>
          <w:highlight w:val="white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Consolas" w:ascii="Consolas" w:hAnsi="Consolas"/>
          <w:color w:val="000000"/>
          <w:sz w:val="19"/>
          <w:szCs w:val="19"/>
          <w:highlight w:val="white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//Code demo OOP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LibreOffice/6.0.7.3$Linux_X86_64 LibreOffice_project/00m0$Build-3</Application>
  <Pages>4</Pages>
  <Words>185</Words>
  <Characters>1281</Characters>
  <CharactersWithSpaces>1466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2019-10-30T11:30:00Z</dcterms:created>
  <dc:creator>ibrahim nadir</dc:creator>
  <dc:description/>
  <dc:language>en-US</dc:language>
  <cp:lastModifiedBy/>
  <dcterms:modified xsi:type="dcterms:W3CDTF">2019-12-10T22:15:10Z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