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A558" w14:textId="751A8752" w:rsidR="00A8751C" w:rsidRDefault="00A8751C" w:rsidP="00A8751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REPORT</w:t>
      </w:r>
    </w:p>
    <w:p w14:paraId="394B1F92" w14:textId="669E1950" w:rsidR="00A8751C" w:rsidRDefault="00A8751C" w:rsidP="00A875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Executive summary:</w:t>
      </w:r>
    </w:p>
    <w:p w14:paraId="189AA009" w14:textId="72B892AA" w:rsid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dataset contains 1000 records and 8 features</w:t>
      </w:r>
    </w:p>
    <w:p w14:paraId="38B3A9C7" w14:textId="6ACA51B2" w:rsid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students who completed test preparation courses scored higher</w:t>
      </w:r>
    </w:p>
    <w:p w14:paraId="76D49BDC" w14:textId="60BF6545" w:rsid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reading and writing scores show strong correlation</w:t>
      </w:r>
    </w:p>
    <w:p w14:paraId="03AA266A" w14:textId="432E0479" w:rsid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standard lunch students performed better overall</w:t>
      </w:r>
    </w:p>
    <w:p w14:paraId="7D28C078" w14:textId="41517362" w:rsidR="00A8751C" w:rsidRDefault="00A8751C" w:rsidP="00A875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Data quality:</w:t>
      </w:r>
    </w:p>
    <w:p w14:paraId="3FA58F60" w14:textId="2595AD0D" w:rsidR="00A8751C" w:rsidRP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751C">
        <w:rPr>
          <w:rFonts w:ascii="Times New Roman" w:hAnsi="Times New Roman" w:cs="Times New Roman"/>
          <w:sz w:val="28"/>
          <w:szCs w:val="28"/>
        </w:rPr>
        <w:t xml:space="preserve">Missing values: </w:t>
      </w:r>
      <w:r w:rsidRPr="00A8751C">
        <w:rPr>
          <w:rFonts w:ascii="Times New Roman" w:hAnsi="Times New Roman" w:cs="Times New Roman"/>
          <w:b/>
          <w:bCs/>
          <w:sz w:val="28"/>
          <w:szCs w:val="28"/>
        </w:rPr>
        <w:t>None found</w:t>
      </w:r>
    </w:p>
    <w:p w14:paraId="79381E34" w14:textId="4BB5A449" w:rsidR="00A8751C" w:rsidRP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751C">
        <w:rPr>
          <w:rFonts w:ascii="Times New Roman" w:hAnsi="Times New Roman" w:cs="Times New Roman"/>
          <w:sz w:val="28"/>
          <w:szCs w:val="28"/>
        </w:rPr>
        <w:t>Data types: numeric scores, categorical demographic variables</w:t>
      </w:r>
    </w:p>
    <w:p w14:paraId="0BC22677" w14:textId="1CB140FB" w:rsidR="00A8751C" w:rsidRP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751C">
        <w:rPr>
          <w:rFonts w:ascii="Times New Roman" w:hAnsi="Times New Roman" w:cs="Times New Roman"/>
          <w:sz w:val="28"/>
          <w:szCs w:val="28"/>
        </w:rPr>
        <w:t>Outliers: not removed (EDA focus)</w:t>
      </w:r>
    </w:p>
    <w:p w14:paraId="6087F18C" w14:textId="66E2DBCF" w:rsidR="00A8751C" w:rsidRDefault="00A8751C" w:rsidP="00A875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Key insights:</w:t>
      </w:r>
    </w:p>
    <w:p w14:paraId="2A7A128B" w14:textId="1FED52D2" w:rsidR="00A8751C" w:rsidRP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751C">
        <w:rPr>
          <w:rFonts w:ascii="Times New Roman" w:hAnsi="Times New Roman" w:cs="Times New Roman"/>
          <w:sz w:val="28"/>
          <w:szCs w:val="28"/>
        </w:rPr>
        <w:t>Test preparation significantly improves performance</w:t>
      </w:r>
    </w:p>
    <w:p w14:paraId="7B056814" w14:textId="77777777" w:rsidR="00A8751C" w:rsidRP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751C">
        <w:rPr>
          <w:rFonts w:ascii="Times New Roman" w:hAnsi="Times New Roman" w:cs="Times New Roman"/>
          <w:sz w:val="28"/>
          <w:szCs w:val="28"/>
        </w:rPr>
        <w:t>Reading and writing are strongly correlated</w:t>
      </w:r>
    </w:p>
    <w:p w14:paraId="342F06EE" w14:textId="5CF696D6" w:rsidR="00A8751C" w:rsidRP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8751C">
        <w:rPr>
          <w:rFonts w:ascii="Times New Roman" w:hAnsi="Times New Roman" w:cs="Times New Roman"/>
          <w:sz w:val="28"/>
          <w:szCs w:val="28"/>
        </w:rPr>
        <w:t>Socioeconomic factors (lunch type) impact results</w:t>
      </w:r>
    </w:p>
    <w:p w14:paraId="7DB22E0C" w14:textId="109C4384" w:rsidR="00A8751C" w:rsidRDefault="00A8751C" w:rsidP="00A8751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Visualization summary:</w:t>
      </w:r>
    </w:p>
    <w:p w14:paraId="2C7C0155" w14:textId="0B2A16F6" w:rsidR="00A8751C" w:rsidRP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A8751C">
        <w:rPr>
          <w:rFonts w:ascii="Times New Roman" w:hAnsi="Times New Roman" w:cs="Times New Roman"/>
          <w:sz w:val="28"/>
          <w:szCs w:val="28"/>
        </w:rPr>
        <w:t>Average math scores by gender</w:t>
      </w:r>
    </w:p>
    <w:p w14:paraId="6C11A439" w14:textId="503B03A6" w:rsidR="00A8751C" w:rsidRPr="00A8751C" w:rsidRDefault="00A8751C" w:rsidP="00A875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A8751C">
        <w:rPr>
          <w:rFonts w:ascii="Times New Roman" w:hAnsi="Times New Roman" w:cs="Times New Roman"/>
          <w:sz w:val="28"/>
          <w:szCs w:val="28"/>
        </w:rPr>
        <w:t>Reading vs writing score relationship</w:t>
      </w:r>
    </w:p>
    <w:p w14:paraId="7630FFFD" w14:textId="450B3F04" w:rsidR="009455C4" w:rsidRPr="009455C4" w:rsidRDefault="00A8751C" w:rsidP="009455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A8751C">
        <w:rPr>
          <w:rFonts w:ascii="Times New Roman" w:hAnsi="Times New Roman" w:cs="Times New Roman"/>
          <w:sz w:val="28"/>
          <w:szCs w:val="28"/>
        </w:rPr>
        <w:t>Effect of test preparation course</w:t>
      </w:r>
      <w:r w:rsidR="009455C4">
        <w:rPr>
          <w:rFonts w:ascii="Times New Roman" w:hAnsi="Times New Roman" w:cs="Times New Roman"/>
          <w:sz w:val="28"/>
          <w:szCs w:val="28"/>
          <w:lang w:val="kk-KZ"/>
        </w:rPr>
        <w:t>ё</w:t>
      </w:r>
    </w:p>
    <w:p w14:paraId="1A7543FD" w14:textId="77777777" w:rsidR="009455C4" w:rsidRPr="009455C4" w:rsidRDefault="009455C4" w:rsidP="009455C4">
      <w:pPr>
        <w:rPr>
          <w:rFonts w:ascii="Times New Roman" w:hAnsi="Times New Roman" w:cs="Times New Roman"/>
          <w:sz w:val="28"/>
          <w:szCs w:val="28"/>
        </w:rPr>
      </w:pPr>
    </w:p>
    <w:p w14:paraId="34070822" w14:textId="77777777" w:rsidR="00A8751C" w:rsidRPr="00A8751C" w:rsidRDefault="00A8751C" w:rsidP="00A8751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D66E07" w14:textId="77777777" w:rsidR="00A8751C" w:rsidRPr="00A8751C" w:rsidRDefault="00A8751C" w:rsidP="00A8751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0C56DD1" w14:textId="77777777" w:rsidR="00A8751C" w:rsidRDefault="00A8751C" w:rsidP="00A8751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553248F" w14:textId="77777777" w:rsidR="00A8751C" w:rsidRDefault="00A8751C" w:rsidP="00A8751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FE21E08" w14:textId="77777777" w:rsidR="00A8751C" w:rsidRDefault="00A8751C" w:rsidP="00A8751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025B647" w14:textId="77777777" w:rsidR="00A8751C" w:rsidRPr="00A8751C" w:rsidRDefault="00A8751C" w:rsidP="00A8751C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27D7EB" w14:textId="77777777" w:rsidR="00A8751C" w:rsidRPr="00A8751C" w:rsidRDefault="00A8751C" w:rsidP="00A8751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8751C" w:rsidRPr="00A875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29A"/>
    <w:multiLevelType w:val="multilevel"/>
    <w:tmpl w:val="466C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F0324"/>
    <w:multiLevelType w:val="multilevel"/>
    <w:tmpl w:val="4B8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E63BE"/>
    <w:multiLevelType w:val="multilevel"/>
    <w:tmpl w:val="8802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0636B"/>
    <w:multiLevelType w:val="multilevel"/>
    <w:tmpl w:val="B61C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B14DBE"/>
    <w:multiLevelType w:val="hybridMultilevel"/>
    <w:tmpl w:val="2C808FFE"/>
    <w:lvl w:ilvl="0" w:tplc="1AAA4F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8C7F78"/>
    <w:multiLevelType w:val="multilevel"/>
    <w:tmpl w:val="C6F6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52FAD"/>
    <w:multiLevelType w:val="multilevel"/>
    <w:tmpl w:val="589E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239526">
    <w:abstractNumId w:val="5"/>
  </w:num>
  <w:num w:numId="2" w16cid:durableId="168301984">
    <w:abstractNumId w:val="2"/>
  </w:num>
  <w:num w:numId="3" w16cid:durableId="1564217779">
    <w:abstractNumId w:val="3"/>
  </w:num>
  <w:num w:numId="4" w16cid:durableId="910232496">
    <w:abstractNumId w:val="1"/>
  </w:num>
  <w:num w:numId="5" w16cid:durableId="1388996432">
    <w:abstractNumId w:val="0"/>
  </w:num>
  <w:num w:numId="6" w16cid:durableId="382024794">
    <w:abstractNumId w:val="4"/>
  </w:num>
  <w:num w:numId="7" w16cid:durableId="1676030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1C"/>
    <w:rsid w:val="0030776C"/>
    <w:rsid w:val="00326C4D"/>
    <w:rsid w:val="009455C4"/>
    <w:rsid w:val="00A8751C"/>
    <w:rsid w:val="00CF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0E98E"/>
  <w15:chartTrackingRefBased/>
  <w15:docId w15:val="{0D876FF6-8644-0C43-B88A-E2184C7C5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51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7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860345DBF7D64F8B1EA413232964F4" ma:contentTypeVersion="11" ma:contentTypeDescription="Создание документа." ma:contentTypeScope="" ma:versionID="c63d133820f4d2adfbd28c42b68c3337">
  <xsd:schema xmlns:xsd="http://www.w3.org/2001/XMLSchema" xmlns:xs="http://www.w3.org/2001/XMLSchema" xmlns:p="http://schemas.microsoft.com/office/2006/metadata/properties" xmlns:ns2="f64841b5-5599-4a54-b957-a61398fdbc4a" xmlns:ns3="810a9f98-6e7c-4b81-8954-b594962ddb7f" targetNamespace="http://schemas.microsoft.com/office/2006/metadata/properties" ma:root="true" ma:fieldsID="5c3855a8420d6aa2263266806a57f2a5" ns2:_="" ns3:_="">
    <xsd:import namespace="f64841b5-5599-4a54-b957-a61398fdbc4a"/>
    <xsd:import namespace="810a9f98-6e7c-4b81-8954-b594962ddb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4841b5-5599-4a54-b957-a61398fdbc4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a9f98-6e7c-4b81-8954-b594962ddb7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12b088-e8f8-4ffd-ab0b-dbed6f8e7108}" ma:internalName="TaxCatchAll" ma:showField="CatchAllData" ma:web="810a9f98-6e7c-4b81-8954-b594962ddb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64841b5-5599-4a54-b957-a61398fdbc4a" xsi:nil="true"/>
    <lcf76f155ced4ddcb4097134ff3c332f xmlns="f64841b5-5599-4a54-b957-a61398fdbc4a">
      <Terms xmlns="http://schemas.microsoft.com/office/infopath/2007/PartnerControls"/>
    </lcf76f155ced4ddcb4097134ff3c332f>
    <TaxCatchAll xmlns="810a9f98-6e7c-4b81-8954-b594962ddb7f" xsi:nil="true"/>
  </documentManagement>
</p:properties>
</file>

<file path=customXml/itemProps1.xml><?xml version="1.0" encoding="utf-8"?>
<ds:datastoreItem xmlns:ds="http://schemas.openxmlformats.org/officeDocument/2006/customXml" ds:itemID="{19164ED1-B1A8-4E20-9B06-AA2EB38D66E2}"/>
</file>

<file path=customXml/itemProps2.xml><?xml version="1.0" encoding="utf-8"?>
<ds:datastoreItem xmlns:ds="http://schemas.openxmlformats.org/officeDocument/2006/customXml" ds:itemID="{53F61579-D06E-4E3A-A72D-9BA5D8FEE1F7}"/>
</file>

<file path=customXml/itemProps3.xml><?xml version="1.0" encoding="utf-8"?>
<ds:datastoreItem xmlns:ds="http://schemas.openxmlformats.org/officeDocument/2006/customXml" ds:itemID="{EE803657-6BB6-4FAB-B032-3C5B27F014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Dinara Turarbekova</dc:creator>
  <cp:keywords/>
  <dc:description/>
  <cp:lastModifiedBy>Dinara Turarbekova</cp:lastModifiedBy>
  <cp:revision>2</cp:revision>
  <dcterms:created xsi:type="dcterms:W3CDTF">2026-02-05T18:13:00Z</dcterms:created>
  <dcterms:modified xsi:type="dcterms:W3CDTF">2026-02-06T09:46:00Z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0x01010058860345DBF7D64F8B1EA413232964F4</vt:lpwstr>
  </property>
</Properties>
</file>