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45753E" w:rsidR="00FB08FA" w:rsidP="0014185A" w:rsidRDefault="00454AC2" w14:paraId="6533547B" w14:textId="77777777">
      <w:pPr>
        <w:pStyle w:val="Heading1"/>
        <w:rPr>
          <w:color w:val="auto"/>
        </w:rPr>
      </w:pPr>
      <w:r>
        <w:rPr>
          <w:color w:val="auto"/>
        </w:rPr>
        <w:t>8.</w:t>
      </w:r>
      <w:r w:rsidR="00A5204A">
        <w:rPr>
          <w:color w:val="auto"/>
        </w:rPr>
        <w:t>1</w:t>
      </w:r>
      <w:r w:rsidRPr="0045753E" w:rsidR="001E6B34">
        <w:rPr>
          <w:color w:val="auto"/>
        </w:rPr>
        <w:t xml:space="preserve"> </w:t>
      </w:r>
      <w:r w:rsidRPr="0045753E" w:rsidR="00FB08FA">
        <w:rPr>
          <w:color w:val="auto"/>
        </w:rPr>
        <w:t>S</w:t>
      </w:r>
      <w:r w:rsidRPr="0045753E" w:rsidR="0014185A">
        <w:rPr>
          <w:color w:val="auto"/>
        </w:rPr>
        <w:t>ummary Measures</w:t>
      </w:r>
    </w:p>
    <w:p w:rsidRPr="0045753E" w:rsidR="00A45F3B" w:rsidP="00A45F3B" w:rsidRDefault="00A45F3B" w14:paraId="6533547C" w14:textId="77777777"/>
    <w:p w:rsidRPr="0045753E" w:rsidR="00A45F3B" w:rsidP="00A45F3B" w:rsidRDefault="00A45F3B" w14:paraId="6533547D" w14:textId="7C6A9AA7">
      <w:r w:rsidR="00A45F3B">
        <w:rPr/>
        <w:t xml:space="preserve">The instructions here are given for </w:t>
      </w:r>
      <w:r w:rsidRPr="6D862F79" w:rsidR="00A45F3B">
        <w:rPr>
          <w:b w:val="1"/>
          <w:bCs w:val="1"/>
        </w:rPr>
        <w:t>Excel</w:t>
      </w:r>
      <w:r w:rsidR="00A45F3B">
        <w:rPr/>
        <w:t xml:space="preserve">, but the same commands work in </w:t>
      </w:r>
      <w:r w:rsidRPr="6D862F79" w:rsidR="00A45F3B">
        <w:rPr>
          <w:b w:val="1"/>
          <w:bCs w:val="1"/>
        </w:rPr>
        <w:t>LibreOffice</w:t>
      </w:r>
      <w:r w:rsidR="00A45F3B">
        <w:rPr/>
        <w:t xml:space="preserve"> and the data sets can also be downloaded in LibreOffice</w:t>
      </w:r>
      <w:r w:rsidR="3104CA79">
        <w:rPr/>
        <w:t xml:space="preserve">.  Ensure you save your answers </w:t>
      </w:r>
      <w:r w:rsidR="3EBEE436">
        <w:rPr/>
        <w:t>i</w:t>
      </w:r>
      <w:r w:rsidR="3104CA79">
        <w:rPr/>
        <w:t>n the Exercise sheets for your submission.</w:t>
      </w:r>
    </w:p>
    <w:p w:rsidRPr="0045753E" w:rsidR="00FB08FA" w:rsidP="00FB08FA" w:rsidRDefault="00FB08FA" w14:paraId="6533547E" w14:textId="77777777">
      <w:pPr>
        <w:rPr>
          <w:rFonts w:cs="Arial"/>
        </w:rPr>
      </w:pPr>
    </w:p>
    <w:p w:rsidRPr="0045753E" w:rsidR="00FB08FA" w:rsidP="00FB08FA" w:rsidRDefault="001E6B34" w14:paraId="6533547F" w14:textId="77777777">
      <w:pPr>
        <w:rPr>
          <w:b/>
        </w:rPr>
      </w:pPr>
      <w:r w:rsidRPr="0045753E">
        <w:rPr>
          <w:b/>
        </w:rPr>
        <w:t xml:space="preserve">Example </w:t>
      </w:r>
      <w:r w:rsidR="00454AC2">
        <w:rPr>
          <w:b/>
        </w:rPr>
        <w:t>8.</w:t>
      </w:r>
      <w:r w:rsidRPr="0045753E" w:rsidR="00FB08FA">
        <w:rPr>
          <w:b/>
        </w:rPr>
        <w:t>1</w:t>
      </w:r>
    </w:p>
    <w:p w:rsidRPr="0045753E" w:rsidR="00FB08FA" w:rsidP="00FB08FA" w:rsidRDefault="00FB08FA" w14:paraId="65335480" w14:textId="77777777"/>
    <w:p w:rsidRPr="0045753E" w:rsidR="00FB08FA" w:rsidP="00FB08FA" w:rsidRDefault="00FB08FA" w14:paraId="65335481" w14:textId="77777777">
      <w:pPr>
        <w:rPr>
          <w:lang w:eastAsia="en-US"/>
        </w:rPr>
      </w:pPr>
      <w:r w:rsidRPr="0045753E">
        <w:rPr>
          <w:lang w:eastAsia="en-US"/>
        </w:rPr>
        <w:t>Here, we consider the dietary data from Data Set B (see the Data Annexe). We calculate the sample size, sample mean and sample standard deviation of the weight loss for those individuals who undertook Diet A.</w:t>
      </w:r>
    </w:p>
    <w:p w:rsidRPr="0045753E" w:rsidR="00FB08FA" w:rsidP="00FB08FA" w:rsidRDefault="00FB08FA" w14:paraId="65335482" w14:textId="77777777">
      <w:pPr>
        <w:rPr>
          <w:lang w:eastAsia="en-US"/>
        </w:rPr>
      </w:pPr>
    </w:p>
    <w:p w:rsidRPr="0045753E" w:rsidR="00FB08FA" w:rsidP="00FB08FA" w:rsidRDefault="00FB08FA" w14:paraId="65335483" w14:textId="77777777">
      <w:pPr>
        <w:ind w:left="397" w:hanging="397"/>
        <w:rPr>
          <w:lang w:eastAsia="en-US"/>
        </w:rPr>
      </w:pPr>
      <w:r w:rsidRPr="0045753E">
        <w:rPr>
          <w:lang w:eastAsia="en-US"/>
        </w:rPr>
        <w:t>1.</w:t>
      </w:r>
      <w:r w:rsidRPr="0045753E">
        <w:rPr>
          <w:lang w:eastAsia="en-US"/>
        </w:rPr>
        <w:tab/>
      </w:r>
      <w:r w:rsidRPr="0045753E">
        <w:rPr>
          <w:lang w:eastAsia="en-US"/>
        </w:rPr>
        <w:t xml:space="preserve">Open the Excel workbook </w:t>
      </w:r>
      <w:r w:rsidRPr="0045753E" w:rsidR="009130C1">
        <w:rPr>
          <w:b/>
          <w:lang w:eastAsia="en-US"/>
        </w:rPr>
        <w:t>Exa</w:t>
      </w:r>
      <w:r w:rsidR="00454AC2">
        <w:rPr>
          <w:b/>
          <w:lang w:eastAsia="en-US"/>
        </w:rPr>
        <w:t>8.</w:t>
      </w:r>
      <w:r w:rsidRPr="0045753E">
        <w:rPr>
          <w:b/>
          <w:lang w:eastAsia="en-US"/>
        </w:rPr>
        <w:t xml:space="preserve">1B.xlsx </w:t>
      </w:r>
      <w:r w:rsidRPr="0045753E">
        <w:rPr>
          <w:lang w:eastAsia="en-US"/>
        </w:rPr>
        <w:t xml:space="preserve">from the Examples folder. This contains the relevant data, together with an added text template.  </w:t>
      </w:r>
    </w:p>
    <w:p w:rsidRPr="0045753E" w:rsidR="00FB08FA" w:rsidP="00FB08FA" w:rsidRDefault="00FB08FA" w14:paraId="65335484" w14:textId="77777777">
      <w:pPr>
        <w:ind w:left="397" w:hanging="397"/>
        <w:rPr>
          <w:lang w:eastAsia="en-US"/>
        </w:rPr>
      </w:pPr>
    </w:p>
    <w:p w:rsidRPr="0045753E" w:rsidR="00FB08FA" w:rsidP="00FB08FA" w:rsidRDefault="00FB08FA" w14:paraId="65335485" w14:textId="77777777">
      <w:pPr>
        <w:ind w:left="397" w:hanging="397"/>
        <w:rPr>
          <w:b/>
          <w:lang w:eastAsia="en-US"/>
        </w:rPr>
      </w:pPr>
      <w:r w:rsidRPr="0045753E">
        <w:rPr>
          <w:lang w:eastAsia="en-US"/>
        </w:rPr>
        <w:t>2.</w:t>
      </w:r>
      <w:r w:rsidRPr="0045753E">
        <w:rPr>
          <w:lang w:eastAsia="en-US"/>
        </w:rPr>
        <w:tab/>
      </w:r>
      <w:r w:rsidRPr="0045753E">
        <w:rPr>
          <w:lang w:eastAsia="en-US"/>
        </w:rPr>
        <w:t xml:space="preserve">We calculate the sample size for Diet A (the number of non-blank data entries for </w:t>
      </w:r>
      <w:proofErr w:type="spellStart"/>
      <w:r w:rsidRPr="0045753E">
        <w:rPr>
          <w:lang w:eastAsia="en-US"/>
        </w:rPr>
        <w:t>WtLoss</w:t>
      </w:r>
      <w:proofErr w:type="spellEnd"/>
      <w:r w:rsidRPr="0045753E">
        <w:rPr>
          <w:lang w:eastAsia="en-US"/>
        </w:rPr>
        <w:t xml:space="preserve">) using the statistical function </w:t>
      </w:r>
      <w:proofErr w:type="gramStart"/>
      <w:r w:rsidRPr="0045753E">
        <w:rPr>
          <w:b/>
          <w:lang w:eastAsia="en-US"/>
        </w:rPr>
        <w:t>COUNT(</w:t>
      </w:r>
      <w:proofErr w:type="gramEnd"/>
      <w:r w:rsidRPr="0045753E">
        <w:rPr>
          <w:b/>
          <w:lang w:eastAsia="en-US"/>
        </w:rPr>
        <w:t>)</w:t>
      </w:r>
      <w:r w:rsidRPr="0045753E">
        <w:rPr>
          <w:lang w:eastAsia="en-US"/>
        </w:rPr>
        <w:t xml:space="preserve">. In cell F3, enter the formula </w:t>
      </w:r>
      <w:r w:rsidRPr="0045753E">
        <w:rPr>
          <w:b/>
          <w:lang w:eastAsia="en-US"/>
        </w:rPr>
        <w:t>=</w:t>
      </w:r>
      <w:proofErr w:type="gramStart"/>
      <w:r w:rsidRPr="0045753E">
        <w:rPr>
          <w:b/>
          <w:lang w:eastAsia="en-US"/>
        </w:rPr>
        <w:t>COUNT(</w:t>
      </w:r>
      <w:proofErr w:type="gramEnd"/>
      <w:r w:rsidRPr="0045753E">
        <w:rPr>
          <w:b/>
          <w:lang w:eastAsia="en-US"/>
        </w:rPr>
        <w:t xml:space="preserve">B2:B51). </w:t>
      </w:r>
    </w:p>
    <w:p w:rsidRPr="0045753E" w:rsidR="00FB08FA" w:rsidP="00FB08FA" w:rsidRDefault="00FB08FA" w14:paraId="65335486" w14:textId="77777777">
      <w:pPr>
        <w:ind w:left="397" w:hanging="397"/>
        <w:rPr>
          <w:b/>
          <w:lang w:eastAsia="en-US"/>
        </w:rPr>
      </w:pPr>
    </w:p>
    <w:p w:rsidRPr="0045753E" w:rsidR="00FB08FA" w:rsidP="00FB08FA" w:rsidRDefault="00FB08FA" w14:paraId="65335487" w14:textId="77777777">
      <w:pPr>
        <w:ind w:left="397" w:hanging="397"/>
        <w:rPr>
          <w:lang w:eastAsia="en-US"/>
        </w:rPr>
      </w:pPr>
      <w:r w:rsidRPr="0045753E">
        <w:rPr>
          <w:lang w:eastAsia="en-US"/>
        </w:rPr>
        <w:t>3.</w:t>
      </w:r>
      <w:r w:rsidRPr="0045753E">
        <w:rPr>
          <w:lang w:eastAsia="en-US"/>
        </w:rPr>
        <w:tab/>
      </w:r>
      <w:r w:rsidRPr="0045753E">
        <w:rPr>
          <w:lang w:eastAsia="en-US"/>
        </w:rPr>
        <w:t>We calculate the sample mean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AVERAGE(</w:t>
      </w:r>
      <w:proofErr w:type="gramEnd"/>
      <w:r w:rsidRPr="0045753E">
        <w:rPr>
          <w:b/>
          <w:lang w:eastAsia="en-US"/>
        </w:rPr>
        <w:t>)</w:t>
      </w:r>
      <w:r w:rsidRPr="0045753E">
        <w:rPr>
          <w:lang w:eastAsia="en-US"/>
        </w:rPr>
        <w:t xml:space="preserve">. In cell F4, enter the formula </w:t>
      </w:r>
      <w:r w:rsidRPr="0045753E">
        <w:rPr>
          <w:b/>
          <w:lang w:eastAsia="en-US"/>
        </w:rPr>
        <w:t>=</w:t>
      </w:r>
      <w:proofErr w:type="gramStart"/>
      <w:r w:rsidRPr="0045753E">
        <w:rPr>
          <w:b/>
          <w:lang w:eastAsia="en-US"/>
        </w:rPr>
        <w:t>AVERAGE(</w:t>
      </w:r>
      <w:proofErr w:type="gramEnd"/>
      <w:r w:rsidRPr="0045753E">
        <w:rPr>
          <w:b/>
          <w:lang w:eastAsia="en-US"/>
        </w:rPr>
        <w:t>B2:B51)</w:t>
      </w:r>
      <w:r w:rsidRPr="0045753E">
        <w:rPr>
          <w:lang w:eastAsia="en-US"/>
        </w:rPr>
        <w:t>.</w:t>
      </w:r>
    </w:p>
    <w:p w:rsidRPr="0045753E" w:rsidR="00FB08FA" w:rsidP="00FB08FA" w:rsidRDefault="00FB08FA" w14:paraId="65335488" w14:textId="77777777">
      <w:pPr>
        <w:ind w:left="397" w:hanging="397"/>
        <w:rPr>
          <w:lang w:eastAsia="en-US"/>
        </w:rPr>
      </w:pPr>
    </w:p>
    <w:p w:rsidRPr="0045753E" w:rsidR="00FB08FA" w:rsidP="00FB08FA" w:rsidRDefault="00FB08FA" w14:paraId="65335489" w14:textId="77777777">
      <w:pPr>
        <w:ind w:left="397" w:hanging="397"/>
        <w:rPr>
          <w:lang w:eastAsia="en-US"/>
        </w:rPr>
      </w:pPr>
      <w:r w:rsidRPr="0045753E">
        <w:rPr>
          <w:lang w:eastAsia="en-US"/>
        </w:rPr>
        <w:t>4.</w:t>
      </w:r>
      <w:r w:rsidRPr="0045753E">
        <w:rPr>
          <w:lang w:eastAsia="en-US"/>
        </w:rPr>
        <w:tab/>
      </w:r>
      <w:r w:rsidRPr="0045753E">
        <w:rPr>
          <w:lang w:eastAsia="en-US"/>
        </w:rPr>
        <w:t>We calculate the sample standard deviation of the weight loss for Diet A using the</w:t>
      </w:r>
      <w:r w:rsidRPr="0045753E">
        <w:rPr>
          <w:b/>
          <w:lang w:eastAsia="en-US"/>
        </w:rPr>
        <w:t xml:space="preserve"> </w:t>
      </w:r>
      <w:r w:rsidRPr="0045753E">
        <w:rPr>
          <w:lang w:eastAsia="en-US"/>
        </w:rPr>
        <w:t xml:space="preserve">statistical function </w:t>
      </w:r>
      <w:proofErr w:type="gramStart"/>
      <w:r w:rsidRPr="0045753E">
        <w:rPr>
          <w:b/>
          <w:lang w:eastAsia="en-US"/>
        </w:rPr>
        <w:t>STDEV(</w:t>
      </w:r>
      <w:proofErr w:type="gramEnd"/>
      <w:r w:rsidRPr="0045753E">
        <w:rPr>
          <w:b/>
          <w:lang w:eastAsia="en-US"/>
        </w:rPr>
        <w:t>)</w:t>
      </w:r>
      <w:r w:rsidRPr="0045753E">
        <w:rPr>
          <w:lang w:eastAsia="en-US"/>
        </w:rPr>
        <w:t xml:space="preserve">. In cell F5, enter the formula </w:t>
      </w:r>
      <w:r w:rsidRPr="0045753E">
        <w:rPr>
          <w:b/>
          <w:lang w:eastAsia="en-US"/>
        </w:rPr>
        <w:t>=</w:t>
      </w:r>
      <w:proofErr w:type="gramStart"/>
      <w:r w:rsidRPr="0045753E">
        <w:rPr>
          <w:b/>
          <w:lang w:eastAsia="en-US"/>
        </w:rPr>
        <w:t>STDEV(</w:t>
      </w:r>
      <w:proofErr w:type="gramEnd"/>
      <w:r w:rsidRPr="0045753E">
        <w:rPr>
          <w:b/>
          <w:lang w:eastAsia="en-US"/>
        </w:rPr>
        <w:t>B2:B51)</w:t>
      </w:r>
    </w:p>
    <w:p w:rsidRPr="0045753E" w:rsidR="00FB08FA" w:rsidP="00FB08FA" w:rsidRDefault="00FB08FA" w14:paraId="6533548A" w14:textId="77777777">
      <w:pPr>
        <w:ind w:left="397" w:hanging="397"/>
        <w:rPr>
          <w:lang w:eastAsia="en-US"/>
        </w:rPr>
      </w:pPr>
    </w:p>
    <w:p w:rsidRPr="0045753E" w:rsidR="00FB08FA" w:rsidP="00FB08FA" w:rsidRDefault="00FB08FA" w14:paraId="6533548B" w14:textId="77777777">
      <w:pPr>
        <w:ind w:left="397" w:hanging="397"/>
        <w:rPr>
          <w:lang w:eastAsia="en-US"/>
        </w:rPr>
      </w:pPr>
      <w:r w:rsidRPr="0045753E">
        <w:rPr>
          <w:lang w:eastAsia="en-US"/>
        </w:rPr>
        <w:t>5.</w:t>
      </w:r>
      <w:r w:rsidRPr="0045753E">
        <w:rPr>
          <w:lang w:eastAsia="en-US"/>
        </w:rPr>
        <w:tab/>
      </w:r>
      <w:r w:rsidRPr="0045753E">
        <w:rPr>
          <w:lang w:eastAsia="en-US"/>
        </w:rPr>
        <w:t>Highlight cells F4 and F5 and format them to 3 decimal places.</w:t>
      </w:r>
    </w:p>
    <w:p w:rsidRPr="0045753E" w:rsidR="00FB08FA" w:rsidP="00FB08FA" w:rsidRDefault="00FB08FA" w14:paraId="6533548C" w14:textId="77777777">
      <w:pPr>
        <w:rPr>
          <w:lang w:eastAsia="en-US"/>
        </w:rPr>
      </w:pPr>
    </w:p>
    <w:p w:rsidRPr="0045753E" w:rsidR="00FB08FA" w:rsidP="00FB08FA" w:rsidRDefault="00FB08FA" w14:paraId="6533548D" w14:textId="77777777">
      <w:pPr>
        <w:rPr>
          <w:lang w:eastAsia="en-US"/>
        </w:rPr>
      </w:pPr>
      <w:r w:rsidRPr="0045753E">
        <w:rPr>
          <w:i/>
          <w:lang w:eastAsia="en-US"/>
        </w:rPr>
        <w:t xml:space="preserve">Note that the range B2:B51 includes the </w:t>
      </w:r>
      <w:proofErr w:type="spellStart"/>
      <w:r w:rsidRPr="0045753E">
        <w:rPr>
          <w:i/>
          <w:lang w:eastAsia="en-US"/>
        </w:rPr>
        <w:t>Wtloss</w:t>
      </w:r>
      <w:proofErr w:type="spellEnd"/>
      <w:r w:rsidRPr="0045753E">
        <w:rPr>
          <w:i/>
          <w:lang w:eastAsia="en-US"/>
        </w:rPr>
        <w:t xml:space="preserve"> data only for those individuals on Diet A.</w:t>
      </w:r>
    </w:p>
    <w:p w:rsidRPr="0045753E" w:rsidR="00FB08FA" w:rsidP="00FB08FA" w:rsidRDefault="00FB08FA" w14:paraId="6533548E" w14:textId="77777777">
      <w:pPr>
        <w:rPr>
          <w:lang w:eastAsia="en-US"/>
        </w:rPr>
      </w:pPr>
    </w:p>
    <w:p w:rsidRPr="0045753E" w:rsidR="00FB08FA" w:rsidP="00FB08FA" w:rsidRDefault="00FB08FA" w14:paraId="6533548F" w14:textId="77777777">
      <w:pPr>
        <w:rPr>
          <w:lang w:eastAsia="en-US"/>
        </w:rPr>
      </w:pPr>
      <w:r w:rsidRPr="0045753E">
        <w:rPr>
          <w:lang w:eastAsia="en-US"/>
        </w:rPr>
        <w:t xml:space="preserve">Thus, the sample size for Diet A is </w:t>
      </w:r>
      <w:r w:rsidRPr="0045753E">
        <w:rPr>
          <w:rFonts w:ascii="Times New Roman" w:hAnsi="Times New Roman"/>
          <w:sz w:val="24"/>
          <w:lang w:eastAsia="en-US"/>
        </w:rPr>
        <w:t>n = 50</w:t>
      </w:r>
      <w:r w:rsidRPr="0045753E">
        <w:rPr>
          <w:lang w:eastAsia="en-US"/>
        </w:rPr>
        <w:t xml:space="preserve"> (50 individuals undertook Diet A)</w:t>
      </w:r>
    </w:p>
    <w:p w:rsidRPr="0045753E" w:rsidR="00FB08FA" w:rsidP="00FB08FA" w:rsidRDefault="00FB08FA" w14:paraId="65335490" w14:textId="77777777">
      <w:pPr>
        <w:rPr>
          <w:lang w:eastAsia="en-US"/>
        </w:rPr>
      </w:pPr>
    </w:p>
    <w:p w:rsidRPr="0045753E" w:rsidR="00FB08FA" w:rsidP="00FB08FA" w:rsidRDefault="00FB08FA" w14:paraId="65335491" w14:textId="77777777">
      <w:r w:rsidRPr="0045753E">
        <w:rPr>
          <w:lang w:eastAsia="en-US"/>
        </w:rPr>
        <w:t xml:space="preserve">The sample mean weight loss for Diet A is </w:t>
      </w:r>
      <w:r w:rsidRPr="0045753E">
        <w:rPr>
          <w:rFonts w:ascii="Times New Roman" w:hAnsi="Times New Roman"/>
          <w:position w:val="-4"/>
          <w:sz w:val="24"/>
        </w:rPr>
        <w:object w:dxaOrig="200" w:dyaOrig="240" w14:anchorId="653354F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75pt;height:12pt" fillcolor="window" o:ole="" type="#_x0000_t75">
            <v:imagedata o:title="" r:id="rId4"/>
          </v:shape>
          <o:OLEObject Type="Embed" ProgID="Equation.3" ShapeID="_x0000_i1025" DrawAspect="Content" ObjectID="_1679835454" r:id="rId5"/>
        </w:object>
      </w:r>
      <w:r w:rsidRPr="0045753E">
        <w:rPr>
          <w:rFonts w:ascii="Times New Roman" w:hAnsi="Times New Roman"/>
          <w:sz w:val="24"/>
        </w:rPr>
        <w:t>= 5.341</w:t>
      </w:r>
      <w:r w:rsidRPr="0045753E">
        <w:t>. The average weight loss for those individuals who undertook Diet A is 5 341 kg, so the diet appears to have been effective.</w:t>
      </w:r>
    </w:p>
    <w:p w:rsidRPr="0045753E" w:rsidR="00FB08FA" w:rsidP="00FB08FA" w:rsidRDefault="00FB08FA" w14:paraId="65335492" w14:textId="77777777"/>
    <w:p w:rsidRPr="0045753E" w:rsidR="00FB08FA" w:rsidP="00FB08FA" w:rsidRDefault="00FB08FA" w14:paraId="65335493" w14:textId="77777777">
      <w:r w:rsidRPr="0045753E">
        <w:rPr>
          <w:lang w:eastAsia="en-US"/>
        </w:rPr>
        <w:t xml:space="preserve">The sample standard deviation of the weight loss for Diet A is </w:t>
      </w:r>
      <w:r w:rsidRPr="0045753E">
        <w:rPr>
          <w:rFonts w:ascii="Times New Roman" w:hAnsi="Times New Roman"/>
          <w:sz w:val="24"/>
          <w:lang w:eastAsia="en-US"/>
        </w:rPr>
        <w:t xml:space="preserve">s = </w:t>
      </w:r>
      <w:r w:rsidRPr="0045753E">
        <w:rPr>
          <w:rFonts w:ascii="Times New Roman" w:hAnsi="Times New Roman"/>
          <w:sz w:val="24"/>
        </w:rPr>
        <w:t>2.536</w:t>
      </w:r>
      <w:r w:rsidRPr="0045753E">
        <w:rPr>
          <w:rFonts w:cs="Arial"/>
          <w:szCs w:val="22"/>
        </w:rPr>
        <w:t xml:space="preserve"> kg</w:t>
      </w:r>
      <w:r w:rsidRPr="0045753E">
        <w:t>. Since the mean weight loss is a little larger than 2s, then a high proportion of those individuals on Diet A had a positive weight loss, again emphasising the effectiveness of the diet.</w:t>
      </w:r>
    </w:p>
    <w:p w:rsidRPr="0045753E" w:rsidR="00FB08FA" w:rsidP="00FB08FA" w:rsidRDefault="00FB08FA" w14:paraId="65335494" w14:textId="77777777"/>
    <w:p w:rsidR="00FB08FA" w:rsidP="00FB08FA" w:rsidRDefault="00FB08FA" w14:paraId="65335496" w14:textId="1C59BCA7">
      <w:pPr>
        <w:rPr>
          <w:b/>
        </w:rPr>
      </w:pPr>
    </w:p>
    <w:p w:rsidRPr="0045753E" w:rsidR="00CD6547" w:rsidP="00FB08FA" w:rsidRDefault="00CD6547" w14:paraId="39A71B80" w14:textId="77777777">
      <w:pPr>
        <w:rPr>
          <w:b/>
        </w:rPr>
      </w:pPr>
    </w:p>
    <w:p w:rsidRPr="0045753E" w:rsidR="00FB08FA" w:rsidP="00FB08FA" w:rsidRDefault="00FB08FA" w14:paraId="65335497" w14:textId="77777777">
      <w:pPr>
        <w:ind w:left="284" w:right="284"/>
        <w:rPr>
          <w:b/>
        </w:rPr>
      </w:pPr>
    </w:p>
    <w:p w:rsidRPr="0045753E" w:rsidR="00FB08FA" w:rsidP="00FB08FA" w:rsidRDefault="0045753E" w14:paraId="65335498" w14:textId="77777777">
      <w:pPr>
        <w:ind w:left="284" w:right="284"/>
        <w:rPr>
          <w:b/>
        </w:rPr>
      </w:pPr>
      <w:r w:rsidRPr="0045753E">
        <w:rPr>
          <w:b/>
          <w:noProof/>
          <w:lang w:eastAsia="en-GB"/>
        </w:rPr>
        <mc:AlternateContent>
          <mc:Choice Requires="wps">
            <w:drawing>
              <wp:anchor distT="0" distB="0" distL="114300" distR="114300" simplePos="0" relativeHeight="251660288" behindDoc="0" locked="0" layoutInCell="1" allowOverlap="1" wp14:anchorId="653354F7" wp14:editId="653354F8">
                <wp:simplePos x="0" y="0"/>
                <wp:positionH relativeFrom="column">
                  <wp:posOffset>-72390</wp:posOffset>
                </wp:positionH>
                <wp:positionV relativeFrom="paragraph">
                  <wp:posOffset>38100</wp:posOffset>
                </wp:positionV>
                <wp:extent cx="5891530" cy="2059305"/>
                <wp:effectExtent l="0" t="0" r="13970" b="17145"/>
                <wp:wrapNone/>
                <wp:docPr id="2" name="Rectangle 2"/>
                <wp:cNvGraphicFramePr/>
                <a:graphic xmlns:a="http://schemas.openxmlformats.org/drawingml/2006/main">
                  <a:graphicData uri="http://schemas.microsoft.com/office/word/2010/wordprocessingShape">
                    <wps:wsp>
                      <wps:cNvSpPr/>
                      <wps:spPr>
                        <a:xfrm>
                          <a:off x="0" y="0"/>
                          <a:ext cx="5891530" cy="2059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0B32B69">
              <v:rect id="Rectangle 2" style="position:absolute;margin-left:-5.7pt;margin-top:3pt;width:463.9pt;height:16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2pt" w14:anchorId="760236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7UlQIAAIU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"/>
            </w:pict>
          </mc:Fallback>
        </mc:AlternateContent>
      </w:r>
    </w:p>
    <w:p w:rsidRPr="0045753E" w:rsidR="00FB08FA" w:rsidP="00FB08FA" w:rsidRDefault="00880029" w14:paraId="65335499" w14:textId="77777777">
      <w:pPr>
        <w:ind w:left="284" w:right="284"/>
        <w:rPr>
          <w:b/>
        </w:rPr>
      </w:pPr>
      <w:r w:rsidRPr="0045753E">
        <w:rPr>
          <w:b/>
        </w:rPr>
        <w:t xml:space="preserve">Exercise </w:t>
      </w:r>
      <w:r w:rsidR="00454AC2">
        <w:rPr>
          <w:b/>
        </w:rPr>
        <w:t>8.</w:t>
      </w:r>
      <w:r w:rsidRPr="0045753E" w:rsidR="00FB08FA">
        <w:rPr>
          <w:b/>
        </w:rPr>
        <w:t>1</w:t>
      </w:r>
    </w:p>
    <w:p w:rsidRPr="0045753E" w:rsidR="00FB08FA" w:rsidP="00FB08FA" w:rsidRDefault="00FB08FA" w14:paraId="6533549A" w14:textId="77777777">
      <w:pPr>
        <w:ind w:left="284" w:right="284"/>
      </w:pPr>
    </w:p>
    <w:p w:rsidRPr="0045753E" w:rsidR="00FB08FA" w:rsidP="00FB08FA" w:rsidRDefault="00FB08FA" w14:paraId="6533549B" w14:textId="77777777">
      <w:pPr>
        <w:ind w:left="284" w:right="284"/>
      </w:pPr>
      <w:r w:rsidRPr="0045753E">
        <w:t xml:space="preserve">Open the Excel workbook in </w:t>
      </w:r>
      <w:r w:rsidRPr="0045753E" w:rsidR="0045753E">
        <w:rPr>
          <w:b/>
        </w:rPr>
        <w:t xml:space="preserve">Exe </w:t>
      </w:r>
      <w:r w:rsidR="00454AC2">
        <w:rPr>
          <w:b/>
        </w:rPr>
        <w:t>8.</w:t>
      </w:r>
      <w:r w:rsidRPr="0045753E">
        <w:rPr>
          <w:b/>
        </w:rPr>
        <w:t>1B.xlsx</w:t>
      </w:r>
      <w:r w:rsidRPr="0045753E">
        <w:t xml:space="preserve"> from the Exercises folder. Obtain the sample size, sample mean weight loss and the sample standard deviation of the weight loss for Diet B. Place these results in the block of cells F23 to F25, using the same format as that employed for the Diet A results in the above example.</w:t>
      </w:r>
    </w:p>
    <w:p w:rsidRPr="0045753E" w:rsidR="00FB08FA" w:rsidP="00FB08FA" w:rsidRDefault="00FB08FA" w14:paraId="6533549C" w14:textId="77777777">
      <w:pPr>
        <w:ind w:left="284" w:right="284"/>
      </w:pPr>
    </w:p>
    <w:p w:rsidRPr="0045753E" w:rsidR="00FB08FA" w:rsidP="00FB08FA" w:rsidRDefault="00FB08FA" w14:paraId="6533549D" w14:textId="77777777">
      <w:pPr>
        <w:ind w:left="284" w:right="284"/>
      </w:pPr>
      <w:r w:rsidRPr="0045753E">
        <w:t>Briefly interpret your findings. What do these results tell you about the relative effectiveness of the two weight-reducing diets?</w:t>
      </w:r>
    </w:p>
    <w:p w:rsidRPr="0045753E" w:rsidR="00FB08FA" w:rsidP="00FB08FA" w:rsidRDefault="00FB08FA" w14:paraId="6533549E" w14:textId="77777777"/>
    <w:p w:rsidR="00CD6547" w:rsidP="00FB08FA" w:rsidRDefault="00CD6547" w14:paraId="057748EC" w14:textId="77777777">
      <w:pPr>
        <w:rPr>
          <w:b/>
        </w:rPr>
      </w:pPr>
    </w:p>
    <w:p w:rsidRPr="0045753E" w:rsidR="00FB08FA" w:rsidP="00FB08FA" w:rsidRDefault="00880029" w14:paraId="653354A0" w14:textId="659AFA0A">
      <w:pPr>
        <w:rPr>
          <w:b/>
        </w:rPr>
      </w:pPr>
      <w:r w:rsidRPr="0045753E">
        <w:rPr>
          <w:b/>
        </w:rPr>
        <w:lastRenderedPageBreak/>
        <w:t xml:space="preserve">Example </w:t>
      </w:r>
      <w:r w:rsidR="00454AC2">
        <w:rPr>
          <w:b/>
        </w:rPr>
        <w:t>8.</w:t>
      </w:r>
      <w:r w:rsidRPr="0045753E" w:rsidR="00FB08FA">
        <w:rPr>
          <w:b/>
        </w:rPr>
        <w:t>2</w:t>
      </w:r>
    </w:p>
    <w:p w:rsidRPr="0045753E" w:rsidR="00FB08FA" w:rsidP="00FB08FA" w:rsidRDefault="00FB08FA" w14:paraId="653354A1" w14:textId="77777777"/>
    <w:p w:rsidRPr="0045753E" w:rsidR="00FB08FA" w:rsidP="00FB08FA" w:rsidRDefault="00FB08FA" w14:paraId="653354A2" w14:textId="77777777">
      <w:pPr>
        <w:rPr>
          <w:lang w:eastAsia="en-US"/>
        </w:rPr>
      </w:pPr>
      <w:r w:rsidRPr="0045753E">
        <w:rPr>
          <w:lang w:eastAsia="en-US"/>
        </w:rPr>
        <w:t>Here, we again consider the dietary data from Data Set B.  We calculate the sample median, sample quartiles and sample interquartile range of the weight loss for those individuals who undertook Diet A.</w:t>
      </w:r>
    </w:p>
    <w:p w:rsidRPr="0045753E" w:rsidR="00FB08FA" w:rsidP="00FB08FA" w:rsidRDefault="00FB08FA" w14:paraId="653354A3" w14:textId="77777777">
      <w:pPr>
        <w:rPr>
          <w:lang w:eastAsia="en-US"/>
        </w:rPr>
      </w:pPr>
    </w:p>
    <w:p w:rsidRPr="0045753E" w:rsidR="00FB08FA" w:rsidP="00FB08FA" w:rsidRDefault="00FB08FA" w14:paraId="653354A4" w14:textId="77777777">
      <w:pPr>
        <w:ind w:left="397" w:hanging="397"/>
        <w:rPr>
          <w:lang w:eastAsia="en-US"/>
        </w:rPr>
      </w:pPr>
    </w:p>
    <w:p w:rsidRPr="0045753E" w:rsidR="00FB08FA" w:rsidP="00FB08FA" w:rsidRDefault="00FB08FA" w14:paraId="653354A5" w14:textId="77777777">
      <w:pPr>
        <w:ind w:left="397" w:hanging="397"/>
        <w:rPr>
          <w:lang w:eastAsia="en-US"/>
        </w:rPr>
      </w:pPr>
      <w:r w:rsidRPr="0045753E">
        <w:rPr>
          <w:lang w:eastAsia="en-US"/>
        </w:rPr>
        <w:t>1.</w:t>
      </w:r>
      <w:r w:rsidRPr="0045753E">
        <w:rPr>
          <w:lang w:eastAsia="en-US"/>
        </w:rPr>
        <w:tab/>
      </w:r>
      <w:r w:rsidRPr="0045753E">
        <w:rPr>
          <w:lang w:eastAsia="en-US"/>
        </w:rPr>
        <w:t xml:space="preserve">Open the Excel workbook </w:t>
      </w:r>
      <w:proofErr w:type="spellStart"/>
      <w:r w:rsidRPr="0045753E" w:rsidR="00BB75F1">
        <w:rPr>
          <w:b/>
          <w:lang w:eastAsia="en-US"/>
        </w:rPr>
        <w:t>Exa</w:t>
      </w:r>
      <w:proofErr w:type="spellEnd"/>
      <w:r w:rsidRPr="0045753E" w:rsidR="00BB75F1">
        <w:rPr>
          <w:b/>
          <w:lang w:eastAsia="en-US"/>
        </w:rPr>
        <w:t xml:space="preserve"> </w:t>
      </w:r>
      <w:r w:rsidR="00454AC2">
        <w:rPr>
          <w:b/>
          <w:lang w:eastAsia="en-US"/>
        </w:rPr>
        <w:t>8.</w:t>
      </w:r>
      <w:r w:rsidRPr="0045753E">
        <w:rPr>
          <w:b/>
          <w:lang w:eastAsia="en-US"/>
        </w:rPr>
        <w:t>2B.xlsx</w:t>
      </w:r>
      <w:r w:rsidRPr="0045753E">
        <w:rPr>
          <w:lang w:eastAsia="en-US"/>
        </w:rPr>
        <w:t>. from the Examples folder. This contains the relevant data and previous work, together with an added text template.</w:t>
      </w:r>
    </w:p>
    <w:p w:rsidRPr="0045753E" w:rsidR="00FB08FA" w:rsidP="00FB08FA" w:rsidRDefault="00FB08FA" w14:paraId="653354A6" w14:textId="77777777">
      <w:pPr>
        <w:ind w:left="397" w:hanging="397"/>
        <w:rPr>
          <w:lang w:eastAsia="en-US"/>
        </w:rPr>
      </w:pPr>
    </w:p>
    <w:p w:rsidRPr="0045753E" w:rsidR="00FB08FA" w:rsidP="00FB08FA" w:rsidRDefault="00FB08FA" w14:paraId="653354A7" w14:textId="77777777">
      <w:pPr>
        <w:ind w:left="397" w:hanging="397"/>
        <w:rPr>
          <w:b/>
          <w:lang w:eastAsia="en-US"/>
        </w:rPr>
      </w:pPr>
      <w:r w:rsidRPr="0045753E">
        <w:rPr>
          <w:lang w:eastAsia="en-US"/>
        </w:rPr>
        <w:t>2.</w:t>
      </w:r>
      <w:r w:rsidRPr="0045753E">
        <w:rPr>
          <w:lang w:eastAsia="en-US"/>
        </w:rPr>
        <w:tab/>
      </w:r>
      <w:r w:rsidRPr="0045753E">
        <w:rPr>
          <w:lang w:eastAsia="en-US"/>
        </w:rPr>
        <w:t xml:space="preserve">We calculate the median weight </w:t>
      </w:r>
      <w:proofErr w:type="gramStart"/>
      <w:r w:rsidRPr="0045753E">
        <w:rPr>
          <w:lang w:eastAsia="en-US"/>
        </w:rPr>
        <w:t>loss  for</w:t>
      </w:r>
      <w:proofErr w:type="gramEnd"/>
      <w:r w:rsidRPr="0045753E">
        <w:rPr>
          <w:lang w:eastAsia="en-US"/>
        </w:rPr>
        <w:t xml:space="preserve"> Diet A using the statistical function </w:t>
      </w:r>
      <w:r w:rsidRPr="0045753E">
        <w:rPr>
          <w:b/>
          <w:lang w:eastAsia="en-US"/>
        </w:rPr>
        <w:t>MEDIAN()</w:t>
      </w:r>
      <w:r w:rsidRPr="0045753E">
        <w:rPr>
          <w:lang w:eastAsia="en-US"/>
        </w:rPr>
        <w:t xml:space="preserve">. In cell F6, enter the formula </w:t>
      </w:r>
      <w:r w:rsidRPr="0045753E">
        <w:rPr>
          <w:b/>
          <w:lang w:eastAsia="en-US"/>
        </w:rPr>
        <w:t>=</w:t>
      </w:r>
      <w:proofErr w:type="gramStart"/>
      <w:r w:rsidRPr="0045753E">
        <w:rPr>
          <w:b/>
          <w:lang w:eastAsia="en-US"/>
        </w:rPr>
        <w:t>MEDIAN(</w:t>
      </w:r>
      <w:proofErr w:type="gramEnd"/>
      <w:r w:rsidRPr="0045753E">
        <w:rPr>
          <w:b/>
          <w:lang w:eastAsia="en-US"/>
        </w:rPr>
        <w:t xml:space="preserve">B2:B51). </w:t>
      </w:r>
    </w:p>
    <w:p w:rsidRPr="0045753E" w:rsidR="00FB08FA" w:rsidP="00FB08FA" w:rsidRDefault="00FB08FA" w14:paraId="653354A8" w14:textId="77777777">
      <w:pPr>
        <w:ind w:left="397" w:hanging="397"/>
        <w:rPr>
          <w:b/>
          <w:lang w:eastAsia="en-US"/>
        </w:rPr>
      </w:pPr>
    </w:p>
    <w:p w:rsidRPr="0045753E" w:rsidR="00FB08FA" w:rsidP="00FB08FA" w:rsidRDefault="00FB08FA" w14:paraId="653354A9" w14:textId="77777777">
      <w:pPr>
        <w:ind w:left="397" w:hanging="397"/>
        <w:rPr>
          <w:lang w:eastAsia="en-US"/>
        </w:rPr>
      </w:pPr>
      <w:r w:rsidRPr="0045753E">
        <w:rPr>
          <w:lang w:eastAsia="en-US"/>
        </w:rPr>
        <w:t>3.</w:t>
      </w:r>
      <w:r w:rsidRPr="0045753E">
        <w:rPr>
          <w:lang w:eastAsia="en-US"/>
        </w:rPr>
        <w:tab/>
      </w:r>
      <w:r w:rsidRPr="0045753E">
        <w:rPr>
          <w:lang w:eastAsia="en-US"/>
        </w:rPr>
        <w:t>We calculate the first sample quartile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QUARTILE(</w:t>
      </w:r>
      <w:proofErr w:type="gramEnd"/>
      <w:r w:rsidRPr="0045753E">
        <w:rPr>
          <w:b/>
          <w:lang w:eastAsia="en-US"/>
        </w:rPr>
        <w:t>)</w:t>
      </w:r>
      <w:r w:rsidRPr="0045753E">
        <w:rPr>
          <w:lang w:eastAsia="en-US"/>
        </w:rPr>
        <w:t xml:space="preserve">. In cell F7, enter the formula </w:t>
      </w:r>
      <w:r w:rsidRPr="0045753E">
        <w:rPr>
          <w:b/>
          <w:lang w:eastAsia="en-US"/>
        </w:rPr>
        <w:t>=</w:t>
      </w:r>
      <w:proofErr w:type="gramStart"/>
      <w:r w:rsidRPr="0045753E">
        <w:rPr>
          <w:b/>
          <w:lang w:eastAsia="en-US"/>
        </w:rPr>
        <w:t>QUARTILE(</w:t>
      </w:r>
      <w:proofErr w:type="gramEnd"/>
      <w:r w:rsidRPr="0045753E">
        <w:rPr>
          <w:b/>
          <w:lang w:eastAsia="en-US"/>
        </w:rPr>
        <w:t>B2:B51,1)</w:t>
      </w:r>
      <w:r w:rsidRPr="0045753E">
        <w:rPr>
          <w:lang w:eastAsia="en-US"/>
        </w:rPr>
        <w:t>.</w:t>
      </w:r>
    </w:p>
    <w:p w:rsidRPr="0045753E" w:rsidR="00FB08FA" w:rsidP="00FB08FA" w:rsidRDefault="00FB08FA" w14:paraId="653354AA" w14:textId="77777777">
      <w:pPr>
        <w:ind w:left="397" w:hanging="397"/>
        <w:rPr>
          <w:lang w:eastAsia="en-US"/>
        </w:rPr>
      </w:pPr>
    </w:p>
    <w:p w:rsidRPr="0045753E" w:rsidR="00FB08FA" w:rsidP="00FB08FA" w:rsidRDefault="00FB08FA" w14:paraId="653354AB" w14:textId="77777777">
      <w:pPr>
        <w:ind w:left="397" w:hanging="397"/>
        <w:rPr>
          <w:lang w:eastAsia="en-US"/>
        </w:rPr>
      </w:pPr>
      <w:r w:rsidRPr="0045753E">
        <w:rPr>
          <w:lang w:eastAsia="en-US"/>
        </w:rPr>
        <w:t>4.</w:t>
      </w:r>
      <w:r w:rsidRPr="0045753E">
        <w:rPr>
          <w:lang w:eastAsia="en-US"/>
        </w:rPr>
        <w:tab/>
      </w:r>
      <w:r w:rsidRPr="0045753E">
        <w:rPr>
          <w:lang w:eastAsia="en-US"/>
        </w:rPr>
        <w:t>We calculate the third sample quartile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QUARTILE(</w:t>
      </w:r>
      <w:proofErr w:type="gramEnd"/>
      <w:r w:rsidRPr="0045753E">
        <w:rPr>
          <w:b/>
          <w:lang w:eastAsia="en-US"/>
        </w:rPr>
        <w:t>)</w:t>
      </w:r>
      <w:r w:rsidRPr="0045753E">
        <w:rPr>
          <w:lang w:eastAsia="en-US"/>
        </w:rPr>
        <w:t xml:space="preserve">. In cell F8, enter the formula </w:t>
      </w:r>
      <w:r w:rsidRPr="0045753E">
        <w:rPr>
          <w:b/>
          <w:lang w:eastAsia="en-US"/>
        </w:rPr>
        <w:t>=</w:t>
      </w:r>
      <w:proofErr w:type="gramStart"/>
      <w:r w:rsidRPr="0045753E">
        <w:rPr>
          <w:b/>
          <w:lang w:eastAsia="en-US"/>
        </w:rPr>
        <w:t>QUARTILE(</w:t>
      </w:r>
      <w:proofErr w:type="gramEnd"/>
      <w:r w:rsidRPr="0045753E">
        <w:rPr>
          <w:b/>
          <w:lang w:eastAsia="en-US"/>
        </w:rPr>
        <w:t>B2:B51,3)</w:t>
      </w:r>
      <w:r w:rsidRPr="0045753E">
        <w:rPr>
          <w:lang w:eastAsia="en-US"/>
        </w:rPr>
        <w:t>.</w:t>
      </w:r>
    </w:p>
    <w:p w:rsidRPr="0045753E" w:rsidR="00FB08FA" w:rsidP="00FB08FA" w:rsidRDefault="00FB08FA" w14:paraId="653354AC" w14:textId="77777777">
      <w:pPr>
        <w:ind w:left="397" w:hanging="397"/>
        <w:rPr>
          <w:lang w:eastAsia="en-US"/>
        </w:rPr>
      </w:pPr>
    </w:p>
    <w:p w:rsidRPr="0045753E" w:rsidR="00FB08FA" w:rsidP="00FB08FA" w:rsidRDefault="00FB08FA" w14:paraId="653354AD" w14:textId="77777777">
      <w:pPr>
        <w:ind w:left="397" w:hanging="397"/>
        <w:rPr>
          <w:lang w:eastAsia="en-US"/>
        </w:rPr>
      </w:pPr>
      <w:r w:rsidRPr="0045753E">
        <w:rPr>
          <w:lang w:eastAsia="en-US"/>
        </w:rPr>
        <w:t>5.</w:t>
      </w:r>
      <w:r w:rsidRPr="0045753E">
        <w:rPr>
          <w:lang w:eastAsia="en-US"/>
        </w:rPr>
        <w:tab/>
      </w:r>
      <w:r w:rsidRPr="0045753E">
        <w:rPr>
          <w:lang w:eastAsia="en-US"/>
        </w:rPr>
        <w:t xml:space="preserve">We calculate the interquartile range of the weight for Diet A by simply differencing the above two quartiles. In cell F9, enter the formula </w:t>
      </w:r>
      <w:r w:rsidRPr="0045753E">
        <w:rPr>
          <w:b/>
          <w:lang w:eastAsia="en-US"/>
        </w:rPr>
        <w:t>= F8–F7</w:t>
      </w:r>
      <w:r w:rsidRPr="0045753E">
        <w:rPr>
          <w:lang w:eastAsia="en-US"/>
        </w:rPr>
        <w:t>.</w:t>
      </w:r>
    </w:p>
    <w:p w:rsidRPr="0045753E" w:rsidR="00FB08FA" w:rsidP="00FB08FA" w:rsidRDefault="00FB08FA" w14:paraId="653354AE" w14:textId="77777777">
      <w:pPr>
        <w:ind w:left="397" w:hanging="397"/>
        <w:rPr>
          <w:lang w:eastAsia="en-US"/>
        </w:rPr>
      </w:pPr>
    </w:p>
    <w:p w:rsidRPr="0045753E" w:rsidR="00FB08FA" w:rsidP="00FB08FA" w:rsidRDefault="00FB08FA" w14:paraId="653354AF" w14:textId="77777777">
      <w:pPr>
        <w:ind w:left="397" w:hanging="397"/>
        <w:rPr>
          <w:lang w:eastAsia="en-US"/>
        </w:rPr>
      </w:pPr>
      <w:r w:rsidRPr="0045753E">
        <w:rPr>
          <w:lang w:eastAsia="en-US"/>
        </w:rPr>
        <w:t>6.</w:t>
      </w:r>
      <w:r w:rsidRPr="0045753E">
        <w:rPr>
          <w:lang w:eastAsia="en-US"/>
        </w:rPr>
        <w:tab/>
      </w:r>
      <w:r w:rsidRPr="0045753E">
        <w:rPr>
          <w:lang w:eastAsia="en-US"/>
        </w:rPr>
        <w:t>Highlight cells F6 to F9 and format them to 3 decimal places.</w:t>
      </w:r>
    </w:p>
    <w:p w:rsidRPr="0045753E" w:rsidR="00FB08FA" w:rsidP="00FB08FA" w:rsidRDefault="00FB08FA" w14:paraId="653354B0" w14:textId="77777777">
      <w:pPr>
        <w:rPr>
          <w:lang w:eastAsia="en-US"/>
        </w:rPr>
      </w:pPr>
    </w:p>
    <w:p w:rsidRPr="0045753E" w:rsidR="00FB08FA" w:rsidP="00FB08FA" w:rsidRDefault="00FB08FA" w14:paraId="653354B1" w14:textId="77777777">
      <w:pPr>
        <w:rPr>
          <w:lang w:eastAsia="en-US"/>
        </w:rPr>
      </w:pPr>
      <w:r w:rsidRPr="0045753E">
        <w:rPr>
          <w:i/>
          <w:lang w:eastAsia="en-US"/>
        </w:rPr>
        <w:t xml:space="preserve">Note that the range B2:B51 includes the </w:t>
      </w:r>
      <w:proofErr w:type="spellStart"/>
      <w:r w:rsidRPr="0045753E">
        <w:rPr>
          <w:i/>
          <w:lang w:eastAsia="en-US"/>
        </w:rPr>
        <w:t>Wtloss</w:t>
      </w:r>
      <w:proofErr w:type="spellEnd"/>
      <w:r w:rsidRPr="0045753E">
        <w:rPr>
          <w:i/>
          <w:lang w:eastAsia="en-US"/>
        </w:rPr>
        <w:t xml:space="preserve"> data only for those individuals on Diet A.</w:t>
      </w:r>
    </w:p>
    <w:p w:rsidRPr="0045753E" w:rsidR="00FB08FA" w:rsidP="00FB08FA" w:rsidRDefault="00FB08FA" w14:paraId="653354B2" w14:textId="77777777">
      <w:pPr>
        <w:rPr>
          <w:lang w:eastAsia="en-US"/>
        </w:rPr>
      </w:pPr>
    </w:p>
    <w:p w:rsidRPr="0045753E" w:rsidR="00FB08FA" w:rsidP="00FB08FA" w:rsidRDefault="00FB08FA" w14:paraId="653354B3" w14:textId="77777777">
      <w:pPr>
        <w:rPr>
          <w:rFonts w:cs="Arial"/>
          <w:sz w:val="20"/>
          <w:szCs w:val="20"/>
        </w:rPr>
      </w:pPr>
      <w:r w:rsidRPr="0045753E">
        <w:rPr>
          <w:lang w:eastAsia="en-US"/>
        </w:rPr>
        <w:t xml:space="preserve">The sample median weight loss for Diet A is </w:t>
      </w:r>
      <w:r w:rsidRPr="0045753E">
        <w:rPr>
          <w:rFonts w:ascii="Times New Roman" w:hAnsi="Times New Roman"/>
          <w:sz w:val="24"/>
        </w:rPr>
        <w:t>M = 5.642</w:t>
      </w:r>
      <w:r w:rsidRPr="0045753E">
        <w:t xml:space="preserve"> kg, so the diet appears to have been effective.</w:t>
      </w:r>
    </w:p>
    <w:p w:rsidRPr="0045753E" w:rsidR="00FB08FA" w:rsidP="00FB08FA" w:rsidRDefault="00FB08FA" w14:paraId="653354B4" w14:textId="77777777"/>
    <w:p w:rsidRPr="0045753E" w:rsidR="00FB08FA" w:rsidP="00FB08FA" w:rsidRDefault="00FB08FA" w14:paraId="653354B5" w14:textId="77777777">
      <w:pPr>
        <w:rPr>
          <w:rFonts w:cs="Arial"/>
          <w:sz w:val="20"/>
          <w:szCs w:val="20"/>
        </w:rPr>
      </w:pPr>
      <w:r w:rsidRPr="0045753E">
        <w:rPr>
          <w:lang w:eastAsia="en-US"/>
        </w:rPr>
        <w:t xml:space="preserve">The sample interquartile range of the weight loss for Diet A is </w:t>
      </w:r>
      <w:r w:rsidRPr="0045753E">
        <w:rPr>
          <w:rFonts w:ascii="Times New Roman" w:hAnsi="Times New Roman"/>
          <w:sz w:val="24"/>
          <w:lang w:eastAsia="en-US"/>
        </w:rPr>
        <w:t xml:space="preserve">IQR = </w:t>
      </w:r>
      <w:r w:rsidRPr="0045753E">
        <w:rPr>
          <w:rFonts w:ascii="Times New Roman" w:hAnsi="Times New Roman"/>
          <w:sz w:val="24"/>
        </w:rPr>
        <w:t>3.285</w:t>
      </w:r>
      <w:r w:rsidRPr="0045753E">
        <w:rPr>
          <w:rFonts w:cs="Arial"/>
          <w:szCs w:val="22"/>
        </w:rPr>
        <w:t xml:space="preserve"> kg</w:t>
      </w:r>
      <w:r w:rsidRPr="0045753E">
        <w:t>. A high proportion of those individuals on Diet A had a positive weight loss, again emphasising the effectiveness of the diet.</w:t>
      </w:r>
    </w:p>
    <w:p w:rsidRPr="0045753E" w:rsidR="00FB08FA" w:rsidP="00FB08FA" w:rsidRDefault="00FB08FA" w14:paraId="653354B6" w14:textId="77777777"/>
    <w:p w:rsidRPr="0045753E" w:rsidR="00FB08FA" w:rsidP="00FB08FA" w:rsidRDefault="00FB08FA" w14:paraId="653354B9" w14:textId="77777777"/>
    <w:p w:rsidRPr="0045753E" w:rsidR="00FB08FA" w:rsidP="00FB08FA" w:rsidRDefault="00FB08FA" w14:paraId="653354BA" w14:textId="77777777"/>
    <w:p w:rsidRPr="0045753E" w:rsidR="00FB08FA" w:rsidP="00FB08FA" w:rsidRDefault="00BB75F1" w14:paraId="653354BB" w14:textId="6C085AA1">
      <w:r w:rsidRPr="0045753E">
        <w:rPr>
          <w:noProof/>
          <w:lang w:eastAsia="en-GB"/>
        </w:rPr>
        <mc:AlternateContent>
          <mc:Choice Requires="wps">
            <w:drawing>
              <wp:anchor distT="0" distB="0" distL="114300" distR="114300" simplePos="0" relativeHeight="251659264" behindDoc="0" locked="0" layoutInCell="1" allowOverlap="1" wp14:anchorId="653354F9" wp14:editId="1B88FCC6">
                <wp:simplePos x="0" y="0"/>
                <wp:positionH relativeFrom="column">
                  <wp:posOffset>-46355</wp:posOffset>
                </wp:positionH>
                <wp:positionV relativeFrom="paragraph">
                  <wp:posOffset>10795</wp:posOffset>
                </wp:positionV>
                <wp:extent cx="5743575" cy="2171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C1BD282">
              <v:rect id="Rectangle 1" style="position:absolute;margin-left:-3.65pt;margin-top:.85pt;width:452.2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5pt" w14:anchorId="05F6B9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">
                <v:fill opacity="0"/>
              </v:rect>
            </w:pict>
          </mc:Fallback>
        </mc:AlternateContent>
      </w:r>
    </w:p>
    <w:p w:rsidRPr="0045753E" w:rsidR="00FB08FA" w:rsidP="00FB08FA" w:rsidRDefault="00880029" w14:paraId="653354BC" w14:textId="4FA7DCF5">
      <w:pPr>
        <w:ind w:left="284" w:right="284"/>
        <w:rPr>
          <w:b/>
        </w:rPr>
      </w:pPr>
      <w:r w:rsidRPr="0045753E">
        <w:rPr>
          <w:b/>
        </w:rPr>
        <w:t xml:space="preserve">Exercise </w:t>
      </w:r>
      <w:r w:rsidR="00454AC2">
        <w:rPr>
          <w:b/>
        </w:rPr>
        <w:t>8.</w:t>
      </w:r>
      <w:r w:rsidRPr="0045753E" w:rsidR="00FB08FA">
        <w:rPr>
          <w:b/>
        </w:rPr>
        <w:t>2</w:t>
      </w:r>
    </w:p>
    <w:p w:rsidRPr="0045753E" w:rsidR="00FB08FA" w:rsidP="00FB08FA" w:rsidRDefault="00FB08FA" w14:paraId="653354BD" w14:textId="56FE2FD8">
      <w:pPr>
        <w:ind w:left="284" w:right="284"/>
      </w:pPr>
    </w:p>
    <w:p w:rsidRPr="0045753E" w:rsidR="00FB08FA" w:rsidP="00FB08FA" w:rsidRDefault="00FB08FA" w14:paraId="653354BE" w14:textId="44E6DC30">
      <w:pPr>
        <w:ind w:left="284" w:right="284"/>
      </w:pPr>
      <w:r w:rsidRPr="0045753E">
        <w:t xml:space="preserve">Open the Excel workbook in </w:t>
      </w:r>
      <w:r w:rsidRPr="0045753E" w:rsidR="001E6B34">
        <w:rPr>
          <w:b/>
        </w:rPr>
        <w:t xml:space="preserve">Exe </w:t>
      </w:r>
      <w:r w:rsidR="00454AC2">
        <w:rPr>
          <w:b/>
        </w:rPr>
        <w:t>8.</w:t>
      </w:r>
      <w:r w:rsidRPr="0045753E">
        <w:rPr>
          <w:b/>
        </w:rPr>
        <w:t>2B.xlsx</w:t>
      </w:r>
      <w:r w:rsidRPr="0045753E">
        <w:t xml:space="preserve"> from the Exercises folder. Obtain the sample median, first and third quartiles and the sample interquartile range of the weight loss for Diet B. Place these results in the block of cells F26 to F29, using the same format as that employed for the Diet A results in the above example.</w:t>
      </w:r>
    </w:p>
    <w:p w:rsidRPr="0045753E" w:rsidR="00FB08FA" w:rsidP="00FB08FA" w:rsidRDefault="00FB08FA" w14:paraId="653354BF" w14:textId="3CC6CB5A">
      <w:pPr>
        <w:ind w:left="284" w:right="284"/>
      </w:pPr>
    </w:p>
    <w:p w:rsidRPr="0045753E" w:rsidR="00FB08FA" w:rsidP="00FB08FA" w:rsidRDefault="00FB08FA" w14:paraId="653354C0" w14:textId="7ADF7509">
      <w:pPr>
        <w:ind w:left="284" w:right="284"/>
      </w:pPr>
      <w:r w:rsidRPr="0045753E">
        <w:t>Briefly interpret your findings. What do these results tell you about the relative effectiveness of the two weight-reducing diets?</w:t>
      </w:r>
    </w:p>
    <w:p w:rsidRPr="0045753E" w:rsidR="00FB08FA" w:rsidP="00FB08FA" w:rsidRDefault="00FB08FA" w14:paraId="653354C1" w14:textId="1A395611"/>
    <w:p w:rsidRPr="0045753E" w:rsidR="00FB08FA" w:rsidP="00FB08FA" w:rsidRDefault="00CD6547" w14:paraId="653354C2" w14:textId="1789B805">
      <w:pPr>
        <w:ind w:left="397"/>
      </w:pPr>
      <w:r>
        <w:rPr>
          <w:noProof/>
        </w:rPr>
        <mc:AlternateContent>
          <mc:Choice Requires="wps">
            <w:drawing>
              <wp:anchor distT="0" distB="0" distL="114300" distR="114300" simplePos="0" relativeHeight="251663360" behindDoc="0" locked="0" layoutInCell="1" allowOverlap="1" wp14:anchorId="23BCE7A4" wp14:editId="52FDBB45">
                <wp:simplePos x="0" y="0"/>
                <wp:positionH relativeFrom="column">
                  <wp:posOffset>180975</wp:posOffset>
                </wp:positionH>
                <wp:positionV relativeFrom="paragraph">
                  <wp:posOffset>10795</wp:posOffset>
                </wp:positionV>
                <wp:extent cx="4810125" cy="190500"/>
                <wp:effectExtent l="0" t="0" r="9525" b="0"/>
                <wp:wrapNone/>
                <wp:docPr id="7" name="Rectangle 7"/>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C70D37C">
              <v:rect id="Rectangle 7" style="position:absolute;margin-left:14.25pt;margin-top:.85pt;width:378.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2pt" w14:anchorId="7A5B3E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"/>
            </w:pict>
          </mc:Fallback>
        </mc:AlternateContent>
      </w:r>
      <w:r w:rsidRPr="0045753E" w:rsidR="00FB08FA">
        <w:t xml:space="preserve">Save your completed workbook as </w:t>
      </w:r>
      <w:r w:rsidRPr="0045753E" w:rsidR="00BB75F1">
        <w:rPr>
          <w:b/>
        </w:rPr>
        <w:t xml:space="preserve">Exe </w:t>
      </w:r>
      <w:r w:rsidR="00454AC2">
        <w:rPr>
          <w:b/>
        </w:rPr>
        <w:t>8.</w:t>
      </w:r>
      <w:r w:rsidRPr="0045753E" w:rsidR="00FB08FA">
        <w:rPr>
          <w:b/>
        </w:rPr>
        <w:t xml:space="preserve">2B.xlsx </w:t>
      </w:r>
      <w:r w:rsidRPr="0045753E" w:rsidR="00FB08FA">
        <w:rPr>
          <w:lang w:eastAsia="en-US"/>
        </w:rPr>
        <w:t>in the My Solutions folder.</w:t>
      </w:r>
    </w:p>
    <w:p w:rsidRPr="0045753E" w:rsidR="00FB08FA" w:rsidP="00FB08FA" w:rsidRDefault="00FB08FA" w14:paraId="653354C3" w14:textId="77777777"/>
    <w:p w:rsidRPr="0045753E" w:rsidR="00FB08FA" w:rsidP="00FB08FA" w:rsidRDefault="00FB08FA" w14:paraId="653354C4" w14:textId="77777777"/>
    <w:p w:rsidRPr="0045753E" w:rsidR="00FB08FA" w:rsidP="00FB08FA" w:rsidRDefault="00FB08FA" w14:paraId="653354C5" w14:textId="77777777"/>
    <w:p w:rsidR="00FB08FA" w:rsidP="00FB08FA" w:rsidRDefault="00FB08FA" w14:paraId="653354C6" w14:textId="19655017"/>
    <w:p w:rsidR="00CD6547" w:rsidP="00FB08FA" w:rsidRDefault="00CD6547" w14:paraId="5EBE45A4" w14:textId="448282C3"/>
    <w:p w:rsidRPr="0045753E" w:rsidR="00CD6547" w:rsidP="00FB08FA" w:rsidRDefault="00CD6547" w14:paraId="5DDF590A" w14:textId="77777777"/>
    <w:p w:rsidRPr="0045753E" w:rsidR="00FB08FA" w:rsidP="00FB08FA" w:rsidRDefault="00FB08FA" w14:paraId="653354C7" w14:textId="77777777">
      <w:pPr>
        <w:rPr>
          <w:b/>
        </w:rPr>
      </w:pPr>
    </w:p>
    <w:p w:rsidRPr="0045753E" w:rsidR="00FB08FA" w:rsidP="00FB08FA" w:rsidRDefault="00880029" w14:paraId="653354C8" w14:textId="77777777">
      <w:pPr>
        <w:rPr>
          <w:b/>
        </w:rPr>
      </w:pPr>
      <w:r w:rsidRPr="0045753E">
        <w:rPr>
          <w:b/>
        </w:rPr>
        <w:lastRenderedPageBreak/>
        <w:t xml:space="preserve">Example </w:t>
      </w:r>
      <w:r w:rsidR="00454AC2">
        <w:rPr>
          <w:b/>
        </w:rPr>
        <w:t>8.</w:t>
      </w:r>
      <w:r w:rsidRPr="0045753E" w:rsidR="00FB08FA">
        <w:rPr>
          <w:b/>
        </w:rPr>
        <w:t>3</w:t>
      </w:r>
    </w:p>
    <w:p w:rsidRPr="0045753E" w:rsidR="00FB08FA" w:rsidP="00FB08FA" w:rsidRDefault="00FB08FA" w14:paraId="653354C9" w14:textId="77777777"/>
    <w:p w:rsidRPr="0045753E" w:rsidR="00FB08FA" w:rsidP="00FB08FA" w:rsidRDefault="00FB08FA" w14:paraId="653354CA" w14:textId="77777777">
      <w:r w:rsidRPr="0045753E">
        <w:t>Consider the brand preference data of Data Set D (see the Data Annexe).</w:t>
      </w:r>
    </w:p>
    <w:p w:rsidRPr="0045753E" w:rsidR="00FB08FA" w:rsidP="00FB08FA" w:rsidRDefault="00FB08FA" w14:paraId="653354CB" w14:textId="77777777"/>
    <w:p w:rsidRPr="0045753E" w:rsidR="00FB08FA" w:rsidP="00FB08FA" w:rsidRDefault="00FB08FA" w14:paraId="653354CC" w14:textId="77777777">
      <w:pPr>
        <w:ind w:left="397" w:hanging="397"/>
      </w:pPr>
      <w:r w:rsidRPr="0045753E">
        <w:t>1.</w:t>
      </w:r>
      <w:r w:rsidRPr="0045753E">
        <w:tab/>
      </w:r>
      <w:r w:rsidRPr="0045753E">
        <w:t xml:space="preserve">Open the Excel workbook </w:t>
      </w:r>
      <w:r w:rsidRPr="0045753E" w:rsidR="00BB75F1">
        <w:rPr>
          <w:b/>
        </w:rPr>
        <w:t>Exa</w:t>
      </w:r>
      <w:r w:rsidR="00454AC2">
        <w:rPr>
          <w:b/>
        </w:rPr>
        <w:t>8.</w:t>
      </w:r>
      <w:r w:rsidRPr="0045753E">
        <w:rPr>
          <w:b/>
        </w:rPr>
        <w:t>3D.xlsx</w:t>
      </w:r>
      <w:r w:rsidRPr="0045753E">
        <w:t xml:space="preserve"> </w:t>
      </w:r>
      <w:r w:rsidRPr="0045753E">
        <w:rPr>
          <w:lang w:eastAsia="en-US"/>
        </w:rPr>
        <w:t>from the Examples folder. This contains the relevant data, together with an added text template.</w:t>
      </w:r>
    </w:p>
    <w:p w:rsidRPr="0045753E" w:rsidR="00FB08FA" w:rsidP="00FB08FA" w:rsidRDefault="00FB08FA" w14:paraId="653354CD" w14:textId="77777777"/>
    <w:p w:rsidRPr="0045753E" w:rsidR="00FB08FA" w:rsidP="00FB08FA" w:rsidRDefault="00FB08FA" w14:paraId="653354CE" w14:textId="77777777">
      <w:r w:rsidRPr="0045753E">
        <w:t>We are interested in seeing if the pattern of preferences for the various brands of breakfast cereal differs between the two demographic areas. However, the data are at an “individual” level, so it’s impossible to obtain any meaningful information by simply inspecting this “raw” data.</w:t>
      </w:r>
    </w:p>
    <w:p w:rsidRPr="0045753E" w:rsidR="00FB08FA" w:rsidP="00FB08FA" w:rsidRDefault="00FB08FA" w14:paraId="653354CF" w14:textId="77777777"/>
    <w:p w:rsidRPr="0045753E" w:rsidR="00FB08FA" w:rsidP="00FB08FA" w:rsidRDefault="00FB08FA" w14:paraId="653354D0" w14:textId="77777777">
      <w:r w:rsidRPr="0045753E">
        <w:t>We now calculate the frequencies and percentage frequencies of the occurrences of the nominal variable Brand for the first demographic area (i.e. for Area = 1).</w:t>
      </w:r>
    </w:p>
    <w:p w:rsidRPr="0045753E" w:rsidR="00FB08FA" w:rsidP="00FB08FA" w:rsidRDefault="00FB08FA" w14:paraId="653354D1" w14:textId="77777777"/>
    <w:p w:rsidRPr="0045753E" w:rsidR="00FB08FA" w:rsidP="00FB08FA" w:rsidRDefault="00FB08FA" w14:paraId="653354D2" w14:textId="77777777">
      <w:pPr>
        <w:ind w:left="397" w:hanging="397"/>
      </w:pPr>
      <w:r w:rsidRPr="0045753E">
        <w:t>2.</w:t>
      </w:r>
      <w:r w:rsidRPr="0045753E">
        <w:tab/>
      </w:r>
      <w:r w:rsidRPr="0045753E">
        <w:t>In cell E6, enter the formula</w:t>
      </w:r>
      <w:r w:rsidRPr="0045753E">
        <w:rPr>
          <w:b/>
        </w:rPr>
        <w:t xml:space="preserve"> =COUNTIF(B2:B71,"A")</w:t>
      </w:r>
      <w:r w:rsidRPr="0045753E">
        <w:t>. This counts the number of times that A occurs in the Brand data for Area 1, so gives the frequency of the outcome A for Area 1.</w:t>
      </w:r>
    </w:p>
    <w:p w:rsidRPr="0045753E" w:rsidR="00FB08FA" w:rsidP="00FB08FA" w:rsidRDefault="00FB08FA" w14:paraId="653354D3" w14:textId="77777777">
      <w:pPr>
        <w:ind w:left="397" w:hanging="397"/>
      </w:pPr>
    </w:p>
    <w:p w:rsidRPr="0045753E" w:rsidR="00FB08FA" w:rsidP="00FB08FA" w:rsidRDefault="00FB08FA" w14:paraId="653354D4" w14:textId="77777777">
      <w:pPr>
        <w:ind w:left="397" w:hanging="397"/>
      </w:pPr>
      <w:r w:rsidRPr="0045753E">
        <w:t>3</w:t>
      </w:r>
      <w:r w:rsidRPr="0045753E">
        <w:tab/>
      </w:r>
      <w:r w:rsidRPr="0045753E">
        <w:t>In cell E7, enter the formula</w:t>
      </w:r>
      <w:r w:rsidRPr="0045753E">
        <w:rPr>
          <w:b/>
        </w:rPr>
        <w:t xml:space="preserve"> =COUNTIF(B2:B71,"B”)</w:t>
      </w:r>
      <w:r w:rsidRPr="0045753E">
        <w:t>. This counts the number of times that B occurs in the Brand data for Area 1, so gives the frequency of the outcome B for Area 1.</w:t>
      </w:r>
    </w:p>
    <w:p w:rsidRPr="0045753E" w:rsidR="00FB08FA" w:rsidP="00FB08FA" w:rsidRDefault="00FB08FA" w14:paraId="653354D5" w14:textId="77777777">
      <w:pPr>
        <w:ind w:left="397" w:hanging="397"/>
      </w:pPr>
    </w:p>
    <w:p w:rsidRPr="0045753E" w:rsidR="00FB08FA" w:rsidP="00FB08FA" w:rsidRDefault="00FB08FA" w14:paraId="653354D6" w14:textId="77777777">
      <w:pPr>
        <w:ind w:left="397" w:hanging="397"/>
      </w:pPr>
      <w:r w:rsidRPr="0045753E">
        <w:t>4.</w:t>
      </w:r>
      <w:r w:rsidRPr="0045753E">
        <w:tab/>
      </w:r>
      <w:r w:rsidRPr="0045753E">
        <w:t>In cell E8, enter the formula</w:t>
      </w:r>
      <w:r w:rsidRPr="0045753E">
        <w:rPr>
          <w:b/>
        </w:rPr>
        <w:t xml:space="preserve"> =COUNTIF(B2:B71,"Other")</w:t>
      </w:r>
      <w:r w:rsidRPr="0045753E">
        <w:t>. This counts the number of times that Other occurs in the Brand data for Area 1, so gives the frequency of the outcome Other for Area 1.</w:t>
      </w:r>
    </w:p>
    <w:p w:rsidRPr="0045753E" w:rsidR="00FB08FA" w:rsidP="00FB08FA" w:rsidRDefault="00FB08FA" w14:paraId="653354D7" w14:textId="77777777">
      <w:pPr>
        <w:ind w:left="397" w:hanging="397"/>
      </w:pPr>
    </w:p>
    <w:p w:rsidRPr="0045753E" w:rsidR="00FB08FA" w:rsidP="00FB08FA" w:rsidRDefault="00FB08FA" w14:paraId="653354D8" w14:textId="77777777">
      <w:pPr>
        <w:ind w:left="397" w:hanging="397"/>
      </w:pPr>
      <w:r w:rsidRPr="0045753E">
        <w:rPr>
          <w:lang w:val="it-IT"/>
        </w:rPr>
        <w:t>5.</w:t>
      </w:r>
      <w:r w:rsidRPr="0045753E">
        <w:rPr>
          <w:lang w:val="it-IT"/>
        </w:rPr>
        <w:tab/>
      </w:r>
      <w:r w:rsidRPr="0045753E">
        <w:rPr>
          <w:lang w:val="it-IT"/>
        </w:rPr>
        <w:t xml:space="preserve">In cell E9, enter the formula </w:t>
      </w:r>
      <w:r w:rsidRPr="0045753E">
        <w:rPr>
          <w:b/>
          <w:lang w:val="it-IT"/>
        </w:rPr>
        <w:t>=SUM(E6:E8)</w:t>
      </w:r>
      <w:r w:rsidRPr="0045753E">
        <w:rPr>
          <w:lang w:val="it-IT"/>
        </w:rPr>
        <w:t xml:space="preserve">. </w:t>
      </w:r>
      <w:r w:rsidRPr="0045753E">
        <w:t>This just gives the total number of observations for Brand in Area 1. Embolden this cell.</w:t>
      </w:r>
    </w:p>
    <w:p w:rsidRPr="0045753E" w:rsidR="00FB08FA" w:rsidP="00FB08FA" w:rsidRDefault="00FB08FA" w14:paraId="653354D9" w14:textId="77777777">
      <w:pPr>
        <w:ind w:left="397" w:hanging="397"/>
      </w:pPr>
    </w:p>
    <w:p w:rsidRPr="0045753E" w:rsidR="00FB08FA" w:rsidP="00FB08FA" w:rsidRDefault="00FB08FA" w14:paraId="653354DA" w14:textId="77777777">
      <w:r w:rsidRPr="0045753E">
        <w:t>Thus 11 out of 70 respondents in Area 1 preferred Brand A, 17 prefer</w:t>
      </w:r>
      <w:r w:rsidRPr="0045753E" w:rsidR="00FC36CC">
        <w:t xml:space="preserve">red Brand B, and the remaining </w:t>
      </w:r>
      <w:r w:rsidRPr="0045753E">
        <w:t>42 preferred some other brand of breakfast cereal. This is far more meaningful than the original listing of the raw data!</w:t>
      </w:r>
    </w:p>
    <w:p w:rsidRPr="0045753E" w:rsidR="00FB08FA" w:rsidP="00FB08FA" w:rsidRDefault="00FB08FA" w14:paraId="653354DB" w14:textId="77777777"/>
    <w:p w:rsidRPr="0045753E" w:rsidR="00FB08FA" w:rsidP="00FB08FA" w:rsidRDefault="00FB08FA" w14:paraId="653354DC" w14:textId="77777777">
      <w:r w:rsidRPr="0045753E">
        <w:t>We now convert these frequencies to percentage frequencies.</w:t>
      </w:r>
    </w:p>
    <w:p w:rsidRPr="0045753E" w:rsidR="00FB08FA" w:rsidP="00FB08FA" w:rsidRDefault="00FB08FA" w14:paraId="653354DD" w14:textId="77777777"/>
    <w:p w:rsidRPr="0045753E" w:rsidR="00FB08FA" w:rsidP="00FB08FA" w:rsidRDefault="00FB08FA" w14:paraId="653354DE" w14:textId="77777777">
      <w:pPr>
        <w:ind w:left="397" w:hanging="397"/>
      </w:pPr>
      <w:r w:rsidRPr="0045753E">
        <w:rPr>
          <w:lang w:val="it-IT"/>
        </w:rPr>
        <w:t>6.</w:t>
      </w:r>
      <w:r w:rsidRPr="0045753E">
        <w:rPr>
          <w:lang w:val="it-IT"/>
        </w:rPr>
        <w:tab/>
      </w:r>
      <w:r w:rsidRPr="0045753E">
        <w:rPr>
          <w:lang w:val="it-IT"/>
        </w:rPr>
        <w:t>In cell E15, enter the formula</w:t>
      </w:r>
      <w:r w:rsidRPr="0045753E">
        <w:rPr>
          <w:b/>
          <w:lang w:val="it-IT"/>
        </w:rPr>
        <w:t xml:space="preserve"> =100*E6/E$9</w:t>
      </w:r>
      <w:r w:rsidRPr="0045753E">
        <w:rPr>
          <w:lang w:val="it-IT"/>
        </w:rPr>
        <w:t xml:space="preserve">. </w:t>
      </w:r>
      <w:r w:rsidRPr="0045753E">
        <w:t>This expresses the original frequency (11) for Brand A as a percentage of the total number of observations (70).</w:t>
      </w:r>
    </w:p>
    <w:p w:rsidRPr="0045753E" w:rsidR="00FB08FA" w:rsidP="00FB08FA" w:rsidRDefault="00FB08FA" w14:paraId="653354DF" w14:textId="77777777">
      <w:pPr>
        <w:ind w:left="397" w:hanging="397"/>
      </w:pPr>
    </w:p>
    <w:p w:rsidRPr="0045753E" w:rsidR="00FB08FA" w:rsidP="00FB08FA" w:rsidRDefault="00FB08FA" w14:paraId="653354E0" w14:textId="77777777">
      <w:pPr>
        <w:ind w:left="397" w:hanging="397"/>
      </w:pPr>
      <w:r w:rsidRPr="0045753E">
        <w:t>7.</w:t>
      </w:r>
      <w:r w:rsidRPr="0045753E">
        <w:tab/>
      </w:r>
      <w:r w:rsidRPr="0045753E">
        <w:t>Now copy cell E15 and paste into cells E16:E17. The Brand B and Other frequencies for Area 1 are now also expressed as percentages of the total number of observations for this Area.</w:t>
      </w:r>
    </w:p>
    <w:p w:rsidRPr="0045753E" w:rsidR="00FB08FA" w:rsidP="00FB08FA" w:rsidRDefault="00FB08FA" w14:paraId="653354E1" w14:textId="77777777">
      <w:pPr>
        <w:ind w:left="397" w:hanging="397"/>
      </w:pPr>
      <w:r w:rsidRPr="0045753E">
        <w:t>8.</w:t>
      </w:r>
      <w:r w:rsidRPr="0045753E">
        <w:tab/>
      </w:r>
      <w:r w:rsidRPr="0045753E">
        <w:t>Copy cell E9 and paste into cell E18. This constitutes a check that the three percentage frequencies indeed add up to 100%!</w:t>
      </w:r>
    </w:p>
    <w:p w:rsidRPr="0045753E" w:rsidR="00FB08FA" w:rsidP="00FB08FA" w:rsidRDefault="00FB08FA" w14:paraId="653354E2" w14:textId="77777777">
      <w:pPr>
        <w:ind w:left="397" w:hanging="397"/>
      </w:pPr>
    </w:p>
    <w:p w:rsidRPr="0045753E" w:rsidR="00FB08FA" w:rsidP="00FB08FA" w:rsidRDefault="00FB08FA" w14:paraId="653354E3" w14:textId="77777777">
      <w:pPr>
        <w:ind w:left="397" w:hanging="397"/>
      </w:pPr>
      <w:r w:rsidRPr="0045753E">
        <w:t>9.</w:t>
      </w:r>
      <w:r w:rsidRPr="0045753E">
        <w:tab/>
      </w:r>
      <w:r w:rsidRPr="0045753E">
        <w:t>Format cells E15:E17 to one decimal place.</w:t>
      </w:r>
    </w:p>
    <w:p w:rsidRPr="0045753E" w:rsidR="00FB08FA" w:rsidP="00FB08FA" w:rsidRDefault="00FB08FA" w14:paraId="653354E4" w14:textId="77777777">
      <w:pPr>
        <w:ind w:left="397" w:hanging="397"/>
      </w:pPr>
    </w:p>
    <w:p w:rsidRPr="0045753E" w:rsidR="00FB08FA" w:rsidP="00FB08FA" w:rsidRDefault="00FB08FA" w14:paraId="653354E5" w14:textId="77777777">
      <w:r w:rsidRPr="0045753E">
        <w:t xml:space="preserve">Thus, of the 70 respondents in Area 1, 15.7% preferred Brand A, 24.3% preferred Brand B, and the </w:t>
      </w:r>
      <w:r w:rsidRPr="0045753E" w:rsidR="00FC36CC">
        <w:t>remaining</w:t>
      </w:r>
      <w:r w:rsidRPr="0045753E">
        <w:t xml:space="preserve"> 60.0%  preferred some other brand of breakfast cereal.</w:t>
      </w:r>
    </w:p>
    <w:p w:rsidRPr="0045753E" w:rsidR="00FB08FA" w:rsidP="00FB08FA" w:rsidRDefault="00FB08FA" w14:paraId="653354E6" w14:textId="77777777">
      <w:pPr>
        <w:ind w:left="397" w:hanging="397"/>
      </w:pPr>
      <w:r w:rsidRPr="0045753E">
        <w:t xml:space="preserve"> </w:t>
      </w:r>
    </w:p>
    <w:p w:rsidR="00FB08FA" w:rsidP="00FB08FA" w:rsidRDefault="00FB08FA" w14:paraId="653354E8" w14:textId="5549A0B7">
      <w:pPr>
        <w:ind w:left="397" w:hanging="397"/>
        <w:rPr>
          <w:lang w:eastAsia="en-US"/>
        </w:rPr>
      </w:pPr>
    </w:p>
    <w:p w:rsidRPr="0045753E" w:rsidR="00CD6547" w:rsidP="00FB08FA" w:rsidRDefault="00CD6547" w14:paraId="04A761C1" w14:textId="77777777">
      <w:pPr>
        <w:ind w:left="397" w:hanging="397"/>
        <w:rPr>
          <w:lang w:eastAsia="en-US"/>
        </w:rPr>
      </w:pPr>
      <w:bookmarkStart w:name="_GoBack" w:id="0"/>
      <w:bookmarkEnd w:id="0"/>
    </w:p>
    <w:p w:rsidRPr="0045753E" w:rsidR="00FB08FA" w:rsidP="00FB08FA" w:rsidRDefault="00FB08FA" w14:paraId="653354E9" w14:textId="77777777">
      <w:pPr>
        <w:ind w:left="397" w:hanging="397"/>
        <w:rPr>
          <w:lang w:eastAsia="en-US"/>
        </w:rPr>
      </w:pPr>
    </w:p>
    <w:p w:rsidRPr="0045753E" w:rsidR="00FB08FA" w:rsidP="00FB08FA" w:rsidRDefault="00FB08FA" w14:paraId="653354EA" w14:textId="77777777">
      <w:pPr>
        <w:ind w:left="397" w:hanging="397"/>
        <w:rPr>
          <w:lang w:eastAsia="en-US"/>
        </w:rPr>
      </w:pPr>
    </w:p>
    <w:p w:rsidRPr="0045753E" w:rsidR="00FB08FA" w:rsidP="00FB08FA" w:rsidRDefault="00FB08FA" w14:paraId="653354EB" w14:textId="77777777">
      <w:pPr>
        <w:ind w:left="397" w:hanging="397"/>
      </w:pPr>
    </w:p>
    <w:p w:rsidRPr="0045753E" w:rsidR="00FB08FA" w:rsidP="00FB08FA" w:rsidRDefault="00BB75F1" w14:paraId="653354EC" w14:textId="4E5682A9">
      <w:pPr>
        <w:ind w:left="397" w:hanging="397"/>
      </w:pPr>
      <w:r w:rsidRPr="0045753E">
        <w:rPr>
          <w:noProof/>
          <w:lang w:eastAsia="en-GB"/>
        </w:rPr>
        <w:lastRenderedPageBreak/>
        <mc:AlternateContent>
          <mc:Choice Requires="wps">
            <w:drawing>
              <wp:anchor distT="0" distB="0" distL="114300" distR="114300" simplePos="0" relativeHeight="251661312" behindDoc="0" locked="0" layoutInCell="1" allowOverlap="1" wp14:anchorId="653354FB" wp14:editId="5E644080">
                <wp:simplePos x="0" y="0"/>
                <wp:positionH relativeFrom="column">
                  <wp:posOffset>-57785</wp:posOffset>
                </wp:positionH>
                <wp:positionV relativeFrom="paragraph">
                  <wp:posOffset>26035</wp:posOffset>
                </wp:positionV>
                <wp:extent cx="5762625" cy="2265045"/>
                <wp:effectExtent l="0" t="0" r="28575" b="209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226504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7FEFEE0">
              <v:rect id="Rectangle 3" style="position:absolute;margin-left:-4.55pt;margin-top:2.05pt;width:453.75pt;height:17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5pt" w14:anchorId="0342A0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">
                <v:fill opacity="0"/>
              </v:rect>
            </w:pict>
          </mc:Fallback>
        </mc:AlternateContent>
      </w:r>
    </w:p>
    <w:p w:rsidRPr="0045753E" w:rsidR="00FB08FA" w:rsidP="00FB08FA" w:rsidRDefault="00FB08FA" w14:paraId="653354ED" w14:textId="356711DB">
      <w:pPr>
        <w:ind w:left="397" w:hanging="397"/>
      </w:pPr>
    </w:p>
    <w:p w:rsidRPr="0045753E" w:rsidR="00FB08FA" w:rsidP="00FB08FA" w:rsidRDefault="00880029" w14:paraId="653354EE" w14:textId="7A2046B6">
      <w:pPr>
        <w:ind w:left="794" w:hanging="397"/>
        <w:rPr>
          <w:b/>
        </w:rPr>
      </w:pPr>
      <w:r w:rsidRPr="0045753E">
        <w:rPr>
          <w:b/>
        </w:rPr>
        <w:t xml:space="preserve">Exercise </w:t>
      </w:r>
      <w:r w:rsidR="00454AC2">
        <w:rPr>
          <w:b/>
        </w:rPr>
        <w:t>8.</w:t>
      </w:r>
      <w:r w:rsidRPr="0045753E" w:rsidR="00FB08FA">
        <w:rPr>
          <w:b/>
        </w:rPr>
        <w:t>3</w:t>
      </w:r>
    </w:p>
    <w:p w:rsidRPr="0045753E" w:rsidR="00FB08FA" w:rsidP="00FB08FA" w:rsidRDefault="00FB08FA" w14:paraId="653354EF" w14:textId="3C404893">
      <w:pPr>
        <w:ind w:left="397" w:hanging="397"/>
      </w:pPr>
    </w:p>
    <w:p w:rsidRPr="0045753E" w:rsidR="00FB08FA" w:rsidP="00FB08FA" w:rsidRDefault="00FB08FA" w14:paraId="653354F0" w14:textId="6D6D46D1">
      <w:pPr>
        <w:ind w:left="284" w:right="284"/>
      </w:pPr>
      <w:r w:rsidRPr="0045753E">
        <w:t xml:space="preserve">Open the Excel workbook in </w:t>
      </w:r>
      <w:r w:rsidRPr="0045753E" w:rsidR="00BB75F1">
        <w:rPr>
          <w:b/>
        </w:rPr>
        <w:t xml:space="preserve">Exe </w:t>
      </w:r>
      <w:r w:rsidR="00454AC2">
        <w:rPr>
          <w:b/>
        </w:rPr>
        <w:t>8.</w:t>
      </w:r>
      <w:r w:rsidRPr="0045753E">
        <w:rPr>
          <w:b/>
        </w:rPr>
        <w:t>3D.xlsx</w:t>
      </w:r>
      <w:r w:rsidRPr="0045753E">
        <w:t xml:space="preserve"> from the Exercises folder. Obtain the frequencies and percentage frequencies of the variable Brand, but this time for the Area 2 respondents, using the same format as that employed for the Area1 results in the above example.</w:t>
      </w:r>
    </w:p>
    <w:p w:rsidRPr="0045753E" w:rsidR="00FB08FA" w:rsidP="00FB08FA" w:rsidRDefault="00FB08FA" w14:paraId="653354F1" w14:textId="7795016B">
      <w:pPr>
        <w:ind w:left="284" w:right="284"/>
      </w:pPr>
    </w:p>
    <w:p w:rsidRPr="0045753E" w:rsidR="00FB08FA" w:rsidP="00FB08FA" w:rsidRDefault="00FB08FA" w14:paraId="653354F2" w14:textId="7C5E97D2">
      <w:pPr>
        <w:ind w:left="284" w:right="284"/>
      </w:pPr>
      <w:r w:rsidRPr="0045753E">
        <w:t>Briefly interpret your findings. What do these results tell you about the patterns of brand preferences for each of the two demographic areas?</w:t>
      </w:r>
    </w:p>
    <w:p w:rsidRPr="0045753E" w:rsidR="00FB08FA" w:rsidP="00FB08FA" w:rsidRDefault="00FB08FA" w14:paraId="653354F3" w14:textId="66C53F61"/>
    <w:p w:rsidRPr="0045753E" w:rsidR="00FB08FA" w:rsidP="00FB08FA" w:rsidRDefault="00CD6547" w14:paraId="653354F4" w14:textId="67DF619D">
      <w:pPr>
        <w:ind w:left="397"/>
      </w:pPr>
      <w:r>
        <w:rPr>
          <w:noProof/>
        </w:rPr>
        <mc:AlternateContent>
          <mc:Choice Requires="wps">
            <w:drawing>
              <wp:anchor distT="0" distB="0" distL="114300" distR="114300" simplePos="0" relativeHeight="251665408" behindDoc="0" locked="0" layoutInCell="1" allowOverlap="1" wp14:anchorId="14F87774" wp14:editId="4ADE9915">
                <wp:simplePos x="0" y="0"/>
                <wp:positionH relativeFrom="column">
                  <wp:posOffset>209550</wp:posOffset>
                </wp:positionH>
                <wp:positionV relativeFrom="paragraph">
                  <wp:posOffset>5715</wp:posOffset>
                </wp:positionV>
                <wp:extent cx="4810125" cy="190500"/>
                <wp:effectExtent l="0" t="0" r="9525" b="0"/>
                <wp:wrapNone/>
                <wp:docPr id="4" name="Rectangle 4"/>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554859B">
              <v:rect id="Rectangle 4" style="position:absolute;margin-left:16.5pt;margin-top:.45pt;width:378.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2pt" w14:anchorId="6B2A24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"/>
            </w:pict>
          </mc:Fallback>
        </mc:AlternateContent>
      </w:r>
      <w:r w:rsidRPr="0045753E" w:rsidR="00FB08FA">
        <w:t xml:space="preserve">Save your completed workbook as </w:t>
      </w:r>
      <w:r w:rsidRPr="0045753E" w:rsidR="00BB75F1">
        <w:rPr>
          <w:b/>
        </w:rPr>
        <w:t xml:space="preserve">Exe </w:t>
      </w:r>
      <w:r w:rsidR="00454AC2">
        <w:rPr>
          <w:b/>
        </w:rPr>
        <w:t>8.</w:t>
      </w:r>
      <w:r w:rsidRPr="0045753E" w:rsidR="00FB08FA">
        <w:rPr>
          <w:b/>
        </w:rPr>
        <w:t xml:space="preserve">3D.xlsx </w:t>
      </w:r>
      <w:r w:rsidRPr="0045753E" w:rsidR="00FB08FA">
        <w:rPr>
          <w:lang w:eastAsia="en-US"/>
        </w:rPr>
        <w:t>in the My Solutions folder.</w:t>
      </w:r>
    </w:p>
    <w:p w:rsidRPr="0045753E" w:rsidR="00FB08FA" w:rsidP="00FB08FA" w:rsidRDefault="00FB08FA" w14:paraId="653354F5" w14:textId="77777777">
      <w:pPr>
        <w:ind w:left="397" w:hanging="397"/>
      </w:pPr>
    </w:p>
    <w:sectPr w:rsidRPr="0045753E" w:rsidR="00FB08F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8FA"/>
    <w:rsid w:val="000E5D5D"/>
    <w:rsid w:val="001218BE"/>
    <w:rsid w:val="0014185A"/>
    <w:rsid w:val="001D33E3"/>
    <w:rsid w:val="001E6B34"/>
    <w:rsid w:val="00206847"/>
    <w:rsid w:val="002B1D7C"/>
    <w:rsid w:val="00454AC2"/>
    <w:rsid w:val="0045753E"/>
    <w:rsid w:val="00880029"/>
    <w:rsid w:val="009130C1"/>
    <w:rsid w:val="0096104F"/>
    <w:rsid w:val="009A4599"/>
    <w:rsid w:val="00A45F3B"/>
    <w:rsid w:val="00A5204A"/>
    <w:rsid w:val="00AF5B83"/>
    <w:rsid w:val="00BB75F1"/>
    <w:rsid w:val="00CD6547"/>
    <w:rsid w:val="00FB08FA"/>
    <w:rsid w:val="00FC36CC"/>
    <w:rsid w:val="0FAADDB7"/>
    <w:rsid w:val="14C216D9"/>
    <w:rsid w:val="15670EEC"/>
    <w:rsid w:val="3104CA79"/>
    <w:rsid w:val="3EBEE436"/>
    <w:rsid w:val="6D862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547B"/>
  <w15:docId w15:val="{B8938789-8208-4ADA-B685-37956A28CF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08FA"/>
    <w:pPr>
      <w:spacing w:after="0" w:line="240" w:lineRule="auto"/>
      <w:jc w:val="both"/>
    </w:pPr>
    <w:rPr>
      <w:rFonts w:ascii="Arial" w:hAnsi="Arial" w:eastAsia="SimSun" w:cs="Times New Roman"/>
      <w:szCs w:val="24"/>
      <w:lang w:eastAsia="zh-CN"/>
    </w:rPr>
  </w:style>
  <w:style w:type="paragraph" w:styleId="Heading1">
    <w:name w:val="heading 1"/>
    <w:basedOn w:val="Normal"/>
    <w:next w:val="Normal"/>
    <w:link w:val="Heading1Char"/>
    <w:uiPriority w:val="9"/>
    <w:qFormat/>
    <w:rsid w:val="0014185A"/>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B08FA"/>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semiHidden/>
    <w:rsid w:val="00FB08FA"/>
    <w:rPr>
      <w:rFonts w:asciiTheme="majorHAnsi" w:hAnsiTheme="majorHAnsi" w:eastAsiaTheme="majorEastAsia" w:cstheme="majorBidi"/>
      <w:b/>
      <w:bCs/>
      <w:color w:val="4F81BD" w:themeColor="accent1"/>
      <w:szCs w:val="24"/>
      <w:lang w:eastAsia="zh-CN"/>
    </w:rPr>
  </w:style>
  <w:style w:type="character" w:styleId="Heading1Char" w:customStyle="1">
    <w:name w:val="Heading 1 Char"/>
    <w:basedOn w:val="DefaultParagraphFont"/>
    <w:link w:val="Heading1"/>
    <w:uiPriority w:val="9"/>
    <w:rsid w:val="0014185A"/>
    <w:rPr>
      <w:rFonts w:asciiTheme="majorHAnsi" w:hAnsiTheme="majorHAnsi" w:eastAsiaTheme="majorEastAsia"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oleObject" Target="embeddings/oleObject1.bin" Id="rId5" /><Relationship Type="http://schemas.openxmlformats.org/officeDocument/2006/relationships/image" Target="media/image1.wmf"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christine straker</dc:creator>
  <lastModifiedBy>Nkaepe Olaniyi</lastModifiedBy>
  <revision>6</revision>
  <dcterms:created xsi:type="dcterms:W3CDTF">2020-12-16T13:36:00.0000000Z</dcterms:created>
  <dcterms:modified xsi:type="dcterms:W3CDTF">2021-04-13T15:18:20.0089587Z</dcterms:modified>
</coreProperties>
</file>