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D536" w14:textId="77777777" w:rsidR="009D3783" w:rsidRPr="007D0F3F" w:rsidRDefault="007D0F3F">
      <w:pPr>
        <w:rPr>
          <w:lang w:val="ru-RU"/>
        </w:rPr>
      </w:pPr>
      <w:r w:rsidRPr="007D0F3F">
        <w:rPr>
          <w:lang w:val="ru-RU"/>
        </w:rPr>
        <w:t xml:space="preserve">Отчет по организации: </w:t>
      </w:r>
      <w:proofErr w:type="gramStart"/>
      <w:r w:rsidRPr="007D0F3F">
        <w:rPr>
          <w:lang w:val="ru-RU"/>
        </w:rPr>
        <w:t xml:space="preserve">ТОО Rating</w:t>
      </w:r>
    </w:p>
    <w:p w14:paraId="28F62BA5" w14:textId="77777777" w:rsidR="009D3783" w:rsidRDefault="007D0F3F">
      <w:proofErr w:type="spellStart"/>
      <w:r>
        <w:t xml:space="preserve">Дата</w:t>
      </w:r>
      <w:proofErr w:type="spellEnd"/>
      <w:r>
        <w:t xml:space="preserve">: </w:t>
      </w:r>
      <w:proofErr w:type="gramStart"/>
      <w:r>
        <w:t xml:space="preserve">2025-12-01</w:t>
      </w:r>
    </w:p>
    <w:p w14:paraId="06F5272C" w14:textId="3CF32126" w:rsidR="009D3783" w:rsidRDefault="009D378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0F3F" w14:paraId="55AC55A9" w14:textId="77777777">
        <w:tc>
          <w:tcPr>
            <w:tcW w:w="2160" w:type="dxa"/>
          </w:tcPr>
          <w:p w14:paraId="05EC6861" w14:textId="23423977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60" w:type="dxa"/>
          </w:tcPr>
          <w:p w14:paraId="596CF6DA" w14:textId="4C1A9DD0" w:rsidR="007D0F3F" w:rsidRPr="007D0F3F" w:rsidRDefault="007D0F3F" w:rsidP="007D0F3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Фио</w:t>
            </w:r>
            <w:proofErr w:type="spellEnd"/>
          </w:p>
        </w:tc>
        <w:tc>
          <w:tcPr>
            <w:tcW w:w="2160" w:type="dxa"/>
          </w:tcPr>
          <w:p w14:paraId="4446EA14" w14:textId="2D35233F" w:rsidR="007D0F3F" w:rsidRDefault="007D0F3F" w:rsidP="007D0F3F">
            <w:proofErr w:type="spellStart"/>
            <w:r w:rsidRPr="007D0F3F">
              <w:t>Должность</w:t>
            </w:r>
            <w:proofErr w:type="spellEnd"/>
          </w:p>
        </w:tc>
        <w:tc>
          <w:tcPr>
            <w:tcW w:w="2160" w:type="dxa"/>
          </w:tcPr>
          <w:p w14:paraId="6F8ED5C8" w14:textId="03EB74BC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Оклад</w:t>
            </w:r>
          </w:p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1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Иванов Иван Иванович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Инженер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250000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2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Петров Петр Петрович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Программист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300000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3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Сидорова Анна Викторовна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Бухгалтер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280000</w:t>
            </w:r>
          </w:p>
          <w:p w14:paraId="3DE62E88" w14:textId="77777777" w:rsidR="000209BF" w:rsidRDefault="000209BF" w:rsidP="000209BF"/>
        </w:tc>
      </w:tr>
    </w:tbl>
    <w:p w14:paraId="4F5F25E9" w14:textId="0DE628CA" w:rsidR="009D3783" w:rsidRPr="00F1034A" w:rsidRDefault="009D3783" w:rsidP="00C86FE4"/>
    <w:sectPr w:rsidR="009D3783" w:rsidRPr="00F10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F"/>
    <w:rsid w:val="00034616"/>
    <w:rsid w:val="0006063C"/>
    <w:rsid w:val="0015074B"/>
    <w:rsid w:val="0029639D"/>
    <w:rsid w:val="00326F90"/>
    <w:rsid w:val="003C0ECD"/>
    <w:rsid w:val="005B5D04"/>
    <w:rsid w:val="007D0F3F"/>
    <w:rsid w:val="008D0BDF"/>
    <w:rsid w:val="009D3783"/>
    <w:rsid w:val="00AA1D8D"/>
    <w:rsid w:val="00B47730"/>
    <w:rsid w:val="00C86FE4"/>
    <w:rsid w:val="00CB0664"/>
    <w:rsid w:val="00EE2626"/>
    <w:rsid w:val="00F1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BB6F"/>
  <w14:defaultImageDpi w14:val="300"/>
  <w15:docId w15:val="{AC71E1F2-D815-4A1C-AD2B-B34F6B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9B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Асет Турсынбеков</cp:lastModifiedBy>
  <cp:revision>10</cp:revision>
  <dcterms:created xsi:type="dcterms:W3CDTF">2013-12-23T23:15:00Z</dcterms:created>
  <dcterms:modified xsi:type="dcterms:W3CDTF">2025-05-15T16:28:00Z</dcterms:modified>
  <cp:category/>
  <dc:identifier/>
  <dc:language/>
</cp:coreProperties>
</file>