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9324" w14:textId="7E1E35A1" w:rsidR="00E93A56" w:rsidRPr="005A49A1" w:rsidRDefault="00F94A97" w:rsidP="00E93A56">
      <w:pPr>
        <w:pStyle w:val="Titolo"/>
        <w:jc w:val="center"/>
        <w:rPr>
          <w:b/>
          <w:bCs/>
          <w:noProof/>
          <w:spacing w:val="5"/>
          <w:lang w:val="en-GB"/>
        </w:rPr>
      </w:pPr>
      <w:r w:rsidRPr="005A49A1">
        <w:rPr>
          <w:rStyle w:val="Titolodellibro"/>
          <w:i w:val="0"/>
          <w:iCs w:val="0"/>
          <w:noProof/>
          <w:lang w:val="en-GB"/>
        </w:rPr>
        <w:drawing>
          <wp:inline distT="0" distB="0" distL="0" distR="0" wp14:anchorId="55301D95" wp14:editId="77952FF9">
            <wp:extent cx="2752725" cy="27527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9AF3" w14:textId="6DF85199" w:rsidR="00B241E9" w:rsidRPr="005A49A1" w:rsidRDefault="00E93A56" w:rsidP="00B241E9">
      <w:pPr>
        <w:pStyle w:val="Sottotitolo"/>
        <w:jc w:val="center"/>
        <w:rPr>
          <w:noProof/>
          <w:sz w:val="24"/>
          <w:szCs w:val="24"/>
          <w:lang w:val="en-GB"/>
        </w:rPr>
      </w:pPr>
      <w:r w:rsidRPr="005A49A1">
        <w:rPr>
          <w:b/>
          <w:bCs/>
          <w:noProof/>
          <w:sz w:val="40"/>
          <w:szCs w:val="40"/>
          <w:lang w:val="en-GB"/>
        </w:rPr>
        <w:t>Politecnico di Milano</w:t>
      </w:r>
      <w:r w:rsidRPr="005A49A1">
        <w:rPr>
          <w:noProof/>
          <w:sz w:val="24"/>
          <w:szCs w:val="24"/>
          <w:lang w:val="en-GB"/>
        </w:rPr>
        <w:br/>
        <w:t>Dipartimento di Scienze e Tecnologie Aerospaziali</w:t>
      </w:r>
      <w:r w:rsidRPr="005A49A1">
        <w:rPr>
          <w:noProof/>
          <w:sz w:val="24"/>
          <w:szCs w:val="24"/>
          <w:lang w:val="en-GB"/>
        </w:rPr>
        <w:br/>
      </w:r>
      <w:bookmarkStart w:id="0" w:name="_Hlk120226843"/>
      <w:r w:rsidR="00B241E9" w:rsidRPr="005A49A1">
        <w:rPr>
          <w:noProof/>
          <w:sz w:val="24"/>
          <w:szCs w:val="24"/>
          <w:lang w:val="en-GB"/>
        </w:rPr>
        <w:t>Prova finale: Introduzione all’Analisi di Missioni Spaziali</w:t>
      </w:r>
      <w:bookmarkEnd w:id="0"/>
      <w:r w:rsidR="00B241E9" w:rsidRPr="005A49A1">
        <w:rPr>
          <w:noProof/>
          <w:sz w:val="24"/>
          <w:szCs w:val="24"/>
          <w:lang w:val="en-GB"/>
        </w:rPr>
        <w:br/>
        <w:t>Docente: Massari Mauro</w:t>
      </w:r>
    </w:p>
    <w:p w14:paraId="48D3BD9E" w14:textId="77777777" w:rsidR="00E93A56" w:rsidRPr="005A49A1" w:rsidRDefault="00E93A56" w:rsidP="00B5292A">
      <w:pPr>
        <w:pStyle w:val="Titolo"/>
        <w:jc w:val="center"/>
        <w:rPr>
          <w:rStyle w:val="Titolodellibro"/>
          <w:i w:val="0"/>
          <w:iCs w:val="0"/>
          <w:noProof/>
          <w:lang w:val="en-GB"/>
        </w:rPr>
      </w:pPr>
    </w:p>
    <w:p w14:paraId="3135E07D" w14:textId="45229B43" w:rsidR="00E93A56" w:rsidRPr="005A49A1" w:rsidRDefault="00B241E9" w:rsidP="00E93A56">
      <w:pPr>
        <w:pStyle w:val="Titolo"/>
        <w:jc w:val="center"/>
        <w:rPr>
          <w:rStyle w:val="Titolodellibro"/>
          <w:i w:val="0"/>
          <w:iCs w:val="0"/>
          <w:noProof/>
          <w:lang w:val="en-GB"/>
        </w:rPr>
      </w:pPr>
      <w:r w:rsidRPr="005A49A1">
        <w:rPr>
          <w:rStyle w:val="Titolodellibro"/>
          <w:i w:val="0"/>
          <w:iCs w:val="0"/>
          <w:noProof/>
          <w:lang w:val="en-GB"/>
        </w:rPr>
        <w:t>Elaborato n. C13</w:t>
      </w:r>
      <w:r w:rsidR="00E93A56" w:rsidRPr="005A49A1">
        <w:rPr>
          <w:rStyle w:val="Titolodellibro"/>
          <w:i w:val="0"/>
          <w:iCs w:val="0"/>
          <w:noProof/>
          <w:lang w:val="en-GB"/>
        </w:rPr>
        <w:br/>
      </w:r>
    </w:p>
    <w:p w14:paraId="6B1155ED" w14:textId="015E28E8" w:rsidR="00B241E9" w:rsidRPr="005A49A1" w:rsidRDefault="00B241E9" w:rsidP="00E93A56">
      <w:pPr>
        <w:pStyle w:val="Titolo"/>
        <w:jc w:val="center"/>
        <w:rPr>
          <w:rFonts w:asciiTheme="minorHAnsi" w:hAnsiTheme="minorHAnsi" w:cstheme="minorHAnsi"/>
          <w:noProof/>
          <w:sz w:val="48"/>
          <w:szCs w:val="48"/>
          <w:lang w:val="en-GB"/>
        </w:rPr>
      </w:pPr>
      <w:r w:rsidRPr="005A49A1">
        <w:rPr>
          <w:rFonts w:asciiTheme="minorHAnsi" w:hAnsiTheme="minorHAnsi" w:cstheme="minorHAnsi"/>
          <w:noProof/>
          <w:sz w:val="48"/>
          <w:szCs w:val="48"/>
          <w:lang w:val="en-GB"/>
        </w:rPr>
        <w:t>Autori:</w:t>
      </w:r>
    </w:p>
    <w:p w14:paraId="1454023C" w14:textId="77777777" w:rsidR="00B241E9" w:rsidRPr="005A49A1" w:rsidRDefault="00B241E9" w:rsidP="00B241E9">
      <w:pPr>
        <w:rPr>
          <w:noProof/>
          <w:lang w:val="en-GB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4"/>
        <w:gridCol w:w="2394"/>
      </w:tblGrid>
      <w:tr w:rsidR="00B241E9" w:rsidRPr="005A49A1" w14:paraId="589DDE77" w14:textId="77777777" w:rsidTr="00B241E9">
        <w:trPr>
          <w:jc w:val="center"/>
        </w:trPr>
        <w:tc>
          <w:tcPr>
            <w:tcW w:w="1434" w:type="dxa"/>
          </w:tcPr>
          <w:p w14:paraId="015F13CC" w14:textId="3418E0E9" w:rsidR="00B241E9" w:rsidRPr="005A49A1" w:rsidRDefault="00B241E9" w:rsidP="00B241E9">
            <w:pPr>
              <w:pStyle w:val="Titolo"/>
              <w:jc w:val="right"/>
              <w:rPr>
                <w:rFonts w:asciiTheme="minorHAnsi" w:hAnsiTheme="minorHAnsi" w:cstheme="minorHAnsi"/>
                <w:noProof/>
                <w:sz w:val="32"/>
                <w:szCs w:val="32"/>
                <w:lang w:val="en-GB"/>
              </w:rPr>
            </w:pPr>
            <w:r w:rsidRPr="005A49A1">
              <w:rPr>
                <w:noProof/>
                <w:sz w:val="32"/>
                <w:szCs w:val="32"/>
                <w:lang w:val="en-GB"/>
              </w:rPr>
              <w:t>10694997</w:t>
            </w:r>
          </w:p>
        </w:tc>
        <w:tc>
          <w:tcPr>
            <w:tcW w:w="2394" w:type="dxa"/>
          </w:tcPr>
          <w:p w14:paraId="37873235" w14:textId="7D67DA9A" w:rsidR="00B241E9" w:rsidRPr="005A49A1" w:rsidRDefault="00B241E9" w:rsidP="00DA09AB">
            <w:pPr>
              <w:pStyle w:val="Titol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  <w:lang w:val="en-GB"/>
              </w:rPr>
            </w:pPr>
            <w:r w:rsidRPr="005A49A1">
              <w:rPr>
                <w:noProof/>
                <w:sz w:val="32"/>
                <w:szCs w:val="32"/>
                <w:lang w:val="en-GB"/>
              </w:rPr>
              <w:t>Pala Silvia</w:t>
            </w:r>
          </w:p>
        </w:tc>
      </w:tr>
      <w:tr w:rsidR="00B241E9" w:rsidRPr="005A49A1" w14:paraId="1F94711B" w14:textId="77777777" w:rsidTr="00B241E9">
        <w:trPr>
          <w:jc w:val="center"/>
        </w:trPr>
        <w:tc>
          <w:tcPr>
            <w:tcW w:w="1434" w:type="dxa"/>
          </w:tcPr>
          <w:p w14:paraId="3B6C5DE9" w14:textId="7340AB58" w:rsidR="00B241E9" w:rsidRPr="005A49A1" w:rsidRDefault="00B241E9" w:rsidP="00B241E9">
            <w:pPr>
              <w:pStyle w:val="Titolo"/>
              <w:jc w:val="right"/>
              <w:rPr>
                <w:rFonts w:asciiTheme="minorHAnsi" w:hAnsiTheme="minorHAnsi" w:cstheme="minorHAnsi"/>
                <w:noProof/>
                <w:sz w:val="32"/>
                <w:szCs w:val="32"/>
                <w:lang w:val="en-GB"/>
              </w:rPr>
            </w:pPr>
            <w:r w:rsidRPr="005A49A1">
              <w:rPr>
                <w:noProof/>
                <w:sz w:val="32"/>
                <w:szCs w:val="32"/>
                <w:lang w:val="en-GB"/>
              </w:rPr>
              <w:t>10711624</w:t>
            </w:r>
          </w:p>
        </w:tc>
        <w:tc>
          <w:tcPr>
            <w:tcW w:w="2394" w:type="dxa"/>
          </w:tcPr>
          <w:p w14:paraId="475B95F3" w14:textId="5A9F4E6E" w:rsidR="00B241E9" w:rsidRPr="005A49A1" w:rsidRDefault="00B241E9" w:rsidP="00DA09AB">
            <w:pPr>
              <w:pStyle w:val="Titol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  <w:lang w:val="en-GB"/>
              </w:rPr>
            </w:pPr>
            <w:r w:rsidRPr="005A49A1">
              <w:rPr>
                <w:noProof/>
                <w:sz w:val="32"/>
                <w:szCs w:val="32"/>
                <w:lang w:val="en-GB"/>
              </w:rPr>
              <w:t>Turcu Alex Cristian</w:t>
            </w:r>
          </w:p>
        </w:tc>
      </w:tr>
      <w:tr w:rsidR="00B241E9" w:rsidRPr="005A49A1" w14:paraId="327EC5A1" w14:textId="77777777" w:rsidTr="00B241E9">
        <w:trPr>
          <w:jc w:val="center"/>
        </w:trPr>
        <w:tc>
          <w:tcPr>
            <w:tcW w:w="1434" w:type="dxa"/>
          </w:tcPr>
          <w:p w14:paraId="1CC3ECE1" w14:textId="242A05DC" w:rsidR="00B241E9" w:rsidRPr="005A49A1" w:rsidRDefault="00B241E9" w:rsidP="00B241E9">
            <w:pPr>
              <w:pStyle w:val="Titolo"/>
              <w:jc w:val="right"/>
              <w:rPr>
                <w:rFonts w:asciiTheme="minorHAnsi" w:hAnsiTheme="minorHAnsi" w:cstheme="minorHAnsi"/>
                <w:noProof/>
                <w:sz w:val="32"/>
                <w:szCs w:val="32"/>
                <w:lang w:val="en-GB"/>
              </w:rPr>
            </w:pPr>
            <w:r w:rsidRPr="005A49A1">
              <w:rPr>
                <w:noProof/>
                <w:sz w:val="32"/>
                <w:szCs w:val="32"/>
                <w:lang w:val="en-GB"/>
              </w:rPr>
              <w:t>10730510</w:t>
            </w:r>
          </w:p>
        </w:tc>
        <w:tc>
          <w:tcPr>
            <w:tcW w:w="2394" w:type="dxa"/>
          </w:tcPr>
          <w:p w14:paraId="236345F0" w14:textId="2B9B071F" w:rsidR="00B241E9" w:rsidRPr="005A49A1" w:rsidRDefault="00B241E9" w:rsidP="00DA09AB">
            <w:pPr>
              <w:pStyle w:val="Titolo"/>
              <w:jc w:val="center"/>
              <w:rPr>
                <w:rFonts w:asciiTheme="minorHAnsi" w:hAnsiTheme="minorHAnsi" w:cstheme="minorHAnsi"/>
                <w:noProof/>
                <w:sz w:val="32"/>
                <w:szCs w:val="32"/>
                <w:lang w:val="en-GB"/>
              </w:rPr>
            </w:pPr>
            <w:r w:rsidRPr="005A49A1">
              <w:rPr>
                <w:noProof/>
                <w:sz w:val="32"/>
                <w:szCs w:val="32"/>
                <w:lang w:val="en-GB"/>
              </w:rPr>
              <w:t>Vanelli Paolo</w:t>
            </w:r>
          </w:p>
        </w:tc>
      </w:tr>
    </w:tbl>
    <w:p w14:paraId="1A4CEA02" w14:textId="77777777" w:rsidR="00DA09AB" w:rsidRPr="005A49A1" w:rsidRDefault="006C757D" w:rsidP="00DA09AB">
      <w:pPr>
        <w:pStyle w:val="Titolo"/>
        <w:jc w:val="center"/>
        <w:rPr>
          <w:rFonts w:cstheme="majorHAnsi"/>
          <w:noProof/>
          <w:sz w:val="32"/>
          <w:szCs w:val="32"/>
          <w:lang w:val="en-GB"/>
        </w:rPr>
      </w:pPr>
      <w:r w:rsidRPr="005A49A1">
        <w:rPr>
          <w:rFonts w:cstheme="majorHAnsi"/>
          <w:noProof/>
          <w:sz w:val="32"/>
          <w:szCs w:val="32"/>
          <w:lang w:val="en-GB"/>
        </w:rPr>
        <w:br/>
      </w:r>
      <w:r w:rsidR="00822582" w:rsidRPr="005A49A1">
        <w:rPr>
          <w:rFonts w:cstheme="majorHAnsi"/>
          <w:noProof/>
          <w:sz w:val="32"/>
          <w:szCs w:val="32"/>
          <w:lang w:val="en-GB"/>
        </w:rPr>
        <w:br/>
        <w:t>Anno Accademico 202</w:t>
      </w:r>
      <w:r w:rsidR="00B241E9" w:rsidRPr="005A49A1">
        <w:rPr>
          <w:rFonts w:cstheme="majorHAnsi"/>
          <w:noProof/>
          <w:sz w:val="32"/>
          <w:szCs w:val="32"/>
          <w:lang w:val="en-GB"/>
        </w:rPr>
        <w:t>2</w:t>
      </w:r>
      <w:r w:rsidR="00822582" w:rsidRPr="005A49A1">
        <w:rPr>
          <w:rFonts w:cstheme="majorHAnsi"/>
          <w:noProof/>
          <w:sz w:val="32"/>
          <w:szCs w:val="32"/>
          <w:lang w:val="en-GB"/>
        </w:rPr>
        <w:t>-202</w:t>
      </w:r>
      <w:r w:rsidR="00B241E9" w:rsidRPr="005A49A1">
        <w:rPr>
          <w:rFonts w:cstheme="majorHAnsi"/>
          <w:noProof/>
          <w:sz w:val="32"/>
          <w:szCs w:val="32"/>
          <w:lang w:val="en-GB"/>
        </w:rPr>
        <w:t>3</w:t>
      </w:r>
      <w:r w:rsidR="00DA09AB" w:rsidRPr="005A49A1">
        <w:rPr>
          <w:rFonts w:cstheme="majorHAnsi"/>
          <w:noProof/>
          <w:sz w:val="32"/>
          <w:szCs w:val="32"/>
          <w:lang w:val="en-GB"/>
        </w:rPr>
        <w:br/>
      </w:r>
    </w:p>
    <w:p w14:paraId="755C6937" w14:textId="61B41968" w:rsidR="00DA09AB" w:rsidRPr="005A49A1" w:rsidRDefault="00DA09AB" w:rsidP="00DA09AB">
      <w:pPr>
        <w:pStyle w:val="Titolo"/>
        <w:jc w:val="center"/>
        <w:rPr>
          <w:rFonts w:cstheme="majorHAnsi"/>
          <w:noProof/>
          <w:sz w:val="32"/>
          <w:szCs w:val="32"/>
          <w:lang w:val="en-GB"/>
        </w:rPr>
      </w:pPr>
      <w:r w:rsidRPr="005A49A1">
        <w:rPr>
          <w:rFonts w:cstheme="majorHAnsi"/>
          <w:noProof/>
          <w:sz w:val="32"/>
          <w:szCs w:val="32"/>
          <w:lang w:val="en-GB"/>
        </w:rPr>
        <w:br/>
        <w:t>Data di consegna: 00/00/00</w:t>
      </w:r>
    </w:p>
    <w:p w14:paraId="6B2C20B5" w14:textId="1FF6DDC7" w:rsidR="00423DD4" w:rsidRPr="005A49A1" w:rsidRDefault="00822582" w:rsidP="007A06CD">
      <w:pPr>
        <w:jc w:val="both"/>
        <w:rPr>
          <w:rFonts w:asciiTheme="majorHAnsi" w:eastAsiaTheme="majorEastAsia" w:hAnsiTheme="majorHAnsi" w:cstheme="majorHAnsi"/>
          <w:noProof/>
          <w:spacing w:val="-10"/>
          <w:kern w:val="28"/>
          <w:sz w:val="32"/>
          <w:szCs w:val="32"/>
          <w:lang w:val="en-GB"/>
        </w:rPr>
      </w:pPr>
      <w:r w:rsidRPr="005A49A1">
        <w:rPr>
          <w:rFonts w:cstheme="majorHAnsi"/>
          <w:noProof/>
          <w:sz w:val="32"/>
          <w:szCs w:val="32"/>
          <w:lang w:val="en-GB"/>
        </w:rPr>
        <w:br w:type="page"/>
      </w:r>
    </w:p>
    <w:p w14:paraId="3AAD4FE4" w14:textId="717B4D1F" w:rsidR="000B3143" w:rsidRPr="005A49A1" w:rsidRDefault="005A49A1" w:rsidP="005A49A1">
      <w:pPr>
        <w:pStyle w:val="Titolo1"/>
        <w:numPr>
          <w:ilvl w:val="0"/>
          <w:numId w:val="0"/>
        </w:numPr>
        <w:ind w:left="360" w:hanging="360"/>
        <w:rPr>
          <w:noProof/>
          <w:lang w:val="en-GB"/>
        </w:rPr>
      </w:pPr>
      <w:bookmarkStart w:id="1" w:name="_Toc120235535"/>
      <w:r w:rsidRPr="005A49A1">
        <w:rPr>
          <w:noProof/>
          <w:lang w:val="en-GB"/>
        </w:rPr>
        <w:lastRenderedPageBreak/>
        <w:t>Table of contents</w:t>
      </w:r>
      <w:bookmarkEnd w:id="1"/>
    </w:p>
    <w:sdt>
      <w:sdtPr>
        <w:rPr>
          <w:noProof/>
          <w:lang w:val="en-GB"/>
        </w:rPr>
        <w:id w:val="543019781"/>
        <w:docPartObj>
          <w:docPartGallery w:val="Table of Contents"/>
          <w:docPartUnique/>
        </w:docPartObj>
      </w:sdtPr>
      <w:sdtContent>
        <w:p w14:paraId="2C8F2D26" w14:textId="77777777" w:rsidR="005A49A1" w:rsidRPr="005A49A1" w:rsidRDefault="005A49A1" w:rsidP="00DF29EE">
          <w:pPr>
            <w:rPr>
              <w:noProof/>
              <w:lang w:val="en-GB"/>
            </w:rPr>
          </w:pPr>
        </w:p>
        <w:p w14:paraId="38BCCF77" w14:textId="6521C5CA" w:rsidR="006A77C2" w:rsidRDefault="005341F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5A49A1">
            <w:rPr>
              <w:i/>
              <w:iCs/>
              <w:noProof/>
              <w:sz w:val="32"/>
              <w:szCs w:val="32"/>
              <w:lang w:val="en-GB"/>
            </w:rPr>
            <w:fldChar w:fldCharType="begin"/>
          </w:r>
          <w:r w:rsidRPr="005A49A1">
            <w:rPr>
              <w:i/>
              <w:iCs/>
              <w:noProof/>
              <w:sz w:val="32"/>
              <w:szCs w:val="32"/>
              <w:lang w:val="en-GB"/>
            </w:rPr>
            <w:instrText xml:space="preserve"> TOC \o "1-3" \h \z \u </w:instrText>
          </w:r>
          <w:r w:rsidRPr="005A49A1">
            <w:rPr>
              <w:i/>
              <w:iCs/>
              <w:noProof/>
              <w:sz w:val="32"/>
              <w:szCs w:val="32"/>
              <w:lang w:val="en-GB"/>
            </w:rPr>
            <w:fldChar w:fldCharType="separate"/>
          </w:r>
          <w:hyperlink w:anchor="_Toc120235535" w:history="1">
            <w:r w:rsidR="006A77C2" w:rsidRPr="005B7038">
              <w:rPr>
                <w:rStyle w:val="Collegamentoipertestuale"/>
                <w:noProof/>
                <w:lang w:val="en-GB"/>
              </w:rPr>
              <w:t>Table of contents</w:t>
            </w:r>
            <w:r w:rsidR="006A77C2">
              <w:rPr>
                <w:noProof/>
                <w:webHidden/>
              </w:rPr>
              <w:tab/>
            </w:r>
            <w:r w:rsidR="006A77C2">
              <w:rPr>
                <w:noProof/>
                <w:webHidden/>
              </w:rPr>
              <w:fldChar w:fldCharType="begin"/>
            </w:r>
            <w:r w:rsidR="006A77C2">
              <w:rPr>
                <w:noProof/>
                <w:webHidden/>
              </w:rPr>
              <w:instrText xml:space="preserve"> PAGEREF _Toc120235535 \h </w:instrText>
            </w:r>
            <w:r w:rsidR="006A77C2">
              <w:rPr>
                <w:noProof/>
                <w:webHidden/>
              </w:rPr>
            </w:r>
            <w:r w:rsidR="006A77C2">
              <w:rPr>
                <w:noProof/>
                <w:webHidden/>
              </w:rPr>
              <w:fldChar w:fldCharType="separate"/>
            </w:r>
            <w:r w:rsidR="006A77C2">
              <w:rPr>
                <w:noProof/>
                <w:webHidden/>
              </w:rPr>
              <w:t>2</w:t>
            </w:r>
            <w:r w:rsidR="006A77C2">
              <w:rPr>
                <w:noProof/>
                <w:webHidden/>
              </w:rPr>
              <w:fldChar w:fldCharType="end"/>
            </w:r>
          </w:hyperlink>
        </w:p>
        <w:p w14:paraId="3E6FE8AA" w14:textId="50E9BC46" w:rsidR="006A77C2" w:rsidRDefault="006A77C2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36" w:history="1">
            <w:r w:rsidRPr="005B7038">
              <w:rPr>
                <w:rStyle w:val="Collegamentoipertestuale"/>
                <w:noProof/>
                <w:lang w:val="en-GB"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B7038">
              <w:rPr>
                <w:rStyle w:val="Collegamentoipertestuale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D92D4" w14:textId="7F737E33" w:rsidR="006A77C2" w:rsidRDefault="006A77C2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37" w:history="1">
            <w:r w:rsidRPr="005B7038">
              <w:rPr>
                <w:rStyle w:val="Collegamentoipertestuale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B7038">
              <w:rPr>
                <w:rStyle w:val="Collegamentoipertestuale"/>
                <w:noProof/>
                <w:lang w:val="en-GB"/>
              </w:rPr>
              <w:t>Initial orbit characterization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BD62" w14:textId="0ECEDF2C" w:rsidR="006A77C2" w:rsidRDefault="006A77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38" w:history="1">
            <w:r w:rsidRPr="005B7038">
              <w:rPr>
                <w:rStyle w:val="Collegamentoipertestuale"/>
                <w:noProof/>
                <w:lang w:val="en-GB"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B7038">
              <w:rPr>
                <w:rStyle w:val="Collegamentoipertestuale"/>
                <w:noProof/>
                <w:lang w:val="en-GB"/>
              </w:rPr>
              <w:t>Initial orbital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47CC" w14:textId="1156CA2E" w:rsidR="006A77C2" w:rsidRDefault="006A77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39" w:history="1">
            <w:r w:rsidRPr="005B7038">
              <w:rPr>
                <w:rStyle w:val="Collegamentoipertestuale"/>
                <w:noProof/>
                <w:lang w:val="en-GB"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B7038">
              <w:rPr>
                <w:rStyle w:val="Collegamentoipertestuale"/>
                <w:noProof/>
                <w:lang w:val="en-GB"/>
              </w:rPr>
              <w:t>Data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25DD" w14:textId="09D5AED0" w:rsidR="006A77C2" w:rsidRDefault="006A77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0" w:history="1">
            <w:r w:rsidRPr="005B7038">
              <w:rPr>
                <w:rStyle w:val="Collegamentoipertestuale"/>
                <w:noProof/>
                <w:lang w:val="en-GB"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B7038">
              <w:rPr>
                <w:rStyle w:val="Collegamentoipertestuale"/>
                <w:noProof/>
                <w:lang w:val="en-GB"/>
              </w:rPr>
              <w:t>Graphical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776F" w14:textId="151C49DA" w:rsidR="006A77C2" w:rsidRDefault="006A77C2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1" w:history="1">
            <w:r w:rsidRPr="005B7038">
              <w:rPr>
                <w:rStyle w:val="Collegamentoipertestuale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B7038">
              <w:rPr>
                <w:rStyle w:val="Collegamentoipertestuale"/>
                <w:noProof/>
                <w:lang w:val="en-GB"/>
              </w:rPr>
              <w:t>Final orbit characterization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AC998" w14:textId="02702495" w:rsidR="006A77C2" w:rsidRDefault="006A77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2" w:history="1">
            <w:r w:rsidRPr="005B7038">
              <w:rPr>
                <w:rStyle w:val="Collegamentoipertestuale"/>
                <w:noProof/>
                <w:lang w:val="en-GB"/>
              </w:rPr>
              <w:t>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B7038">
              <w:rPr>
                <w:rStyle w:val="Collegamentoipertestuale"/>
                <w:noProof/>
                <w:lang w:val="en-GB"/>
              </w:rPr>
              <w:t>Final position and velocity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B831" w14:textId="1EEC923E" w:rsidR="006A77C2" w:rsidRDefault="006A77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3" w:history="1">
            <w:r w:rsidRPr="005B7038">
              <w:rPr>
                <w:rStyle w:val="Collegamentoipertestuale"/>
                <w:noProof/>
                <w:lang w:val="en-GB"/>
              </w:rPr>
              <w:t>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B7038">
              <w:rPr>
                <w:rStyle w:val="Collegamentoipertestuale"/>
                <w:noProof/>
                <w:lang w:val="en-GB"/>
              </w:rPr>
              <w:t>Data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AFFD3" w14:textId="4BF22082" w:rsidR="006A77C2" w:rsidRDefault="006A77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4" w:history="1">
            <w:r w:rsidRPr="005B7038">
              <w:rPr>
                <w:rStyle w:val="Collegamentoipertestuale"/>
                <w:noProof/>
                <w:lang w:val="en-GB"/>
              </w:rPr>
              <w:t>3.3.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B7038">
              <w:rPr>
                <w:rStyle w:val="Collegamentoipertestuale"/>
                <w:noProof/>
                <w:lang w:val="en-GB"/>
              </w:rPr>
              <w:t>Graphical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1B32" w14:textId="6A1B00BC" w:rsidR="006A77C2" w:rsidRDefault="006A77C2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5" w:history="1">
            <w:r w:rsidRPr="005B7038">
              <w:rPr>
                <w:rStyle w:val="Collegamentoipertestuale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B7038">
              <w:rPr>
                <w:rStyle w:val="Collegamentoipertestuale"/>
                <w:noProof/>
                <w:lang w:val="en-GB"/>
              </w:rPr>
              <w:t>Transfer trajectory definition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102F6" w14:textId="1EC64EE6" w:rsidR="006A77C2" w:rsidRDefault="006A77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6" w:history="1">
            <w:r w:rsidRPr="005B7038">
              <w:rPr>
                <w:rStyle w:val="Collegamentoipertestuale"/>
                <w:noProof/>
                <w:lang w:val="en-GB"/>
              </w:rPr>
              <w:t>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B7038">
              <w:rPr>
                <w:rStyle w:val="Collegamentoipertestuale"/>
                <w:noProof/>
                <w:lang w:val="en-GB"/>
              </w:rPr>
              <w:t>Standard maneuver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813E" w14:textId="6EF096C3" w:rsidR="006A77C2" w:rsidRDefault="006A77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7" w:history="1">
            <w:r w:rsidRPr="005B7038">
              <w:rPr>
                <w:rStyle w:val="Collegamentoipertestuale"/>
                <w:noProof/>
                <w:lang w:val="en-GB"/>
              </w:rPr>
              <w:t>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B7038">
              <w:rPr>
                <w:rStyle w:val="Collegamentoipertestuale"/>
                <w:noProof/>
                <w:lang w:val="en-GB"/>
              </w:rPr>
              <w:t>Alternative maneuvers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9F43F" w14:textId="5E334361" w:rsidR="006A77C2" w:rsidRDefault="006A77C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8" w:history="1">
            <w:r w:rsidRPr="005B7038">
              <w:rPr>
                <w:rStyle w:val="Collegamentoipertestuale"/>
                <w:noProof/>
                <w:lang w:val="en-GB"/>
              </w:rPr>
              <w:t>4.3.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B7038">
              <w:rPr>
                <w:rStyle w:val="Collegamentoipertestuale"/>
                <w:noProof/>
                <w:lang w:val="en-GB"/>
              </w:rPr>
              <w:t>Graphical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C1518" w14:textId="59D0558E" w:rsidR="006A77C2" w:rsidRDefault="006A77C2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49" w:history="1">
            <w:r w:rsidRPr="005B7038">
              <w:rPr>
                <w:rStyle w:val="Collegamentoipertestuale"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B7038">
              <w:rPr>
                <w:rStyle w:val="Collegamentoipertestuale"/>
                <w:noProof/>
                <w:lang w:val="en-GB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E51B" w14:textId="0F25D745" w:rsidR="006A77C2" w:rsidRDefault="006A77C2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235550" w:history="1">
            <w:r w:rsidRPr="005B7038">
              <w:rPr>
                <w:rStyle w:val="Collegamentoipertestuale"/>
                <w:noProof/>
                <w:lang w:val="en-GB"/>
              </w:rPr>
              <w:t>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B7038">
              <w:rPr>
                <w:rStyle w:val="Collegamentoipertestuale"/>
                <w:noProof/>
                <w:lang w:val="en-GB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_Toc120235550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789A" w14:textId="515EF6CD" w:rsidR="002928DB" w:rsidRDefault="005341FA" w:rsidP="00DF29EE">
          <w:pPr>
            <w:rPr>
              <w:noProof/>
              <w:lang w:val="en-GB"/>
            </w:rPr>
          </w:pPr>
          <w:r w:rsidRPr="005A49A1">
            <w:rPr>
              <w:noProof/>
              <w:lang w:val="en-GB"/>
            </w:rPr>
            <w:fldChar w:fldCharType="end"/>
          </w:r>
        </w:p>
      </w:sdtContent>
    </w:sdt>
    <w:p w14:paraId="41F77BFC" w14:textId="5FC9A17F" w:rsidR="00901B1A" w:rsidRPr="002928DB" w:rsidRDefault="002928DB" w:rsidP="00DF29EE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254923CB" w14:textId="28CDBA49" w:rsidR="000B3143" w:rsidRDefault="005A49A1" w:rsidP="00F12BD1">
      <w:pPr>
        <w:pStyle w:val="Titolo1"/>
        <w:rPr>
          <w:noProof/>
          <w:lang w:val="en-GB"/>
        </w:rPr>
      </w:pPr>
      <w:bookmarkStart w:id="2" w:name="_Toc120235536"/>
      <w:r w:rsidRPr="005A49A1">
        <w:rPr>
          <w:noProof/>
          <w:lang w:val="en-GB"/>
        </w:rPr>
        <w:lastRenderedPageBreak/>
        <w:t>Introduction</w:t>
      </w:r>
      <w:bookmarkEnd w:id="2"/>
    </w:p>
    <w:p w14:paraId="77705A8F" w14:textId="1009936C" w:rsidR="007C1F5D" w:rsidRDefault="007C1F5D" w:rsidP="007C1F5D">
      <w:pPr>
        <w:jc w:val="both"/>
        <w:rPr>
          <w:lang w:val="en-GB"/>
        </w:rPr>
      </w:pPr>
      <w:r>
        <w:rPr>
          <w:lang w:val="en-GB"/>
        </w:rPr>
        <w:t xml:space="preserve">The present project aim is to study, optimize and choose various orbital transfer strategies, having as initial data a point on the initial orbit, which position and velocity vectors are given, and a point on the final orbit, </w:t>
      </w:r>
      <w:r w:rsidR="002E2269">
        <w:rPr>
          <w:lang w:val="en-GB"/>
        </w:rPr>
        <w:t>which is</w:t>
      </w:r>
      <w:r>
        <w:rPr>
          <w:lang w:val="en-GB"/>
        </w:rPr>
        <w:t xml:space="preserve"> defined by its orbital parameters.</w:t>
      </w:r>
    </w:p>
    <w:p w14:paraId="418323A2" w14:textId="111A01A6" w:rsidR="007C1F5D" w:rsidRDefault="007C1F5D" w:rsidP="007C1F5D">
      <w:pPr>
        <w:jc w:val="both"/>
        <w:rPr>
          <w:lang w:val="en-GB"/>
        </w:rPr>
      </w:pPr>
      <w:r>
        <w:rPr>
          <w:lang w:val="en-GB"/>
        </w:rPr>
        <w:t xml:space="preserve">First it will be </w:t>
      </w:r>
      <w:r w:rsidR="002E2269">
        <w:rPr>
          <w:lang w:val="en-GB"/>
        </w:rPr>
        <w:t>analysed</w:t>
      </w:r>
      <w:r>
        <w:rPr>
          <w:lang w:val="en-GB"/>
        </w:rPr>
        <w:t xml:space="preserve"> a strategy based on a set of standard man</w:t>
      </w:r>
      <w:r w:rsidR="0050022D">
        <w:rPr>
          <w:lang w:val="en-GB"/>
        </w:rPr>
        <w:t>e</w:t>
      </w:r>
      <w:r>
        <w:rPr>
          <w:lang w:val="en-GB"/>
        </w:rPr>
        <w:t>uve</w:t>
      </w:r>
      <w:r w:rsidR="0050022D">
        <w:rPr>
          <w:lang w:val="en-GB"/>
        </w:rPr>
        <w:t>r</w:t>
      </w:r>
      <w:r>
        <w:rPr>
          <w:lang w:val="en-GB"/>
        </w:rPr>
        <w:t>s.</w:t>
      </w:r>
    </w:p>
    <w:p w14:paraId="14AF1C23" w14:textId="0299CF37" w:rsidR="007C1F5D" w:rsidRDefault="007C1F5D" w:rsidP="00AC333F">
      <w:pPr>
        <w:jc w:val="both"/>
        <w:rPr>
          <w:lang w:val="en-GB"/>
        </w:rPr>
      </w:pPr>
      <w:r>
        <w:rPr>
          <w:lang w:val="en-GB"/>
        </w:rPr>
        <w:t xml:space="preserve">Several other alternative strategies </w:t>
      </w:r>
      <w:r w:rsidR="002E2269">
        <w:rPr>
          <w:lang w:val="en-GB"/>
        </w:rPr>
        <w:t>have been examined to try to optimize the two most significant parameters in their distinction: the maneuv</w:t>
      </w:r>
      <w:r w:rsidR="0050022D">
        <w:rPr>
          <w:lang w:val="en-GB"/>
        </w:rPr>
        <w:t>er</w:t>
      </w:r>
      <w:r w:rsidR="002E2269">
        <w:rPr>
          <w:lang w:val="en-GB"/>
        </w:rPr>
        <w:t xml:space="preserve">ing cost (the total speed </w:t>
      </w:r>
      <w:r w:rsidR="006A77C2">
        <w:rPr>
          <w:lang w:val="en-GB"/>
        </w:rPr>
        <w:t>gap</w:t>
      </w:r>
      <w:r w:rsidR="002E2269">
        <w:rPr>
          <w:lang w:val="en-GB"/>
        </w:rPr>
        <w:t xml:space="preserve"> required to complete all the orbital changes) and the operating time (from the start point to the final point).</w:t>
      </w:r>
    </w:p>
    <w:p w14:paraId="1035D911" w14:textId="77777777" w:rsidR="00251518" w:rsidRPr="007C1F5D" w:rsidRDefault="00251518" w:rsidP="00AC333F">
      <w:pPr>
        <w:jc w:val="both"/>
        <w:rPr>
          <w:lang w:val="en-GB"/>
        </w:rPr>
      </w:pPr>
    </w:p>
    <w:p w14:paraId="701737D1" w14:textId="1E91BED7" w:rsidR="0062370D" w:rsidRPr="002928DB" w:rsidRDefault="005A49A1" w:rsidP="002928DB">
      <w:pPr>
        <w:pStyle w:val="Titolo1"/>
        <w:rPr>
          <w:noProof/>
          <w:lang w:val="en-GB"/>
        </w:rPr>
      </w:pPr>
      <w:bookmarkStart w:id="3" w:name="_Toc120235537"/>
      <w:r w:rsidRPr="005A49A1">
        <w:rPr>
          <w:noProof/>
          <w:lang w:val="en-GB"/>
        </w:rPr>
        <w:t>Initial orbit characterization</w:t>
      </w:r>
      <w:bookmarkEnd w:id="3"/>
    </w:p>
    <w:p w14:paraId="31822D7E" w14:textId="48BD08AA" w:rsidR="004C3AA1" w:rsidRDefault="0002118E" w:rsidP="00F12BD1">
      <w:pPr>
        <w:pStyle w:val="Titolo2"/>
        <w:rPr>
          <w:noProof/>
          <w:lang w:val="en-GB"/>
        </w:rPr>
      </w:pPr>
      <w:bookmarkStart w:id="4" w:name="_Toc120235538"/>
      <w:r>
        <w:rPr>
          <w:noProof/>
          <w:lang w:val="en-GB"/>
        </w:rPr>
        <w:t>Initial orbital parameters</w:t>
      </w:r>
      <w:bookmarkEnd w:id="4"/>
    </w:p>
    <w:p w14:paraId="770F86A3" w14:textId="74D166D5" w:rsidR="002E2269" w:rsidRDefault="002E2269" w:rsidP="002E2269">
      <w:pPr>
        <w:jc w:val="both"/>
        <w:rPr>
          <w:lang w:val="en-GB"/>
        </w:rPr>
      </w:pPr>
      <w:r>
        <w:rPr>
          <w:lang w:val="en-GB"/>
        </w:rPr>
        <w:t>The assigned starting</w:t>
      </w:r>
      <w:r>
        <w:rPr>
          <w:lang w:val="en-GB"/>
        </w:rPr>
        <w:t xml:space="preserve"> position and velocity</w:t>
      </w:r>
      <w:r>
        <w:rPr>
          <w:lang w:val="en-GB"/>
        </w:rPr>
        <w:t xml:space="preserve"> vectors are</w:t>
      </w:r>
      <w:r>
        <w:rPr>
          <w:lang w:val="en-GB"/>
        </w:rPr>
        <w:t xml:space="preserve"> the following</w:t>
      </w:r>
      <w:r>
        <w:rPr>
          <w:lang w:val="en-GB"/>
        </w:rPr>
        <w:t>:</w:t>
      </w:r>
    </w:p>
    <w:p w14:paraId="29AD12A7" w14:textId="4D3A7A17" w:rsidR="002E2269" w:rsidRDefault="00251518" w:rsidP="002E2269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10000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20000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10000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 km 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v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-2.5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-2.5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km</m:t>
              </m:r>
            </m:num>
            <m:den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</m:oMath>
      </m:oMathPara>
    </w:p>
    <w:p w14:paraId="6FB158D2" w14:textId="79E4D98C" w:rsidR="002E2269" w:rsidRDefault="002E2269" w:rsidP="002E2269">
      <w:pPr>
        <w:jc w:val="both"/>
        <w:rPr>
          <w:lang w:val="en-GB"/>
        </w:rPr>
      </w:pPr>
      <w:r>
        <w:rPr>
          <w:lang w:val="en-GB"/>
        </w:rPr>
        <w:t>Using M</w:t>
      </w:r>
      <w:r>
        <w:rPr>
          <w:lang w:val="en-GB"/>
        </w:rPr>
        <w:t>ATLAB</w:t>
      </w:r>
      <w:r>
        <w:rPr>
          <w:lang w:val="en-GB"/>
        </w:rPr>
        <w:t xml:space="preserve"> software</w:t>
      </w:r>
      <w:r>
        <w:rPr>
          <w:lang w:val="en-GB"/>
        </w:rPr>
        <w:t>,</w:t>
      </w:r>
      <w:r>
        <w:rPr>
          <w:lang w:val="en-GB"/>
        </w:rPr>
        <w:t xml:space="preserve"> it is possible to calculate the orbital parameters assigned to this specific couple of vectors: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84"/>
        <w:gridCol w:w="1584"/>
        <w:gridCol w:w="1585"/>
        <w:gridCol w:w="1585"/>
        <w:gridCol w:w="1585"/>
        <w:gridCol w:w="1585"/>
      </w:tblGrid>
      <w:tr w:rsidR="002E2269" w:rsidRPr="00AC333F" w14:paraId="09DDE6D7" w14:textId="77777777" w:rsidTr="00AC333F">
        <w:trPr>
          <w:trHeight w:val="594"/>
          <w:jc w:val="center"/>
        </w:trPr>
        <w:tc>
          <w:tcPr>
            <w:tcW w:w="1584" w:type="dxa"/>
            <w:vAlign w:val="center"/>
            <w:hideMark/>
          </w:tcPr>
          <w:p w14:paraId="01A96D6C" w14:textId="5CA048DD" w:rsidR="002E2269" w:rsidRPr="00AC333F" w:rsidRDefault="002E2269">
            <w:pPr>
              <w:jc w:val="center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r>
                  <w:rPr>
                    <w:rFonts w:ascii="Cambria Math" w:hAnsi="Cambria Math"/>
                    <w:lang w:val="en-GB"/>
                  </w:rPr>
                  <m:t>[km]</m:t>
                </m:r>
              </m:oMath>
            </m:oMathPara>
          </w:p>
        </w:tc>
        <w:tc>
          <w:tcPr>
            <w:tcW w:w="1584" w:type="dxa"/>
            <w:vAlign w:val="center"/>
            <w:hideMark/>
          </w:tcPr>
          <w:p w14:paraId="5BD788E5" w14:textId="77777777" w:rsidR="002E2269" w:rsidRPr="00AC333F" w:rsidRDefault="002E2269">
            <w:pPr>
              <w:jc w:val="center"/>
              <w:rPr>
                <w:b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85" w:type="dxa"/>
            <w:vAlign w:val="center"/>
            <w:hideMark/>
          </w:tcPr>
          <w:p w14:paraId="76ABB007" w14:textId="77777777" w:rsidR="002E2269" w:rsidRPr="00AC333F" w:rsidRDefault="002E2269">
            <w:pPr>
              <w:jc w:val="center"/>
              <w:rPr>
                <w:b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[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deg</m:t>
                </m:r>
                <m:r>
                  <w:rPr>
                    <w:rFonts w:ascii="Cambria Math" w:hAnsi="Cambria Math"/>
                    <w:lang w:val="en-GB"/>
                  </w:rPr>
                  <m:t>]</m:t>
                </m:r>
              </m:oMath>
            </m:oMathPara>
          </w:p>
        </w:tc>
        <w:tc>
          <w:tcPr>
            <w:tcW w:w="1585" w:type="dxa"/>
            <w:vAlign w:val="center"/>
            <w:hideMark/>
          </w:tcPr>
          <w:p w14:paraId="338CE4FE" w14:textId="77777777" w:rsidR="002E2269" w:rsidRPr="00AC333F" w:rsidRDefault="002E2269">
            <w:pPr>
              <w:jc w:val="center"/>
              <w:rPr>
                <w:b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[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deg</m:t>
                </m:r>
                <m:r>
                  <w:rPr>
                    <w:rFonts w:ascii="Cambria Math" w:hAnsi="Cambria Math"/>
                    <w:lang w:val="en-GB"/>
                  </w:rPr>
                  <m:t>]</m:t>
                </m:r>
              </m:oMath>
            </m:oMathPara>
          </w:p>
        </w:tc>
        <w:tc>
          <w:tcPr>
            <w:tcW w:w="1585" w:type="dxa"/>
            <w:vAlign w:val="center"/>
            <w:hideMark/>
          </w:tcPr>
          <w:p w14:paraId="3F39C635" w14:textId="77777777" w:rsidR="002E2269" w:rsidRPr="00AC333F" w:rsidRDefault="002E2269">
            <w:pPr>
              <w:jc w:val="center"/>
              <w:rPr>
                <w:b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ctrlPr>
                    <w:rPr>
                      <w:rFonts w:ascii="Cambria Math" w:hAnsi="Cambria Math"/>
                      <w:lang w:val="en-GB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oMath>
            <w:r w:rsidRPr="00AC333F">
              <w:rPr>
                <w:b/>
                <w:bCs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deg</m:t>
              </m:r>
              <m:r>
                <w:rPr>
                  <w:rFonts w:ascii="Cambria Math" w:hAnsi="Cambria Math"/>
                  <w:lang w:val="en-GB"/>
                </w:rPr>
                <m:t>]</m:t>
              </m:r>
            </m:oMath>
          </w:p>
        </w:tc>
        <w:tc>
          <w:tcPr>
            <w:tcW w:w="1585" w:type="dxa"/>
            <w:vAlign w:val="center"/>
            <w:hideMark/>
          </w:tcPr>
          <w:p w14:paraId="2675A23E" w14:textId="77777777" w:rsidR="002E2269" w:rsidRPr="00AC333F" w:rsidRDefault="002E2269">
            <w:pPr>
              <w:jc w:val="center"/>
              <w:rPr>
                <w:b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oMath>
            <w:r w:rsidRPr="00AC333F">
              <w:rPr>
                <w:b/>
                <w:bCs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deg</m:t>
              </m:r>
              <m:r>
                <w:rPr>
                  <w:rFonts w:ascii="Cambria Math" w:hAnsi="Cambria Math"/>
                  <w:lang w:val="en-GB"/>
                </w:rPr>
                <m:t>]</m:t>
              </m:r>
            </m:oMath>
          </w:p>
        </w:tc>
      </w:tr>
      <w:tr w:rsidR="002E2269" w:rsidRPr="00AC333F" w14:paraId="1B310E13" w14:textId="77777777" w:rsidTr="00AC333F">
        <w:trPr>
          <w:trHeight w:val="594"/>
          <w:jc w:val="center"/>
        </w:trPr>
        <w:tc>
          <w:tcPr>
            <w:tcW w:w="1584" w:type="dxa"/>
            <w:vAlign w:val="center"/>
            <w:hideMark/>
          </w:tcPr>
          <w:p w14:paraId="20ED7011" w14:textId="2195C1E2" w:rsidR="002E2269" w:rsidRPr="00AC333F" w:rsidRDefault="002E2269">
            <w:pPr>
              <w:jc w:val="center"/>
              <w:rPr>
                <w:lang w:val="en-GB"/>
              </w:rPr>
            </w:pPr>
            <w:r w:rsidRPr="00AC333F">
              <w:rPr>
                <w:lang w:val="en-GB"/>
              </w:rPr>
              <w:t>36087</w:t>
            </w:r>
          </w:p>
        </w:tc>
        <w:tc>
          <w:tcPr>
            <w:tcW w:w="1584" w:type="dxa"/>
            <w:vAlign w:val="center"/>
            <w:hideMark/>
          </w:tcPr>
          <w:p w14:paraId="4FF10B39" w14:textId="77777777" w:rsidR="002E2269" w:rsidRPr="00AC333F" w:rsidRDefault="002E2269">
            <w:pPr>
              <w:jc w:val="center"/>
              <w:rPr>
                <w:lang w:val="en-GB"/>
              </w:rPr>
            </w:pPr>
            <w:r w:rsidRPr="00AC333F">
              <w:rPr>
                <w:lang w:val="en-GB"/>
              </w:rPr>
              <w:t>0.4939</w:t>
            </w:r>
          </w:p>
        </w:tc>
        <w:tc>
          <w:tcPr>
            <w:tcW w:w="1585" w:type="dxa"/>
            <w:vAlign w:val="center"/>
            <w:hideMark/>
          </w:tcPr>
          <w:p w14:paraId="6D487BBF" w14:textId="77777777" w:rsidR="002E2269" w:rsidRPr="00AC333F" w:rsidRDefault="002E2269">
            <w:pPr>
              <w:jc w:val="center"/>
              <w:rPr>
                <w:lang w:val="en-GB"/>
              </w:rPr>
            </w:pPr>
            <w:r w:rsidRPr="00AC333F">
              <w:rPr>
                <w:lang w:val="en-GB"/>
              </w:rPr>
              <w:t>77.1293</w:t>
            </w:r>
          </w:p>
        </w:tc>
        <w:tc>
          <w:tcPr>
            <w:tcW w:w="1585" w:type="dxa"/>
            <w:vAlign w:val="center"/>
            <w:hideMark/>
          </w:tcPr>
          <w:p w14:paraId="10C039C3" w14:textId="77777777" w:rsidR="002E2269" w:rsidRPr="00AC333F" w:rsidRDefault="002E2269">
            <w:pPr>
              <w:jc w:val="center"/>
              <w:rPr>
                <w:lang w:val="en-GB"/>
              </w:rPr>
            </w:pPr>
            <w:r w:rsidRPr="00AC333F">
              <w:rPr>
                <w:lang w:val="en-GB"/>
              </w:rPr>
              <w:t>101.5435</w:t>
            </w:r>
          </w:p>
        </w:tc>
        <w:tc>
          <w:tcPr>
            <w:tcW w:w="1585" w:type="dxa"/>
            <w:vAlign w:val="center"/>
            <w:hideMark/>
          </w:tcPr>
          <w:p w14:paraId="3974AC8E" w14:textId="77777777" w:rsidR="002E2269" w:rsidRPr="00AC333F" w:rsidRDefault="002E2269">
            <w:pPr>
              <w:jc w:val="center"/>
              <w:rPr>
                <w:lang w:val="en-GB"/>
              </w:rPr>
            </w:pPr>
            <w:r w:rsidRPr="00AC333F">
              <w:rPr>
                <w:lang w:val="en-GB"/>
              </w:rPr>
              <w:t>57.0948</w:t>
            </w:r>
          </w:p>
        </w:tc>
        <w:tc>
          <w:tcPr>
            <w:tcW w:w="1585" w:type="dxa"/>
            <w:vAlign w:val="center"/>
            <w:hideMark/>
          </w:tcPr>
          <w:p w14:paraId="4C0C9EB3" w14:textId="77777777" w:rsidR="002E2269" w:rsidRPr="00AC333F" w:rsidRDefault="002E2269">
            <w:pPr>
              <w:jc w:val="center"/>
              <w:rPr>
                <w:lang w:val="en-GB"/>
              </w:rPr>
            </w:pPr>
            <w:r w:rsidRPr="00AC333F">
              <w:rPr>
                <w:lang w:val="en-GB"/>
              </w:rPr>
              <w:t>283.3233</w:t>
            </w:r>
          </w:p>
        </w:tc>
      </w:tr>
    </w:tbl>
    <w:p w14:paraId="718B0FE9" w14:textId="547BF1EB" w:rsidR="002928DB" w:rsidRPr="002928DB" w:rsidRDefault="002928DB" w:rsidP="002928DB">
      <w:pPr>
        <w:jc w:val="both"/>
        <w:rPr>
          <w:lang w:val="en-GB"/>
        </w:rPr>
      </w:pPr>
    </w:p>
    <w:p w14:paraId="038DAB6D" w14:textId="29644FDD" w:rsidR="00D96451" w:rsidRDefault="0002118E" w:rsidP="00F12BD1">
      <w:pPr>
        <w:pStyle w:val="Titolo2"/>
        <w:rPr>
          <w:rFonts w:eastAsiaTheme="minorEastAsia"/>
          <w:noProof/>
          <w:lang w:val="en-GB"/>
        </w:rPr>
      </w:pPr>
      <w:bookmarkStart w:id="5" w:name="_Toc120235539"/>
      <w:r>
        <w:rPr>
          <w:rFonts w:eastAsiaTheme="minorEastAsia"/>
          <w:noProof/>
          <w:lang w:val="en-GB"/>
        </w:rPr>
        <w:t>Data interpretation</w:t>
      </w:r>
      <w:bookmarkEnd w:id="5"/>
    </w:p>
    <w:p w14:paraId="0A113813" w14:textId="590281C3" w:rsidR="00AC333F" w:rsidRDefault="00AC333F" w:rsidP="00AC333F">
      <w:pPr>
        <w:jc w:val="both"/>
        <w:rPr>
          <w:lang w:val="en-GB"/>
        </w:rPr>
      </w:pPr>
      <w:r>
        <w:rPr>
          <w:lang w:val="en-GB"/>
        </w:rPr>
        <w:t>The starting geocentric orbit is elliptical</w:t>
      </w:r>
      <w:r>
        <w:rPr>
          <w:lang w:val="en-GB"/>
        </w:rPr>
        <w:t>,</w:t>
      </w:r>
      <w:r>
        <w:rPr>
          <w:lang w:val="en-GB"/>
        </w:rPr>
        <w:t xml:space="preserve"> wit</w:t>
      </w:r>
      <w:r>
        <w:rPr>
          <w:lang w:val="en-GB"/>
        </w:rPr>
        <w:t>h</w:t>
      </w:r>
      <w:r>
        <w:rPr>
          <w:lang w:val="en-GB"/>
        </w:rPr>
        <w:t xml:space="preserve"> an eccentricity value between 0 and 1 and a specific energy of</w:t>
      </w:r>
      <w:r>
        <w:rPr>
          <w:lang w:val="en-GB"/>
        </w:rPr>
        <w:t>:</w:t>
      </w:r>
    </w:p>
    <w:p w14:paraId="6459A7ED" w14:textId="63EBCC0C" w:rsidR="00AC333F" w:rsidRDefault="00251518" w:rsidP="00AC333F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μ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 xml:space="preserve">= -5.5228 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748C9761" w14:textId="203357DA" w:rsidR="00AC333F" w:rsidRDefault="00AC333F" w:rsidP="00AC333F">
      <w:pPr>
        <w:rPr>
          <w:lang w:val="en-GB"/>
        </w:rPr>
      </w:pPr>
      <w:r>
        <w:rPr>
          <w:lang w:val="en-GB"/>
        </w:rPr>
        <w:br w:type="page"/>
      </w:r>
    </w:p>
    <w:p w14:paraId="59A94CA5" w14:textId="09AAA48A" w:rsidR="00AC333F" w:rsidRPr="00AC333F" w:rsidRDefault="00AC333F" w:rsidP="00AC333F">
      <w:pPr>
        <w:jc w:val="both"/>
        <w:rPr>
          <w:lang w:val="en-GB"/>
        </w:rPr>
      </w:pPr>
      <w:r w:rsidRPr="00AC333F">
        <w:rPr>
          <w:lang w:val="en-GB"/>
        </w:rPr>
        <w:lastRenderedPageBreak/>
        <w:t>It belongs t</w:t>
      </w:r>
      <w:r>
        <w:rPr>
          <w:lang w:val="en-GB"/>
        </w:rPr>
        <w:t>o</w:t>
      </w:r>
      <w:r w:rsidRPr="00AC333F">
        <w:rPr>
          <w:lang w:val="en-GB"/>
        </w:rPr>
        <w:t xml:space="preserve"> Medium Earth Orbit</w:t>
      </w:r>
      <w:r w:rsidR="0058750F">
        <w:rPr>
          <w:lang w:val="en-GB"/>
        </w:rPr>
        <w:t xml:space="preserve"> (MEO)</w:t>
      </w:r>
      <w:r>
        <w:rPr>
          <w:lang w:val="en-GB"/>
        </w:rPr>
        <w:t xml:space="preserve"> category</w:t>
      </w:r>
      <w:r w:rsidRPr="00AC333F">
        <w:rPr>
          <w:lang w:val="en-GB"/>
        </w:rPr>
        <w:t xml:space="preserve">, </w:t>
      </w:r>
      <w:r w:rsidR="0058750F">
        <w:rPr>
          <w:lang w:val="en-GB"/>
        </w:rPr>
        <w:t>as</w:t>
      </w:r>
      <w:r w:rsidRPr="00AC333F">
        <w:rPr>
          <w:lang w:val="en-GB"/>
        </w:rPr>
        <w:t xml:space="preserve"> its apogee and </w:t>
      </w:r>
      <w:r w:rsidR="0058750F">
        <w:rPr>
          <w:lang w:val="en-GB"/>
        </w:rPr>
        <w:t>its</w:t>
      </w:r>
      <w:r w:rsidRPr="00AC333F">
        <w:rPr>
          <w:lang w:val="en-GB"/>
        </w:rPr>
        <w:t xml:space="preserve"> perigee </w:t>
      </w:r>
      <w:r w:rsidR="0058750F">
        <w:rPr>
          <w:lang w:val="en-GB"/>
        </w:rPr>
        <w:t>are</w:t>
      </w:r>
      <w:r w:rsidRPr="00AC333F">
        <w:rPr>
          <w:lang w:val="en-GB"/>
        </w:rPr>
        <w:t xml:space="preserve"> inside the range of 8000 – 42000 km:</w:t>
      </w:r>
    </w:p>
    <w:p w14:paraId="22ABDD55" w14:textId="0F1D7D1A" w:rsidR="00AC333F" w:rsidRDefault="00AC333F" w:rsidP="00AC333F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=53911 km</m:t>
          </m:r>
        </m:oMath>
      </m:oMathPara>
    </w:p>
    <w:p w14:paraId="38006A82" w14:textId="7954F9E7" w:rsidR="00AC333F" w:rsidRDefault="00AC333F" w:rsidP="00AC333F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=18263 km</m:t>
          </m:r>
        </m:oMath>
      </m:oMathPara>
    </w:p>
    <w:p w14:paraId="1CE5112A" w14:textId="4FA408F2" w:rsidR="00AC333F" w:rsidRDefault="00AC333F" w:rsidP="00AC333F">
      <w:pPr>
        <w:jc w:val="both"/>
        <w:rPr>
          <w:lang w:val="en-GB"/>
        </w:rPr>
      </w:pPr>
      <w:r>
        <w:rPr>
          <w:lang w:val="en-GB"/>
        </w:rPr>
        <w:t>According to the given value, it is nor a polar nor a geo-synchronous orbit and has a period of</w:t>
      </w:r>
      <w:r w:rsidR="0058750F">
        <w:rPr>
          <w:lang w:val="en-GB"/>
        </w:rPr>
        <w:t>:</w:t>
      </w:r>
    </w:p>
    <w:p w14:paraId="0D850EBD" w14:textId="0A025DAB" w:rsidR="002928DB" w:rsidRPr="00EB26D2" w:rsidRDefault="00251518" w:rsidP="002928DB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68224</m:t>
          </m:r>
          <m:r>
            <w:rPr>
              <w:rFonts w:ascii="Cambria Math" w:hAnsi="Cambria Math"/>
              <w:lang w:val="en-GB"/>
            </w:rPr>
            <m:t xml:space="preserve"> s</m:t>
          </m:r>
          <m:r>
            <w:rPr>
              <w:rFonts w:ascii="Cambria Math" w:hAnsi="Cambria Math"/>
              <w:lang w:val="en-GB"/>
            </w:rPr>
            <m:t>=18 h, 57 m, 4 s</m:t>
          </m:r>
        </m:oMath>
      </m:oMathPara>
    </w:p>
    <w:p w14:paraId="5AC7C842" w14:textId="77777777" w:rsidR="00EB26D2" w:rsidRPr="002928DB" w:rsidRDefault="00EB26D2" w:rsidP="002928DB">
      <w:pPr>
        <w:jc w:val="both"/>
        <w:rPr>
          <w:lang w:val="en-GB"/>
        </w:rPr>
      </w:pPr>
    </w:p>
    <w:p w14:paraId="1721CF64" w14:textId="40D7862B" w:rsidR="003D5626" w:rsidRDefault="0002118E" w:rsidP="00F12BD1">
      <w:pPr>
        <w:pStyle w:val="Titolo2"/>
        <w:rPr>
          <w:rFonts w:eastAsiaTheme="minorEastAsia"/>
          <w:noProof/>
          <w:lang w:val="en-GB"/>
        </w:rPr>
      </w:pPr>
      <w:bookmarkStart w:id="6" w:name="_Toc120235540"/>
      <w:r>
        <w:rPr>
          <w:rFonts w:eastAsiaTheme="minorEastAsia"/>
          <w:noProof/>
          <w:lang w:val="en-GB"/>
        </w:rPr>
        <w:t>Graphical representation</w:t>
      </w:r>
      <w:bookmarkEnd w:id="6"/>
    </w:p>
    <w:p w14:paraId="53751FF3" w14:textId="719A3EAA" w:rsidR="005665E6" w:rsidRDefault="006A77C2" w:rsidP="006133E9">
      <w:pPr>
        <w:jc w:val="both"/>
        <w:rPr>
          <w:bCs/>
          <w:lang w:val="en-GB"/>
        </w:rPr>
      </w:pPr>
      <w:r w:rsidRPr="00124050">
        <w:rPr>
          <w:noProof/>
          <w:lang w:val="en-GB"/>
        </w:rPr>
        <w:drawing>
          <wp:anchor distT="0" distB="0" distL="114300" distR="114300" simplePos="0" relativeHeight="251661312" behindDoc="1" locked="0" layoutInCell="1" allowOverlap="1" wp14:anchorId="6D6AABF5" wp14:editId="6AFC7295">
            <wp:simplePos x="0" y="0"/>
            <wp:positionH relativeFrom="margin">
              <wp:posOffset>3032760</wp:posOffset>
            </wp:positionH>
            <wp:positionV relativeFrom="page">
              <wp:posOffset>4610100</wp:posOffset>
            </wp:positionV>
            <wp:extent cx="3084830" cy="2724150"/>
            <wp:effectExtent l="0" t="0" r="127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50F">
        <w:rPr>
          <w:bCs/>
          <w:lang w:val="en-GB"/>
        </w:rPr>
        <w:t xml:space="preserve">A graphical representation of the orbit is possible </w:t>
      </w:r>
      <w:r w:rsidR="0058750F">
        <w:rPr>
          <w:bCs/>
          <w:lang w:val="en-GB"/>
        </w:rPr>
        <w:t>with the aid of</w:t>
      </w:r>
      <w:r w:rsidR="0058750F">
        <w:rPr>
          <w:bCs/>
          <w:lang w:val="en-GB"/>
        </w:rPr>
        <w:t xml:space="preserve"> M</w:t>
      </w:r>
      <w:r w:rsidR="0058750F">
        <w:rPr>
          <w:bCs/>
          <w:lang w:val="en-GB"/>
        </w:rPr>
        <w:t>ATLAB</w:t>
      </w:r>
      <w:r w:rsidR="0058750F">
        <w:rPr>
          <w:bCs/>
          <w:lang w:val="en-GB"/>
        </w:rPr>
        <w:t xml:space="preserve"> software</w:t>
      </w:r>
      <w:r w:rsidR="0058750F">
        <w:rPr>
          <w:bCs/>
          <w:lang w:val="en-GB"/>
        </w:rPr>
        <w:t>:</w:t>
      </w:r>
    </w:p>
    <w:p w14:paraId="71A18253" w14:textId="28FF9F97" w:rsidR="0058750F" w:rsidRPr="005665E6" w:rsidRDefault="005665E6" w:rsidP="005665E6">
      <w:pPr>
        <w:rPr>
          <w:bCs/>
          <w:lang w:val="en-GB"/>
        </w:rPr>
      </w:pPr>
      <w:r w:rsidRPr="009D0041">
        <w:rPr>
          <w:bCs/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2F35D717" wp14:editId="76A9D678">
            <wp:simplePos x="0" y="0"/>
            <wp:positionH relativeFrom="margin">
              <wp:align>left</wp:align>
            </wp:positionH>
            <wp:positionV relativeFrom="page">
              <wp:posOffset>4349750</wp:posOffset>
            </wp:positionV>
            <wp:extent cx="2914650" cy="30099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lang w:val="en-GB"/>
        </w:rPr>
        <w:br w:type="page"/>
      </w:r>
    </w:p>
    <w:p w14:paraId="6DD379F8" w14:textId="7C69B818" w:rsidR="002928DB" w:rsidRPr="002928DB" w:rsidRDefault="002928DB" w:rsidP="002928DB">
      <w:pPr>
        <w:pStyle w:val="Titolo1"/>
        <w:rPr>
          <w:noProof/>
          <w:lang w:val="en-GB"/>
        </w:rPr>
      </w:pPr>
      <w:bookmarkStart w:id="7" w:name="_Toc120235541"/>
      <w:r>
        <w:rPr>
          <w:noProof/>
          <w:lang w:val="en-GB"/>
        </w:rPr>
        <w:lastRenderedPageBreak/>
        <w:t>Final</w:t>
      </w:r>
      <w:r w:rsidRPr="005A49A1">
        <w:rPr>
          <w:noProof/>
          <w:lang w:val="en-GB"/>
        </w:rPr>
        <w:t xml:space="preserve"> orbit characterization</w:t>
      </w:r>
      <w:bookmarkEnd w:id="7"/>
    </w:p>
    <w:p w14:paraId="64FB1B8C" w14:textId="5B03BDD5" w:rsidR="002928DB" w:rsidRDefault="00DF29EE" w:rsidP="002928DB">
      <w:pPr>
        <w:pStyle w:val="Titolo2"/>
        <w:rPr>
          <w:noProof/>
          <w:lang w:val="en-GB"/>
        </w:rPr>
      </w:pPr>
      <w:bookmarkStart w:id="8" w:name="_Toc120235542"/>
      <w:r>
        <w:rPr>
          <w:noProof/>
          <w:lang w:val="en-GB"/>
        </w:rPr>
        <w:t>Final position and velocity</w:t>
      </w:r>
      <w:bookmarkEnd w:id="8"/>
    </w:p>
    <w:p w14:paraId="105CBED3" w14:textId="45746877" w:rsidR="002928DB" w:rsidRDefault="00FC4B7C" w:rsidP="002928DB">
      <w:pPr>
        <w:jc w:val="both"/>
        <w:rPr>
          <w:lang w:val="en-GB"/>
        </w:rPr>
      </w:pPr>
      <w:r>
        <w:rPr>
          <w:lang w:val="en-GB"/>
        </w:rPr>
        <w:t xml:space="preserve">The goal orbit, that </w:t>
      </w:r>
      <w:r>
        <w:rPr>
          <w:lang w:val="en-GB"/>
        </w:rPr>
        <w:t>is geocentric</w:t>
      </w:r>
      <w:r>
        <w:rPr>
          <w:lang w:val="en-GB"/>
        </w:rPr>
        <w:t xml:space="preserve"> </w:t>
      </w:r>
      <w:r>
        <w:rPr>
          <w:lang w:val="en-GB"/>
        </w:rPr>
        <w:t>just like</w:t>
      </w:r>
      <w:r>
        <w:rPr>
          <w:lang w:val="en-GB"/>
        </w:rPr>
        <w:t xml:space="preserve"> the starting one, is defined</w:t>
      </w:r>
      <w:r>
        <w:rPr>
          <w:lang w:val="en-GB"/>
        </w:rPr>
        <w:t xml:space="preserve"> </w:t>
      </w:r>
      <w:r>
        <w:rPr>
          <w:lang w:val="en-GB"/>
        </w:rPr>
        <w:t>by its</w:t>
      </w:r>
      <w:r>
        <w:rPr>
          <w:lang w:val="en-GB"/>
        </w:rPr>
        <w:t xml:space="preserve"> orbital</w:t>
      </w:r>
      <w:r>
        <w:rPr>
          <w:lang w:val="en-GB"/>
        </w:rPr>
        <w:t xml:space="preserve"> parameters</w:t>
      </w:r>
      <w:r w:rsidR="00251518">
        <w:rPr>
          <w:lang w:val="en-GB"/>
        </w:rPr>
        <w:t>: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84"/>
        <w:gridCol w:w="1584"/>
        <w:gridCol w:w="1585"/>
        <w:gridCol w:w="1585"/>
        <w:gridCol w:w="1585"/>
        <w:gridCol w:w="1585"/>
      </w:tblGrid>
      <w:tr w:rsidR="00251518" w:rsidRPr="00AC333F" w14:paraId="50085E8D" w14:textId="77777777" w:rsidTr="00251518">
        <w:trPr>
          <w:trHeight w:val="594"/>
          <w:jc w:val="center"/>
        </w:trPr>
        <w:tc>
          <w:tcPr>
            <w:tcW w:w="1584" w:type="dxa"/>
            <w:vAlign w:val="center"/>
            <w:hideMark/>
          </w:tcPr>
          <w:p w14:paraId="51F0CDDA" w14:textId="24A99A65" w:rsidR="00251518" w:rsidRPr="00AC333F" w:rsidRDefault="00251518" w:rsidP="004E6F46">
            <w:pPr>
              <w:jc w:val="center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r>
                  <w:rPr>
                    <w:rFonts w:ascii="Cambria Math" w:hAnsi="Cambria Math"/>
                    <w:lang w:val="en-GB"/>
                  </w:rPr>
                  <m:t>[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km</m:t>
                </m:r>
                <m:r>
                  <w:rPr>
                    <w:rFonts w:ascii="Cambria Math" w:hAnsi="Cambria Math"/>
                    <w:lang w:val="en-GB"/>
                  </w:rPr>
                  <m:t>]</m:t>
                </m:r>
              </m:oMath>
            </m:oMathPara>
          </w:p>
        </w:tc>
        <w:tc>
          <w:tcPr>
            <w:tcW w:w="1584" w:type="dxa"/>
            <w:vAlign w:val="center"/>
            <w:hideMark/>
          </w:tcPr>
          <w:p w14:paraId="1E16144A" w14:textId="002B391E" w:rsidR="00251518" w:rsidRPr="00AC333F" w:rsidRDefault="00251518" w:rsidP="004E6F46">
            <w:pPr>
              <w:jc w:val="center"/>
              <w:rPr>
                <w:b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85" w:type="dxa"/>
            <w:vAlign w:val="center"/>
            <w:hideMark/>
          </w:tcPr>
          <w:p w14:paraId="50152A88" w14:textId="11914B1E" w:rsidR="00251518" w:rsidRPr="00AC333F" w:rsidRDefault="00251518" w:rsidP="004E6F46">
            <w:pPr>
              <w:jc w:val="center"/>
              <w:rPr>
                <w:b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[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deg</m:t>
                </m:r>
                <m:r>
                  <w:rPr>
                    <w:rFonts w:ascii="Cambria Math" w:hAnsi="Cambria Math"/>
                    <w:lang w:val="en-GB"/>
                  </w:rPr>
                  <m:t>]</m:t>
                </m:r>
              </m:oMath>
            </m:oMathPara>
          </w:p>
        </w:tc>
        <w:tc>
          <w:tcPr>
            <w:tcW w:w="1585" w:type="dxa"/>
            <w:vAlign w:val="center"/>
            <w:hideMark/>
          </w:tcPr>
          <w:p w14:paraId="570D8077" w14:textId="04776FB8" w:rsidR="00251518" w:rsidRPr="00AC333F" w:rsidRDefault="00251518" w:rsidP="004E6F46">
            <w:pPr>
              <w:jc w:val="center"/>
              <w:rPr>
                <w:b/>
                <w:bCs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[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deg</m:t>
                </m:r>
                <m:r>
                  <w:rPr>
                    <w:rFonts w:ascii="Cambria Math" w:hAnsi="Cambria Math"/>
                    <w:lang w:val="en-GB"/>
                  </w:rPr>
                  <m:t>]</m:t>
                </m:r>
              </m:oMath>
            </m:oMathPara>
          </w:p>
        </w:tc>
        <w:tc>
          <w:tcPr>
            <w:tcW w:w="1585" w:type="dxa"/>
            <w:vAlign w:val="center"/>
            <w:hideMark/>
          </w:tcPr>
          <w:p w14:paraId="3C064600" w14:textId="719506FA" w:rsidR="00251518" w:rsidRPr="00AC333F" w:rsidRDefault="00251518" w:rsidP="004E6F46">
            <w:pPr>
              <w:jc w:val="center"/>
              <w:rPr>
                <w:b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ctrlPr>
                    <w:rPr>
                      <w:rFonts w:ascii="Cambria Math" w:hAnsi="Cambria Math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sub>
              </m:sSub>
            </m:oMath>
            <w:r w:rsidRPr="00AC333F">
              <w:rPr>
                <w:b/>
                <w:bCs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deg</m:t>
              </m:r>
              <m:r>
                <w:rPr>
                  <w:rFonts w:ascii="Cambria Math" w:hAnsi="Cambria Math"/>
                  <w:lang w:val="en-GB"/>
                </w:rPr>
                <m:t>]</m:t>
              </m:r>
            </m:oMath>
          </w:p>
        </w:tc>
        <w:tc>
          <w:tcPr>
            <w:tcW w:w="1585" w:type="dxa"/>
            <w:vAlign w:val="center"/>
            <w:hideMark/>
          </w:tcPr>
          <w:p w14:paraId="57B82FA3" w14:textId="2371D77C" w:rsidR="00251518" w:rsidRPr="00AC333F" w:rsidRDefault="00251518" w:rsidP="004E6F46">
            <w:pPr>
              <w:jc w:val="center"/>
              <w:rPr>
                <w:b/>
                <w:bCs/>
                <w:lang w:val="en-GB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sub>
              </m:sSub>
            </m:oMath>
            <w:r w:rsidRPr="00AC333F">
              <w:rPr>
                <w:b/>
                <w:bCs/>
                <w:lang w:val="en-GB"/>
              </w:rPr>
              <w:t xml:space="preserve"> </w:t>
            </w:r>
            <m:oMath>
              <m:r>
                <w:rPr>
                  <w:rFonts w:ascii="Cambria Math" w:hAnsi="Cambria Math"/>
                  <w:lang w:val="en-GB"/>
                </w:rPr>
                <m:t>[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deg</m:t>
              </m:r>
              <m:r>
                <w:rPr>
                  <w:rFonts w:ascii="Cambria Math" w:hAnsi="Cambria Math"/>
                  <w:lang w:val="en-GB"/>
                </w:rPr>
                <m:t>]</m:t>
              </m:r>
            </m:oMath>
          </w:p>
        </w:tc>
      </w:tr>
      <w:tr w:rsidR="00251518" w:rsidRPr="00AC333F" w14:paraId="61BA212E" w14:textId="77777777" w:rsidTr="00251518">
        <w:trPr>
          <w:trHeight w:val="594"/>
          <w:jc w:val="center"/>
        </w:trPr>
        <w:tc>
          <w:tcPr>
            <w:tcW w:w="1584" w:type="dxa"/>
            <w:vAlign w:val="center"/>
            <w:hideMark/>
          </w:tcPr>
          <w:p w14:paraId="6C2014FF" w14:textId="248B89C2" w:rsidR="00251518" w:rsidRPr="00AC333F" w:rsidRDefault="00251518" w:rsidP="00251518">
            <w:pPr>
              <w:jc w:val="center"/>
              <w:rPr>
                <w:lang w:val="en-GB"/>
              </w:rPr>
            </w:pPr>
            <w:r w:rsidRPr="00EF6AD3">
              <w:t>10860</w:t>
            </w:r>
          </w:p>
        </w:tc>
        <w:tc>
          <w:tcPr>
            <w:tcW w:w="1584" w:type="dxa"/>
            <w:vAlign w:val="center"/>
            <w:hideMark/>
          </w:tcPr>
          <w:p w14:paraId="25D2694F" w14:textId="196F22E4" w:rsidR="00251518" w:rsidRPr="00AC333F" w:rsidRDefault="00251518" w:rsidP="00251518">
            <w:pPr>
              <w:jc w:val="center"/>
              <w:rPr>
                <w:lang w:val="en-GB"/>
              </w:rPr>
            </w:pPr>
            <w:r w:rsidRPr="00EF6AD3">
              <w:t>0.2332</w:t>
            </w:r>
          </w:p>
        </w:tc>
        <w:tc>
          <w:tcPr>
            <w:tcW w:w="1585" w:type="dxa"/>
            <w:vAlign w:val="center"/>
            <w:hideMark/>
          </w:tcPr>
          <w:p w14:paraId="141EBA1E" w14:textId="57120498" w:rsidR="00251518" w:rsidRPr="00AC333F" w:rsidRDefault="00251518" w:rsidP="00251518">
            <w:pPr>
              <w:jc w:val="center"/>
              <w:rPr>
                <w:lang w:val="en-GB"/>
              </w:rPr>
            </w:pPr>
            <w:r w:rsidRPr="00EF6AD3">
              <w:t>30.2751</w:t>
            </w:r>
          </w:p>
        </w:tc>
        <w:tc>
          <w:tcPr>
            <w:tcW w:w="1585" w:type="dxa"/>
            <w:vAlign w:val="center"/>
            <w:hideMark/>
          </w:tcPr>
          <w:p w14:paraId="79D6D022" w14:textId="6A94A8DD" w:rsidR="00251518" w:rsidRPr="00AC333F" w:rsidRDefault="00251518" w:rsidP="00251518">
            <w:pPr>
              <w:jc w:val="center"/>
              <w:rPr>
                <w:lang w:val="en-GB"/>
              </w:rPr>
            </w:pPr>
            <w:r w:rsidRPr="00EF6AD3">
              <w:t>24.6315</w:t>
            </w:r>
          </w:p>
        </w:tc>
        <w:tc>
          <w:tcPr>
            <w:tcW w:w="1585" w:type="dxa"/>
            <w:vAlign w:val="center"/>
            <w:hideMark/>
          </w:tcPr>
          <w:p w14:paraId="40FBB43E" w14:textId="18794D94" w:rsidR="00251518" w:rsidRPr="00AC333F" w:rsidRDefault="00251518" w:rsidP="00251518">
            <w:pPr>
              <w:jc w:val="center"/>
              <w:rPr>
                <w:lang w:val="en-GB"/>
              </w:rPr>
            </w:pPr>
            <w:r w:rsidRPr="00EF6AD3">
              <w:t>173.2051</w:t>
            </w:r>
          </w:p>
        </w:tc>
        <w:tc>
          <w:tcPr>
            <w:tcW w:w="1585" w:type="dxa"/>
            <w:vAlign w:val="center"/>
            <w:hideMark/>
          </w:tcPr>
          <w:p w14:paraId="133E8D29" w14:textId="5E40D70B" w:rsidR="00251518" w:rsidRPr="00AC333F" w:rsidRDefault="00251518" w:rsidP="00251518">
            <w:pPr>
              <w:jc w:val="center"/>
              <w:rPr>
                <w:lang w:val="en-GB"/>
              </w:rPr>
            </w:pPr>
            <w:r w:rsidRPr="00EF6AD3">
              <w:t>18.9993</w:t>
            </w:r>
          </w:p>
        </w:tc>
      </w:tr>
    </w:tbl>
    <w:p w14:paraId="50A5451C" w14:textId="77777777" w:rsidR="00251518" w:rsidRDefault="00251518" w:rsidP="002928DB">
      <w:pPr>
        <w:jc w:val="both"/>
        <w:rPr>
          <w:lang w:val="en-GB"/>
        </w:rPr>
      </w:pPr>
    </w:p>
    <w:p w14:paraId="06593785" w14:textId="1C7E9813" w:rsidR="00251518" w:rsidRDefault="00251518" w:rsidP="002928DB">
      <w:pPr>
        <w:jc w:val="both"/>
        <w:rPr>
          <w:lang w:val="en-GB"/>
        </w:rPr>
      </w:pPr>
      <w:r>
        <w:rPr>
          <w:lang w:val="en-GB"/>
        </w:rPr>
        <w:t>The final position and velocity are calculated from these parameters using again the MATLAB software:</w:t>
      </w:r>
    </w:p>
    <w:p w14:paraId="7D5D5D6F" w14:textId="2361C672" w:rsidR="00251518" w:rsidRPr="00E06A67" w:rsidRDefault="00251518" w:rsidP="00251518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f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-6640.6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-4258.2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2927</m:t>
                    </m:r>
                    <m:r>
                      <w:rPr>
                        <w:rFonts w:ascii="Cambria Math" w:hAnsi="Cambria Math"/>
                        <w:lang w:val="en-GB"/>
                      </w:rPr>
                      <m:t>.</m:t>
                    </m:r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 km 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f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4.2742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-5.5798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2.9393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 xml:space="preserve"> 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km</m:t>
              </m:r>
            </m:num>
            <m:den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</m:oMath>
      </m:oMathPara>
    </w:p>
    <w:p w14:paraId="3F9CDED4" w14:textId="77777777" w:rsidR="00251518" w:rsidRPr="002928DB" w:rsidRDefault="00251518" w:rsidP="002928DB">
      <w:pPr>
        <w:jc w:val="both"/>
        <w:rPr>
          <w:lang w:val="en-GB"/>
        </w:rPr>
      </w:pPr>
    </w:p>
    <w:p w14:paraId="51116CE2" w14:textId="7F746ED3" w:rsidR="002928DB" w:rsidRDefault="00DF29EE" w:rsidP="002928DB">
      <w:pPr>
        <w:pStyle w:val="Titolo2"/>
        <w:rPr>
          <w:rFonts w:eastAsiaTheme="minorEastAsia"/>
          <w:noProof/>
          <w:lang w:val="en-GB"/>
        </w:rPr>
      </w:pPr>
      <w:bookmarkStart w:id="9" w:name="_Toc120235543"/>
      <w:r>
        <w:rPr>
          <w:rFonts w:eastAsiaTheme="minorEastAsia"/>
          <w:noProof/>
          <w:lang w:val="en-GB"/>
        </w:rPr>
        <w:t>Data interpretation</w:t>
      </w:r>
      <w:bookmarkEnd w:id="9"/>
    </w:p>
    <w:p w14:paraId="565824E9" w14:textId="1A9603D9" w:rsidR="0050022D" w:rsidRDefault="0050022D" w:rsidP="0050022D">
      <w:pPr>
        <w:jc w:val="both"/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final</w:t>
      </w:r>
      <w:r>
        <w:rPr>
          <w:lang w:val="en-GB"/>
        </w:rPr>
        <w:t xml:space="preserve"> geocentric orbit is elliptical, with an eccentricity value between 0 and 1 and a specific energy of:</w:t>
      </w:r>
    </w:p>
    <w:p w14:paraId="4BF26360" w14:textId="18FF1832" w:rsidR="0050022D" w:rsidRDefault="0050022D" w:rsidP="0050022D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f</m:t>
              </m:r>
            </m:sub>
          </m:sSub>
          <m:r>
            <w:rPr>
              <w:rFonts w:ascii="Cambria Math" w:hAnsi="Cambria Math"/>
              <w:lang w:val="en-GB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μ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 xml:space="preserve">= -18.3517 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14:paraId="2CDB2E2C" w14:textId="77777777" w:rsidR="0050022D" w:rsidRPr="00AC333F" w:rsidRDefault="0050022D" w:rsidP="0050022D">
      <w:pPr>
        <w:jc w:val="both"/>
        <w:rPr>
          <w:lang w:val="en-GB"/>
        </w:rPr>
      </w:pPr>
      <w:r w:rsidRPr="00AC333F">
        <w:rPr>
          <w:lang w:val="en-GB"/>
        </w:rPr>
        <w:t>It belongs t</w:t>
      </w:r>
      <w:r>
        <w:rPr>
          <w:lang w:val="en-GB"/>
        </w:rPr>
        <w:t>o</w:t>
      </w:r>
      <w:r w:rsidRPr="00AC333F">
        <w:rPr>
          <w:lang w:val="en-GB"/>
        </w:rPr>
        <w:t xml:space="preserve"> Medium Earth Orbit</w:t>
      </w:r>
      <w:r>
        <w:rPr>
          <w:lang w:val="en-GB"/>
        </w:rPr>
        <w:t xml:space="preserve"> (MEO) category</w:t>
      </w:r>
      <w:r w:rsidRPr="00AC333F">
        <w:rPr>
          <w:lang w:val="en-GB"/>
        </w:rPr>
        <w:t xml:space="preserve">, </w:t>
      </w:r>
      <w:r>
        <w:rPr>
          <w:lang w:val="en-GB"/>
        </w:rPr>
        <w:t>as</w:t>
      </w:r>
      <w:r w:rsidRPr="00AC333F">
        <w:rPr>
          <w:lang w:val="en-GB"/>
        </w:rPr>
        <w:t xml:space="preserve"> its apogee and </w:t>
      </w:r>
      <w:r>
        <w:rPr>
          <w:lang w:val="en-GB"/>
        </w:rPr>
        <w:t>its</w:t>
      </w:r>
      <w:r w:rsidRPr="00AC333F">
        <w:rPr>
          <w:lang w:val="en-GB"/>
        </w:rPr>
        <w:t xml:space="preserve"> perigee </w:t>
      </w:r>
      <w:r>
        <w:rPr>
          <w:lang w:val="en-GB"/>
        </w:rPr>
        <w:t>are</w:t>
      </w:r>
      <w:r w:rsidRPr="00AC333F">
        <w:rPr>
          <w:lang w:val="en-GB"/>
        </w:rPr>
        <w:t xml:space="preserve"> inside the range of 8000 – 42000 km:</w:t>
      </w:r>
    </w:p>
    <w:p w14:paraId="6F870EB8" w14:textId="3BFB6158" w:rsidR="0050022D" w:rsidRDefault="0050022D" w:rsidP="0050022D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f</m:t>
              </m:r>
            </m:sub>
          </m:sSub>
          <m:r>
            <w:rPr>
              <w:rFonts w:ascii="Cambria Math" w:hAnsi="Cambria Math"/>
              <w:lang w:val="en-GB"/>
            </w:rPr>
            <m:t>=13393 km</m:t>
          </m:r>
        </m:oMath>
      </m:oMathPara>
    </w:p>
    <w:p w14:paraId="2B4CA6A6" w14:textId="1D1C947F" w:rsidR="0050022D" w:rsidRDefault="0050022D" w:rsidP="0050022D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f</m:t>
              </m:r>
            </m:sub>
          </m:sSub>
          <m:r>
            <w:rPr>
              <w:rFonts w:ascii="Cambria Math" w:hAnsi="Cambria Math"/>
              <w:lang w:val="en-GB"/>
            </w:rPr>
            <m:t>=8327 km</m:t>
          </m:r>
        </m:oMath>
      </m:oMathPara>
    </w:p>
    <w:p w14:paraId="36A2073F" w14:textId="77777777" w:rsidR="0050022D" w:rsidRDefault="0050022D" w:rsidP="0050022D">
      <w:pPr>
        <w:jc w:val="both"/>
        <w:rPr>
          <w:lang w:val="en-GB"/>
        </w:rPr>
      </w:pPr>
      <w:r>
        <w:rPr>
          <w:lang w:val="en-GB"/>
        </w:rPr>
        <w:t>According to the given value, it is nor a polar nor a geo-synchronous orbit and has a period of:</w:t>
      </w:r>
    </w:p>
    <w:p w14:paraId="248AF7D7" w14:textId="13718FAC" w:rsidR="006A77C2" w:rsidRDefault="0050022D" w:rsidP="002928DB">
      <w:pPr>
        <w:jc w:val="both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f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13423</m:t>
          </m:r>
          <m:r>
            <w:rPr>
              <w:rFonts w:ascii="Cambria Math" w:hAnsi="Cambria Math"/>
              <w:lang w:val="en-GB"/>
            </w:rPr>
            <m:t xml:space="preserve"> s=</m:t>
          </m:r>
          <m:r>
            <w:rPr>
              <w:rFonts w:ascii="Cambria Math" w:hAnsi="Cambria Math"/>
              <w:lang w:val="en-GB"/>
            </w:rPr>
            <m:t>3</m:t>
          </m:r>
          <m:r>
            <w:rPr>
              <w:rFonts w:ascii="Cambria Math" w:hAnsi="Cambria Math"/>
              <w:lang w:val="en-GB"/>
            </w:rPr>
            <m:t xml:space="preserve"> h</m:t>
          </m:r>
          <m:r>
            <w:rPr>
              <w:rFonts w:ascii="Cambria Math" w:hAnsi="Cambria Math"/>
              <w:lang w:val="en-GB"/>
            </w:rPr>
            <m:t>, 43</m:t>
          </m:r>
          <m:r>
            <w:rPr>
              <w:rFonts w:ascii="Cambria Math" w:hAnsi="Cambria Math"/>
              <w:lang w:val="en-GB"/>
            </w:rPr>
            <m:t xml:space="preserve"> m, </m:t>
          </m:r>
          <m:r>
            <w:rPr>
              <w:rFonts w:ascii="Cambria Math" w:hAnsi="Cambria Math"/>
              <w:lang w:val="en-GB"/>
            </w:rPr>
            <m:t>43</m:t>
          </m:r>
          <m:r>
            <w:rPr>
              <w:rFonts w:ascii="Cambria Math" w:hAnsi="Cambria Math"/>
              <w:lang w:val="en-GB"/>
            </w:rPr>
            <m:t xml:space="preserve"> s</m:t>
          </m:r>
        </m:oMath>
      </m:oMathPara>
    </w:p>
    <w:p w14:paraId="3BBB1717" w14:textId="485AC2CE" w:rsidR="002928DB" w:rsidRPr="006A77C2" w:rsidRDefault="006A77C2" w:rsidP="006A77C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0252AF80" w14:textId="5B77414C" w:rsidR="002928DB" w:rsidRDefault="00DF29EE" w:rsidP="002928DB">
      <w:pPr>
        <w:pStyle w:val="Titolo2"/>
        <w:rPr>
          <w:rFonts w:eastAsiaTheme="minorEastAsia"/>
          <w:noProof/>
          <w:lang w:val="en-GB"/>
        </w:rPr>
      </w:pPr>
      <w:bookmarkStart w:id="10" w:name="_Toc120235544"/>
      <w:r>
        <w:rPr>
          <w:rFonts w:eastAsiaTheme="minorEastAsia"/>
          <w:noProof/>
          <w:lang w:val="en-GB"/>
        </w:rPr>
        <w:lastRenderedPageBreak/>
        <w:t>Graphical representation</w:t>
      </w:r>
      <w:bookmarkEnd w:id="10"/>
    </w:p>
    <w:p w14:paraId="3F275FB9" w14:textId="1CD3A8BA" w:rsidR="006A77C2" w:rsidRDefault="006A77C2" w:rsidP="002928DB">
      <w:pPr>
        <w:jc w:val="both"/>
        <w:rPr>
          <w:bCs/>
          <w:lang w:val="en-GB"/>
        </w:rPr>
      </w:pPr>
      <w:r>
        <w:rPr>
          <w:bCs/>
          <w:lang w:val="en-GB"/>
        </w:rPr>
        <w:t>A graphical representation of the orbit is possible with the aid of MATLAB software:</w:t>
      </w:r>
    </w:p>
    <w:p w14:paraId="73BC609F" w14:textId="1A00BB35" w:rsidR="002928DB" w:rsidRPr="006A77C2" w:rsidRDefault="006A77C2" w:rsidP="006A77C2">
      <w:pPr>
        <w:rPr>
          <w:bCs/>
          <w:lang w:val="en-GB"/>
        </w:rPr>
      </w:pPr>
      <w:r>
        <w:rPr>
          <w:bCs/>
          <w:lang w:val="en-GB"/>
        </w:rPr>
        <w:br w:type="page"/>
      </w:r>
    </w:p>
    <w:p w14:paraId="0ACB7AC3" w14:textId="7339FC49" w:rsidR="002928DB" w:rsidRPr="002928DB" w:rsidRDefault="002928DB" w:rsidP="002928DB">
      <w:pPr>
        <w:pStyle w:val="Titolo1"/>
        <w:rPr>
          <w:noProof/>
          <w:lang w:val="en-GB"/>
        </w:rPr>
      </w:pPr>
      <w:bookmarkStart w:id="11" w:name="_Toc120235545"/>
      <w:r>
        <w:rPr>
          <w:noProof/>
          <w:lang w:val="en-GB"/>
        </w:rPr>
        <w:lastRenderedPageBreak/>
        <w:t>Transfer trajectory definition and analysis</w:t>
      </w:r>
      <w:bookmarkEnd w:id="11"/>
    </w:p>
    <w:p w14:paraId="3B314E80" w14:textId="69E82284" w:rsidR="002928DB" w:rsidRDefault="00DF29EE" w:rsidP="002928DB">
      <w:pPr>
        <w:pStyle w:val="Titolo2"/>
        <w:rPr>
          <w:noProof/>
          <w:lang w:val="en-GB"/>
        </w:rPr>
      </w:pPr>
      <w:bookmarkStart w:id="12" w:name="_Toc120235546"/>
      <w:r>
        <w:rPr>
          <w:noProof/>
          <w:lang w:val="en-GB"/>
        </w:rPr>
        <w:t>Standard mane</w:t>
      </w:r>
      <w:r w:rsidR="0050022D">
        <w:rPr>
          <w:noProof/>
          <w:lang w:val="en-GB"/>
        </w:rPr>
        <w:t>u</w:t>
      </w:r>
      <w:r>
        <w:rPr>
          <w:noProof/>
          <w:lang w:val="en-GB"/>
        </w:rPr>
        <w:t>ver</w:t>
      </w:r>
      <w:bookmarkEnd w:id="12"/>
    </w:p>
    <w:p w14:paraId="6D9D5F29" w14:textId="77777777" w:rsidR="002928DB" w:rsidRPr="002928DB" w:rsidRDefault="002928DB" w:rsidP="002928DB">
      <w:pPr>
        <w:jc w:val="both"/>
        <w:rPr>
          <w:lang w:val="en-GB"/>
        </w:rPr>
      </w:pPr>
    </w:p>
    <w:p w14:paraId="49589FDB" w14:textId="2226CE4A" w:rsidR="002928DB" w:rsidRDefault="00DF29EE" w:rsidP="002928DB">
      <w:pPr>
        <w:pStyle w:val="Titolo2"/>
        <w:rPr>
          <w:rFonts w:eastAsiaTheme="minorEastAsia"/>
          <w:noProof/>
          <w:lang w:val="en-GB"/>
        </w:rPr>
      </w:pPr>
      <w:bookmarkStart w:id="13" w:name="_Toc120235547"/>
      <w:r>
        <w:rPr>
          <w:rFonts w:eastAsiaTheme="minorEastAsia"/>
          <w:noProof/>
          <w:lang w:val="en-GB"/>
        </w:rPr>
        <w:t>Alternative</w:t>
      </w:r>
      <w:r w:rsidR="0050022D">
        <w:rPr>
          <w:rFonts w:eastAsiaTheme="minorEastAsia"/>
          <w:noProof/>
          <w:lang w:val="en-GB"/>
        </w:rPr>
        <w:t xml:space="preserve"> </w:t>
      </w:r>
      <w:r w:rsidR="0050022D">
        <w:rPr>
          <w:noProof/>
          <w:lang w:val="en-GB"/>
        </w:rPr>
        <w:t>maneuver</w:t>
      </w:r>
      <w:r w:rsidR="0050022D">
        <w:rPr>
          <w:noProof/>
          <w:lang w:val="en-GB"/>
        </w:rPr>
        <w:t>s</w:t>
      </w:r>
      <w:bookmarkEnd w:id="13"/>
    </w:p>
    <w:p w14:paraId="67F9670D" w14:textId="77777777" w:rsidR="002928DB" w:rsidRPr="002928DB" w:rsidRDefault="002928DB" w:rsidP="002928DB">
      <w:pPr>
        <w:jc w:val="both"/>
        <w:rPr>
          <w:lang w:val="en-GB"/>
        </w:rPr>
      </w:pPr>
    </w:p>
    <w:p w14:paraId="65F35D66" w14:textId="4FC9119D" w:rsidR="002928DB" w:rsidRDefault="00DF29EE" w:rsidP="002928DB">
      <w:pPr>
        <w:pStyle w:val="Titolo2"/>
        <w:rPr>
          <w:rFonts w:eastAsiaTheme="minorEastAsia"/>
          <w:noProof/>
          <w:lang w:val="en-GB"/>
        </w:rPr>
      </w:pPr>
      <w:bookmarkStart w:id="14" w:name="_Toc120235548"/>
      <w:r>
        <w:rPr>
          <w:rFonts w:eastAsiaTheme="minorEastAsia"/>
          <w:noProof/>
          <w:lang w:val="en-GB"/>
        </w:rPr>
        <w:t>Graphical representation</w:t>
      </w:r>
      <w:bookmarkEnd w:id="14"/>
    </w:p>
    <w:p w14:paraId="27A9D9C0" w14:textId="12907DB3" w:rsidR="00A52419" w:rsidRDefault="00A52419" w:rsidP="002928DB">
      <w:pPr>
        <w:jc w:val="both"/>
        <w:rPr>
          <w:noProof/>
          <w:lang w:val="en-GB"/>
        </w:rPr>
      </w:pPr>
    </w:p>
    <w:p w14:paraId="788AB948" w14:textId="6066B189" w:rsidR="002928DB" w:rsidRDefault="002928DB" w:rsidP="002928DB">
      <w:pPr>
        <w:pStyle w:val="Titolo1"/>
        <w:rPr>
          <w:noProof/>
          <w:lang w:val="en-GB"/>
        </w:rPr>
      </w:pPr>
      <w:bookmarkStart w:id="15" w:name="_Toc120235549"/>
      <w:r>
        <w:rPr>
          <w:noProof/>
          <w:lang w:val="en-GB"/>
        </w:rPr>
        <w:t>Conclusions</w:t>
      </w:r>
      <w:bookmarkEnd w:id="15"/>
    </w:p>
    <w:p w14:paraId="5EB5B8B9" w14:textId="7C7C76E2" w:rsidR="002928DB" w:rsidRDefault="002928DB" w:rsidP="002928DB">
      <w:pPr>
        <w:jc w:val="both"/>
        <w:rPr>
          <w:lang w:val="en-GB"/>
        </w:rPr>
      </w:pPr>
    </w:p>
    <w:p w14:paraId="4DE9A899" w14:textId="656187DF" w:rsidR="002928DB" w:rsidRDefault="0002118E" w:rsidP="0002118E">
      <w:pPr>
        <w:pStyle w:val="Titolo1"/>
        <w:rPr>
          <w:lang w:val="en-GB"/>
        </w:rPr>
      </w:pPr>
      <w:bookmarkStart w:id="16" w:name="_Toc120235550"/>
      <w:r>
        <w:rPr>
          <w:lang w:val="en-GB"/>
        </w:rPr>
        <w:t>Appendix</w:t>
      </w:r>
      <w:bookmarkEnd w:id="16"/>
    </w:p>
    <w:p w14:paraId="69A66CC5" w14:textId="77777777" w:rsidR="0002118E" w:rsidRPr="0002118E" w:rsidRDefault="0002118E" w:rsidP="0002118E">
      <w:pPr>
        <w:jc w:val="both"/>
        <w:rPr>
          <w:lang w:val="en-GB"/>
        </w:rPr>
      </w:pPr>
    </w:p>
    <w:sectPr w:rsidR="0002118E" w:rsidRPr="0002118E" w:rsidSect="008253CF">
      <w:headerReference w:type="default" r:id="rId11"/>
      <w:footerReference w:type="default" r:id="rId12"/>
      <w:footerReference w:type="firs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F81DF" w14:textId="77777777" w:rsidR="005B5CCA" w:rsidRDefault="005B5CCA" w:rsidP="000D186D">
      <w:pPr>
        <w:spacing w:after="0" w:line="240" w:lineRule="auto"/>
      </w:pPr>
      <w:r>
        <w:separator/>
      </w:r>
    </w:p>
    <w:p w14:paraId="3BF606A7" w14:textId="77777777" w:rsidR="005B5CCA" w:rsidRDefault="005B5CCA"/>
    <w:p w14:paraId="686A08CF" w14:textId="77777777" w:rsidR="005B5CCA" w:rsidRDefault="005B5CCA" w:rsidP="007A06CD"/>
    <w:p w14:paraId="46E0ECBA" w14:textId="77777777" w:rsidR="005B5CCA" w:rsidRDefault="005B5CCA"/>
    <w:p w14:paraId="3DE67B41" w14:textId="77777777" w:rsidR="005B5CCA" w:rsidRDefault="005B5CCA" w:rsidP="002928DB"/>
  </w:endnote>
  <w:endnote w:type="continuationSeparator" w:id="0">
    <w:p w14:paraId="544084C9" w14:textId="77777777" w:rsidR="005B5CCA" w:rsidRDefault="005B5CCA" w:rsidP="000D186D">
      <w:pPr>
        <w:spacing w:after="0" w:line="240" w:lineRule="auto"/>
      </w:pPr>
      <w:r>
        <w:continuationSeparator/>
      </w:r>
    </w:p>
    <w:p w14:paraId="4A32FE77" w14:textId="77777777" w:rsidR="005B5CCA" w:rsidRDefault="005B5CCA"/>
    <w:p w14:paraId="21590734" w14:textId="77777777" w:rsidR="005B5CCA" w:rsidRDefault="005B5CCA" w:rsidP="007A06CD"/>
    <w:p w14:paraId="6F7625E9" w14:textId="77777777" w:rsidR="005B5CCA" w:rsidRDefault="005B5CCA"/>
    <w:p w14:paraId="22995B8D" w14:textId="77777777" w:rsidR="005B5CCA" w:rsidRDefault="005B5CCA" w:rsidP="002928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1693770"/>
      <w:docPartObj>
        <w:docPartGallery w:val="Page Numbers (Bottom of Page)"/>
        <w:docPartUnique/>
      </w:docPartObj>
    </w:sdtPr>
    <w:sdtContent>
      <w:p w14:paraId="249C42E1" w14:textId="3DC35AB2" w:rsidR="00B5292A" w:rsidRDefault="00B5292A">
        <w:pPr>
          <w:pStyle w:val="Pidipa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C018828" wp14:editId="2A72D206">
                  <wp:extent cx="5467350" cy="45085"/>
                  <wp:effectExtent l="9525" t="9525" r="0" b="2540"/>
                  <wp:docPr id="3" name="Decisione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85436E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e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9BE80B7" w14:textId="31BC4D71" w:rsidR="00B5292A" w:rsidRDefault="00B5292A">
        <w:pPr>
          <w:pStyle w:val="Pidipa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1463C6" w14:textId="7C50E1DC" w:rsidR="000D186D" w:rsidRDefault="000D186D">
    <w:pPr>
      <w:pStyle w:val="Pidipagina"/>
    </w:pPr>
  </w:p>
  <w:p w14:paraId="23E9AE3F" w14:textId="77777777" w:rsidR="00634C66" w:rsidRDefault="00634C66"/>
  <w:p w14:paraId="36FDC5A4" w14:textId="77777777" w:rsidR="00634C66" w:rsidRDefault="00634C66" w:rsidP="007A06CD"/>
  <w:p w14:paraId="6C2844D3" w14:textId="77777777" w:rsidR="0044118A" w:rsidRDefault="0044118A"/>
  <w:p w14:paraId="0CBACA16" w14:textId="77777777" w:rsidR="0044118A" w:rsidRDefault="0044118A" w:rsidP="002928D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4681500"/>
      <w:docPartObj>
        <w:docPartGallery w:val="Page Numbers (Bottom of Page)"/>
        <w:docPartUnique/>
      </w:docPartObj>
    </w:sdtPr>
    <w:sdtContent>
      <w:p w14:paraId="79D4D761" w14:textId="35FBA36D" w:rsidR="000544E7" w:rsidRDefault="000544E7">
        <w:pPr>
          <w:pStyle w:val="Pidipa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F319C76" wp14:editId="5B52EFA3">
                  <wp:extent cx="5467350" cy="45085"/>
                  <wp:effectExtent l="9525" t="9525" r="0" b="2540"/>
                  <wp:docPr id="7" name="Decisione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816D8D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e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5579BBF" w14:textId="7ACC1E90" w:rsidR="000544E7" w:rsidRDefault="000544E7">
        <w:pPr>
          <w:pStyle w:val="Pidipa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41E393" w14:textId="77777777" w:rsidR="007A06CD" w:rsidRDefault="007A06CD">
    <w:pPr>
      <w:pStyle w:val="Pidipagina"/>
    </w:pPr>
  </w:p>
  <w:p w14:paraId="019FFB81" w14:textId="77777777" w:rsidR="0044118A" w:rsidRDefault="0044118A"/>
  <w:p w14:paraId="3A4E93F9" w14:textId="77777777" w:rsidR="0044118A" w:rsidRDefault="0044118A" w:rsidP="002928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7DA43" w14:textId="77777777" w:rsidR="005B5CCA" w:rsidRDefault="005B5CCA" w:rsidP="000D186D">
      <w:pPr>
        <w:spacing w:after="0" w:line="240" w:lineRule="auto"/>
      </w:pPr>
      <w:r>
        <w:separator/>
      </w:r>
    </w:p>
    <w:p w14:paraId="127D1CED" w14:textId="77777777" w:rsidR="005B5CCA" w:rsidRDefault="005B5CCA"/>
    <w:p w14:paraId="64CB68D1" w14:textId="77777777" w:rsidR="005B5CCA" w:rsidRDefault="005B5CCA" w:rsidP="007A06CD"/>
    <w:p w14:paraId="6A810705" w14:textId="77777777" w:rsidR="005B5CCA" w:rsidRDefault="005B5CCA"/>
    <w:p w14:paraId="72F736A3" w14:textId="77777777" w:rsidR="005B5CCA" w:rsidRDefault="005B5CCA" w:rsidP="002928DB"/>
  </w:footnote>
  <w:footnote w:type="continuationSeparator" w:id="0">
    <w:p w14:paraId="134BA2B1" w14:textId="77777777" w:rsidR="005B5CCA" w:rsidRDefault="005B5CCA" w:rsidP="000D186D">
      <w:pPr>
        <w:spacing w:after="0" w:line="240" w:lineRule="auto"/>
      </w:pPr>
      <w:r>
        <w:continuationSeparator/>
      </w:r>
    </w:p>
    <w:p w14:paraId="57AD2349" w14:textId="77777777" w:rsidR="005B5CCA" w:rsidRDefault="005B5CCA"/>
    <w:p w14:paraId="282F9032" w14:textId="77777777" w:rsidR="005B5CCA" w:rsidRDefault="005B5CCA" w:rsidP="007A06CD"/>
    <w:p w14:paraId="43BB9E7D" w14:textId="77777777" w:rsidR="005B5CCA" w:rsidRDefault="005B5CCA"/>
    <w:p w14:paraId="0FBBF076" w14:textId="77777777" w:rsidR="005B5CCA" w:rsidRDefault="005B5CCA" w:rsidP="002928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EDFEA" w14:textId="6A82334C" w:rsidR="00634C66" w:rsidRPr="00DA09AB" w:rsidRDefault="00DA09AB" w:rsidP="00DA09AB">
    <w:pPr>
      <w:pStyle w:val="Intestazione"/>
      <w:rPr>
        <w:i/>
        <w:iCs/>
      </w:rPr>
    </w:pPr>
    <w:r w:rsidRPr="00DA09AB">
      <w:rPr>
        <w:i/>
        <w:iCs/>
      </w:rPr>
      <w:t>Pala Silvia, Turcu Alex Cristian, Vanelli Paolo</w:t>
    </w:r>
    <w:r w:rsidRPr="00DA09AB">
      <w:rPr>
        <w:i/>
        <w:iCs/>
      </w:rPr>
      <w:tab/>
    </w:r>
    <w:r>
      <w:rPr>
        <w:i/>
        <w:iCs/>
      </w:rPr>
      <w:t xml:space="preserve">               </w:t>
    </w:r>
    <w:r w:rsidRPr="00DA09AB">
      <w:rPr>
        <w:i/>
        <w:iCs/>
      </w:rPr>
      <w:t>Prova finale: Introduzione all’Analisi di Missioni Spaziali</w:t>
    </w:r>
  </w:p>
  <w:p w14:paraId="26BBCA01" w14:textId="77777777" w:rsidR="0044118A" w:rsidRDefault="0044118A"/>
  <w:p w14:paraId="0D59AD9A" w14:textId="77777777" w:rsidR="0044118A" w:rsidRDefault="0044118A" w:rsidP="002928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A7E"/>
    <w:multiLevelType w:val="hybridMultilevel"/>
    <w:tmpl w:val="87A8D9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E71FE"/>
    <w:multiLevelType w:val="hybridMultilevel"/>
    <w:tmpl w:val="E0F23ADA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3205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C82512"/>
    <w:multiLevelType w:val="hybridMultilevel"/>
    <w:tmpl w:val="BE344C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16259"/>
    <w:multiLevelType w:val="multilevel"/>
    <w:tmpl w:val="013232B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43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01972A4"/>
    <w:multiLevelType w:val="hybridMultilevel"/>
    <w:tmpl w:val="88407A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F7295"/>
    <w:multiLevelType w:val="hybridMultilevel"/>
    <w:tmpl w:val="0824BC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0307B"/>
    <w:multiLevelType w:val="hybridMultilevel"/>
    <w:tmpl w:val="1EA29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03D2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F81436A"/>
    <w:multiLevelType w:val="hybridMultilevel"/>
    <w:tmpl w:val="859638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271983">
    <w:abstractNumId w:val="2"/>
  </w:num>
  <w:num w:numId="2" w16cid:durableId="1014499073">
    <w:abstractNumId w:val="7"/>
  </w:num>
  <w:num w:numId="3" w16cid:durableId="1966041461">
    <w:abstractNumId w:val="9"/>
  </w:num>
  <w:num w:numId="4" w16cid:durableId="64694470">
    <w:abstractNumId w:val="5"/>
  </w:num>
  <w:num w:numId="5" w16cid:durableId="436020980">
    <w:abstractNumId w:val="3"/>
  </w:num>
  <w:num w:numId="6" w16cid:durableId="462698290">
    <w:abstractNumId w:val="6"/>
  </w:num>
  <w:num w:numId="7" w16cid:durableId="403307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1476243">
    <w:abstractNumId w:val="8"/>
  </w:num>
  <w:num w:numId="9" w16cid:durableId="1121876298">
    <w:abstractNumId w:val="4"/>
  </w:num>
  <w:num w:numId="10" w16cid:durableId="1395010763">
    <w:abstractNumId w:val="1"/>
  </w:num>
  <w:num w:numId="11" w16cid:durableId="108168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F6"/>
    <w:rsid w:val="00001763"/>
    <w:rsid w:val="00005AAD"/>
    <w:rsid w:val="0001033B"/>
    <w:rsid w:val="0002118E"/>
    <w:rsid w:val="000544E7"/>
    <w:rsid w:val="00060D09"/>
    <w:rsid w:val="00075EEF"/>
    <w:rsid w:val="0009720D"/>
    <w:rsid w:val="000B3143"/>
    <w:rsid w:val="000B362E"/>
    <w:rsid w:val="000B638A"/>
    <w:rsid w:val="000D186D"/>
    <w:rsid w:val="000D4FD5"/>
    <w:rsid w:val="00100F21"/>
    <w:rsid w:val="00111793"/>
    <w:rsid w:val="00123BC5"/>
    <w:rsid w:val="001545C0"/>
    <w:rsid w:val="00190758"/>
    <w:rsid w:val="001A5A80"/>
    <w:rsid w:val="001A6414"/>
    <w:rsid w:val="001B1050"/>
    <w:rsid w:val="001E3229"/>
    <w:rsid w:val="001E5ADB"/>
    <w:rsid w:val="00207F01"/>
    <w:rsid w:val="00231166"/>
    <w:rsid w:val="002360A8"/>
    <w:rsid w:val="00244C64"/>
    <w:rsid w:val="00251518"/>
    <w:rsid w:val="00256BF1"/>
    <w:rsid w:val="00264E2C"/>
    <w:rsid w:val="0026543B"/>
    <w:rsid w:val="00276A43"/>
    <w:rsid w:val="002928DB"/>
    <w:rsid w:val="00294BA4"/>
    <w:rsid w:val="00296886"/>
    <w:rsid w:val="002E2269"/>
    <w:rsid w:val="00306796"/>
    <w:rsid w:val="0031114B"/>
    <w:rsid w:val="00340AEB"/>
    <w:rsid w:val="0034518F"/>
    <w:rsid w:val="0035084F"/>
    <w:rsid w:val="003605DC"/>
    <w:rsid w:val="00361046"/>
    <w:rsid w:val="003757B8"/>
    <w:rsid w:val="00384D42"/>
    <w:rsid w:val="003928B4"/>
    <w:rsid w:val="003A4207"/>
    <w:rsid w:val="003B5923"/>
    <w:rsid w:val="003D5626"/>
    <w:rsid w:val="003E6D9A"/>
    <w:rsid w:val="003F3AD8"/>
    <w:rsid w:val="00401318"/>
    <w:rsid w:val="004016A7"/>
    <w:rsid w:val="0041199A"/>
    <w:rsid w:val="00423DD4"/>
    <w:rsid w:val="0044118A"/>
    <w:rsid w:val="00463B8D"/>
    <w:rsid w:val="004812FB"/>
    <w:rsid w:val="004837B7"/>
    <w:rsid w:val="0048388F"/>
    <w:rsid w:val="004908A4"/>
    <w:rsid w:val="00496014"/>
    <w:rsid w:val="00496DE5"/>
    <w:rsid w:val="004C3AA1"/>
    <w:rsid w:val="004D679E"/>
    <w:rsid w:val="004D6901"/>
    <w:rsid w:val="004E2482"/>
    <w:rsid w:val="004F4AE1"/>
    <w:rsid w:val="0050022D"/>
    <w:rsid w:val="00501A8B"/>
    <w:rsid w:val="00511CB7"/>
    <w:rsid w:val="005201BD"/>
    <w:rsid w:val="005235C8"/>
    <w:rsid w:val="00523C61"/>
    <w:rsid w:val="005341FA"/>
    <w:rsid w:val="0053694B"/>
    <w:rsid w:val="00556C09"/>
    <w:rsid w:val="005665E6"/>
    <w:rsid w:val="005705A2"/>
    <w:rsid w:val="00572C72"/>
    <w:rsid w:val="0058750F"/>
    <w:rsid w:val="0059135A"/>
    <w:rsid w:val="005A49A1"/>
    <w:rsid w:val="005A4A98"/>
    <w:rsid w:val="005B3580"/>
    <w:rsid w:val="005B5CCA"/>
    <w:rsid w:val="005C156A"/>
    <w:rsid w:val="005C165F"/>
    <w:rsid w:val="005F47F1"/>
    <w:rsid w:val="0060582F"/>
    <w:rsid w:val="006133E9"/>
    <w:rsid w:val="0062370D"/>
    <w:rsid w:val="00623B3F"/>
    <w:rsid w:val="00634C66"/>
    <w:rsid w:val="00636CC8"/>
    <w:rsid w:val="00653541"/>
    <w:rsid w:val="00693CD0"/>
    <w:rsid w:val="00695131"/>
    <w:rsid w:val="006A0D76"/>
    <w:rsid w:val="006A77C2"/>
    <w:rsid w:val="006B5AA5"/>
    <w:rsid w:val="006C3C5D"/>
    <w:rsid w:val="006C757D"/>
    <w:rsid w:val="006D4A40"/>
    <w:rsid w:val="006E27B7"/>
    <w:rsid w:val="006E7952"/>
    <w:rsid w:val="00705D77"/>
    <w:rsid w:val="00710A23"/>
    <w:rsid w:val="0072511A"/>
    <w:rsid w:val="007735E5"/>
    <w:rsid w:val="00786FA4"/>
    <w:rsid w:val="007A06CD"/>
    <w:rsid w:val="007A63C5"/>
    <w:rsid w:val="007A676D"/>
    <w:rsid w:val="007A6901"/>
    <w:rsid w:val="007B4ADA"/>
    <w:rsid w:val="007B646D"/>
    <w:rsid w:val="007C1F5D"/>
    <w:rsid w:val="007D1015"/>
    <w:rsid w:val="007E5DE9"/>
    <w:rsid w:val="00817965"/>
    <w:rsid w:val="00822582"/>
    <w:rsid w:val="008253CF"/>
    <w:rsid w:val="00826E66"/>
    <w:rsid w:val="00830B53"/>
    <w:rsid w:val="00835712"/>
    <w:rsid w:val="008374DF"/>
    <w:rsid w:val="008407BA"/>
    <w:rsid w:val="00841104"/>
    <w:rsid w:val="00841C86"/>
    <w:rsid w:val="00844DA7"/>
    <w:rsid w:val="008A1376"/>
    <w:rsid w:val="008C3467"/>
    <w:rsid w:val="008F1243"/>
    <w:rsid w:val="008F66C1"/>
    <w:rsid w:val="008F6F5F"/>
    <w:rsid w:val="00900660"/>
    <w:rsid w:val="00901B1A"/>
    <w:rsid w:val="009030CF"/>
    <w:rsid w:val="00924695"/>
    <w:rsid w:val="00931168"/>
    <w:rsid w:val="0097289B"/>
    <w:rsid w:val="009904F5"/>
    <w:rsid w:val="00993ED2"/>
    <w:rsid w:val="009B2082"/>
    <w:rsid w:val="009C2EF2"/>
    <w:rsid w:val="00A3476A"/>
    <w:rsid w:val="00A50BFA"/>
    <w:rsid w:val="00A52419"/>
    <w:rsid w:val="00A60033"/>
    <w:rsid w:val="00A92953"/>
    <w:rsid w:val="00A97CC6"/>
    <w:rsid w:val="00AC333F"/>
    <w:rsid w:val="00AF0D23"/>
    <w:rsid w:val="00B024C8"/>
    <w:rsid w:val="00B04FF6"/>
    <w:rsid w:val="00B071CD"/>
    <w:rsid w:val="00B1765B"/>
    <w:rsid w:val="00B241E9"/>
    <w:rsid w:val="00B45DA6"/>
    <w:rsid w:val="00B476F3"/>
    <w:rsid w:val="00B5147E"/>
    <w:rsid w:val="00B5292A"/>
    <w:rsid w:val="00B84ADA"/>
    <w:rsid w:val="00B93AD7"/>
    <w:rsid w:val="00BB1FA7"/>
    <w:rsid w:val="00BB24E8"/>
    <w:rsid w:val="00BB5AA1"/>
    <w:rsid w:val="00BD1F5B"/>
    <w:rsid w:val="00BF2F32"/>
    <w:rsid w:val="00BF5F9C"/>
    <w:rsid w:val="00BF6CC7"/>
    <w:rsid w:val="00C02DF9"/>
    <w:rsid w:val="00C20BD4"/>
    <w:rsid w:val="00C243AF"/>
    <w:rsid w:val="00C32A54"/>
    <w:rsid w:val="00C34E40"/>
    <w:rsid w:val="00C37A90"/>
    <w:rsid w:val="00C40AD7"/>
    <w:rsid w:val="00C43DD4"/>
    <w:rsid w:val="00C51B95"/>
    <w:rsid w:val="00C93696"/>
    <w:rsid w:val="00CA35BE"/>
    <w:rsid w:val="00CA57BB"/>
    <w:rsid w:val="00CD711B"/>
    <w:rsid w:val="00CE3D00"/>
    <w:rsid w:val="00CF266C"/>
    <w:rsid w:val="00CF7652"/>
    <w:rsid w:val="00D16F7B"/>
    <w:rsid w:val="00D277EA"/>
    <w:rsid w:val="00D33393"/>
    <w:rsid w:val="00D3379D"/>
    <w:rsid w:val="00D44FC6"/>
    <w:rsid w:val="00D45219"/>
    <w:rsid w:val="00D452D5"/>
    <w:rsid w:val="00D46C00"/>
    <w:rsid w:val="00D523CB"/>
    <w:rsid w:val="00D61461"/>
    <w:rsid w:val="00D67367"/>
    <w:rsid w:val="00D96451"/>
    <w:rsid w:val="00DA09AB"/>
    <w:rsid w:val="00DE77EB"/>
    <w:rsid w:val="00DF29EE"/>
    <w:rsid w:val="00DF524A"/>
    <w:rsid w:val="00E15105"/>
    <w:rsid w:val="00E20552"/>
    <w:rsid w:val="00E21AAC"/>
    <w:rsid w:val="00E2690E"/>
    <w:rsid w:val="00E542F0"/>
    <w:rsid w:val="00E576AF"/>
    <w:rsid w:val="00E57F37"/>
    <w:rsid w:val="00E80808"/>
    <w:rsid w:val="00E93A56"/>
    <w:rsid w:val="00EA4231"/>
    <w:rsid w:val="00EB26D2"/>
    <w:rsid w:val="00EB3E65"/>
    <w:rsid w:val="00ED1538"/>
    <w:rsid w:val="00ED39E1"/>
    <w:rsid w:val="00EE1666"/>
    <w:rsid w:val="00EF05CF"/>
    <w:rsid w:val="00F12BD1"/>
    <w:rsid w:val="00F21C62"/>
    <w:rsid w:val="00F47AC8"/>
    <w:rsid w:val="00F555E6"/>
    <w:rsid w:val="00F7235F"/>
    <w:rsid w:val="00F7409E"/>
    <w:rsid w:val="00F94A97"/>
    <w:rsid w:val="00F959E1"/>
    <w:rsid w:val="00FB1B70"/>
    <w:rsid w:val="00FC4B7C"/>
    <w:rsid w:val="00FC5A75"/>
    <w:rsid w:val="00FD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799948"/>
  <w15:chartTrackingRefBased/>
  <w15:docId w15:val="{722D521A-E399-4EFF-9E7D-366DC516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2BD1"/>
    <w:pPr>
      <w:keepNext/>
      <w:keepLines/>
      <w:numPr>
        <w:numId w:val="9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F12BD1"/>
    <w:pPr>
      <w:numPr>
        <w:ilvl w:val="1"/>
      </w:numPr>
      <w:ind w:left="0" w:firstLine="0"/>
      <w:outlineLvl w:val="1"/>
    </w:pPr>
    <w:rPr>
      <w:b w:val="0"/>
      <w:bCs w:val="0"/>
      <w:i/>
      <w:iCs/>
      <w:color w:val="002060"/>
      <w:sz w:val="28"/>
      <w:szCs w:val="28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D18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186D"/>
  </w:style>
  <w:style w:type="paragraph" w:styleId="Pidipagina">
    <w:name w:val="footer"/>
    <w:basedOn w:val="Normale"/>
    <w:link w:val="PidipaginaCarattere"/>
    <w:uiPriority w:val="99"/>
    <w:unhideWhenUsed/>
    <w:rsid w:val="000D186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186D"/>
  </w:style>
  <w:style w:type="character" w:styleId="Titolodellibro">
    <w:name w:val="Book Title"/>
    <w:basedOn w:val="Carpredefinitoparagrafo"/>
    <w:uiPriority w:val="33"/>
    <w:qFormat/>
    <w:rsid w:val="00B5292A"/>
    <w:rPr>
      <w:b/>
      <w:bCs/>
      <w:i/>
      <w:iCs/>
      <w:spacing w:val="5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29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2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3A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3A56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12BD1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Collegamentoipertestuale">
    <w:name w:val="Hyperlink"/>
    <w:basedOn w:val="Carpredefinitoparagrafo"/>
    <w:uiPriority w:val="99"/>
    <w:unhideWhenUsed/>
    <w:rsid w:val="006C757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757D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90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D673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2-colore3">
    <w:name w:val="Grid Table 2 Accent 3"/>
    <w:basedOn w:val="Tabellanormale"/>
    <w:uiPriority w:val="47"/>
    <w:rsid w:val="00D6736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D67367"/>
    <w:rPr>
      <w:color w:val="808080"/>
    </w:rPr>
  </w:style>
  <w:style w:type="paragraph" w:styleId="Paragrafoelenco">
    <w:name w:val="List Paragraph"/>
    <w:basedOn w:val="Normale"/>
    <w:uiPriority w:val="34"/>
    <w:qFormat/>
    <w:rsid w:val="00E57F3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12BD1"/>
    <w:rPr>
      <w:rFonts w:asciiTheme="majorHAnsi" w:eastAsiaTheme="majorEastAsia" w:hAnsiTheme="majorHAnsi" w:cstheme="majorBidi"/>
      <w:i/>
      <w:iCs/>
      <w:color w:val="002060"/>
      <w:sz w:val="28"/>
      <w:szCs w:val="28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CE3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41FA"/>
    <w:pPr>
      <w:numPr>
        <w:numId w:val="0"/>
      </w:numPr>
      <w:spacing w:after="0"/>
      <w:outlineLvl w:val="9"/>
    </w:pPr>
    <w:rPr>
      <w:b w:val="0"/>
      <w:bCs w:val="0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341F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41F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5341FA"/>
    <w:pPr>
      <w:spacing w:after="100"/>
      <w:ind w:left="440"/>
    </w:pPr>
    <w:rPr>
      <w:rFonts w:eastAsiaTheme="minorEastAsia" w:cs="Times New Roman"/>
      <w:lang w:eastAsia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341FA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341FA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341FA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DD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DD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23DD4"/>
    <w:rPr>
      <w:vertAlign w:val="superscript"/>
    </w:rPr>
  </w:style>
  <w:style w:type="table" w:styleId="Tabellagriglia4-colore3">
    <w:name w:val="Grid Table 4 Accent 3"/>
    <w:basedOn w:val="Tabellanormale"/>
    <w:uiPriority w:val="49"/>
    <w:rsid w:val="002E22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2">
    <w:name w:val="Grid Table 4 Accent 2"/>
    <w:basedOn w:val="Tabellanormale"/>
    <w:uiPriority w:val="49"/>
    <w:rsid w:val="002E226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1D6FE-CA9E-4587-BF14-A06605F7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7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Cristian Turcu</dc:creator>
  <cp:keywords/>
  <dc:description/>
  <cp:lastModifiedBy>Alex Cristian Turcu</cp:lastModifiedBy>
  <cp:revision>29</cp:revision>
  <dcterms:created xsi:type="dcterms:W3CDTF">2022-07-14T13:39:00Z</dcterms:created>
  <dcterms:modified xsi:type="dcterms:W3CDTF">2022-11-25T01:25:00Z</dcterms:modified>
</cp:coreProperties>
</file>