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B34" w:rsidRDefault="00CB7B34" w:rsidP="00CB7B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Решения типовых задач</w:t>
      </w:r>
    </w:p>
    <w:p w:rsidR="00CB7B34" w:rsidRPr="00152710" w:rsidRDefault="00CB7B34" w:rsidP="00CB7B34">
      <w:pPr>
        <w:rPr>
          <w:rFonts w:ascii="Times New Roman" w:hAnsi="Times New Roman" w:cs="Times New Roman"/>
          <w:b/>
          <w:sz w:val="28"/>
          <w:szCs w:val="28"/>
        </w:rPr>
      </w:pPr>
      <w:r w:rsidRPr="00152710">
        <w:rPr>
          <w:rFonts w:ascii="Times New Roman" w:hAnsi="Times New Roman" w:cs="Times New Roman"/>
          <w:b/>
          <w:sz w:val="28"/>
          <w:szCs w:val="28"/>
        </w:rPr>
        <w:t>Задача 1. Положение равновесия</w:t>
      </w:r>
    </w:p>
    <w:p w:rsidR="00CB7B34" w:rsidRPr="00152710" w:rsidRDefault="00CB7B34" w:rsidP="00CB7B34">
      <w:pPr>
        <w:rPr>
          <w:rFonts w:ascii="Times New Roman" w:hAnsi="Times New Roman" w:cs="Times New Roman"/>
          <w:sz w:val="28"/>
          <w:szCs w:val="28"/>
        </w:rPr>
      </w:pPr>
      <w:r w:rsidRPr="00152710"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спроса на товар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1527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52710"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152710"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CB7B34" w:rsidRDefault="00D14685" w:rsidP="00CB7B3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CB7B34" w:rsidRPr="009423A3" w:rsidRDefault="00CB7B34" w:rsidP="00CB7B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326C1B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CB7B34" w:rsidRDefault="00D14685" w:rsidP="00CB7B3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.</m:t>
          </m:r>
        </m:oMath>
      </m:oMathPara>
    </w:p>
    <w:p w:rsidR="00CB7B34" w:rsidRPr="00884E40" w:rsidRDefault="00CB7B34" w:rsidP="00CB7B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B7B34" w:rsidRPr="00884E40" w:rsidRDefault="00CB7B34" w:rsidP="00CB7B34">
      <w:pPr>
        <w:rPr>
          <w:rFonts w:ascii="Times New Roman" w:eastAsiaTheme="minorEastAsia" w:hAnsi="Times New Roman" w:cs="Times New Roman"/>
          <w:sz w:val="28"/>
          <w:szCs w:val="28"/>
        </w:rPr>
      </w:pPr>
      <w:r w:rsidRPr="00152710">
        <w:rPr>
          <w:rFonts w:ascii="Times New Roman" w:eastAsiaTheme="minorEastAsia" w:hAnsi="Times New Roman" w:cs="Times New Roman"/>
          <w:b/>
          <w:sz w:val="28"/>
          <w:szCs w:val="28"/>
        </w:rPr>
        <w:t>Решение</w:t>
      </w:r>
    </w:p>
    <w:p w:rsidR="00CB7B34" w:rsidRPr="00152710" w:rsidRDefault="00CB7B34" w:rsidP="00CB7B34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52710">
        <w:rPr>
          <w:rFonts w:ascii="Times New Roman" w:eastAsiaTheme="minorEastAsia" w:hAnsi="Times New Roman" w:cs="Times New Roman"/>
          <w:sz w:val="28"/>
          <w:szCs w:val="28"/>
        </w:rPr>
        <w:t>Найдем равновесную цену на товар:</w:t>
      </w:r>
    </w:p>
    <w:p w:rsidR="00CB7B34" w:rsidRDefault="00CB7B34" w:rsidP="00CB7B3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groupCh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=32 </m:t>
              </m:r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oxPr>
                <m:e>
                  <m:groupChr>
                    <m:groupChrPr>
                      <m:chr m:val="⇔"/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groupChr>
                </m:e>
              </m:box>
            </m:e>
          </m:box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 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=16.</m:t>
          </m:r>
        </m:oMath>
      </m:oMathPara>
    </w:p>
    <w:p w:rsidR="00CB7B34" w:rsidRDefault="00CB7B34" w:rsidP="00CB7B34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Найдем объем дефицита при административно назначенной цене</w:t>
      </w:r>
    </w:p>
    <w:p w:rsidR="00CB7B34" w:rsidRDefault="004F62DD" w:rsidP="00CB7B34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CB7B34">
        <w:rPr>
          <w:rFonts w:ascii="Times New Roman" w:eastAsiaTheme="minorEastAsia" w:hAnsi="Times New Roman" w:cs="Times New Roman"/>
          <w:sz w:val="28"/>
          <w:szCs w:val="28"/>
        </w:rPr>
        <w:t xml:space="preserve">: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=2, 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=64 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groupCh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64-2=62-дефицит.</m:t>
            </m:r>
          </m:e>
        </m:box>
      </m:oMath>
    </w:p>
    <w:p w:rsidR="00CB7B34" w:rsidRDefault="00CB7B34" w:rsidP="00CB7B34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Найдем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B7B34" w:rsidRDefault="00CB7B34" w:rsidP="00CB7B3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=54,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groupCh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54-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422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=46,89-перепроизводство.</m:t>
              </m:r>
            </m:e>
          </m:box>
        </m:oMath>
      </m:oMathPara>
    </w:p>
    <w:p w:rsidR="00CB7B34" w:rsidRDefault="00CB7B34" w:rsidP="00CB7B34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B04C1F">
        <w:rPr>
          <w:rFonts w:ascii="Times New Roman" w:eastAsiaTheme="minorEastAsia" w:hAnsi="Times New Roman" w:cs="Times New Roman"/>
          <w:b/>
          <w:sz w:val="28"/>
          <w:szCs w:val="28"/>
        </w:rPr>
        <w:t>Ответ</w:t>
      </w:r>
      <w:r>
        <w:rPr>
          <w:rFonts w:ascii="Times New Roman" w:eastAsiaTheme="minorEastAsia" w:hAnsi="Times New Roman" w:cs="Times New Roman"/>
          <w:sz w:val="28"/>
          <w:szCs w:val="28"/>
        </w:rPr>
        <w:t>: Равновесная цена -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объем производства равен объему потребления при равновесной цене и равен 16. Объем дефицита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62.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равен 46,89. </w:t>
      </w:r>
    </w:p>
    <w:p w:rsidR="00CB7B34" w:rsidRDefault="00CB7B34" w:rsidP="00CB7B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</w:t>
      </w:r>
      <w:r w:rsidRPr="0015271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Эластичность предложения по цене. Расчет по формуле</w:t>
      </w:r>
    </w:p>
    <w:p w:rsidR="00CB7B34" w:rsidRDefault="00CB7B34" w:rsidP="00CB7B3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CB7B34" w:rsidRDefault="00CB7B34" w:rsidP="00CB7B3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=1,2x+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CB7B34" w:rsidRDefault="00CB7B34" w:rsidP="00CB7B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цены телевизоров измеряются в десятках тысяч Трансазиатских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CB7B34" w:rsidRDefault="00CB7B34" w:rsidP="00CB7B3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70E7">
        <w:rPr>
          <w:rFonts w:ascii="Times New Roman" w:eastAsiaTheme="minorEastAsia" w:hAnsi="Times New Roman" w:cs="Times New Roman"/>
          <w:b/>
          <w:sz w:val="28"/>
          <w:szCs w:val="28"/>
        </w:rPr>
        <w:t>Решение</w:t>
      </w:r>
    </w:p>
    <w:p w:rsidR="00CB7B34" w:rsidRDefault="00CB7B34" w:rsidP="00CB7B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Эластичность по определению выражается следующей формулой:</w:t>
      </w:r>
    </w:p>
    <w:p w:rsidR="00CB7B34" w:rsidRDefault="004F62DD" w:rsidP="00CB7B3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y/x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1,2+2x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1,2x+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1,2+2x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1,2+x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1,2+x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</m:oMath>
      </m:oMathPara>
    </w:p>
    <w:p w:rsidR="00CB7B34" w:rsidRPr="0050067A" w:rsidRDefault="004F62DD" w:rsidP="0050067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y/x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=1,455&gt;1</m:t>
        </m:r>
      </m:oMath>
      <w:r w:rsidR="0050067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B7B34" w:rsidRDefault="00CB7B34" w:rsidP="00CB7B34">
      <w:pPr>
        <w:rPr>
          <w:rFonts w:ascii="Times New Roman" w:eastAsiaTheme="minorEastAsia" w:hAnsi="Times New Roman" w:cs="Times New Roman"/>
          <w:sz w:val="28"/>
          <w:szCs w:val="28"/>
        </w:rPr>
      </w:pPr>
      <w:r w:rsidRPr="002770E7">
        <w:rPr>
          <w:rFonts w:ascii="Times New Roman" w:eastAsiaTheme="minorEastAsia" w:hAnsi="Times New Roman" w:cs="Times New Roman"/>
          <w:b/>
          <w:sz w:val="28"/>
          <w:szCs w:val="28"/>
        </w:rPr>
        <w:t>Ответ</w:t>
      </w:r>
      <w:r w:rsidR="00DB7ED2">
        <w:rPr>
          <w:rFonts w:ascii="Times New Roman" w:eastAsiaTheme="minorEastAsia" w:hAnsi="Times New Roman" w:cs="Times New Roman"/>
          <w:sz w:val="28"/>
          <w:szCs w:val="28"/>
        </w:rPr>
        <w:t>: имеет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место эластичность предложения по цене. </w:t>
      </w:r>
    </w:p>
    <w:p w:rsidR="00CB7B34" w:rsidRPr="00CB7B63" w:rsidRDefault="00CB7B34" w:rsidP="00CB7B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3</w:t>
      </w:r>
      <w:r w:rsidRPr="0015271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Эластичность предложения по цене. Расчет по таблице</w:t>
      </w:r>
    </w:p>
    <w:p w:rsidR="00CB7B34" w:rsidRDefault="00CB7B34" w:rsidP="00CB7B3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CB7B34" w:rsidRPr="001966E2" w:rsidRDefault="004F62DD" w:rsidP="00CB7B34">
      <w:pPr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12</m:t>
                </m:r>
              </m:e>
            </m:mr>
          </m:m>
        </m:oMath>
      </m:oMathPara>
    </w:p>
    <w:p w:rsidR="00CB7B34" w:rsidRDefault="00CB7B34" w:rsidP="00CB7B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Трансазиатских рублей, а число телевизоров в тысячах штук. Способом «средней точки» вычислите значение эластичности предложения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CB7B34" w:rsidRPr="00CB7B63" w:rsidRDefault="00CB7B34" w:rsidP="00CB7B3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B7B63">
        <w:rPr>
          <w:rFonts w:ascii="Times New Roman" w:eastAsiaTheme="minorEastAsia" w:hAnsi="Times New Roman" w:cs="Times New Roman"/>
          <w:b/>
          <w:sz w:val="28"/>
          <w:szCs w:val="28"/>
        </w:rPr>
        <w:t>Решение</w:t>
      </w:r>
    </w:p>
    <w:p w:rsidR="00CB7B34" w:rsidRDefault="00CB7B34" w:rsidP="00CB7B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«средней точки» для расчета эластичности имеет следующий вид:</w:t>
      </w:r>
    </w:p>
    <w:p w:rsidR="00CB7B34" w:rsidRDefault="004F62DD" w:rsidP="00CB7B3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y/x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11-9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11+9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4-3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4+3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=0,7&lt;1.</m:t>
          </m:r>
        </m:oMath>
      </m:oMathPara>
    </w:p>
    <w:p w:rsidR="00CB7B34" w:rsidRDefault="00CB7B34" w:rsidP="00CB7B34">
      <w:pPr>
        <w:rPr>
          <w:rFonts w:ascii="Times New Roman" w:eastAsiaTheme="minorEastAsia" w:hAnsi="Times New Roman" w:cs="Times New Roman"/>
          <w:sz w:val="28"/>
          <w:szCs w:val="28"/>
        </w:rPr>
      </w:pPr>
      <w:r w:rsidRPr="00CB7BF9">
        <w:rPr>
          <w:rFonts w:ascii="Times New Roman" w:eastAsiaTheme="minorEastAsia" w:hAnsi="Times New Roman" w:cs="Times New Roman"/>
          <w:b/>
          <w:sz w:val="28"/>
          <w:szCs w:val="28"/>
        </w:rPr>
        <w:t>Ответ: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Эластичность равна 0,7.  Это число меньше единицы. Зависимость предложения от спроса не эластична в указанной точке. </w:t>
      </w:r>
    </w:p>
    <w:p w:rsidR="00CB7B34" w:rsidRDefault="00CB7B34" w:rsidP="00CB7B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4</w:t>
      </w:r>
      <w:r w:rsidRPr="0015271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Эластичность спроса по цене. Расчет по формуле</w:t>
      </w:r>
    </w:p>
    <w:p w:rsidR="00CB7B34" w:rsidRDefault="00CB7B34" w:rsidP="00CB7B3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CB7B34" w:rsidRDefault="00CB7B34" w:rsidP="00CB7B3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1,2x+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CB7B34" w:rsidRDefault="00CB7B34" w:rsidP="00CB7B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>форм</w:t>
      </w:r>
      <w:r>
        <w:rPr>
          <w:rFonts w:ascii="Times New Roman" w:eastAsiaTheme="minorEastAsia" w:hAnsi="Times New Roman" w:cs="Times New Roman"/>
          <w:sz w:val="28"/>
          <w:szCs w:val="28"/>
        </w:rPr>
        <w:t>улу для эластичности спроса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CB7B34" w:rsidRDefault="00CB7B34" w:rsidP="00CB7B3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70E7">
        <w:rPr>
          <w:rFonts w:ascii="Times New Roman" w:eastAsiaTheme="minorEastAsia" w:hAnsi="Times New Roman" w:cs="Times New Roman"/>
          <w:b/>
          <w:sz w:val="28"/>
          <w:szCs w:val="28"/>
        </w:rPr>
        <w:t>Решение</w:t>
      </w:r>
    </w:p>
    <w:p w:rsidR="00CB7B34" w:rsidRDefault="00CB7B34" w:rsidP="00CB7B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Эластичность по определению выражается следующей формулой:</w:t>
      </w:r>
    </w:p>
    <w:p w:rsidR="00CB7B34" w:rsidRPr="00884E40" w:rsidRDefault="004F62DD" w:rsidP="00CB7B3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y/x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=-10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1,2+2x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1,2x+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12+20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=-6,612.</m:t>
          </m:r>
        </m:oMath>
      </m:oMathPara>
    </w:p>
    <w:p w:rsidR="00CB7B34" w:rsidRPr="002770E7" w:rsidRDefault="004F62DD" w:rsidP="00CB7B3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y/x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=6,612&gt;1. </m:t>
          </m:r>
        </m:oMath>
      </m:oMathPara>
    </w:p>
    <w:p w:rsidR="00CB7B34" w:rsidRDefault="00CB7B34" w:rsidP="00CB7B34">
      <w:pPr>
        <w:rPr>
          <w:rFonts w:ascii="Times New Roman" w:eastAsiaTheme="minorEastAsia" w:hAnsi="Times New Roman" w:cs="Times New Roman"/>
          <w:sz w:val="28"/>
          <w:szCs w:val="28"/>
        </w:rPr>
      </w:pPr>
      <w:r w:rsidRPr="002770E7">
        <w:rPr>
          <w:rFonts w:ascii="Times New Roman" w:eastAsiaTheme="minorEastAsia" w:hAnsi="Times New Roman" w:cs="Times New Roman"/>
          <w:b/>
          <w:sz w:val="28"/>
          <w:szCs w:val="28"/>
        </w:rPr>
        <w:t>Ответ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: Имеет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место эластичность спроса по цене в указанной точке. </w:t>
      </w:r>
    </w:p>
    <w:p w:rsidR="00CB7B34" w:rsidRDefault="00CB7B34" w:rsidP="00CB7B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5</w:t>
      </w:r>
      <w:r w:rsidRPr="0015271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Эластичность спроса по цене. Расчет по таблице</w:t>
      </w:r>
    </w:p>
    <w:p w:rsidR="00CB7B34" w:rsidRDefault="00CB7B34" w:rsidP="00CB7B3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спроса на телевизоры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таблицей:</w:t>
      </w:r>
    </w:p>
    <w:p w:rsidR="00CB7B34" w:rsidRPr="00884E40" w:rsidRDefault="004F62DD" w:rsidP="00CB7B3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3,5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e>
            </m:mr>
          </m:m>
        </m:oMath>
      </m:oMathPara>
    </w:p>
    <w:p w:rsidR="00CB7B34" w:rsidRPr="00984452" w:rsidRDefault="00CB7B34" w:rsidP="00CB7B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Способом «средней точки» вычислите значение эластичности спроса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спроса при указанном значении цены.</w:t>
      </w:r>
    </w:p>
    <w:p w:rsidR="00CB7B34" w:rsidRPr="00CB7B63" w:rsidRDefault="00CB7B34" w:rsidP="00CB7B3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B7B63">
        <w:rPr>
          <w:rFonts w:ascii="Times New Roman" w:eastAsiaTheme="minorEastAsia" w:hAnsi="Times New Roman" w:cs="Times New Roman"/>
          <w:b/>
          <w:sz w:val="28"/>
          <w:szCs w:val="28"/>
        </w:rPr>
        <w:t>Решение</w:t>
      </w:r>
    </w:p>
    <w:p w:rsidR="00CB7B34" w:rsidRDefault="00CB7B34" w:rsidP="00CB7B3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«средней точки» для расчета эластичности имеет следующий вид:</w:t>
      </w:r>
    </w:p>
    <w:p w:rsidR="00CB7B34" w:rsidRDefault="004F62DD" w:rsidP="00CB7B3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y/x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-4,5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3,5+4,5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4-3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4+3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=-0,875.</m:t>
          </m:r>
        </m:oMath>
      </m:oMathPara>
    </w:p>
    <w:p w:rsidR="00CB7B34" w:rsidRPr="00984452" w:rsidRDefault="004F62DD" w:rsidP="00CB7B3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y/x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&lt;1.</m:t>
          </m:r>
        </m:oMath>
      </m:oMathPara>
    </w:p>
    <w:p w:rsidR="00CB7B34" w:rsidRDefault="00CB7B34" w:rsidP="00CB7B34">
      <w:pPr>
        <w:rPr>
          <w:rFonts w:ascii="Times New Roman" w:eastAsiaTheme="minorEastAsia" w:hAnsi="Times New Roman" w:cs="Times New Roman"/>
          <w:sz w:val="28"/>
          <w:szCs w:val="28"/>
        </w:rPr>
      </w:pPr>
      <w:r w:rsidRPr="00CB7BF9">
        <w:rPr>
          <w:rFonts w:ascii="Times New Roman" w:eastAsiaTheme="minorEastAsia" w:hAnsi="Times New Roman" w:cs="Times New Roman"/>
          <w:b/>
          <w:sz w:val="28"/>
          <w:szCs w:val="28"/>
        </w:rPr>
        <w:t>Ответ: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Эластичность равна </w:t>
      </w:r>
      <w:r w:rsidRPr="00A6420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0,</w:t>
      </w:r>
      <w:r w:rsidRPr="00A6420A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A6420A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 Модуль этого числа меньше единицы. Зависимость предложения от спроса не эластична в указанной точке. </w:t>
      </w:r>
    </w:p>
    <w:p w:rsidR="004F62DD" w:rsidRDefault="004F62DD" w:rsidP="004F62DD">
      <w:pPr>
        <w:rPr>
          <w:rFonts w:ascii="Times New Roman" w:hAnsi="Times New Roman" w:cs="Times New Roman"/>
          <w:b/>
          <w:sz w:val="28"/>
          <w:szCs w:val="28"/>
        </w:rPr>
      </w:pPr>
      <w:r w:rsidRPr="008D32E1">
        <w:rPr>
          <w:rFonts w:ascii="Times New Roman" w:hAnsi="Times New Roman" w:cs="Times New Roman"/>
          <w:b/>
          <w:sz w:val="28"/>
          <w:szCs w:val="28"/>
        </w:rPr>
        <w:t xml:space="preserve">Задача 7.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32E1">
        <w:rPr>
          <w:rFonts w:ascii="Times New Roman" w:hAnsi="Times New Roman" w:cs="Times New Roman"/>
          <w:b/>
          <w:sz w:val="28"/>
          <w:szCs w:val="28"/>
        </w:rPr>
        <w:t>Устойчивость состояния рыночного равновесия</w:t>
      </w:r>
    </w:p>
    <w:p w:rsidR="004F62DD" w:rsidRPr="008D32E1" w:rsidRDefault="004F62DD" w:rsidP="004F62DD">
      <w:pPr>
        <w:rPr>
          <w:rFonts w:ascii="Times New Roman" w:hAnsi="Times New Roman" w:cs="Times New Roman"/>
          <w:b/>
          <w:sz w:val="28"/>
          <w:szCs w:val="28"/>
        </w:rPr>
      </w:pPr>
      <w:r w:rsidRPr="008D32E1">
        <w:rPr>
          <w:rFonts w:ascii="Times New Roman" w:hAnsi="Times New Roman" w:cs="Times New Roman"/>
          <w:sz w:val="28"/>
          <w:szCs w:val="28"/>
        </w:rPr>
        <w:lastRenderedPageBreak/>
        <w:t xml:space="preserve">Исследуйте на устойчивость равновесную цену на товар на рынке, если зависимость величины спроса на товар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8D32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32E1"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8D32E1"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F62DD" w:rsidRDefault="004F62DD" w:rsidP="004F62D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F62DD" w:rsidRPr="009423A3" w:rsidRDefault="004F62DD" w:rsidP="004F62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зависимость объема предложения товара</w:t>
      </w:r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представлена  следующим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4F62DD" w:rsidRDefault="004F62DD" w:rsidP="004F62D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F62DD" w:rsidRPr="008D32E1" w:rsidRDefault="004F62DD" w:rsidP="004F62D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D32E1">
        <w:rPr>
          <w:rFonts w:ascii="Times New Roman" w:eastAsiaTheme="minorEastAsia" w:hAnsi="Times New Roman" w:cs="Times New Roman"/>
          <w:b/>
          <w:sz w:val="28"/>
          <w:szCs w:val="28"/>
        </w:rPr>
        <w:t>Решение</w:t>
      </w:r>
    </w:p>
    <w:p w:rsidR="004F62DD" w:rsidRPr="00152710" w:rsidRDefault="004F62DD" w:rsidP="004F62DD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52710">
        <w:rPr>
          <w:rFonts w:ascii="Times New Roman" w:eastAsiaTheme="minorEastAsia" w:hAnsi="Times New Roman" w:cs="Times New Roman"/>
          <w:sz w:val="28"/>
          <w:szCs w:val="28"/>
        </w:rPr>
        <w:t>Найдем равновесную цену на товар:</w:t>
      </w:r>
    </w:p>
    <w:p w:rsidR="004F62DD" w:rsidRDefault="004F62DD" w:rsidP="004F62D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groupCh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=32 </m:t>
              </m:r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oxPr>
                <m:e>
                  <m:groupChr>
                    <m:groupChrPr>
                      <m:chr m:val="⇔"/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groupChr>
                </m:e>
              </m:box>
            </m:e>
          </m:box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 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=16.</m:t>
          </m:r>
        </m:oMath>
      </m:oMathPara>
    </w:p>
    <w:p w:rsidR="004F62DD" w:rsidRPr="008D32E1" w:rsidRDefault="004F62DD" w:rsidP="004F62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32E1">
        <w:rPr>
          <w:rFonts w:ascii="Times New Roman" w:hAnsi="Times New Roman" w:cs="Times New Roman"/>
          <w:sz w:val="28"/>
          <w:szCs w:val="28"/>
        </w:rPr>
        <w:t>Исследуем найденное состояние равновесия на устойчивость. Условие устойчивости имеет следующий вид:</w:t>
      </w:r>
    </w:p>
    <w:p w:rsidR="004F62DD" w:rsidRPr="00DF6983" w:rsidRDefault="004F62DD" w:rsidP="004F62D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F62DD" w:rsidRDefault="004F62DD" w:rsidP="004F62D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D32E1">
        <w:rPr>
          <w:rFonts w:ascii="Times New Roman" w:eastAsiaTheme="minorEastAsia" w:hAnsi="Times New Roman" w:cs="Times New Roman"/>
          <w:sz w:val="28"/>
          <w:szCs w:val="28"/>
        </w:rPr>
        <w:t xml:space="preserve">Вычислим производные, входящие в условие устойчивости и сделаем вывод: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:rsidR="004F62DD" w:rsidRDefault="004F62DD" w:rsidP="004F62D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128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=-16,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=6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=24 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</m:t>
                  </m:r>
                </m:e>
              </m:groupCh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box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F62DD" w:rsidRDefault="004F62DD" w:rsidP="004F62DD">
      <w:pPr>
        <w:rPr>
          <w:rFonts w:ascii="Times New Roman" w:eastAsiaTheme="minorEastAsia" w:hAnsi="Times New Roman" w:cs="Times New Roman"/>
          <w:sz w:val="28"/>
          <w:szCs w:val="28"/>
        </w:rPr>
      </w:pPr>
      <w:r w:rsidRPr="00E364BF">
        <w:rPr>
          <w:rFonts w:ascii="Times New Roman" w:eastAsiaTheme="minorEastAsia" w:hAnsi="Times New Roman" w:cs="Times New Roman"/>
          <w:b/>
          <w:sz w:val="28"/>
          <w:szCs w:val="28"/>
        </w:rPr>
        <w:t>Ответ:</w:t>
      </w:r>
      <w:r w:rsidRPr="00E364BF">
        <w:rPr>
          <w:rFonts w:ascii="Times New Roman" w:eastAsiaTheme="minorEastAsia" w:hAnsi="Times New Roman" w:cs="Times New Roman"/>
          <w:sz w:val="28"/>
          <w:szCs w:val="28"/>
        </w:rPr>
        <w:t xml:space="preserve"> положение равновесия устойчиво.</w:t>
      </w:r>
    </w:p>
    <w:p w:rsidR="004F62DD" w:rsidRDefault="004F62DD" w:rsidP="004F62DD">
      <w:pPr>
        <w:rPr>
          <w:rFonts w:ascii="Times New Roman" w:eastAsiaTheme="minorEastAsia" w:hAnsi="Times New Roman" w:cs="Times New Roman"/>
          <w:sz w:val="28"/>
          <w:szCs w:val="28"/>
        </w:rPr>
      </w:pPr>
      <w:r w:rsidRPr="001521FC">
        <w:rPr>
          <w:rFonts w:ascii="Times New Roman" w:eastAsiaTheme="minorEastAsia" w:hAnsi="Times New Roman" w:cs="Times New Roman"/>
          <w:b/>
          <w:sz w:val="28"/>
          <w:szCs w:val="28"/>
        </w:rPr>
        <w:t>Задача 8.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16B67">
        <w:rPr>
          <w:rFonts w:ascii="Times New Roman" w:eastAsiaTheme="minorEastAsia" w:hAnsi="Times New Roman" w:cs="Times New Roman"/>
          <w:b/>
          <w:sz w:val="28"/>
          <w:szCs w:val="28"/>
        </w:rPr>
        <w:t>Нахождение периодических процессов</w:t>
      </w:r>
    </w:p>
    <w:p w:rsidR="004F62DD" w:rsidRPr="00884E40" w:rsidRDefault="004F62DD" w:rsidP="004F62DD">
      <w:pPr>
        <w:rPr>
          <w:rFonts w:ascii="Times New Roman" w:hAnsi="Times New Roman" w:cs="Times New Roman"/>
          <w:sz w:val="28"/>
          <w:szCs w:val="28"/>
        </w:rPr>
      </w:pPr>
      <w:r w:rsidRPr="001521FC">
        <w:rPr>
          <w:rFonts w:ascii="Times New Roman" w:hAnsi="Times New Roman" w:cs="Times New Roman"/>
          <w:sz w:val="28"/>
          <w:szCs w:val="28"/>
        </w:rPr>
        <w:t>Найдите периодическое решение для процесса рыночных цен, если функция объема предложения в зависимости от цены имеет вид</w:t>
      </w:r>
    </w:p>
    <w:p w:rsidR="004F62DD" w:rsidRDefault="004F62DD" w:rsidP="004F62D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</m:t>
              </m:r>
            </m:e>
          </m:rad>
        </m:oMath>
      </m:oMathPara>
    </w:p>
    <w:p w:rsidR="004F62DD" w:rsidRDefault="004F62DD" w:rsidP="004F62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в то время как функция спроса имеет вид</w:t>
      </w:r>
    </w:p>
    <w:p w:rsidR="004F62DD" w:rsidRDefault="004F62DD" w:rsidP="004F62D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F62DD" w:rsidRDefault="004F62DD" w:rsidP="004F62D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521FC">
        <w:rPr>
          <w:rFonts w:ascii="Times New Roman" w:eastAsiaTheme="minorEastAsia" w:hAnsi="Times New Roman" w:cs="Times New Roman"/>
          <w:b/>
          <w:sz w:val="28"/>
          <w:szCs w:val="28"/>
        </w:rPr>
        <w:t>Решение</w:t>
      </w:r>
    </w:p>
    <w:p w:rsidR="004F62DD" w:rsidRDefault="004F62DD" w:rsidP="004F62D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1-ый способ</w:t>
      </w:r>
    </w:p>
    <w:p w:rsidR="004F62DD" w:rsidRDefault="004F62DD" w:rsidP="004F62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Запишем следующую систему уравнений для поиска периодических режимов по диаграмме Маршалла:</w:t>
      </w:r>
    </w:p>
    <w:p w:rsidR="004F62DD" w:rsidRPr="00B8311F" w:rsidRDefault="004F62DD" w:rsidP="004F62D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F62DD" w:rsidRDefault="004F62DD" w:rsidP="004F62D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данном случае получим:</w:t>
      </w:r>
    </w:p>
    <w:p w:rsidR="004F62DD" w:rsidRPr="00B8311F" w:rsidRDefault="004F62DD" w:rsidP="004F62D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rad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F62DD" w:rsidRPr="00B8311F" w:rsidRDefault="004F62DD" w:rsidP="004F62DD">
      <w:pPr>
        <w:rPr>
          <w:rFonts w:ascii="Times New Roman" w:eastAsiaTheme="minorEastAsia" w:hAnsi="Times New Roman" w:cs="Times New Roman"/>
          <w:sz w:val="28"/>
          <w:szCs w:val="28"/>
        </w:rPr>
      </w:pPr>
      <w:r w:rsidRPr="00B8311F">
        <w:rPr>
          <w:rFonts w:ascii="Times New Roman" w:eastAsiaTheme="minorEastAsia" w:hAnsi="Times New Roman" w:cs="Times New Roman"/>
          <w:sz w:val="28"/>
          <w:szCs w:val="28"/>
        </w:rPr>
        <w:t xml:space="preserve">Подберем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решения этой системы: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=1. </m:t>
        </m:r>
      </m:oMath>
    </w:p>
    <w:p w:rsidR="004F62DD" w:rsidRPr="001521FC" w:rsidRDefault="004F62DD" w:rsidP="004F62D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2-ой способ</w:t>
      </w:r>
    </w:p>
    <w:p w:rsidR="004F62DD" w:rsidRDefault="004F62DD" w:rsidP="004F62DD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521FC">
        <w:rPr>
          <w:rFonts w:ascii="Times New Roman" w:eastAsiaTheme="minorEastAsia" w:hAnsi="Times New Roman" w:cs="Times New Roman"/>
          <w:sz w:val="28"/>
          <w:szCs w:val="28"/>
        </w:rPr>
        <w:t>Составим функцию последействия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модели рынка</w:t>
      </w:r>
      <w:r w:rsidRPr="001521F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F62DD" w:rsidRDefault="004F62DD" w:rsidP="004F62DD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F62DD" w:rsidRPr="007A3158" w:rsidRDefault="004F62DD" w:rsidP="004F62D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4F62DD" w:rsidRDefault="004F62DD" w:rsidP="004F62D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данном примере</w:t>
      </w:r>
    </w:p>
    <w:p w:rsidR="004F62DD" w:rsidRPr="00582E22" w:rsidRDefault="004F62DD" w:rsidP="004F62DD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groupCh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+2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box>
        </m:oMath>
      </m:oMathPara>
    </w:p>
    <w:p w:rsidR="004F62DD" w:rsidRPr="007A3158" w:rsidRDefault="004F62DD" w:rsidP="004F62DD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A3158">
        <w:rPr>
          <w:rFonts w:ascii="Times New Roman" w:eastAsiaTheme="minorEastAsia" w:hAnsi="Times New Roman" w:cs="Times New Roman"/>
          <w:sz w:val="28"/>
          <w:szCs w:val="28"/>
        </w:rPr>
        <w:t>Периодическое решение удовлетворяет следующему условию:</w:t>
      </w:r>
    </w:p>
    <w:p w:rsidR="004F62DD" w:rsidRDefault="004F62DD" w:rsidP="004F62D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n 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36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+2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</m:oMath>
      </m:oMathPara>
    </w:p>
    <w:p w:rsidR="004F62DD" w:rsidRPr="007A3158" w:rsidRDefault="004F62DD" w:rsidP="004F62D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groupChr>
            </m:e>
          </m:box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+36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groupCh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+18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box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</m:t>
          </m:r>
        </m:oMath>
      </m:oMathPara>
    </w:p>
    <w:p w:rsidR="004F62DD" w:rsidRPr="008A7E13" w:rsidRDefault="004F62DD" w:rsidP="004F62DD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A7E13">
        <w:rPr>
          <w:rFonts w:ascii="Times New Roman" w:eastAsiaTheme="minorEastAsia" w:hAnsi="Times New Roman" w:cs="Times New Roman"/>
          <w:sz w:val="28"/>
          <w:szCs w:val="28"/>
        </w:rPr>
        <w:t xml:space="preserve">Решим последнее уравнение. У него подберем решение </w:t>
      </w:r>
    </w:p>
    <w:p w:rsidR="004F62DD" w:rsidRPr="00884E40" w:rsidRDefault="004F62DD" w:rsidP="004F62DD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groupCh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box>
        </m:oMath>
      </m:oMathPara>
    </w:p>
    <w:p w:rsidR="004F62DD" w:rsidRDefault="004F62DD" w:rsidP="004F62D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8A7E13">
        <w:rPr>
          <w:rFonts w:ascii="Times New Roman" w:eastAsiaTheme="minorEastAsia" w:hAnsi="Times New Roman" w:cs="Times New Roman"/>
          <w:b/>
          <w:sz w:val="28"/>
          <w:szCs w:val="28"/>
        </w:rPr>
        <w:t xml:space="preserve">Ответ: </w:t>
      </w:r>
      <w:r>
        <w:rPr>
          <w:rFonts w:ascii="Cambria Math" w:eastAsiaTheme="minorEastAsia" w:hAnsi="Cambria Math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groupCh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box>
        </m:oMath>
      </m:oMathPara>
    </w:p>
    <w:p w:rsidR="004F62DD" w:rsidRDefault="004F62DD" w:rsidP="004F62DD">
      <w:pPr>
        <w:spacing w:after="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Задача </w:t>
      </w: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9</w:t>
      </w:r>
      <w:bookmarkStart w:id="0" w:name="_GoBack"/>
      <w:bookmarkEnd w:id="0"/>
      <w:r w:rsidRPr="0092195A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. Модель Бокса и Дженкинса</w:t>
      </w:r>
    </w:p>
    <w:p w:rsidR="004F62DD" w:rsidRDefault="004F62DD" w:rsidP="004F62DD">
      <w:pPr>
        <w:spacing w:after="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</w:p>
    <w:p w:rsidR="004F62DD" w:rsidRDefault="004F62DD" w:rsidP="004F62DD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 отрезок временного ряда  </w:t>
      </w:r>
    </w:p>
    <w:p w:rsidR="004F62DD" w:rsidRPr="007359D7" w:rsidRDefault="004F62DD" w:rsidP="004F62DD">
      <w:pPr>
        <w:shd w:val="clear" w:color="auto" w:fill="FFFFFF"/>
        <w:spacing w:after="0"/>
        <w:ind w:right="442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=100, 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=105, 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=110, 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=102, 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=103,5.</m:t>
          </m:r>
        </m:oMath>
      </m:oMathPara>
    </w:p>
    <w:p w:rsidR="004F62DD" w:rsidRPr="0088352E" w:rsidRDefault="004F62DD" w:rsidP="004F62DD">
      <w:pPr>
        <w:shd w:val="clear" w:color="auto" w:fill="FFFFFF"/>
        <w:spacing w:after="0"/>
        <w:ind w:right="4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352E"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 xml:space="preserve">Считая, что модель временного ряда удовлетворяет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линейному однородному </w:t>
      </w:r>
      <w:r w:rsidRPr="0088352E">
        <w:rPr>
          <w:rFonts w:ascii="Times New Roman" w:eastAsiaTheme="minorEastAsia" w:hAnsi="Times New Roman" w:cs="Times New Roman"/>
          <w:color w:val="000000"/>
          <w:sz w:val="28"/>
          <w:szCs w:val="28"/>
        </w:rPr>
        <w:t>рекуррентному уравнению третьего порядка с постоянными коэффициентами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, найти ее параметры и рассчитать величину шестого члена временного ряда.</w:t>
      </w:r>
    </w:p>
    <w:p w:rsidR="004F62DD" w:rsidRDefault="004F62DD" w:rsidP="004F62DD">
      <w:pPr>
        <w:shd w:val="clear" w:color="auto" w:fill="FFFFFF"/>
        <w:spacing w:after="0"/>
        <w:ind w:right="4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352E">
        <w:rPr>
          <w:rFonts w:ascii="Times New Roman" w:hAnsi="Times New Roman" w:cs="Times New Roman"/>
          <w:b/>
          <w:color w:val="000000"/>
          <w:sz w:val="28"/>
          <w:szCs w:val="28"/>
        </w:rPr>
        <w:t>Решение</w:t>
      </w:r>
    </w:p>
    <w:p w:rsidR="004F62DD" w:rsidRPr="00E41F24" w:rsidRDefault="004F62DD" w:rsidP="004F62DD">
      <w:pPr>
        <w:shd w:val="clear" w:color="auto" w:fill="FFFFFF"/>
        <w:spacing w:after="0"/>
        <w:ind w:right="4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Рекуррентное уравнение имеет следующий вид:</w:t>
      </w:r>
    </w:p>
    <w:p w:rsidR="004F62DD" w:rsidRPr="00E41F24" w:rsidRDefault="004F62DD" w:rsidP="004F62DD">
      <w:pPr>
        <w:shd w:val="clear" w:color="auto" w:fill="FFFFFF"/>
        <w:spacing w:after="0"/>
        <w:ind w:right="442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n+3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n+2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.   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                      (1)</m:t>
          </m:r>
        </m:oMath>
      </m:oMathPara>
    </w:p>
    <w:p w:rsidR="004F62DD" w:rsidRDefault="004F62DD" w:rsidP="004F62DD">
      <w:pPr>
        <w:shd w:val="clear" w:color="auto" w:fill="FFFFFF"/>
        <w:spacing w:after="0"/>
        <w:ind w:right="442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E41F24">
        <w:rPr>
          <w:rFonts w:ascii="Times New Roman" w:hAnsi="Times New Roman" w:cs="Times New Roman"/>
          <w:color w:val="000000"/>
          <w:sz w:val="28"/>
          <w:szCs w:val="28"/>
        </w:rPr>
        <w:t xml:space="preserve">Заметим, что в случае, когда три года подряд держится одна цена, следует предположить, что и в четвертый год оно не изменится.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возникновения такого свойства подставим постоянную величину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x</m:t>
        </m:r>
      </m:oMath>
      <w:r w:rsidRPr="00E41F2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в </w:t>
      </w:r>
      <w:proofErr w:type="gramStart"/>
      <w:r w:rsidRPr="00E41F2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уравнение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(</w:t>
      </w:r>
      <w:proofErr w:type="gram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1) и получим следующее условие:</w:t>
      </w:r>
    </w:p>
    <w:p w:rsidR="004F62DD" w:rsidRDefault="004F62DD" w:rsidP="004F62DD">
      <w:pPr>
        <w:shd w:val="clear" w:color="auto" w:fill="FFFFFF"/>
        <w:spacing w:after="0"/>
        <w:ind w:right="442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x </m:t>
          </m:r>
          <m:box>
            <m:boxPr>
              <m:opEmu m:val="1"/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 xml:space="preserve"> </m:t>
                  </m:r>
                </m:e>
              </m:groupCh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=1</m:t>
              </m:r>
            </m:e>
          </m:box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                    (2)</m:t>
          </m:r>
        </m:oMath>
      </m:oMathPara>
    </w:p>
    <w:p w:rsidR="004F62DD" w:rsidRPr="008403BA" w:rsidRDefault="004F62DD" w:rsidP="004F62DD">
      <w:pPr>
        <w:shd w:val="clear" w:color="auto" w:fill="FFFFFF"/>
        <w:spacing w:after="0"/>
        <w:ind w:right="442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Два раза используем равенство (1) для получения уравнений про неизвестные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, i=1,2,3.</m:t>
        </m:r>
      </m:oMath>
      <w:r w:rsidRPr="00E41F2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41F24">
        <w:rPr>
          <w:rFonts w:ascii="Times New Roman" w:eastAsiaTheme="minorEastAsia" w:hAnsi="Times New Roman" w:cs="Times New Roman"/>
          <w:color w:val="000000"/>
          <w:sz w:val="28"/>
          <w:szCs w:val="28"/>
        </w:rPr>
        <w:t>П</w:t>
      </w:r>
      <w:proofErr w:type="spell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олучим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:rsidR="004F62DD" w:rsidRPr="005F65A0" w:rsidRDefault="004F62DD" w:rsidP="004F62DD">
      <w:pPr>
        <w:shd w:val="clear" w:color="auto" w:fill="FFFFFF"/>
        <w:spacing w:after="0"/>
        <w:ind w:right="442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102=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*110+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*105+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*100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103,5=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*102+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*110+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*105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.</m:t>
          </m:r>
        </m:oMath>
      </m:oMathPara>
    </w:p>
    <w:p w:rsidR="004F62DD" w:rsidRPr="00F5084F" w:rsidRDefault="004F62DD" w:rsidP="004F62DD">
      <w:pPr>
        <w:shd w:val="clear" w:color="auto" w:fill="FFFFFF"/>
        <w:spacing w:after="0"/>
        <w:ind w:right="442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Решив последнюю систему, получим: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=0,7;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=0,2; 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=0,1.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</w:p>
    <w:p w:rsidR="004F62DD" w:rsidRDefault="004F62DD" w:rsidP="004F62DD">
      <w:pPr>
        <w:shd w:val="clear" w:color="auto" w:fill="FFFFFF"/>
        <w:spacing w:after="0"/>
        <w:ind w:right="442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A42510">
        <w:rPr>
          <w:rFonts w:ascii="Times New Roman" w:eastAsiaTheme="minorEastAsia" w:hAnsi="Times New Roman" w:cs="Times New Roman"/>
          <w:color w:val="000000"/>
          <w:sz w:val="28"/>
          <w:szCs w:val="28"/>
        </w:rPr>
        <w:t>Модель временного ряда имеет следующий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A42510">
        <w:rPr>
          <w:rFonts w:ascii="Times New Roman" w:eastAsiaTheme="minorEastAsia" w:hAnsi="Times New Roman" w:cs="Times New Roman"/>
          <w:color w:val="000000"/>
          <w:sz w:val="28"/>
          <w:szCs w:val="28"/>
        </w:rPr>
        <w:t>вид:</w:t>
      </w:r>
    </w:p>
    <w:p w:rsidR="004F62DD" w:rsidRPr="005F65A0" w:rsidRDefault="004F62DD" w:rsidP="004F62DD">
      <w:pPr>
        <w:shd w:val="clear" w:color="auto" w:fill="FFFFFF"/>
        <w:spacing w:after="0"/>
        <w:ind w:right="442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n+3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=0,7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n+2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+0,2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+0,1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.</m:t>
          </m:r>
        </m:oMath>
      </m:oMathPara>
    </w:p>
    <w:p w:rsidR="004F62DD" w:rsidRDefault="004F62DD" w:rsidP="004F62DD">
      <w:pPr>
        <w:shd w:val="clear" w:color="auto" w:fill="FFFFFF"/>
        <w:spacing w:after="0"/>
        <w:ind w:right="442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Подставив в найденную модель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=110,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=102,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=103,5,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найдем</w:t>
      </w:r>
    </w:p>
    <w:p w:rsidR="004F62DD" w:rsidRPr="005F65A0" w:rsidRDefault="004F62DD" w:rsidP="004F62DD">
      <w:pPr>
        <w:shd w:val="clear" w:color="auto" w:fill="FFFFFF"/>
        <w:spacing w:after="0"/>
        <w:ind w:right="442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=103,85.</m:t>
          </m:r>
        </m:oMath>
      </m:oMathPara>
    </w:p>
    <w:p w:rsidR="004F62DD" w:rsidRDefault="004F62DD" w:rsidP="00CB7B34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4F6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01DF"/>
    <w:multiLevelType w:val="hybridMultilevel"/>
    <w:tmpl w:val="137AA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34100"/>
    <w:multiLevelType w:val="hybridMultilevel"/>
    <w:tmpl w:val="7D2E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0EEB"/>
    <w:multiLevelType w:val="hybridMultilevel"/>
    <w:tmpl w:val="07521C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917E2"/>
    <w:multiLevelType w:val="hybridMultilevel"/>
    <w:tmpl w:val="07521C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338BE"/>
    <w:multiLevelType w:val="hybridMultilevel"/>
    <w:tmpl w:val="28406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85F96"/>
    <w:multiLevelType w:val="hybridMultilevel"/>
    <w:tmpl w:val="6644BE7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D07A4"/>
    <w:multiLevelType w:val="hybridMultilevel"/>
    <w:tmpl w:val="8EE09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06E92"/>
    <w:multiLevelType w:val="hybridMultilevel"/>
    <w:tmpl w:val="F8C07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20D4B"/>
    <w:multiLevelType w:val="hybridMultilevel"/>
    <w:tmpl w:val="A9AE0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67BCC"/>
    <w:multiLevelType w:val="hybridMultilevel"/>
    <w:tmpl w:val="EBC0D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241EC"/>
    <w:multiLevelType w:val="hybridMultilevel"/>
    <w:tmpl w:val="CB783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60CB1"/>
    <w:multiLevelType w:val="hybridMultilevel"/>
    <w:tmpl w:val="3B4E9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F463A"/>
    <w:multiLevelType w:val="hybridMultilevel"/>
    <w:tmpl w:val="9FB0B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1499B"/>
    <w:multiLevelType w:val="hybridMultilevel"/>
    <w:tmpl w:val="56BAB5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60C4D"/>
    <w:multiLevelType w:val="hybridMultilevel"/>
    <w:tmpl w:val="67440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76129"/>
    <w:multiLevelType w:val="hybridMultilevel"/>
    <w:tmpl w:val="62C45A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24EE0"/>
    <w:multiLevelType w:val="hybridMultilevel"/>
    <w:tmpl w:val="F4529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B59AF"/>
    <w:multiLevelType w:val="hybridMultilevel"/>
    <w:tmpl w:val="DCA8B986"/>
    <w:lvl w:ilvl="0" w:tplc="31B4555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56962"/>
    <w:multiLevelType w:val="hybridMultilevel"/>
    <w:tmpl w:val="086C75AE"/>
    <w:lvl w:ilvl="0" w:tplc="FFA4ED3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9" w15:restartNumberingAfterBreak="0">
    <w:nsid w:val="632E16CF"/>
    <w:multiLevelType w:val="hybridMultilevel"/>
    <w:tmpl w:val="07521C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A66C2"/>
    <w:multiLevelType w:val="hybridMultilevel"/>
    <w:tmpl w:val="C5340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30548"/>
    <w:multiLevelType w:val="hybridMultilevel"/>
    <w:tmpl w:val="FAB6B9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005CB"/>
    <w:multiLevelType w:val="hybridMultilevel"/>
    <w:tmpl w:val="EED2B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C08E5"/>
    <w:multiLevelType w:val="hybridMultilevel"/>
    <w:tmpl w:val="F08CB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2"/>
  </w:num>
  <w:num w:numId="4">
    <w:abstractNumId w:val="23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9"/>
  </w:num>
  <w:num w:numId="8">
    <w:abstractNumId w:val="5"/>
  </w:num>
  <w:num w:numId="9">
    <w:abstractNumId w:val="4"/>
  </w:num>
  <w:num w:numId="10">
    <w:abstractNumId w:val="22"/>
  </w:num>
  <w:num w:numId="11">
    <w:abstractNumId w:val="16"/>
  </w:num>
  <w:num w:numId="12">
    <w:abstractNumId w:val="6"/>
  </w:num>
  <w:num w:numId="13">
    <w:abstractNumId w:val="10"/>
  </w:num>
  <w:num w:numId="14">
    <w:abstractNumId w:val="12"/>
  </w:num>
  <w:num w:numId="15">
    <w:abstractNumId w:val="1"/>
  </w:num>
  <w:num w:numId="16">
    <w:abstractNumId w:val="20"/>
  </w:num>
  <w:num w:numId="17">
    <w:abstractNumId w:val="11"/>
  </w:num>
  <w:num w:numId="18">
    <w:abstractNumId w:val="0"/>
  </w:num>
  <w:num w:numId="19">
    <w:abstractNumId w:val="17"/>
  </w:num>
  <w:num w:numId="20">
    <w:abstractNumId w:val="14"/>
  </w:num>
  <w:num w:numId="21">
    <w:abstractNumId w:val="15"/>
  </w:num>
  <w:num w:numId="22">
    <w:abstractNumId w:val="21"/>
  </w:num>
  <w:num w:numId="23">
    <w:abstractNumId w:val="13"/>
  </w:num>
  <w:num w:numId="24">
    <w:abstractNumId w:val="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B6D"/>
    <w:rsid w:val="000259AE"/>
    <w:rsid w:val="000400F7"/>
    <w:rsid w:val="00095A4B"/>
    <w:rsid w:val="00116449"/>
    <w:rsid w:val="001C64D7"/>
    <w:rsid w:val="00210A53"/>
    <w:rsid w:val="00266DB3"/>
    <w:rsid w:val="002910CC"/>
    <w:rsid w:val="00326C1B"/>
    <w:rsid w:val="003F4927"/>
    <w:rsid w:val="00455EDE"/>
    <w:rsid w:val="004D2A54"/>
    <w:rsid w:val="004E62B2"/>
    <w:rsid w:val="004F62DD"/>
    <w:rsid w:val="0050067A"/>
    <w:rsid w:val="00534111"/>
    <w:rsid w:val="005374BC"/>
    <w:rsid w:val="0059597A"/>
    <w:rsid w:val="005B1946"/>
    <w:rsid w:val="00607709"/>
    <w:rsid w:val="00614D49"/>
    <w:rsid w:val="00665A9C"/>
    <w:rsid w:val="00727BDE"/>
    <w:rsid w:val="007A0AEA"/>
    <w:rsid w:val="007F7D85"/>
    <w:rsid w:val="008E6DD6"/>
    <w:rsid w:val="00903877"/>
    <w:rsid w:val="009542FD"/>
    <w:rsid w:val="0097166C"/>
    <w:rsid w:val="00A25B6D"/>
    <w:rsid w:val="00AB05FC"/>
    <w:rsid w:val="00AC68AD"/>
    <w:rsid w:val="00AD668F"/>
    <w:rsid w:val="00B65933"/>
    <w:rsid w:val="00B8420A"/>
    <w:rsid w:val="00BB195F"/>
    <w:rsid w:val="00BE2781"/>
    <w:rsid w:val="00C01196"/>
    <w:rsid w:val="00C02429"/>
    <w:rsid w:val="00C34F48"/>
    <w:rsid w:val="00C719A3"/>
    <w:rsid w:val="00CB7B34"/>
    <w:rsid w:val="00D13242"/>
    <w:rsid w:val="00D14685"/>
    <w:rsid w:val="00D85CC9"/>
    <w:rsid w:val="00DA64EE"/>
    <w:rsid w:val="00DB7ED2"/>
    <w:rsid w:val="00DF1D2D"/>
    <w:rsid w:val="00E22456"/>
    <w:rsid w:val="00EA4963"/>
    <w:rsid w:val="00EA7BA9"/>
    <w:rsid w:val="00EF6347"/>
    <w:rsid w:val="00F27ACC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C9E48"/>
  <w15:chartTrackingRefBased/>
  <w15:docId w15:val="{5C364489-CF17-400E-89F9-6090D306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7B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B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7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7B3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B7B34"/>
    <w:rPr>
      <w:color w:val="808080"/>
    </w:rPr>
  </w:style>
  <w:style w:type="table" w:styleId="a7">
    <w:name w:val="Table Grid"/>
    <w:basedOn w:val="a1"/>
    <w:uiPriority w:val="59"/>
    <w:rsid w:val="00CB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A54959D65B744595D08DB2143C0A8F" ma:contentTypeVersion="2" ma:contentTypeDescription="Создание документа." ma:contentTypeScope="" ma:versionID="141956cc9fa8d4543793ef4bdf70988e">
  <xsd:schema xmlns:xsd="http://www.w3.org/2001/XMLSchema" xmlns:xs="http://www.w3.org/2001/XMLSchema" xmlns:p="http://schemas.microsoft.com/office/2006/metadata/properties" xmlns:ns2="e44451c4-c26b-420b-8582-4e0a469287cf" targetNamespace="http://schemas.microsoft.com/office/2006/metadata/properties" ma:root="true" ma:fieldsID="e98905ee06038468bf719ec50be4863a" ns2:_="">
    <xsd:import namespace="e44451c4-c26b-420b-8582-4e0a46928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451c4-c26b-420b-8582-4e0a469287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C77C85-0438-4A9E-8261-EE39EC9C96C7}"/>
</file>

<file path=customXml/itemProps2.xml><?xml version="1.0" encoding="utf-8"?>
<ds:datastoreItem xmlns:ds="http://schemas.openxmlformats.org/officeDocument/2006/customXml" ds:itemID="{C678D1EB-C027-4323-B895-6DA1E41D969F}"/>
</file>

<file path=customXml/itemProps3.xml><?xml version="1.0" encoding="utf-8"?>
<ds:datastoreItem xmlns:ds="http://schemas.openxmlformats.org/officeDocument/2006/customXml" ds:itemID="{0CA35EFA-5CBB-4C58-98D7-B8F0B9C35C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</dc:creator>
  <cp:keywords/>
  <dc:description/>
  <cp:lastModifiedBy>Пользователь Microsoft Office</cp:lastModifiedBy>
  <cp:revision>9</cp:revision>
  <dcterms:created xsi:type="dcterms:W3CDTF">2021-02-09T12:39:00Z</dcterms:created>
  <dcterms:modified xsi:type="dcterms:W3CDTF">2021-03-01T07:36:00Z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0x010100D6A54959D65B744595D08DB2143C0A8F</vt:lpwstr>
  </property>
</Properties>
</file>