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53C0771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</w:t>
      </w:r>
      <w:r w:rsidR="00597D0E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F699F5E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 xml:space="preserve">. 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1.3 Obiettivi e casi d’uso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</w:t>
      </w:r>
      <w:proofErr w:type="gramStart"/>
      <w:r w:rsidRPr="007A6063">
        <w:rPr>
          <w:rFonts w:cstheme="minorHAnsi"/>
          <w:sz w:val="28"/>
          <w:szCs w:val="28"/>
        </w:rPr>
        <w:t xml:space="preserve"> ..</w:t>
      </w:r>
      <w:proofErr w:type="gramEnd"/>
      <w:r w:rsidRPr="007A6063">
        <w:rPr>
          <w:rFonts w:cstheme="minorHAnsi"/>
          <w:sz w:val="28"/>
          <w:szCs w:val="28"/>
        </w:rPr>
        <w:t>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 xml:space="preserve">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21A43215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1</w:t>
      </w:r>
      <w:r w:rsidR="00E11EF3">
        <w:rPr>
          <w:rFonts w:cstheme="minorHAnsi"/>
          <w:sz w:val="28"/>
          <w:szCs w:val="28"/>
        </w:rPr>
        <w:t>1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3B95EC3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3</w:t>
      </w:r>
    </w:p>
    <w:p w14:paraId="38AEA29F" w14:textId="0E99701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4</w:t>
      </w:r>
    </w:p>
    <w:p w14:paraId="1EA1916B" w14:textId="3F0B6E84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7547FAD" w14:textId="4E537CF4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6</w:t>
      </w:r>
    </w:p>
    <w:p w14:paraId="3FB2E677" w14:textId="788257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8</w:t>
      </w:r>
    </w:p>
    <w:p w14:paraId="4D403C2B" w14:textId="3BDA8F0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proofErr w:type="gramStart"/>
      <w:r w:rsidRPr="007A6063">
        <w:rPr>
          <w:rFonts w:cstheme="minorHAnsi"/>
          <w:sz w:val="28"/>
          <w:szCs w:val="28"/>
        </w:rPr>
        <w:t>.pag.</w:t>
      </w:r>
      <w:proofErr w:type="gramEnd"/>
      <w:r w:rsidRPr="007A6063">
        <w:rPr>
          <w:rFonts w:cstheme="minorHAnsi"/>
          <w:sz w:val="28"/>
          <w:szCs w:val="28"/>
        </w:rPr>
        <w:t xml:space="preserve"> </w:t>
      </w:r>
      <w:r w:rsidR="00636605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34512EC4" w14:textId="09A77FB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297BD352" w14:textId="706A2BB6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</w:t>
      </w:r>
      <w:proofErr w:type="gramStart"/>
      <w:r w:rsidRPr="007A6063">
        <w:rPr>
          <w:rFonts w:cstheme="minorHAnsi"/>
          <w:sz w:val="28"/>
          <w:szCs w:val="28"/>
        </w:rPr>
        <w:t>. . . .</w:t>
      </w:r>
      <w:proofErr w:type="gramEnd"/>
      <w:r w:rsidRPr="007A6063">
        <w:rPr>
          <w:rFonts w:cstheme="minorHAnsi"/>
          <w:sz w:val="28"/>
          <w:szCs w:val="28"/>
        </w:rPr>
        <w:t xml:space="preserve"> pag. </w:t>
      </w:r>
      <w:r w:rsidR="00FE2308">
        <w:rPr>
          <w:rFonts w:cstheme="minorHAnsi"/>
          <w:sz w:val="28"/>
          <w:szCs w:val="28"/>
        </w:rPr>
        <w:t>1</w:t>
      </w:r>
      <w:r w:rsidR="00E11EF3">
        <w:rPr>
          <w:rFonts w:cstheme="minorHAnsi"/>
          <w:sz w:val="28"/>
          <w:szCs w:val="28"/>
        </w:rPr>
        <w:t>9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6CD73CE2" w:rsidR="004729AD" w:rsidRPr="007A6063" w:rsidRDefault="000E0822" w:rsidP="004729A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="004729AD"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="004729AD"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="004729AD"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="004729AD"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="004729AD"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0E0513CF" w14:textId="47A61FEB" w:rsidR="00770AA5" w:rsidRDefault="007A6AF1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Registrare</w:t>
      </w:r>
      <w:r w:rsidR="00770AA5">
        <w:rPr>
          <w:rFonts w:cstheme="minorHAnsi"/>
          <w:sz w:val="24"/>
          <w:szCs w:val="24"/>
        </w:rPr>
        <w:t xml:space="preserve"> i dati d</w:t>
      </w:r>
      <w:r>
        <w:rPr>
          <w:rFonts w:cstheme="minorHAnsi"/>
          <w:sz w:val="24"/>
          <w:szCs w:val="24"/>
        </w:rPr>
        <w:t>e</w:t>
      </w:r>
      <w:r w:rsidR="00770AA5">
        <w:rPr>
          <w:rFonts w:cstheme="minorHAnsi"/>
          <w:sz w:val="24"/>
          <w:szCs w:val="24"/>
        </w:rPr>
        <w:t>i medici e</w:t>
      </w:r>
      <w:r>
        <w:rPr>
          <w:rFonts w:cstheme="minorHAnsi"/>
          <w:sz w:val="24"/>
          <w:szCs w:val="24"/>
        </w:rPr>
        <w:t xml:space="preserve"> dei</w:t>
      </w:r>
      <w:r w:rsidR="00770AA5">
        <w:rPr>
          <w:rFonts w:cstheme="minorHAnsi"/>
          <w:sz w:val="24"/>
          <w:szCs w:val="24"/>
        </w:rPr>
        <w:t xml:space="preserve"> pazienti</w:t>
      </w:r>
    </w:p>
    <w:p w14:paraId="64063C7F" w14:textId="37D865A7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</w:t>
      </w:r>
      <w:r w:rsidR="007A6AF1">
        <w:rPr>
          <w:rFonts w:cstheme="minorHAnsi"/>
          <w:sz w:val="24"/>
          <w:szCs w:val="24"/>
        </w:rPr>
        <w:t xml:space="preserve">le </w:t>
      </w:r>
      <w:r w:rsidRPr="007A6063">
        <w:rPr>
          <w:rFonts w:cstheme="minorHAnsi"/>
          <w:sz w:val="24"/>
          <w:szCs w:val="24"/>
        </w:rPr>
        <w:t>prenotazioni</w:t>
      </w:r>
      <w:r w:rsidR="007A6AF1">
        <w:rPr>
          <w:rFonts w:cstheme="minorHAnsi"/>
          <w:sz w:val="24"/>
          <w:szCs w:val="24"/>
        </w:rPr>
        <w:t xml:space="preserve"> delle visite</w:t>
      </w:r>
    </w:p>
    <w:p w14:paraId="1C045DA6" w14:textId="39790D21" w:rsidR="00770AA5" w:rsidRPr="00770AA5" w:rsidRDefault="00770AA5" w:rsidP="00770AA5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</w:t>
      </w:r>
      <w:r>
        <w:rPr>
          <w:rFonts w:cstheme="minorHAnsi"/>
          <w:sz w:val="24"/>
          <w:szCs w:val="24"/>
        </w:rPr>
        <w:t xml:space="preserve">le priorità </w:t>
      </w:r>
      <w:r w:rsidR="007A6AF1">
        <w:rPr>
          <w:rFonts w:cstheme="minorHAnsi"/>
          <w:sz w:val="24"/>
          <w:szCs w:val="24"/>
        </w:rPr>
        <w:t>dei medici</w:t>
      </w:r>
    </w:p>
    <w:p w14:paraId="1BFCC29D" w14:textId="4470FF7D" w:rsidR="004729AD" w:rsidRPr="007A6063" w:rsidRDefault="004729AD" w:rsidP="00770AA5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Consultare </w:t>
      </w:r>
      <w:r w:rsidR="00770AA5">
        <w:rPr>
          <w:rFonts w:cstheme="minorHAnsi"/>
          <w:sz w:val="24"/>
          <w:szCs w:val="24"/>
        </w:rPr>
        <w:t>i dati acquisiti</w:t>
      </w:r>
    </w:p>
    <w:p w14:paraId="102C665C" w14:textId="7232354E" w:rsidR="000E0822" w:rsidRPr="007A6063" w:rsidRDefault="00770AA5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Gestire i </w:t>
      </w:r>
      <w:r w:rsidR="000E0822">
        <w:rPr>
          <w:rFonts w:cstheme="minorHAnsi"/>
          <w:sz w:val="24"/>
          <w:szCs w:val="24"/>
        </w:rPr>
        <w:t>pagamenti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15FECEA4" w14:textId="512DD5B8" w:rsidR="00651DDD" w:rsidRDefault="00651DDD" w:rsidP="004729AD">
      <w:pPr>
        <w:rPr>
          <w:rFonts w:cstheme="minorHAnsi"/>
          <w:sz w:val="24"/>
          <w:szCs w:val="24"/>
        </w:rPr>
      </w:pPr>
    </w:p>
    <w:p w14:paraId="666CCB82" w14:textId="77777777" w:rsidR="00651DDD" w:rsidRPr="007A6063" w:rsidRDefault="00651DD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lastRenderedPageBreak/>
              <w:t>Attore</w:t>
            </w:r>
          </w:p>
        </w:tc>
        <w:tc>
          <w:tcPr>
            <w:tcW w:w="3193" w:type="dxa"/>
          </w:tcPr>
          <w:p w14:paraId="04B7D76B" w14:textId="4AD64E16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F134F9" w:rsidRDefault="00846B12" w:rsidP="004729AD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F134F9">
              <w:rPr>
                <w:rFonts w:cstheme="minorHAnsi"/>
                <w:b/>
                <w:bCs/>
                <w:sz w:val="24"/>
                <w:szCs w:val="24"/>
              </w:rPr>
              <w:t>Caso d’Uso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686C8626" w:rsidR="004729AD" w:rsidRPr="007A6063" w:rsidRDefault="00F134F9" w:rsidP="004729AD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Visita medica</w:t>
            </w:r>
          </w:p>
        </w:tc>
        <w:tc>
          <w:tcPr>
            <w:tcW w:w="3194" w:type="dxa"/>
          </w:tcPr>
          <w:p w14:paraId="6176705B" w14:textId="20688C56" w:rsidR="000E0822" w:rsidRPr="007A6063" w:rsidRDefault="00846B12" w:rsidP="00F134F9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</w:t>
            </w:r>
            <w:r w:rsidR="00E414A9">
              <w:rPr>
                <w:rFonts w:cstheme="minorHAnsi"/>
                <w:sz w:val="24"/>
                <w:szCs w:val="24"/>
              </w:rPr>
              <w:t>1</w:t>
            </w:r>
            <w:r w:rsidRPr="007A6063">
              <w:rPr>
                <w:rFonts w:cstheme="minorHAnsi"/>
                <w:sz w:val="24"/>
                <w:szCs w:val="24"/>
              </w:rPr>
              <w:t xml:space="preserve">: </w:t>
            </w:r>
            <w:r w:rsidR="00F134F9"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06C8F86F" w:rsidR="00846B12" w:rsidRPr="007A6063" w:rsidRDefault="00F134F9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</w:t>
            </w:r>
            <w:r w:rsidR="00800104">
              <w:rPr>
                <w:rFonts w:cstheme="minorHAnsi"/>
                <w:sz w:val="24"/>
                <w:szCs w:val="24"/>
              </w:rPr>
              <w:t>re priorità medico</w:t>
            </w:r>
          </w:p>
        </w:tc>
        <w:tc>
          <w:tcPr>
            <w:tcW w:w="3194" w:type="dxa"/>
          </w:tcPr>
          <w:p w14:paraId="13F4CF79" w14:textId="55047032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</w:t>
            </w:r>
            <w:r w:rsidR="00E414A9">
              <w:rPr>
                <w:rFonts w:cstheme="minorHAnsi"/>
                <w:sz w:val="24"/>
                <w:szCs w:val="24"/>
              </w:rPr>
              <w:t>2</w:t>
            </w:r>
            <w:r w:rsidRPr="007A6063">
              <w:rPr>
                <w:rFonts w:cstheme="minorHAnsi"/>
                <w:sz w:val="24"/>
                <w:szCs w:val="24"/>
              </w:rPr>
              <w:t xml:space="preserve">: </w:t>
            </w:r>
            <w:r w:rsidR="00800104" w:rsidRPr="00800104">
              <w:rPr>
                <w:rFonts w:cstheme="minorHAnsi"/>
                <w:sz w:val="24"/>
                <w:szCs w:val="24"/>
              </w:rPr>
              <w:t>Gestione priorità visite</w:t>
            </w:r>
          </w:p>
        </w:tc>
      </w:tr>
      <w:tr w:rsidR="00800104" w:rsidRPr="007A6063" w14:paraId="748BEBA6" w14:textId="77777777" w:rsidTr="00846B12">
        <w:trPr>
          <w:trHeight w:val="563"/>
        </w:trPr>
        <w:tc>
          <w:tcPr>
            <w:tcW w:w="3193" w:type="dxa"/>
          </w:tcPr>
          <w:p w14:paraId="041E97D1" w14:textId="230B3F30" w:rsidR="00800104" w:rsidRPr="007A6063" w:rsidRDefault="00800104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4B2E127" w14:textId="5E73A73B" w:rsidR="00800104" w:rsidRDefault="00800104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Pagare la prestazione </w:t>
            </w:r>
          </w:p>
        </w:tc>
        <w:tc>
          <w:tcPr>
            <w:tcW w:w="3194" w:type="dxa"/>
          </w:tcPr>
          <w:p w14:paraId="7D745FCB" w14:textId="0FE32690" w:rsidR="00800104" w:rsidRPr="007A6063" w:rsidRDefault="00800104" w:rsidP="00162514">
            <w:p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</w:t>
            </w:r>
            <w:r w:rsidR="00E414A9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 xml:space="preserve">: </w:t>
            </w:r>
            <w:r w:rsidRPr="00800104"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1F855FDC" w14:textId="77777777" w:rsidR="00F134F9" w:rsidRDefault="00F134F9" w:rsidP="004729AD">
      <w:pPr>
        <w:rPr>
          <w:rFonts w:cstheme="minorHAnsi"/>
          <w:sz w:val="24"/>
          <w:szCs w:val="24"/>
        </w:rPr>
      </w:pPr>
    </w:p>
    <w:p w14:paraId="5CCFAF9E" w14:textId="77777777" w:rsidR="00F134F9" w:rsidRDefault="00F134F9" w:rsidP="004729AD">
      <w:pPr>
        <w:rPr>
          <w:rFonts w:cstheme="minorHAnsi"/>
          <w:sz w:val="24"/>
          <w:szCs w:val="24"/>
        </w:rPr>
      </w:pPr>
    </w:p>
    <w:p w14:paraId="755C927E" w14:textId="5ABB4194" w:rsidR="00846B12" w:rsidRPr="007A6063" w:rsidRDefault="00846B12" w:rsidP="004729AD">
      <w:pPr>
        <w:rPr>
          <w:rFonts w:cstheme="minorHAnsi"/>
          <w:sz w:val="24"/>
          <w:szCs w:val="24"/>
        </w:rPr>
      </w:pPr>
      <w:r w:rsidRPr="00A94324">
        <w:rPr>
          <w:rFonts w:cstheme="minorHAnsi"/>
          <w:sz w:val="24"/>
          <w:szCs w:val="24"/>
          <w:highlight w:val="yellow"/>
        </w:rPr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5B87EEB9" w:rsidR="00EC4A93" w:rsidRPr="007A6063" w:rsidRDefault="00CE44DC" w:rsidP="004729AD">
      <w:pPr>
        <w:rPr>
          <w:rFonts w:cstheme="minorHAnsi"/>
          <w:sz w:val="24"/>
          <w:szCs w:val="24"/>
        </w:rPr>
      </w:pPr>
      <w:r w:rsidRPr="00CE44DC">
        <w:rPr>
          <w:rFonts w:cstheme="minorHAnsi"/>
          <w:noProof/>
          <w:sz w:val="24"/>
          <w:szCs w:val="24"/>
        </w:rPr>
        <w:drawing>
          <wp:inline distT="0" distB="0" distL="0" distR="0" wp14:anchorId="08DE06F4" wp14:editId="4125F72A">
            <wp:extent cx="6120130" cy="42456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5BD45676" w14:textId="6DB41565" w:rsidR="001137A2" w:rsidRDefault="001137A2" w:rsidP="005050CD">
      <w:pPr>
        <w:rPr>
          <w:rFonts w:cstheme="minorHAnsi"/>
          <w:b/>
          <w:bCs/>
          <w:i/>
          <w:iCs/>
          <w:sz w:val="28"/>
          <w:szCs w:val="28"/>
        </w:rPr>
      </w:pPr>
    </w:p>
    <w:p w14:paraId="30A5BE80" w14:textId="77777777" w:rsidR="00A94324" w:rsidRDefault="00A94324" w:rsidP="005050CD">
      <w:pPr>
        <w:rPr>
          <w:rFonts w:cstheme="minorHAnsi"/>
          <w:b/>
          <w:bCs/>
          <w:i/>
          <w:iCs/>
          <w:sz w:val="28"/>
          <w:szCs w:val="28"/>
        </w:rPr>
      </w:pPr>
    </w:p>
    <w:p w14:paraId="2A56E7E2" w14:textId="77777777" w:rsidR="00E414A9" w:rsidRDefault="00E414A9" w:rsidP="005050CD">
      <w:pPr>
        <w:rPr>
          <w:rFonts w:cstheme="minorHAnsi"/>
          <w:b/>
          <w:bCs/>
          <w:i/>
          <w:iCs/>
          <w:sz w:val="28"/>
          <w:szCs w:val="28"/>
          <w:highlight w:val="yellow"/>
        </w:rPr>
      </w:pPr>
    </w:p>
    <w:p w14:paraId="2FA80FB3" w14:textId="323EB29C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3C2F68">
        <w:rPr>
          <w:rFonts w:cstheme="minorHAnsi"/>
          <w:b/>
          <w:bCs/>
          <w:i/>
          <w:iCs/>
          <w:sz w:val="28"/>
          <w:szCs w:val="28"/>
          <w:highlight w:val="yellow"/>
        </w:rPr>
        <w:lastRenderedPageBreak/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0C6C7C82" w14:textId="128FE391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E414A9">
        <w:rPr>
          <w:rFonts w:cstheme="minorHAnsi"/>
          <w:b/>
          <w:bCs/>
          <w:sz w:val="24"/>
          <w:szCs w:val="24"/>
        </w:rPr>
        <w:t>1</w:t>
      </w:r>
      <w:r w:rsidRPr="007A6063">
        <w:rPr>
          <w:rFonts w:cstheme="minorHAnsi"/>
          <w:sz w:val="24"/>
          <w:szCs w:val="24"/>
        </w:rPr>
        <w:t xml:space="preserve">: </w:t>
      </w:r>
      <w:r w:rsidR="0079595A">
        <w:rPr>
          <w:rFonts w:cstheme="minorHAnsi"/>
          <w:sz w:val="24"/>
          <w:szCs w:val="24"/>
        </w:rPr>
        <w:t>Prenotazione visita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76310131" w:rsidR="007A6063" w:rsidRPr="007A6063" w:rsidRDefault="0079595A" w:rsidP="000C65C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123BE6AE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Riporta </w:t>
            </w:r>
            <w:r w:rsidR="0079595A">
              <w:rPr>
                <w:rFonts w:cstheme="minorHAnsi"/>
                <w:sz w:val="24"/>
                <w:szCs w:val="24"/>
              </w:rPr>
              <w:t>i dati acquisiti sull’applicativo</w:t>
            </w:r>
          </w:p>
          <w:p w14:paraId="6CF77F6F" w14:textId="0B727735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Medico: </w:t>
            </w:r>
            <w:r w:rsidR="003C2F68">
              <w:rPr>
                <w:rFonts w:cstheme="minorHAnsi"/>
                <w:sz w:val="24"/>
                <w:szCs w:val="24"/>
              </w:rPr>
              <w:t>Specialista disponibile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74B0F336" w:rsidR="007A6063" w:rsidRPr="007A6063" w:rsidRDefault="00AF3D32" w:rsidP="000C65C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Disponibilità del 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3B7D788A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medico </w:t>
            </w:r>
            <w:r w:rsidR="00B028C5">
              <w:rPr>
                <w:rFonts w:cstheme="minorHAnsi"/>
                <w:sz w:val="24"/>
                <w:szCs w:val="24"/>
              </w:rPr>
              <w:t xml:space="preserve">ha disponibilità per poter effettuare la visita 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7E87903A" w:rsidR="007A6063" w:rsidRPr="007A6063" w:rsidRDefault="003C2F68" w:rsidP="007A6063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Il medico è disponibile alla data proposta e non </w:t>
            </w:r>
            <w:r w:rsidR="00454ECD">
              <w:rPr>
                <w:rFonts w:cstheme="minorHAnsi"/>
                <w:sz w:val="24"/>
                <w:szCs w:val="24"/>
              </w:rPr>
              <w:t>vi sono sovrapposizioni temporali nello slot determinato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1A1D9179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Dipendente dal numero </w:t>
            </w:r>
            <w:r w:rsidR="006348E4">
              <w:rPr>
                <w:rFonts w:cstheme="minorHAnsi"/>
                <w:sz w:val="24"/>
                <w:szCs w:val="24"/>
              </w:rPr>
              <w:t>di visite da effettuare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201AE71" w14:textId="0C977B4E" w:rsidR="007A6063" w:rsidRDefault="007A6063" w:rsidP="005050CD">
      <w:pPr>
        <w:rPr>
          <w:rFonts w:cstheme="minorHAnsi"/>
          <w:sz w:val="24"/>
          <w:szCs w:val="24"/>
        </w:rPr>
      </w:pPr>
    </w:p>
    <w:p w14:paraId="2A620EC4" w14:textId="0EDD4E39" w:rsidR="00E414A9" w:rsidRDefault="00E414A9" w:rsidP="005050CD">
      <w:pPr>
        <w:rPr>
          <w:rFonts w:cstheme="minorHAnsi"/>
          <w:sz w:val="24"/>
          <w:szCs w:val="24"/>
        </w:rPr>
      </w:pPr>
    </w:p>
    <w:p w14:paraId="5B0E8C17" w14:textId="58212EB6" w:rsidR="00E414A9" w:rsidRDefault="00E414A9" w:rsidP="005050CD">
      <w:pPr>
        <w:rPr>
          <w:rFonts w:cstheme="minorHAnsi"/>
          <w:sz w:val="24"/>
          <w:szCs w:val="24"/>
        </w:rPr>
      </w:pPr>
    </w:p>
    <w:p w14:paraId="0C09EC97" w14:textId="73C6029E" w:rsidR="00E414A9" w:rsidRDefault="00E414A9" w:rsidP="005050CD">
      <w:pPr>
        <w:rPr>
          <w:rFonts w:cstheme="minorHAnsi"/>
          <w:sz w:val="24"/>
          <w:szCs w:val="24"/>
        </w:rPr>
      </w:pPr>
    </w:p>
    <w:p w14:paraId="0E5F5639" w14:textId="7A7B6EB1" w:rsidR="00E414A9" w:rsidRDefault="00E414A9" w:rsidP="005050CD">
      <w:pPr>
        <w:rPr>
          <w:rFonts w:cstheme="minorHAnsi"/>
          <w:sz w:val="24"/>
          <w:szCs w:val="24"/>
        </w:rPr>
      </w:pPr>
    </w:p>
    <w:p w14:paraId="6C528006" w14:textId="34064C9C" w:rsidR="00E414A9" w:rsidRDefault="00E414A9" w:rsidP="005050CD">
      <w:pPr>
        <w:rPr>
          <w:rFonts w:cstheme="minorHAnsi"/>
          <w:sz w:val="24"/>
          <w:szCs w:val="24"/>
        </w:rPr>
      </w:pPr>
    </w:p>
    <w:p w14:paraId="70B5BBD5" w14:textId="06F3DF4E" w:rsidR="00E414A9" w:rsidRDefault="00E414A9" w:rsidP="005050CD">
      <w:pPr>
        <w:rPr>
          <w:rFonts w:cstheme="minorHAnsi"/>
          <w:sz w:val="24"/>
          <w:szCs w:val="24"/>
        </w:rPr>
      </w:pPr>
    </w:p>
    <w:p w14:paraId="54CA6FCD" w14:textId="752FFBB6" w:rsidR="00E414A9" w:rsidRDefault="00E414A9" w:rsidP="005050CD">
      <w:pPr>
        <w:rPr>
          <w:rFonts w:cstheme="minorHAnsi"/>
          <w:sz w:val="24"/>
          <w:szCs w:val="24"/>
        </w:rPr>
      </w:pPr>
    </w:p>
    <w:p w14:paraId="4CD87911" w14:textId="27A95612" w:rsidR="00E414A9" w:rsidRDefault="00E414A9" w:rsidP="005050CD">
      <w:pPr>
        <w:rPr>
          <w:rFonts w:cstheme="minorHAnsi"/>
          <w:sz w:val="24"/>
          <w:szCs w:val="24"/>
        </w:rPr>
      </w:pPr>
    </w:p>
    <w:p w14:paraId="2657C2AA" w14:textId="0FD3AA3C" w:rsidR="00E414A9" w:rsidRDefault="00E414A9" w:rsidP="005050CD">
      <w:pPr>
        <w:rPr>
          <w:rFonts w:cstheme="minorHAnsi"/>
          <w:sz w:val="24"/>
          <w:szCs w:val="24"/>
        </w:rPr>
      </w:pPr>
    </w:p>
    <w:p w14:paraId="4636754C" w14:textId="77777777" w:rsidR="00E414A9" w:rsidRDefault="00E414A9" w:rsidP="005050CD">
      <w:pPr>
        <w:rPr>
          <w:rFonts w:cstheme="minorHAnsi"/>
          <w:sz w:val="24"/>
          <w:szCs w:val="24"/>
        </w:rPr>
      </w:pPr>
    </w:p>
    <w:p w14:paraId="43E4CA2A" w14:textId="40A09680" w:rsidR="00F011FD" w:rsidRPr="007A6063" w:rsidRDefault="00F011FD" w:rsidP="00F011F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E414A9">
        <w:rPr>
          <w:rFonts w:cstheme="minorHAnsi"/>
          <w:b/>
          <w:bCs/>
          <w:sz w:val="24"/>
          <w:szCs w:val="24"/>
        </w:rPr>
        <w:t>2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priorità</w:t>
      </w:r>
      <w:r w:rsidR="00E90386">
        <w:rPr>
          <w:rFonts w:cstheme="minorHAnsi"/>
          <w:sz w:val="24"/>
          <w:szCs w:val="24"/>
        </w:rPr>
        <w:t xml:space="preserve"> visite</w:t>
      </w:r>
    </w:p>
    <w:p w14:paraId="3B2C7FC1" w14:textId="77777777" w:rsidR="00F011FD" w:rsidRPr="007A6063" w:rsidRDefault="00F011FD" w:rsidP="00F011F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011FD" w:rsidRPr="007A6063" w14:paraId="09FBB339" w14:textId="77777777" w:rsidTr="00AD3C7F">
        <w:tc>
          <w:tcPr>
            <w:tcW w:w="4814" w:type="dxa"/>
          </w:tcPr>
          <w:p w14:paraId="352DE86E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3D3A8B38" w14:textId="57CCA935" w:rsidR="00F011FD" w:rsidRPr="007A6063" w:rsidRDefault="00E90386" w:rsidP="00AD3C7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priorità visite</w:t>
            </w:r>
          </w:p>
        </w:tc>
      </w:tr>
      <w:tr w:rsidR="00F011FD" w:rsidRPr="007A6063" w14:paraId="1EFBFA8D" w14:textId="77777777" w:rsidTr="00AD3C7F">
        <w:tc>
          <w:tcPr>
            <w:tcW w:w="4814" w:type="dxa"/>
          </w:tcPr>
          <w:p w14:paraId="181736F3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DA3C651" w14:textId="77777777" w:rsidR="00F011FD" w:rsidRPr="007A6063" w:rsidRDefault="00F011FD" w:rsidP="00AD3C7F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F011FD" w:rsidRPr="007A6063" w14:paraId="7AC1DD4A" w14:textId="77777777" w:rsidTr="00AD3C7F">
        <w:tc>
          <w:tcPr>
            <w:tcW w:w="4814" w:type="dxa"/>
          </w:tcPr>
          <w:p w14:paraId="43C7C6FE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229DAF5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F011FD" w:rsidRPr="007A6063" w14:paraId="60744157" w14:textId="77777777" w:rsidTr="00AD3C7F">
        <w:tc>
          <w:tcPr>
            <w:tcW w:w="4814" w:type="dxa"/>
          </w:tcPr>
          <w:p w14:paraId="7A535C7C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6B1003F2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F011FD" w:rsidRPr="007A6063" w14:paraId="65994754" w14:textId="77777777" w:rsidTr="00AD3C7F">
        <w:tc>
          <w:tcPr>
            <w:tcW w:w="4814" w:type="dxa"/>
          </w:tcPr>
          <w:p w14:paraId="66FB8C22" w14:textId="77777777" w:rsidR="00F011FD" w:rsidRPr="007A6063" w:rsidRDefault="00F011FD" w:rsidP="00AD3C7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5B3BD2E9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1171754" w14:textId="153CA223" w:rsidR="00F011FD" w:rsidRPr="007A6063" w:rsidRDefault="00F011FD" w:rsidP="00F011F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 w:rsidR="006348E4">
              <w:rPr>
                <w:rFonts w:cstheme="minorHAnsi"/>
                <w:sz w:val="24"/>
                <w:szCs w:val="24"/>
              </w:rPr>
              <w:t>Attribuisce una priorità per la visita al paziente</w:t>
            </w:r>
          </w:p>
          <w:p w14:paraId="0DE6AD76" w14:textId="7BAD2986" w:rsidR="00F011FD" w:rsidRPr="007A6063" w:rsidRDefault="00F011FD" w:rsidP="00F011F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Medico: </w:t>
            </w:r>
            <w:r w:rsidR="006348E4">
              <w:rPr>
                <w:rFonts w:cstheme="minorHAnsi"/>
                <w:sz w:val="24"/>
                <w:szCs w:val="24"/>
              </w:rPr>
              <w:t>Visita il paziente con priorità maggiore</w:t>
            </w:r>
          </w:p>
        </w:tc>
      </w:tr>
      <w:tr w:rsidR="00F011FD" w:rsidRPr="007A6063" w14:paraId="21C244C4" w14:textId="77777777" w:rsidTr="00AD3C7F">
        <w:tc>
          <w:tcPr>
            <w:tcW w:w="4814" w:type="dxa"/>
          </w:tcPr>
          <w:p w14:paraId="44525BF3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269E4B7A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Disponibilità del medico</w:t>
            </w:r>
          </w:p>
        </w:tc>
      </w:tr>
      <w:tr w:rsidR="00F011FD" w:rsidRPr="007A6063" w14:paraId="79B16C8D" w14:textId="77777777" w:rsidTr="00AD3C7F">
        <w:tc>
          <w:tcPr>
            <w:tcW w:w="4814" w:type="dxa"/>
          </w:tcPr>
          <w:p w14:paraId="34D4C495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1865681" w14:textId="29B1B63B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medico</w:t>
            </w:r>
            <w:r w:rsidR="003C2F68">
              <w:rPr>
                <w:rFonts w:cstheme="minorHAnsi"/>
                <w:sz w:val="24"/>
                <w:szCs w:val="24"/>
              </w:rPr>
              <w:t xml:space="preserve"> </w:t>
            </w:r>
            <w:r w:rsidR="006348E4">
              <w:rPr>
                <w:rFonts w:cstheme="minorHAnsi"/>
                <w:sz w:val="24"/>
                <w:szCs w:val="24"/>
              </w:rPr>
              <w:t>riceve adeguatamente le informazioni di priorità</w:t>
            </w:r>
          </w:p>
        </w:tc>
      </w:tr>
      <w:tr w:rsidR="00F011FD" w:rsidRPr="007A6063" w14:paraId="2028CAEA" w14:textId="77777777" w:rsidTr="00AD3C7F">
        <w:tc>
          <w:tcPr>
            <w:tcW w:w="4814" w:type="dxa"/>
          </w:tcPr>
          <w:p w14:paraId="269E4753" w14:textId="77777777" w:rsidR="00F011FD" w:rsidRPr="007A6063" w:rsidRDefault="00F011FD" w:rsidP="00AD3C7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122F66C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55545AB6" w14:textId="24826143" w:rsidR="00F011FD" w:rsidRPr="007A6063" w:rsidRDefault="00454ECD" w:rsidP="00AD3C7F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 clinica arrivano nello stesso istante due pazienti con diverse priorità di visita</w:t>
            </w:r>
          </w:p>
        </w:tc>
      </w:tr>
      <w:tr w:rsidR="00F011FD" w:rsidRPr="007A6063" w14:paraId="2DEA4A54" w14:textId="77777777" w:rsidTr="00AD3C7F">
        <w:tc>
          <w:tcPr>
            <w:tcW w:w="4814" w:type="dxa"/>
          </w:tcPr>
          <w:p w14:paraId="57FD41D5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9D36584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011FD" w:rsidRPr="007A6063" w14:paraId="19110AA8" w14:textId="77777777" w:rsidTr="00AD3C7F">
        <w:tc>
          <w:tcPr>
            <w:tcW w:w="4814" w:type="dxa"/>
          </w:tcPr>
          <w:p w14:paraId="10323609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14FAF9D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011FD" w:rsidRPr="007A6063" w14:paraId="379698F3" w14:textId="77777777" w:rsidTr="00AD3C7F">
        <w:tc>
          <w:tcPr>
            <w:tcW w:w="4814" w:type="dxa"/>
          </w:tcPr>
          <w:p w14:paraId="3DD282CF" w14:textId="77777777" w:rsidR="00F011FD" w:rsidRPr="007A6063" w:rsidRDefault="00F011FD" w:rsidP="00AD3C7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4FF10661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C8EA681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011FD" w:rsidRPr="007A6063" w14:paraId="11486790" w14:textId="77777777" w:rsidTr="00AD3C7F">
        <w:tc>
          <w:tcPr>
            <w:tcW w:w="4814" w:type="dxa"/>
          </w:tcPr>
          <w:p w14:paraId="2776864F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090B4AFC" w14:textId="204B9928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Dipendente dal numero </w:t>
            </w:r>
            <w:r w:rsidR="00454ECD">
              <w:rPr>
                <w:rFonts w:cstheme="minorHAnsi"/>
                <w:sz w:val="24"/>
                <w:szCs w:val="24"/>
              </w:rPr>
              <w:t>di visite sovrapposte in un determinato slot temporale per un determinato medico</w:t>
            </w:r>
          </w:p>
        </w:tc>
      </w:tr>
      <w:tr w:rsidR="00F011FD" w:rsidRPr="007A6063" w14:paraId="59EA700E" w14:textId="77777777" w:rsidTr="00AD3C7F">
        <w:tc>
          <w:tcPr>
            <w:tcW w:w="4814" w:type="dxa"/>
          </w:tcPr>
          <w:p w14:paraId="21B9B3C4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6C321F5F" w14:textId="77777777" w:rsidR="00F011FD" w:rsidRPr="007A6063" w:rsidRDefault="00F011FD" w:rsidP="00AD3C7F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5AB3DD5" w14:textId="641949D4" w:rsidR="00EF40D7" w:rsidRDefault="00EF40D7" w:rsidP="005050CD">
      <w:pPr>
        <w:rPr>
          <w:rFonts w:cstheme="minorHAnsi"/>
          <w:sz w:val="24"/>
          <w:szCs w:val="24"/>
        </w:rPr>
      </w:pPr>
    </w:p>
    <w:p w14:paraId="3932280D" w14:textId="77777777" w:rsidR="00E90386" w:rsidRPr="007A6063" w:rsidRDefault="00E90386" w:rsidP="005050CD">
      <w:pPr>
        <w:rPr>
          <w:rFonts w:cstheme="minorHAnsi"/>
          <w:sz w:val="24"/>
          <w:szCs w:val="24"/>
        </w:rPr>
      </w:pPr>
    </w:p>
    <w:p w14:paraId="2D4D32A7" w14:textId="6C9E3656" w:rsidR="00D24050" w:rsidRPr="007A6063" w:rsidRDefault="00D24050" w:rsidP="00D24050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 w:rsidR="00E414A9">
        <w:rPr>
          <w:rFonts w:cstheme="minorHAnsi"/>
          <w:b/>
          <w:bCs/>
          <w:sz w:val="24"/>
          <w:szCs w:val="24"/>
        </w:rPr>
        <w:t>3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del pagamento</w:t>
      </w:r>
    </w:p>
    <w:p w14:paraId="059CFB73" w14:textId="77777777" w:rsidR="00D24050" w:rsidRPr="007A6063" w:rsidRDefault="00D24050" w:rsidP="00D24050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4050" w:rsidRPr="007A6063" w14:paraId="4CAF0762" w14:textId="77777777" w:rsidTr="0060177B">
        <w:tc>
          <w:tcPr>
            <w:tcW w:w="4814" w:type="dxa"/>
            <w:hideMark/>
          </w:tcPr>
          <w:p w14:paraId="726728E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7A98A2EB" w14:textId="44F40A50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  <w:tr w:rsidR="00D24050" w:rsidRPr="007A6063" w14:paraId="293839F0" w14:textId="77777777" w:rsidTr="0060177B">
        <w:tc>
          <w:tcPr>
            <w:tcW w:w="4814" w:type="dxa"/>
            <w:hideMark/>
          </w:tcPr>
          <w:p w14:paraId="71BB17B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318A7F09" w14:textId="77777777" w:rsidR="00D24050" w:rsidRPr="007A6063" w:rsidRDefault="00D24050" w:rsidP="0060177B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4050" w:rsidRPr="007A6063" w14:paraId="188AFDFC" w14:textId="77777777" w:rsidTr="0060177B">
        <w:tc>
          <w:tcPr>
            <w:tcW w:w="4814" w:type="dxa"/>
            <w:hideMark/>
          </w:tcPr>
          <w:p w14:paraId="6D13727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E1B4DF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4050" w:rsidRPr="007A6063" w14:paraId="41A8471B" w14:textId="77777777" w:rsidTr="0060177B">
        <w:tc>
          <w:tcPr>
            <w:tcW w:w="4814" w:type="dxa"/>
            <w:hideMark/>
          </w:tcPr>
          <w:p w14:paraId="273E6CB0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20DC61FF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4050" w:rsidRPr="007A6063" w14:paraId="58090FE7" w14:textId="77777777" w:rsidTr="0060177B">
        <w:tc>
          <w:tcPr>
            <w:tcW w:w="4814" w:type="dxa"/>
            <w:hideMark/>
          </w:tcPr>
          <w:p w14:paraId="6FBCBDFB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36D14AF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16356DC0" w14:textId="2A052C2B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>
              <w:rPr>
                <w:rFonts w:cstheme="minorHAnsi"/>
                <w:sz w:val="24"/>
                <w:szCs w:val="24"/>
              </w:rPr>
              <w:t>Fornisce il totale dovuto per la prestazione</w:t>
            </w:r>
          </w:p>
          <w:p w14:paraId="1AC022F0" w14:textId="01E6FB81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Paziente: </w:t>
            </w:r>
            <w:r>
              <w:rPr>
                <w:rFonts w:cstheme="minorHAnsi"/>
                <w:sz w:val="24"/>
                <w:szCs w:val="24"/>
              </w:rPr>
              <w:t>Paga</w:t>
            </w:r>
            <w:r w:rsidR="00142412">
              <w:rPr>
                <w:rFonts w:cstheme="minorHAnsi"/>
                <w:sz w:val="24"/>
                <w:szCs w:val="24"/>
              </w:rPr>
              <w:t xml:space="preserve"> la prestazione</w:t>
            </w:r>
          </w:p>
        </w:tc>
      </w:tr>
      <w:tr w:rsidR="00D24050" w:rsidRPr="007A6063" w14:paraId="58D42169" w14:textId="77777777" w:rsidTr="0060177B">
        <w:tc>
          <w:tcPr>
            <w:tcW w:w="4814" w:type="dxa"/>
            <w:hideMark/>
          </w:tcPr>
          <w:p w14:paraId="6EB3EC07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0772C3F4" w14:textId="230AA24C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D24050" w:rsidRPr="007A6063" w14:paraId="1E458439" w14:textId="77777777" w:rsidTr="0060177B">
        <w:tc>
          <w:tcPr>
            <w:tcW w:w="4814" w:type="dxa"/>
            <w:hideMark/>
          </w:tcPr>
          <w:p w14:paraId="5D1294B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CDFBC3F" w14:textId="7193EDDD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Presenza di </w:t>
            </w:r>
            <w:r>
              <w:rPr>
                <w:rFonts w:cstheme="minorHAnsi"/>
                <w:sz w:val="24"/>
                <w:szCs w:val="24"/>
              </w:rPr>
              <w:t>fondi</w:t>
            </w:r>
            <w:r w:rsidR="00454ECD">
              <w:rPr>
                <w:rFonts w:cstheme="minorHAnsi"/>
                <w:sz w:val="24"/>
                <w:szCs w:val="24"/>
              </w:rPr>
              <w:t xml:space="preserve"> da parte del paziente, compatibili con i metodi di pagamento accettati dalla clinica</w:t>
            </w:r>
          </w:p>
        </w:tc>
      </w:tr>
      <w:tr w:rsidR="00D24050" w:rsidRPr="007A6063" w14:paraId="2AD04D3A" w14:textId="77777777" w:rsidTr="0060177B">
        <w:tc>
          <w:tcPr>
            <w:tcW w:w="4814" w:type="dxa"/>
            <w:hideMark/>
          </w:tcPr>
          <w:p w14:paraId="6BEE2F2F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B950BE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174AC766" w14:textId="6D461D59" w:rsidR="00D24050" w:rsidRPr="00454ECD" w:rsidRDefault="00454ECD" w:rsidP="00454ECD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Deve esistere una prenotazione ed il paziente deve avere fondi a sufficienza per poter pagare la prestazione</w:t>
            </w:r>
          </w:p>
        </w:tc>
      </w:tr>
      <w:tr w:rsidR="00D24050" w:rsidRPr="007A6063" w14:paraId="33E0B0AB" w14:textId="77777777" w:rsidTr="0060177B">
        <w:tc>
          <w:tcPr>
            <w:tcW w:w="4814" w:type="dxa"/>
            <w:hideMark/>
          </w:tcPr>
          <w:p w14:paraId="142F7441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7B8B8E5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28199044" w14:textId="77777777" w:rsidTr="0060177B">
        <w:tc>
          <w:tcPr>
            <w:tcW w:w="4814" w:type="dxa"/>
            <w:hideMark/>
          </w:tcPr>
          <w:p w14:paraId="4DE65CC6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Requisiti speciali</w:t>
            </w:r>
          </w:p>
        </w:tc>
        <w:tc>
          <w:tcPr>
            <w:tcW w:w="4814" w:type="dxa"/>
          </w:tcPr>
          <w:p w14:paraId="1981EACE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73F805F4" w14:textId="77777777" w:rsidTr="0060177B">
        <w:tc>
          <w:tcPr>
            <w:tcW w:w="4814" w:type="dxa"/>
            <w:hideMark/>
          </w:tcPr>
          <w:p w14:paraId="77C059B7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293EB99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662B64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3223455D" w14:textId="77777777" w:rsidTr="0060177B">
        <w:tc>
          <w:tcPr>
            <w:tcW w:w="4814" w:type="dxa"/>
            <w:hideMark/>
          </w:tcPr>
          <w:p w14:paraId="0D095003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394F4BFF" w14:textId="5705B063" w:rsidR="00D24050" w:rsidRPr="007A6063" w:rsidRDefault="00454ECD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Ogni qualvolta si richiede una visita</w:t>
            </w:r>
          </w:p>
        </w:tc>
      </w:tr>
      <w:tr w:rsidR="00D24050" w:rsidRPr="007A6063" w14:paraId="6344CD9C" w14:textId="77777777" w:rsidTr="0060177B">
        <w:tc>
          <w:tcPr>
            <w:tcW w:w="4814" w:type="dxa"/>
            <w:hideMark/>
          </w:tcPr>
          <w:p w14:paraId="0E28BE7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C1F2E6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1.5 Specifiche Supplementari</w:t>
      </w:r>
    </w:p>
    <w:p w14:paraId="7B180662" w14:textId="076EBC41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38BF43" w14:textId="220E4947" w:rsidR="00D24050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DFDC4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3A365878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51ECD36D" w14:textId="0577E2A7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633EE347" w14:textId="7EA206F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8F2FCD7" w14:textId="0CDA915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8073450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30AA37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</w:t>
      </w:r>
      <w:r w:rsidR="00597D0E">
        <w:rPr>
          <w:rFonts w:cstheme="minorHAnsi"/>
          <w:sz w:val="24"/>
          <w:szCs w:val="24"/>
        </w:rPr>
        <w:t>minima</w:t>
      </w:r>
      <w:r w:rsidR="007A6063" w:rsidRPr="007A6063">
        <w:rPr>
          <w:rFonts w:cstheme="minorHAnsi"/>
          <w:sz w:val="24"/>
          <w:szCs w:val="24"/>
        </w:rPr>
        <w:t xml:space="preserve">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6511F46B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Tutto il software è scritto </w:t>
      </w:r>
      <w:r w:rsidR="003C2F68">
        <w:rPr>
          <w:rFonts w:cstheme="minorHAnsi"/>
          <w:sz w:val="24"/>
          <w:szCs w:val="24"/>
        </w:rPr>
        <w:t>in linguaggio</w:t>
      </w:r>
      <w:r w:rsidRPr="007A6063">
        <w:rPr>
          <w:rFonts w:cstheme="minorHAnsi"/>
          <w:sz w:val="24"/>
          <w:szCs w:val="24"/>
        </w:rPr>
        <w:t xml:space="preserve"> Java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7B96126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</w:t>
      </w:r>
      <w:r w:rsidR="00597D0E">
        <w:rPr>
          <w:rFonts w:cstheme="minorHAnsi"/>
          <w:sz w:val="24"/>
          <w:szCs w:val="24"/>
        </w:rPr>
        <w:t>e</w:t>
      </w:r>
      <w:r w:rsidRPr="007A6063">
        <w:rPr>
          <w:rFonts w:cstheme="minorHAnsi"/>
          <w:sz w:val="24"/>
          <w:szCs w:val="24"/>
        </w:rPr>
        <w:t>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2E16769" w14:textId="77777777" w:rsidR="00142412" w:rsidRDefault="00142412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71BBE72" w14:textId="154B3FF5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lastRenderedPageBreak/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0FA59EB2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5FC5C95C" w14:textId="3D6AEA3C" w:rsidR="00770AA5" w:rsidRPr="007A6063" w:rsidRDefault="00770AA5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Vai al pagamento: Il termine si riferisce al processo di pagamento della visita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DEE257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6DD3DED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354B921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449C1B" w14:textId="709D7314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problematiche gestite sono le seguenti:</w:t>
      </w:r>
    </w:p>
    <w:p w14:paraId="3EB8FA9E" w14:textId="45DDE383" w:rsidR="007B4578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C6DE803" w14:textId="4F6AA99C" w:rsidR="00E414A9" w:rsidRDefault="00E414A9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9F99C83" w14:textId="07F63B70" w:rsidR="00E414A9" w:rsidRDefault="00E414A9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C52F61B" w14:textId="77777777" w:rsidR="00E414A9" w:rsidRPr="007A6063" w:rsidRDefault="00E414A9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77EF9B3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="00E414A9">
        <w:rPr>
          <w:rFonts w:cstheme="minorHAnsi"/>
          <w:sz w:val="24"/>
          <w:szCs w:val="24"/>
        </w:rPr>
        <w:t xml:space="preserve"> Si immettono i dati per prenotare la visita</w:t>
      </w:r>
      <w:r w:rsidRPr="007A6063">
        <w:rPr>
          <w:rFonts w:cstheme="minorHAnsi"/>
          <w:sz w:val="24"/>
          <w:szCs w:val="24"/>
        </w:rPr>
        <w:t xml:space="preserve"> UC1: </w:t>
      </w:r>
      <w:r w:rsidR="00E414A9" w:rsidRPr="00E414A9">
        <w:rPr>
          <w:rFonts w:cstheme="minorHAnsi"/>
          <w:sz w:val="24"/>
          <w:szCs w:val="24"/>
        </w:rPr>
        <w:t>Prenotazione visita</w:t>
      </w:r>
      <w:r w:rsidRPr="007A6063">
        <w:rPr>
          <w:rFonts w:cstheme="minorHAnsi"/>
          <w:sz w:val="24"/>
          <w:szCs w:val="24"/>
        </w:rPr>
        <w:t>.</w:t>
      </w:r>
    </w:p>
    <w:p w14:paraId="2709A314" w14:textId="12A1EA88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="00E414A9">
        <w:rPr>
          <w:rFonts w:cstheme="minorHAnsi"/>
          <w:sz w:val="24"/>
          <w:szCs w:val="24"/>
        </w:rPr>
        <w:t>P</w:t>
      </w:r>
      <w:r w:rsidRPr="007A6063">
        <w:rPr>
          <w:rFonts w:cstheme="minorHAnsi"/>
          <w:sz w:val="24"/>
          <w:szCs w:val="24"/>
        </w:rPr>
        <w:t xml:space="preserve">ermette di </w:t>
      </w:r>
      <w:r w:rsidR="002D2CE5">
        <w:rPr>
          <w:rFonts w:cstheme="minorHAnsi"/>
          <w:sz w:val="24"/>
          <w:szCs w:val="24"/>
        </w:rPr>
        <w:t>immettere</w:t>
      </w:r>
      <w:r w:rsidRPr="007A6063">
        <w:rPr>
          <w:rFonts w:cstheme="minorHAnsi"/>
          <w:sz w:val="24"/>
          <w:szCs w:val="24"/>
        </w:rPr>
        <w:t xml:space="preserve"> </w:t>
      </w:r>
      <w:r w:rsidR="002D2CE5">
        <w:rPr>
          <w:rFonts w:cstheme="minorHAnsi"/>
          <w:sz w:val="24"/>
          <w:szCs w:val="24"/>
        </w:rPr>
        <w:t xml:space="preserve">le informazioni necessarie </w:t>
      </w:r>
      <w:r w:rsidRPr="007A6063">
        <w:rPr>
          <w:rFonts w:cstheme="minorHAnsi"/>
          <w:sz w:val="24"/>
          <w:szCs w:val="24"/>
        </w:rPr>
        <w:t xml:space="preserve">alla </w:t>
      </w:r>
      <w:r w:rsidR="00E414A9">
        <w:rPr>
          <w:rFonts w:cstheme="minorHAnsi"/>
          <w:sz w:val="24"/>
          <w:szCs w:val="24"/>
        </w:rPr>
        <w:t>prenotazione della visita</w:t>
      </w:r>
      <w:r w:rsidR="007A43F7" w:rsidRPr="007A6063">
        <w:rPr>
          <w:rFonts w:cstheme="minorHAnsi"/>
          <w:sz w:val="24"/>
          <w:szCs w:val="24"/>
        </w:rPr>
        <w:t>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1505CBF8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</w:t>
      </w:r>
      <w:r w:rsidR="005F353E">
        <w:rPr>
          <w:rFonts w:cstheme="minorHAnsi"/>
          <w:sz w:val="24"/>
          <w:szCs w:val="24"/>
        </w:rPr>
        <w:t xml:space="preserve">Si verifica la priorità dei pazienti in caso di sovrapposizione </w:t>
      </w:r>
      <w:r w:rsidR="002D2CE5">
        <w:rPr>
          <w:rFonts w:cstheme="minorHAnsi"/>
          <w:sz w:val="24"/>
          <w:szCs w:val="24"/>
        </w:rPr>
        <w:t>temporale n</w:t>
      </w:r>
      <w:r w:rsidR="005F353E">
        <w:rPr>
          <w:rFonts w:cstheme="minorHAnsi"/>
          <w:sz w:val="24"/>
          <w:szCs w:val="24"/>
        </w:rPr>
        <w:t>elle visite</w:t>
      </w:r>
      <w:r w:rsidRPr="007A6063">
        <w:rPr>
          <w:rFonts w:cstheme="minorHAnsi"/>
          <w:sz w:val="24"/>
          <w:szCs w:val="24"/>
        </w:rPr>
        <w:t>: UC</w:t>
      </w:r>
      <w:r w:rsidR="005F353E">
        <w:rPr>
          <w:rFonts w:cstheme="minorHAnsi"/>
          <w:sz w:val="24"/>
          <w:szCs w:val="24"/>
        </w:rPr>
        <w:t>2</w:t>
      </w:r>
      <w:r w:rsidRPr="007A6063">
        <w:rPr>
          <w:rFonts w:cstheme="minorHAnsi"/>
          <w:sz w:val="24"/>
          <w:szCs w:val="24"/>
        </w:rPr>
        <w:t xml:space="preserve">: </w:t>
      </w:r>
      <w:r w:rsidR="005F353E" w:rsidRPr="005F353E">
        <w:rPr>
          <w:rFonts w:cstheme="minorHAnsi"/>
          <w:sz w:val="24"/>
          <w:szCs w:val="24"/>
        </w:rPr>
        <w:t>Gestione priorità visite</w:t>
      </w:r>
    </w:p>
    <w:p w14:paraId="28E2281A" w14:textId="23E7B186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="002D2CE5">
        <w:rPr>
          <w:rFonts w:cstheme="minorHAnsi"/>
          <w:sz w:val="24"/>
          <w:szCs w:val="24"/>
        </w:rPr>
        <w:t>Qui si verificano, in caso di sovrapposizione temporale di visita per un medico (subentrano emergenze), le priorità nelle visite così da poter dare massimo supporto ai pazienti in emergenza.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2BB95691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</w:t>
      </w:r>
      <w:r w:rsidR="006B4D1C">
        <w:rPr>
          <w:rFonts w:cstheme="minorHAnsi"/>
          <w:sz w:val="24"/>
          <w:szCs w:val="24"/>
        </w:rPr>
        <w:t>Si gestiscono i pagamenti delle visite prenotate</w:t>
      </w:r>
      <w:r w:rsidRPr="007A6063">
        <w:rPr>
          <w:rFonts w:cstheme="minorHAnsi"/>
          <w:sz w:val="24"/>
          <w:szCs w:val="24"/>
        </w:rPr>
        <w:t>: UC</w:t>
      </w:r>
      <w:r w:rsidR="005F353E">
        <w:rPr>
          <w:rFonts w:cstheme="minorHAnsi"/>
          <w:sz w:val="24"/>
          <w:szCs w:val="24"/>
        </w:rPr>
        <w:t>3</w:t>
      </w:r>
      <w:r w:rsidRPr="007A6063">
        <w:rPr>
          <w:rFonts w:cstheme="minorHAnsi"/>
          <w:sz w:val="24"/>
          <w:szCs w:val="24"/>
        </w:rPr>
        <w:t xml:space="preserve">: </w:t>
      </w:r>
      <w:r w:rsidR="005F353E" w:rsidRPr="005F353E">
        <w:rPr>
          <w:rFonts w:cstheme="minorHAnsi"/>
          <w:sz w:val="24"/>
          <w:szCs w:val="24"/>
        </w:rPr>
        <w:t>Gestione del pagamento</w:t>
      </w:r>
    </w:p>
    <w:p w14:paraId="35540704" w14:textId="2A0A2734" w:rsidR="00837CD7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="006B4D1C">
        <w:rPr>
          <w:rFonts w:cstheme="minorHAnsi"/>
          <w:sz w:val="24"/>
          <w:szCs w:val="24"/>
        </w:rPr>
        <w:t>P</w:t>
      </w:r>
      <w:r w:rsidRPr="007A6063">
        <w:rPr>
          <w:rFonts w:cstheme="minorHAnsi"/>
          <w:sz w:val="24"/>
          <w:szCs w:val="24"/>
        </w:rPr>
        <w:t>ermette di</w:t>
      </w:r>
      <w:r w:rsidR="006B4D1C">
        <w:rPr>
          <w:rFonts w:cstheme="minorHAnsi"/>
          <w:sz w:val="24"/>
          <w:szCs w:val="24"/>
        </w:rPr>
        <w:t xml:space="preserve"> effettuare i pagamenti delle visite prenotate</w:t>
      </w:r>
    </w:p>
    <w:p w14:paraId="21469533" w14:textId="77777777" w:rsidR="00EF40D7" w:rsidRDefault="00EF40D7" w:rsidP="00EF40D7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</w:t>
      </w:r>
      <w:proofErr w:type="spellStart"/>
      <w:r w:rsidR="00662C81" w:rsidRPr="007A6063">
        <w:rPr>
          <w:rFonts w:cstheme="minorHAnsi"/>
          <w:sz w:val="24"/>
          <w:szCs w:val="24"/>
        </w:rPr>
        <w:t>Sequence</w:t>
      </w:r>
      <w:proofErr w:type="spellEnd"/>
      <w:r w:rsidR="00662C81" w:rsidRPr="007A6063">
        <w:rPr>
          <w:rFonts w:cstheme="minorHAnsi"/>
          <w:sz w:val="24"/>
          <w:szCs w:val="24"/>
        </w:rPr>
        <w:t xml:space="preserve"> System </w:t>
      </w:r>
      <w:proofErr w:type="spellStart"/>
      <w:r w:rsidR="00662C81" w:rsidRPr="007A6063">
        <w:rPr>
          <w:rFonts w:cstheme="minorHAnsi"/>
          <w:sz w:val="24"/>
          <w:szCs w:val="24"/>
        </w:rPr>
        <w:t>Diagram</w:t>
      </w:r>
      <w:proofErr w:type="spellEnd"/>
      <w:r w:rsidR="00662C81" w:rsidRPr="007A6063">
        <w:rPr>
          <w:rFonts w:cstheme="minorHAnsi"/>
          <w:sz w:val="24"/>
          <w:szCs w:val="24"/>
        </w:rPr>
        <w:t>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462335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4246A58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3A91CBF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041062C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2D2CE5">
        <w:rPr>
          <w:rFonts w:cstheme="minorHAnsi"/>
          <w:b/>
          <w:bCs/>
          <w:i/>
          <w:iCs/>
          <w:sz w:val="28"/>
          <w:szCs w:val="28"/>
          <w:highlight w:val="yellow"/>
        </w:rPr>
        <w:t>2.2 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17426483" w:rsidR="00B278FA" w:rsidRPr="00B278FA" w:rsidRDefault="00101032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01032">
        <w:rPr>
          <w:rFonts w:cstheme="minorHAnsi"/>
          <w:noProof/>
          <w:sz w:val="24"/>
          <w:szCs w:val="24"/>
        </w:rPr>
        <w:drawing>
          <wp:inline distT="0" distB="0" distL="0" distR="0" wp14:anchorId="6916B6B3" wp14:editId="02D349E3">
            <wp:extent cx="6120130" cy="305435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734A565B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principali classi concettuali sono </w:t>
      </w:r>
      <w:r w:rsidR="00E07BA3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>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medico riportato dall’operatore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la prenotazione riportata dall’operatore</w:t>
      </w:r>
    </w:p>
    <w:p w14:paraId="74CF6754" w14:textId="70DFCDC4" w:rsidR="00E07BA3" w:rsidRPr="002B7B54" w:rsidRDefault="00E07BA3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 xml:space="preserve">Pagamenti: </w:t>
      </w:r>
      <w:r>
        <w:rPr>
          <w:rFonts w:cstheme="minorHAnsi"/>
          <w:sz w:val="24"/>
          <w:szCs w:val="24"/>
        </w:rPr>
        <w:t>Rappresenta il sistema di gestione dei pagamenti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89CACE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C99F65B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65D45D1" w14:textId="1C35F237" w:rsidR="006E2AA3" w:rsidRPr="00FE2308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5019C6C1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777CD968" w:rsidR="006E2AA3" w:rsidRPr="007A6063" w:rsidRDefault="00DA6332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 schematico riportato qui sotto rappresenta la gestione del pagamento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A36668" w14:textId="0BAD709B" w:rsidR="007A43F7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1AB738" w14:textId="4431520E" w:rsidR="007A43F7" w:rsidRPr="007A6063" w:rsidRDefault="00FB39EE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B39EE">
        <w:rPr>
          <w:rFonts w:cstheme="minorHAnsi"/>
          <w:noProof/>
          <w:sz w:val="24"/>
          <w:szCs w:val="24"/>
        </w:rPr>
        <w:drawing>
          <wp:inline distT="0" distB="0" distL="0" distR="0" wp14:anchorId="3325CE9C" wp14:editId="798D7244">
            <wp:extent cx="6120130" cy="3159760"/>
            <wp:effectExtent l="0" t="0" r="0" b="254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344" w14:textId="40C29619" w:rsidR="006B66D1" w:rsidRPr="007A6063" w:rsidRDefault="006B66D1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3ED80BB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Contratto CO</w:t>
      </w:r>
      <w:r w:rsidR="00C4369E">
        <w:rPr>
          <w:rFonts w:cstheme="minorHAnsi"/>
          <w:b/>
          <w:bCs/>
          <w:sz w:val="28"/>
          <w:szCs w:val="28"/>
        </w:rPr>
        <w:t>1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666B8211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r w:rsidR="00DB6188" w:rsidRPr="007A6063">
        <w:rPr>
          <w:rFonts w:cstheme="minorHAnsi"/>
          <w:sz w:val="24"/>
          <w:szCs w:val="24"/>
          <w:lang w:bidi="he-IL"/>
        </w:rPr>
        <w:t>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Cognome: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Professione: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B51D920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Contratto CO</w:t>
      </w:r>
      <w:r w:rsidR="00C4369E">
        <w:rPr>
          <w:rFonts w:cstheme="minorHAnsi"/>
          <w:b/>
          <w:bCs/>
          <w:sz w:val="28"/>
          <w:szCs w:val="28"/>
        </w:rPr>
        <w:t>2</w:t>
      </w:r>
      <w:r w:rsidRPr="00314E3A">
        <w:rPr>
          <w:rFonts w:cstheme="minorHAnsi"/>
          <w:b/>
          <w:bCs/>
          <w:sz w:val="28"/>
          <w:szCs w:val="28"/>
        </w:rPr>
        <w:t xml:space="preserve">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ID </w:t>
      </w:r>
      <w:proofErr w:type="gramStart"/>
      <w:r w:rsidRPr="007A6063">
        <w:rPr>
          <w:rFonts w:cstheme="minorHAnsi"/>
          <w:sz w:val="24"/>
          <w:szCs w:val="24"/>
          <w:lang w:bidi="he-IL"/>
        </w:rPr>
        <w:t>paziente :</w:t>
      </w:r>
      <w:proofErr w:type="gramEnd"/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ID medico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Data prenotazione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643953C4" w:rsidR="00B85ED7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L’operatore inserisce le informazioni necessarie alla registrazione </w:t>
      </w:r>
      <w:r w:rsidR="009A2ACE">
        <w:rPr>
          <w:rFonts w:cstheme="minorHAnsi"/>
          <w:sz w:val="24"/>
          <w:szCs w:val="24"/>
        </w:rPr>
        <w:t>della prenotazione</w:t>
      </w:r>
      <w:r w:rsidR="00F67CF7">
        <w:rPr>
          <w:rFonts w:cstheme="minorHAnsi"/>
          <w:sz w:val="24"/>
          <w:szCs w:val="24"/>
        </w:rPr>
        <w:t xml:space="preserve"> e la aggiunge al carrello</w:t>
      </w:r>
    </w:p>
    <w:p w14:paraId="4E452FFE" w14:textId="4F4EF971" w:rsid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3C4398C" w14:textId="29C55EC1" w:rsidR="00FB39EE" w:rsidRP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t>Contratto C0</w:t>
      </w:r>
      <w:r w:rsidR="00C4369E">
        <w:rPr>
          <w:rFonts w:cstheme="minorHAnsi"/>
          <w:b/>
          <w:bCs/>
          <w:sz w:val="28"/>
          <w:szCs w:val="28"/>
        </w:rPr>
        <w:t>3</w:t>
      </w:r>
      <w:r w:rsidRPr="00FB39EE">
        <w:rPr>
          <w:rFonts w:cstheme="minorHAnsi"/>
          <w:b/>
          <w:bCs/>
          <w:sz w:val="28"/>
          <w:szCs w:val="28"/>
        </w:rPr>
        <w:t xml:space="preserve">: </w:t>
      </w:r>
      <w:r w:rsidR="00F67CF7">
        <w:rPr>
          <w:rFonts w:cstheme="minorHAnsi"/>
          <w:b/>
          <w:bCs/>
          <w:sz w:val="28"/>
          <w:szCs w:val="28"/>
        </w:rPr>
        <w:t>Pagamento</w:t>
      </w:r>
    </w:p>
    <w:p w14:paraId="42CF0463" w14:textId="726102A0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F67CF7">
        <w:rPr>
          <w:rFonts w:cstheme="minorHAnsi"/>
          <w:sz w:val="24"/>
          <w:szCs w:val="24"/>
          <w:lang w:bidi="he-IL"/>
        </w:rPr>
        <w:t>Gestisco il pagamento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(</w:t>
      </w:r>
      <w:r w:rsidR="00F67CF7">
        <w:rPr>
          <w:rFonts w:cstheme="minorHAnsi"/>
          <w:sz w:val="24"/>
          <w:szCs w:val="24"/>
          <w:lang w:bidi="he-IL"/>
        </w:rPr>
        <w:t>strategia</w:t>
      </w:r>
      <w:r w:rsidRPr="007A6063">
        <w:rPr>
          <w:rFonts w:cstheme="minorHAnsi"/>
          <w:sz w:val="24"/>
          <w:szCs w:val="24"/>
          <w:lang w:bidi="he-IL"/>
        </w:rPr>
        <w:t xml:space="preserve">: </w:t>
      </w:r>
      <w:r w:rsidR="00F67CF7">
        <w:rPr>
          <w:rFonts w:cstheme="minorHAnsi"/>
          <w:sz w:val="24"/>
          <w:szCs w:val="24"/>
          <w:lang w:bidi="he-IL"/>
        </w:rPr>
        <w:t>Pagamenti</w:t>
      </w:r>
      <w:r w:rsidRPr="007A6063">
        <w:rPr>
          <w:rFonts w:cstheme="minorHAnsi"/>
          <w:sz w:val="24"/>
          <w:szCs w:val="24"/>
          <w:lang w:bidi="he-IL"/>
        </w:rPr>
        <w:t xml:space="preserve">, </w:t>
      </w:r>
      <w:proofErr w:type="spellStart"/>
      <w:r w:rsidR="009A2ACE">
        <w:rPr>
          <w:rFonts w:cstheme="minorHAnsi"/>
          <w:sz w:val="24"/>
          <w:szCs w:val="24"/>
          <w:lang w:bidi="he-IL"/>
        </w:rPr>
        <w:t>idpaziente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: </w:t>
      </w:r>
      <w:proofErr w:type="spellStart"/>
      <w:r w:rsidR="009A2ACE">
        <w:rPr>
          <w:rFonts w:cstheme="minorHAnsi"/>
          <w:sz w:val="24"/>
          <w:szCs w:val="24"/>
          <w:lang w:bidi="he-IL"/>
        </w:rPr>
        <w:t>String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AE822D5" w14:textId="00627A55" w:rsidR="00FB39EE" w:rsidRPr="007A6063" w:rsidRDefault="00FB39EE" w:rsidP="009A2AC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 caso d’uso: </w:t>
      </w:r>
      <w:r w:rsidR="00C4369E" w:rsidRPr="00C4369E">
        <w:rPr>
          <w:rFonts w:cstheme="minorHAnsi"/>
          <w:sz w:val="24"/>
          <w:szCs w:val="24"/>
        </w:rPr>
        <w:t>Gestione del pagamento</w:t>
      </w:r>
    </w:p>
    <w:p w14:paraId="568D0930" w14:textId="1BD556CF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 xml:space="preserve">Precondizioni: </w:t>
      </w:r>
      <w:r w:rsidR="00C4369E">
        <w:rPr>
          <w:rFonts w:cstheme="minorHAnsi"/>
          <w:sz w:val="24"/>
          <w:szCs w:val="24"/>
        </w:rPr>
        <w:t>Esistenza della prenotazione</w:t>
      </w:r>
    </w:p>
    <w:p w14:paraId="7BA65F09" w14:textId="44E659E4" w:rsidR="00FB39EE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</w:t>
      </w:r>
      <w:r w:rsidR="00EA49BA">
        <w:rPr>
          <w:rFonts w:cstheme="minorHAnsi"/>
          <w:sz w:val="24"/>
          <w:szCs w:val="24"/>
        </w:rPr>
        <w:t>Verifica esito pagamento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133CC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BB0BB7C" w14:textId="77777777" w:rsidR="00101032" w:rsidRDefault="00101032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198CDAC0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06B137CC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</w:t>
      </w:r>
      <w:proofErr w:type="spellStart"/>
      <w:r w:rsidR="00314E3A">
        <w:rPr>
          <w:rFonts w:cstheme="minorHAnsi"/>
          <w:sz w:val="24"/>
          <w:szCs w:val="24"/>
        </w:rPr>
        <w:t>Unified</w:t>
      </w:r>
      <w:proofErr w:type="spellEnd"/>
      <w:r w:rsidR="00314E3A">
        <w:rPr>
          <w:rFonts w:cstheme="minorHAnsi"/>
          <w:sz w:val="24"/>
          <w:szCs w:val="24"/>
        </w:rPr>
        <w:t xml:space="preserve"> </w:t>
      </w:r>
      <w:proofErr w:type="spellStart"/>
      <w:r w:rsidR="00314E3A">
        <w:rPr>
          <w:rFonts w:cstheme="minorHAnsi"/>
          <w:sz w:val="24"/>
          <w:szCs w:val="24"/>
        </w:rPr>
        <w:t>Process</w:t>
      </w:r>
      <w:proofErr w:type="spellEnd"/>
      <w:r w:rsidR="00314E3A">
        <w:rPr>
          <w:rFonts w:cstheme="minorHAnsi"/>
          <w:sz w:val="24"/>
          <w:szCs w:val="24"/>
        </w:rPr>
        <w:t>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requisiti individuati nei passi precedenti. L’elaborato principale di questa </w:t>
      </w:r>
      <w:r w:rsidR="00EA49BA" w:rsidRPr="007A6063">
        <w:rPr>
          <w:rFonts w:cstheme="minorHAnsi"/>
          <w:sz w:val="24"/>
          <w:szCs w:val="24"/>
        </w:rPr>
        <w:t>fase è</w:t>
      </w:r>
      <w:r w:rsidRPr="007A6063">
        <w:rPr>
          <w:rFonts w:cstheme="minorHAnsi"/>
          <w:sz w:val="24"/>
          <w:szCs w:val="24"/>
        </w:rPr>
        <w:t xml:space="preserve">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6DDA36C7" w:rsidR="002C730A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C436B">
        <w:rPr>
          <w:rFonts w:cstheme="minorHAnsi"/>
          <w:noProof/>
          <w:sz w:val="24"/>
          <w:szCs w:val="24"/>
        </w:rPr>
        <w:drawing>
          <wp:inline distT="0" distB="0" distL="0" distR="0" wp14:anchorId="67745093" wp14:editId="22AD2C78">
            <wp:extent cx="6120130" cy="4050030"/>
            <wp:effectExtent l="0" t="0" r="0" b="762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276C7D89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ComandiMedico</w:t>
      </w:r>
      <w:proofErr w:type="spellEnd"/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ComandiPaziente</w:t>
      </w:r>
      <w:proofErr w:type="spellEnd"/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ComandiPrenotazione</w:t>
      </w:r>
      <w:proofErr w:type="spellEnd"/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CommonCommand</w:t>
      </w:r>
      <w:proofErr w:type="spellEnd"/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43354565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JsonHelper</w:t>
      </w:r>
      <w:proofErr w:type="spellEnd"/>
      <w:r w:rsidRPr="007A6063">
        <w:rPr>
          <w:rFonts w:cstheme="minorHAnsi"/>
          <w:sz w:val="24"/>
          <w:szCs w:val="24"/>
        </w:rPr>
        <w:t xml:space="preserve">, rappresenta la parte di gestione dei </w:t>
      </w:r>
      <w:r w:rsidR="00A94324">
        <w:rPr>
          <w:rFonts w:cstheme="minorHAnsi"/>
          <w:sz w:val="24"/>
          <w:szCs w:val="24"/>
        </w:rPr>
        <w:t>dati persistenti</w:t>
      </w:r>
      <w:r w:rsidRPr="007A6063">
        <w:rPr>
          <w:rFonts w:cstheme="minorHAnsi"/>
          <w:sz w:val="24"/>
          <w:szCs w:val="24"/>
        </w:rPr>
        <w:t xml:space="preserve"> </w:t>
      </w:r>
      <w:proofErr w:type="spellStart"/>
      <w:r w:rsidRPr="007A6063">
        <w:rPr>
          <w:rFonts w:cstheme="minorHAnsi"/>
          <w:sz w:val="24"/>
          <w:szCs w:val="24"/>
        </w:rPr>
        <w:t>persistenti</w:t>
      </w:r>
      <w:proofErr w:type="spellEnd"/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MedicoBuilder</w:t>
      </w:r>
      <w:proofErr w:type="spellEnd"/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PazienteBuilder</w:t>
      </w:r>
      <w:proofErr w:type="spellEnd"/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PrenotazioneBuilder</w:t>
      </w:r>
      <w:proofErr w:type="spellEnd"/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0818B795" w:rsidR="00314E3A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37477531" w14:textId="1D98BC91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Basket, contiene le funzioni del carrello</w:t>
      </w:r>
    </w:p>
    <w:p w14:paraId="0786C7F1" w14:textId="09D7245D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Pagamenti, è l’interfaccia usata per gestire i pagamenti</w:t>
      </w:r>
    </w:p>
    <w:p w14:paraId="7BE4922D" w14:textId="2944E81C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Pagamento, implementa l’interfaccia “Pagamenti” ed è utilizzata per la gestione degli stessi</w:t>
      </w:r>
    </w:p>
    <w:p w14:paraId="69E6012E" w14:textId="64F14A17" w:rsidR="00E11EF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pagaCartadiCredito</w:t>
      </w:r>
      <w:proofErr w:type="spellEnd"/>
      <w:r>
        <w:rPr>
          <w:rFonts w:cstheme="minorHAnsi"/>
          <w:sz w:val="24"/>
          <w:szCs w:val="24"/>
        </w:rPr>
        <w:t>, strategia di pagamento con carta di credito</w:t>
      </w:r>
    </w:p>
    <w:p w14:paraId="1630526E" w14:textId="413B47AC" w:rsidR="00E11EF3" w:rsidRPr="007A6063" w:rsidRDefault="00E11EF3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pagaPayPal</w:t>
      </w:r>
      <w:proofErr w:type="spellEnd"/>
      <w:r>
        <w:rPr>
          <w:rFonts w:cstheme="minorHAnsi"/>
          <w:sz w:val="24"/>
          <w:szCs w:val="24"/>
        </w:rPr>
        <w:t>, strategia di pagamento con P</w:t>
      </w:r>
      <w:r w:rsidR="0016251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>yPal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CommonPanelUtils</w:t>
      </w:r>
      <w:proofErr w:type="spellEnd"/>
      <w:r w:rsidRPr="007A6063">
        <w:rPr>
          <w:rFonts w:cstheme="minorHAnsi"/>
          <w:sz w:val="24"/>
          <w:szCs w:val="24"/>
        </w:rPr>
        <w:t>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PrenotazioniPanel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delle prenotazioni</w:t>
      </w:r>
    </w:p>
    <w:p w14:paraId="10F15A2D" w14:textId="121DD18A" w:rsidR="00314E3A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ListFrame</w:t>
      </w:r>
      <w:proofErr w:type="spellEnd"/>
      <w:r w:rsidRPr="007A6063">
        <w:rPr>
          <w:rFonts w:cstheme="minorHAnsi"/>
          <w:sz w:val="24"/>
          <w:szCs w:val="24"/>
        </w:rPr>
        <w:t>, qui vengono generate le varie frame relative ai dati inseriti</w:t>
      </w:r>
    </w:p>
    <w:p w14:paraId="1CFC6145" w14:textId="3C02DBD1" w:rsidR="00E11EF3" w:rsidRPr="007A6063" w:rsidRDefault="00E11EF3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PaymentPanel</w:t>
      </w:r>
      <w:proofErr w:type="spellEnd"/>
      <w:r>
        <w:rPr>
          <w:rFonts w:cstheme="minorHAnsi"/>
          <w:sz w:val="24"/>
          <w:szCs w:val="24"/>
        </w:rPr>
        <w:t>, qui viene generato il pannello grafico di gestione dei pagamenti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6EEB700B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365453" w14:textId="01B6C15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B22CB84" w14:textId="60E65C4C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6FBC2F" w14:textId="5993121E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AE7D5" w14:textId="5B0CC10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550920" w14:textId="404BC8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4D0401" w14:textId="439F7746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AF9B42" w14:textId="06E423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27F8ED" w14:textId="0D85974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09704F" w14:textId="5A2667A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637386" w14:textId="185386D7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8B18F" w14:textId="688FBFBF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DBBFF84" w14:textId="0C1E481C" w:rsidR="001C436B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C118BE" w14:textId="77777777" w:rsidR="001C436B" w:rsidRPr="007A6063" w:rsidRDefault="001C436B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7D687CC2" w:rsidR="002C730A" w:rsidRPr="00FE2308" w:rsidRDefault="00FE2308" w:rsidP="00FE230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3.2</w:t>
      </w:r>
      <w:r w:rsidR="00AB5041" w:rsidRPr="00FE2308">
        <w:rPr>
          <w:rFonts w:cstheme="minorHAnsi"/>
          <w:b/>
          <w:bCs/>
          <w:sz w:val="28"/>
          <w:szCs w:val="28"/>
        </w:rPr>
        <w:t xml:space="preserve"> Diagrammi di Sequenza</w:t>
      </w:r>
      <w:r w:rsidR="008D469B">
        <w:rPr>
          <w:rFonts w:cstheme="minorHAnsi"/>
          <w:b/>
          <w:bCs/>
          <w:sz w:val="28"/>
          <w:szCs w:val="28"/>
        </w:rPr>
        <w:t xml:space="preserve"> (da rifare)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25F254FC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questo paragrafo viene mostrato il diagramma di sequenza generalizzato per le varie iterazioni, qui possiamo notare la sequenza per l’aggiunta di un </w:t>
      </w:r>
      <w:r w:rsidR="00E11EF3">
        <w:rPr>
          <w:rFonts w:cstheme="minorHAnsi"/>
          <w:sz w:val="24"/>
          <w:szCs w:val="24"/>
        </w:rPr>
        <w:t>Paziente:</w:t>
      </w:r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5624F278" w:rsidR="00AB5041" w:rsidRPr="00AB5041" w:rsidRDefault="00C139E8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139E8">
        <w:rPr>
          <w:rFonts w:cstheme="minorHAnsi"/>
          <w:noProof/>
          <w:sz w:val="24"/>
          <w:szCs w:val="24"/>
        </w:rPr>
        <w:drawing>
          <wp:inline distT="0" distB="0" distL="0" distR="0" wp14:anchorId="6276D3F6" wp14:editId="6FD2C46C">
            <wp:extent cx="6120130" cy="2962275"/>
            <wp:effectExtent l="0" t="0" r="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C139E8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C139E8">
        <w:rPr>
          <w:rFonts w:cstheme="minorHAnsi"/>
          <w:b/>
          <w:bCs/>
          <w:sz w:val="32"/>
          <w:szCs w:val="32"/>
        </w:rPr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6EDFA86E" w:rsidR="002C730A" w:rsidRPr="00C139E8" w:rsidRDefault="00C139E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  <w:lang w:bidi="he-IL"/>
        </w:rPr>
        <w:t>JUnit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su test unitari eseguiti tramite l’ausilio di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5C8C0BC6" w:rsidR="002C730A" w:rsidRPr="00C139E8" w:rsidRDefault="00FE230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312F7009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</w:t>
      </w:r>
      <w:proofErr w:type="spellStart"/>
      <w:r w:rsidRPr="007A6063">
        <w:rPr>
          <w:rFonts w:cstheme="minorHAnsi"/>
          <w:sz w:val="24"/>
          <w:szCs w:val="24"/>
        </w:rPr>
        <w:t>quantità</w:t>
      </w:r>
      <w:r w:rsidR="00C139E8">
        <w:rPr>
          <w:rFonts w:cstheme="minorHAnsi"/>
          <w:sz w:val="24"/>
          <w:szCs w:val="24"/>
        </w:rPr>
        <w:t>e</w:t>
      </w:r>
      <w:proofErr w:type="spellEnd"/>
      <w:r w:rsidR="00C139E8">
        <w:rPr>
          <w:rFonts w:cstheme="minorHAnsi"/>
          <w:sz w:val="24"/>
          <w:szCs w:val="24"/>
        </w:rPr>
        <w:t xml:space="preserve">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A seguito dell’esecuzione di questi test unitari con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>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3A4719EC" w14:textId="0F58DED7" w:rsidR="002C730A" w:rsidRPr="007A6063" w:rsidRDefault="00A94324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</w:t>
      </w:r>
      <w:r w:rsidR="002C730A" w:rsidRPr="007A6063">
        <w:rPr>
          <w:rFonts w:cstheme="minorHAnsi"/>
          <w:sz w:val="24"/>
          <w:szCs w:val="24"/>
        </w:rPr>
        <w:t xml:space="preserve">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5FEE75EC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Per esempio, sono state individuate alcune implementazioni </w:t>
      </w:r>
      <w:r w:rsidR="00770AA5">
        <w:rPr>
          <w:rFonts w:cstheme="minorHAnsi"/>
          <w:sz w:val="24"/>
          <w:szCs w:val="24"/>
        </w:rPr>
        <w:t>più</w:t>
      </w:r>
      <w:r>
        <w:rPr>
          <w:rFonts w:cstheme="minorHAnsi"/>
          <w:sz w:val="24"/>
          <w:szCs w:val="24"/>
        </w:rPr>
        <w:t xml:space="preserve"> ostiche quali la persistenza dei dati per tanto si è provveduto a testarne l’aggiunta dei vari </w:t>
      </w:r>
      <w:r w:rsidR="00770AA5">
        <w:rPr>
          <w:rFonts w:cstheme="minorHAnsi"/>
          <w:sz w:val="24"/>
          <w:szCs w:val="24"/>
        </w:rPr>
        <w:t>oggetti,</w:t>
      </w:r>
      <w:r>
        <w:rPr>
          <w:rFonts w:cstheme="minorHAnsi"/>
          <w:sz w:val="24"/>
          <w:szCs w:val="24"/>
        </w:rPr>
        <w:t xml:space="preserve"> la scrittura su file, 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3A3A5" w14:textId="77777777" w:rsidR="002A26B9" w:rsidRDefault="002A26B9" w:rsidP="003B5C74">
      <w:pPr>
        <w:spacing w:after="0" w:line="240" w:lineRule="auto"/>
      </w:pPr>
      <w:r>
        <w:separator/>
      </w:r>
    </w:p>
  </w:endnote>
  <w:endnote w:type="continuationSeparator" w:id="0">
    <w:p w14:paraId="7DC26769" w14:textId="77777777" w:rsidR="002A26B9" w:rsidRDefault="002A26B9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6C62F" w14:textId="77777777" w:rsidR="002A26B9" w:rsidRDefault="002A26B9" w:rsidP="003B5C74">
      <w:pPr>
        <w:spacing w:after="0" w:line="240" w:lineRule="auto"/>
      </w:pPr>
      <w:r>
        <w:separator/>
      </w:r>
    </w:p>
  </w:footnote>
  <w:footnote w:type="continuationSeparator" w:id="0">
    <w:p w14:paraId="49CF0540" w14:textId="77777777" w:rsidR="002A26B9" w:rsidRDefault="002A26B9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CA0917"/>
    <w:multiLevelType w:val="hybridMultilevel"/>
    <w:tmpl w:val="318643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8"/>
  </w:num>
  <w:num w:numId="4" w16cid:durableId="1404137809">
    <w:abstractNumId w:val="1"/>
  </w:num>
  <w:num w:numId="5" w16cid:durableId="1675523404">
    <w:abstractNumId w:val="18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7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  <w:num w:numId="21" w16cid:durableId="17660020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0822"/>
    <w:rsid w:val="000E5944"/>
    <w:rsid w:val="00101032"/>
    <w:rsid w:val="001031AF"/>
    <w:rsid w:val="001137A2"/>
    <w:rsid w:val="0012159B"/>
    <w:rsid w:val="00130FBA"/>
    <w:rsid w:val="00133CC4"/>
    <w:rsid w:val="00142412"/>
    <w:rsid w:val="00162514"/>
    <w:rsid w:val="001C436B"/>
    <w:rsid w:val="00222663"/>
    <w:rsid w:val="002A26B9"/>
    <w:rsid w:val="002B7B54"/>
    <w:rsid w:val="002C730A"/>
    <w:rsid w:val="002D2CE5"/>
    <w:rsid w:val="00314E3A"/>
    <w:rsid w:val="0033540D"/>
    <w:rsid w:val="003B5C74"/>
    <w:rsid w:val="003C2F68"/>
    <w:rsid w:val="003C3626"/>
    <w:rsid w:val="003F136C"/>
    <w:rsid w:val="00416B5C"/>
    <w:rsid w:val="004523AD"/>
    <w:rsid w:val="00454ECD"/>
    <w:rsid w:val="00463E8E"/>
    <w:rsid w:val="004729AD"/>
    <w:rsid w:val="004C4247"/>
    <w:rsid w:val="004D1101"/>
    <w:rsid w:val="005050CD"/>
    <w:rsid w:val="00524E98"/>
    <w:rsid w:val="005479AC"/>
    <w:rsid w:val="00597D0E"/>
    <w:rsid w:val="005B03CB"/>
    <w:rsid w:val="005D7ECF"/>
    <w:rsid w:val="005F353E"/>
    <w:rsid w:val="006348E4"/>
    <w:rsid w:val="00636605"/>
    <w:rsid w:val="00651DDD"/>
    <w:rsid w:val="00660BEB"/>
    <w:rsid w:val="00662C81"/>
    <w:rsid w:val="006B4D1C"/>
    <w:rsid w:val="006B66D1"/>
    <w:rsid w:val="006E2AA3"/>
    <w:rsid w:val="00744C16"/>
    <w:rsid w:val="00770AA5"/>
    <w:rsid w:val="00794C7E"/>
    <w:rsid w:val="0079595A"/>
    <w:rsid w:val="007A43F7"/>
    <w:rsid w:val="007A6063"/>
    <w:rsid w:val="007A6AF1"/>
    <w:rsid w:val="007B4578"/>
    <w:rsid w:val="007C6C40"/>
    <w:rsid w:val="00800104"/>
    <w:rsid w:val="00800689"/>
    <w:rsid w:val="00837CD7"/>
    <w:rsid w:val="00846B12"/>
    <w:rsid w:val="008D2BB6"/>
    <w:rsid w:val="008D469B"/>
    <w:rsid w:val="009403E9"/>
    <w:rsid w:val="0098067D"/>
    <w:rsid w:val="00997BC2"/>
    <w:rsid w:val="009A2ACE"/>
    <w:rsid w:val="00A57A64"/>
    <w:rsid w:val="00A94324"/>
    <w:rsid w:val="00A947B9"/>
    <w:rsid w:val="00AB5041"/>
    <w:rsid w:val="00AF3D32"/>
    <w:rsid w:val="00B0148B"/>
    <w:rsid w:val="00B028C5"/>
    <w:rsid w:val="00B278FA"/>
    <w:rsid w:val="00B70488"/>
    <w:rsid w:val="00B85ED7"/>
    <w:rsid w:val="00BB6588"/>
    <w:rsid w:val="00BF4559"/>
    <w:rsid w:val="00BF7A04"/>
    <w:rsid w:val="00C139E8"/>
    <w:rsid w:val="00C21FCA"/>
    <w:rsid w:val="00C4369E"/>
    <w:rsid w:val="00C54FF2"/>
    <w:rsid w:val="00C6745C"/>
    <w:rsid w:val="00CC60DA"/>
    <w:rsid w:val="00CE27F2"/>
    <w:rsid w:val="00CE44DC"/>
    <w:rsid w:val="00D24050"/>
    <w:rsid w:val="00D27248"/>
    <w:rsid w:val="00D477E4"/>
    <w:rsid w:val="00DA6332"/>
    <w:rsid w:val="00DB6188"/>
    <w:rsid w:val="00E07BA3"/>
    <w:rsid w:val="00E11EF3"/>
    <w:rsid w:val="00E414A9"/>
    <w:rsid w:val="00E45CE3"/>
    <w:rsid w:val="00E90386"/>
    <w:rsid w:val="00EA49BA"/>
    <w:rsid w:val="00EC4A93"/>
    <w:rsid w:val="00ED2415"/>
    <w:rsid w:val="00EF40D7"/>
    <w:rsid w:val="00F011FD"/>
    <w:rsid w:val="00F0606D"/>
    <w:rsid w:val="00F134F9"/>
    <w:rsid w:val="00F67CF7"/>
    <w:rsid w:val="00FB39EE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39EE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2520</TotalTime>
  <Pages>18</Pages>
  <Words>2571</Words>
  <Characters>14656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29</cp:revision>
  <cp:lastPrinted>2024-07-15T21:30:00Z</cp:lastPrinted>
  <dcterms:created xsi:type="dcterms:W3CDTF">2024-04-03T14:17:00Z</dcterms:created>
  <dcterms:modified xsi:type="dcterms:W3CDTF">2024-12-29T13:55:00Z</dcterms:modified>
</cp:coreProperties>
</file>