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C3898" w14:textId="77777777" w:rsidR="0043428A" w:rsidRDefault="0043428A" w:rsidP="0013567B">
      <w:pPr>
        <w:spacing w:line="240" w:lineRule="auto"/>
      </w:pPr>
    </w:p>
    <w:p w14:paraId="142880AB" w14:textId="77777777" w:rsidR="00A331EE" w:rsidRDefault="00A331EE" w:rsidP="00EB7CD8">
      <w:pPr>
        <w:spacing w:line="240" w:lineRule="auto"/>
        <w:jc w:val="center"/>
      </w:pPr>
      <w:commentRangeStart w:id="0"/>
      <w:proofErr w:type="spellStart"/>
      <w:r>
        <w:t>TURFeffect</w:t>
      </w:r>
      <w:proofErr w:type="spellEnd"/>
      <w:r>
        <w:t xml:space="preserve"> Survey</w:t>
      </w:r>
      <w:commentRangeEnd w:id="0"/>
      <w:r w:rsidR="00B052A5">
        <w:rPr>
          <w:rStyle w:val="Refdecomentrio"/>
        </w:rPr>
        <w:commentReference w:id="0"/>
      </w:r>
    </w:p>
    <w:p w14:paraId="5003E068" w14:textId="2E510778" w:rsidR="00B052A5" w:rsidRDefault="00B052A5" w:rsidP="0013567B">
      <w:pPr>
        <w:spacing w:after="120" w:line="240" w:lineRule="auto"/>
        <w:jc w:val="both"/>
      </w:pPr>
      <w:r>
        <w:t>Name of the community: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2D652813" w14:textId="48F1CB34" w:rsidR="00B052A5" w:rsidRDefault="00B052A5" w:rsidP="0013567B">
      <w:pPr>
        <w:spacing w:after="120" w:line="240" w:lineRule="auto"/>
        <w:jc w:val="both"/>
      </w:pPr>
      <w:r>
        <w:t>Interviewee: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Title/Position:</w:t>
      </w:r>
    </w:p>
    <w:p w14:paraId="70DCCFC6" w14:textId="7F98DF57" w:rsidR="001E2F3E" w:rsidRDefault="0013567B" w:rsidP="0013567B">
      <w:pPr>
        <w:spacing w:after="120" w:line="240" w:lineRule="auto"/>
        <w:jc w:val="both"/>
      </w:pPr>
      <w:r>
        <w:t>Interviewer:</w:t>
      </w:r>
    </w:p>
    <w:p w14:paraId="70907DBD" w14:textId="77777777" w:rsidR="0013567B" w:rsidRDefault="0013567B" w:rsidP="0013567B">
      <w:pPr>
        <w:spacing w:after="120" w:line="240" w:lineRule="auto"/>
        <w:jc w:val="both"/>
      </w:pPr>
    </w:p>
    <w:p w14:paraId="25782DBF" w14:textId="5D395ABA" w:rsidR="0013567B" w:rsidRDefault="0013567B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Are the fishers of this community organized? How?</w:t>
      </w:r>
    </w:p>
    <w:p w14:paraId="54585ECA" w14:textId="335EB240" w:rsidR="0013567B" w:rsidRDefault="0013567B" w:rsidP="0013567B">
      <w:pPr>
        <w:pStyle w:val="PargrafodaLista"/>
        <w:spacing w:line="240" w:lineRule="auto"/>
        <w:ind w:left="792"/>
        <w:jc w:val="both"/>
      </w:pPr>
      <w:r>
        <w:t>Cooperative</w:t>
      </w:r>
    </w:p>
    <w:p w14:paraId="52E907E8" w14:textId="6A99E8EC" w:rsidR="0013567B" w:rsidRDefault="0013567B" w:rsidP="0013567B">
      <w:pPr>
        <w:pStyle w:val="PargrafodaLista"/>
        <w:spacing w:line="240" w:lineRule="auto"/>
        <w:ind w:left="792"/>
        <w:jc w:val="both"/>
      </w:pPr>
      <w:r>
        <w:t>Association</w:t>
      </w:r>
    </w:p>
    <w:p w14:paraId="2D898725" w14:textId="76453AB2" w:rsidR="0013567B" w:rsidRDefault="0013567B" w:rsidP="0013567B">
      <w:pPr>
        <w:pStyle w:val="PargrafodaLista"/>
        <w:spacing w:line="240" w:lineRule="auto"/>
        <w:ind w:left="792"/>
        <w:jc w:val="both"/>
      </w:pPr>
      <w:r>
        <w:t>Union</w:t>
      </w:r>
    </w:p>
    <w:p w14:paraId="432D23B5" w14:textId="35BFBCA8" w:rsidR="006F4304" w:rsidRDefault="006F4304" w:rsidP="0013567B">
      <w:pPr>
        <w:pStyle w:val="PargrafodaLista"/>
        <w:spacing w:line="240" w:lineRule="auto"/>
        <w:ind w:left="792"/>
        <w:jc w:val="both"/>
      </w:pPr>
      <w:r>
        <w:t>Not organized</w:t>
      </w:r>
    </w:p>
    <w:p w14:paraId="58E9B174" w14:textId="3B3DDCE4" w:rsidR="0013567B" w:rsidRDefault="0013567B" w:rsidP="0013567B">
      <w:pPr>
        <w:pStyle w:val="PargrafodaLista"/>
        <w:spacing w:line="240" w:lineRule="auto"/>
        <w:ind w:left="792"/>
        <w:jc w:val="both"/>
      </w:pPr>
      <w:r>
        <w:t>Other. Please specify:</w:t>
      </w:r>
    </w:p>
    <w:p w14:paraId="7C5A6842" w14:textId="77777777" w:rsidR="0013567B" w:rsidRDefault="0013567B" w:rsidP="0013567B">
      <w:pPr>
        <w:pStyle w:val="PargrafodaLista"/>
        <w:spacing w:line="240" w:lineRule="auto"/>
        <w:ind w:left="792"/>
        <w:jc w:val="both"/>
      </w:pPr>
    </w:p>
    <w:p w14:paraId="621BCCD9" w14:textId="2267049E" w:rsidR="00CD0FD3" w:rsidRDefault="009B6B01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How many no-take zones influence the fishery </w:t>
      </w:r>
      <w:r w:rsidR="006F4304">
        <w:t>in</w:t>
      </w:r>
      <w:r>
        <w:t xml:space="preserve"> this community?</w:t>
      </w:r>
    </w:p>
    <w:p w14:paraId="5F8E8CA7" w14:textId="77777777" w:rsidR="009B6B01" w:rsidRDefault="009B6B01" w:rsidP="00EB7CD8">
      <w:pPr>
        <w:pStyle w:val="PargrafodaLista"/>
        <w:spacing w:line="240" w:lineRule="auto"/>
        <w:ind w:left="360"/>
        <w:jc w:val="both"/>
      </w:pPr>
    </w:p>
    <w:p w14:paraId="7AB6CB1D" w14:textId="0D2225AA" w:rsidR="009B6B01" w:rsidRDefault="009B6B01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When</w:t>
      </w:r>
      <w:r w:rsidR="006F4304">
        <w:t xml:space="preserve"> were each of the no-take zones</w:t>
      </w:r>
      <w:r>
        <w:t xml:space="preserve"> implemented?</w:t>
      </w:r>
    </w:p>
    <w:p w14:paraId="7B988E25" w14:textId="77777777" w:rsidR="0013567B" w:rsidRDefault="0013567B" w:rsidP="0013567B">
      <w:pPr>
        <w:pStyle w:val="PargrafodaLista"/>
      </w:pPr>
    </w:p>
    <w:p w14:paraId="74CD1B2D" w14:textId="283A64F7" w:rsidR="0013567B" w:rsidRDefault="0013567B" w:rsidP="0013567B">
      <w:pPr>
        <w:pStyle w:val="PargrafodaLista"/>
        <w:numPr>
          <w:ilvl w:val="0"/>
          <w:numId w:val="1"/>
        </w:numPr>
        <w:spacing w:line="240" w:lineRule="auto"/>
        <w:jc w:val="both"/>
      </w:pPr>
      <w:proofErr w:type="gramStart"/>
      <w:r>
        <w:t>What’s</w:t>
      </w:r>
      <w:proofErr w:type="gramEnd"/>
      <w:r>
        <w:t xml:space="preserve"> the area of each of the no-take zones? </w:t>
      </w:r>
    </w:p>
    <w:p w14:paraId="04B399F5" w14:textId="77777777" w:rsidR="00EB7CD8" w:rsidRDefault="00EB7CD8" w:rsidP="00EB7CD8">
      <w:pPr>
        <w:pStyle w:val="PargrafodaLista"/>
        <w:spacing w:line="240" w:lineRule="auto"/>
      </w:pPr>
    </w:p>
    <w:p w14:paraId="7DC1890C" w14:textId="7A55CD8A" w:rsidR="00EB7CD8" w:rsidRDefault="00EB7CD8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commentRangeStart w:id="1"/>
      <w:r>
        <w:t>Who started the process of setting up the no-take zones?</w:t>
      </w:r>
      <w:commentRangeEnd w:id="1"/>
      <w:r>
        <w:rPr>
          <w:rStyle w:val="Refdecomentrio"/>
        </w:rPr>
        <w:commentReference w:id="1"/>
      </w:r>
    </w:p>
    <w:p w14:paraId="478EB047" w14:textId="77777777" w:rsidR="0013567B" w:rsidRDefault="0013567B" w:rsidP="0013567B">
      <w:pPr>
        <w:pStyle w:val="PargrafodaLista"/>
      </w:pPr>
    </w:p>
    <w:p w14:paraId="4F4FE846" w14:textId="16C36231" w:rsidR="0013567B" w:rsidRDefault="0013567B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commentRangeStart w:id="2"/>
      <w:r>
        <w:t>How the location</w:t>
      </w:r>
      <w:r w:rsidR="00310612">
        <w:t xml:space="preserve"> of the no-take reserve </w:t>
      </w:r>
      <w:proofErr w:type="gramStart"/>
      <w:r w:rsidR="00310612">
        <w:t>was cho</w:t>
      </w:r>
      <w:r>
        <w:t>sen</w:t>
      </w:r>
      <w:proofErr w:type="gramEnd"/>
      <w:r>
        <w:t>?</w:t>
      </w:r>
      <w:commentRangeEnd w:id="2"/>
      <w:r>
        <w:rPr>
          <w:rStyle w:val="Refdecomentrio"/>
        </w:rPr>
        <w:commentReference w:id="2"/>
      </w:r>
    </w:p>
    <w:p w14:paraId="5008F2BE" w14:textId="77777777" w:rsidR="00EB7CD8" w:rsidRDefault="00EB7CD8" w:rsidP="00EB7CD8">
      <w:pPr>
        <w:pStyle w:val="PargrafodaLista"/>
        <w:spacing w:line="240" w:lineRule="auto"/>
      </w:pPr>
      <w:bookmarkStart w:id="3" w:name="_GoBack"/>
      <w:bookmarkEnd w:id="3"/>
    </w:p>
    <w:p w14:paraId="0F16DDDF" w14:textId="5E51B2AF" w:rsidR="00EB7CD8" w:rsidRDefault="00EB7CD8" w:rsidP="00EB7CD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Who participates on the decisions for the no-take zones?</w:t>
      </w:r>
    </w:p>
    <w:p w14:paraId="18B3A79F" w14:textId="77777777" w:rsidR="00EB7CD8" w:rsidRDefault="00EB7CD8" w:rsidP="00EB7CD8">
      <w:pPr>
        <w:spacing w:after="0" w:line="240" w:lineRule="auto"/>
        <w:ind w:left="720"/>
        <w:jc w:val="both"/>
      </w:pPr>
      <w:r>
        <w:t>Community</w:t>
      </w:r>
    </w:p>
    <w:p w14:paraId="3F323490" w14:textId="77777777" w:rsidR="00EB7CD8" w:rsidRDefault="00EB7CD8" w:rsidP="00EB7CD8">
      <w:pPr>
        <w:spacing w:after="0" w:line="240" w:lineRule="auto"/>
        <w:ind w:left="720"/>
        <w:jc w:val="both"/>
      </w:pPr>
      <w:r>
        <w:t>Cooperative</w:t>
      </w:r>
    </w:p>
    <w:p w14:paraId="0A5EDA62" w14:textId="77777777" w:rsidR="00EB7CD8" w:rsidRDefault="00EB7CD8" w:rsidP="00EB7CD8">
      <w:pPr>
        <w:spacing w:after="0" w:line="240" w:lineRule="auto"/>
        <w:ind w:left="720"/>
        <w:jc w:val="both"/>
      </w:pPr>
      <w:r>
        <w:t>Non-Governmental Organizations</w:t>
      </w:r>
    </w:p>
    <w:p w14:paraId="7F40D802" w14:textId="627B22F5" w:rsidR="00EB7CD8" w:rsidRDefault="00EB7CD8" w:rsidP="00EB7CD8">
      <w:pPr>
        <w:spacing w:after="0" w:line="240" w:lineRule="auto"/>
        <w:ind w:left="720"/>
        <w:jc w:val="both"/>
      </w:pPr>
      <w:r>
        <w:t>Academia</w:t>
      </w:r>
    </w:p>
    <w:p w14:paraId="71A0631A" w14:textId="04948E71" w:rsidR="00826B8C" w:rsidRDefault="00826B8C" w:rsidP="00826B8C">
      <w:pPr>
        <w:spacing w:after="0" w:line="240" w:lineRule="auto"/>
        <w:ind w:left="720"/>
        <w:jc w:val="both"/>
      </w:pPr>
      <w:r>
        <w:t>Government Agencies. Please specify:</w:t>
      </w:r>
    </w:p>
    <w:p w14:paraId="11829537" w14:textId="61F92DCD" w:rsidR="00EB7CD8" w:rsidRDefault="00EB7CD8" w:rsidP="00EB7CD8">
      <w:pPr>
        <w:spacing w:after="0" w:line="240" w:lineRule="auto"/>
        <w:ind w:left="720"/>
        <w:jc w:val="both"/>
      </w:pPr>
      <w:r>
        <w:t>Other. Please specify:</w:t>
      </w:r>
    </w:p>
    <w:p w14:paraId="519B1FAE" w14:textId="77777777" w:rsidR="009B6B01" w:rsidRDefault="009B6B01" w:rsidP="00EB7CD8">
      <w:pPr>
        <w:pStyle w:val="PargrafodaLista"/>
        <w:spacing w:line="240" w:lineRule="auto"/>
        <w:ind w:left="360"/>
        <w:jc w:val="both"/>
      </w:pPr>
    </w:p>
    <w:p w14:paraId="3C345615" w14:textId="77777777" w:rsidR="00E20C35" w:rsidRDefault="00E20C35" w:rsidP="00E20C35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Who is involved in the management, monitoring and enforcement of the </w:t>
      </w:r>
      <w:commentRangeStart w:id="4"/>
      <w:r>
        <w:t>no-take zone</w:t>
      </w:r>
      <w:commentRangeEnd w:id="4"/>
      <w:r>
        <w:rPr>
          <w:rStyle w:val="Refdecomentrio"/>
        </w:rPr>
        <w:commentReference w:id="4"/>
      </w:r>
      <w:r>
        <w:t>? Select all that apply.</w:t>
      </w:r>
    </w:p>
    <w:p w14:paraId="3ED73287" w14:textId="77777777" w:rsidR="00E20C35" w:rsidRDefault="00E20C35" w:rsidP="00E20C35">
      <w:pPr>
        <w:pStyle w:val="PargrafodaLista"/>
        <w:spacing w:line="240" w:lineRule="auto"/>
        <w:jc w:val="both"/>
      </w:pPr>
      <w:r>
        <w:t>Community</w:t>
      </w:r>
    </w:p>
    <w:p w14:paraId="60BA4925" w14:textId="77777777" w:rsidR="00E20C35" w:rsidRDefault="00E20C35" w:rsidP="00E20C35">
      <w:pPr>
        <w:pStyle w:val="PargrafodaLista"/>
        <w:spacing w:line="240" w:lineRule="auto"/>
        <w:jc w:val="both"/>
      </w:pPr>
      <w:r>
        <w:t>Cooperative</w:t>
      </w:r>
    </w:p>
    <w:p w14:paraId="20C97158" w14:textId="77777777" w:rsidR="00E20C35" w:rsidRDefault="00E20C35" w:rsidP="00E20C35">
      <w:pPr>
        <w:pStyle w:val="PargrafodaLista"/>
        <w:spacing w:line="240" w:lineRule="auto"/>
        <w:jc w:val="both"/>
      </w:pPr>
      <w:r>
        <w:t>Non-Governmental Organizations</w:t>
      </w:r>
    </w:p>
    <w:p w14:paraId="5C93A22D" w14:textId="77777777" w:rsidR="00E20C35" w:rsidRDefault="00E20C35" w:rsidP="00E20C35">
      <w:pPr>
        <w:pStyle w:val="PargrafodaLista"/>
        <w:spacing w:line="240" w:lineRule="auto"/>
        <w:jc w:val="both"/>
      </w:pPr>
      <w:r>
        <w:t>Hired firms</w:t>
      </w:r>
    </w:p>
    <w:p w14:paraId="76DEB645" w14:textId="26C18EE3" w:rsidR="00E20C35" w:rsidRDefault="00E20C35" w:rsidP="00E20C35">
      <w:pPr>
        <w:pStyle w:val="PargrafodaLista"/>
        <w:spacing w:line="240" w:lineRule="auto"/>
        <w:jc w:val="both"/>
      </w:pPr>
      <w:r>
        <w:t>Academia</w:t>
      </w:r>
    </w:p>
    <w:p w14:paraId="32C57580" w14:textId="474BCBCC" w:rsidR="00B052A5" w:rsidRDefault="00B052A5" w:rsidP="00B052A5">
      <w:pPr>
        <w:pStyle w:val="PargrafodaLista"/>
        <w:spacing w:line="240" w:lineRule="auto"/>
        <w:jc w:val="both"/>
      </w:pPr>
      <w:r>
        <w:t>Government Agencies. Please specify:</w:t>
      </w:r>
    </w:p>
    <w:p w14:paraId="471B31B3" w14:textId="4529B557" w:rsidR="009B6B01" w:rsidRDefault="0013567B" w:rsidP="0013567B">
      <w:pPr>
        <w:pStyle w:val="PargrafodaLista"/>
        <w:spacing w:line="240" w:lineRule="auto"/>
        <w:jc w:val="both"/>
      </w:pPr>
      <w:r>
        <w:t>Other. Please specify:</w:t>
      </w:r>
    </w:p>
    <w:p w14:paraId="794E718C" w14:textId="77777777" w:rsidR="009B6B01" w:rsidRDefault="009B6B01" w:rsidP="00EB7CD8">
      <w:pPr>
        <w:pStyle w:val="PargrafodaLista"/>
        <w:spacing w:line="240" w:lineRule="auto"/>
      </w:pPr>
    </w:p>
    <w:p w14:paraId="76853863" w14:textId="4DD84AFC" w:rsidR="009B6B01" w:rsidRDefault="009B6B01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commentRangeStart w:id="5"/>
      <w:r>
        <w:t xml:space="preserve">What is the </w:t>
      </w:r>
      <w:proofErr w:type="spellStart"/>
      <w:r>
        <w:t>set up</w:t>
      </w:r>
      <w:proofErr w:type="spellEnd"/>
      <w:r>
        <w:t xml:space="preserve"> of the reserve?</w:t>
      </w:r>
      <w:commentRangeEnd w:id="5"/>
      <w:r w:rsidR="003408E4">
        <w:rPr>
          <w:rStyle w:val="Refdecomentrio"/>
        </w:rPr>
        <w:commentReference w:id="5"/>
      </w:r>
    </w:p>
    <w:p w14:paraId="6FD1264C" w14:textId="26B8127E" w:rsidR="009B6B01" w:rsidRDefault="00310612" w:rsidP="00EB7CD8">
      <w:pPr>
        <w:pStyle w:val="PargrafodaLista"/>
        <w:numPr>
          <w:ilvl w:val="1"/>
          <w:numId w:val="1"/>
        </w:numPr>
        <w:spacing w:line="240" w:lineRule="auto"/>
        <w:jc w:val="both"/>
      </w:pPr>
      <w:r>
        <w:t>Temporary</w:t>
      </w:r>
      <w:r w:rsidR="009B6B01">
        <w:t xml:space="preserve"> or Permanent?</w:t>
      </w:r>
    </w:p>
    <w:p w14:paraId="45B72706" w14:textId="651DCB21" w:rsidR="0061466D" w:rsidRDefault="00310612" w:rsidP="00EB7CD8">
      <w:pPr>
        <w:pStyle w:val="PargrafodaLista"/>
        <w:numPr>
          <w:ilvl w:val="1"/>
          <w:numId w:val="1"/>
        </w:numPr>
        <w:spacing w:line="240" w:lineRule="auto"/>
        <w:jc w:val="both"/>
      </w:pPr>
      <w:r>
        <w:t>Partial or total</w:t>
      </w:r>
      <w:r w:rsidR="0061466D">
        <w:t>?</w:t>
      </w:r>
    </w:p>
    <w:p w14:paraId="0C27DE86" w14:textId="77777777" w:rsidR="0013567B" w:rsidRDefault="0013567B" w:rsidP="00C6640E">
      <w:pPr>
        <w:spacing w:line="240" w:lineRule="auto"/>
      </w:pPr>
    </w:p>
    <w:p w14:paraId="32BCEE28" w14:textId="75974623" w:rsidR="00531890" w:rsidRDefault="00531890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Does the </w:t>
      </w:r>
      <w:r w:rsidR="00E769A5">
        <w:t>reserve have</w:t>
      </w:r>
      <w:r>
        <w:t xml:space="preserve"> a management plan?</w:t>
      </w:r>
    </w:p>
    <w:p w14:paraId="01D9E6DB" w14:textId="77777777" w:rsidR="00C6640E" w:rsidRDefault="00C6640E" w:rsidP="00C6640E">
      <w:pPr>
        <w:pStyle w:val="PargrafodaLista"/>
        <w:spacing w:line="240" w:lineRule="auto"/>
        <w:ind w:left="360"/>
        <w:jc w:val="both"/>
      </w:pPr>
    </w:p>
    <w:p w14:paraId="0E62DD8B" w14:textId="1F7A17DF" w:rsidR="00C6640E" w:rsidRDefault="00C6640E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How many species are under the management plan?</w:t>
      </w:r>
    </w:p>
    <w:p w14:paraId="562FE8E4" w14:textId="77777777" w:rsidR="00C6640E" w:rsidRDefault="00C6640E" w:rsidP="00C6640E">
      <w:pPr>
        <w:pStyle w:val="PargrafodaLista"/>
      </w:pPr>
    </w:p>
    <w:p w14:paraId="49A43AAC" w14:textId="2E49F527" w:rsidR="00C6640E" w:rsidRDefault="00C6640E" w:rsidP="00C6640E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What type of species </w:t>
      </w:r>
      <w:proofErr w:type="gramStart"/>
      <w:r>
        <w:t>are managed</w:t>
      </w:r>
      <w:proofErr w:type="gramEnd"/>
      <w:r>
        <w:t xml:space="preserve"> under the management plan? Select all that apply.</w:t>
      </w:r>
    </w:p>
    <w:p w14:paraId="664E951C" w14:textId="0DEB0BA1" w:rsidR="00C6640E" w:rsidRDefault="00C6640E" w:rsidP="00C6640E">
      <w:pPr>
        <w:spacing w:after="0" w:line="240" w:lineRule="auto"/>
        <w:ind w:left="720"/>
        <w:jc w:val="both"/>
      </w:pPr>
      <w:commentRangeStart w:id="6"/>
      <w:r>
        <w:t>Fish</w:t>
      </w:r>
      <w:r>
        <w:tab/>
      </w:r>
      <w:r>
        <w:tab/>
      </w:r>
      <w:r>
        <w:tab/>
      </w:r>
      <w:r>
        <w:tab/>
      </w:r>
      <w:r>
        <w:tab/>
        <w:t>Pelagic</w:t>
      </w:r>
    </w:p>
    <w:p w14:paraId="6DC1F531" w14:textId="098900C8" w:rsidR="00C6640E" w:rsidRDefault="00C6640E" w:rsidP="00C6640E">
      <w:pPr>
        <w:spacing w:after="0" w:line="240" w:lineRule="auto"/>
        <w:ind w:left="720"/>
        <w:jc w:val="both"/>
      </w:pPr>
      <w:r>
        <w:t>Crustacea</w:t>
      </w:r>
      <w:r>
        <w:tab/>
      </w:r>
      <w:r>
        <w:tab/>
      </w:r>
      <w:r>
        <w:tab/>
      </w:r>
      <w:r>
        <w:tab/>
        <w:t>Benthic</w:t>
      </w:r>
    </w:p>
    <w:p w14:paraId="44E83C88" w14:textId="4307325D" w:rsidR="00C6640E" w:rsidRDefault="006F4304" w:rsidP="00C6640E">
      <w:pPr>
        <w:spacing w:after="0" w:line="240" w:lineRule="auto"/>
        <w:ind w:left="720"/>
        <w:jc w:val="both"/>
      </w:pPr>
      <w:r>
        <w:t>Mollusk</w:t>
      </w:r>
      <w:r w:rsidR="00C6640E">
        <w:tab/>
      </w:r>
      <w:r w:rsidR="00C6640E">
        <w:tab/>
      </w:r>
      <w:r w:rsidR="00C6640E">
        <w:tab/>
      </w:r>
      <w:r w:rsidR="00C6640E">
        <w:tab/>
      </w:r>
      <w:r w:rsidR="00C6640E">
        <w:tab/>
        <w:t>Demersal</w:t>
      </w:r>
    </w:p>
    <w:p w14:paraId="3634DD14" w14:textId="4300FF80" w:rsidR="00C6640E" w:rsidRDefault="00C6640E" w:rsidP="00C6640E">
      <w:pPr>
        <w:spacing w:after="0" w:line="240" w:lineRule="auto"/>
        <w:ind w:left="720"/>
        <w:jc w:val="both"/>
      </w:pPr>
      <w:r>
        <w:t>Algae</w:t>
      </w:r>
      <w:commentRangeEnd w:id="6"/>
      <w:r>
        <w:rPr>
          <w:rStyle w:val="Refdecomentrio"/>
        </w:rPr>
        <w:commentReference w:id="6"/>
      </w:r>
    </w:p>
    <w:p w14:paraId="1CC65597" w14:textId="77777777" w:rsidR="00531890" w:rsidRDefault="00531890" w:rsidP="00531890">
      <w:pPr>
        <w:pStyle w:val="PargrafodaLista"/>
        <w:spacing w:line="240" w:lineRule="auto"/>
        <w:ind w:left="360"/>
        <w:jc w:val="both"/>
      </w:pPr>
    </w:p>
    <w:p w14:paraId="672F76BF" w14:textId="77777777" w:rsidR="0013567B" w:rsidRDefault="0013567B" w:rsidP="0013567B">
      <w:pPr>
        <w:pStyle w:val="PargrafodaLista"/>
        <w:numPr>
          <w:ilvl w:val="0"/>
          <w:numId w:val="1"/>
        </w:numPr>
        <w:spacing w:line="240" w:lineRule="auto"/>
        <w:jc w:val="both"/>
      </w:pPr>
      <w:proofErr w:type="gramStart"/>
      <w:r>
        <w:t>Are the no-take zones legally recognized by the government</w:t>
      </w:r>
      <w:proofErr w:type="gramEnd"/>
      <w:r>
        <w:t>?</w:t>
      </w:r>
    </w:p>
    <w:p w14:paraId="22EB5A73" w14:textId="77777777" w:rsidR="0013567B" w:rsidRDefault="0013567B" w:rsidP="0013567B">
      <w:pPr>
        <w:pStyle w:val="PargrafodaLista"/>
        <w:spacing w:line="240" w:lineRule="auto"/>
      </w:pPr>
    </w:p>
    <w:p w14:paraId="6C1E9F59" w14:textId="39F9B82F" w:rsidR="0013567B" w:rsidRDefault="0013567B" w:rsidP="0013567B">
      <w:pPr>
        <w:pStyle w:val="PargrafodaLista"/>
        <w:numPr>
          <w:ilvl w:val="1"/>
          <w:numId w:val="1"/>
        </w:numPr>
        <w:spacing w:line="240" w:lineRule="auto"/>
        <w:jc w:val="both"/>
      </w:pPr>
      <w:r>
        <w:t>If not recognized, did the community already started the process to do it?</w:t>
      </w:r>
    </w:p>
    <w:p w14:paraId="63400D61" w14:textId="77777777" w:rsidR="0013567B" w:rsidRDefault="0013567B" w:rsidP="00C6640E">
      <w:pPr>
        <w:spacing w:after="0" w:line="240" w:lineRule="auto"/>
        <w:jc w:val="both"/>
      </w:pPr>
    </w:p>
    <w:p w14:paraId="1499EEB3" w14:textId="77777777" w:rsidR="00DC27DD" w:rsidRDefault="000F7C38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How the fisheries </w:t>
      </w:r>
      <w:proofErr w:type="gramStart"/>
      <w:r>
        <w:t>are accessed</w:t>
      </w:r>
      <w:proofErr w:type="gramEnd"/>
      <w:r>
        <w:t>?</w:t>
      </w:r>
    </w:p>
    <w:p w14:paraId="70670245" w14:textId="77777777" w:rsidR="000F7C38" w:rsidRDefault="000F7C38" w:rsidP="00EB7CD8">
      <w:pPr>
        <w:pStyle w:val="PargrafodaLista"/>
        <w:spacing w:line="240" w:lineRule="auto"/>
        <w:jc w:val="both"/>
      </w:pPr>
      <w:r>
        <w:t>TURF</w:t>
      </w:r>
    </w:p>
    <w:p w14:paraId="3ACF1414" w14:textId="77777777" w:rsidR="000F7C38" w:rsidRDefault="000F7C38" w:rsidP="00EB7CD8">
      <w:pPr>
        <w:pStyle w:val="PargrafodaLista"/>
        <w:spacing w:line="240" w:lineRule="auto"/>
        <w:jc w:val="both"/>
      </w:pPr>
      <w:r>
        <w:t>Permits</w:t>
      </w:r>
    </w:p>
    <w:p w14:paraId="35422100" w14:textId="77777777" w:rsidR="000F7C38" w:rsidRDefault="000F7C38" w:rsidP="00EB7CD8">
      <w:pPr>
        <w:pStyle w:val="PargrafodaLista"/>
        <w:spacing w:line="240" w:lineRule="auto"/>
        <w:jc w:val="both"/>
      </w:pPr>
      <w:r>
        <w:t>Quotas (whole fishery)</w:t>
      </w:r>
    </w:p>
    <w:p w14:paraId="44F8DFC1" w14:textId="77777777" w:rsidR="000F7C38" w:rsidRDefault="000F7C38" w:rsidP="00EB7CD8">
      <w:pPr>
        <w:pStyle w:val="PargrafodaLista"/>
        <w:spacing w:line="240" w:lineRule="auto"/>
        <w:jc w:val="both"/>
      </w:pPr>
      <w:r>
        <w:t>Individual Quota</w:t>
      </w:r>
    </w:p>
    <w:p w14:paraId="1AACD864" w14:textId="77777777" w:rsidR="000F7C38" w:rsidRDefault="000F7C38" w:rsidP="00EB7CD8">
      <w:pPr>
        <w:pStyle w:val="PargrafodaLista"/>
        <w:spacing w:line="240" w:lineRule="auto"/>
        <w:jc w:val="both"/>
      </w:pPr>
      <w:r>
        <w:t>Open Access</w:t>
      </w:r>
    </w:p>
    <w:p w14:paraId="73F62FAB" w14:textId="77777777" w:rsidR="000F7C38" w:rsidRDefault="000F7C38" w:rsidP="00EB7CD8">
      <w:pPr>
        <w:pStyle w:val="PargrafodaLista"/>
        <w:spacing w:line="240" w:lineRule="auto"/>
        <w:jc w:val="both"/>
      </w:pPr>
    </w:p>
    <w:p w14:paraId="468FADEE" w14:textId="73B9F705" w:rsidR="009B6B01" w:rsidRDefault="009B6B01" w:rsidP="00EB7CD8">
      <w:pPr>
        <w:pStyle w:val="PargrafodaLista"/>
        <w:numPr>
          <w:ilvl w:val="1"/>
          <w:numId w:val="1"/>
        </w:numPr>
        <w:spacing w:line="240" w:lineRule="auto"/>
        <w:jc w:val="both"/>
      </w:pPr>
      <w:proofErr w:type="gramStart"/>
      <w:r>
        <w:t>Is the no-take zone placed</w:t>
      </w:r>
      <w:proofErr w:type="gramEnd"/>
      <w:r>
        <w:t xml:space="preserve"> inside </w:t>
      </w:r>
      <w:r w:rsidR="003408E4">
        <w:t>a</w:t>
      </w:r>
      <w:r>
        <w:t xml:space="preserve"> TURF area?</w:t>
      </w:r>
    </w:p>
    <w:p w14:paraId="11105237" w14:textId="77777777" w:rsidR="009B6B01" w:rsidRDefault="009B6B01" w:rsidP="00EB7CD8">
      <w:pPr>
        <w:pStyle w:val="PargrafodaLista"/>
        <w:spacing w:line="240" w:lineRule="auto"/>
        <w:ind w:left="792"/>
        <w:jc w:val="both"/>
      </w:pPr>
    </w:p>
    <w:p w14:paraId="3A2EB7C9" w14:textId="6782F183" w:rsidR="009B6B01" w:rsidRDefault="0013567B" w:rsidP="00EB7CD8">
      <w:pPr>
        <w:pStyle w:val="PargrafodaLista"/>
        <w:numPr>
          <w:ilvl w:val="1"/>
          <w:numId w:val="1"/>
        </w:numPr>
        <w:spacing w:line="240" w:lineRule="auto"/>
        <w:jc w:val="both"/>
      </w:pPr>
      <w:r>
        <w:t>If so, w</w:t>
      </w:r>
      <w:r w:rsidR="009B6B01">
        <w:t>hat is the total area of the TURF?</w:t>
      </w:r>
    </w:p>
    <w:p w14:paraId="2BF23183" w14:textId="77777777" w:rsidR="000F7C38" w:rsidRDefault="000F7C38" w:rsidP="00C6640E">
      <w:pPr>
        <w:spacing w:after="0" w:line="240" w:lineRule="auto"/>
        <w:jc w:val="both"/>
      </w:pPr>
    </w:p>
    <w:p w14:paraId="7C2D2D2C" w14:textId="7A3044E7" w:rsidR="00CD0FD3" w:rsidRDefault="004254E8" w:rsidP="004254E8">
      <w:pPr>
        <w:pStyle w:val="PargrafodaLista"/>
        <w:numPr>
          <w:ilvl w:val="0"/>
          <w:numId w:val="1"/>
        </w:numPr>
        <w:spacing w:line="240" w:lineRule="auto"/>
        <w:jc w:val="both"/>
      </w:pPr>
      <w:proofErr w:type="gramStart"/>
      <w:r>
        <w:t>What’s</w:t>
      </w:r>
      <w:proofErr w:type="gramEnd"/>
      <w:r>
        <w:t xml:space="preserve"> the level of illegal harvest on the reserve area or the nearby managed area?</w:t>
      </w:r>
    </w:p>
    <w:p w14:paraId="6A5FD9B8" w14:textId="589B1BA6" w:rsidR="004254E8" w:rsidRDefault="004254E8" w:rsidP="004254E8">
      <w:pPr>
        <w:pStyle w:val="PargrafodaLista"/>
        <w:spacing w:line="240" w:lineRule="auto"/>
        <w:jc w:val="both"/>
      </w:pPr>
      <w:r>
        <w:t>Very high</w:t>
      </w:r>
    </w:p>
    <w:p w14:paraId="28D042B0" w14:textId="4CD1EE53" w:rsidR="004254E8" w:rsidRDefault="004254E8" w:rsidP="004254E8">
      <w:pPr>
        <w:pStyle w:val="PargrafodaLista"/>
        <w:spacing w:line="240" w:lineRule="auto"/>
        <w:jc w:val="both"/>
      </w:pPr>
      <w:r>
        <w:t>High</w:t>
      </w:r>
    </w:p>
    <w:p w14:paraId="5180949B" w14:textId="16EFC059" w:rsidR="004254E8" w:rsidRDefault="004254E8" w:rsidP="004254E8">
      <w:pPr>
        <w:pStyle w:val="PargrafodaLista"/>
        <w:spacing w:line="240" w:lineRule="auto"/>
        <w:jc w:val="both"/>
      </w:pPr>
      <w:r>
        <w:t>Moderate</w:t>
      </w:r>
    </w:p>
    <w:p w14:paraId="2CB0D533" w14:textId="175614F2" w:rsidR="004254E8" w:rsidRDefault="004254E8" w:rsidP="004254E8">
      <w:pPr>
        <w:pStyle w:val="PargrafodaLista"/>
        <w:spacing w:line="240" w:lineRule="auto"/>
        <w:jc w:val="both"/>
      </w:pPr>
      <w:r>
        <w:t>Low</w:t>
      </w:r>
    </w:p>
    <w:p w14:paraId="06B2E05D" w14:textId="5BFA93C3" w:rsidR="004254E8" w:rsidRDefault="004254E8" w:rsidP="004254E8">
      <w:pPr>
        <w:pStyle w:val="PargrafodaLista"/>
        <w:spacing w:line="240" w:lineRule="auto"/>
        <w:jc w:val="both"/>
      </w:pPr>
      <w:r>
        <w:t>Very Low</w:t>
      </w:r>
    </w:p>
    <w:p w14:paraId="0FAC31AE" w14:textId="3703787B" w:rsidR="004254E8" w:rsidRDefault="004254E8" w:rsidP="004254E8">
      <w:pPr>
        <w:pStyle w:val="PargrafodaLista"/>
        <w:spacing w:line="240" w:lineRule="auto"/>
        <w:jc w:val="both"/>
      </w:pPr>
      <w:r>
        <w:t>Null</w:t>
      </w:r>
    </w:p>
    <w:p w14:paraId="47DADFF2" w14:textId="77777777" w:rsidR="00CD0FD3" w:rsidRDefault="00CD0FD3" w:rsidP="00EB7CD8">
      <w:pPr>
        <w:pStyle w:val="PargrafodaLista"/>
        <w:spacing w:line="240" w:lineRule="auto"/>
      </w:pPr>
    </w:p>
    <w:p w14:paraId="32CE0FF8" w14:textId="61431907" w:rsidR="00CD0FD3" w:rsidRDefault="00353443" w:rsidP="00EB7CD8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Who is responsible for the enforcement at the reserves and nearby managed areas?</w:t>
      </w:r>
    </w:p>
    <w:p w14:paraId="0819AD89" w14:textId="77777777" w:rsidR="00353443" w:rsidRDefault="00353443" w:rsidP="00353443">
      <w:pPr>
        <w:pStyle w:val="PargrafodaLista"/>
        <w:spacing w:line="240" w:lineRule="auto"/>
        <w:jc w:val="both"/>
      </w:pPr>
      <w:r>
        <w:t>Community</w:t>
      </w:r>
    </w:p>
    <w:p w14:paraId="5C230EED" w14:textId="77777777" w:rsidR="00353443" w:rsidRDefault="00353443" w:rsidP="00353443">
      <w:pPr>
        <w:pStyle w:val="PargrafodaLista"/>
        <w:spacing w:line="240" w:lineRule="auto"/>
        <w:jc w:val="both"/>
      </w:pPr>
      <w:r>
        <w:t>Cooperative</w:t>
      </w:r>
    </w:p>
    <w:p w14:paraId="48006FBE" w14:textId="77777777" w:rsidR="00353443" w:rsidRDefault="00353443" w:rsidP="00353443">
      <w:pPr>
        <w:pStyle w:val="PargrafodaLista"/>
        <w:spacing w:line="240" w:lineRule="auto"/>
        <w:jc w:val="both"/>
      </w:pPr>
      <w:r>
        <w:t>Non-Governmental Organizations</w:t>
      </w:r>
    </w:p>
    <w:p w14:paraId="53CB971A" w14:textId="77777777" w:rsidR="00353443" w:rsidRDefault="00353443" w:rsidP="00353443">
      <w:pPr>
        <w:pStyle w:val="PargrafodaLista"/>
        <w:spacing w:line="240" w:lineRule="auto"/>
        <w:jc w:val="both"/>
      </w:pPr>
      <w:r>
        <w:t>Hired firms</w:t>
      </w:r>
    </w:p>
    <w:p w14:paraId="44709A6F" w14:textId="77777777" w:rsidR="00353443" w:rsidRDefault="00353443" w:rsidP="00353443">
      <w:pPr>
        <w:pStyle w:val="PargrafodaLista"/>
        <w:spacing w:line="240" w:lineRule="auto"/>
        <w:jc w:val="both"/>
      </w:pPr>
      <w:r>
        <w:t>Academia</w:t>
      </w:r>
    </w:p>
    <w:p w14:paraId="2EE173EF" w14:textId="77777777" w:rsidR="00353443" w:rsidRDefault="00353443" w:rsidP="00353443">
      <w:pPr>
        <w:pStyle w:val="PargrafodaLista"/>
        <w:spacing w:line="240" w:lineRule="auto"/>
        <w:jc w:val="both"/>
      </w:pPr>
      <w:r>
        <w:t>Government Agencies. Please specify:</w:t>
      </w:r>
    </w:p>
    <w:p w14:paraId="62B8A948" w14:textId="1A2968F9" w:rsidR="00353443" w:rsidRDefault="00353443" w:rsidP="00353443">
      <w:pPr>
        <w:pStyle w:val="PargrafodaLista"/>
        <w:spacing w:line="240" w:lineRule="auto"/>
        <w:jc w:val="both"/>
      </w:pPr>
      <w:r>
        <w:t>Other. Please specify:</w:t>
      </w:r>
    </w:p>
    <w:p w14:paraId="6252EC66" w14:textId="77777777" w:rsidR="00353443" w:rsidRDefault="00353443" w:rsidP="00353443">
      <w:pPr>
        <w:pStyle w:val="PargrafodaLista"/>
        <w:spacing w:line="240" w:lineRule="auto"/>
        <w:jc w:val="both"/>
      </w:pPr>
    </w:p>
    <w:p w14:paraId="1C4117E9" w14:textId="77777777" w:rsidR="00C6640E" w:rsidRDefault="00C6640E" w:rsidP="00353443">
      <w:pPr>
        <w:pStyle w:val="PargrafodaLista"/>
        <w:spacing w:line="240" w:lineRule="auto"/>
        <w:jc w:val="both"/>
      </w:pPr>
    </w:p>
    <w:p w14:paraId="083F06B0" w14:textId="77777777" w:rsidR="00C6640E" w:rsidRDefault="00C6640E" w:rsidP="00353443">
      <w:pPr>
        <w:pStyle w:val="PargrafodaLista"/>
        <w:spacing w:line="240" w:lineRule="auto"/>
        <w:jc w:val="both"/>
      </w:pPr>
    </w:p>
    <w:p w14:paraId="74F03486" w14:textId="77777777" w:rsidR="00C6640E" w:rsidRDefault="00C6640E" w:rsidP="00353443">
      <w:pPr>
        <w:pStyle w:val="PargrafodaLista"/>
        <w:spacing w:line="240" w:lineRule="auto"/>
        <w:jc w:val="both"/>
      </w:pPr>
    </w:p>
    <w:p w14:paraId="366E1B74" w14:textId="509FF8C0" w:rsidR="001A4120" w:rsidRDefault="00D724CE" w:rsidP="001A4120">
      <w:pPr>
        <w:pStyle w:val="PargrafodaLista"/>
        <w:numPr>
          <w:ilvl w:val="0"/>
          <w:numId w:val="1"/>
        </w:numPr>
        <w:spacing w:line="240" w:lineRule="auto"/>
        <w:jc w:val="both"/>
      </w:pPr>
      <w:commentRangeStart w:id="7"/>
      <w:r>
        <w:t xml:space="preserve">How the enforcement </w:t>
      </w:r>
      <w:proofErr w:type="gramStart"/>
      <w:r>
        <w:t>is done</w:t>
      </w:r>
      <w:proofErr w:type="gramEnd"/>
      <w:r>
        <w:t>?</w:t>
      </w:r>
      <w:commentRangeEnd w:id="7"/>
      <w:r>
        <w:rPr>
          <w:rStyle w:val="Refdecomentrio"/>
        </w:rPr>
        <w:commentReference w:id="7"/>
      </w:r>
    </w:p>
    <w:p w14:paraId="1E9B3BA9" w14:textId="160230D9" w:rsidR="00D724CE" w:rsidRDefault="00D724CE" w:rsidP="00D724CE">
      <w:pPr>
        <w:pStyle w:val="PargrafodaLista"/>
        <w:spacing w:line="240" w:lineRule="auto"/>
        <w:jc w:val="both"/>
      </w:pPr>
      <w:r>
        <w:t>Sighting from land</w:t>
      </w:r>
    </w:p>
    <w:p w14:paraId="6D18BA4A" w14:textId="32674BD0" w:rsidR="00D724CE" w:rsidRDefault="00D724CE" w:rsidP="00D724CE">
      <w:pPr>
        <w:pStyle w:val="PargrafodaLista"/>
        <w:spacing w:line="240" w:lineRule="auto"/>
        <w:jc w:val="both"/>
      </w:pPr>
      <w:r>
        <w:t>Patrol with boats</w:t>
      </w:r>
    </w:p>
    <w:p w14:paraId="06944DC5" w14:textId="75792E0C" w:rsidR="001A4120" w:rsidRDefault="00C6640E" w:rsidP="00C6640E">
      <w:pPr>
        <w:pStyle w:val="PargrafodaLista"/>
        <w:spacing w:line="240" w:lineRule="auto"/>
        <w:jc w:val="both"/>
      </w:pPr>
      <w:r>
        <w:t>VMS (Vessel Monitoring System)</w:t>
      </w:r>
    </w:p>
    <w:p w14:paraId="26E5003F" w14:textId="2416C47B" w:rsidR="00D724CE" w:rsidRDefault="00D724CE" w:rsidP="001A4120">
      <w:pPr>
        <w:pStyle w:val="PargrafodaLista"/>
        <w:spacing w:line="24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65"/>
        <w:gridCol w:w="2970"/>
        <w:gridCol w:w="2515"/>
      </w:tblGrid>
      <w:tr w:rsidR="00DC27DD" w14:paraId="30F178A4" w14:textId="77777777" w:rsidTr="000E5D59">
        <w:tc>
          <w:tcPr>
            <w:tcW w:w="3865" w:type="dxa"/>
          </w:tcPr>
          <w:p w14:paraId="1F3D19E7" w14:textId="77777777" w:rsidR="00DC27DD" w:rsidRDefault="00DC27DD" w:rsidP="00EB7CD8">
            <w:pPr>
              <w:jc w:val="center"/>
            </w:pPr>
          </w:p>
        </w:tc>
        <w:tc>
          <w:tcPr>
            <w:tcW w:w="2970" w:type="dxa"/>
          </w:tcPr>
          <w:p w14:paraId="061779F4" w14:textId="77777777" w:rsidR="00DC27DD" w:rsidRDefault="00DC27DD" w:rsidP="00EB7CD8">
            <w:pPr>
              <w:jc w:val="center"/>
            </w:pPr>
            <w:r>
              <w:t>Before/at the implementation</w:t>
            </w:r>
          </w:p>
        </w:tc>
        <w:tc>
          <w:tcPr>
            <w:tcW w:w="2515" w:type="dxa"/>
          </w:tcPr>
          <w:p w14:paraId="4DAE409C" w14:textId="77777777" w:rsidR="00DC27DD" w:rsidRDefault="00DC27DD" w:rsidP="00EB7CD8">
            <w:pPr>
              <w:jc w:val="center"/>
            </w:pPr>
            <w:r>
              <w:t>Nowadays</w:t>
            </w:r>
          </w:p>
        </w:tc>
      </w:tr>
      <w:tr w:rsidR="00DC27DD" w14:paraId="71EF006B" w14:textId="77777777" w:rsidTr="000E5D59">
        <w:tc>
          <w:tcPr>
            <w:tcW w:w="3865" w:type="dxa"/>
          </w:tcPr>
          <w:p w14:paraId="3AADE87F" w14:textId="38A58B72" w:rsidR="00DC27DD" w:rsidRDefault="00C6640E" w:rsidP="00C6640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Number of people on the community?</w:t>
            </w:r>
          </w:p>
        </w:tc>
        <w:tc>
          <w:tcPr>
            <w:tcW w:w="2970" w:type="dxa"/>
          </w:tcPr>
          <w:p w14:paraId="3CBD1D77" w14:textId="77777777" w:rsidR="00DC27DD" w:rsidRDefault="00DC27DD" w:rsidP="00EB7CD8">
            <w:pPr>
              <w:jc w:val="both"/>
            </w:pPr>
          </w:p>
        </w:tc>
        <w:tc>
          <w:tcPr>
            <w:tcW w:w="2515" w:type="dxa"/>
          </w:tcPr>
          <w:p w14:paraId="3E202317" w14:textId="77777777" w:rsidR="00DC27DD" w:rsidRDefault="00DC27DD" w:rsidP="00EB7CD8">
            <w:pPr>
              <w:jc w:val="both"/>
            </w:pPr>
          </w:p>
        </w:tc>
      </w:tr>
      <w:tr w:rsidR="00C6640E" w14:paraId="18B50F4B" w14:textId="77777777" w:rsidTr="000E5D59">
        <w:tc>
          <w:tcPr>
            <w:tcW w:w="3865" w:type="dxa"/>
          </w:tcPr>
          <w:p w14:paraId="402924A4" w14:textId="7518763A" w:rsidR="00C6640E" w:rsidRDefault="00C6640E" w:rsidP="00C6640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Number of fishers on the community?</w:t>
            </w:r>
          </w:p>
        </w:tc>
        <w:tc>
          <w:tcPr>
            <w:tcW w:w="2970" w:type="dxa"/>
          </w:tcPr>
          <w:p w14:paraId="056F7FC6" w14:textId="77777777" w:rsidR="00C6640E" w:rsidRDefault="00C6640E" w:rsidP="00EB7CD8">
            <w:pPr>
              <w:jc w:val="both"/>
            </w:pPr>
          </w:p>
        </w:tc>
        <w:tc>
          <w:tcPr>
            <w:tcW w:w="2515" w:type="dxa"/>
          </w:tcPr>
          <w:p w14:paraId="21857A64" w14:textId="77777777" w:rsidR="00C6640E" w:rsidRDefault="00C6640E" w:rsidP="00EB7CD8">
            <w:pPr>
              <w:jc w:val="both"/>
            </w:pPr>
          </w:p>
        </w:tc>
      </w:tr>
      <w:tr w:rsidR="00C6640E" w14:paraId="770931A0" w14:textId="77777777" w:rsidTr="000E5D59">
        <w:tc>
          <w:tcPr>
            <w:tcW w:w="3865" w:type="dxa"/>
          </w:tcPr>
          <w:p w14:paraId="78F00B9E" w14:textId="47400141" w:rsidR="00C6640E" w:rsidRDefault="00C6640E" w:rsidP="000E5D59">
            <w:pPr>
              <w:pStyle w:val="PargrafodaLista"/>
              <w:numPr>
                <w:ilvl w:val="0"/>
                <w:numId w:val="1"/>
              </w:numPr>
              <w:jc w:val="both"/>
            </w:pPr>
            <w:commentRangeStart w:id="8"/>
            <w:r>
              <w:t>Number of fishers accessing the local fisheries?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  <w:tc>
          <w:tcPr>
            <w:tcW w:w="2970" w:type="dxa"/>
          </w:tcPr>
          <w:p w14:paraId="2BFAAB41" w14:textId="77777777" w:rsidR="00C6640E" w:rsidRDefault="00C6640E" w:rsidP="00C6640E">
            <w:pPr>
              <w:jc w:val="both"/>
            </w:pPr>
          </w:p>
        </w:tc>
        <w:tc>
          <w:tcPr>
            <w:tcW w:w="2515" w:type="dxa"/>
          </w:tcPr>
          <w:p w14:paraId="4A88A405" w14:textId="77777777" w:rsidR="00C6640E" w:rsidRDefault="00C6640E" w:rsidP="00C6640E">
            <w:pPr>
              <w:jc w:val="both"/>
            </w:pPr>
          </w:p>
        </w:tc>
      </w:tr>
      <w:tr w:rsidR="000E5D59" w14:paraId="17E372EC" w14:textId="77777777" w:rsidTr="000E5D59">
        <w:tc>
          <w:tcPr>
            <w:tcW w:w="3865" w:type="dxa"/>
          </w:tcPr>
          <w:p w14:paraId="066455CB" w14:textId="7D7FABA4" w:rsidR="000E5D59" w:rsidRDefault="000E5D59" w:rsidP="000E5D59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How would you rate the number of alternative economic opportunities?</w:t>
            </w:r>
          </w:p>
          <w:p w14:paraId="50468431" w14:textId="523C0132" w:rsidR="000E5D59" w:rsidRDefault="000E5D59" w:rsidP="000E5D59">
            <w:pPr>
              <w:pStyle w:val="PargrafodaLista"/>
              <w:ind w:left="360"/>
              <w:jc w:val="both"/>
            </w:pPr>
            <w:r>
              <w:t>Very High</w:t>
            </w:r>
          </w:p>
          <w:p w14:paraId="6306BAB2" w14:textId="77777777" w:rsidR="000E5D59" w:rsidRDefault="000E5D59" w:rsidP="000E5D59">
            <w:pPr>
              <w:pStyle w:val="PargrafodaLista"/>
              <w:ind w:left="360"/>
              <w:jc w:val="both"/>
            </w:pPr>
            <w:r>
              <w:t>High</w:t>
            </w:r>
          </w:p>
          <w:p w14:paraId="5760D759" w14:textId="77777777" w:rsidR="000E5D59" w:rsidRDefault="000E5D59" w:rsidP="000E5D59">
            <w:pPr>
              <w:pStyle w:val="PargrafodaLista"/>
              <w:ind w:left="360"/>
              <w:jc w:val="both"/>
            </w:pPr>
            <w:r>
              <w:t>Moderate</w:t>
            </w:r>
          </w:p>
          <w:p w14:paraId="5C016B8E" w14:textId="77777777" w:rsidR="000E5D59" w:rsidRDefault="000E5D59" w:rsidP="000E5D59">
            <w:pPr>
              <w:pStyle w:val="PargrafodaLista"/>
              <w:ind w:left="360"/>
              <w:jc w:val="both"/>
            </w:pPr>
            <w:r>
              <w:t>Restricted</w:t>
            </w:r>
          </w:p>
          <w:p w14:paraId="2A399115" w14:textId="77777777" w:rsidR="000E5D59" w:rsidRDefault="000E5D59" w:rsidP="000E5D59">
            <w:pPr>
              <w:pStyle w:val="PargrafodaLista"/>
              <w:ind w:left="360"/>
              <w:jc w:val="both"/>
            </w:pPr>
            <w:r>
              <w:t>Low</w:t>
            </w:r>
          </w:p>
          <w:p w14:paraId="6DE27EE9" w14:textId="25E8AAB1" w:rsidR="000E5D59" w:rsidRDefault="000E5D59" w:rsidP="000E5D59">
            <w:pPr>
              <w:pStyle w:val="PargrafodaLista"/>
              <w:ind w:left="360"/>
              <w:jc w:val="both"/>
            </w:pPr>
            <w:r>
              <w:t>Null</w:t>
            </w:r>
          </w:p>
        </w:tc>
        <w:tc>
          <w:tcPr>
            <w:tcW w:w="2970" w:type="dxa"/>
          </w:tcPr>
          <w:p w14:paraId="252B90C8" w14:textId="77777777" w:rsidR="000E5D59" w:rsidRDefault="000E5D59" w:rsidP="00C6640E">
            <w:pPr>
              <w:jc w:val="both"/>
            </w:pPr>
          </w:p>
        </w:tc>
        <w:tc>
          <w:tcPr>
            <w:tcW w:w="2515" w:type="dxa"/>
          </w:tcPr>
          <w:p w14:paraId="135DFDEF" w14:textId="77777777" w:rsidR="000E5D59" w:rsidRDefault="000E5D59" w:rsidP="00C6640E">
            <w:pPr>
              <w:jc w:val="both"/>
            </w:pPr>
          </w:p>
        </w:tc>
      </w:tr>
    </w:tbl>
    <w:p w14:paraId="25E2AF44" w14:textId="77777777" w:rsidR="00A331EE" w:rsidRDefault="00A331EE" w:rsidP="00EB7CD8">
      <w:pPr>
        <w:spacing w:line="240" w:lineRule="auto"/>
      </w:pPr>
    </w:p>
    <w:p w14:paraId="7F11D45B" w14:textId="60E779C6" w:rsidR="00C6640E" w:rsidRDefault="000F3A9B" w:rsidP="00C6640E">
      <w:pPr>
        <w:pStyle w:val="PargrafodaLista"/>
        <w:numPr>
          <w:ilvl w:val="0"/>
          <w:numId w:val="1"/>
        </w:numPr>
        <w:spacing w:line="240" w:lineRule="auto"/>
      </w:pPr>
      <w:r>
        <w:t>What the community think about the implementation of the no-take reserve regard to:</w:t>
      </w:r>
    </w:p>
    <w:p w14:paraId="1FA6E68D" w14:textId="35277F8D" w:rsidR="000F3A9B" w:rsidRDefault="000F3A9B" w:rsidP="000F3A9B">
      <w:pPr>
        <w:pStyle w:val="PargrafodaLista"/>
        <w:numPr>
          <w:ilvl w:val="1"/>
          <w:numId w:val="1"/>
        </w:numPr>
        <w:spacing w:line="240" w:lineRule="auto"/>
      </w:pPr>
      <w:r>
        <w:t>The environment</w:t>
      </w:r>
    </w:p>
    <w:p w14:paraId="4755057C" w14:textId="22934B4D" w:rsidR="000F3A9B" w:rsidRDefault="000F3A9B" w:rsidP="000F3A9B">
      <w:pPr>
        <w:pStyle w:val="PargrafodaLista"/>
        <w:spacing w:line="240" w:lineRule="auto"/>
        <w:ind w:left="2160"/>
      </w:pPr>
      <w:r>
        <w:t>Improved</w:t>
      </w:r>
    </w:p>
    <w:p w14:paraId="23C047E8" w14:textId="67D658BA" w:rsidR="000F3A9B" w:rsidRDefault="000F3A9B" w:rsidP="000F3A9B">
      <w:pPr>
        <w:pStyle w:val="PargrafodaLista"/>
        <w:spacing w:line="240" w:lineRule="auto"/>
        <w:ind w:left="2160"/>
      </w:pPr>
      <w:r>
        <w:t>Stayed the same</w:t>
      </w:r>
    </w:p>
    <w:p w14:paraId="07BC8F69" w14:textId="2516D082" w:rsidR="000F3A9B" w:rsidRDefault="000F3A9B" w:rsidP="000F3A9B">
      <w:pPr>
        <w:pStyle w:val="PargrafodaLista"/>
        <w:spacing w:line="240" w:lineRule="auto"/>
        <w:ind w:left="2160"/>
      </w:pPr>
      <w:r>
        <w:t>Declined</w:t>
      </w:r>
    </w:p>
    <w:p w14:paraId="69217B22" w14:textId="77777777" w:rsidR="000F3A9B" w:rsidRDefault="000F3A9B" w:rsidP="000F3A9B">
      <w:pPr>
        <w:pStyle w:val="PargrafodaLista"/>
        <w:spacing w:line="240" w:lineRule="auto"/>
        <w:ind w:left="2160"/>
      </w:pPr>
    </w:p>
    <w:p w14:paraId="0EA398BF" w14:textId="641D05F0" w:rsidR="000F3A9B" w:rsidRDefault="000F3A9B" w:rsidP="000F3A9B">
      <w:pPr>
        <w:pStyle w:val="PargrafodaLista"/>
        <w:numPr>
          <w:ilvl w:val="1"/>
          <w:numId w:val="1"/>
        </w:numPr>
        <w:spacing w:line="240" w:lineRule="auto"/>
      </w:pPr>
      <w:r>
        <w:t>The economy</w:t>
      </w:r>
    </w:p>
    <w:p w14:paraId="5B627123" w14:textId="77777777" w:rsidR="000F3A9B" w:rsidRDefault="000F3A9B" w:rsidP="000F3A9B">
      <w:pPr>
        <w:pStyle w:val="PargrafodaLista"/>
        <w:spacing w:line="240" w:lineRule="auto"/>
        <w:ind w:left="2160"/>
      </w:pPr>
      <w:r>
        <w:t>Improved</w:t>
      </w:r>
    </w:p>
    <w:p w14:paraId="6A9B30A4" w14:textId="77777777" w:rsidR="000F3A9B" w:rsidRDefault="000F3A9B" w:rsidP="000F3A9B">
      <w:pPr>
        <w:pStyle w:val="PargrafodaLista"/>
        <w:spacing w:line="240" w:lineRule="auto"/>
        <w:ind w:left="2160"/>
      </w:pPr>
      <w:r>
        <w:t>Stayed the same</w:t>
      </w:r>
    </w:p>
    <w:p w14:paraId="5EA5F71E" w14:textId="77777777" w:rsidR="000F3A9B" w:rsidRDefault="000F3A9B" w:rsidP="000F3A9B">
      <w:pPr>
        <w:pStyle w:val="PargrafodaLista"/>
        <w:spacing w:line="240" w:lineRule="auto"/>
        <w:ind w:left="2160"/>
      </w:pPr>
      <w:r>
        <w:t>Declined</w:t>
      </w:r>
    </w:p>
    <w:p w14:paraId="43AA9201" w14:textId="77777777" w:rsidR="000F3A9B" w:rsidRDefault="000F3A9B" w:rsidP="000F3A9B">
      <w:pPr>
        <w:pStyle w:val="PargrafodaLista"/>
        <w:spacing w:line="240" w:lineRule="auto"/>
        <w:ind w:left="2160"/>
      </w:pPr>
    </w:p>
    <w:p w14:paraId="7749C525" w14:textId="24B44563" w:rsidR="000F3A9B" w:rsidRDefault="000F3A9B" w:rsidP="000F3A9B">
      <w:pPr>
        <w:pStyle w:val="PargrafodaLista"/>
        <w:numPr>
          <w:ilvl w:val="1"/>
          <w:numId w:val="1"/>
        </w:numPr>
        <w:spacing w:line="240" w:lineRule="auto"/>
      </w:pPr>
      <w:r>
        <w:t>Governance/socially</w:t>
      </w:r>
    </w:p>
    <w:p w14:paraId="20061730" w14:textId="6E34AF9E" w:rsidR="000F3A9B" w:rsidRDefault="000F3A9B" w:rsidP="000F3A9B">
      <w:pPr>
        <w:pStyle w:val="PargrafodaLista"/>
        <w:spacing w:line="240" w:lineRule="auto"/>
        <w:ind w:left="2160"/>
      </w:pPr>
      <w:r>
        <w:t>Improved</w:t>
      </w:r>
    </w:p>
    <w:p w14:paraId="32D69C3D" w14:textId="63510CBF" w:rsidR="000F3A9B" w:rsidRDefault="000F3A9B" w:rsidP="000F3A9B">
      <w:pPr>
        <w:pStyle w:val="PargrafodaLista"/>
        <w:spacing w:line="240" w:lineRule="auto"/>
        <w:ind w:left="2160"/>
      </w:pPr>
      <w:r>
        <w:t>Stayed the same</w:t>
      </w:r>
    </w:p>
    <w:p w14:paraId="764229F8" w14:textId="3762ECC1" w:rsidR="000F3A9B" w:rsidRDefault="000F3A9B" w:rsidP="000F3A9B">
      <w:pPr>
        <w:pStyle w:val="PargrafodaLista"/>
        <w:spacing w:line="240" w:lineRule="auto"/>
        <w:ind w:left="2160"/>
      </w:pPr>
      <w:r>
        <w:t>Declined</w:t>
      </w:r>
    </w:p>
    <w:sectPr w:rsidR="000F3A9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io Faro" w:date="2016-05-26T09:05:00Z" w:initials="CF">
    <w:p w14:paraId="759847C7" w14:textId="75C8EB5E" w:rsidR="001A4120" w:rsidRDefault="001A4120">
      <w:pPr>
        <w:pStyle w:val="Textodecomentrio"/>
      </w:pPr>
      <w:r>
        <w:rPr>
          <w:rStyle w:val="Refdecomentrio"/>
        </w:rPr>
        <w:annotationRef/>
      </w:r>
      <w:r>
        <w:t>Let’s get a new name for our project?</w:t>
      </w:r>
    </w:p>
  </w:comment>
  <w:comment w:id="1" w:author="Caio Faro" w:date="2016-05-26T08:52:00Z" w:initials="CF">
    <w:p w14:paraId="1DC2861C" w14:textId="4D03C383" w:rsidR="001A4120" w:rsidRPr="00EB7CD8" w:rsidRDefault="001A4120">
      <w:pPr>
        <w:pStyle w:val="Textodecomentrio"/>
        <w:rPr>
          <w:sz w:val="16"/>
          <w:szCs w:val="16"/>
        </w:rPr>
      </w:pPr>
      <w:r>
        <w:rPr>
          <w:rStyle w:val="Refdecomentrio"/>
        </w:rPr>
        <w:annotationRef/>
      </w:r>
      <w:r>
        <w:rPr>
          <w:rStyle w:val="Refdecomentrio"/>
        </w:rPr>
        <w:t>Closed question, maybe?</w:t>
      </w:r>
    </w:p>
  </w:comment>
  <w:comment w:id="2" w:author="Caio Faro" w:date="2016-05-26T23:48:00Z" w:initials="CF">
    <w:p w14:paraId="41F0616F" w14:textId="73F4561F" w:rsidR="0013567B" w:rsidRDefault="0013567B">
      <w:pPr>
        <w:pStyle w:val="Textodecomentrio"/>
      </w:pPr>
      <w:r>
        <w:rPr>
          <w:rStyle w:val="Refdecomentrio"/>
        </w:rPr>
        <w:annotationRef/>
      </w:r>
      <w:r>
        <w:t>Also maybe a closed question?</w:t>
      </w:r>
    </w:p>
  </w:comment>
  <w:comment w:id="4" w:author="Caio Faro" w:date="2016-05-26T08:19:00Z" w:initials="CF">
    <w:p w14:paraId="0E4BF26B" w14:textId="77777777" w:rsidR="001A4120" w:rsidRDefault="001A4120" w:rsidP="00E20C35">
      <w:pPr>
        <w:pStyle w:val="Textodecomentrio"/>
      </w:pPr>
      <w:r>
        <w:rPr>
          <w:rStyle w:val="Refdecomentrio"/>
        </w:rPr>
        <w:annotationRef/>
      </w:r>
      <w:r>
        <w:t>NTZ or also the fishing ground?</w:t>
      </w:r>
    </w:p>
  </w:comment>
  <w:comment w:id="5" w:author="Caio Faro" w:date="2016-05-26T18:01:00Z" w:initials="CF">
    <w:p w14:paraId="611C5000" w14:textId="21C2B430" w:rsidR="001A4120" w:rsidRDefault="001A4120">
      <w:pPr>
        <w:pStyle w:val="Textodecomentrio"/>
      </w:pPr>
      <w:r>
        <w:rPr>
          <w:rStyle w:val="Refdecomentrio"/>
        </w:rPr>
        <w:annotationRef/>
      </w:r>
      <w:r>
        <w:t>Include other categories?</w:t>
      </w:r>
    </w:p>
  </w:comment>
  <w:comment w:id="6" w:author="Caio Faro" w:date="2016-05-26T23:57:00Z" w:initials="CF">
    <w:p w14:paraId="29F92B0B" w14:textId="0FBC0252" w:rsidR="00C6640E" w:rsidRDefault="00C6640E">
      <w:pPr>
        <w:pStyle w:val="Textodecomentrio"/>
      </w:pPr>
      <w:r>
        <w:rPr>
          <w:rStyle w:val="Refdecomentrio"/>
        </w:rPr>
        <w:annotationRef/>
      </w:r>
      <w:r>
        <w:t>Anything else?</w:t>
      </w:r>
    </w:p>
  </w:comment>
  <w:comment w:id="7" w:author="Caio Faro" w:date="2016-05-26T18:37:00Z" w:initials="CF">
    <w:p w14:paraId="3FD42D8C" w14:textId="152EA572" w:rsidR="001A4120" w:rsidRDefault="001A4120">
      <w:pPr>
        <w:pStyle w:val="Textodecomentrio"/>
      </w:pPr>
      <w:r>
        <w:rPr>
          <w:rStyle w:val="Refdecomentrio"/>
        </w:rPr>
        <w:annotationRef/>
      </w:r>
      <w:r>
        <w:t xml:space="preserve">No idea on </w:t>
      </w:r>
      <w:r w:rsidR="007C752C">
        <w:t>what are the options</w:t>
      </w:r>
    </w:p>
  </w:comment>
  <w:comment w:id="8" w:author="Caio Faro" w:date="2016-05-26T08:27:00Z" w:initials="CF">
    <w:p w14:paraId="0DA51FF0" w14:textId="77777777" w:rsidR="00C6640E" w:rsidRDefault="00C6640E" w:rsidP="003408E4">
      <w:pPr>
        <w:pStyle w:val="Textodecomentrio"/>
      </w:pPr>
      <w:r>
        <w:rPr>
          <w:rStyle w:val="Refdecomentrio"/>
        </w:rPr>
        <w:annotationRef/>
      </w:r>
      <w:r>
        <w:t>Do we have people from outside fishing?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9847C7" w15:done="0"/>
  <w15:commentEx w15:paraId="1DC2861C" w15:done="0"/>
  <w15:commentEx w15:paraId="41F0616F" w15:done="0"/>
  <w15:commentEx w15:paraId="0E4BF26B" w15:done="0"/>
  <w15:commentEx w15:paraId="611C5000" w15:done="0"/>
  <w15:commentEx w15:paraId="29F92B0B" w15:done="0"/>
  <w15:commentEx w15:paraId="3FD42D8C" w15:done="0"/>
  <w15:commentEx w15:paraId="0DA51F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DC860" w14:textId="77777777" w:rsidR="00920B28" w:rsidRDefault="00920B28" w:rsidP="00C45171">
      <w:pPr>
        <w:spacing w:after="0" w:line="240" w:lineRule="auto"/>
      </w:pPr>
      <w:r>
        <w:separator/>
      </w:r>
    </w:p>
  </w:endnote>
  <w:endnote w:type="continuationSeparator" w:id="0">
    <w:p w14:paraId="365878DD" w14:textId="77777777" w:rsidR="00920B28" w:rsidRDefault="00920B28" w:rsidP="00C4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518B3" w14:textId="77777777" w:rsidR="00920B28" w:rsidRDefault="00920B28" w:rsidP="00C45171">
      <w:pPr>
        <w:spacing w:after="0" w:line="240" w:lineRule="auto"/>
      </w:pPr>
      <w:r>
        <w:separator/>
      </w:r>
    </w:p>
  </w:footnote>
  <w:footnote w:type="continuationSeparator" w:id="0">
    <w:p w14:paraId="7B6391B0" w14:textId="77777777" w:rsidR="00920B28" w:rsidRDefault="00920B28" w:rsidP="00C45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5C224" w14:textId="1658B09D" w:rsidR="001A4120" w:rsidRDefault="001A4120">
    <w:pPr>
      <w:pStyle w:val="Cabealho"/>
    </w:pPr>
    <w:r>
      <w:rPr>
        <w:noProof/>
      </w:rPr>
      <w:drawing>
        <wp:inline distT="0" distB="0" distL="0" distR="0" wp14:anchorId="255679C0" wp14:editId="75859869">
          <wp:extent cx="2819400" cy="508154"/>
          <wp:effectExtent l="0" t="0" r="0" b="635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n-logo-horizontal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F57CD4C" wp14:editId="04E4FEF7">
          <wp:extent cx="2314575" cy="590616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BI-head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0869" cy="592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E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io Faro">
    <w15:presenceInfo w15:providerId="Windows Live" w15:userId="e925118240dd1e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EE"/>
    <w:rsid w:val="000E5D59"/>
    <w:rsid w:val="000F3A9B"/>
    <w:rsid w:val="000F7C38"/>
    <w:rsid w:val="0013567B"/>
    <w:rsid w:val="001A4120"/>
    <w:rsid w:val="001E2F3E"/>
    <w:rsid w:val="00236A94"/>
    <w:rsid w:val="00310612"/>
    <w:rsid w:val="003408E4"/>
    <w:rsid w:val="00353443"/>
    <w:rsid w:val="003B4BF0"/>
    <w:rsid w:val="004254E8"/>
    <w:rsid w:val="0043428A"/>
    <w:rsid w:val="004D5D11"/>
    <w:rsid w:val="00531890"/>
    <w:rsid w:val="0061466D"/>
    <w:rsid w:val="006F4304"/>
    <w:rsid w:val="007C752C"/>
    <w:rsid w:val="00826B8C"/>
    <w:rsid w:val="00920B28"/>
    <w:rsid w:val="009B6B01"/>
    <w:rsid w:val="00A331EE"/>
    <w:rsid w:val="00B052A5"/>
    <w:rsid w:val="00BE3AFE"/>
    <w:rsid w:val="00C45171"/>
    <w:rsid w:val="00C6640E"/>
    <w:rsid w:val="00C96F90"/>
    <w:rsid w:val="00CD0FD3"/>
    <w:rsid w:val="00D724CE"/>
    <w:rsid w:val="00DC27DD"/>
    <w:rsid w:val="00E1366C"/>
    <w:rsid w:val="00E20C35"/>
    <w:rsid w:val="00E769A5"/>
    <w:rsid w:val="00EB7CD8"/>
    <w:rsid w:val="00F8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F0D5"/>
  <w15:chartTrackingRefBased/>
  <w15:docId w15:val="{09F081CC-1492-4F23-A9A8-0BE834C1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2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864C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F7C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C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C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C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C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C3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4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5171"/>
  </w:style>
  <w:style w:type="paragraph" w:styleId="Rodap">
    <w:name w:val="footer"/>
    <w:basedOn w:val="Normal"/>
    <w:link w:val="RodapChar"/>
    <w:uiPriority w:val="99"/>
    <w:unhideWhenUsed/>
    <w:rsid w:val="00C4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Faro</dc:creator>
  <cp:keywords/>
  <dc:description/>
  <cp:lastModifiedBy>Caio Faro</cp:lastModifiedBy>
  <cp:revision>11</cp:revision>
  <dcterms:created xsi:type="dcterms:W3CDTF">2016-05-25T20:41:00Z</dcterms:created>
  <dcterms:modified xsi:type="dcterms:W3CDTF">2016-05-30T19:00:00Z</dcterms:modified>
</cp:coreProperties>
</file>