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ckyl858286l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luiw2o2umnf">
        <w:r w:rsidDel="00000000" w:rsidR="00000000" w:rsidRPr="00000000">
          <w:rPr>
            <w:color w:val="1155cc"/>
            <w:u w:val="single"/>
            <w:rtl w:val="0"/>
          </w:rPr>
          <w:t xml:space="preserve">7 Simple Web Design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e3t1cnbkujx">
        <w:r w:rsidDel="00000000" w:rsidR="00000000" w:rsidRPr="00000000">
          <w:rPr>
            <w:color w:val="1155cc"/>
            <w:u w:val="single"/>
            <w:rtl w:val="0"/>
          </w:rPr>
          <w:t xml:space="preserve">1)Story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k063a7twf8">
        <w:r w:rsidDel="00000000" w:rsidR="00000000" w:rsidRPr="00000000">
          <w:rPr>
            <w:color w:val="1155cc"/>
            <w:u w:val="single"/>
            <w:rtl w:val="0"/>
          </w:rPr>
          <w:t xml:space="preserve">Ex EDF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j1cxv4rv6fj">
        <w:r w:rsidDel="00000000" w:rsidR="00000000" w:rsidRPr="00000000">
          <w:rPr>
            <w:color w:val="1155cc"/>
            <w:u w:val="single"/>
            <w:rtl w:val="0"/>
          </w:rPr>
          <w:t xml:space="preserve">Ex Conservation International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rhnu2irt0p7">
        <w:r w:rsidDel="00000000" w:rsidR="00000000" w:rsidRPr="00000000">
          <w:rPr>
            <w:color w:val="1155cc"/>
            <w:u w:val="single"/>
            <w:rtl w:val="0"/>
          </w:rPr>
          <w:t xml:space="preserve">Eyetracking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a3657wyb9af">
        <w:r w:rsidDel="00000000" w:rsidR="00000000" w:rsidRPr="00000000">
          <w:rPr>
            <w:color w:val="1155cc"/>
            <w:u w:val="single"/>
            <w:rtl w:val="0"/>
          </w:rPr>
          <w:t xml:space="preserve">2)Structure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nh79daalqkv">
        <w:r w:rsidDel="00000000" w:rsidR="00000000" w:rsidRPr="00000000">
          <w:rPr>
            <w:color w:val="1155cc"/>
            <w:u w:val="single"/>
            <w:rtl w:val="0"/>
          </w:rPr>
          <w:t xml:space="preserve">Ex Intertidal MESM 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7f3asgmabfr">
        <w:r w:rsidDel="00000000" w:rsidR="00000000" w:rsidRPr="00000000">
          <w:rPr>
            <w:color w:val="1155cc"/>
            <w:u w:val="single"/>
            <w:rtl w:val="0"/>
          </w:rPr>
          <w:t xml:space="preserve">3)Visuals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32vev29v47z">
        <w:r w:rsidDel="00000000" w:rsidR="00000000" w:rsidRPr="00000000">
          <w:rPr>
            <w:color w:val="1155cc"/>
            <w:u w:val="single"/>
            <w:rtl w:val="0"/>
          </w:rPr>
          <w:t xml:space="preserve">4)Clean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2cjhv4c68z7">
        <w:r w:rsidDel="00000000" w:rsidR="00000000" w:rsidRPr="00000000">
          <w:rPr>
            <w:color w:val="1155cc"/>
            <w:u w:val="single"/>
            <w:rtl w:val="0"/>
          </w:rPr>
          <w:t xml:space="preserve">http://www.counterspill.org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okoip85vcju">
        <w:r w:rsidDel="00000000" w:rsidR="00000000" w:rsidRPr="00000000">
          <w:rPr>
            <w:color w:val="1155cc"/>
            <w:u w:val="single"/>
            <w:rtl w:val="0"/>
          </w:rPr>
          <w:t xml:space="preserve">5)Coherence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hfxbo5z0vdb">
        <w:r w:rsidDel="00000000" w:rsidR="00000000" w:rsidRPr="00000000">
          <w:rPr>
            <w:color w:val="1155cc"/>
            <w:u w:val="single"/>
            <w:rtl w:val="0"/>
          </w:rPr>
          <w:t xml:space="preserve">6)Professionalism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s9a7n23lpmn">
        <w:r w:rsidDel="00000000" w:rsidR="00000000" w:rsidRPr="00000000">
          <w:rPr>
            <w:color w:val="1155cc"/>
            <w:u w:val="single"/>
            <w:rtl w:val="0"/>
          </w:rPr>
          <w:t xml:space="preserve">7)Title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2eyt4ziz1a">
        <w:r w:rsidDel="00000000" w:rsidR="00000000" w:rsidRPr="00000000">
          <w:rPr>
            <w:color w:val="1155cc"/>
            <w:u w:val="single"/>
            <w:rtl w:val="0"/>
          </w:rPr>
          <w:t xml:space="preserve">Minimun Req’d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77njj26pcb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il1a40h0qiyz" w:id="2"/>
      <w:bookmarkEnd w:id="2"/>
      <w:r w:rsidDel="00000000" w:rsidR="00000000" w:rsidRPr="00000000">
        <w:rPr>
          <w:sz w:val="48"/>
          <w:szCs w:val="48"/>
          <w:rtl w:val="0"/>
        </w:rPr>
        <w:t xml:space="preserve">Strategy &amp; Content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-Before it was web manager, now as we don’t create the web from the scratch. Also involving deliverables that involve more outreach and communication.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</w:pPr>
      <w:bookmarkStart w:colFirst="0" w:colLast="0" w:name="h.d9wgu6o6327n" w:id="3"/>
      <w:bookmarkEnd w:id="3"/>
      <w:r w:rsidDel="00000000" w:rsidR="00000000" w:rsidRPr="00000000">
        <w:rPr>
          <w:sz w:val="28"/>
          <w:szCs w:val="28"/>
          <w:rtl w:val="0"/>
        </w:rPr>
        <w:t xml:space="preserve">Jame advices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Overview = sexy head line -&gt; wolf-livestock.net this is not sexy enough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Clear, concise and simple message, but powerful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 A title that engages audience to the real formal title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-***Think that this can allow client to get more funds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-Blog + new = caring and feeding all the time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</w:pPr>
      <w:bookmarkStart w:colFirst="0" w:colLast="0" w:name="h.ozfun2vumhxr" w:id="4"/>
      <w:bookmarkEnd w:id="4"/>
      <w:r w:rsidDel="00000000" w:rsidR="00000000" w:rsidRPr="00000000">
        <w:rPr>
          <w:sz w:val="28"/>
          <w:szCs w:val="28"/>
          <w:rtl w:val="0"/>
        </w:rPr>
        <w:t xml:space="preserve">Dave advices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-Have eye tracking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-Contact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-Bios with link to Linked (maybe just logo for linked)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-Relevance and importance= this will become implemented by the company, take this as a business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</w:pPr>
      <w:bookmarkStart w:colFirst="0" w:colLast="0" w:name="h.14tfv5d1krme" w:id="5"/>
      <w:bookmarkEnd w:id="5"/>
      <w:r w:rsidDel="00000000" w:rsidR="00000000" w:rsidRPr="00000000">
        <w:rPr>
          <w:sz w:val="28"/>
          <w:szCs w:val="28"/>
          <w:rtl w:val="0"/>
        </w:rPr>
        <w:t xml:space="preserve">Lisa advices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-Add logos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-News feed or blog, so we can update the latest news, just be careful of not touching new releases so it looks you don’t care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wluiw2o2umnf" w:id="6"/>
      <w:bookmarkEnd w:id="6"/>
      <w:r w:rsidDel="00000000" w:rsidR="00000000" w:rsidRPr="00000000">
        <w:rPr>
          <w:sz w:val="36"/>
          <w:szCs w:val="36"/>
          <w:rtl w:val="0"/>
        </w:rPr>
        <w:t xml:space="preserve">7 Simple Web Design Rules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2e3t1cnbkujx" w:id="7"/>
      <w:bookmarkEnd w:id="7"/>
      <w:r w:rsidDel="00000000" w:rsidR="00000000" w:rsidRPr="00000000">
        <w:rPr>
          <w:rtl w:val="0"/>
        </w:rPr>
        <w:t xml:space="preserve">1)Story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-Frame the problem and the solution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-Project purpose clearly presented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-Why would anybody care?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-Ok to use client framing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vk063a7twf8" w:id="8"/>
      <w:bookmarkEnd w:id="8"/>
      <w:r w:rsidDel="00000000" w:rsidR="00000000" w:rsidRPr="00000000">
        <w:rPr>
          <w:rtl w:val="0"/>
        </w:rPr>
        <w:t xml:space="preserve">Ex EDF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Summarizes the idea: “We create solutions that let nature and people prosper” - This what we do here and this is why you should be interested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tj1cxv4rv6fj" w:id="9"/>
      <w:bookmarkEnd w:id="9"/>
      <w:r w:rsidDel="00000000" w:rsidR="00000000" w:rsidRPr="00000000">
        <w:rPr>
          <w:rtl w:val="0"/>
        </w:rPr>
        <w:t xml:space="preserve">Ex Conservation International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Clean look: spacious and clear, simple language. Inspiring quote, saying a message to their project.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drhnu2irt0p7" w:id="10"/>
      <w:bookmarkEnd w:id="10"/>
      <w:r w:rsidDel="00000000" w:rsidR="00000000" w:rsidRPr="00000000">
        <w:rPr>
          <w:rtl w:val="0"/>
        </w:rPr>
        <w:t xml:space="preserve">Eyetracking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Pictures of people are good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most valuable content on the top right  and bottom right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Chunks of information plus white space so eye can rest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ba3657wyb9af" w:id="11"/>
      <w:bookmarkEnd w:id="11"/>
      <w:r w:rsidDel="00000000" w:rsidR="00000000" w:rsidRPr="00000000">
        <w:rPr>
          <w:rtl w:val="0"/>
        </w:rPr>
        <w:t xml:space="preserve">2)Structure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-Provide clear navigation and content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-Clear navigation bar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-No redundancy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-Homepage compelling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-Short content, not long chunks of texts</w:t>
      </w:r>
    </w:p>
    <w:p w:rsidR="00000000" w:rsidDel="00000000" w:rsidP="00000000" w:rsidRDefault="00000000" w:rsidRPr="00000000">
      <w:pPr>
        <w:pStyle w:val="Heading3"/>
        <w:spacing w:line="240" w:lineRule="auto"/>
        <w:contextualSpacing w:val="0"/>
      </w:pPr>
      <w:bookmarkStart w:colFirst="0" w:colLast="0" w:name="h.mnh79daalqkv" w:id="12"/>
      <w:bookmarkEnd w:id="12"/>
      <w:r w:rsidDel="00000000" w:rsidR="00000000" w:rsidRPr="00000000">
        <w:rPr>
          <w:rtl w:val="0"/>
        </w:rPr>
        <w:t xml:space="preserve">Ex Intertidal MESM 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http://www2.bren.ucsb.edu/~intertidal/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-Nice but, the picture doesn’t show people and this is related to citizen participation 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37f3asgmabfr" w:id="13"/>
      <w:bookmarkEnd w:id="13"/>
      <w:r w:rsidDel="00000000" w:rsidR="00000000" w:rsidRPr="00000000">
        <w:rPr>
          <w:rtl w:val="0"/>
        </w:rPr>
        <w:t xml:space="preserve">3)Visuals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-Photos, icons &amp; creative layout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-Exploit compelling photos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-Content hierarchy: photos, quotes, captions, text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-Not TOO many images, you need white space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-Credit your sources / use creative commons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u32vev29v47z" w:id="14"/>
      <w:bookmarkEnd w:id="14"/>
      <w:r w:rsidDel="00000000" w:rsidR="00000000" w:rsidRPr="00000000">
        <w:rPr>
          <w:rtl w:val="0"/>
        </w:rPr>
        <w:t xml:space="preserve">4)Clean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-Keep pages uncluttered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imgres?imgurl=https%3A%2F%2Fcolorlib.com%2Fwp%2Fwp-content%2Fuploads%2Fsites%2F2%2Fenvironmental-wordpress-theme.jpg&amp;imgrefurl=https%3A%2F%2Fcolorlib.com%2Fwp%2Fgreen-eco-friendly-wordpress-themes%2F&amp;docid=-VxRhmPd2BcSEM&amp;tbnid=SppeVc5t_TcmlM%3A&amp;w=1000&amp;h=733&amp;client=safari&amp;bih=639&amp;biw=1187&amp;ved=0ahUKEwjGhKiAk6PMAhVU92MKHab2DlEQMwglKAgwCA&amp;iact=mrc&amp;uac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http://www.worldwildlife.org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http://www.counterspill.org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qokoip85vcju" w:id="15"/>
      <w:bookmarkEnd w:id="15"/>
      <w:r w:rsidDel="00000000" w:rsidR="00000000" w:rsidRPr="00000000">
        <w:rPr>
          <w:rtl w:val="0"/>
        </w:rPr>
        <w:t xml:space="preserve">5)Coherence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-Does it make sense?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-Logical way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-Good grammar and punctuation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shfxbo5z0vdb" w:id="16"/>
      <w:bookmarkEnd w:id="16"/>
      <w:r w:rsidDel="00000000" w:rsidR="00000000" w:rsidRPr="00000000">
        <w:rPr>
          <w:rtl w:val="0"/>
        </w:rPr>
        <w:t xml:space="preserve">6)Professionalism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-Check the details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-Logos, ask James for the logo of Bren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-Spelling: clients &amp; organizations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gs9a7n23lpmn" w:id="17"/>
      <w:bookmarkEnd w:id="17"/>
      <w:r w:rsidDel="00000000" w:rsidR="00000000" w:rsidRPr="00000000">
        <w:rPr>
          <w:rtl w:val="0"/>
        </w:rPr>
        <w:t xml:space="preserve">7)Title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-Keep it simple &amp; non-academic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-Capture your story on a line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3z2eyt4ziz1a" w:id="18"/>
      <w:bookmarkEnd w:id="18"/>
      <w:r w:rsidDel="00000000" w:rsidR="00000000" w:rsidRPr="00000000">
        <w:rPr>
          <w:rtl w:val="0"/>
        </w:rPr>
        <w:t xml:space="preserve">Minimum Req’d elements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-Project title &amp; client info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-Faculty advisor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-Contact info / also maybe a place where they can send us emails-comments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-?@lists.bren.ucsb.edu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-Alias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-Logos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2.bren.ucsb.edu/~intertidal/" TargetMode="External"/><Relationship Id="rId6" Type="http://schemas.openxmlformats.org/officeDocument/2006/relationships/hyperlink" Target="https://www.google.com/imgres?imgurl=https%3A%2F%2Fcolorlib.com%2Fwp%2Fwp-content%2Fuploads%2Fsites%2F2%2Fenvironmental-wordpress-theme.jpg&amp;imgrefurl=https%3A%2F%2Fcolorlib.com%2Fwp%2Fgreen-eco-friendly-wordpress-themes%2F&amp;docid=-VxRhmPd2BcSEM&amp;tbnid=SppeVc5t_TcmlM%3A&amp;w=1000&amp;h=733&amp;client=safari&amp;bih=639&amp;biw=1187&amp;ved=0ahUKEwjGhKiAk6PMAhVU92MKHab2DlEQMwglKAgwCA&amp;iact=mrc&amp;uact=8" TargetMode="External"/><Relationship Id="rId7" Type="http://schemas.openxmlformats.org/officeDocument/2006/relationships/hyperlink" Target="http://www.worldwildlife.org" TargetMode="External"/><Relationship Id="rId8" Type="http://schemas.openxmlformats.org/officeDocument/2006/relationships/hyperlink" Target="http://www.counterspill.org" TargetMode="External"/></Relationships>
</file>