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HDQAZ — Пайдаланушылық келісім (Terms of Service)</w:t>
      </w:r>
    </w:p>
    <w:p>
      <w:pPr>
        <w:jc w:val="center"/>
      </w:pPr>
      <w:r>
        <w:t>Соңғы жаңартылған күні: 16 мамыр 2026 жыл</w:t>
        <w:br/>
      </w:r>
      <w:r>
        <w:t>Effective Date: May 16, 2026</w:t>
        <w:br/>
      </w:r>
      <w:r>
        <w:t>Version: 1.0</w:t>
        <w:br/>
      </w:r>
      <w:r>
        <w:t>Jurisdiction: Republic of Kazakhstan</w:t>
      </w:r>
    </w:p>
    <w:p>
      <w:r>
        <w:t>1. Жалпы ережелер</w:t>
      </w:r>
    </w:p>
    <w:p/>
    <w:p>
      <w:r>
        <w:t>1.1. Осы Пайдаланушылық келісім (бұдан әрі — «Келісім») HdQaz.online интернет-ресурсының (бұдан әрі — «Платформа») Әкімшілігі мен Платформаны кез келген түрде пайдаланатын жеке тұлға (бұдан әрі — «Пайдаланушы») арасындағы қарым-қатынасты реттейтін ресми құқықтық құжат болып табылады.</w:t>
      </w:r>
    </w:p>
    <w:p/>
    <w:p>
      <w:r>
        <w:t>1.2. Платформаға кіру, оны шолу, контентті қарау немесе тіркелу арқылы Пайдаланушы осы Келісімнің барлық шарттарымен толық, сөзсіз және шексіз келісетінін (акцепт) растайды.</w:t>
      </w:r>
    </w:p>
    <w:p/>
    <w:p>
      <w:r>
        <w:t>1.3. Егер Пайдаланушы осы Келісімнің қандай да бір тармағымен келіспесе, ол Платформаны пайдалануды дереу тоқтатуы тиіс.</w:t>
      </w:r>
    </w:p>
    <w:p/>
    <w:p>
      <w:r>
        <w:t>1.4. Платформа Әкімшілігі кез келген уақытта, Пайдаланушыларды алдын ала ескертпестен, осы Келісімге өзгертулер мен толықтырулар енгізуге құқылы. Жаңа Келісім Платформада жарияланған сәттен бастап өз күшіне енеді.</w:t>
      </w:r>
    </w:p>
    <w:p/>
    <w:p>
      <w:r>
        <w:t>2. Терминдер мен анықтамалар</w:t>
      </w:r>
    </w:p>
    <w:p/>
    <w:p>
      <w:r>
        <w:t>2.1. Платформа — HdQaz.online домендік атында орналасқан, бағдарламалық қамтамасыз ету, дизайн, дерекқор және видеоконтентті қамтитын веб-сайт.</w:t>
      </w:r>
    </w:p>
    <w:p/>
    <w:p>
      <w:r>
        <w:t>2.2. Контент — Платформада орналастырылған барлық аудиовизуалды шығармалар (фильмдер, сериалдар, аниме, дорамалар), мәтіндер, графикалық бейнелер, логотиптер, дыбыстаулар мен субтитрлер.</w:t>
      </w:r>
    </w:p>
    <w:p/>
    <w:p>
      <w:r>
        <w:t>2.3. Аккаунт — Пайдаланушының Платформада тіркелу кезінде құрылатын және оған Платформаның қосымша функцияларына (пікір жазу, тізімдер жасау) қол жеткізуге мүмкіндік беретін жеке парақшасы.</w:t>
      </w:r>
    </w:p>
    <w:p/>
    <w:p>
      <w:r>
        <w:t>3. Тіркелу және аккаунт қауіпсіздігі</w:t>
      </w:r>
    </w:p>
    <w:p/>
    <w:p>
      <w:r>
        <w:t>3.1. Платформаның толық мүмкіндіктерін пайдалану үшін Пайдаланушы электрондық пошта (Email) және құпия сөз немесе Google аккаунты арқылы тіркелу рәсімінен өтуі қажет.</w:t>
      </w:r>
    </w:p>
    <w:p/>
    <w:p>
      <w:r>
        <w:t>3.2. Тіркелу кезінде Пайдаланушы өзі туралы шынайы және өзекті ақпаратты ұсынуға міндеттенеді.</w:t>
      </w:r>
    </w:p>
    <w:p/>
    <w:p>
      <w:r>
        <w:t>3.3. Пайдаланушы өз аккаунтының кіру деректерінің (құпия сөздің) қауіпсіздігі мен құпиялылығын сақтауға дербес жауапты болады. Әкімшілік Пайдаланушының құпия сөзін үшінші тұлғалардың иемденуі салдарынан туындаған шығындарға жауап бермейді.</w:t>
      </w:r>
    </w:p>
    <w:p/>
    <w:p>
      <w:r>
        <w:t>3.4. Пайдаланушының аккаунты арқылы жасалған барлық әрекеттерді Пайдаланушының өзі жасаған деп есептеледі.</w:t>
      </w:r>
    </w:p>
    <w:p/>
    <w:p>
      <w:r>
        <w:t>3.5. Пайдаланушыға бірнеше жалған аккаунттар (мультиаккаунт) ашуға тыйым салынады.</w:t>
      </w:r>
    </w:p>
    <w:p/>
    <w:p>
      <w:r>
        <w:t>3.6. Платформа 13 жасқа толмаған тұлғаларға арналмаған. 13 жасқа толмаған пайдаланушылар платформаны тек ата-анасының немесе заңды өкілінің бақылауымен пайдалана алады.</w:t>
      </w:r>
    </w:p>
    <w:p/>
    <w:p>
      <w:r>
        <w:t>4. Пайдаланушының құқықтары мен міндеттері</w:t>
      </w:r>
    </w:p>
    <w:p/>
    <w:p>
      <w:r>
        <w:t>4.1. Пайдаланушы құқылы:</w:t>
      </w:r>
    </w:p>
    <w:p/>
    <w:p>
      <w:r>
        <w:t>4.1.1. Платформадағы Контентті жеке, коммерциялық емес мақсатта қарауға.</w:t>
      </w:r>
    </w:p>
    <w:p/>
    <w:p>
      <w:r>
        <w:t>4.1.2. Платформаның функцияларын пайдалана отырып (пікірлер, рейтингтер, таңдаулылар) басқа пайдаланушылармен өзара әрекеттесуге.</w:t>
      </w:r>
    </w:p>
    <w:p/>
    <w:p>
      <w:r>
        <w:t>4.1.3. Платформаның жұмысына қатысты сұрақтар немесе ұсыныстармен Әкімшілікке support@hdqaz.online поштасы арқылы хабарласуға.</w:t>
      </w:r>
    </w:p>
    <w:p/>
    <w:p>
      <w:r>
        <w:t>4.2. Пайдаланушы міндеттенеді:</w:t>
      </w:r>
    </w:p>
    <w:p/>
    <w:p>
      <w:r>
        <w:t>4.2.1. Платформаны пайдалану барысында Қазақстан Республикасының және халықаралық заңнаманың талаптарын қатаң сақтауға.</w:t>
      </w:r>
    </w:p>
    <w:p/>
    <w:p>
      <w:r>
        <w:t>4.2.2. Платформадағы Контентті (соның ішінде HLS сегменттерін, .m3u8, .ts файлдарын) рұқсатсыз жүктеп алуға, көшіруге, басқа ресурстарға орналастыруға немесе кез келген бағдарламалық жасақтаманы (скрипттер, парсерлер, видео-грабберлер) қолданып бұзуға әрекет жасамауға.</w:t>
      </w:r>
    </w:p>
    <w:p/>
    <w:p>
      <w:r>
        <w:t>4.2.3. Платформаның инфрақұрылымына (серверлерге, дерекқорларға) шамадан тыс жүктеме түсірмеуге (DDoS шабуылдар, автоматтандырылған спам-сұраныстар).</w:t>
      </w:r>
    </w:p>
    <w:p/>
    <w:p>
      <w:r>
        <w:t>4.2.4. Платформаның жұмысына кедергі келтіретін боттарды, автоматтандырылған жүйелерді немесе жасанды трафик құралдарын қолдануға тыйым салынады.</w:t>
      </w:r>
    </w:p>
    <w:p/>
    <w:p>
      <w:r>
        <w:t>4.2.5. Пайдаланушы видеоплеердің қорғаныс механизмдерін айналып өтуге немесе стриминг технологияларын реверс-инжиниринг жасауға әрекеттенбеуге міндетті.</w:t>
      </w:r>
    </w:p>
    <w:p/>
    <w:p>
      <w:r>
        <w:t>5. Қауымдастық ережелері және пікірлер</w:t>
      </w:r>
    </w:p>
    <w:p/>
    <w:p>
      <w:r>
        <w:t>5.1. Платформадағы пікірлер бөлімі — Пайдаланушылардың еркін пікір алмасу орны. Алайда, келесі әрекеттерге қатаң тыйым салынады:</w:t>
      </w:r>
    </w:p>
    <w:p/>
    <w:p>
      <w:r>
        <w:t>5.1.1. Балағат сөздер, былапыт лексика немесе басқа Пайдаланушылар мен дыбыстаушы топтардың намысына тиетін, қорлайтын мәтіндер жазу.</w:t>
      </w:r>
    </w:p>
    <w:p/>
    <w:p>
      <w:r>
        <w:t>5.1.2. Ұлтаралық, діни, нәсілдік немесе жыныстық алауыздықты қоздыратын ақпарат тарату.</w:t>
      </w:r>
    </w:p>
    <w:p/>
    <w:p>
      <w:r>
        <w:t>5.1.3. Басқа сайттарға, Telegram каналдарға немесе коммерциялық өнімдерге жарнамалық сілтемелер (спам) қалдыру.</w:t>
      </w:r>
    </w:p>
    <w:p/>
    <w:p>
      <w:r>
        <w:t>5.1.4. Алдын ала ескертусіз (мысалы, [Спойлер] белгісінсіз) фильмнің, сериалдың немесе анименің маңызды сюжеттік желілерін ашып қою (спойлер жасау).</w:t>
      </w:r>
    </w:p>
    <w:p/>
    <w:p>
      <w:r>
        <w:t>5.2. Әкімшілік осы ережелерді бұзған пікірлерді алдын ала ескертусіз өшіруге және ережені бұзған Пайдаланушының аккаунтын уақытша немесе мерзімсіз бұғаттауға (банға жіберуге) құқылы.</w:t>
      </w:r>
    </w:p>
    <w:p/>
    <w:p>
      <w:r>
        <w:t>5.3. Бұғатталған аккаунтты айналып өту мақсатында жаңа аккаунттар құруға тыйым салынады.</w:t>
      </w:r>
    </w:p>
    <w:p/>
    <w:p>
      <w:r>
        <w:t>6. Әкімшіліктің құқықтары мен міндеттері</w:t>
      </w:r>
    </w:p>
    <w:p/>
    <w:p>
      <w:r>
        <w:t>6.1. Әкімшілік Платформаның тұрақты жұмыс істеуін қамтамасыз ету үшін барлық қажетті техникалық шараларды қабылдайды.</w:t>
      </w:r>
    </w:p>
    <w:p/>
    <w:p>
      <w:r>
        <w:t>6.2. Әкімшілік мыналарға құқылы:</w:t>
      </w:r>
    </w:p>
    <w:p/>
    <w:p>
      <w:r>
        <w:t>6.2.1. Платформаның дизайнын, интерфейсін, бағдарламалық кодын және Контентті кез келген уақытта өзгертуге.</w:t>
      </w:r>
    </w:p>
    <w:p/>
    <w:p>
      <w:r>
        <w:t>6.2.2. Платформада жарнамалық материалдарды (видео жарнама, баннерлер) орналастыруға.</w:t>
      </w:r>
    </w:p>
    <w:p/>
    <w:p>
      <w:r>
        <w:t>6.2.3. Пайдаланушы Келісім шарттарын бұзған жағдайда, оның Платформаға кіруін шектеуге немесе аккаунтын толықтай жоюға.</w:t>
      </w:r>
    </w:p>
    <w:p/>
    <w:p>
      <w:r>
        <w:t>6.2.4. Профилактикалық жұмыстар жүргізу мақсатында Платформаның жұмысын уақытша тоқтатуға.</w:t>
      </w:r>
    </w:p>
    <w:p/>
    <w:p>
      <w:r>
        <w:t>6.2.5. Платформа өнімділікті арттыру мақсатында CDN, cloud storage және үшінші тарап инфрақұрылым сервистерін пайдалануға құқылы.</w:t>
      </w:r>
    </w:p>
    <w:p/>
    <w:p>
      <w:r>
        <w:t>7. Зияткерлік меншік және авторлық құқық</w:t>
      </w:r>
    </w:p>
    <w:p/>
    <w:p>
      <w:r>
        <w:t>7.1. Платформаның бағдарламалық коды, дизайны, логотипі, графикалық элементтері және интерфейсі Платформа Әкімшілігінің (немесе оның серіктестерінің) айрықша меншігі болып табылады және заңмен қорғалады.</w:t>
      </w:r>
    </w:p>
    <w:p/>
    <w:p>
      <w:r>
        <w:t>7.2. Платформада орналастырылған аудиовизуалды шығармалар (кино, аниме, дорамалар) тек ақпараттық және танысу мақсатында ұсынылады. Бұл Контенттің барлық авторлық құқықтары олардың заңды иелеріне тиесілі.</w:t>
      </w:r>
    </w:p>
    <w:p/>
    <w:p>
      <w:r>
        <w:t>7.2.1. Платформа кейбір материалдарды embedding, streaming aggregation немесе publicly available source қағидалары негізінде көрсетуі мүмкін.</w:t>
      </w:r>
    </w:p>
    <w:p/>
    <w:p>
      <w:r>
        <w:t>7.3. Платформада қолданылатын қазақша фан-дубляждар мен субтитрлер коммерциялық емес негізде жасалған және тек локализация өнерін дамыту мақсатын көздейді.</w:t>
      </w:r>
    </w:p>
    <w:p/>
    <w:p>
      <w:r>
        <w:t>7.4. Егер сіз қандай да бір Контенттің заңды құқық иесі болсаңыз және оның Платформада орналасуына қарсы болсаңыз, Платформаның «Авторлық құқық иелеріне (DMCA)» бөлімінде көрсетілген тәртіппен dmca@hdqaz.online поштасына хабарласуыңызды сұраймыз.</w:t>
      </w:r>
    </w:p>
    <w:p/>
    <w:p>
      <w:r>
        <w:t>8. Жауапкершілікті шектеу (Disclaimer)</w:t>
      </w:r>
    </w:p>
    <w:p/>
    <w:p>
      <w:r>
        <w:t>8.1. Платформа қызметтері «ҚАЛАЙ БАР, СОЛАЙ» (AS IS) принципі бойынша ұсынылады. Әкімшілік Платформаның Пайдаланушының нақты мақсаттарына, күтулеріне немесе талаптарына 100% сәйкес келетініне кепілдік бермейді.</w:t>
      </w:r>
    </w:p>
    <w:p/>
    <w:p>
      <w:r>
        <w:t>8.2. Әкімшілік интернет-провайдерлердің кінәсінен, серверлік үзілістерден немесе форс-мажорлық жағдайлардан туындаған Платформа жұмысындағы кідірістер, ақаулар немесе Контенттің қолжетімсіздігі үшін жауапкершілік көтермейді.</w:t>
      </w:r>
    </w:p>
    <w:p/>
    <w:p>
      <w:r>
        <w:t>8.3. Әкімшілік Пайдаланушылар қалдырған пікірлердің мазмұны үшін жауапты емес. Пікірлер тек оны жазған Пайдаланушының жеке көзқарасын білдіреді.</w:t>
      </w:r>
    </w:p>
    <w:p/>
    <w:p>
      <w:r>
        <w:t>8.4. Платформада басқа веб-сайттарға сілтемелер болуы мүмкін. Әкімшілік үшінші тарап сайттарының мазмұны мен қауіпсіздігіне жауап бермейді.</w:t>
      </w:r>
    </w:p>
    <w:p/>
    <w:p>
      <w:r>
        <w:t>8.5. Платформа cookie файлдарын, аналитикалық құралдарды және техникалық идентификаторларды пайдалануы мүмкін. Платформаны пайдалануды жалғастыру арқылы Пайдаланушы cookie технологияларын қолдануға келісім береді.</w:t>
      </w:r>
    </w:p>
    <w:p/>
    <w:p>
      <w:r>
        <w:t>8.6. Форс-мажорлық жағдайлар (интернет ақаулары, дата-орталық мәселелері, табиғи апаттар, мемлекеттік шектеулер және т.б.) кезінде Платформа жұмысының бұзылуы үшін Әкімшілік жауапты болмайды.</w:t>
      </w:r>
    </w:p>
    <w:p/>
    <w:p>
      <w:r>
        <w:t>9. Дауларды шешу</w:t>
      </w:r>
    </w:p>
    <w:p/>
    <w:p>
      <w:r>
        <w:t>9.1. Осы Келісімді орындау барысында туындаған барлық келіспеушіліктер мен даулар Пайдаланушы мен Әкімшілік арасындағы келіссөздер және хат алмасу (legal@hdqaz.online) арқылы шешілуі тиіс.</w:t>
      </w:r>
    </w:p>
    <w:p/>
    <w:p>
      <w:r>
        <w:t>9.2. Шағымды қарау мерзімі — хат алынған күннен бастап 30 (отыз) күнтізбелік күн.</w:t>
      </w:r>
    </w:p>
    <w:p/>
    <w:p>
      <w:r>
        <w:t>9.3. Егер дау келіссөздер арқылы шешілмесе, ол Платформа Әкімшілігінің тіркелген жері бойынша сот тәртібімен қаралады.</w:t>
      </w:r>
    </w:p>
    <w:p/>
    <w:p>
      <w:r>
        <w:t>10. Қорытынды ережелер</w:t>
      </w:r>
    </w:p>
    <w:p/>
    <w:p>
      <w:r>
        <w:t>10.1. Осы Келісім Пайдаланушы Платформаға кірген сәттен бастап күшіне енеді және Пайдаланушы Платформаны пайдалануды жалғастырған барлық уақыт бойы жарамды болады.</w:t>
      </w:r>
    </w:p>
    <w:p/>
    <w:p>
      <w:r>
        <w:t>10.2. Осы Келісімнің қандай да бір тармағы заңсыз немесе жарамсыз деп танылған жағдайда, бұл Келісімнің басқа тармақтарының жарамдылығына әсер етпейді.</w:t>
      </w:r>
    </w:p>
    <w:p/>
    <w:p>
      <w:r>
        <w:t>11. Байланыс ақпараты</w:t>
      </w:r>
    </w:p>
    <w:p/>
    <w:p>
      <w:r>
        <w:t>Website:</w:t>
      </w:r>
    </w:p>
    <w:p>
      <w:r>
        <w:t>https://hdqaz.online</w:t>
      </w:r>
    </w:p>
    <w:p/>
    <w:p>
      <w:r>
        <w:t>Support:</w:t>
      </w:r>
    </w:p>
    <w:p>
      <w:r>
        <w:t>support@hdqaz.online</w:t>
      </w:r>
    </w:p>
    <w:p/>
    <w:p>
      <w:r>
        <w:t>DMCA:</w:t>
      </w:r>
    </w:p>
    <w:p>
      <w:r>
        <w:t>dmca@hdqaz.online</w:t>
      </w:r>
    </w:p>
    <w:p/>
    <w:p>
      <w:r>
        <w:t>Legal:</w:t>
      </w:r>
    </w:p>
    <w:p>
      <w:r>
        <w:t>legal@hdqaz.online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