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E5E600" w14:textId="7CC24D21" w:rsidR="0075286F" w:rsidRDefault="002A09C1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 xml:space="preserve">                                          </w:t>
      </w:r>
      <w:r w:rsidRPr="002A09C1">
        <w:rPr>
          <w:b/>
          <w:bCs/>
          <w:color w:val="FF0000"/>
          <w:sz w:val="40"/>
          <w:szCs w:val="40"/>
        </w:rPr>
        <w:t>Report</w:t>
      </w:r>
    </w:p>
    <w:p w14:paraId="4515F8FA" w14:textId="1780889E" w:rsidR="002A09C1" w:rsidRDefault="002A09C1">
      <w:pPr>
        <w:rPr>
          <w:b/>
          <w:bCs/>
          <w:color w:val="70AD47" w:themeColor="accent6"/>
          <w:sz w:val="40"/>
          <w:szCs w:val="40"/>
        </w:rPr>
      </w:pPr>
      <w:r>
        <w:rPr>
          <w:b/>
          <w:bCs/>
          <w:color w:val="70AD47" w:themeColor="accent6"/>
          <w:sz w:val="40"/>
          <w:szCs w:val="40"/>
        </w:rPr>
        <w:t xml:space="preserve">                      </w:t>
      </w:r>
      <w:r w:rsidRPr="002A09C1">
        <w:rPr>
          <w:b/>
          <w:bCs/>
          <w:color w:val="70AD47" w:themeColor="accent6"/>
          <w:sz w:val="40"/>
          <w:szCs w:val="40"/>
        </w:rPr>
        <w:t>Turgut Sofuyev : 2023150014</w:t>
      </w:r>
    </w:p>
    <w:p w14:paraId="183F03F9" w14:textId="77777777" w:rsidR="002A09C1" w:rsidRPr="002A09C1" w:rsidRDefault="002A09C1" w:rsidP="002A0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09C1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44881FBA" w14:textId="77777777" w:rsidR="002A09C1" w:rsidRPr="002A09C1" w:rsidRDefault="002A09C1" w:rsidP="002A0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>The goal of this project is to analyze the vulnerability of a CNN classifier (MobileNetV2) against adversarial perturbations and evaluate the effectiveness of a simple defense technique.</w:t>
      </w:r>
    </w:p>
    <w:p w14:paraId="35360C38" w14:textId="77777777" w:rsidR="002A09C1" w:rsidRPr="002A09C1" w:rsidRDefault="002A09C1" w:rsidP="002A0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>Two main operations were performed:</w:t>
      </w:r>
    </w:p>
    <w:p w14:paraId="757F9E87" w14:textId="77777777" w:rsidR="002A09C1" w:rsidRPr="002A09C1" w:rsidRDefault="002A09C1" w:rsidP="002A0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b/>
          <w:bCs/>
          <w:sz w:val="24"/>
          <w:szCs w:val="24"/>
        </w:rPr>
        <w:t>One-Pixel Attack</w:t>
      </w: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 – altering only one pixel to manipulate model predictions.</w:t>
      </w:r>
    </w:p>
    <w:p w14:paraId="3BF1873F" w14:textId="77777777" w:rsidR="002A09C1" w:rsidRPr="002A09C1" w:rsidRDefault="002A09C1" w:rsidP="002A0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Blur Defense</w:t>
      </w: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 – smoothing adversarial images to reduce the attack effect.</w:t>
      </w:r>
    </w:p>
    <w:p w14:paraId="3BDE4C6F" w14:textId="77777777" w:rsidR="002A09C1" w:rsidRPr="002A09C1" w:rsidRDefault="002A09C1" w:rsidP="002A0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pict w14:anchorId="433BF21F">
          <v:rect id="_x0000_i1025" style="width:0;height:1.5pt" o:hralign="center" o:hrstd="t" o:hr="t" fillcolor="#a0a0a0" stroked="f"/>
        </w:pict>
      </w:r>
    </w:p>
    <w:p w14:paraId="5A272247" w14:textId="77777777" w:rsidR="002A09C1" w:rsidRPr="002A09C1" w:rsidRDefault="002A09C1" w:rsidP="002A0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09C1">
        <w:rPr>
          <w:rFonts w:ascii="Times New Roman" w:eastAsia="Times New Roman" w:hAnsi="Times New Roman" w:cs="Times New Roman"/>
          <w:b/>
          <w:bCs/>
          <w:sz w:val="36"/>
          <w:szCs w:val="36"/>
        </w:rPr>
        <w:t>2. Model and Dataset</w:t>
      </w:r>
    </w:p>
    <w:p w14:paraId="2A5AE379" w14:textId="77777777" w:rsidR="002A09C1" w:rsidRPr="002A09C1" w:rsidRDefault="002A09C1" w:rsidP="002A0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Model: </w:t>
      </w:r>
      <w:r w:rsidRPr="002A09C1">
        <w:rPr>
          <w:rFonts w:ascii="Times New Roman" w:eastAsia="Times New Roman" w:hAnsi="Times New Roman" w:cs="Times New Roman"/>
          <w:b/>
          <w:bCs/>
          <w:sz w:val="24"/>
          <w:szCs w:val="24"/>
        </w:rPr>
        <w:t>MobileNetV2 binary classifier</w:t>
      </w:r>
    </w:p>
    <w:p w14:paraId="7BD55F16" w14:textId="77777777" w:rsidR="002A09C1" w:rsidRPr="002A09C1" w:rsidRDefault="002A09C1" w:rsidP="002A0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Classes: </w:t>
      </w:r>
      <w:r w:rsidRPr="002A09C1">
        <w:rPr>
          <w:rFonts w:ascii="Times New Roman" w:eastAsia="Times New Roman" w:hAnsi="Times New Roman" w:cs="Times New Roman"/>
          <w:b/>
          <w:bCs/>
          <w:sz w:val="24"/>
          <w:szCs w:val="24"/>
        </w:rPr>
        <w:t>0 = OK</w:t>
      </w: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09C1">
        <w:rPr>
          <w:rFonts w:ascii="Times New Roman" w:eastAsia="Times New Roman" w:hAnsi="Times New Roman" w:cs="Times New Roman"/>
          <w:b/>
          <w:bCs/>
          <w:sz w:val="24"/>
          <w:szCs w:val="24"/>
        </w:rPr>
        <w:t>1 = DEFECT</w:t>
      </w:r>
    </w:p>
    <w:p w14:paraId="43ADCFCB" w14:textId="77777777" w:rsidR="002A09C1" w:rsidRPr="002A09C1" w:rsidRDefault="002A09C1" w:rsidP="002A0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Dataset: </w:t>
      </w:r>
      <w:r w:rsidRPr="002A09C1">
        <w:rPr>
          <w:rFonts w:ascii="Times New Roman" w:eastAsia="Times New Roman" w:hAnsi="Times New Roman" w:cs="Times New Roman"/>
          <w:b/>
          <w:bCs/>
          <w:sz w:val="24"/>
          <w:szCs w:val="24"/>
        </w:rPr>
        <w:t>casting_512x512</w:t>
      </w:r>
    </w:p>
    <w:p w14:paraId="7E0981DF" w14:textId="77777777" w:rsidR="002A09C1" w:rsidRPr="002A09C1" w:rsidRDefault="002A09C1" w:rsidP="002A0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Validation split: </w:t>
      </w:r>
      <w:r w:rsidRPr="002A09C1">
        <w:rPr>
          <w:rFonts w:ascii="Times New Roman" w:eastAsia="Times New Roman" w:hAnsi="Times New Roman" w:cs="Times New Roman"/>
          <w:b/>
          <w:bCs/>
          <w:sz w:val="24"/>
          <w:szCs w:val="24"/>
        </w:rPr>
        <w:t>20%</w:t>
      </w:r>
    </w:p>
    <w:p w14:paraId="4DC85421" w14:textId="77777777" w:rsidR="002A09C1" w:rsidRPr="002A09C1" w:rsidRDefault="002A09C1" w:rsidP="002A0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Image size: </w:t>
      </w:r>
      <w:r w:rsidRPr="002A09C1">
        <w:rPr>
          <w:rFonts w:ascii="Times New Roman" w:eastAsia="Times New Roman" w:hAnsi="Times New Roman" w:cs="Times New Roman"/>
          <w:b/>
          <w:bCs/>
          <w:sz w:val="24"/>
          <w:szCs w:val="24"/>
        </w:rPr>
        <w:t>224 × 224</w:t>
      </w:r>
    </w:p>
    <w:p w14:paraId="1950433E" w14:textId="77777777" w:rsidR="002A09C1" w:rsidRPr="002A09C1" w:rsidRDefault="002A09C1" w:rsidP="002A0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pict w14:anchorId="6DC476F6">
          <v:rect id="_x0000_i1026" style="width:0;height:1.5pt" o:hralign="center" o:hrstd="t" o:hr="t" fillcolor="#a0a0a0" stroked="f"/>
        </w:pict>
      </w:r>
    </w:p>
    <w:p w14:paraId="37305F6A" w14:textId="77777777" w:rsidR="002A09C1" w:rsidRPr="002A09C1" w:rsidRDefault="002A09C1" w:rsidP="002A0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09C1">
        <w:rPr>
          <w:rFonts w:ascii="Times New Roman" w:eastAsia="Times New Roman" w:hAnsi="Times New Roman" w:cs="Times New Roman"/>
          <w:b/>
          <w:bCs/>
          <w:sz w:val="36"/>
          <w:szCs w:val="36"/>
        </w:rPr>
        <w:t>3. One-Pixel Attack – Method</w:t>
      </w:r>
    </w:p>
    <w:p w14:paraId="55C940B2" w14:textId="77777777" w:rsidR="002A09C1" w:rsidRPr="002A09C1" w:rsidRDefault="002A09C1" w:rsidP="002A0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9C1">
        <w:rPr>
          <w:rFonts w:ascii="Times New Roman" w:eastAsia="Times New Roman" w:hAnsi="Times New Roman" w:cs="Times New Roman"/>
          <w:b/>
          <w:bCs/>
          <w:sz w:val="27"/>
          <w:szCs w:val="27"/>
        </w:rPr>
        <w:t>Concept</w:t>
      </w:r>
    </w:p>
    <w:p w14:paraId="24C3C8AE" w14:textId="77777777" w:rsidR="002A09C1" w:rsidRPr="002A09C1" w:rsidRDefault="002A09C1" w:rsidP="002A0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>One-Pixel Attack is a minimal adversarial attack:</w:t>
      </w:r>
    </w:p>
    <w:p w14:paraId="05F670CA" w14:textId="77777777" w:rsidR="002A09C1" w:rsidRPr="002A09C1" w:rsidRDefault="002A09C1" w:rsidP="002A0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 Only </w:t>
      </w:r>
      <w:r w:rsidRPr="002A09C1">
        <w:rPr>
          <w:rFonts w:ascii="Times New Roman" w:eastAsia="Times New Roman" w:hAnsi="Times New Roman" w:cs="Times New Roman"/>
          <w:b/>
          <w:bCs/>
          <w:sz w:val="24"/>
          <w:szCs w:val="24"/>
        </w:rPr>
        <w:t>one pixel is modified</w:t>
      </w:r>
      <w:r w:rsidRPr="002A09C1">
        <w:rPr>
          <w:rFonts w:ascii="Times New Roman" w:eastAsia="Times New Roman" w:hAnsi="Times New Roman" w:cs="Times New Roman"/>
          <w:sz w:val="24"/>
          <w:szCs w:val="24"/>
        </w:rPr>
        <w:br/>
      </w:r>
      <w:r w:rsidRPr="002A09C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 Image looks identical to humans</w:t>
      </w:r>
      <w:r w:rsidRPr="002A09C1">
        <w:rPr>
          <w:rFonts w:ascii="Times New Roman" w:eastAsia="Times New Roman" w:hAnsi="Times New Roman" w:cs="Times New Roman"/>
          <w:sz w:val="24"/>
          <w:szCs w:val="24"/>
        </w:rPr>
        <w:br/>
      </w:r>
      <w:r w:rsidRPr="002A09C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 Model output can change drastically</w:t>
      </w:r>
    </w:p>
    <w:p w14:paraId="5A51A3FD" w14:textId="77777777" w:rsidR="002A09C1" w:rsidRPr="002A09C1" w:rsidRDefault="002A09C1" w:rsidP="002A0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9C1">
        <w:rPr>
          <w:rFonts w:ascii="Times New Roman" w:eastAsia="Times New Roman" w:hAnsi="Times New Roman" w:cs="Times New Roman"/>
          <w:b/>
          <w:bCs/>
          <w:sz w:val="27"/>
          <w:szCs w:val="27"/>
        </w:rPr>
        <w:t>Optimization</w:t>
      </w:r>
    </w:p>
    <w:p w14:paraId="090CFA01" w14:textId="77777777" w:rsidR="002A09C1" w:rsidRPr="002A09C1" w:rsidRDefault="002A09C1" w:rsidP="002A0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Technique: </w:t>
      </w:r>
      <w:r w:rsidRPr="002A09C1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Differential Evolution</w:t>
      </w:r>
    </w:p>
    <w:p w14:paraId="51DFAAB7" w14:textId="77777777" w:rsidR="002A09C1" w:rsidRPr="002A09C1" w:rsidRDefault="002A09C1" w:rsidP="002A0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>Parameters:</w:t>
      </w:r>
    </w:p>
    <w:p w14:paraId="0CA50AB8" w14:textId="77777777" w:rsidR="002A09C1" w:rsidRPr="002A09C1" w:rsidRDefault="002A09C1" w:rsidP="002A09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Pixel coordinates </w:t>
      </w:r>
      <w:r w:rsidRPr="002A09C1">
        <w:rPr>
          <w:rFonts w:ascii="Times New Roman" w:eastAsia="Times New Roman" w:hAnsi="Times New Roman" w:cs="Times New Roman"/>
          <w:i/>
          <w:iCs/>
          <w:sz w:val="24"/>
          <w:szCs w:val="24"/>
        </w:rPr>
        <w:t>(x, y)</w:t>
      </w:r>
    </w:p>
    <w:p w14:paraId="3298FF53" w14:textId="77777777" w:rsidR="002A09C1" w:rsidRPr="002A09C1" w:rsidRDefault="002A09C1" w:rsidP="002A09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RGB values </w:t>
      </w:r>
      <w:r w:rsidRPr="002A09C1">
        <w:rPr>
          <w:rFonts w:ascii="Times New Roman" w:eastAsia="Times New Roman" w:hAnsi="Times New Roman" w:cs="Times New Roman"/>
          <w:i/>
          <w:iCs/>
          <w:sz w:val="24"/>
          <w:szCs w:val="24"/>
        </w:rPr>
        <w:t>(r, g, b)</w:t>
      </w:r>
    </w:p>
    <w:p w14:paraId="3287DBC2" w14:textId="77777777" w:rsidR="002A09C1" w:rsidRPr="002A09C1" w:rsidRDefault="002A09C1" w:rsidP="002A0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9C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Objective</w:t>
      </w:r>
    </w:p>
    <w:p w14:paraId="21067BB1" w14:textId="77777777" w:rsidR="002A09C1" w:rsidRPr="002A09C1" w:rsidRDefault="002A09C1" w:rsidP="002A0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>Flip the model's confidence:</w:t>
      </w:r>
    </w:p>
    <w:p w14:paraId="10C40374" w14:textId="77777777" w:rsidR="002A09C1" w:rsidRPr="002A09C1" w:rsidRDefault="002A09C1" w:rsidP="002A0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>If original prediction &lt; 0.5 → push it toward 1.0</w:t>
      </w:r>
    </w:p>
    <w:p w14:paraId="4AC53DED" w14:textId="77777777" w:rsidR="002A09C1" w:rsidRPr="002A09C1" w:rsidRDefault="002A09C1" w:rsidP="002A0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>Otherwise → push toward 0.0</w:t>
      </w:r>
    </w:p>
    <w:p w14:paraId="0BE57D33" w14:textId="77777777" w:rsidR="002A09C1" w:rsidRPr="002A09C1" w:rsidRDefault="002A09C1" w:rsidP="002A0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pict w14:anchorId="2514A432">
          <v:rect id="_x0000_i1027" style="width:0;height:1.5pt" o:hralign="center" o:hrstd="t" o:hr="t" fillcolor="#a0a0a0" stroked="f"/>
        </w:pict>
      </w:r>
    </w:p>
    <w:p w14:paraId="7E00C7AB" w14:textId="77777777" w:rsidR="002A09C1" w:rsidRPr="002A09C1" w:rsidRDefault="002A09C1" w:rsidP="002A0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09C1">
        <w:rPr>
          <w:rFonts w:ascii="Times New Roman" w:eastAsia="Times New Roman" w:hAnsi="Times New Roman" w:cs="Times New Roman"/>
          <w:b/>
          <w:bCs/>
          <w:sz w:val="36"/>
          <w:szCs w:val="36"/>
        </w:rPr>
        <w:t>4. One-Pixel Attack – Results</w:t>
      </w:r>
    </w:p>
    <w:p w14:paraId="7EF8E986" w14:textId="77777777" w:rsidR="002A09C1" w:rsidRPr="002A09C1" w:rsidRDefault="002A09C1" w:rsidP="002A0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9C1">
        <w:rPr>
          <w:rFonts w:ascii="Times New Roman" w:eastAsia="Times New Roman" w:hAnsi="Times New Roman" w:cs="Times New Roman"/>
          <w:b/>
          <w:bCs/>
          <w:sz w:val="27"/>
          <w:szCs w:val="27"/>
        </w:rPr>
        <w:t>Selected Image</w:t>
      </w:r>
    </w:p>
    <w:p w14:paraId="2E23A401" w14:textId="77777777" w:rsidR="002A09C1" w:rsidRPr="002A09C1" w:rsidRDefault="002A09C1" w:rsidP="002A09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Index: </w:t>
      </w:r>
      <w:r w:rsidRPr="002A09C1">
        <w:rPr>
          <w:rFonts w:ascii="Times New Roman" w:eastAsia="Times New Roman" w:hAnsi="Times New Roman" w:cs="Times New Roman"/>
          <w:b/>
          <w:bCs/>
          <w:sz w:val="24"/>
          <w:szCs w:val="24"/>
        </w:rPr>
        <w:t>41</w:t>
      </w:r>
    </w:p>
    <w:p w14:paraId="28578A9D" w14:textId="77777777" w:rsidR="002A09C1" w:rsidRPr="002A09C1" w:rsidRDefault="002A09C1" w:rsidP="002A09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Original Prediction: </w:t>
      </w:r>
      <w:r w:rsidRPr="002A09C1">
        <w:rPr>
          <w:rFonts w:ascii="Times New Roman" w:eastAsia="Times New Roman" w:hAnsi="Times New Roman" w:cs="Times New Roman"/>
          <w:b/>
          <w:bCs/>
          <w:sz w:val="24"/>
          <w:szCs w:val="24"/>
        </w:rPr>
        <w:t>0.3018</w:t>
      </w:r>
    </w:p>
    <w:p w14:paraId="416D711E" w14:textId="77777777" w:rsidR="002A09C1" w:rsidRPr="002A09C1" w:rsidRDefault="002A09C1" w:rsidP="002A0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9C1">
        <w:rPr>
          <w:rFonts w:ascii="Times New Roman" w:eastAsia="Times New Roman" w:hAnsi="Times New Roman" w:cs="Times New Roman"/>
          <w:b/>
          <w:bCs/>
          <w:sz w:val="27"/>
          <w:szCs w:val="27"/>
        </w:rPr>
        <w:t>Modified Pixel</w:t>
      </w:r>
    </w:p>
    <w:p w14:paraId="1E995BB3" w14:textId="77777777" w:rsidR="002A09C1" w:rsidRPr="002A09C1" w:rsidRDefault="002A09C1" w:rsidP="002A09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Coordinates: </w:t>
      </w:r>
      <w:r w:rsidRPr="002A09C1">
        <w:rPr>
          <w:rFonts w:ascii="Times New Roman" w:eastAsia="Times New Roman" w:hAnsi="Times New Roman" w:cs="Times New Roman"/>
          <w:b/>
          <w:bCs/>
          <w:sz w:val="24"/>
          <w:szCs w:val="24"/>
        </w:rPr>
        <w:t>(77, 1)</w:t>
      </w:r>
    </w:p>
    <w:p w14:paraId="7C5FA6A9" w14:textId="77777777" w:rsidR="002A09C1" w:rsidRPr="002A09C1" w:rsidRDefault="002A09C1" w:rsidP="002A09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RGB: </w:t>
      </w:r>
      <w:r w:rsidRPr="002A09C1">
        <w:rPr>
          <w:rFonts w:ascii="Times New Roman" w:eastAsia="Times New Roman" w:hAnsi="Times New Roman" w:cs="Times New Roman"/>
          <w:b/>
          <w:bCs/>
          <w:sz w:val="24"/>
          <w:szCs w:val="24"/>
        </w:rPr>
        <w:t>(209.5, 79.1, 91.5)</w:t>
      </w:r>
    </w:p>
    <w:p w14:paraId="7C8989EB" w14:textId="77777777" w:rsidR="002A09C1" w:rsidRPr="002A09C1" w:rsidRDefault="002A09C1" w:rsidP="002A0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9C1">
        <w:rPr>
          <w:rFonts w:ascii="Times New Roman" w:eastAsia="Times New Roman" w:hAnsi="Times New Roman" w:cs="Times New Roman"/>
          <w:b/>
          <w:bCs/>
          <w:sz w:val="27"/>
          <w:szCs w:val="27"/>
        </w:rPr>
        <w:t>Adversarial Output</w:t>
      </w:r>
    </w:p>
    <w:p w14:paraId="437CE532" w14:textId="77777777" w:rsidR="002A09C1" w:rsidRPr="002A09C1" w:rsidRDefault="002A09C1" w:rsidP="002A09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Adversarial Prediction: </w:t>
      </w:r>
      <w:r w:rsidRPr="002A09C1">
        <w:rPr>
          <w:rFonts w:ascii="Times New Roman" w:eastAsia="Times New Roman" w:hAnsi="Times New Roman" w:cs="Times New Roman"/>
          <w:b/>
          <w:bCs/>
          <w:sz w:val="24"/>
          <w:szCs w:val="24"/>
        </w:rPr>
        <w:t>0.0018</w:t>
      </w:r>
    </w:p>
    <w:p w14:paraId="29718D80" w14:textId="77777777" w:rsidR="002A09C1" w:rsidRPr="002A09C1" w:rsidRDefault="002A09C1" w:rsidP="002A09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Change: </w:t>
      </w:r>
      <w:r w:rsidRPr="002A09C1">
        <w:rPr>
          <w:rFonts w:ascii="Times New Roman" w:eastAsia="Times New Roman" w:hAnsi="Times New Roman" w:cs="Times New Roman"/>
          <w:b/>
          <w:bCs/>
          <w:sz w:val="24"/>
          <w:szCs w:val="24"/>
        </w:rPr>
        <w:t>0.3018 → 0.0018</w:t>
      </w:r>
    </w:p>
    <w:p w14:paraId="044E3548" w14:textId="77777777" w:rsidR="002A09C1" w:rsidRPr="002A09C1" w:rsidRDefault="002A09C1" w:rsidP="002A09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Difference: </w:t>
      </w:r>
      <w:r w:rsidRPr="002A09C1">
        <w:rPr>
          <w:rFonts w:ascii="Times New Roman" w:eastAsia="Times New Roman" w:hAnsi="Times New Roman" w:cs="Times New Roman"/>
          <w:b/>
          <w:bCs/>
          <w:sz w:val="24"/>
          <w:szCs w:val="24"/>
        </w:rPr>
        <w:t>0.3000</w:t>
      </w:r>
    </w:p>
    <w:p w14:paraId="475EAD19" w14:textId="77777777" w:rsidR="002A09C1" w:rsidRPr="002A09C1" w:rsidRDefault="002A09C1" w:rsidP="002A09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b/>
          <w:bCs/>
          <w:sz w:val="24"/>
          <w:szCs w:val="24"/>
        </w:rPr>
        <w:t>Attack Status: SUCCESS</w:t>
      </w:r>
    </w:p>
    <w:p w14:paraId="16237CCA" w14:textId="77777777" w:rsidR="002A09C1" w:rsidRPr="002A09C1" w:rsidRDefault="002A09C1" w:rsidP="002A0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9C1">
        <w:rPr>
          <w:rFonts w:ascii="Times New Roman" w:eastAsia="Times New Roman" w:hAnsi="Times New Roman" w:cs="Times New Roman"/>
          <w:b/>
          <w:bCs/>
          <w:sz w:val="27"/>
          <w:szCs w:val="27"/>
        </w:rPr>
        <w:t>Visualization</w:t>
      </w:r>
    </w:p>
    <w:p w14:paraId="6A7709A7" w14:textId="77777777" w:rsidR="002A09C1" w:rsidRPr="002A09C1" w:rsidRDefault="002A09C1" w:rsidP="002A09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>The image looks unchanged</w:t>
      </w:r>
    </w:p>
    <w:p w14:paraId="73BA3550" w14:textId="77777777" w:rsidR="002A09C1" w:rsidRPr="002A09C1" w:rsidRDefault="002A09C1" w:rsidP="002A09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>Only one pixel differs (visible in zoom)</w:t>
      </w:r>
    </w:p>
    <w:p w14:paraId="499C429C" w14:textId="77777777" w:rsidR="002A09C1" w:rsidRPr="002A09C1" w:rsidRDefault="002A09C1" w:rsidP="002A09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>The attack successfully manipulated model confidence</w:t>
      </w:r>
    </w:p>
    <w:p w14:paraId="0AB440F4" w14:textId="77777777" w:rsidR="002A09C1" w:rsidRPr="002A09C1" w:rsidRDefault="002A09C1" w:rsidP="002A0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pict w14:anchorId="23EBCA23">
          <v:rect id="_x0000_i1028" style="width:0;height:1.5pt" o:hralign="center" o:hrstd="t" o:hr="t" fillcolor="#a0a0a0" stroked="f"/>
        </w:pict>
      </w:r>
    </w:p>
    <w:p w14:paraId="402C81CB" w14:textId="77777777" w:rsidR="002A09C1" w:rsidRPr="002A09C1" w:rsidRDefault="002A09C1" w:rsidP="002A0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09C1">
        <w:rPr>
          <w:rFonts w:ascii="Times New Roman" w:eastAsia="Times New Roman" w:hAnsi="Times New Roman" w:cs="Times New Roman"/>
          <w:b/>
          <w:bCs/>
          <w:sz w:val="36"/>
          <w:szCs w:val="36"/>
        </w:rPr>
        <w:t>5. Defense (Gaussian Blur) – Method</w:t>
      </w:r>
    </w:p>
    <w:p w14:paraId="067C2895" w14:textId="77777777" w:rsidR="002A09C1" w:rsidRPr="002A09C1" w:rsidRDefault="002A09C1" w:rsidP="002A0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>Gaussian Blur is applied to soften edges introduced by adversarial noise.</w:t>
      </w:r>
    </w:p>
    <w:p w14:paraId="642D9BD1" w14:textId="77777777" w:rsidR="002A09C1" w:rsidRPr="002A09C1" w:rsidRDefault="002A09C1" w:rsidP="002A0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9C1">
        <w:rPr>
          <w:rFonts w:ascii="Times New Roman" w:eastAsia="Times New Roman" w:hAnsi="Times New Roman" w:cs="Times New Roman"/>
          <w:b/>
          <w:bCs/>
          <w:sz w:val="27"/>
          <w:szCs w:val="27"/>
        </w:rPr>
        <w:t>Parameters</w:t>
      </w:r>
    </w:p>
    <w:p w14:paraId="44BF89E6" w14:textId="77777777" w:rsidR="002A09C1" w:rsidRPr="002A09C1" w:rsidRDefault="002A09C1" w:rsidP="002A09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 xml:space="preserve">Kernel: </w:t>
      </w:r>
      <w:r w:rsidRPr="002A09C1">
        <w:rPr>
          <w:rFonts w:ascii="Courier New" w:eastAsia="Times New Roman" w:hAnsi="Courier New" w:cs="Courier New"/>
          <w:sz w:val="20"/>
          <w:szCs w:val="20"/>
        </w:rPr>
        <w:t>(5,5)</w:t>
      </w:r>
    </w:p>
    <w:p w14:paraId="031A28C1" w14:textId="77777777" w:rsidR="002A09C1" w:rsidRPr="002A09C1" w:rsidRDefault="002A09C1" w:rsidP="002A09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>σ = 0</w:t>
      </w:r>
    </w:p>
    <w:p w14:paraId="1D9A32AE" w14:textId="77777777" w:rsidR="002A09C1" w:rsidRPr="002A09C1" w:rsidRDefault="002A09C1" w:rsidP="002A0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7B66E7E">
          <v:rect id="_x0000_i1029" style="width:0;height:1.5pt" o:hralign="center" o:hrstd="t" o:hr="t" fillcolor="#a0a0a0" stroked="f"/>
        </w:pict>
      </w:r>
    </w:p>
    <w:p w14:paraId="3F970A64" w14:textId="77777777" w:rsidR="002A09C1" w:rsidRPr="002A09C1" w:rsidRDefault="002A09C1" w:rsidP="002A0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09C1">
        <w:rPr>
          <w:rFonts w:ascii="Times New Roman" w:eastAsia="Times New Roman" w:hAnsi="Times New Roman" w:cs="Times New Roman"/>
          <w:b/>
          <w:bCs/>
          <w:sz w:val="36"/>
          <w:szCs w:val="36"/>
        </w:rPr>
        <w:t>6. Defense – Results</w:t>
      </w:r>
    </w:p>
    <w:p w14:paraId="20766C41" w14:textId="77777777" w:rsidR="002A09C1" w:rsidRPr="002A09C1" w:rsidRDefault="002A09C1" w:rsidP="002A0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A23CFDA" w14:textId="77777777" w:rsidR="002A09C1" w:rsidRPr="002A09C1" w:rsidRDefault="002A09C1" w:rsidP="002A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09C1">
        <w:rPr>
          <w:rFonts w:ascii="Courier New" w:eastAsia="Times New Roman" w:hAnsi="Courier New" w:cs="Courier New"/>
          <w:sz w:val="20"/>
          <w:szCs w:val="20"/>
        </w:rPr>
        <w:t>Adversarial Prediction: 0.9629</w:t>
      </w:r>
    </w:p>
    <w:p w14:paraId="4AE9E105" w14:textId="77777777" w:rsidR="002A09C1" w:rsidRPr="002A09C1" w:rsidRDefault="002A09C1" w:rsidP="002A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09C1">
        <w:rPr>
          <w:rFonts w:ascii="Courier New" w:eastAsia="Times New Roman" w:hAnsi="Courier New" w:cs="Courier New"/>
          <w:sz w:val="20"/>
          <w:szCs w:val="20"/>
        </w:rPr>
        <w:t>Defense Prediction:     0.8126</w:t>
      </w:r>
    </w:p>
    <w:p w14:paraId="096A5C5B" w14:textId="77777777" w:rsidR="002A09C1" w:rsidRPr="002A09C1" w:rsidRDefault="002A09C1" w:rsidP="002A0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9C1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</w:t>
      </w:r>
    </w:p>
    <w:p w14:paraId="5065B2E0" w14:textId="77777777" w:rsidR="002A09C1" w:rsidRPr="002A09C1" w:rsidRDefault="002A09C1" w:rsidP="002A09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>Defense reduces the effect of adversarial perturbations</w:t>
      </w:r>
    </w:p>
    <w:p w14:paraId="688C0E78" w14:textId="77777777" w:rsidR="002A09C1" w:rsidRPr="002A09C1" w:rsidRDefault="002A09C1" w:rsidP="002A09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>Prediction shifts closer to original model behavior</w:t>
      </w:r>
    </w:p>
    <w:p w14:paraId="6013FC4A" w14:textId="77777777" w:rsidR="002A09C1" w:rsidRPr="002A09C1" w:rsidRDefault="002A09C1" w:rsidP="002A09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t>Not a perfect fix, but improves robustness</w:t>
      </w:r>
    </w:p>
    <w:p w14:paraId="79C295E5" w14:textId="77777777" w:rsidR="002A09C1" w:rsidRPr="002A09C1" w:rsidRDefault="002A09C1" w:rsidP="002A0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9C1">
        <w:rPr>
          <w:rFonts w:ascii="Times New Roman" w:eastAsia="Times New Roman" w:hAnsi="Times New Roman" w:cs="Times New Roman"/>
          <w:sz w:val="24"/>
          <w:szCs w:val="24"/>
        </w:rPr>
        <w:pict w14:anchorId="1CB9A015">
          <v:rect id="_x0000_i1030" style="width:0;height:1.5pt" o:hralign="center" o:hrstd="t" o:hr="t" fillcolor="#a0a0a0" stroked="f"/>
        </w:pict>
      </w:r>
    </w:p>
    <w:p w14:paraId="38FD6B6D" w14:textId="77777777" w:rsidR="002A09C1" w:rsidRPr="002A09C1" w:rsidRDefault="002A09C1" w:rsidP="002A0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09C1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5168"/>
      </w:tblGrid>
      <w:tr w:rsidR="002A09C1" w:rsidRPr="002A09C1" w14:paraId="239210A6" w14:textId="77777777" w:rsidTr="002A0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F0A8A" w14:textId="77777777" w:rsidR="002A09C1" w:rsidRPr="002A09C1" w:rsidRDefault="002A09C1" w:rsidP="002A0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0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5143715" w14:textId="77777777" w:rsidR="002A09C1" w:rsidRPr="002A09C1" w:rsidRDefault="002A09C1" w:rsidP="002A0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0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2A09C1" w:rsidRPr="002A09C1" w14:paraId="632005DA" w14:textId="77777777" w:rsidTr="002A0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57910" w14:textId="77777777" w:rsidR="002A09C1" w:rsidRPr="002A09C1" w:rsidRDefault="002A09C1" w:rsidP="002A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One-Pixel Attack</w:t>
            </w:r>
          </w:p>
        </w:tc>
        <w:tc>
          <w:tcPr>
            <w:tcW w:w="0" w:type="auto"/>
            <w:vAlign w:val="center"/>
            <w:hideMark/>
          </w:tcPr>
          <w:p w14:paraId="42521C9A" w14:textId="77777777" w:rsidR="002A09C1" w:rsidRPr="002A09C1" w:rsidRDefault="002A09C1" w:rsidP="002A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9C1">
              <w:rPr>
                <w:rFonts w:ascii="Times New Roman" w:eastAsia="Times New Roman" w:hAnsi="Times New Roman" w:cs="Times New Roman"/>
                <w:sz w:val="24"/>
                <w:szCs w:val="24"/>
              </w:rPr>
              <w:t>Highly successful — model tricked with only 1 pixel</w:t>
            </w:r>
          </w:p>
        </w:tc>
      </w:tr>
      <w:tr w:rsidR="002A09C1" w:rsidRPr="002A09C1" w14:paraId="19526E98" w14:textId="77777777" w:rsidTr="002A0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6817" w14:textId="77777777" w:rsidR="002A09C1" w:rsidRPr="002A09C1" w:rsidRDefault="002A09C1" w:rsidP="002A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Gaussian Defense</w:t>
            </w:r>
          </w:p>
        </w:tc>
        <w:tc>
          <w:tcPr>
            <w:tcW w:w="0" w:type="auto"/>
            <w:vAlign w:val="center"/>
            <w:hideMark/>
          </w:tcPr>
          <w:p w14:paraId="71DF29C5" w14:textId="77777777" w:rsidR="002A09C1" w:rsidRPr="002A09C1" w:rsidRDefault="002A09C1" w:rsidP="002A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9C1">
              <w:rPr>
                <w:rFonts w:ascii="Times New Roman" w:eastAsia="Times New Roman" w:hAnsi="Times New Roman" w:cs="Times New Roman"/>
                <w:sz w:val="24"/>
                <w:szCs w:val="24"/>
              </w:rPr>
              <w:t>Reduces damage but cannot fully restore prediction</w:t>
            </w:r>
          </w:p>
        </w:tc>
      </w:tr>
      <w:tr w:rsidR="002A09C1" w:rsidRPr="002A09C1" w14:paraId="79530791" w14:textId="77777777" w:rsidTr="002A0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72CC" w14:textId="77777777" w:rsidR="002A09C1" w:rsidRPr="002A09C1" w:rsidRDefault="002A09C1" w:rsidP="002A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9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Weak Point of Model</w:t>
            </w:r>
          </w:p>
        </w:tc>
        <w:tc>
          <w:tcPr>
            <w:tcW w:w="0" w:type="auto"/>
            <w:vAlign w:val="center"/>
            <w:hideMark/>
          </w:tcPr>
          <w:p w14:paraId="0A65AAB8" w14:textId="77777777" w:rsidR="002A09C1" w:rsidRPr="002A09C1" w:rsidRDefault="002A09C1" w:rsidP="002A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9C1">
              <w:rPr>
                <w:rFonts w:ascii="Times New Roman" w:eastAsia="Times New Roman" w:hAnsi="Times New Roman" w:cs="Times New Roman"/>
                <w:sz w:val="24"/>
                <w:szCs w:val="24"/>
              </w:rPr>
              <w:t>Images with prediction 0.30–0.70 (boundary region)</w:t>
            </w:r>
          </w:p>
        </w:tc>
      </w:tr>
    </w:tbl>
    <w:p w14:paraId="3905C9ED" w14:textId="77777777" w:rsidR="002A09C1" w:rsidRPr="002A09C1" w:rsidRDefault="002A09C1">
      <w:pPr>
        <w:rPr>
          <w:b/>
          <w:bCs/>
          <w:color w:val="70AD47" w:themeColor="accent6"/>
          <w:sz w:val="40"/>
          <w:szCs w:val="40"/>
        </w:rPr>
      </w:pPr>
    </w:p>
    <w:sectPr w:rsidR="002A09C1" w:rsidRPr="002A0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7E7B15"/>
    <w:multiLevelType w:val="multilevel"/>
    <w:tmpl w:val="2FEE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B477D"/>
    <w:multiLevelType w:val="multilevel"/>
    <w:tmpl w:val="9D10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D5528"/>
    <w:multiLevelType w:val="multilevel"/>
    <w:tmpl w:val="5034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85BA2"/>
    <w:multiLevelType w:val="multilevel"/>
    <w:tmpl w:val="3A3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2081C"/>
    <w:multiLevelType w:val="multilevel"/>
    <w:tmpl w:val="7682E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7B271D"/>
    <w:multiLevelType w:val="multilevel"/>
    <w:tmpl w:val="88A0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75B2E"/>
    <w:multiLevelType w:val="multilevel"/>
    <w:tmpl w:val="9312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2702F"/>
    <w:multiLevelType w:val="multilevel"/>
    <w:tmpl w:val="37E2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90CE5"/>
    <w:multiLevelType w:val="multilevel"/>
    <w:tmpl w:val="A8D0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55B18"/>
    <w:multiLevelType w:val="multilevel"/>
    <w:tmpl w:val="DAB2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7"/>
  </w:num>
  <w:num w:numId="5">
    <w:abstractNumId w:val="0"/>
  </w:num>
  <w:num w:numId="6">
    <w:abstractNumId w:val="5"/>
  </w:num>
  <w:num w:numId="7">
    <w:abstractNumId w:val="2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160"/>
    <w:rsid w:val="002A09C1"/>
    <w:rsid w:val="0075286F"/>
    <w:rsid w:val="00B43160"/>
    <w:rsid w:val="00C5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B4123"/>
  <w15:chartTrackingRefBased/>
  <w15:docId w15:val="{52D5975D-9242-446A-B2DD-C0467BC6F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A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A09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09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09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09C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A09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0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A09C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09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09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09C1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2A09C1"/>
  </w:style>
  <w:style w:type="character" w:customStyle="1" w:styleId="hljs-number">
    <w:name w:val="hljs-number"/>
    <w:basedOn w:val="DefaultParagraphFont"/>
    <w:rsid w:val="002A09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75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2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Turqut Sofuyev</dc:creator>
  <cp:keywords/>
  <dc:description/>
  <cp:lastModifiedBy>Turqut Sofuyev</cp:lastModifiedBy>
  <cp:revision>2</cp:revision>
  <dcterms:created xsi:type="dcterms:W3CDTF">2025-11-23T07:02:00Z</dcterms:created>
  <dcterms:modified xsi:type="dcterms:W3CDTF">2025-11-23T07:04:00Z</dcterms:modified>
</cp:coreProperties>
</file>