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741E" w:rsidRPr="00321796" w:rsidRDefault="0061741E" w:rsidP="005A2926">
      <w:pPr>
        <w:pStyle w:val="Title"/>
        <w:spacing w:line="360" w:lineRule="auto"/>
        <w:jc w:val="center"/>
        <w:rPr>
          <w:rFonts w:ascii="Times New Roman" w:hAnsi="Times New Roman" w:cs="Times New Roman"/>
          <w:sz w:val="48"/>
          <w:szCs w:val="48"/>
        </w:rPr>
      </w:pPr>
      <w:r w:rsidRPr="00321796">
        <w:rPr>
          <w:rFonts w:ascii="Times New Roman" w:hAnsi="Times New Roman" w:cs="Times New Roman"/>
          <w:sz w:val="48"/>
          <w:szCs w:val="48"/>
        </w:rPr>
        <w:t>Istanbul Bilgi University</w:t>
      </w:r>
    </w:p>
    <w:p w:rsidR="0061741E" w:rsidRPr="00321796" w:rsidRDefault="0061741E" w:rsidP="005A2926">
      <w:pPr>
        <w:spacing w:line="360" w:lineRule="auto"/>
        <w:jc w:val="center"/>
        <w:rPr>
          <w:rFonts w:ascii="Times New Roman" w:hAnsi="Times New Roman" w:cs="Times New Roman"/>
        </w:rPr>
      </w:pPr>
    </w:p>
    <w:p w:rsidR="0061741E" w:rsidRPr="00321796" w:rsidRDefault="0061741E" w:rsidP="005A2926">
      <w:pPr>
        <w:spacing w:line="360" w:lineRule="auto"/>
        <w:jc w:val="center"/>
        <w:rPr>
          <w:rFonts w:ascii="Times New Roman" w:hAnsi="Times New Roman" w:cs="Times New Roman"/>
        </w:rPr>
      </w:pPr>
    </w:p>
    <w:p w:rsidR="0061741E" w:rsidRPr="00321796" w:rsidRDefault="0061741E" w:rsidP="005A2926">
      <w:pPr>
        <w:spacing w:line="360" w:lineRule="auto"/>
        <w:jc w:val="center"/>
        <w:rPr>
          <w:rFonts w:ascii="Times New Roman" w:hAnsi="Times New Roman" w:cs="Times New Roman"/>
        </w:rPr>
      </w:pPr>
    </w:p>
    <w:p w:rsidR="0061741E" w:rsidRPr="00321796" w:rsidRDefault="0061741E" w:rsidP="005A2926">
      <w:pPr>
        <w:spacing w:line="360" w:lineRule="auto"/>
        <w:jc w:val="center"/>
        <w:rPr>
          <w:rFonts w:ascii="Times New Roman" w:hAnsi="Times New Roman" w:cs="Times New Roman"/>
        </w:rPr>
      </w:pPr>
    </w:p>
    <w:p w:rsidR="0061741E" w:rsidRPr="00321796" w:rsidRDefault="0061741E" w:rsidP="005A2926">
      <w:pPr>
        <w:spacing w:line="360" w:lineRule="auto"/>
        <w:jc w:val="center"/>
        <w:rPr>
          <w:rFonts w:ascii="Times New Roman" w:hAnsi="Times New Roman" w:cs="Times New Roman"/>
          <w:sz w:val="48"/>
          <w:szCs w:val="48"/>
        </w:rPr>
      </w:pPr>
    </w:p>
    <w:p w:rsidR="0061741E" w:rsidRPr="00321796" w:rsidRDefault="0061741E" w:rsidP="005A2926">
      <w:pPr>
        <w:pStyle w:val="Style1"/>
        <w:framePr w:wrap="around"/>
        <w:spacing w:line="360" w:lineRule="auto"/>
        <w:rPr>
          <w:rStyle w:val="SubtleEmphasis"/>
          <w:rFonts w:ascii="Times New Roman" w:hAnsi="Times New Roman" w:cs="Times New Roman"/>
          <w:i w:val="0"/>
        </w:rPr>
      </w:pPr>
      <w:r w:rsidRPr="00321796">
        <w:rPr>
          <w:rStyle w:val="SubtleEmphasis"/>
          <w:rFonts w:ascii="Times New Roman" w:hAnsi="Times New Roman" w:cs="Times New Roman"/>
          <w:i w:val="0"/>
        </w:rPr>
        <w:t>FORESEEING EURO VALUES OF SOCCER PLAYERS BY REGRESSION MODELS</w:t>
      </w:r>
    </w:p>
    <w:p w:rsidR="0061741E" w:rsidRPr="00321796" w:rsidRDefault="0061741E" w:rsidP="005A2926">
      <w:pPr>
        <w:pStyle w:val="Style1"/>
        <w:framePr w:wrap="around"/>
        <w:spacing w:line="360" w:lineRule="auto"/>
        <w:rPr>
          <w:rStyle w:val="SubtleEmphasis"/>
          <w:rFonts w:ascii="Times New Roman" w:hAnsi="Times New Roman" w:cs="Times New Roman"/>
          <w:i w:val="0"/>
        </w:rPr>
      </w:pPr>
      <w:r w:rsidRPr="00321796">
        <w:rPr>
          <w:rStyle w:val="SubtleEmphasis"/>
          <w:rFonts w:ascii="Times New Roman" w:hAnsi="Times New Roman" w:cs="Times New Roman"/>
          <w:i w:val="0"/>
        </w:rPr>
        <w:t>TURHAN KILIÇCIOĞLU</w:t>
      </w:r>
    </w:p>
    <w:p w:rsidR="00D90AA9" w:rsidRPr="00321796" w:rsidRDefault="0061741E" w:rsidP="005A2926">
      <w:pPr>
        <w:spacing w:line="360" w:lineRule="auto"/>
        <w:jc w:val="center"/>
        <w:rPr>
          <w:rFonts w:ascii="Times New Roman" w:hAnsi="Times New Roman" w:cs="Times New Roman"/>
          <w:sz w:val="48"/>
          <w:szCs w:val="48"/>
        </w:rPr>
      </w:pPr>
      <w:r w:rsidRPr="00321796">
        <w:rPr>
          <w:rFonts w:ascii="Times New Roman" w:hAnsi="Times New Roman" w:cs="Times New Roman"/>
          <w:sz w:val="48"/>
          <w:szCs w:val="48"/>
        </w:rPr>
        <w:t>MIS 315</w:t>
      </w:r>
    </w:p>
    <w:p w:rsidR="00D90AA9" w:rsidRPr="00321796" w:rsidRDefault="00D90AA9">
      <w:pPr>
        <w:rPr>
          <w:rFonts w:ascii="Times New Roman" w:hAnsi="Times New Roman" w:cs="Times New Roman"/>
          <w:sz w:val="48"/>
          <w:szCs w:val="48"/>
        </w:rPr>
      </w:pPr>
      <w:r w:rsidRPr="00321796">
        <w:rPr>
          <w:rFonts w:ascii="Times New Roman" w:hAnsi="Times New Roman" w:cs="Times New Roman"/>
          <w:sz w:val="48"/>
          <w:szCs w:val="48"/>
        </w:rPr>
        <w:br w:type="page"/>
      </w:r>
    </w:p>
    <w:p w:rsidR="0061741E" w:rsidRPr="00321796" w:rsidRDefault="00D90AA9" w:rsidP="005A2926">
      <w:pPr>
        <w:spacing w:line="360" w:lineRule="auto"/>
        <w:jc w:val="center"/>
        <w:rPr>
          <w:rFonts w:ascii="Times New Roman" w:hAnsi="Times New Roman" w:cs="Times New Roman"/>
          <w:sz w:val="48"/>
          <w:szCs w:val="48"/>
        </w:rPr>
      </w:pPr>
      <w:r w:rsidRPr="00321796">
        <w:rPr>
          <w:rFonts w:ascii="Times New Roman" w:hAnsi="Times New Roman" w:cs="Times New Roman"/>
          <w:sz w:val="48"/>
          <w:szCs w:val="48"/>
        </w:rPr>
        <w:lastRenderedPageBreak/>
        <w:t>TABLE OF CONTENTS</w:t>
      </w:r>
    </w:p>
    <w:sdt>
      <w:sdtPr>
        <w:rPr>
          <w:rFonts w:ascii="Times New Roman" w:eastAsiaTheme="minorHAnsi" w:hAnsi="Times New Roman" w:cs="Times New Roman"/>
          <w:color w:val="auto"/>
          <w:sz w:val="22"/>
          <w:szCs w:val="22"/>
          <w:lang w:val="tr-TR"/>
        </w:rPr>
        <w:id w:val="1791315765"/>
        <w:docPartObj>
          <w:docPartGallery w:val="Table of Contents"/>
          <w:docPartUnique/>
        </w:docPartObj>
      </w:sdtPr>
      <w:sdtEndPr>
        <w:rPr>
          <w:b/>
          <w:bCs/>
          <w:noProof/>
        </w:rPr>
      </w:sdtEndPr>
      <w:sdtContent>
        <w:p w:rsidR="00D90AA9" w:rsidRPr="00321796" w:rsidRDefault="00D90AA9" w:rsidP="008F4545">
          <w:pPr>
            <w:pStyle w:val="TOCHeading"/>
            <w:rPr>
              <w:rFonts w:ascii="Times New Roman" w:hAnsi="Times New Roman" w:cs="Times New Roman"/>
            </w:rPr>
          </w:pPr>
          <w:r w:rsidRPr="00321796">
            <w:rPr>
              <w:rFonts w:ascii="Times New Roman" w:hAnsi="Times New Roman" w:cs="Times New Roman"/>
            </w:rPr>
            <w:t>Table of Contents</w:t>
          </w:r>
        </w:p>
        <w:p w:rsidR="00D90AA9" w:rsidRPr="00321796" w:rsidRDefault="00D90AA9" w:rsidP="008F4545">
          <w:pPr>
            <w:pStyle w:val="ListParagraph"/>
            <w:numPr>
              <w:ilvl w:val="0"/>
              <w:numId w:val="3"/>
            </w:numPr>
            <w:rPr>
              <w:rFonts w:ascii="Times New Roman" w:hAnsi="Times New Roman" w:cs="Times New Roman"/>
            </w:rPr>
          </w:pPr>
          <w:r w:rsidRPr="00321796">
            <w:rPr>
              <w:rFonts w:ascii="Times New Roman" w:hAnsi="Times New Roman" w:cs="Times New Roman"/>
            </w:rPr>
            <w:t>INTRODUCTION</w:t>
          </w:r>
        </w:p>
        <w:p w:rsidR="00D90AA9" w:rsidRPr="00321796" w:rsidRDefault="00D90AA9" w:rsidP="008F4545">
          <w:pPr>
            <w:pStyle w:val="ListParagraph"/>
            <w:numPr>
              <w:ilvl w:val="0"/>
              <w:numId w:val="3"/>
            </w:numPr>
            <w:rPr>
              <w:rFonts w:ascii="Times New Roman" w:hAnsi="Times New Roman" w:cs="Times New Roman"/>
            </w:rPr>
          </w:pPr>
          <w:r w:rsidRPr="00321796">
            <w:rPr>
              <w:rFonts w:ascii="Times New Roman" w:hAnsi="Times New Roman" w:cs="Times New Roman"/>
            </w:rPr>
            <w:t>DATA AND ANALYSIS</w:t>
          </w:r>
        </w:p>
        <w:p w:rsidR="00D90AA9" w:rsidRPr="00321796" w:rsidRDefault="00D90AA9" w:rsidP="008F4545">
          <w:pPr>
            <w:pStyle w:val="ListParagraph"/>
            <w:numPr>
              <w:ilvl w:val="1"/>
              <w:numId w:val="3"/>
            </w:numPr>
            <w:rPr>
              <w:rFonts w:ascii="Times New Roman" w:hAnsi="Times New Roman" w:cs="Times New Roman"/>
            </w:rPr>
          </w:pPr>
          <w:r w:rsidRPr="00321796">
            <w:rPr>
              <w:rFonts w:ascii="Times New Roman" w:hAnsi="Times New Roman" w:cs="Times New Roman"/>
            </w:rPr>
            <w:t>Multiple Regression Model</w:t>
          </w:r>
        </w:p>
        <w:p w:rsidR="00D90AA9" w:rsidRPr="00321796" w:rsidRDefault="00D90AA9" w:rsidP="008F4545">
          <w:pPr>
            <w:pStyle w:val="ListParagraph"/>
            <w:numPr>
              <w:ilvl w:val="1"/>
              <w:numId w:val="3"/>
            </w:numPr>
            <w:rPr>
              <w:rFonts w:ascii="Times New Roman" w:hAnsi="Times New Roman" w:cs="Times New Roman"/>
            </w:rPr>
          </w:pPr>
          <w:r w:rsidRPr="00321796">
            <w:rPr>
              <w:rFonts w:ascii="Times New Roman" w:hAnsi="Times New Roman" w:cs="Times New Roman"/>
            </w:rPr>
            <w:t>Ridge &amp; Lasso Regression Model</w:t>
          </w:r>
        </w:p>
        <w:p w:rsidR="00D90AA9" w:rsidRPr="00321796" w:rsidRDefault="00D90AA9" w:rsidP="008F4545">
          <w:pPr>
            <w:pStyle w:val="ListParagraph"/>
            <w:numPr>
              <w:ilvl w:val="1"/>
              <w:numId w:val="3"/>
            </w:numPr>
            <w:rPr>
              <w:rFonts w:ascii="Times New Roman" w:hAnsi="Times New Roman" w:cs="Times New Roman"/>
            </w:rPr>
          </w:pPr>
          <w:r w:rsidRPr="00321796">
            <w:rPr>
              <w:rFonts w:ascii="Times New Roman" w:hAnsi="Times New Roman" w:cs="Times New Roman"/>
            </w:rPr>
            <w:t>Multiple Regression Model vs. Lasso Regression Model</w:t>
          </w:r>
        </w:p>
        <w:p w:rsidR="00D90AA9" w:rsidRPr="00321796" w:rsidRDefault="00D90AA9" w:rsidP="008F4545">
          <w:pPr>
            <w:pStyle w:val="ListParagraph"/>
            <w:numPr>
              <w:ilvl w:val="1"/>
              <w:numId w:val="3"/>
            </w:numPr>
            <w:rPr>
              <w:rFonts w:ascii="Times New Roman" w:hAnsi="Times New Roman" w:cs="Times New Roman"/>
            </w:rPr>
          </w:pPr>
          <w:r w:rsidRPr="00321796">
            <w:rPr>
              <w:rFonts w:ascii="Times New Roman" w:hAnsi="Times New Roman" w:cs="Times New Roman"/>
            </w:rPr>
            <w:t>Regression Tree</w:t>
          </w:r>
        </w:p>
        <w:p w:rsidR="00D90AA9" w:rsidRPr="00321796" w:rsidRDefault="00D90AA9" w:rsidP="008F4545">
          <w:pPr>
            <w:pStyle w:val="ListParagraph"/>
            <w:numPr>
              <w:ilvl w:val="1"/>
              <w:numId w:val="3"/>
            </w:numPr>
            <w:rPr>
              <w:rFonts w:ascii="Times New Roman" w:hAnsi="Times New Roman" w:cs="Times New Roman"/>
            </w:rPr>
          </w:pPr>
          <w:r w:rsidRPr="00321796">
            <w:rPr>
              <w:rFonts w:ascii="Times New Roman" w:hAnsi="Times New Roman" w:cs="Times New Roman"/>
            </w:rPr>
            <w:t>Random Forest</w:t>
          </w:r>
        </w:p>
        <w:p w:rsidR="00D90AA9" w:rsidRPr="00321796" w:rsidRDefault="00D90AA9" w:rsidP="008F4545">
          <w:pPr>
            <w:pStyle w:val="ListParagraph"/>
            <w:numPr>
              <w:ilvl w:val="0"/>
              <w:numId w:val="3"/>
            </w:numPr>
            <w:rPr>
              <w:rFonts w:ascii="Times New Roman" w:hAnsi="Times New Roman" w:cs="Times New Roman"/>
            </w:rPr>
          </w:pPr>
          <w:r w:rsidRPr="00321796">
            <w:rPr>
              <w:rFonts w:ascii="Times New Roman" w:hAnsi="Times New Roman" w:cs="Times New Roman"/>
            </w:rPr>
            <w:t>CONCLUSION</w:t>
          </w:r>
        </w:p>
        <w:p w:rsidR="00D90AA9" w:rsidRPr="00321796" w:rsidRDefault="00E3302A">
          <w:pPr>
            <w:rPr>
              <w:rFonts w:ascii="Times New Roman" w:hAnsi="Times New Roman" w:cs="Times New Roman"/>
            </w:rPr>
          </w:pPr>
        </w:p>
      </w:sdtContent>
    </w:sdt>
    <w:p w:rsidR="00D90AA9" w:rsidRPr="00321796" w:rsidRDefault="00D90AA9" w:rsidP="005A2926">
      <w:pPr>
        <w:spacing w:line="360" w:lineRule="auto"/>
        <w:jc w:val="center"/>
        <w:rPr>
          <w:rFonts w:ascii="Times New Roman" w:hAnsi="Times New Roman" w:cs="Times New Roman"/>
          <w:sz w:val="48"/>
          <w:szCs w:val="48"/>
        </w:rPr>
      </w:pPr>
    </w:p>
    <w:p w:rsidR="0061741E" w:rsidRPr="00321796" w:rsidRDefault="0061741E" w:rsidP="0061741E">
      <w:pPr>
        <w:jc w:val="center"/>
        <w:rPr>
          <w:rFonts w:ascii="Times New Roman" w:hAnsi="Times New Roman" w:cs="Times New Roman"/>
          <w:sz w:val="48"/>
          <w:szCs w:val="48"/>
        </w:rPr>
      </w:pPr>
    </w:p>
    <w:p w:rsidR="00881A90" w:rsidRPr="00321796" w:rsidRDefault="00881A90" w:rsidP="00881A90">
      <w:pPr>
        <w:rPr>
          <w:rFonts w:ascii="Times New Roman" w:hAnsi="Times New Roman" w:cs="Times New Roman"/>
          <w:sz w:val="48"/>
          <w:szCs w:val="48"/>
        </w:rPr>
      </w:pPr>
    </w:p>
    <w:p w:rsidR="00881A90" w:rsidRPr="00321796" w:rsidRDefault="00881A90" w:rsidP="00881A90">
      <w:pPr>
        <w:rPr>
          <w:rFonts w:ascii="Times New Roman" w:hAnsi="Times New Roman" w:cs="Times New Roman"/>
        </w:rPr>
      </w:pPr>
      <w:r w:rsidRPr="00321796">
        <w:rPr>
          <w:rFonts w:ascii="Times New Roman" w:hAnsi="Times New Roman" w:cs="Times New Roman"/>
        </w:rPr>
        <w:br w:type="page"/>
      </w:r>
    </w:p>
    <w:p w:rsidR="00881A90" w:rsidRPr="00321796" w:rsidRDefault="00881A90" w:rsidP="005A2926">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lastRenderedPageBreak/>
        <w:t>ABSTRACT</w:t>
      </w:r>
    </w:p>
    <w:p w:rsidR="00881A90" w:rsidRPr="00321796" w:rsidRDefault="00881A90" w:rsidP="005A2926">
      <w:pPr>
        <w:spacing w:line="360" w:lineRule="auto"/>
        <w:jc w:val="center"/>
        <w:rPr>
          <w:rFonts w:ascii="Times New Roman" w:hAnsi="Times New Roman" w:cs="Times New Roman"/>
          <w:sz w:val="24"/>
          <w:szCs w:val="24"/>
        </w:rPr>
      </w:pPr>
    </w:p>
    <w:p w:rsidR="00383ADC" w:rsidRPr="00321796" w:rsidRDefault="006A1D4A" w:rsidP="005A2926">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This project paper aims to conclude the prediction of the </w:t>
      </w:r>
      <w:r w:rsidR="00731FEC" w:rsidRPr="00321796">
        <w:rPr>
          <w:rFonts w:ascii="Times New Roman" w:hAnsi="Times New Roman" w:cs="Times New Roman"/>
          <w:sz w:val="24"/>
          <w:szCs w:val="24"/>
        </w:rPr>
        <w:t>“Euro Value”</w:t>
      </w:r>
      <w:r w:rsidRPr="00321796">
        <w:rPr>
          <w:rFonts w:ascii="Times New Roman" w:hAnsi="Times New Roman" w:cs="Times New Roman"/>
          <w:sz w:val="24"/>
          <w:szCs w:val="24"/>
        </w:rPr>
        <w:t xml:space="preserve"> of soccer players using various regression models. The full dataset was deducted to a smaller quantity of dataset and therefore, we used 35 predictors and 1500 observations (which 3 of them are categorical and the rest are numerical).  The project goal is to predict which regression model is the best option to use and compose the dataset according to it. After implementing the regression models and predicting each value of them after the analysis, we foresee the possible </w:t>
      </w:r>
      <w:r w:rsidR="00731FEC" w:rsidRPr="00321796">
        <w:rPr>
          <w:rFonts w:ascii="Times New Roman" w:hAnsi="Times New Roman" w:cs="Times New Roman"/>
          <w:sz w:val="24"/>
          <w:szCs w:val="24"/>
        </w:rPr>
        <w:t>“Euro Value”</w:t>
      </w:r>
      <w:r w:rsidRPr="00321796">
        <w:rPr>
          <w:rFonts w:ascii="Times New Roman" w:hAnsi="Times New Roman" w:cs="Times New Roman"/>
          <w:sz w:val="24"/>
          <w:szCs w:val="24"/>
        </w:rPr>
        <w:t xml:space="preserve"> of each player varied to a different set of variables. All in all, in order to foresee the </w:t>
      </w:r>
      <w:r w:rsidR="00731FEC" w:rsidRPr="00321796">
        <w:rPr>
          <w:rFonts w:ascii="Times New Roman" w:hAnsi="Times New Roman" w:cs="Times New Roman"/>
          <w:sz w:val="24"/>
          <w:szCs w:val="24"/>
        </w:rPr>
        <w:t>“Euro Values”</w:t>
      </w:r>
      <w:r w:rsidRPr="00321796">
        <w:rPr>
          <w:rFonts w:ascii="Times New Roman" w:hAnsi="Times New Roman" w:cs="Times New Roman"/>
          <w:sz w:val="24"/>
          <w:szCs w:val="24"/>
        </w:rPr>
        <w:t xml:space="preserve"> of each soccer player, we used “Multiple Regression”, “Ridge and Lasso Regression”, “Regression Tree” and “ Random Forest” models for our dataset. The conclusion has been formed by comparing the Mean Squared Error (MSE) values of each model. The “Random Forest” model gives the optimal result in the end with the least MSE value.</w:t>
      </w:r>
      <w:r w:rsidR="00383ADC" w:rsidRPr="00321796">
        <w:rPr>
          <w:rFonts w:ascii="Times New Roman" w:hAnsi="Times New Roman" w:cs="Times New Roman"/>
          <w:sz w:val="24"/>
          <w:szCs w:val="24"/>
        </w:rPr>
        <w:br w:type="page"/>
      </w:r>
    </w:p>
    <w:p w:rsidR="00881A90" w:rsidRPr="00321796" w:rsidRDefault="0006392A" w:rsidP="00D90AA9">
      <w:pPr>
        <w:pStyle w:val="ListParagraph"/>
        <w:numPr>
          <w:ilvl w:val="0"/>
          <w:numId w:val="1"/>
        </w:num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lastRenderedPageBreak/>
        <w:t>INTRODUCTION</w:t>
      </w:r>
    </w:p>
    <w:p w:rsidR="0051381B" w:rsidRPr="00321796" w:rsidRDefault="0051381B" w:rsidP="005A2926">
      <w:pPr>
        <w:spacing w:line="360" w:lineRule="auto"/>
        <w:jc w:val="center"/>
        <w:rPr>
          <w:rFonts w:ascii="Times New Roman" w:hAnsi="Times New Roman" w:cs="Times New Roman"/>
          <w:sz w:val="24"/>
          <w:szCs w:val="24"/>
        </w:rPr>
      </w:pPr>
    </w:p>
    <w:p w:rsidR="0057585A" w:rsidRPr="00321796" w:rsidRDefault="0057585A" w:rsidP="005A2926">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FIFA (International Federation of Association Football) is using player attributes in its videogames to forecast the player values in virtual reality. Although these values are fictional, it’s measured by how players perform in the field in real life. In order to foresee the optimal values of players, we use a set of regression models to exclude undesirable variables and variables with minimal effect. </w:t>
      </w:r>
    </w:p>
    <w:p w:rsidR="0057585A" w:rsidRPr="00321796" w:rsidRDefault="0057585A" w:rsidP="005A2926">
      <w:pPr>
        <w:spacing w:line="360" w:lineRule="auto"/>
        <w:rPr>
          <w:rFonts w:ascii="Times New Roman" w:hAnsi="Times New Roman" w:cs="Times New Roman"/>
          <w:sz w:val="24"/>
          <w:szCs w:val="24"/>
        </w:rPr>
      </w:pPr>
      <w:r w:rsidRPr="00321796">
        <w:rPr>
          <w:rFonts w:ascii="Times New Roman" w:hAnsi="Times New Roman" w:cs="Times New Roman"/>
          <w:sz w:val="24"/>
          <w:szCs w:val="24"/>
        </w:rPr>
        <w:t>A more compact F</w:t>
      </w:r>
      <w:r w:rsidR="002C61CE" w:rsidRPr="00321796">
        <w:rPr>
          <w:rFonts w:ascii="Times New Roman" w:hAnsi="Times New Roman" w:cs="Times New Roman"/>
          <w:sz w:val="24"/>
          <w:szCs w:val="24"/>
        </w:rPr>
        <w:t>IFA</w:t>
      </w:r>
      <w:r w:rsidRPr="00321796">
        <w:rPr>
          <w:rFonts w:ascii="Times New Roman" w:hAnsi="Times New Roman" w:cs="Times New Roman"/>
          <w:sz w:val="24"/>
          <w:szCs w:val="24"/>
        </w:rPr>
        <w:t xml:space="preserve"> 18 Ultimate Team dataset is accounted for with different variables to see how those variables behave in different regression models. The dataset consists of a few categorical and many numerical variables. </w:t>
      </w:r>
    </w:p>
    <w:p w:rsidR="0057585A" w:rsidRPr="00321796" w:rsidRDefault="0057585A" w:rsidP="005A2926">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In the beginning, we have a look at the summary of the dataset which shows us the general status of the categorical and numerical variables, coefficients and how those variables intercept with the first variable which is </w:t>
      </w:r>
      <w:r w:rsidR="0088012B" w:rsidRPr="00321796">
        <w:rPr>
          <w:rFonts w:ascii="Times New Roman" w:hAnsi="Times New Roman" w:cs="Times New Roman"/>
          <w:sz w:val="24"/>
          <w:szCs w:val="24"/>
        </w:rPr>
        <w:t>“Euro Value”</w:t>
      </w:r>
      <w:r w:rsidRPr="00321796">
        <w:rPr>
          <w:rFonts w:ascii="Times New Roman" w:hAnsi="Times New Roman" w:cs="Times New Roman"/>
          <w:sz w:val="24"/>
          <w:szCs w:val="24"/>
        </w:rPr>
        <w:t xml:space="preserve">. We deduct the first two variables which are “ID” and “name” which are unwanted in our dataset as they </w:t>
      </w:r>
      <w:r w:rsidR="007A71E0" w:rsidRPr="00321796">
        <w:rPr>
          <w:rFonts w:ascii="Times New Roman" w:hAnsi="Times New Roman" w:cs="Times New Roman"/>
          <w:sz w:val="24"/>
          <w:szCs w:val="24"/>
        </w:rPr>
        <w:t>do</w:t>
      </w:r>
      <w:r w:rsidRPr="00321796">
        <w:rPr>
          <w:rFonts w:ascii="Times New Roman" w:hAnsi="Times New Roman" w:cs="Times New Roman"/>
          <w:sz w:val="24"/>
          <w:szCs w:val="24"/>
        </w:rPr>
        <w:t xml:space="preserve"> no</w:t>
      </w:r>
      <w:r w:rsidR="007A71E0" w:rsidRPr="00321796">
        <w:rPr>
          <w:rFonts w:ascii="Times New Roman" w:hAnsi="Times New Roman" w:cs="Times New Roman"/>
          <w:sz w:val="24"/>
          <w:szCs w:val="24"/>
        </w:rPr>
        <w:t>t</w:t>
      </w:r>
      <w:r w:rsidRPr="00321796">
        <w:rPr>
          <w:rFonts w:ascii="Times New Roman" w:hAnsi="Times New Roman" w:cs="Times New Roman"/>
          <w:sz w:val="24"/>
          <w:szCs w:val="24"/>
        </w:rPr>
        <w:t xml:space="preserve"> </w:t>
      </w:r>
      <w:r w:rsidR="007A71E0" w:rsidRPr="00321796">
        <w:rPr>
          <w:rFonts w:ascii="Times New Roman" w:hAnsi="Times New Roman" w:cs="Times New Roman"/>
          <w:sz w:val="24"/>
          <w:szCs w:val="24"/>
        </w:rPr>
        <w:t>a</w:t>
      </w:r>
      <w:r w:rsidRPr="00321796">
        <w:rPr>
          <w:rFonts w:ascii="Times New Roman" w:hAnsi="Times New Roman" w:cs="Times New Roman"/>
          <w:sz w:val="24"/>
          <w:szCs w:val="24"/>
        </w:rPr>
        <w:t xml:space="preserve">ffect </w:t>
      </w:r>
      <w:r w:rsidR="007A71E0" w:rsidRPr="00321796">
        <w:rPr>
          <w:rFonts w:ascii="Times New Roman" w:hAnsi="Times New Roman" w:cs="Times New Roman"/>
          <w:sz w:val="24"/>
          <w:szCs w:val="24"/>
        </w:rPr>
        <w:t>t</w:t>
      </w:r>
      <w:r w:rsidRPr="00321796">
        <w:rPr>
          <w:rFonts w:ascii="Times New Roman" w:hAnsi="Times New Roman" w:cs="Times New Roman"/>
          <w:sz w:val="24"/>
          <w:szCs w:val="24"/>
        </w:rPr>
        <w:t>he prediction of our models. Also, the last variable which is called “gk”(goalkeeper) attribute and goalkeepers are removed due to the instruction given by our assistant professor. The interception will help the models to delete unnecessary variables later on.</w:t>
      </w:r>
    </w:p>
    <w:p w:rsidR="0057585A" w:rsidRPr="00321796" w:rsidRDefault="0057585A" w:rsidP="005A2926">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During the analysis of the dataset, we begin to see the deduction of the quantity of MSE value which tells us we are nearing the final objective of this project. After the Multiple Regression model, there is a huge deduction on the quantity of the MSE value and there is a slight increase after the Ridge Regression model but after the Lasso Regression model, the deduction is ongoing until the final model which is called Random Forest. In order to make this analysis healthy, we use cross-validation and prediction function which show us which variables are unwanted or that have minimal effect to foresee the </w:t>
      </w:r>
      <w:r w:rsidR="0088012B" w:rsidRPr="00321796">
        <w:rPr>
          <w:rFonts w:ascii="Times New Roman" w:hAnsi="Times New Roman" w:cs="Times New Roman"/>
          <w:sz w:val="24"/>
          <w:szCs w:val="24"/>
        </w:rPr>
        <w:t>“Euro Value”</w:t>
      </w:r>
      <w:r w:rsidRPr="00321796">
        <w:rPr>
          <w:rFonts w:ascii="Times New Roman" w:hAnsi="Times New Roman" w:cs="Times New Roman"/>
          <w:sz w:val="24"/>
          <w:szCs w:val="24"/>
        </w:rPr>
        <w:t xml:space="preserve"> of a player.</w:t>
      </w:r>
    </w:p>
    <w:p w:rsidR="00F2271D" w:rsidRPr="00321796" w:rsidRDefault="00F2271D" w:rsidP="005A2926">
      <w:pPr>
        <w:spacing w:line="360" w:lineRule="auto"/>
        <w:rPr>
          <w:rFonts w:ascii="Times New Roman" w:hAnsi="Times New Roman" w:cs="Times New Roman"/>
          <w:sz w:val="24"/>
          <w:szCs w:val="24"/>
        </w:rPr>
      </w:pPr>
    </w:p>
    <w:p w:rsidR="00F2271D" w:rsidRPr="00321796" w:rsidRDefault="00F2271D" w:rsidP="005A2926">
      <w:pPr>
        <w:spacing w:line="360" w:lineRule="auto"/>
        <w:rPr>
          <w:rFonts w:ascii="Times New Roman" w:hAnsi="Times New Roman" w:cs="Times New Roman"/>
          <w:sz w:val="24"/>
          <w:szCs w:val="24"/>
        </w:rPr>
      </w:pPr>
    </w:p>
    <w:p w:rsidR="00F2271D" w:rsidRPr="00321796" w:rsidRDefault="00F2271D" w:rsidP="005A2926">
      <w:pPr>
        <w:spacing w:line="360" w:lineRule="auto"/>
        <w:rPr>
          <w:rFonts w:ascii="Times New Roman" w:hAnsi="Times New Roman" w:cs="Times New Roman"/>
          <w:sz w:val="24"/>
          <w:szCs w:val="24"/>
        </w:rPr>
      </w:pPr>
    </w:p>
    <w:p w:rsidR="00F2271D" w:rsidRPr="00321796" w:rsidRDefault="00F2271D" w:rsidP="005A2926">
      <w:pPr>
        <w:spacing w:line="360" w:lineRule="auto"/>
        <w:rPr>
          <w:rFonts w:ascii="Times New Roman" w:hAnsi="Times New Roman" w:cs="Times New Roman"/>
          <w:sz w:val="24"/>
          <w:szCs w:val="24"/>
        </w:rPr>
      </w:pPr>
    </w:p>
    <w:p w:rsidR="00F2271D" w:rsidRPr="00321796" w:rsidRDefault="00F2271D" w:rsidP="005A2926">
      <w:pPr>
        <w:spacing w:line="360" w:lineRule="auto"/>
        <w:rPr>
          <w:rFonts w:ascii="Times New Roman" w:hAnsi="Times New Roman" w:cs="Times New Roman"/>
          <w:sz w:val="24"/>
          <w:szCs w:val="24"/>
        </w:rPr>
      </w:pPr>
    </w:p>
    <w:p w:rsidR="005A2926" w:rsidRPr="00321796" w:rsidRDefault="0057585A" w:rsidP="005A2926">
      <w:pPr>
        <w:spacing w:line="360" w:lineRule="auto"/>
        <w:rPr>
          <w:rFonts w:ascii="Times New Roman" w:hAnsi="Times New Roman" w:cs="Times New Roman"/>
          <w:sz w:val="24"/>
          <w:szCs w:val="24"/>
        </w:rPr>
      </w:pPr>
      <w:r w:rsidRPr="00321796">
        <w:rPr>
          <w:rFonts w:ascii="Times New Roman" w:hAnsi="Times New Roman" w:cs="Times New Roman"/>
          <w:sz w:val="24"/>
          <w:szCs w:val="24"/>
        </w:rPr>
        <w:lastRenderedPageBreak/>
        <w:t xml:space="preserve">The first model that we use is called the Multiple Regression Model. We apply this model to all variables and observations and we then apply Ridge and Lasso Regression models to eliminate the unwanted variables and to see the difference between the first model (Multiple Regression). After the elimination of the unwanted variables, the MSE value has made a huge deduction for the dataset. After the first model, we continue by applying the Regression Tree model. When we use the cross-validation, the tree happens to be trimmed to a shorter one. In the final step, the Random Forest is applied </w:t>
      </w:r>
      <w:r w:rsidR="002C61CE" w:rsidRPr="00321796">
        <w:rPr>
          <w:rFonts w:ascii="Times New Roman" w:hAnsi="Times New Roman" w:cs="Times New Roman"/>
          <w:sz w:val="24"/>
          <w:szCs w:val="24"/>
        </w:rPr>
        <w:t xml:space="preserve">and 10 most important variables are found. Upon implementing the cross-validation to the Random Forest, we </w:t>
      </w:r>
      <w:r w:rsidR="00CE62FA" w:rsidRPr="00321796">
        <w:rPr>
          <w:rFonts w:ascii="Times New Roman" w:hAnsi="Times New Roman" w:cs="Times New Roman"/>
          <w:sz w:val="24"/>
          <w:szCs w:val="24"/>
        </w:rPr>
        <w:t>achieve the least MSE value of a variable and mtry (number of variables available for splitting at each tree node) number</w:t>
      </w:r>
      <w:r w:rsidRPr="00321796">
        <w:rPr>
          <w:rFonts w:ascii="Times New Roman" w:hAnsi="Times New Roman" w:cs="Times New Roman"/>
          <w:sz w:val="24"/>
          <w:szCs w:val="24"/>
        </w:rPr>
        <w:t>. The models seem to work as there are differences between each model and by how their prediction methods work.</w:t>
      </w:r>
    </w:p>
    <w:p w:rsidR="005A2926" w:rsidRPr="00321796" w:rsidRDefault="005A2926" w:rsidP="005A2926">
      <w:pPr>
        <w:rPr>
          <w:rFonts w:ascii="Times New Roman" w:hAnsi="Times New Roman" w:cs="Times New Roman"/>
          <w:sz w:val="24"/>
          <w:szCs w:val="24"/>
        </w:rPr>
      </w:pPr>
      <w:r w:rsidRPr="00321796">
        <w:rPr>
          <w:rFonts w:ascii="Times New Roman" w:hAnsi="Times New Roman" w:cs="Times New Roman"/>
          <w:sz w:val="24"/>
          <w:szCs w:val="24"/>
        </w:rPr>
        <w:br w:type="page"/>
      </w:r>
    </w:p>
    <w:p w:rsidR="002201A8" w:rsidRPr="00321796" w:rsidRDefault="005A2926" w:rsidP="00D90AA9">
      <w:pPr>
        <w:pStyle w:val="ListParagraph"/>
        <w:numPr>
          <w:ilvl w:val="0"/>
          <w:numId w:val="1"/>
        </w:num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lastRenderedPageBreak/>
        <w:t>DATA AND ANALYSIS</w:t>
      </w:r>
    </w:p>
    <w:p w:rsidR="0051381B" w:rsidRPr="00321796" w:rsidRDefault="0051381B" w:rsidP="005A2926">
      <w:pPr>
        <w:spacing w:line="360" w:lineRule="auto"/>
        <w:jc w:val="center"/>
        <w:rPr>
          <w:rFonts w:ascii="Times New Roman" w:hAnsi="Times New Roman" w:cs="Times New Roman"/>
          <w:sz w:val="24"/>
          <w:szCs w:val="24"/>
        </w:rPr>
      </w:pPr>
    </w:p>
    <w:p w:rsidR="005A2926" w:rsidRPr="00321796" w:rsidRDefault="005A2926" w:rsidP="005A2926">
      <w:pPr>
        <w:spacing w:line="360" w:lineRule="auto"/>
        <w:rPr>
          <w:rFonts w:ascii="Times New Roman" w:hAnsi="Times New Roman" w:cs="Times New Roman"/>
          <w:sz w:val="24"/>
          <w:szCs w:val="24"/>
        </w:rPr>
      </w:pPr>
      <w:r w:rsidRPr="00321796">
        <w:rPr>
          <w:rFonts w:ascii="Times New Roman" w:hAnsi="Times New Roman" w:cs="Times New Roman"/>
          <w:sz w:val="24"/>
          <w:szCs w:val="24"/>
        </w:rPr>
        <w:t>In this dataset, we have 35 variables and 1500 observations. 3 of them are categorical and the rest are numerical variables.</w:t>
      </w:r>
      <w:r w:rsidR="00A11772">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60pt">
            <v:imagedata r:id="rId8" o:title="2321312"/>
          </v:shape>
        </w:pict>
      </w:r>
    </w:p>
    <w:p w:rsidR="005A2926" w:rsidRDefault="005A2926" w:rsidP="005A2926">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t xml:space="preserve">Figure 1: </w:t>
      </w:r>
      <w:r w:rsidR="00F85EFD" w:rsidRPr="00321796">
        <w:rPr>
          <w:rFonts w:ascii="Times New Roman" w:hAnsi="Times New Roman" w:cs="Times New Roman"/>
          <w:sz w:val="24"/>
          <w:szCs w:val="24"/>
        </w:rPr>
        <w:t xml:space="preserve">Final </w:t>
      </w:r>
      <w:r w:rsidR="00D8121F" w:rsidRPr="00321796">
        <w:rPr>
          <w:rFonts w:ascii="Times New Roman" w:hAnsi="Times New Roman" w:cs="Times New Roman"/>
          <w:sz w:val="24"/>
          <w:szCs w:val="24"/>
        </w:rPr>
        <w:t>V</w:t>
      </w:r>
      <w:r w:rsidRPr="00321796">
        <w:rPr>
          <w:rFonts w:ascii="Times New Roman" w:hAnsi="Times New Roman" w:cs="Times New Roman"/>
          <w:sz w:val="24"/>
          <w:szCs w:val="24"/>
        </w:rPr>
        <w:t>ariables of Fifa 18 Ultimate Team Dataset</w:t>
      </w:r>
    </w:p>
    <w:p w:rsidR="00AF3ADA" w:rsidRPr="00321796" w:rsidRDefault="00AF3ADA" w:rsidP="005A2926">
      <w:pPr>
        <w:spacing w:line="360" w:lineRule="auto"/>
        <w:jc w:val="center"/>
        <w:rPr>
          <w:rFonts w:ascii="Times New Roman" w:hAnsi="Times New Roman" w:cs="Times New Roman"/>
          <w:sz w:val="24"/>
          <w:szCs w:val="24"/>
        </w:rPr>
      </w:pPr>
      <w:r>
        <w:rPr>
          <w:noProof/>
          <w:lang w:val="en-US"/>
        </w:rPr>
        <w:drawing>
          <wp:inline distT="0" distB="0" distL="0" distR="0" wp14:anchorId="28E15674" wp14:editId="26A0E44E">
            <wp:extent cx="12161588" cy="4454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14139" cy="4473773"/>
                    </a:xfrm>
                    <a:prstGeom prst="rect">
                      <a:avLst/>
                    </a:prstGeom>
                  </pic:spPr>
                </pic:pic>
              </a:graphicData>
            </a:graphic>
          </wp:inline>
        </w:drawing>
      </w:r>
    </w:p>
    <w:p w:rsidR="00F85EFD" w:rsidRPr="00321796" w:rsidRDefault="00C86740" w:rsidP="00C86740">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t>Figure 2: Correlation Chart for Euro Value and 3 different variables</w:t>
      </w:r>
    </w:p>
    <w:p w:rsidR="00C86740" w:rsidRPr="00321796" w:rsidRDefault="00C86740" w:rsidP="00C86740">
      <w:pPr>
        <w:spacing w:line="360" w:lineRule="auto"/>
        <w:rPr>
          <w:rFonts w:ascii="Times New Roman" w:hAnsi="Times New Roman" w:cs="Times New Roman"/>
          <w:sz w:val="24"/>
          <w:szCs w:val="24"/>
        </w:rPr>
      </w:pPr>
    </w:p>
    <w:p w:rsidR="00C86740" w:rsidRPr="00321796" w:rsidRDefault="00C86740" w:rsidP="00C86740">
      <w:pPr>
        <w:spacing w:line="360" w:lineRule="auto"/>
        <w:rPr>
          <w:rFonts w:ascii="Times New Roman" w:hAnsi="Times New Roman" w:cs="Times New Roman"/>
          <w:sz w:val="24"/>
          <w:szCs w:val="24"/>
        </w:rPr>
      </w:pPr>
    </w:p>
    <w:p w:rsidR="00C86740" w:rsidRPr="00321796" w:rsidRDefault="00C86740" w:rsidP="00C86740">
      <w:pPr>
        <w:spacing w:line="360" w:lineRule="auto"/>
        <w:rPr>
          <w:rFonts w:ascii="Times New Roman" w:hAnsi="Times New Roman" w:cs="Times New Roman"/>
          <w:sz w:val="24"/>
          <w:szCs w:val="24"/>
        </w:rPr>
      </w:pPr>
    </w:p>
    <w:p w:rsidR="00C86740" w:rsidRPr="00321796" w:rsidRDefault="00C86740" w:rsidP="00C86740">
      <w:pPr>
        <w:spacing w:line="360" w:lineRule="auto"/>
        <w:rPr>
          <w:rFonts w:ascii="Times New Roman" w:hAnsi="Times New Roman" w:cs="Times New Roman"/>
          <w:sz w:val="24"/>
          <w:szCs w:val="24"/>
        </w:rPr>
      </w:pPr>
    </w:p>
    <w:p w:rsidR="00C86740" w:rsidRPr="00321796" w:rsidRDefault="00C86740" w:rsidP="00C86740">
      <w:pPr>
        <w:spacing w:line="360" w:lineRule="auto"/>
        <w:rPr>
          <w:rFonts w:ascii="Times New Roman" w:hAnsi="Times New Roman" w:cs="Times New Roman"/>
          <w:sz w:val="24"/>
          <w:szCs w:val="24"/>
        </w:rPr>
      </w:pPr>
    </w:p>
    <w:p w:rsidR="00C86740" w:rsidRPr="00321796" w:rsidRDefault="00C86740" w:rsidP="00C86740">
      <w:pPr>
        <w:spacing w:line="360" w:lineRule="auto"/>
        <w:rPr>
          <w:rFonts w:ascii="Times New Roman" w:hAnsi="Times New Roman" w:cs="Times New Roman"/>
          <w:sz w:val="24"/>
          <w:szCs w:val="24"/>
        </w:rPr>
      </w:pPr>
      <w:r w:rsidRPr="00321796">
        <w:rPr>
          <w:rFonts w:ascii="Times New Roman" w:hAnsi="Times New Roman" w:cs="Times New Roman"/>
          <w:sz w:val="24"/>
          <w:szCs w:val="24"/>
        </w:rPr>
        <w:t>This chart shows us positive correlations between the 1st (</w:t>
      </w:r>
      <w:r w:rsidR="0088012B" w:rsidRPr="00321796">
        <w:rPr>
          <w:rFonts w:ascii="Times New Roman" w:hAnsi="Times New Roman" w:cs="Times New Roman"/>
          <w:sz w:val="24"/>
          <w:szCs w:val="24"/>
        </w:rPr>
        <w:t>“Euro Value”</w:t>
      </w:r>
      <w:r w:rsidRPr="00321796">
        <w:rPr>
          <w:rFonts w:ascii="Times New Roman" w:hAnsi="Times New Roman" w:cs="Times New Roman"/>
          <w:sz w:val="24"/>
          <w:szCs w:val="24"/>
        </w:rPr>
        <w:t>) variable and rest of the variables.</w:t>
      </w:r>
    </w:p>
    <w:p w:rsidR="00C86740" w:rsidRPr="00321796" w:rsidRDefault="00C86740" w:rsidP="00C86740">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 Analyzing the </w:t>
      </w:r>
      <w:r w:rsidR="0088012B" w:rsidRPr="00321796">
        <w:rPr>
          <w:rFonts w:ascii="Times New Roman" w:hAnsi="Times New Roman" w:cs="Times New Roman"/>
          <w:sz w:val="24"/>
          <w:szCs w:val="24"/>
        </w:rPr>
        <w:t>“</w:t>
      </w:r>
      <w:r w:rsidRPr="00321796">
        <w:rPr>
          <w:rFonts w:ascii="Times New Roman" w:hAnsi="Times New Roman" w:cs="Times New Roman"/>
          <w:sz w:val="24"/>
          <w:szCs w:val="24"/>
        </w:rPr>
        <w:t>Euro Value</w:t>
      </w:r>
      <w:r w:rsidR="0088012B" w:rsidRPr="00321796">
        <w:rPr>
          <w:rFonts w:ascii="Times New Roman" w:hAnsi="Times New Roman" w:cs="Times New Roman"/>
          <w:sz w:val="24"/>
          <w:szCs w:val="24"/>
        </w:rPr>
        <w:t>”</w:t>
      </w:r>
      <w:r w:rsidRPr="00321796">
        <w:rPr>
          <w:rFonts w:ascii="Times New Roman" w:hAnsi="Times New Roman" w:cs="Times New Roman"/>
          <w:sz w:val="24"/>
          <w:szCs w:val="24"/>
        </w:rPr>
        <w:t xml:space="preserve"> by taking “finishing” into account, we see the correlation as 0.23 which means it's positive and somewhat bigger than zero, plus the 3 stars, so it can be said that “finishing” changes the value of players and it's an important variable. Most of the players have 60+ finishing skill and as the finishing skills of players go up, also the value of those players' go up. The red line is also not linear.</w:t>
      </w:r>
    </w:p>
    <w:p w:rsidR="00C86740" w:rsidRPr="00321796" w:rsidRDefault="00C86740" w:rsidP="00C86740">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Analyzing the </w:t>
      </w:r>
      <w:r w:rsidR="0088012B" w:rsidRPr="00321796">
        <w:rPr>
          <w:rFonts w:ascii="Times New Roman" w:hAnsi="Times New Roman" w:cs="Times New Roman"/>
          <w:sz w:val="24"/>
          <w:szCs w:val="24"/>
        </w:rPr>
        <w:t>“</w:t>
      </w:r>
      <w:r w:rsidRPr="00321796">
        <w:rPr>
          <w:rFonts w:ascii="Times New Roman" w:hAnsi="Times New Roman" w:cs="Times New Roman"/>
          <w:sz w:val="24"/>
          <w:szCs w:val="24"/>
        </w:rPr>
        <w:t>Euro Valu</w:t>
      </w:r>
      <w:r w:rsidR="0088012B" w:rsidRPr="00321796">
        <w:rPr>
          <w:rFonts w:ascii="Times New Roman" w:hAnsi="Times New Roman" w:cs="Times New Roman"/>
          <w:sz w:val="24"/>
          <w:szCs w:val="24"/>
        </w:rPr>
        <w:t xml:space="preserve">e” </w:t>
      </w:r>
      <w:r w:rsidRPr="00321796">
        <w:rPr>
          <w:rFonts w:ascii="Times New Roman" w:hAnsi="Times New Roman" w:cs="Times New Roman"/>
          <w:sz w:val="24"/>
          <w:szCs w:val="24"/>
        </w:rPr>
        <w:t>by taking “heading accuracy” into account, we see the correlation as 0.077 with 2 stars, which means that it's not an important variable as much as “finishing” or “penalties” variables that affect the value of a player. Most of the players have 65+ heading accuracy skills. The red line is linear.</w:t>
      </w:r>
    </w:p>
    <w:p w:rsidR="00C86740" w:rsidRPr="00321796" w:rsidRDefault="00C86740" w:rsidP="00C86740">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Analyzing the </w:t>
      </w:r>
      <w:r w:rsidR="0088012B" w:rsidRPr="00321796">
        <w:rPr>
          <w:rFonts w:ascii="Times New Roman" w:hAnsi="Times New Roman" w:cs="Times New Roman"/>
          <w:sz w:val="24"/>
          <w:szCs w:val="24"/>
        </w:rPr>
        <w:t>“</w:t>
      </w:r>
      <w:r w:rsidRPr="00321796">
        <w:rPr>
          <w:rFonts w:ascii="Times New Roman" w:hAnsi="Times New Roman" w:cs="Times New Roman"/>
          <w:sz w:val="24"/>
          <w:szCs w:val="24"/>
        </w:rPr>
        <w:t>Euro Value</w:t>
      </w:r>
      <w:r w:rsidR="0088012B" w:rsidRPr="00321796">
        <w:rPr>
          <w:rFonts w:ascii="Times New Roman" w:hAnsi="Times New Roman" w:cs="Times New Roman"/>
          <w:sz w:val="24"/>
          <w:szCs w:val="24"/>
        </w:rPr>
        <w:t>”</w:t>
      </w:r>
      <w:r w:rsidRPr="00321796">
        <w:rPr>
          <w:rFonts w:ascii="Times New Roman" w:hAnsi="Times New Roman" w:cs="Times New Roman"/>
          <w:sz w:val="24"/>
          <w:szCs w:val="24"/>
        </w:rPr>
        <w:t xml:space="preserve"> by taking “penalties” into account, we see the correlation as 0.21 with 3 stars, which means that an important variable that affects the value of a player. Most of the players have 60+ penalties skills. The red line is not linear.</w:t>
      </w:r>
    </w:p>
    <w:p w:rsidR="00C86740" w:rsidRDefault="00C86740" w:rsidP="00C86740">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However, “finishing” and “heading accuracy” variables have negative correlation between them and so does the “heading accuracy” with “penalties” variables. Although “finishing” and “penalties” variables have positive correlation between them and all correlations between these 3 variables have importance for the dataset, the negative correlations show us that </w:t>
      </w:r>
      <w:r w:rsidR="00132030" w:rsidRPr="00321796">
        <w:rPr>
          <w:rFonts w:ascii="Times New Roman" w:hAnsi="Times New Roman" w:cs="Times New Roman"/>
          <w:sz w:val="24"/>
          <w:szCs w:val="24"/>
        </w:rPr>
        <w:t xml:space="preserve">if a variable increases, the other one decreases. </w:t>
      </w:r>
    </w:p>
    <w:p w:rsidR="00AF3ADA" w:rsidRPr="00321796" w:rsidRDefault="00AF3ADA" w:rsidP="00C86740">
      <w:pPr>
        <w:spacing w:line="360" w:lineRule="auto"/>
        <w:rPr>
          <w:rFonts w:ascii="Times New Roman" w:hAnsi="Times New Roman" w:cs="Times New Roman"/>
          <w:sz w:val="24"/>
          <w:szCs w:val="24"/>
        </w:rPr>
      </w:pPr>
      <w:r>
        <w:rPr>
          <w:rFonts w:ascii="Times New Roman" w:hAnsi="Times New Roman" w:cs="Times New Roman"/>
          <w:sz w:val="24"/>
          <w:szCs w:val="24"/>
        </w:rPr>
        <w:t>We also realize that some variables have negative correlation relationships with eachother whereas some have positive but we can also take into account that all variables have high importance as they are bigger than zero and they have more than two stars.</w:t>
      </w:r>
    </w:p>
    <w:p w:rsidR="00024A4A" w:rsidRPr="00321796" w:rsidRDefault="006A7757" w:rsidP="00C86740">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After checking for the multicollinearity problem, we see there is no issue in the dataset. The next part is to split the dataset into two parts as training and test. We take the first 1000 observations as training and the rest as test set. </w:t>
      </w:r>
    </w:p>
    <w:p w:rsidR="00024A4A" w:rsidRPr="00321796" w:rsidRDefault="00024A4A" w:rsidP="00024A4A">
      <w:pPr>
        <w:rPr>
          <w:rFonts w:ascii="Times New Roman" w:hAnsi="Times New Roman" w:cs="Times New Roman"/>
          <w:sz w:val="24"/>
          <w:szCs w:val="24"/>
        </w:rPr>
      </w:pPr>
      <w:r w:rsidRPr="00321796">
        <w:rPr>
          <w:rFonts w:ascii="Times New Roman" w:hAnsi="Times New Roman" w:cs="Times New Roman"/>
          <w:sz w:val="24"/>
          <w:szCs w:val="24"/>
        </w:rPr>
        <w:br w:type="page"/>
      </w:r>
    </w:p>
    <w:p w:rsidR="0051381B" w:rsidRPr="00756927" w:rsidRDefault="00756927" w:rsidP="00756927">
      <w:pPr>
        <w:spacing w:line="360" w:lineRule="auto"/>
        <w:jc w:val="center"/>
        <w:rPr>
          <w:rFonts w:ascii="Times New Roman" w:hAnsi="Times New Roman" w:cs="Times New Roman"/>
          <w:sz w:val="26"/>
          <w:szCs w:val="26"/>
        </w:rPr>
      </w:pPr>
      <w:r w:rsidRPr="00756927">
        <w:rPr>
          <w:rFonts w:ascii="Times New Roman" w:hAnsi="Times New Roman" w:cs="Times New Roman"/>
          <w:sz w:val="26"/>
          <w:szCs w:val="26"/>
        </w:rPr>
        <w:lastRenderedPageBreak/>
        <w:t>2.</w:t>
      </w:r>
      <w:r>
        <w:rPr>
          <w:rFonts w:ascii="Times New Roman" w:hAnsi="Times New Roman" w:cs="Times New Roman"/>
          <w:sz w:val="26"/>
          <w:szCs w:val="26"/>
        </w:rPr>
        <w:t xml:space="preserve">1 </w:t>
      </w:r>
      <w:r w:rsidR="00321796" w:rsidRPr="00756927">
        <w:rPr>
          <w:rFonts w:ascii="Times New Roman" w:hAnsi="Times New Roman" w:cs="Times New Roman"/>
          <w:sz w:val="26"/>
          <w:szCs w:val="26"/>
        </w:rPr>
        <w:t>Multiple Regression Model</w:t>
      </w:r>
    </w:p>
    <w:p w:rsidR="00756927" w:rsidRPr="00756927" w:rsidRDefault="00756927" w:rsidP="00756927">
      <w:pPr>
        <w:rPr>
          <w:sz w:val="24"/>
          <w:szCs w:val="24"/>
        </w:rPr>
      </w:pPr>
    </w:p>
    <w:p w:rsidR="00024A4A" w:rsidRPr="00321796" w:rsidRDefault="00024A4A" w:rsidP="00B13887">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At this stage, we fit the multiple regression model with all the variables in Figure 1. By taking a look at the Figure 3, we realize that some of the independent variables have positive or negative correlations between </w:t>
      </w:r>
      <w:r w:rsidR="0088012B" w:rsidRPr="00321796">
        <w:rPr>
          <w:rFonts w:ascii="Times New Roman" w:hAnsi="Times New Roman" w:cs="Times New Roman"/>
          <w:sz w:val="24"/>
          <w:szCs w:val="24"/>
        </w:rPr>
        <w:t>“</w:t>
      </w:r>
      <w:r w:rsidRPr="00321796">
        <w:rPr>
          <w:rFonts w:ascii="Times New Roman" w:hAnsi="Times New Roman" w:cs="Times New Roman"/>
          <w:sz w:val="24"/>
          <w:szCs w:val="24"/>
        </w:rPr>
        <w:t>Euro Value</w:t>
      </w:r>
      <w:r w:rsidR="0088012B" w:rsidRPr="00321796">
        <w:rPr>
          <w:rFonts w:ascii="Times New Roman" w:hAnsi="Times New Roman" w:cs="Times New Roman"/>
          <w:sz w:val="24"/>
          <w:szCs w:val="24"/>
        </w:rPr>
        <w:t>”</w:t>
      </w:r>
      <w:r w:rsidR="000A0C08" w:rsidRPr="00321796">
        <w:rPr>
          <w:rFonts w:ascii="Times New Roman" w:hAnsi="Times New Roman" w:cs="Times New Roman"/>
          <w:sz w:val="24"/>
          <w:szCs w:val="24"/>
        </w:rPr>
        <w:t xml:space="preserve"> (the dependent variable)</w:t>
      </w:r>
      <w:r w:rsidRPr="00321796">
        <w:rPr>
          <w:rFonts w:ascii="Times New Roman" w:hAnsi="Times New Roman" w:cs="Times New Roman"/>
          <w:sz w:val="24"/>
          <w:szCs w:val="24"/>
        </w:rPr>
        <w:t>.</w:t>
      </w:r>
      <w:r w:rsidR="00836782" w:rsidRPr="00321796">
        <w:rPr>
          <w:rFonts w:ascii="Times New Roman" w:hAnsi="Times New Roman" w:cs="Times New Roman"/>
          <w:sz w:val="24"/>
          <w:szCs w:val="24"/>
        </w:rPr>
        <w:t xml:space="preserve"> For example, the variance of «aggression» has no effect in predicting </w:t>
      </w:r>
      <w:r w:rsidR="0088012B" w:rsidRPr="00321796">
        <w:rPr>
          <w:rFonts w:ascii="Times New Roman" w:hAnsi="Times New Roman" w:cs="Times New Roman"/>
          <w:sz w:val="24"/>
          <w:szCs w:val="24"/>
        </w:rPr>
        <w:t xml:space="preserve">the “Euro Value” </w:t>
      </w:r>
      <w:r w:rsidR="00836782" w:rsidRPr="00321796">
        <w:rPr>
          <w:rFonts w:ascii="Times New Roman" w:hAnsi="Times New Roman" w:cs="Times New Roman"/>
          <w:sz w:val="24"/>
          <w:szCs w:val="24"/>
        </w:rPr>
        <w:t xml:space="preserve">of a player whereas «free kick accuracy» has a medium effect and «reactions» has a large effect. </w:t>
      </w:r>
      <w:r w:rsidR="000A0C08" w:rsidRPr="00321796">
        <w:rPr>
          <w:rFonts w:ascii="Times New Roman" w:hAnsi="Times New Roman" w:cs="Times New Roman"/>
          <w:sz w:val="24"/>
          <w:szCs w:val="24"/>
        </w:rPr>
        <w:t xml:space="preserve">Adjusted R-squared is 0.5275 which equals 52.8% so we can define this result as variables in this model is useful as </w:t>
      </w:r>
      <w:r w:rsidR="00046747" w:rsidRPr="00321796">
        <w:rPr>
          <w:rFonts w:ascii="Times New Roman" w:hAnsi="Times New Roman" w:cs="Times New Roman"/>
          <w:sz w:val="24"/>
          <w:szCs w:val="24"/>
        </w:rPr>
        <w:t xml:space="preserve">it shows the variability of the </w:t>
      </w:r>
      <w:r w:rsidR="0088012B" w:rsidRPr="00321796">
        <w:rPr>
          <w:rFonts w:ascii="Times New Roman" w:hAnsi="Times New Roman" w:cs="Times New Roman"/>
          <w:sz w:val="24"/>
          <w:szCs w:val="24"/>
        </w:rPr>
        <w:t>“</w:t>
      </w:r>
      <w:r w:rsidR="00046747" w:rsidRPr="00321796">
        <w:rPr>
          <w:rFonts w:ascii="Times New Roman" w:hAnsi="Times New Roman" w:cs="Times New Roman"/>
          <w:sz w:val="24"/>
          <w:szCs w:val="24"/>
        </w:rPr>
        <w:t>Euro Value</w:t>
      </w:r>
      <w:r w:rsidR="0088012B" w:rsidRPr="00321796">
        <w:rPr>
          <w:rFonts w:ascii="Times New Roman" w:hAnsi="Times New Roman" w:cs="Times New Roman"/>
          <w:sz w:val="24"/>
          <w:szCs w:val="24"/>
        </w:rPr>
        <w:t>”</w:t>
      </w:r>
      <w:r w:rsidR="00046747" w:rsidRPr="00321796">
        <w:rPr>
          <w:rFonts w:ascii="Times New Roman" w:hAnsi="Times New Roman" w:cs="Times New Roman"/>
          <w:sz w:val="24"/>
          <w:szCs w:val="24"/>
        </w:rPr>
        <w:t xml:space="preserve"> in this model with the variables and it also shows us how the independent variables affect the dependent variables.</w:t>
      </w:r>
      <w:r w:rsidR="000A0C08" w:rsidRPr="00321796">
        <w:rPr>
          <w:rFonts w:ascii="Times New Roman" w:hAnsi="Times New Roman" w:cs="Times New Roman"/>
          <w:sz w:val="24"/>
          <w:szCs w:val="24"/>
        </w:rPr>
        <w:t xml:space="preserve"> </w:t>
      </w:r>
      <w:r w:rsidR="003371C7" w:rsidRPr="00321796">
        <w:rPr>
          <w:rFonts w:ascii="Times New Roman" w:hAnsi="Times New Roman" w:cs="Times New Roman"/>
          <w:sz w:val="24"/>
          <w:szCs w:val="24"/>
        </w:rPr>
        <w:t>The p</w:t>
      </w:r>
      <w:r w:rsidR="000A0C08" w:rsidRPr="00321796">
        <w:rPr>
          <w:rFonts w:ascii="Times New Roman" w:hAnsi="Times New Roman" w:cs="Times New Roman"/>
          <w:sz w:val="24"/>
          <w:szCs w:val="24"/>
        </w:rPr>
        <w:t>-value is so close to 0 so it means our model is meaningful.</w:t>
      </w:r>
    </w:p>
    <w:p w:rsidR="006C5B8F" w:rsidRDefault="00321796" w:rsidP="00B13887">
      <w:pPr>
        <w:spacing w:line="360" w:lineRule="auto"/>
        <w:rPr>
          <w:rFonts w:ascii="Times New Roman" w:hAnsi="Times New Roman" w:cs="Times New Roman"/>
          <w:sz w:val="24"/>
          <w:szCs w:val="24"/>
        </w:rPr>
      </w:pPr>
      <w:r w:rsidRPr="00321796">
        <w:rPr>
          <w:rFonts w:ascii="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1062252</wp:posOffset>
            </wp:positionH>
            <wp:positionV relativeFrom="page">
              <wp:posOffset>4268972</wp:posOffset>
            </wp:positionV>
            <wp:extent cx="6467475" cy="2828925"/>
            <wp:effectExtent l="0" t="0" r="9525" b="9525"/>
            <wp:wrapSquare wrapText="bothSides"/>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467475" cy="2828925"/>
                    </a:xfrm>
                    <a:prstGeom prst="rect">
                      <a:avLst/>
                    </a:prstGeom>
                  </pic:spPr>
                </pic:pic>
              </a:graphicData>
            </a:graphic>
            <wp14:sizeRelV relativeFrom="margin">
              <wp14:pctHeight>0</wp14:pctHeight>
            </wp14:sizeRelV>
          </wp:anchor>
        </w:drawing>
      </w:r>
    </w:p>
    <w:p w:rsidR="00321796" w:rsidRDefault="00321796" w:rsidP="00B13887">
      <w:pPr>
        <w:spacing w:line="360" w:lineRule="auto"/>
        <w:rPr>
          <w:rFonts w:ascii="Times New Roman" w:hAnsi="Times New Roman" w:cs="Times New Roman"/>
          <w:sz w:val="24"/>
          <w:szCs w:val="24"/>
        </w:rPr>
      </w:pPr>
    </w:p>
    <w:p w:rsidR="00321796" w:rsidRPr="00321796" w:rsidRDefault="00321796" w:rsidP="00B13887">
      <w:pPr>
        <w:spacing w:line="360" w:lineRule="auto"/>
        <w:rPr>
          <w:rFonts w:ascii="Times New Roman" w:hAnsi="Times New Roman" w:cs="Times New Roman"/>
          <w:sz w:val="24"/>
          <w:szCs w:val="24"/>
        </w:rPr>
      </w:pPr>
    </w:p>
    <w:p w:rsidR="00024A4A" w:rsidRPr="00321796" w:rsidRDefault="00024A4A" w:rsidP="00024A4A">
      <w:pPr>
        <w:spacing w:line="360" w:lineRule="auto"/>
        <w:jc w:val="center"/>
        <w:rPr>
          <w:rFonts w:ascii="Times New Roman" w:hAnsi="Times New Roman" w:cs="Times New Roman"/>
          <w:sz w:val="24"/>
          <w:szCs w:val="24"/>
        </w:rPr>
      </w:pPr>
    </w:p>
    <w:p w:rsidR="00E15863" w:rsidRPr="00321796" w:rsidRDefault="00E15863" w:rsidP="00024A4A">
      <w:pPr>
        <w:spacing w:line="360" w:lineRule="auto"/>
        <w:jc w:val="center"/>
        <w:rPr>
          <w:rFonts w:ascii="Times New Roman" w:hAnsi="Times New Roman" w:cs="Times New Roman"/>
          <w:sz w:val="24"/>
          <w:szCs w:val="24"/>
        </w:rPr>
      </w:pPr>
    </w:p>
    <w:p w:rsidR="00E15863" w:rsidRPr="00321796" w:rsidRDefault="00E15863" w:rsidP="00024A4A">
      <w:pPr>
        <w:spacing w:line="360" w:lineRule="auto"/>
        <w:jc w:val="center"/>
        <w:rPr>
          <w:rFonts w:ascii="Times New Roman" w:hAnsi="Times New Roman" w:cs="Times New Roman"/>
          <w:sz w:val="24"/>
          <w:szCs w:val="24"/>
        </w:rPr>
      </w:pPr>
    </w:p>
    <w:p w:rsidR="00E15863" w:rsidRPr="00321796" w:rsidRDefault="00E15863" w:rsidP="00024A4A">
      <w:pPr>
        <w:spacing w:line="360" w:lineRule="auto"/>
        <w:jc w:val="center"/>
        <w:rPr>
          <w:rFonts w:ascii="Times New Roman" w:hAnsi="Times New Roman" w:cs="Times New Roman"/>
          <w:sz w:val="24"/>
          <w:szCs w:val="24"/>
        </w:rPr>
      </w:pPr>
    </w:p>
    <w:p w:rsidR="00E15863" w:rsidRPr="00321796" w:rsidRDefault="00E15863" w:rsidP="00024A4A">
      <w:pPr>
        <w:spacing w:line="360" w:lineRule="auto"/>
        <w:jc w:val="center"/>
        <w:rPr>
          <w:rFonts w:ascii="Times New Roman" w:hAnsi="Times New Roman" w:cs="Times New Roman"/>
          <w:sz w:val="24"/>
          <w:szCs w:val="24"/>
        </w:rPr>
      </w:pPr>
    </w:p>
    <w:p w:rsidR="00E15863" w:rsidRPr="00321796" w:rsidRDefault="00E15863" w:rsidP="00024A4A">
      <w:pPr>
        <w:spacing w:line="360" w:lineRule="auto"/>
        <w:jc w:val="center"/>
        <w:rPr>
          <w:rFonts w:ascii="Times New Roman" w:hAnsi="Times New Roman" w:cs="Times New Roman"/>
          <w:sz w:val="24"/>
          <w:szCs w:val="24"/>
        </w:rPr>
      </w:pPr>
    </w:p>
    <w:p w:rsidR="00E15863" w:rsidRPr="00321796" w:rsidRDefault="00E15863" w:rsidP="00024A4A">
      <w:pPr>
        <w:spacing w:line="360" w:lineRule="auto"/>
        <w:jc w:val="center"/>
        <w:rPr>
          <w:rFonts w:ascii="Times New Roman" w:hAnsi="Times New Roman" w:cs="Times New Roman"/>
          <w:sz w:val="24"/>
          <w:szCs w:val="24"/>
        </w:rPr>
      </w:pPr>
    </w:p>
    <w:p w:rsidR="00024A4A" w:rsidRPr="00321796" w:rsidRDefault="006C5B8F" w:rsidP="00024A4A">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t>Figure 3: Summary of Multiple Regression Model</w:t>
      </w:r>
    </w:p>
    <w:p w:rsidR="0051381B" w:rsidRPr="00321796" w:rsidRDefault="0051381B" w:rsidP="00024A4A">
      <w:pPr>
        <w:spacing w:line="360" w:lineRule="auto"/>
        <w:jc w:val="center"/>
        <w:rPr>
          <w:rFonts w:ascii="Times New Roman" w:hAnsi="Times New Roman" w:cs="Times New Roman"/>
          <w:sz w:val="24"/>
          <w:szCs w:val="24"/>
        </w:rPr>
      </w:pPr>
    </w:p>
    <w:p w:rsidR="002A5E8A" w:rsidRPr="00321796" w:rsidRDefault="00E15863" w:rsidP="002F47DE">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The MSE value of this model has been calculated as </w:t>
      </w:r>
      <w:r w:rsidR="000340CB" w:rsidRPr="000340CB">
        <w:rPr>
          <w:rFonts w:ascii="Times New Roman" w:hAnsi="Times New Roman" w:cs="Times New Roman"/>
          <w:sz w:val="24"/>
          <w:szCs w:val="24"/>
        </w:rPr>
        <w:t>4.583674e+13</w:t>
      </w:r>
      <w:r w:rsidR="000340CB">
        <w:rPr>
          <w:rFonts w:ascii="Times New Roman" w:hAnsi="Times New Roman" w:cs="Times New Roman"/>
          <w:sz w:val="24"/>
          <w:szCs w:val="24"/>
        </w:rPr>
        <w:t xml:space="preserve"> </w:t>
      </w:r>
      <w:r w:rsidRPr="00321796">
        <w:rPr>
          <w:rFonts w:ascii="Times New Roman" w:hAnsi="Times New Roman" w:cs="Times New Roman"/>
          <w:sz w:val="24"/>
          <w:szCs w:val="24"/>
        </w:rPr>
        <w:t>after predicting the “Euro Value” by using the test data.</w:t>
      </w:r>
      <w:r w:rsidR="002A5E8A" w:rsidRPr="00321796">
        <w:rPr>
          <w:rFonts w:ascii="Times New Roman" w:hAnsi="Times New Roman" w:cs="Times New Roman"/>
          <w:sz w:val="24"/>
          <w:szCs w:val="24"/>
        </w:rPr>
        <w:br w:type="page"/>
      </w:r>
      <w:r w:rsidR="002F47DE" w:rsidRPr="00321796">
        <w:rPr>
          <w:rFonts w:ascii="Times New Roman" w:hAnsi="Times New Roman" w:cs="Times New Roman"/>
          <w:sz w:val="24"/>
          <w:szCs w:val="24"/>
        </w:rPr>
        <w:lastRenderedPageBreak/>
        <w:t xml:space="preserve">                                                </w:t>
      </w:r>
      <w:r w:rsidR="00D90AA9" w:rsidRPr="00321796">
        <w:rPr>
          <w:rFonts w:ascii="Times New Roman" w:hAnsi="Times New Roman" w:cs="Times New Roman"/>
          <w:sz w:val="26"/>
          <w:szCs w:val="26"/>
        </w:rPr>
        <w:t>2.2 Ridge &amp; Lasso Regression Model</w:t>
      </w:r>
    </w:p>
    <w:p w:rsidR="0051381B" w:rsidRPr="00321796" w:rsidRDefault="0051381B" w:rsidP="002A5E8A">
      <w:pPr>
        <w:spacing w:line="360" w:lineRule="auto"/>
        <w:jc w:val="center"/>
        <w:rPr>
          <w:rFonts w:ascii="Times New Roman" w:hAnsi="Times New Roman" w:cs="Times New Roman"/>
          <w:sz w:val="24"/>
          <w:szCs w:val="24"/>
        </w:rPr>
      </w:pPr>
    </w:p>
    <w:p w:rsidR="002A5E8A" w:rsidRPr="00321796" w:rsidRDefault="002A5E8A" w:rsidP="002A5E8A">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In the </w:t>
      </w:r>
      <w:r w:rsidR="00731FEC" w:rsidRPr="00321796">
        <w:rPr>
          <w:rFonts w:ascii="Times New Roman" w:hAnsi="Times New Roman" w:cs="Times New Roman"/>
          <w:sz w:val="24"/>
          <w:szCs w:val="24"/>
        </w:rPr>
        <w:t>next</w:t>
      </w:r>
      <w:r w:rsidRPr="00321796">
        <w:rPr>
          <w:rFonts w:ascii="Times New Roman" w:hAnsi="Times New Roman" w:cs="Times New Roman"/>
          <w:sz w:val="24"/>
          <w:szCs w:val="24"/>
        </w:rPr>
        <w:t xml:space="preserve"> part, we apply</w:t>
      </w:r>
      <w:r w:rsidR="00011A9C" w:rsidRPr="00321796">
        <w:rPr>
          <w:rFonts w:ascii="Times New Roman" w:hAnsi="Times New Roman" w:cs="Times New Roman"/>
          <w:sz w:val="24"/>
          <w:szCs w:val="24"/>
        </w:rPr>
        <w:t xml:space="preserve"> the</w:t>
      </w:r>
      <w:r w:rsidRPr="00321796">
        <w:rPr>
          <w:rFonts w:ascii="Times New Roman" w:hAnsi="Times New Roman" w:cs="Times New Roman"/>
          <w:sz w:val="24"/>
          <w:szCs w:val="24"/>
        </w:rPr>
        <w:t xml:space="preserve"> Ridge and Lasso Regression model. After the calculation, we find the best lambda values for each model by using cross-validation. The best lambda value for Ridge model is </w:t>
      </w:r>
      <w:r w:rsidR="002C61CE" w:rsidRPr="00321796">
        <w:rPr>
          <w:rFonts w:ascii="Times New Roman" w:hAnsi="Times New Roman" w:cs="Times New Roman"/>
          <w:sz w:val="24"/>
          <w:szCs w:val="24"/>
        </w:rPr>
        <w:t>572,237</w:t>
      </w:r>
      <w:r w:rsidR="00F6507B" w:rsidRPr="00321796">
        <w:rPr>
          <w:rFonts w:ascii="Times New Roman" w:hAnsi="Times New Roman" w:cs="Times New Roman"/>
          <w:sz w:val="24"/>
          <w:szCs w:val="24"/>
        </w:rPr>
        <w:t xml:space="preserve"> and for Lasso it is </w:t>
      </w:r>
      <w:r w:rsidR="002C61CE" w:rsidRPr="00321796">
        <w:rPr>
          <w:rFonts w:ascii="Times New Roman" w:hAnsi="Times New Roman" w:cs="Times New Roman"/>
          <w:sz w:val="24"/>
          <w:szCs w:val="24"/>
        </w:rPr>
        <w:t>46,416</w:t>
      </w:r>
      <w:r w:rsidR="00F6507B" w:rsidRPr="00321796">
        <w:rPr>
          <w:rFonts w:ascii="Times New Roman" w:hAnsi="Times New Roman" w:cs="Times New Roman"/>
          <w:sz w:val="24"/>
          <w:szCs w:val="24"/>
        </w:rPr>
        <w:t xml:space="preserve">. We can interpret these best lambda values as the least MSE values. If we analyze the Figure </w:t>
      </w:r>
      <w:r w:rsidR="00923C33">
        <w:rPr>
          <w:rFonts w:ascii="Times New Roman" w:hAnsi="Times New Roman" w:cs="Times New Roman"/>
          <w:sz w:val="24"/>
          <w:szCs w:val="24"/>
        </w:rPr>
        <w:t>4</w:t>
      </w:r>
      <w:r w:rsidR="00F6507B" w:rsidRPr="00321796">
        <w:rPr>
          <w:rFonts w:ascii="Times New Roman" w:hAnsi="Times New Roman" w:cs="Times New Roman"/>
          <w:sz w:val="24"/>
          <w:szCs w:val="24"/>
        </w:rPr>
        <w:t>, we can see how many of the coefficients are non-zero in this model</w:t>
      </w:r>
      <w:r w:rsidR="00863336" w:rsidRPr="00321796">
        <w:rPr>
          <w:rFonts w:ascii="Times New Roman" w:hAnsi="Times New Roman" w:cs="Times New Roman"/>
          <w:sz w:val="24"/>
          <w:szCs w:val="24"/>
        </w:rPr>
        <w:t xml:space="preserve"> by looking at the top of the model</w:t>
      </w:r>
      <w:r w:rsidR="00F6507B" w:rsidRPr="00321796">
        <w:rPr>
          <w:rFonts w:ascii="Times New Roman" w:hAnsi="Times New Roman" w:cs="Times New Roman"/>
          <w:sz w:val="24"/>
          <w:szCs w:val="24"/>
        </w:rPr>
        <w:t>. In the Figure 6,  in the Lasso Regression</w:t>
      </w:r>
      <w:r w:rsidR="000B3C17" w:rsidRPr="00321796">
        <w:rPr>
          <w:rFonts w:ascii="Times New Roman" w:hAnsi="Times New Roman" w:cs="Times New Roman"/>
          <w:sz w:val="24"/>
          <w:szCs w:val="24"/>
        </w:rPr>
        <w:t>, as the lambda increases, approximately at the lambda value of 10, coefficients become 0 and the error increases.</w:t>
      </w:r>
      <w:r w:rsidR="007A2924">
        <w:rPr>
          <w:rFonts w:ascii="Times New Roman" w:hAnsi="Times New Roman" w:cs="Times New Roman"/>
          <w:sz w:val="24"/>
          <w:szCs w:val="24"/>
        </w:rPr>
        <w:t xml:space="preserve"> At the lambda value of 11, it becomes exactly zero.</w:t>
      </w:r>
    </w:p>
    <w:p w:rsidR="0051381B" w:rsidRPr="00321796" w:rsidRDefault="0051381B" w:rsidP="002A5E8A">
      <w:pPr>
        <w:spacing w:line="360" w:lineRule="auto"/>
        <w:rPr>
          <w:rFonts w:ascii="Times New Roman" w:hAnsi="Times New Roman" w:cs="Times New Roman"/>
          <w:sz w:val="24"/>
          <w:szCs w:val="24"/>
        </w:rPr>
      </w:pPr>
    </w:p>
    <w:p w:rsidR="00F6507B" w:rsidRPr="00321796" w:rsidRDefault="00F6507B" w:rsidP="002A5E8A">
      <w:pPr>
        <w:spacing w:line="360" w:lineRule="auto"/>
        <w:rPr>
          <w:rFonts w:ascii="Times New Roman" w:hAnsi="Times New Roman" w:cs="Times New Roman"/>
          <w:sz w:val="24"/>
          <w:szCs w:val="24"/>
        </w:rPr>
      </w:pPr>
      <w:r w:rsidRPr="00321796">
        <w:rPr>
          <w:rFonts w:ascii="Times New Roman" w:hAnsi="Times New Roman" w:cs="Times New Roman"/>
          <w:noProof/>
          <w:sz w:val="24"/>
          <w:szCs w:val="24"/>
          <w:lang w:val="en-US"/>
        </w:rPr>
        <w:drawing>
          <wp:inline distT="0" distB="0" distL="0" distR="0" wp14:anchorId="09AA91D1">
            <wp:extent cx="5785485" cy="487743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5485" cy="4877435"/>
                    </a:xfrm>
                    <a:prstGeom prst="rect">
                      <a:avLst/>
                    </a:prstGeom>
                    <a:noFill/>
                  </pic:spPr>
                </pic:pic>
              </a:graphicData>
            </a:graphic>
          </wp:inline>
        </w:drawing>
      </w:r>
    </w:p>
    <w:p w:rsidR="00AF0B6A" w:rsidRPr="00321796" w:rsidRDefault="00AF0B6A" w:rsidP="00AF0B6A">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t>Figure 4: MSE vs log(lambda) – Ridge Regression</w:t>
      </w:r>
    </w:p>
    <w:p w:rsidR="00F6507B" w:rsidRPr="00321796" w:rsidRDefault="00F6507B" w:rsidP="002A5E8A">
      <w:pPr>
        <w:spacing w:line="360" w:lineRule="auto"/>
        <w:rPr>
          <w:rFonts w:ascii="Times New Roman" w:hAnsi="Times New Roman" w:cs="Times New Roman"/>
          <w:sz w:val="24"/>
          <w:szCs w:val="24"/>
        </w:rPr>
      </w:pPr>
      <w:r w:rsidRPr="00321796">
        <w:rPr>
          <w:rFonts w:ascii="Times New Roman" w:hAnsi="Times New Roman" w:cs="Times New Roman"/>
          <w:noProof/>
          <w:sz w:val="24"/>
          <w:szCs w:val="24"/>
          <w:lang w:val="en-US"/>
        </w:rPr>
        <w:lastRenderedPageBreak/>
        <w:drawing>
          <wp:inline distT="0" distB="0" distL="0" distR="0" wp14:anchorId="0450940C" wp14:editId="64C763E9">
            <wp:extent cx="5760720" cy="339153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stretch>
                      <a:fillRect/>
                    </a:stretch>
                  </pic:blipFill>
                  <pic:spPr>
                    <a:xfrm>
                      <a:off x="0" y="0"/>
                      <a:ext cx="5760720" cy="3391535"/>
                    </a:xfrm>
                    <a:prstGeom prst="rect">
                      <a:avLst/>
                    </a:prstGeom>
                  </pic:spPr>
                </pic:pic>
              </a:graphicData>
            </a:graphic>
          </wp:inline>
        </w:drawing>
      </w:r>
    </w:p>
    <w:p w:rsidR="00AF0B6A" w:rsidRPr="00321796" w:rsidRDefault="00AF0B6A" w:rsidP="00AF0B6A">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t>Figure 5: MSE vs log(lambda) – Lasso Regression</w:t>
      </w:r>
    </w:p>
    <w:p w:rsidR="00F6507B" w:rsidRPr="00321796" w:rsidRDefault="00F6507B" w:rsidP="002A5E8A">
      <w:pPr>
        <w:spacing w:line="360" w:lineRule="auto"/>
        <w:rPr>
          <w:rFonts w:ascii="Times New Roman" w:hAnsi="Times New Roman" w:cs="Times New Roman"/>
          <w:sz w:val="24"/>
          <w:szCs w:val="24"/>
        </w:rPr>
      </w:pPr>
      <w:r w:rsidRPr="00321796">
        <w:rPr>
          <w:rFonts w:ascii="Times New Roman" w:hAnsi="Times New Roman" w:cs="Times New Roman"/>
          <w:noProof/>
          <w:sz w:val="24"/>
          <w:szCs w:val="24"/>
          <w:lang w:val="en-US"/>
        </w:rPr>
        <w:drawing>
          <wp:inline distT="0" distB="0" distL="0" distR="0" wp14:anchorId="588655CD" wp14:editId="0EB808DD">
            <wp:extent cx="5760720" cy="32385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5760720" cy="3238500"/>
                    </a:xfrm>
                    <a:prstGeom prst="rect">
                      <a:avLst/>
                    </a:prstGeom>
                  </pic:spPr>
                </pic:pic>
              </a:graphicData>
            </a:graphic>
          </wp:inline>
        </w:drawing>
      </w:r>
    </w:p>
    <w:p w:rsidR="006C5B8F" w:rsidRPr="00321796" w:rsidRDefault="00AF0B6A" w:rsidP="00AF0B6A">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t>Figure 6: Coefficients vs log(lambda) – Lasso Regression</w:t>
      </w:r>
    </w:p>
    <w:p w:rsidR="0051381B" w:rsidRPr="00321796" w:rsidRDefault="00863336" w:rsidP="006C5B8F">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Before we move to the next model, we predict the </w:t>
      </w:r>
      <w:r w:rsidR="0088012B" w:rsidRPr="00321796">
        <w:rPr>
          <w:rFonts w:ascii="Times New Roman" w:hAnsi="Times New Roman" w:cs="Times New Roman"/>
          <w:sz w:val="24"/>
          <w:szCs w:val="24"/>
        </w:rPr>
        <w:t>“</w:t>
      </w:r>
      <w:r w:rsidRPr="00321796">
        <w:rPr>
          <w:rFonts w:ascii="Times New Roman" w:hAnsi="Times New Roman" w:cs="Times New Roman"/>
          <w:sz w:val="24"/>
          <w:szCs w:val="24"/>
        </w:rPr>
        <w:t>Euro Value</w:t>
      </w:r>
      <w:r w:rsidR="0088012B" w:rsidRPr="00321796">
        <w:rPr>
          <w:rFonts w:ascii="Times New Roman" w:hAnsi="Times New Roman" w:cs="Times New Roman"/>
          <w:sz w:val="24"/>
          <w:szCs w:val="24"/>
        </w:rPr>
        <w:t>”</w:t>
      </w:r>
      <w:r w:rsidRPr="00321796">
        <w:rPr>
          <w:rFonts w:ascii="Times New Roman" w:hAnsi="Times New Roman" w:cs="Times New Roman"/>
          <w:sz w:val="24"/>
          <w:szCs w:val="24"/>
        </w:rPr>
        <w:t xml:space="preserve"> with these models and test data to calculate the second MSE for both regression models. For the Ridge Regression model, the MSE value is </w:t>
      </w:r>
      <w:r w:rsidR="000340CB" w:rsidRPr="000340CB">
        <w:rPr>
          <w:rFonts w:ascii="Times New Roman" w:hAnsi="Times New Roman" w:cs="Times New Roman"/>
          <w:sz w:val="24"/>
          <w:szCs w:val="24"/>
        </w:rPr>
        <w:t>4.208114e+13</w:t>
      </w:r>
      <w:r w:rsidR="000340CB">
        <w:rPr>
          <w:rFonts w:ascii="Times New Roman" w:hAnsi="Times New Roman" w:cs="Times New Roman"/>
          <w:sz w:val="24"/>
          <w:szCs w:val="24"/>
        </w:rPr>
        <w:t xml:space="preserve"> </w:t>
      </w:r>
      <w:r w:rsidRPr="00321796">
        <w:rPr>
          <w:rFonts w:ascii="Times New Roman" w:hAnsi="Times New Roman" w:cs="Times New Roman"/>
          <w:sz w:val="24"/>
          <w:szCs w:val="24"/>
        </w:rPr>
        <w:t xml:space="preserve">and for the Lasso Regression model, the MSE value is </w:t>
      </w:r>
      <w:r w:rsidR="000340CB" w:rsidRPr="000340CB">
        <w:rPr>
          <w:rFonts w:ascii="Times New Roman" w:hAnsi="Times New Roman" w:cs="Times New Roman"/>
          <w:sz w:val="24"/>
          <w:szCs w:val="24"/>
        </w:rPr>
        <w:t>4.406923e+13</w:t>
      </w:r>
      <w:r w:rsidRPr="00321796">
        <w:rPr>
          <w:rFonts w:ascii="Times New Roman" w:hAnsi="Times New Roman" w:cs="Times New Roman"/>
          <w:sz w:val="24"/>
          <w:szCs w:val="24"/>
        </w:rPr>
        <w:t>.</w:t>
      </w:r>
    </w:p>
    <w:p w:rsidR="0051381B" w:rsidRPr="00321796" w:rsidRDefault="0051381B" w:rsidP="002922C0">
      <w:pPr>
        <w:jc w:val="center"/>
        <w:rPr>
          <w:rFonts w:ascii="Times New Roman" w:hAnsi="Times New Roman" w:cs="Times New Roman"/>
          <w:sz w:val="24"/>
          <w:szCs w:val="24"/>
        </w:rPr>
      </w:pPr>
      <w:r w:rsidRPr="00321796">
        <w:rPr>
          <w:rFonts w:ascii="Times New Roman" w:hAnsi="Times New Roman" w:cs="Times New Roman"/>
          <w:sz w:val="24"/>
          <w:szCs w:val="24"/>
        </w:rPr>
        <w:br w:type="page"/>
      </w:r>
      <w:r w:rsidR="00D90AA9" w:rsidRPr="00321796">
        <w:rPr>
          <w:rFonts w:ascii="Times New Roman" w:hAnsi="Times New Roman" w:cs="Times New Roman"/>
          <w:sz w:val="24"/>
          <w:szCs w:val="24"/>
        </w:rPr>
        <w:lastRenderedPageBreak/>
        <w:t xml:space="preserve">2.3 </w:t>
      </w:r>
      <w:r w:rsidR="0029027C" w:rsidRPr="00321796">
        <w:rPr>
          <w:rFonts w:ascii="Times New Roman" w:hAnsi="Times New Roman" w:cs="Times New Roman"/>
          <w:sz w:val="24"/>
          <w:szCs w:val="24"/>
        </w:rPr>
        <w:t>Multiple Regression Model vs. Lasso Regression Model</w:t>
      </w:r>
    </w:p>
    <w:p w:rsidR="00474769" w:rsidRPr="00321796" w:rsidRDefault="00474769" w:rsidP="00474769">
      <w:pPr>
        <w:spacing w:line="360" w:lineRule="auto"/>
        <w:jc w:val="center"/>
        <w:rPr>
          <w:rFonts w:ascii="Times New Roman" w:hAnsi="Times New Roman" w:cs="Times New Roman"/>
          <w:sz w:val="24"/>
          <w:szCs w:val="24"/>
        </w:rPr>
      </w:pPr>
    </w:p>
    <w:p w:rsidR="00474769" w:rsidRPr="00321796" w:rsidRDefault="00474769" w:rsidP="00474769">
      <w:pPr>
        <w:spacing w:line="360" w:lineRule="auto"/>
        <w:rPr>
          <w:rFonts w:ascii="Times New Roman" w:hAnsi="Times New Roman" w:cs="Times New Roman"/>
          <w:sz w:val="24"/>
          <w:szCs w:val="24"/>
        </w:rPr>
      </w:pPr>
      <w:r w:rsidRPr="00321796">
        <w:rPr>
          <w:rFonts w:ascii="Times New Roman" w:hAnsi="Times New Roman" w:cs="Times New Roman"/>
          <w:sz w:val="24"/>
          <w:szCs w:val="24"/>
        </w:rPr>
        <w:t>The coefficients of both models will be compared in order to see the difference between these models. In the Figure 7, we can see that some of the variables are eliminated from the model. Those variables have higher p-values which make them unwanted in this model. By using the Lasso Regression model, we make their coefficients zero and therefore we get a better MSE value than the Multiple Regression model.</w:t>
      </w:r>
    </w:p>
    <w:p w:rsidR="00F2271D" w:rsidRPr="00321796" w:rsidRDefault="00F2271D" w:rsidP="00474769">
      <w:pPr>
        <w:spacing w:line="360" w:lineRule="auto"/>
        <w:rPr>
          <w:rFonts w:ascii="Times New Roman" w:hAnsi="Times New Roman" w:cs="Times New Roman"/>
          <w:sz w:val="24"/>
          <w:szCs w:val="24"/>
        </w:rPr>
      </w:pPr>
      <w:r w:rsidRPr="00321796">
        <w:rPr>
          <w:rFonts w:ascii="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page">
              <wp:posOffset>2974945</wp:posOffset>
            </wp:positionH>
            <wp:positionV relativeFrom="page">
              <wp:posOffset>3061808</wp:posOffset>
            </wp:positionV>
            <wp:extent cx="5127625" cy="4799965"/>
            <wp:effectExtent l="0" t="0" r="0" b="6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7625" cy="4799965"/>
                    </a:xfrm>
                    <a:prstGeom prst="rect">
                      <a:avLst/>
                    </a:prstGeom>
                    <a:noFill/>
                  </pic:spPr>
                </pic:pic>
              </a:graphicData>
            </a:graphic>
            <wp14:sizeRelH relativeFrom="margin">
              <wp14:pctWidth>0</wp14:pctWidth>
            </wp14:sizeRelH>
            <wp14:sizeRelV relativeFrom="margin">
              <wp14:pctHeight>0</wp14:pctHeight>
            </wp14:sizeRelV>
          </wp:anchor>
        </w:drawing>
      </w: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F14B79" w:rsidRPr="00321796" w:rsidRDefault="00F14B79" w:rsidP="00474769">
      <w:pPr>
        <w:spacing w:line="360" w:lineRule="auto"/>
        <w:jc w:val="center"/>
        <w:rPr>
          <w:rFonts w:ascii="Times New Roman" w:hAnsi="Times New Roman" w:cs="Times New Roman"/>
          <w:sz w:val="24"/>
          <w:szCs w:val="24"/>
        </w:rPr>
      </w:pPr>
    </w:p>
    <w:p w:rsidR="00474769" w:rsidRPr="00321796" w:rsidRDefault="00474769" w:rsidP="00474769">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t>Figure 7: Summary of the Lasso Regression Model</w:t>
      </w:r>
    </w:p>
    <w:p w:rsidR="00474769" w:rsidRPr="00321796" w:rsidRDefault="00474769">
      <w:pPr>
        <w:rPr>
          <w:rFonts w:ascii="Times New Roman" w:hAnsi="Times New Roman" w:cs="Times New Roman"/>
          <w:sz w:val="24"/>
          <w:szCs w:val="24"/>
        </w:rPr>
      </w:pPr>
      <w:r w:rsidRPr="00321796">
        <w:rPr>
          <w:rFonts w:ascii="Times New Roman" w:hAnsi="Times New Roman" w:cs="Times New Roman"/>
          <w:sz w:val="24"/>
          <w:szCs w:val="24"/>
        </w:rPr>
        <w:br w:type="page"/>
      </w:r>
    </w:p>
    <w:p w:rsidR="00474769" w:rsidRPr="00321796" w:rsidRDefault="00D90AA9" w:rsidP="00474769">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lastRenderedPageBreak/>
        <w:t xml:space="preserve">2.4 </w:t>
      </w:r>
      <w:r w:rsidR="004A6B45" w:rsidRPr="00321796">
        <w:rPr>
          <w:rFonts w:ascii="Times New Roman" w:hAnsi="Times New Roman" w:cs="Times New Roman"/>
          <w:sz w:val="24"/>
          <w:szCs w:val="24"/>
        </w:rPr>
        <w:t>Regression Tree</w:t>
      </w:r>
    </w:p>
    <w:p w:rsidR="00360698" w:rsidRPr="00321796" w:rsidRDefault="00360698" w:rsidP="00474769">
      <w:pPr>
        <w:spacing w:line="360" w:lineRule="auto"/>
        <w:jc w:val="center"/>
        <w:rPr>
          <w:rFonts w:ascii="Times New Roman" w:hAnsi="Times New Roman" w:cs="Times New Roman"/>
          <w:sz w:val="24"/>
          <w:szCs w:val="24"/>
        </w:rPr>
      </w:pPr>
    </w:p>
    <w:p w:rsidR="00474769" w:rsidRPr="00321796" w:rsidRDefault="00731FEC" w:rsidP="00474769">
      <w:pPr>
        <w:spacing w:line="360" w:lineRule="auto"/>
        <w:rPr>
          <w:rFonts w:ascii="Times New Roman" w:hAnsi="Times New Roman" w:cs="Times New Roman"/>
          <w:sz w:val="24"/>
          <w:szCs w:val="24"/>
        </w:rPr>
      </w:pPr>
      <w:r w:rsidRPr="00321796">
        <w:rPr>
          <w:rFonts w:ascii="Times New Roman" w:hAnsi="Times New Roman" w:cs="Times New Roman"/>
          <w:sz w:val="24"/>
          <w:szCs w:val="24"/>
        </w:rPr>
        <w:t>Now we apply the Regression Tree with all the variables. Due to the cross-validation, we find the terminal nodes as 1</w:t>
      </w:r>
      <w:r w:rsidR="00A11772">
        <w:rPr>
          <w:rFonts w:ascii="Times New Roman" w:hAnsi="Times New Roman" w:cs="Times New Roman"/>
          <w:sz w:val="24"/>
          <w:szCs w:val="24"/>
        </w:rPr>
        <w:t>1</w:t>
      </w:r>
      <w:bookmarkStart w:id="0" w:name="_GoBack"/>
      <w:bookmarkEnd w:id="0"/>
      <w:r w:rsidRPr="00321796">
        <w:rPr>
          <w:rFonts w:ascii="Times New Roman" w:hAnsi="Times New Roman" w:cs="Times New Roman"/>
          <w:sz w:val="24"/>
          <w:szCs w:val="24"/>
        </w:rPr>
        <w:t xml:space="preserve"> in order to predict the “Euro Value”.</w:t>
      </w:r>
      <w:r w:rsidR="00776088">
        <w:rPr>
          <w:rFonts w:ascii="Times New Roman" w:hAnsi="Times New Roman" w:cs="Times New Roman"/>
          <w:sz w:val="24"/>
          <w:szCs w:val="24"/>
        </w:rPr>
        <w:t xml:space="preserve"> The optimal level is 11 in the cross-validation.</w:t>
      </w:r>
      <w:r w:rsidR="00360698" w:rsidRPr="00321796">
        <w:rPr>
          <w:rFonts w:ascii="Times New Roman" w:hAnsi="Times New Roman" w:cs="Times New Roman"/>
          <w:sz w:val="24"/>
          <w:szCs w:val="24"/>
        </w:rPr>
        <w:t xml:space="preserve"> The Figure 8 shows us the result.</w:t>
      </w:r>
    </w:p>
    <w:p w:rsidR="00360698" w:rsidRPr="00321796" w:rsidRDefault="00B258E1" w:rsidP="00474769">
      <w:pPr>
        <w:spacing w:line="360" w:lineRule="auto"/>
        <w:rPr>
          <w:rFonts w:ascii="Times New Roman" w:hAnsi="Times New Roman" w:cs="Times New Roman"/>
          <w:sz w:val="24"/>
          <w:szCs w:val="24"/>
        </w:rPr>
      </w:pPr>
      <w:r w:rsidRPr="00B258E1">
        <w:rPr>
          <w:rFonts w:ascii="Times New Roman" w:hAnsi="Times New Roman" w:cs="Times New Roman"/>
          <w:noProof/>
          <w:sz w:val="24"/>
          <w:szCs w:val="24"/>
          <w:lang w:val="en-US"/>
        </w:rPr>
        <w:drawing>
          <wp:inline distT="0" distB="0" distL="0" distR="0" wp14:anchorId="16C1F17E" wp14:editId="04FA1F3B">
            <wp:extent cx="5760720" cy="576072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760720" cy="5760720"/>
                    </a:xfrm>
                    <a:prstGeom prst="rect">
                      <a:avLst/>
                    </a:prstGeom>
                  </pic:spPr>
                </pic:pic>
              </a:graphicData>
            </a:graphic>
          </wp:inline>
        </w:drawing>
      </w:r>
    </w:p>
    <w:p w:rsidR="00360698" w:rsidRPr="00321796" w:rsidRDefault="00360698" w:rsidP="00360698">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t>Figure 8: Cross Validation Result – Regression Tree</w:t>
      </w:r>
    </w:p>
    <w:p w:rsidR="00360698" w:rsidRPr="00321796" w:rsidRDefault="00360698">
      <w:pPr>
        <w:rPr>
          <w:rFonts w:ascii="Times New Roman" w:hAnsi="Times New Roman" w:cs="Times New Roman"/>
          <w:sz w:val="24"/>
          <w:szCs w:val="24"/>
        </w:rPr>
      </w:pPr>
      <w:r w:rsidRPr="00321796">
        <w:rPr>
          <w:rFonts w:ascii="Times New Roman" w:hAnsi="Times New Roman" w:cs="Times New Roman"/>
          <w:sz w:val="24"/>
          <w:szCs w:val="24"/>
        </w:rPr>
        <w:br w:type="page"/>
      </w:r>
    </w:p>
    <w:p w:rsidR="00360698" w:rsidRDefault="000A6378" w:rsidP="00360698">
      <w:pPr>
        <w:spacing w:line="360" w:lineRule="auto"/>
        <w:rPr>
          <w:rFonts w:ascii="Times New Roman" w:hAnsi="Times New Roman" w:cs="Times New Roman"/>
          <w:sz w:val="24"/>
          <w:szCs w:val="24"/>
        </w:rPr>
      </w:pPr>
      <w:r w:rsidRPr="000A6378">
        <w:rPr>
          <w:rFonts w:ascii="Times New Roman" w:hAnsi="Times New Roman" w:cs="Times New Roman"/>
          <w:noProof/>
          <w:sz w:val="24"/>
          <w:szCs w:val="24"/>
          <w:lang w:val="en-US"/>
        </w:rPr>
        <w:lastRenderedPageBreak/>
        <w:drawing>
          <wp:anchor distT="0" distB="0" distL="114300" distR="114300" simplePos="0" relativeHeight="251667456" behindDoc="0" locked="0" layoutInCell="1" allowOverlap="1">
            <wp:simplePos x="0" y="0"/>
            <wp:positionH relativeFrom="margin">
              <wp:posOffset>-645160</wp:posOffset>
            </wp:positionH>
            <wp:positionV relativeFrom="page">
              <wp:posOffset>2051685</wp:posOffset>
            </wp:positionV>
            <wp:extent cx="7110730" cy="5220335"/>
            <wp:effectExtent l="0" t="0" r="0"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10730" cy="5220335"/>
                    </a:xfrm>
                    <a:prstGeom prst="rect">
                      <a:avLst/>
                    </a:prstGeom>
                  </pic:spPr>
                </pic:pic>
              </a:graphicData>
            </a:graphic>
            <wp14:sizeRelH relativeFrom="margin">
              <wp14:pctWidth>0</wp14:pctWidth>
            </wp14:sizeRelH>
            <wp14:sizeRelV relativeFrom="margin">
              <wp14:pctHeight>0</wp14:pctHeight>
            </wp14:sizeRelV>
          </wp:anchor>
        </w:drawing>
      </w:r>
      <w:r w:rsidR="00360698" w:rsidRPr="00321796">
        <w:rPr>
          <w:rFonts w:ascii="Times New Roman" w:hAnsi="Times New Roman" w:cs="Times New Roman"/>
          <w:sz w:val="24"/>
          <w:szCs w:val="24"/>
        </w:rPr>
        <w:t xml:space="preserve">After cross-validation, we prune the tree to have only 8 splits and the result is shown in the Figure 9. In the figure, we can easily see that the most important variable is reactions at the first level. As the final step for the Regression Tree model, we predict the “Euro Value” with this model and we find the MSE value as </w:t>
      </w:r>
      <w:r w:rsidR="000340CB" w:rsidRPr="000340CB">
        <w:rPr>
          <w:rFonts w:ascii="Times New Roman" w:hAnsi="Times New Roman" w:cs="Times New Roman"/>
          <w:sz w:val="24"/>
          <w:szCs w:val="24"/>
        </w:rPr>
        <w:t>3.014445e+13</w:t>
      </w:r>
      <w:r w:rsidR="00360698" w:rsidRPr="00321796">
        <w:rPr>
          <w:rFonts w:ascii="Times New Roman" w:hAnsi="Times New Roman" w:cs="Times New Roman"/>
          <w:sz w:val="24"/>
          <w:szCs w:val="24"/>
        </w:rPr>
        <w:t>.</w:t>
      </w:r>
    </w:p>
    <w:p w:rsidR="00360698" w:rsidRPr="00321796" w:rsidRDefault="00360698" w:rsidP="00360698">
      <w:pPr>
        <w:spacing w:line="360" w:lineRule="auto"/>
        <w:rPr>
          <w:rFonts w:ascii="Times New Roman" w:hAnsi="Times New Roman" w:cs="Times New Roman"/>
          <w:sz w:val="24"/>
          <w:szCs w:val="24"/>
        </w:rPr>
      </w:pPr>
    </w:p>
    <w:p w:rsidR="00360698" w:rsidRPr="00321796" w:rsidRDefault="00360698" w:rsidP="00360698">
      <w:pPr>
        <w:jc w:val="center"/>
        <w:rPr>
          <w:rFonts w:ascii="Times New Roman" w:hAnsi="Times New Roman" w:cs="Times New Roman"/>
          <w:sz w:val="24"/>
          <w:szCs w:val="24"/>
        </w:rPr>
      </w:pPr>
      <w:r w:rsidRPr="00321796">
        <w:rPr>
          <w:rFonts w:ascii="Times New Roman" w:hAnsi="Times New Roman" w:cs="Times New Roman"/>
          <w:sz w:val="24"/>
          <w:szCs w:val="24"/>
        </w:rPr>
        <w:t>Figure 9: Regression Tree Plot</w:t>
      </w:r>
    </w:p>
    <w:p w:rsidR="00360698" w:rsidRPr="00321796" w:rsidRDefault="00360698" w:rsidP="00360698">
      <w:pPr>
        <w:rPr>
          <w:rFonts w:ascii="Times New Roman" w:hAnsi="Times New Roman" w:cs="Times New Roman"/>
          <w:sz w:val="24"/>
          <w:szCs w:val="24"/>
        </w:rPr>
      </w:pPr>
      <w:r w:rsidRPr="00321796">
        <w:rPr>
          <w:rFonts w:ascii="Times New Roman" w:hAnsi="Times New Roman" w:cs="Times New Roman"/>
          <w:sz w:val="24"/>
          <w:szCs w:val="24"/>
        </w:rPr>
        <w:br w:type="page"/>
      </w:r>
    </w:p>
    <w:p w:rsidR="00360698" w:rsidRPr="00321796" w:rsidRDefault="00D90AA9" w:rsidP="00360698">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lastRenderedPageBreak/>
        <w:t xml:space="preserve">2.5 </w:t>
      </w:r>
      <w:r w:rsidR="004A6B45" w:rsidRPr="00321796">
        <w:rPr>
          <w:rFonts w:ascii="Times New Roman" w:hAnsi="Times New Roman" w:cs="Times New Roman"/>
          <w:sz w:val="24"/>
          <w:szCs w:val="24"/>
        </w:rPr>
        <w:t>Random Forest</w:t>
      </w:r>
    </w:p>
    <w:p w:rsidR="00FB4D13" w:rsidRPr="00321796" w:rsidRDefault="00FB4D13" w:rsidP="00360698">
      <w:pPr>
        <w:spacing w:line="360" w:lineRule="auto"/>
        <w:jc w:val="center"/>
        <w:rPr>
          <w:rFonts w:ascii="Times New Roman" w:hAnsi="Times New Roman" w:cs="Times New Roman"/>
          <w:sz w:val="24"/>
          <w:szCs w:val="24"/>
        </w:rPr>
      </w:pPr>
    </w:p>
    <w:p w:rsidR="00FB4D13" w:rsidRPr="00321796" w:rsidRDefault="00852A67" w:rsidP="00852A67">
      <w:pPr>
        <w:spacing w:line="360" w:lineRule="auto"/>
        <w:rPr>
          <w:rFonts w:ascii="Times New Roman" w:hAnsi="Times New Roman" w:cs="Times New Roman"/>
          <w:sz w:val="24"/>
          <w:szCs w:val="24"/>
        </w:rPr>
      </w:pPr>
      <w:r w:rsidRPr="00321796">
        <w:rPr>
          <w:rFonts w:ascii="Times New Roman" w:hAnsi="Times New Roman" w:cs="Times New Roman"/>
          <w:sz w:val="24"/>
          <w:szCs w:val="24"/>
        </w:rPr>
        <w:t xml:space="preserve">For the final step, we apply the Random Forest model. </w:t>
      </w:r>
      <w:r w:rsidR="00FB0B35" w:rsidRPr="00FB0B35">
        <w:rPr>
          <w:rFonts w:ascii="Times New Roman" w:hAnsi="Times New Roman" w:cs="Times New Roman"/>
          <w:sz w:val="24"/>
          <w:szCs w:val="24"/>
        </w:rPr>
        <w:t xml:space="preserve">In the last model, the most important 10 variables are </w:t>
      </w:r>
      <w:r w:rsidR="00FB0B35">
        <w:rPr>
          <w:rFonts w:ascii="Times New Roman" w:hAnsi="Times New Roman" w:cs="Times New Roman"/>
          <w:sz w:val="24"/>
          <w:szCs w:val="24"/>
        </w:rPr>
        <w:t>“</w:t>
      </w:r>
      <w:r w:rsidR="00FB0B35" w:rsidRPr="00FB0B35">
        <w:rPr>
          <w:rFonts w:ascii="Times New Roman" w:hAnsi="Times New Roman" w:cs="Times New Roman"/>
          <w:sz w:val="24"/>
          <w:szCs w:val="24"/>
        </w:rPr>
        <w:t>reactions</w:t>
      </w:r>
      <w:r w:rsidR="00FB0B35">
        <w:rPr>
          <w:rFonts w:ascii="Times New Roman" w:hAnsi="Times New Roman" w:cs="Times New Roman"/>
          <w:sz w:val="24"/>
          <w:szCs w:val="24"/>
        </w:rPr>
        <w:t>”,</w:t>
      </w:r>
      <w:r w:rsidR="00FB0B35" w:rsidRPr="00FB0B35">
        <w:rPr>
          <w:rFonts w:ascii="Times New Roman" w:hAnsi="Times New Roman" w:cs="Times New Roman"/>
          <w:sz w:val="24"/>
          <w:szCs w:val="24"/>
        </w:rPr>
        <w:t xml:space="preserve"> </w:t>
      </w:r>
      <w:r w:rsidR="00FB0B35">
        <w:rPr>
          <w:rFonts w:ascii="Times New Roman" w:hAnsi="Times New Roman" w:cs="Times New Roman"/>
          <w:sz w:val="24"/>
          <w:szCs w:val="24"/>
        </w:rPr>
        <w:t>“</w:t>
      </w:r>
      <w:r w:rsidR="00FB0B35" w:rsidRPr="00FB0B35">
        <w:rPr>
          <w:rFonts w:ascii="Times New Roman" w:hAnsi="Times New Roman" w:cs="Times New Roman"/>
          <w:sz w:val="24"/>
          <w:szCs w:val="24"/>
        </w:rPr>
        <w:t>ball control</w:t>
      </w:r>
      <w:r w:rsidR="00FB0B35">
        <w:rPr>
          <w:rFonts w:ascii="Times New Roman" w:hAnsi="Times New Roman" w:cs="Times New Roman"/>
          <w:sz w:val="24"/>
          <w:szCs w:val="24"/>
        </w:rPr>
        <w:t>”, “standing tackle”</w:t>
      </w:r>
      <w:r w:rsidR="00FB0B35" w:rsidRPr="00FB0B35">
        <w:rPr>
          <w:rFonts w:ascii="Times New Roman" w:hAnsi="Times New Roman" w:cs="Times New Roman"/>
          <w:sz w:val="24"/>
          <w:szCs w:val="24"/>
        </w:rPr>
        <w:t xml:space="preserve">, </w:t>
      </w:r>
      <w:r w:rsidR="00FB0B35">
        <w:rPr>
          <w:rFonts w:ascii="Times New Roman" w:hAnsi="Times New Roman" w:cs="Times New Roman"/>
          <w:sz w:val="24"/>
          <w:szCs w:val="24"/>
        </w:rPr>
        <w:t>“</w:t>
      </w:r>
      <w:r w:rsidR="00FB0B35" w:rsidRPr="00FB0B35">
        <w:rPr>
          <w:rFonts w:ascii="Times New Roman" w:hAnsi="Times New Roman" w:cs="Times New Roman"/>
          <w:sz w:val="24"/>
          <w:szCs w:val="24"/>
        </w:rPr>
        <w:t>short passing</w:t>
      </w:r>
      <w:r w:rsidR="00FB0B35">
        <w:rPr>
          <w:rFonts w:ascii="Times New Roman" w:hAnsi="Times New Roman" w:cs="Times New Roman"/>
          <w:sz w:val="24"/>
          <w:szCs w:val="24"/>
        </w:rPr>
        <w:t>”, “</w:t>
      </w:r>
      <w:r w:rsidR="00FB0B35" w:rsidRPr="00FB0B35">
        <w:rPr>
          <w:rFonts w:ascii="Times New Roman" w:hAnsi="Times New Roman" w:cs="Times New Roman"/>
          <w:sz w:val="24"/>
          <w:szCs w:val="24"/>
        </w:rPr>
        <w:t>finishing</w:t>
      </w:r>
      <w:r w:rsidR="00FB0B35">
        <w:rPr>
          <w:rFonts w:ascii="Times New Roman" w:hAnsi="Times New Roman" w:cs="Times New Roman"/>
          <w:sz w:val="24"/>
          <w:szCs w:val="24"/>
        </w:rPr>
        <w:t>”,</w:t>
      </w:r>
      <w:r w:rsidR="00FB0B35" w:rsidRPr="00FB0B35">
        <w:rPr>
          <w:rFonts w:ascii="Times New Roman" w:hAnsi="Times New Roman" w:cs="Times New Roman"/>
          <w:sz w:val="24"/>
          <w:szCs w:val="24"/>
        </w:rPr>
        <w:t xml:space="preserve"> </w:t>
      </w:r>
      <w:r w:rsidR="00FB0B35">
        <w:rPr>
          <w:rFonts w:ascii="Times New Roman" w:hAnsi="Times New Roman" w:cs="Times New Roman"/>
          <w:sz w:val="24"/>
          <w:szCs w:val="24"/>
        </w:rPr>
        <w:t>“sliding tackle”</w:t>
      </w:r>
      <w:r w:rsidR="00FB0B35" w:rsidRPr="00FB0B35">
        <w:rPr>
          <w:rFonts w:ascii="Times New Roman" w:hAnsi="Times New Roman" w:cs="Times New Roman"/>
          <w:sz w:val="24"/>
          <w:szCs w:val="24"/>
        </w:rPr>
        <w:t xml:space="preserve">, </w:t>
      </w:r>
      <w:r w:rsidR="00FB0B35">
        <w:rPr>
          <w:rFonts w:ascii="Times New Roman" w:hAnsi="Times New Roman" w:cs="Times New Roman"/>
          <w:sz w:val="24"/>
          <w:szCs w:val="24"/>
        </w:rPr>
        <w:t>“</w:t>
      </w:r>
      <w:r w:rsidR="00FB0B35" w:rsidRPr="00FB0B35">
        <w:rPr>
          <w:rFonts w:ascii="Times New Roman" w:hAnsi="Times New Roman" w:cs="Times New Roman"/>
          <w:sz w:val="24"/>
          <w:szCs w:val="24"/>
        </w:rPr>
        <w:t>vision</w:t>
      </w:r>
      <w:r w:rsidR="00FB0B35">
        <w:rPr>
          <w:rFonts w:ascii="Times New Roman" w:hAnsi="Times New Roman" w:cs="Times New Roman"/>
          <w:sz w:val="24"/>
          <w:szCs w:val="24"/>
        </w:rPr>
        <w:t>”</w:t>
      </w:r>
      <w:r w:rsidR="00FB0B35" w:rsidRPr="00FB0B35">
        <w:rPr>
          <w:rFonts w:ascii="Times New Roman" w:hAnsi="Times New Roman" w:cs="Times New Roman"/>
          <w:sz w:val="24"/>
          <w:szCs w:val="24"/>
        </w:rPr>
        <w:t xml:space="preserve">, </w:t>
      </w:r>
      <w:r w:rsidR="00FB0B35">
        <w:rPr>
          <w:rFonts w:ascii="Times New Roman" w:hAnsi="Times New Roman" w:cs="Times New Roman"/>
          <w:sz w:val="24"/>
          <w:szCs w:val="24"/>
        </w:rPr>
        <w:t>“</w:t>
      </w:r>
      <w:r w:rsidR="00FB0B35" w:rsidRPr="00FB0B35">
        <w:rPr>
          <w:rFonts w:ascii="Times New Roman" w:hAnsi="Times New Roman" w:cs="Times New Roman"/>
          <w:sz w:val="24"/>
          <w:szCs w:val="24"/>
        </w:rPr>
        <w:t>dribbling</w:t>
      </w:r>
      <w:r w:rsidR="00FB0B35">
        <w:rPr>
          <w:rFonts w:ascii="Times New Roman" w:hAnsi="Times New Roman" w:cs="Times New Roman"/>
          <w:sz w:val="24"/>
          <w:szCs w:val="24"/>
        </w:rPr>
        <w:t>”</w:t>
      </w:r>
      <w:r w:rsidR="00FB0B35" w:rsidRPr="00FB0B35">
        <w:rPr>
          <w:rFonts w:ascii="Times New Roman" w:hAnsi="Times New Roman" w:cs="Times New Roman"/>
          <w:sz w:val="24"/>
          <w:szCs w:val="24"/>
        </w:rPr>
        <w:t xml:space="preserve">, </w:t>
      </w:r>
      <w:r w:rsidR="00FB0B35">
        <w:rPr>
          <w:rFonts w:ascii="Times New Roman" w:hAnsi="Times New Roman" w:cs="Times New Roman"/>
          <w:sz w:val="24"/>
          <w:szCs w:val="24"/>
        </w:rPr>
        <w:t>“marking” and “sprint speed”</w:t>
      </w:r>
      <w:r w:rsidR="00FB0B35" w:rsidRPr="00FB0B35">
        <w:rPr>
          <w:rFonts w:ascii="Times New Roman" w:hAnsi="Times New Roman" w:cs="Times New Roman"/>
          <w:sz w:val="24"/>
          <w:szCs w:val="24"/>
        </w:rPr>
        <w:t>. The mtry is 15 with the least variable MSE value of a variable which is 3.999819e+13.</w:t>
      </w:r>
      <w:r w:rsidR="009E5B1F" w:rsidRPr="00321796">
        <w:rPr>
          <w:rFonts w:ascii="Times New Roman" w:hAnsi="Times New Roman" w:cs="Times New Roman"/>
          <w:sz w:val="24"/>
          <w:szCs w:val="24"/>
        </w:rPr>
        <w:t xml:space="preserve"> </w:t>
      </w:r>
      <w:r w:rsidR="00364F7F" w:rsidRPr="00321796">
        <w:rPr>
          <w:rFonts w:ascii="Times New Roman" w:hAnsi="Times New Roman" w:cs="Times New Roman"/>
          <w:sz w:val="24"/>
          <w:szCs w:val="24"/>
        </w:rPr>
        <w:t xml:space="preserve">After implementing the Random Forest model, we predict the “Euro Value” with this model and the test data and we get the final MSE value as </w:t>
      </w:r>
      <w:r w:rsidR="000340CB" w:rsidRPr="000340CB">
        <w:rPr>
          <w:rFonts w:ascii="Times New Roman" w:hAnsi="Times New Roman" w:cs="Times New Roman"/>
          <w:sz w:val="24"/>
          <w:szCs w:val="24"/>
        </w:rPr>
        <w:t>1.584264e+13</w:t>
      </w:r>
      <w:r w:rsidR="00364F7F" w:rsidRPr="00321796">
        <w:rPr>
          <w:rFonts w:ascii="Times New Roman" w:hAnsi="Times New Roman" w:cs="Times New Roman"/>
          <w:sz w:val="24"/>
          <w:szCs w:val="24"/>
        </w:rPr>
        <w:t>.</w:t>
      </w:r>
    </w:p>
    <w:p w:rsidR="009E5B1F" w:rsidRPr="00321796" w:rsidRDefault="007C2A74" w:rsidP="009E5B1F">
      <w:pPr>
        <w:jc w:val="center"/>
        <w:rPr>
          <w:rFonts w:ascii="Times New Roman" w:hAnsi="Times New Roman" w:cs="Times New Roman"/>
          <w:sz w:val="24"/>
          <w:szCs w:val="24"/>
        </w:rPr>
      </w:pPr>
      <w:r>
        <w:rPr>
          <w:noProof/>
          <w:lang w:val="en-US"/>
        </w:rPr>
        <w:drawing>
          <wp:inline distT="0" distB="0" distL="0" distR="0" wp14:anchorId="7D842BEF" wp14:editId="366C8FA3">
            <wp:extent cx="5760720" cy="494413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6668" cy="4949244"/>
                    </a:xfrm>
                    <a:prstGeom prst="rect">
                      <a:avLst/>
                    </a:prstGeom>
                  </pic:spPr>
                </pic:pic>
              </a:graphicData>
            </a:graphic>
          </wp:inline>
        </w:drawing>
      </w:r>
    </w:p>
    <w:p w:rsidR="00805F0D" w:rsidRPr="00321796" w:rsidRDefault="009E5B1F" w:rsidP="009E5B1F">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t>Figure 10: %IncMSE Values for Variables - Random Forest</w:t>
      </w:r>
    </w:p>
    <w:p w:rsidR="00805F0D" w:rsidRPr="00321796" w:rsidRDefault="00805F0D" w:rsidP="00805F0D">
      <w:pPr>
        <w:rPr>
          <w:rFonts w:ascii="Times New Roman" w:hAnsi="Times New Roman" w:cs="Times New Roman"/>
          <w:sz w:val="24"/>
          <w:szCs w:val="24"/>
        </w:rPr>
      </w:pPr>
      <w:r w:rsidRPr="00321796">
        <w:rPr>
          <w:rFonts w:ascii="Times New Roman" w:hAnsi="Times New Roman" w:cs="Times New Roman"/>
          <w:sz w:val="24"/>
          <w:szCs w:val="24"/>
        </w:rPr>
        <w:br w:type="page"/>
      </w:r>
    </w:p>
    <w:p w:rsidR="007C2A74" w:rsidRDefault="007C2A74" w:rsidP="00805F0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anchor distT="0" distB="0" distL="114300" distR="114300" simplePos="0" relativeHeight="251666432" behindDoc="0" locked="0" layoutInCell="1" allowOverlap="1">
            <wp:simplePos x="0" y="0"/>
            <wp:positionH relativeFrom="margin">
              <wp:posOffset>630821</wp:posOffset>
            </wp:positionH>
            <wp:positionV relativeFrom="paragraph">
              <wp:posOffset>576</wp:posOffset>
            </wp:positionV>
            <wp:extent cx="5273675" cy="4992370"/>
            <wp:effectExtent l="0" t="0" r="317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4992370"/>
                    </a:xfrm>
                    <a:prstGeom prst="rect">
                      <a:avLst/>
                    </a:prstGeom>
                    <a:noFill/>
                  </pic:spPr>
                </pic:pic>
              </a:graphicData>
            </a:graphic>
          </wp:anchor>
        </w:drawing>
      </w: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7C2A74" w:rsidRDefault="007C2A74" w:rsidP="00805F0D">
      <w:pPr>
        <w:spacing w:line="360" w:lineRule="auto"/>
        <w:jc w:val="center"/>
        <w:rPr>
          <w:rFonts w:ascii="Times New Roman" w:hAnsi="Times New Roman" w:cs="Times New Roman"/>
          <w:sz w:val="24"/>
          <w:szCs w:val="24"/>
        </w:rPr>
      </w:pPr>
    </w:p>
    <w:p w:rsidR="00805F0D" w:rsidRPr="00321796" w:rsidRDefault="00805F0D" w:rsidP="00805F0D">
      <w:p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t>Figure 10: Summary of %IncMSE Values for Variables - Random Forest</w:t>
      </w:r>
    </w:p>
    <w:p w:rsidR="00805F0D" w:rsidRPr="00321796" w:rsidRDefault="00805F0D" w:rsidP="009E5B1F">
      <w:pPr>
        <w:spacing w:line="360" w:lineRule="auto"/>
        <w:jc w:val="center"/>
        <w:rPr>
          <w:rFonts w:ascii="Times New Roman" w:hAnsi="Times New Roman" w:cs="Times New Roman"/>
          <w:sz w:val="24"/>
          <w:szCs w:val="24"/>
        </w:rPr>
      </w:pPr>
    </w:p>
    <w:p w:rsidR="00805F0D" w:rsidRPr="00321796" w:rsidRDefault="00805F0D">
      <w:pPr>
        <w:rPr>
          <w:rFonts w:ascii="Times New Roman" w:hAnsi="Times New Roman" w:cs="Times New Roman"/>
          <w:sz w:val="24"/>
          <w:szCs w:val="24"/>
        </w:rPr>
      </w:pPr>
      <w:r w:rsidRPr="00321796">
        <w:rPr>
          <w:rFonts w:ascii="Times New Roman" w:hAnsi="Times New Roman" w:cs="Times New Roman"/>
          <w:sz w:val="24"/>
          <w:szCs w:val="24"/>
        </w:rPr>
        <w:br w:type="page"/>
      </w:r>
    </w:p>
    <w:p w:rsidR="00364F7F" w:rsidRPr="00321796" w:rsidRDefault="00364F7F" w:rsidP="00805F0D">
      <w:pPr>
        <w:pStyle w:val="ListParagraph"/>
        <w:numPr>
          <w:ilvl w:val="0"/>
          <w:numId w:val="1"/>
        </w:numPr>
        <w:spacing w:line="360" w:lineRule="auto"/>
        <w:jc w:val="center"/>
        <w:rPr>
          <w:rFonts w:ascii="Times New Roman" w:hAnsi="Times New Roman" w:cs="Times New Roman"/>
          <w:sz w:val="24"/>
          <w:szCs w:val="24"/>
        </w:rPr>
      </w:pPr>
      <w:r w:rsidRPr="00321796">
        <w:rPr>
          <w:rFonts w:ascii="Times New Roman" w:hAnsi="Times New Roman" w:cs="Times New Roman"/>
          <w:sz w:val="24"/>
          <w:szCs w:val="24"/>
        </w:rPr>
        <w:lastRenderedPageBreak/>
        <w:t>CONCLUSION</w:t>
      </w:r>
    </w:p>
    <w:p w:rsidR="00364F7F" w:rsidRPr="00321796" w:rsidRDefault="00364F7F" w:rsidP="00364F7F">
      <w:pPr>
        <w:spacing w:line="360" w:lineRule="auto"/>
        <w:rPr>
          <w:rFonts w:ascii="Times New Roman" w:hAnsi="Times New Roman" w:cs="Times New Roman"/>
          <w:sz w:val="24"/>
          <w:szCs w:val="24"/>
        </w:rPr>
      </w:pPr>
    </w:p>
    <w:p w:rsidR="00364F7F" w:rsidRPr="00321796" w:rsidRDefault="00364F7F" w:rsidP="00364F7F">
      <w:pPr>
        <w:spacing w:line="360" w:lineRule="auto"/>
        <w:rPr>
          <w:rFonts w:ascii="Times New Roman" w:hAnsi="Times New Roman" w:cs="Times New Roman"/>
          <w:sz w:val="24"/>
          <w:szCs w:val="24"/>
        </w:rPr>
      </w:pPr>
      <w:r w:rsidRPr="00321796">
        <w:rPr>
          <w:rFonts w:ascii="Times New Roman" w:hAnsi="Times New Roman" w:cs="Times New Roman"/>
          <w:sz w:val="24"/>
          <w:szCs w:val="24"/>
        </w:rPr>
        <w:t>All in all, we have compared the MSE values of all models and we have found out that the Random Forest model gives us the least MSE value. This means that after some models, the coefficients of the variables become close to zero or some of the variables are eliminated after cross-validations.</w:t>
      </w:r>
      <w:r w:rsidR="00210B90" w:rsidRPr="00321796">
        <w:rPr>
          <w:rFonts w:ascii="Times New Roman" w:hAnsi="Times New Roman" w:cs="Times New Roman"/>
          <w:sz w:val="24"/>
          <w:szCs w:val="24"/>
        </w:rPr>
        <w:t xml:space="preserve"> Especially after the Lasso Model, some variables are non-existent. The Random Forest model has the best prediction power among all models.</w:t>
      </w:r>
    </w:p>
    <w:p w:rsidR="00F25A23" w:rsidRPr="00321796" w:rsidRDefault="00F25A23" w:rsidP="00364F7F">
      <w:pPr>
        <w:spacing w:line="360" w:lineRule="auto"/>
        <w:rPr>
          <w:rFonts w:ascii="Times New Roman" w:hAnsi="Times New Roman" w:cs="Times New Roman"/>
          <w:sz w:val="24"/>
          <w:szCs w:val="24"/>
        </w:rPr>
      </w:pPr>
    </w:p>
    <w:tbl>
      <w:tblPr>
        <w:tblW w:w="12800" w:type="dxa"/>
        <w:tblInd w:w="-1427" w:type="dxa"/>
        <w:tblCellMar>
          <w:left w:w="0" w:type="dxa"/>
          <w:right w:w="0" w:type="dxa"/>
        </w:tblCellMar>
        <w:tblLook w:val="0420" w:firstRow="1" w:lastRow="0" w:firstColumn="0" w:lastColumn="0" w:noHBand="0" w:noVBand="1"/>
      </w:tblPr>
      <w:tblGrid>
        <w:gridCol w:w="6400"/>
        <w:gridCol w:w="6400"/>
      </w:tblGrid>
      <w:tr w:rsidR="00210B90" w:rsidRPr="00321796" w:rsidTr="00210B90">
        <w:trPr>
          <w:trHeight w:val="584"/>
        </w:trPr>
        <w:tc>
          <w:tcPr>
            <w:tcW w:w="6400" w:type="dxa"/>
            <w:tcBorders>
              <w:top w:val="single" w:sz="8" w:space="0" w:color="FFFFFF"/>
              <w:left w:val="single" w:sz="8" w:space="0" w:color="FFFFFF"/>
              <w:bottom w:val="single" w:sz="24" w:space="0" w:color="FFFFFF"/>
              <w:right w:val="single" w:sz="8" w:space="0" w:color="FFFFFF"/>
            </w:tcBorders>
            <w:shd w:val="clear" w:color="auto" w:fill="F09415"/>
            <w:tcMar>
              <w:top w:w="72" w:type="dxa"/>
              <w:left w:w="144" w:type="dxa"/>
              <w:bottom w:w="72" w:type="dxa"/>
              <w:right w:w="144" w:type="dxa"/>
            </w:tcMar>
            <w:hideMark/>
          </w:tcPr>
          <w:p w:rsidR="00210B90" w:rsidRPr="00321796" w:rsidRDefault="00210B90" w:rsidP="00210B90">
            <w:pPr>
              <w:spacing w:line="360" w:lineRule="auto"/>
              <w:rPr>
                <w:rFonts w:ascii="Times New Roman" w:hAnsi="Times New Roman" w:cs="Times New Roman"/>
                <w:sz w:val="24"/>
                <w:szCs w:val="24"/>
              </w:rPr>
            </w:pPr>
            <w:r w:rsidRPr="00321796">
              <w:rPr>
                <w:rFonts w:ascii="Times New Roman" w:hAnsi="Times New Roman" w:cs="Times New Roman"/>
                <w:b/>
                <w:bCs/>
                <w:sz w:val="24"/>
                <w:szCs w:val="24"/>
              </w:rPr>
              <w:t>MODEL NAME</w:t>
            </w:r>
          </w:p>
        </w:tc>
        <w:tc>
          <w:tcPr>
            <w:tcW w:w="6400" w:type="dxa"/>
            <w:tcBorders>
              <w:top w:val="single" w:sz="8" w:space="0" w:color="FFFFFF"/>
              <w:left w:val="single" w:sz="8" w:space="0" w:color="FFFFFF"/>
              <w:bottom w:val="single" w:sz="24" w:space="0" w:color="FFFFFF"/>
              <w:right w:val="single" w:sz="8" w:space="0" w:color="FFFFFF"/>
            </w:tcBorders>
            <w:shd w:val="clear" w:color="auto" w:fill="F09415"/>
            <w:tcMar>
              <w:top w:w="72" w:type="dxa"/>
              <w:left w:w="144" w:type="dxa"/>
              <w:bottom w:w="72" w:type="dxa"/>
              <w:right w:w="144" w:type="dxa"/>
            </w:tcMar>
            <w:hideMark/>
          </w:tcPr>
          <w:p w:rsidR="00210B90" w:rsidRPr="00321796" w:rsidRDefault="00210B90" w:rsidP="00210B90">
            <w:pPr>
              <w:spacing w:line="360" w:lineRule="auto"/>
              <w:rPr>
                <w:rFonts w:ascii="Times New Roman" w:hAnsi="Times New Roman" w:cs="Times New Roman"/>
                <w:sz w:val="24"/>
                <w:szCs w:val="24"/>
              </w:rPr>
            </w:pPr>
            <w:r w:rsidRPr="00321796">
              <w:rPr>
                <w:rFonts w:ascii="Times New Roman" w:hAnsi="Times New Roman" w:cs="Times New Roman"/>
                <w:b/>
                <w:bCs/>
                <w:sz w:val="24"/>
                <w:szCs w:val="24"/>
              </w:rPr>
              <w:t>MSE VALUES</w:t>
            </w:r>
          </w:p>
        </w:tc>
      </w:tr>
      <w:tr w:rsidR="00210B90" w:rsidRPr="00321796" w:rsidTr="00210B90">
        <w:trPr>
          <w:trHeight w:val="584"/>
        </w:trPr>
        <w:tc>
          <w:tcPr>
            <w:tcW w:w="6400" w:type="dxa"/>
            <w:tcBorders>
              <w:top w:val="single" w:sz="24" w:space="0" w:color="FFFFFF"/>
              <w:left w:val="single" w:sz="8" w:space="0" w:color="FFFFFF"/>
              <w:bottom w:val="single" w:sz="8" w:space="0" w:color="FFFFFF"/>
              <w:right w:val="single" w:sz="8" w:space="0" w:color="FFFFFF"/>
            </w:tcBorders>
            <w:shd w:val="clear" w:color="auto" w:fill="F9DCCC"/>
            <w:tcMar>
              <w:top w:w="72" w:type="dxa"/>
              <w:left w:w="144" w:type="dxa"/>
              <w:bottom w:w="72" w:type="dxa"/>
              <w:right w:w="144" w:type="dxa"/>
            </w:tcMar>
            <w:hideMark/>
          </w:tcPr>
          <w:p w:rsidR="00210B90" w:rsidRPr="00321796" w:rsidRDefault="00210B90" w:rsidP="00210B90">
            <w:pPr>
              <w:spacing w:line="360" w:lineRule="auto"/>
              <w:rPr>
                <w:rFonts w:ascii="Times New Roman" w:hAnsi="Times New Roman" w:cs="Times New Roman"/>
                <w:sz w:val="24"/>
                <w:szCs w:val="24"/>
              </w:rPr>
            </w:pPr>
            <w:r w:rsidRPr="00321796">
              <w:rPr>
                <w:rFonts w:ascii="Times New Roman" w:hAnsi="Times New Roman" w:cs="Times New Roman"/>
                <w:sz w:val="24"/>
                <w:szCs w:val="24"/>
              </w:rPr>
              <w:t>Multiple Regression Model</w:t>
            </w:r>
          </w:p>
        </w:tc>
        <w:tc>
          <w:tcPr>
            <w:tcW w:w="6400" w:type="dxa"/>
            <w:tcBorders>
              <w:top w:val="single" w:sz="24" w:space="0" w:color="FFFFFF"/>
              <w:left w:val="single" w:sz="8" w:space="0" w:color="FFFFFF"/>
              <w:bottom w:val="single" w:sz="8" w:space="0" w:color="FFFFFF"/>
              <w:right w:val="single" w:sz="8" w:space="0" w:color="FFFFFF"/>
            </w:tcBorders>
            <w:shd w:val="clear" w:color="auto" w:fill="F9DCCC"/>
            <w:tcMar>
              <w:top w:w="72" w:type="dxa"/>
              <w:left w:w="144" w:type="dxa"/>
              <w:bottom w:w="72" w:type="dxa"/>
              <w:right w:w="144" w:type="dxa"/>
            </w:tcMar>
            <w:hideMark/>
          </w:tcPr>
          <w:p w:rsidR="00210B90" w:rsidRPr="00321796" w:rsidRDefault="000D544B" w:rsidP="00210B90">
            <w:pPr>
              <w:spacing w:line="360" w:lineRule="auto"/>
              <w:rPr>
                <w:rFonts w:ascii="Times New Roman" w:hAnsi="Times New Roman" w:cs="Times New Roman"/>
                <w:sz w:val="24"/>
                <w:szCs w:val="24"/>
              </w:rPr>
            </w:pPr>
            <w:r w:rsidRPr="000D544B">
              <w:rPr>
                <w:rFonts w:ascii="Times New Roman" w:hAnsi="Times New Roman" w:cs="Times New Roman"/>
                <w:sz w:val="24"/>
                <w:szCs w:val="24"/>
              </w:rPr>
              <w:t>4.583674e+13</w:t>
            </w:r>
          </w:p>
        </w:tc>
      </w:tr>
      <w:tr w:rsidR="00210B90" w:rsidRPr="00321796" w:rsidTr="00210B90">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FCEFE7"/>
            <w:tcMar>
              <w:top w:w="72" w:type="dxa"/>
              <w:left w:w="144" w:type="dxa"/>
              <w:bottom w:w="72" w:type="dxa"/>
              <w:right w:w="144" w:type="dxa"/>
            </w:tcMar>
            <w:hideMark/>
          </w:tcPr>
          <w:p w:rsidR="00210B90" w:rsidRPr="00321796" w:rsidRDefault="00210B90" w:rsidP="00210B90">
            <w:pPr>
              <w:spacing w:line="360" w:lineRule="auto"/>
              <w:rPr>
                <w:rFonts w:ascii="Times New Roman" w:hAnsi="Times New Roman" w:cs="Times New Roman"/>
                <w:sz w:val="24"/>
                <w:szCs w:val="24"/>
              </w:rPr>
            </w:pPr>
            <w:r w:rsidRPr="00321796">
              <w:rPr>
                <w:rFonts w:ascii="Times New Roman" w:hAnsi="Times New Roman" w:cs="Times New Roman"/>
                <w:sz w:val="24"/>
                <w:szCs w:val="24"/>
              </w:rPr>
              <w:t>Ridge Regression Model</w:t>
            </w:r>
          </w:p>
        </w:tc>
        <w:tc>
          <w:tcPr>
            <w:tcW w:w="6400" w:type="dxa"/>
            <w:tcBorders>
              <w:top w:val="single" w:sz="8" w:space="0" w:color="FFFFFF"/>
              <w:left w:val="single" w:sz="8" w:space="0" w:color="FFFFFF"/>
              <w:bottom w:val="single" w:sz="8" w:space="0" w:color="FFFFFF"/>
              <w:right w:val="single" w:sz="8" w:space="0" w:color="FFFFFF"/>
            </w:tcBorders>
            <w:shd w:val="clear" w:color="auto" w:fill="FCEFE7"/>
            <w:tcMar>
              <w:top w:w="72" w:type="dxa"/>
              <w:left w:w="144" w:type="dxa"/>
              <w:bottom w:w="72" w:type="dxa"/>
              <w:right w:w="144" w:type="dxa"/>
            </w:tcMar>
            <w:hideMark/>
          </w:tcPr>
          <w:p w:rsidR="00210B90" w:rsidRPr="00321796" w:rsidRDefault="000D544B" w:rsidP="00210B90">
            <w:pPr>
              <w:spacing w:line="360" w:lineRule="auto"/>
              <w:rPr>
                <w:rFonts w:ascii="Times New Roman" w:hAnsi="Times New Roman" w:cs="Times New Roman"/>
                <w:sz w:val="24"/>
                <w:szCs w:val="24"/>
              </w:rPr>
            </w:pPr>
            <w:r w:rsidRPr="000D544B">
              <w:rPr>
                <w:rFonts w:ascii="Times New Roman" w:hAnsi="Times New Roman" w:cs="Times New Roman"/>
                <w:sz w:val="24"/>
                <w:szCs w:val="24"/>
              </w:rPr>
              <w:t>4.208114e+13</w:t>
            </w:r>
          </w:p>
        </w:tc>
      </w:tr>
      <w:tr w:rsidR="00210B90" w:rsidRPr="00321796" w:rsidTr="00210B90">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F9DCCC"/>
            <w:tcMar>
              <w:top w:w="72" w:type="dxa"/>
              <w:left w:w="144" w:type="dxa"/>
              <w:bottom w:w="72" w:type="dxa"/>
              <w:right w:w="144" w:type="dxa"/>
            </w:tcMar>
            <w:hideMark/>
          </w:tcPr>
          <w:p w:rsidR="00210B90" w:rsidRPr="00321796" w:rsidRDefault="00210B90" w:rsidP="00210B90">
            <w:pPr>
              <w:spacing w:line="360" w:lineRule="auto"/>
              <w:rPr>
                <w:rFonts w:ascii="Times New Roman" w:hAnsi="Times New Roman" w:cs="Times New Roman"/>
                <w:sz w:val="24"/>
                <w:szCs w:val="24"/>
              </w:rPr>
            </w:pPr>
            <w:r w:rsidRPr="00321796">
              <w:rPr>
                <w:rFonts w:ascii="Times New Roman" w:hAnsi="Times New Roman" w:cs="Times New Roman"/>
                <w:sz w:val="24"/>
                <w:szCs w:val="24"/>
              </w:rPr>
              <w:t>Lasso Regression Model</w:t>
            </w:r>
          </w:p>
        </w:tc>
        <w:tc>
          <w:tcPr>
            <w:tcW w:w="6400" w:type="dxa"/>
            <w:tcBorders>
              <w:top w:val="single" w:sz="8" w:space="0" w:color="FFFFFF"/>
              <w:left w:val="single" w:sz="8" w:space="0" w:color="FFFFFF"/>
              <w:bottom w:val="single" w:sz="8" w:space="0" w:color="FFFFFF"/>
              <w:right w:val="single" w:sz="8" w:space="0" w:color="FFFFFF"/>
            </w:tcBorders>
            <w:shd w:val="clear" w:color="auto" w:fill="F9DCCC"/>
            <w:tcMar>
              <w:top w:w="72" w:type="dxa"/>
              <w:left w:w="144" w:type="dxa"/>
              <w:bottom w:w="72" w:type="dxa"/>
              <w:right w:w="144" w:type="dxa"/>
            </w:tcMar>
            <w:hideMark/>
          </w:tcPr>
          <w:p w:rsidR="00210B90" w:rsidRPr="00321796" w:rsidRDefault="000D544B" w:rsidP="00210B90">
            <w:pPr>
              <w:spacing w:line="360" w:lineRule="auto"/>
              <w:rPr>
                <w:rFonts w:ascii="Times New Roman" w:hAnsi="Times New Roman" w:cs="Times New Roman"/>
                <w:sz w:val="24"/>
                <w:szCs w:val="24"/>
              </w:rPr>
            </w:pPr>
            <w:r w:rsidRPr="000D544B">
              <w:rPr>
                <w:rFonts w:ascii="Times New Roman" w:hAnsi="Times New Roman" w:cs="Times New Roman"/>
                <w:sz w:val="24"/>
                <w:szCs w:val="24"/>
              </w:rPr>
              <w:t>4.406923e+13</w:t>
            </w:r>
          </w:p>
        </w:tc>
      </w:tr>
      <w:tr w:rsidR="00210B90" w:rsidRPr="00321796" w:rsidTr="00210B90">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FCEFE7"/>
            <w:tcMar>
              <w:top w:w="72" w:type="dxa"/>
              <w:left w:w="144" w:type="dxa"/>
              <w:bottom w:w="72" w:type="dxa"/>
              <w:right w:w="144" w:type="dxa"/>
            </w:tcMar>
            <w:hideMark/>
          </w:tcPr>
          <w:p w:rsidR="00210B90" w:rsidRPr="00321796" w:rsidRDefault="00210B90" w:rsidP="00210B90">
            <w:pPr>
              <w:spacing w:line="360" w:lineRule="auto"/>
              <w:rPr>
                <w:rFonts w:ascii="Times New Roman" w:hAnsi="Times New Roman" w:cs="Times New Roman"/>
                <w:sz w:val="24"/>
                <w:szCs w:val="24"/>
              </w:rPr>
            </w:pPr>
            <w:r w:rsidRPr="00321796">
              <w:rPr>
                <w:rFonts w:ascii="Times New Roman" w:hAnsi="Times New Roman" w:cs="Times New Roman"/>
                <w:sz w:val="24"/>
                <w:szCs w:val="24"/>
              </w:rPr>
              <w:t>Regression Tree</w:t>
            </w:r>
          </w:p>
        </w:tc>
        <w:tc>
          <w:tcPr>
            <w:tcW w:w="6400" w:type="dxa"/>
            <w:tcBorders>
              <w:top w:val="single" w:sz="8" w:space="0" w:color="FFFFFF"/>
              <w:left w:val="single" w:sz="8" w:space="0" w:color="FFFFFF"/>
              <w:bottom w:val="single" w:sz="8" w:space="0" w:color="FFFFFF"/>
              <w:right w:val="single" w:sz="8" w:space="0" w:color="FFFFFF"/>
            </w:tcBorders>
            <w:shd w:val="clear" w:color="auto" w:fill="FCEFE7"/>
            <w:tcMar>
              <w:top w:w="72" w:type="dxa"/>
              <w:left w:w="144" w:type="dxa"/>
              <w:bottom w:w="72" w:type="dxa"/>
              <w:right w:w="144" w:type="dxa"/>
            </w:tcMar>
            <w:hideMark/>
          </w:tcPr>
          <w:p w:rsidR="00210B90" w:rsidRPr="00321796" w:rsidRDefault="000D544B" w:rsidP="00210B90">
            <w:pPr>
              <w:spacing w:line="360" w:lineRule="auto"/>
              <w:rPr>
                <w:rFonts w:ascii="Times New Roman" w:hAnsi="Times New Roman" w:cs="Times New Roman"/>
                <w:sz w:val="24"/>
                <w:szCs w:val="24"/>
              </w:rPr>
            </w:pPr>
            <w:r w:rsidRPr="000D544B">
              <w:rPr>
                <w:rFonts w:ascii="Times New Roman" w:hAnsi="Times New Roman" w:cs="Times New Roman"/>
                <w:sz w:val="24"/>
                <w:szCs w:val="24"/>
              </w:rPr>
              <w:t>3.014445e+13</w:t>
            </w:r>
          </w:p>
        </w:tc>
      </w:tr>
      <w:tr w:rsidR="00210B90" w:rsidRPr="00321796" w:rsidTr="00210B90">
        <w:trPr>
          <w:trHeight w:val="584"/>
        </w:trPr>
        <w:tc>
          <w:tcPr>
            <w:tcW w:w="6400" w:type="dxa"/>
            <w:tcBorders>
              <w:top w:val="single" w:sz="8" w:space="0" w:color="FFFFFF"/>
              <w:left w:val="single" w:sz="8" w:space="0" w:color="FFFFFF"/>
              <w:bottom w:val="single" w:sz="8" w:space="0" w:color="FFFFFF"/>
              <w:right w:val="single" w:sz="8" w:space="0" w:color="FFFFFF"/>
            </w:tcBorders>
            <w:shd w:val="clear" w:color="auto" w:fill="F9DCCC"/>
            <w:tcMar>
              <w:top w:w="72" w:type="dxa"/>
              <w:left w:w="144" w:type="dxa"/>
              <w:bottom w:w="72" w:type="dxa"/>
              <w:right w:w="144" w:type="dxa"/>
            </w:tcMar>
            <w:hideMark/>
          </w:tcPr>
          <w:p w:rsidR="00210B90" w:rsidRPr="00321796" w:rsidRDefault="00210B90" w:rsidP="00210B90">
            <w:pPr>
              <w:spacing w:line="360" w:lineRule="auto"/>
              <w:rPr>
                <w:rFonts w:ascii="Times New Roman" w:hAnsi="Times New Roman" w:cs="Times New Roman"/>
                <w:sz w:val="24"/>
                <w:szCs w:val="24"/>
              </w:rPr>
            </w:pPr>
            <w:r w:rsidRPr="00321796">
              <w:rPr>
                <w:rFonts w:ascii="Times New Roman" w:hAnsi="Times New Roman" w:cs="Times New Roman"/>
                <w:sz w:val="24"/>
                <w:szCs w:val="24"/>
              </w:rPr>
              <w:t>Random Forest</w:t>
            </w:r>
          </w:p>
        </w:tc>
        <w:tc>
          <w:tcPr>
            <w:tcW w:w="6400" w:type="dxa"/>
            <w:tcBorders>
              <w:top w:val="single" w:sz="8" w:space="0" w:color="FFFFFF"/>
              <w:left w:val="single" w:sz="8" w:space="0" w:color="FFFFFF"/>
              <w:bottom w:val="single" w:sz="8" w:space="0" w:color="FFFFFF"/>
              <w:right w:val="single" w:sz="8" w:space="0" w:color="FFFFFF"/>
            </w:tcBorders>
            <w:shd w:val="clear" w:color="auto" w:fill="F9DCCC"/>
            <w:tcMar>
              <w:top w:w="72" w:type="dxa"/>
              <w:left w:w="144" w:type="dxa"/>
              <w:bottom w:w="72" w:type="dxa"/>
              <w:right w:w="144" w:type="dxa"/>
            </w:tcMar>
            <w:hideMark/>
          </w:tcPr>
          <w:p w:rsidR="00210B90" w:rsidRPr="00321796" w:rsidRDefault="000D544B" w:rsidP="00210B90">
            <w:pPr>
              <w:spacing w:line="360" w:lineRule="auto"/>
              <w:rPr>
                <w:rFonts w:ascii="Times New Roman" w:hAnsi="Times New Roman" w:cs="Times New Roman"/>
                <w:sz w:val="24"/>
                <w:szCs w:val="24"/>
              </w:rPr>
            </w:pPr>
            <w:r w:rsidRPr="000D544B">
              <w:rPr>
                <w:rFonts w:ascii="Times New Roman" w:hAnsi="Times New Roman" w:cs="Times New Roman"/>
                <w:sz w:val="24"/>
                <w:szCs w:val="24"/>
              </w:rPr>
              <w:t>1.584264e+13</w:t>
            </w:r>
          </w:p>
        </w:tc>
      </w:tr>
    </w:tbl>
    <w:p w:rsidR="00210B90" w:rsidRPr="00321796" w:rsidRDefault="00210B90" w:rsidP="00364F7F">
      <w:pPr>
        <w:spacing w:line="360" w:lineRule="auto"/>
        <w:rPr>
          <w:rFonts w:ascii="Times New Roman" w:hAnsi="Times New Roman" w:cs="Times New Roman"/>
        </w:rPr>
      </w:pPr>
    </w:p>
    <w:p w:rsidR="00364F7F" w:rsidRPr="00321796" w:rsidRDefault="00364F7F" w:rsidP="00364F7F">
      <w:pPr>
        <w:spacing w:line="360" w:lineRule="auto"/>
        <w:rPr>
          <w:rFonts w:ascii="Times New Roman" w:hAnsi="Times New Roman" w:cs="Times New Roman"/>
        </w:rPr>
      </w:pPr>
    </w:p>
    <w:sectPr w:rsidR="00364F7F" w:rsidRPr="0032179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02A" w:rsidRDefault="00E3302A" w:rsidP="00024A4A">
      <w:pPr>
        <w:spacing w:after="0" w:line="240" w:lineRule="auto"/>
      </w:pPr>
      <w:r>
        <w:separator/>
      </w:r>
    </w:p>
  </w:endnote>
  <w:endnote w:type="continuationSeparator" w:id="0">
    <w:p w:rsidR="00E3302A" w:rsidRDefault="00E3302A" w:rsidP="00024A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02A" w:rsidRDefault="00E3302A" w:rsidP="00024A4A">
      <w:pPr>
        <w:spacing w:after="0" w:line="240" w:lineRule="auto"/>
      </w:pPr>
      <w:r>
        <w:separator/>
      </w:r>
    </w:p>
  </w:footnote>
  <w:footnote w:type="continuationSeparator" w:id="0">
    <w:p w:rsidR="00E3302A" w:rsidRDefault="00E3302A" w:rsidP="00024A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427C3"/>
    <w:multiLevelType w:val="hybridMultilevel"/>
    <w:tmpl w:val="FD960646"/>
    <w:lvl w:ilvl="0" w:tplc="30CE9B72">
      <w:start w:val="2"/>
      <w:numFmt w:val="decimal"/>
      <w:lvlText w:val="%1."/>
      <w:lvlJc w:val="left"/>
      <w:pPr>
        <w:ind w:left="1080" w:hanging="360"/>
      </w:pPr>
      <w:rPr>
        <w:rFonts w:hint="default"/>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1" w15:restartNumberingAfterBreak="0">
    <w:nsid w:val="584B6CC9"/>
    <w:multiLevelType w:val="multilevel"/>
    <w:tmpl w:val="BE347AC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7D5166D9"/>
    <w:multiLevelType w:val="multilevel"/>
    <w:tmpl w:val="0D5E397C"/>
    <w:lvl w:ilvl="0">
      <w:start w:val="1"/>
      <w:numFmt w:val="decimal"/>
      <w:lvlText w:val="%1."/>
      <w:lvlJc w:val="left"/>
      <w:pPr>
        <w:ind w:left="720" w:hanging="360"/>
      </w:pPr>
      <w:rPr>
        <w:rFonts w:hint="default"/>
      </w:rPr>
    </w:lvl>
    <w:lvl w:ilvl="1">
      <w:start w:val="1"/>
      <w:numFmt w:val="decimal"/>
      <w:isLgl/>
      <w:lvlText w:val="%1.%2"/>
      <w:lvlJc w:val="left"/>
      <w:pPr>
        <w:ind w:left="5321"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6070"/>
    <w:rsid w:val="00011A9C"/>
    <w:rsid w:val="00024A4A"/>
    <w:rsid w:val="000340CB"/>
    <w:rsid w:val="00046747"/>
    <w:rsid w:val="0006392A"/>
    <w:rsid w:val="00083BF5"/>
    <w:rsid w:val="000974CA"/>
    <w:rsid w:val="000A0C08"/>
    <w:rsid w:val="000A6378"/>
    <w:rsid w:val="000B3C17"/>
    <w:rsid w:val="000C488A"/>
    <w:rsid w:val="000D544B"/>
    <w:rsid w:val="00132030"/>
    <w:rsid w:val="00210B90"/>
    <w:rsid w:val="002201A8"/>
    <w:rsid w:val="00254D69"/>
    <w:rsid w:val="00264B56"/>
    <w:rsid w:val="0029027C"/>
    <w:rsid w:val="002922C0"/>
    <w:rsid w:val="002A5E8A"/>
    <w:rsid w:val="002C61CE"/>
    <w:rsid w:val="002E337C"/>
    <w:rsid w:val="002F47DE"/>
    <w:rsid w:val="00321796"/>
    <w:rsid w:val="003371C7"/>
    <w:rsid w:val="00360698"/>
    <w:rsid w:val="00364F7F"/>
    <w:rsid w:val="00383ADC"/>
    <w:rsid w:val="003E5746"/>
    <w:rsid w:val="00455866"/>
    <w:rsid w:val="00474769"/>
    <w:rsid w:val="004A6B45"/>
    <w:rsid w:val="004E3DF1"/>
    <w:rsid w:val="0051381B"/>
    <w:rsid w:val="0057585A"/>
    <w:rsid w:val="005A2926"/>
    <w:rsid w:val="0061741E"/>
    <w:rsid w:val="00634DCA"/>
    <w:rsid w:val="00663772"/>
    <w:rsid w:val="006A1D4A"/>
    <w:rsid w:val="006A7757"/>
    <w:rsid w:val="006C5B8F"/>
    <w:rsid w:val="00731FEC"/>
    <w:rsid w:val="00756927"/>
    <w:rsid w:val="00776088"/>
    <w:rsid w:val="00796142"/>
    <w:rsid w:val="007A2924"/>
    <w:rsid w:val="007A71E0"/>
    <w:rsid w:val="007B311B"/>
    <w:rsid w:val="007C2A74"/>
    <w:rsid w:val="00805F0D"/>
    <w:rsid w:val="008350B5"/>
    <w:rsid w:val="00836782"/>
    <w:rsid w:val="00852A67"/>
    <w:rsid w:val="00856A1F"/>
    <w:rsid w:val="00863336"/>
    <w:rsid w:val="00874921"/>
    <w:rsid w:val="0088012B"/>
    <w:rsid w:val="00881A90"/>
    <w:rsid w:val="00894AB0"/>
    <w:rsid w:val="008A72D2"/>
    <w:rsid w:val="008F3212"/>
    <w:rsid w:val="008F4545"/>
    <w:rsid w:val="00903E87"/>
    <w:rsid w:val="00923C33"/>
    <w:rsid w:val="00957E60"/>
    <w:rsid w:val="009E5B1F"/>
    <w:rsid w:val="00A01ECD"/>
    <w:rsid w:val="00A11772"/>
    <w:rsid w:val="00A945A2"/>
    <w:rsid w:val="00AE1AE9"/>
    <w:rsid w:val="00AF0B6A"/>
    <w:rsid w:val="00AF3ADA"/>
    <w:rsid w:val="00B13887"/>
    <w:rsid w:val="00B258E1"/>
    <w:rsid w:val="00C86740"/>
    <w:rsid w:val="00CC4BD2"/>
    <w:rsid w:val="00CE62FA"/>
    <w:rsid w:val="00D023C6"/>
    <w:rsid w:val="00D46070"/>
    <w:rsid w:val="00D77B64"/>
    <w:rsid w:val="00D8121F"/>
    <w:rsid w:val="00D90AA9"/>
    <w:rsid w:val="00E15863"/>
    <w:rsid w:val="00E3302A"/>
    <w:rsid w:val="00E51E68"/>
    <w:rsid w:val="00EB3949"/>
    <w:rsid w:val="00F06914"/>
    <w:rsid w:val="00F14B79"/>
    <w:rsid w:val="00F2271D"/>
    <w:rsid w:val="00F25A23"/>
    <w:rsid w:val="00F33473"/>
    <w:rsid w:val="00F42232"/>
    <w:rsid w:val="00F42765"/>
    <w:rsid w:val="00F6507B"/>
    <w:rsid w:val="00F85EFD"/>
    <w:rsid w:val="00F95F0B"/>
    <w:rsid w:val="00F97BA8"/>
    <w:rsid w:val="00FB0B35"/>
    <w:rsid w:val="00FB4D1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68B88"/>
  <w15:chartTrackingRefBased/>
  <w15:docId w15:val="{CDDDA622-E350-459C-8730-96DC88017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0698"/>
  </w:style>
  <w:style w:type="paragraph" w:styleId="Heading1">
    <w:name w:val="heading 1"/>
    <w:basedOn w:val="Normal"/>
    <w:next w:val="Normal"/>
    <w:link w:val="Heading1Char"/>
    <w:uiPriority w:val="9"/>
    <w:qFormat/>
    <w:rsid w:val="00D90A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61741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61741E"/>
    <w:rPr>
      <w:i/>
      <w:iCs/>
      <w:color w:val="5B9BD5" w:themeColor="accent1"/>
    </w:rPr>
  </w:style>
  <w:style w:type="character" w:styleId="SubtleEmphasis">
    <w:name w:val="Subtle Emphasis"/>
    <w:basedOn w:val="DefaultParagraphFont"/>
    <w:uiPriority w:val="19"/>
    <w:qFormat/>
    <w:rsid w:val="0061741E"/>
    <w:rPr>
      <w:i/>
      <w:iCs/>
      <w:color w:val="404040" w:themeColor="text1" w:themeTint="BF"/>
    </w:rPr>
  </w:style>
  <w:style w:type="paragraph" w:styleId="Title">
    <w:name w:val="Title"/>
    <w:basedOn w:val="Normal"/>
    <w:next w:val="Normal"/>
    <w:link w:val="TitleChar"/>
    <w:uiPriority w:val="10"/>
    <w:qFormat/>
    <w:rsid w:val="006174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41E"/>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61741E"/>
    <w:pPr>
      <w:framePr w:wrap="around" w:vAnchor="text" w:hAnchor="text" w:y="1"/>
      <w:jc w:val="center"/>
    </w:pPr>
    <w:rPr>
      <w:sz w:val="48"/>
      <w:szCs w:val="48"/>
    </w:rPr>
  </w:style>
  <w:style w:type="character" w:customStyle="1" w:styleId="Style1Char">
    <w:name w:val="Style1 Char"/>
    <w:basedOn w:val="DefaultParagraphFont"/>
    <w:link w:val="Style1"/>
    <w:rsid w:val="0061741E"/>
    <w:rPr>
      <w:sz w:val="48"/>
      <w:szCs w:val="48"/>
    </w:rPr>
  </w:style>
  <w:style w:type="paragraph" w:styleId="Header">
    <w:name w:val="header"/>
    <w:basedOn w:val="Normal"/>
    <w:link w:val="HeaderChar"/>
    <w:uiPriority w:val="99"/>
    <w:unhideWhenUsed/>
    <w:rsid w:val="00024A4A"/>
    <w:pPr>
      <w:tabs>
        <w:tab w:val="center" w:pos="4536"/>
        <w:tab w:val="right" w:pos="9072"/>
      </w:tabs>
      <w:spacing w:after="0" w:line="240" w:lineRule="auto"/>
    </w:pPr>
  </w:style>
  <w:style w:type="character" w:customStyle="1" w:styleId="HeaderChar">
    <w:name w:val="Header Char"/>
    <w:basedOn w:val="DefaultParagraphFont"/>
    <w:link w:val="Header"/>
    <w:uiPriority w:val="99"/>
    <w:rsid w:val="00024A4A"/>
  </w:style>
  <w:style w:type="paragraph" w:styleId="Footer">
    <w:name w:val="footer"/>
    <w:basedOn w:val="Normal"/>
    <w:link w:val="FooterChar"/>
    <w:uiPriority w:val="99"/>
    <w:unhideWhenUsed/>
    <w:rsid w:val="00024A4A"/>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4A4A"/>
  </w:style>
  <w:style w:type="character" w:customStyle="1" w:styleId="Heading1Char">
    <w:name w:val="Heading 1 Char"/>
    <w:basedOn w:val="DefaultParagraphFont"/>
    <w:link w:val="Heading1"/>
    <w:uiPriority w:val="9"/>
    <w:rsid w:val="00D90AA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90AA9"/>
    <w:pPr>
      <w:outlineLvl w:val="9"/>
    </w:pPr>
    <w:rPr>
      <w:lang w:val="en-US"/>
    </w:rPr>
  </w:style>
  <w:style w:type="paragraph" w:styleId="ListParagraph">
    <w:name w:val="List Paragraph"/>
    <w:basedOn w:val="Normal"/>
    <w:uiPriority w:val="34"/>
    <w:qFormat/>
    <w:rsid w:val="00D90AA9"/>
    <w:pPr>
      <w:ind w:left="720"/>
      <w:contextualSpacing/>
    </w:pPr>
  </w:style>
  <w:style w:type="paragraph" w:styleId="TOC2">
    <w:name w:val="toc 2"/>
    <w:basedOn w:val="Normal"/>
    <w:next w:val="Normal"/>
    <w:autoRedefine/>
    <w:uiPriority w:val="39"/>
    <w:unhideWhenUsed/>
    <w:rsid w:val="00D77B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D77B64"/>
    <w:pPr>
      <w:spacing w:after="100"/>
    </w:pPr>
    <w:rPr>
      <w:rFonts w:eastAsiaTheme="minorEastAsia" w:cs="Times New Roman"/>
      <w:lang w:val="en-US"/>
    </w:rPr>
  </w:style>
  <w:style w:type="paragraph" w:styleId="TOC3">
    <w:name w:val="toc 3"/>
    <w:basedOn w:val="Normal"/>
    <w:next w:val="Normal"/>
    <w:autoRedefine/>
    <w:uiPriority w:val="39"/>
    <w:unhideWhenUsed/>
    <w:rsid w:val="00D77B64"/>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96962">
      <w:bodyDiv w:val="1"/>
      <w:marLeft w:val="0"/>
      <w:marRight w:val="0"/>
      <w:marTop w:val="0"/>
      <w:marBottom w:val="0"/>
      <w:divBdr>
        <w:top w:val="none" w:sz="0" w:space="0" w:color="auto"/>
        <w:left w:val="none" w:sz="0" w:space="0" w:color="auto"/>
        <w:bottom w:val="none" w:sz="0" w:space="0" w:color="auto"/>
        <w:right w:val="none" w:sz="0" w:space="0" w:color="auto"/>
      </w:divBdr>
    </w:div>
    <w:div w:id="28915303">
      <w:bodyDiv w:val="1"/>
      <w:marLeft w:val="0"/>
      <w:marRight w:val="0"/>
      <w:marTop w:val="0"/>
      <w:marBottom w:val="0"/>
      <w:divBdr>
        <w:top w:val="none" w:sz="0" w:space="0" w:color="auto"/>
        <w:left w:val="none" w:sz="0" w:space="0" w:color="auto"/>
        <w:bottom w:val="none" w:sz="0" w:space="0" w:color="auto"/>
        <w:right w:val="none" w:sz="0" w:space="0" w:color="auto"/>
      </w:divBdr>
    </w:div>
    <w:div w:id="188568180">
      <w:bodyDiv w:val="1"/>
      <w:marLeft w:val="0"/>
      <w:marRight w:val="0"/>
      <w:marTop w:val="0"/>
      <w:marBottom w:val="0"/>
      <w:divBdr>
        <w:top w:val="none" w:sz="0" w:space="0" w:color="auto"/>
        <w:left w:val="none" w:sz="0" w:space="0" w:color="auto"/>
        <w:bottom w:val="none" w:sz="0" w:space="0" w:color="auto"/>
        <w:right w:val="none" w:sz="0" w:space="0" w:color="auto"/>
      </w:divBdr>
    </w:div>
    <w:div w:id="329522446">
      <w:bodyDiv w:val="1"/>
      <w:marLeft w:val="0"/>
      <w:marRight w:val="0"/>
      <w:marTop w:val="0"/>
      <w:marBottom w:val="0"/>
      <w:divBdr>
        <w:top w:val="none" w:sz="0" w:space="0" w:color="auto"/>
        <w:left w:val="none" w:sz="0" w:space="0" w:color="auto"/>
        <w:bottom w:val="none" w:sz="0" w:space="0" w:color="auto"/>
        <w:right w:val="none" w:sz="0" w:space="0" w:color="auto"/>
      </w:divBdr>
      <w:divsChild>
        <w:div w:id="220218390">
          <w:marLeft w:val="446"/>
          <w:marRight w:val="0"/>
          <w:marTop w:val="0"/>
          <w:marBottom w:val="0"/>
          <w:divBdr>
            <w:top w:val="none" w:sz="0" w:space="0" w:color="auto"/>
            <w:left w:val="none" w:sz="0" w:space="0" w:color="auto"/>
            <w:bottom w:val="none" w:sz="0" w:space="0" w:color="auto"/>
            <w:right w:val="none" w:sz="0" w:space="0" w:color="auto"/>
          </w:divBdr>
        </w:div>
      </w:divsChild>
    </w:div>
    <w:div w:id="542324338">
      <w:bodyDiv w:val="1"/>
      <w:marLeft w:val="0"/>
      <w:marRight w:val="0"/>
      <w:marTop w:val="0"/>
      <w:marBottom w:val="0"/>
      <w:divBdr>
        <w:top w:val="none" w:sz="0" w:space="0" w:color="auto"/>
        <w:left w:val="none" w:sz="0" w:space="0" w:color="auto"/>
        <w:bottom w:val="none" w:sz="0" w:space="0" w:color="auto"/>
        <w:right w:val="none" w:sz="0" w:space="0" w:color="auto"/>
      </w:divBdr>
      <w:divsChild>
        <w:div w:id="956135947">
          <w:marLeft w:val="446"/>
          <w:marRight w:val="0"/>
          <w:marTop w:val="0"/>
          <w:marBottom w:val="0"/>
          <w:divBdr>
            <w:top w:val="none" w:sz="0" w:space="0" w:color="auto"/>
            <w:left w:val="none" w:sz="0" w:space="0" w:color="auto"/>
            <w:bottom w:val="none" w:sz="0" w:space="0" w:color="auto"/>
            <w:right w:val="none" w:sz="0" w:space="0" w:color="auto"/>
          </w:divBdr>
        </w:div>
      </w:divsChild>
    </w:div>
    <w:div w:id="701635796">
      <w:bodyDiv w:val="1"/>
      <w:marLeft w:val="0"/>
      <w:marRight w:val="0"/>
      <w:marTop w:val="0"/>
      <w:marBottom w:val="0"/>
      <w:divBdr>
        <w:top w:val="none" w:sz="0" w:space="0" w:color="auto"/>
        <w:left w:val="none" w:sz="0" w:space="0" w:color="auto"/>
        <w:bottom w:val="none" w:sz="0" w:space="0" w:color="auto"/>
        <w:right w:val="none" w:sz="0" w:space="0" w:color="auto"/>
      </w:divBdr>
    </w:div>
    <w:div w:id="730426089">
      <w:bodyDiv w:val="1"/>
      <w:marLeft w:val="0"/>
      <w:marRight w:val="0"/>
      <w:marTop w:val="0"/>
      <w:marBottom w:val="0"/>
      <w:divBdr>
        <w:top w:val="none" w:sz="0" w:space="0" w:color="auto"/>
        <w:left w:val="none" w:sz="0" w:space="0" w:color="auto"/>
        <w:bottom w:val="none" w:sz="0" w:space="0" w:color="auto"/>
        <w:right w:val="none" w:sz="0" w:space="0" w:color="auto"/>
      </w:divBdr>
    </w:div>
    <w:div w:id="840126544">
      <w:bodyDiv w:val="1"/>
      <w:marLeft w:val="0"/>
      <w:marRight w:val="0"/>
      <w:marTop w:val="0"/>
      <w:marBottom w:val="0"/>
      <w:divBdr>
        <w:top w:val="none" w:sz="0" w:space="0" w:color="auto"/>
        <w:left w:val="none" w:sz="0" w:space="0" w:color="auto"/>
        <w:bottom w:val="none" w:sz="0" w:space="0" w:color="auto"/>
        <w:right w:val="none" w:sz="0" w:space="0" w:color="auto"/>
      </w:divBdr>
    </w:div>
    <w:div w:id="1004821481">
      <w:bodyDiv w:val="1"/>
      <w:marLeft w:val="0"/>
      <w:marRight w:val="0"/>
      <w:marTop w:val="0"/>
      <w:marBottom w:val="0"/>
      <w:divBdr>
        <w:top w:val="none" w:sz="0" w:space="0" w:color="auto"/>
        <w:left w:val="none" w:sz="0" w:space="0" w:color="auto"/>
        <w:bottom w:val="none" w:sz="0" w:space="0" w:color="auto"/>
        <w:right w:val="none" w:sz="0" w:space="0" w:color="auto"/>
      </w:divBdr>
    </w:div>
    <w:div w:id="1069884753">
      <w:bodyDiv w:val="1"/>
      <w:marLeft w:val="0"/>
      <w:marRight w:val="0"/>
      <w:marTop w:val="0"/>
      <w:marBottom w:val="0"/>
      <w:divBdr>
        <w:top w:val="none" w:sz="0" w:space="0" w:color="auto"/>
        <w:left w:val="none" w:sz="0" w:space="0" w:color="auto"/>
        <w:bottom w:val="none" w:sz="0" w:space="0" w:color="auto"/>
        <w:right w:val="none" w:sz="0" w:space="0" w:color="auto"/>
      </w:divBdr>
    </w:div>
    <w:div w:id="1359115004">
      <w:bodyDiv w:val="1"/>
      <w:marLeft w:val="0"/>
      <w:marRight w:val="0"/>
      <w:marTop w:val="0"/>
      <w:marBottom w:val="0"/>
      <w:divBdr>
        <w:top w:val="none" w:sz="0" w:space="0" w:color="auto"/>
        <w:left w:val="none" w:sz="0" w:space="0" w:color="auto"/>
        <w:bottom w:val="none" w:sz="0" w:space="0" w:color="auto"/>
        <w:right w:val="none" w:sz="0" w:space="0" w:color="auto"/>
      </w:divBdr>
    </w:div>
    <w:div w:id="1378118901">
      <w:bodyDiv w:val="1"/>
      <w:marLeft w:val="0"/>
      <w:marRight w:val="0"/>
      <w:marTop w:val="0"/>
      <w:marBottom w:val="0"/>
      <w:divBdr>
        <w:top w:val="none" w:sz="0" w:space="0" w:color="auto"/>
        <w:left w:val="none" w:sz="0" w:space="0" w:color="auto"/>
        <w:bottom w:val="none" w:sz="0" w:space="0" w:color="auto"/>
        <w:right w:val="none" w:sz="0" w:space="0" w:color="auto"/>
      </w:divBdr>
      <w:divsChild>
        <w:div w:id="1308122698">
          <w:marLeft w:val="360"/>
          <w:marRight w:val="0"/>
          <w:marTop w:val="200"/>
          <w:marBottom w:val="0"/>
          <w:divBdr>
            <w:top w:val="none" w:sz="0" w:space="0" w:color="auto"/>
            <w:left w:val="none" w:sz="0" w:space="0" w:color="auto"/>
            <w:bottom w:val="none" w:sz="0" w:space="0" w:color="auto"/>
            <w:right w:val="none" w:sz="0" w:space="0" w:color="auto"/>
          </w:divBdr>
        </w:div>
      </w:divsChild>
    </w:div>
    <w:div w:id="1476949064">
      <w:bodyDiv w:val="1"/>
      <w:marLeft w:val="0"/>
      <w:marRight w:val="0"/>
      <w:marTop w:val="0"/>
      <w:marBottom w:val="0"/>
      <w:divBdr>
        <w:top w:val="none" w:sz="0" w:space="0" w:color="auto"/>
        <w:left w:val="none" w:sz="0" w:space="0" w:color="auto"/>
        <w:bottom w:val="none" w:sz="0" w:space="0" w:color="auto"/>
        <w:right w:val="none" w:sz="0" w:space="0" w:color="auto"/>
      </w:divBdr>
    </w:div>
    <w:div w:id="1549144375">
      <w:bodyDiv w:val="1"/>
      <w:marLeft w:val="0"/>
      <w:marRight w:val="0"/>
      <w:marTop w:val="0"/>
      <w:marBottom w:val="0"/>
      <w:divBdr>
        <w:top w:val="none" w:sz="0" w:space="0" w:color="auto"/>
        <w:left w:val="none" w:sz="0" w:space="0" w:color="auto"/>
        <w:bottom w:val="none" w:sz="0" w:space="0" w:color="auto"/>
        <w:right w:val="none" w:sz="0" w:space="0" w:color="auto"/>
      </w:divBdr>
    </w:div>
    <w:div w:id="1685473481">
      <w:bodyDiv w:val="1"/>
      <w:marLeft w:val="0"/>
      <w:marRight w:val="0"/>
      <w:marTop w:val="0"/>
      <w:marBottom w:val="0"/>
      <w:divBdr>
        <w:top w:val="none" w:sz="0" w:space="0" w:color="auto"/>
        <w:left w:val="none" w:sz="0" w:space="0" w:color="auto"/>
        <w:bottom w:val="none" w:sz="0" w:space="0" w:color="auto"/>
        <w:right w:val="none" w:sz="0" w:space="0" w:color="auto"/>
      </w:divBdr>
    </w:div>
    <w:div w:id="1692100889">
      <w:bodyDiv w:val="1"/>
      <w:marLeft w:val="0"/>
      <w:marRight w:val="0"/>
      <w:marTop w:val="0"/>
      <w:marBottom w:val="0"/>
      <w:divBdr>
        <w:top w:val="none" w:sz="0" w:space="0" w:color="auto"/>
        <w:left w:val="none" w:sz="0" w:space="0" w:color="auto"/>
        <w:bottom w:val="none" w:sz="0" w:space="0" w:color="auto"/>
        <w:right w:val="none" w:sz="0" w:space="0" w:color="auto"/>
      </w:divBdr>
      <w:divsChild>
        <w:div w:id="527110671">
          <w:marLeft w:val="446"/>
          <w:marRight w:val="0"/>
          <w:marTop w:val="0"/>
          <w:marBottom w:val="0"/>
          <w:divBdr>
            <w:top w:val="none" w:sz="0" w:space="0" w:color="auto"/>
            <w:left w:val="none" w:sz="0" w:space="0" w:color="auto"/>
            <w:bottom w:val="none" w:sz="0" w:space="0" w:color="auto"/>
            <w:right w:val="none" w:sz="0" w:space="0" w:color="auto"/>
          </w:divBdr>
        </w:div>
      </w:divsChild>
    </w:div>
    <w:div w:id="1879930795">
      <w:bodyDiv w:val="1"/>
      <w:marLeft w:val="0"/>
      <w:marRight w:val="0"/>
      <w:marTop w:val="0"/>
      <w:marBottom w:val="0"/>
      <w:divBdr>
        <w:top w:val="none" w:sz="0" w:space="0" w:color="auto"/>
        <w:left w:val="none" w:sz="0" w:space="0" w:color="auto"/>
        <w:bottom w:val="none" w:sz="0" w:space="0" w:color="auto"/>
        <w:right w:val="none" w:sz="0" w:space="0" w:color="auto"/>
      </w:divBdr>
      <w:divsChild>
        <w:div w:id="2102136322">
          <w:marLeft w:val="446"/>
          <w:marRight w:val="0"/>
          <w:marTop w:val="0"/>
          <w:marBottom w:val="0"/>
          <w:divBdr>
            <w:top w:val="none" w:sz="0" w:space="0" w:color="auto"/>
            <w:left w:val="none" w:sz="0" w:space="0" w:color="auto"/>
            <w:bottom w:val="none" w:sz="0" w:space="0" w:color="auto"/>
            <w:right w:val="none" w:sz="0" w:space="0" w:color="auto"/>
          </w:divBdr>
        </w:div>
      </w:divsChild>
    </w:div>
    <w:div w:id="2088989791">
      <w:bodyDiv w:val="1"/>
      <w:marLeft w:val="0"/>
      <w:marRight w:val="0"/>
      <w:marTop w:val="0"/>
      <w:marBottom w:val="0"/>
      <w:divBdr>
        <w:top w:val="none" w:sz="0" w:space="0" w:color="auto"/>
        <w:left w:val="none" w:sz="0" w:space="0" w:color="auto"/>
        <w:bottom w:val="none" w:sz="0" w:space="0" w:color="auto"/>
        <w:right w:val="none" w:sz="0" w:space="0" w:color="auto"/>
      </w:divBdr>
    </w:div>
    <w:div w:id="2146006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B2D98-AB62-4E5F-98FD-83C83E748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1672</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Turhan</dc:creator>
  <cp:keywords/>
  <dc:description/>
  <cp:lastModifiedBy>Windows User</cp:lastModifiedBy>
  <cp:revision>2</cp:revision>
  <dcterms:created xsi:type="dcterms:W3CDTF">2020-01-07T14:27:00Z</dcterms:created>
  <dcterms:modified xsi:type="dcterms:W3CDTF">2020-01-07T14:27:00Z</dcterms:modified>
</cp:coreProperties>
</file>