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2E0D" w:rsidRDefault="00D52E0D" w:rsidP="00D52E0D">
      <w:pPr>
        <w:spacing w:before="100" w:beforeAutospacing="1" w:after="100" w:afterAutospacing="1" w:line="240" w:lineRule="auto"/>
        <w:ind w:firstLine="0"/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IN" w:eastAsia="en-IN"/>
        </w:rPr>
        <w:drawing>
          <wp:inline distT="0" distB="0" distL="0" distR="0">
            <wp:extent cx="619125" cy="514350"/>
            <wp:effectExtent l="19050" t="0" r="9525" b="0"/>
            <wp:docPr id="1" name="Picture 1" descr="PF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FL LOGO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47B93">
        <w:rPr>
          <w:b/>
          <w:sz w:val="28"/>
          <w:szCs w:val="28"/>
        </w:rPr>
        <w:t>SHRI PARVATI INDUSTRIES</w:t>
      </w:r>
    </w:p>
    <w:p w:rsidR="00D52E0D" w:rsidRDefault="00CC1AB6" w:rsidP="00D52E0D">
      <w:pPr>
        <w:spacing w:before="100" w:beforeAutospacing="1" w:after="100" w:afterAutospacing="1" w:line="240" w:lineRule="auto"/>
        <w:ind w:firstLine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PRODUCTION </w:t>
      </w:r>
    </w:p>
    <w:tbl>
      <w:tblPr>
        <w:tblpPr w:leftFromText="180" w:rightFromText="180" w:vertAnchor="text" w:horzAnchor="margin" w:tblpXSpec="center" w:tblpY="360"/>
        <w:tblW w:w="10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093"/>
        <w:gridCol w:w="1559"/>
        <w:gridCol w:w="1162"/>
        <w:gridCol w:w="1248"/>
        <w:gridCol w:w="1134"/>
        <w:gridCol w:w="1276"/>
        <w:gridCol w:w="1275"/>
        <w:gridCol w:w="749"/>
      </w:tblGrid>
      <w:tr w:rsidR="00CC1AB6" w:rsidTr="00CC1AB6">
        <w:trPr>
          <w:trHeight w:val="446"/>
        </w:trPr>
        <w:tc>
          <w:tcPr>
            <w:tcW w:w="2093" w:type="dxa"/>
            <w:vMerge w:val="restart"/>
          </w:tcPr>
          <w:p w:rsidR="00CC1AB6" w:rsidRDefault="00DF2F83" w:rsidP="00DF2F83">
            <w:pPr>
              <w:spacing w:before="360" w:after="100" w:afterAutospacing="1" w:line="240" w:lineRule="auto"/>
              <w:ind w:right="-113"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PRODUCT</w:t>
            </w:r>
          </w:p>
        </w:tc>
        <w:tc>
          <w:tcPr>
            <w:tcW w:w="2721" w:type="dxa"/>
            <w:gridSpan w:val="2"/>
          </w:tcPr>
          <w:p w:rsidR="00CC1AB6" w:rsidRDefault="00CC1AB6" w:rsidP="00CC1AB6">
            <w:pPr>
              <w:spacing w:before="100" w:beforeAutospacing="1" w:after="100" w:afterAutospacing="1" w:line="240" w:lineRule="auto"/>
              <w:ind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2016-17</w:t>
            </w:r>
          </w:p>
        </w:tc>
        <w:tc>
          <w:tcPr>
            <w:tcW w:w="2382" w:type="dxa"/>
            <w:gridSpan w:val="2"/>
          </w:tcPr>
          <w:p w:rsidR="00CC1AB6" w:rsidRDefault="00CC1AB6" w:rsidP="00CC1AB6">
            <w:pPr>
              <w:spacing w:before="100" w:beforeAutospacing="1" w:after="100" w:afterAutospacing="1" w:line="240" w:lineRule="auto"/>
              <w:ind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2017-18</w:t>
            </w:r>
          </w:p>
        </w:tc>
        <w:tc>
          <w:tcPr>
            <w:tcW w:w="2551" w:type="dxa"/>
            <w:gridSpan w:val="2"/>
            <w:tcBorders>
              <w:right w:val="single" w:sz="4" w:space="0" w:color="auto"/>
            </w:tcBorders>
          </w:tcPr>
          <w:p w:rsidR="00CC1AB6" w:rsidRDefault="00CC1AB6" w:rsidP="00CC1AB6">
            <w:pPr>
              <w:spacing w:before="100" w:beforeAutospacing="1" w:after="100" w:afterAutospacing="1" w:line="240" w:lineRule="auto"/>
              <w:ind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2018-19</w:t>
            </w:r>
          </w:p>
        </w:tc>
        <w:tc>
          <w:tcPr>
            <w:tcW w:w="749" w:type="dxa"/>
            <w:vMerge w:val="restart"/>
            <w:tcBorders>
              <w:top w:val="nil"/>
              <w:left w:val="single" w:sz="4" w:space="0" w:color="auto"/>
              <w:right w:val="nil"/>
            </w:tcBorders>
          </w:tcPr>
          <w:p w:rsidR="00CC1AB6" w:rsidRDefault="00CC1AB6" w:rsidP="00CC1AB6">
            <w:pPr>
              <w:spacing w:before="100" w:beforeAutospacing="1" w:after="100" w:afterAutospacing="1" w:line="240" w:lineRule="auto"/>
              <w:ind w:firstLine="0"/>
              <w:rPr>
                <w:b/>
                <w:sz w:val="28"/>
                <w:szCs w:val="28"/>
              </w:rPr>
            </w:pPr>
          </w:p>
        </w:tc>
      </w:tr>
      <w:tr w:rsidR="00CC1AB6" w:rsidTr="00CC1AB6">
        <w:trPr>
          <w:trHeight w:val="528"/>
        </w:trPr>
        <w:tc>
          <w:tcPr>
            <w:tcW w:w="2093" w:type="dxa"/>
            <w:vMerge/>
          </w:tcPr>
          <w:p w:rsidR="00CC1AB6" w:rsidRDefault="00CC1AB6" w:rsidP="00CC1AB6">
            <w:pPr>
              <w:spacing w:before="100" w:beforeAutospacing="1" w:after="100" w:afterAutospacing="1" w:line="240" w:lineRule="auto"/>
              <w:ind w:firstLine="0"/>
              <w:rPr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CC1AB6" w:rsidRDefault="00CC1AB6" w:rsidP="00CC1AB6">
            <w:pPr>
              <w:spacing w:before="100" w:beforeAutospacing="1" w:after="100" w:afterAutospacing="1" w:line="240" w:lineRule="auto"/>
              <w:ind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QTY</w:t>
            </w:r>
          </w:p>
        </w:tc>
        <w:tc>
          <w:tcPr>
            <w:tcW w:w="1162" w:type="dxa"/>
          </w:tcPr>
          <w:p w:rsidR="00CC1AB6" w:rsidRDefault="00CC1AB6" w:rsidP="00CC1AB6">
            <w:pPr>
              <w:spacing w:before="100" w:beforeAutospacing="1" w:after="100" w:afterAutospacing="1" w:line="240" w:lineRule="auto"/>
              <w:ind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VALUE</w:t>
            </w:r>
          </w:p>
        </w:tc>
        <w:tc>
          <w:tcPr>
            <w:tcW w:w="1248" w:type="dxa"/>
          </w:tcPr>
          <w:p w:rsidR="00CC1AB6" w:rsidRDefault="00CC1AB6" w:rsidP="00CC1AB6">
            <w:pPr>
              <w:spacing w:before="100" w:beforeAutospacing="1" w:after="100" w:afterAutospacing="1" w:line="240" w:lineRule="auto"/>
              <w:ind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QTY</w:t>
            </w:r>
          </w:p>
        </w:tc>
        <w:tc>
          <w:tcPr>
            <w:tcW w:w="1134" w:type="dxa"/>
          </w:tcPr>
          <w:p w:rsidR="00CC1AB6" w:rsidRDefault="00CC1AB6" w:rsidP="00CC1AB6">
            <w:pPr>
              <w:spacing w:before="100" w:beforeAutospacing="1" w:after="100" w:afterAutospacing="1" w:line="240" w:lineRule="auto"/>
              <w:ind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VALUE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:rsidR="00CC1AB6" w:rsidRDefault="00CC1AB6" w:rsidP="00CC1AB6">
            <w:pPr>
              <w:spacing w:before="100" w:beforeAutospacing="1" w:after="100" w:afterAutospacing="1" w:line="240" w:lineRule="auto"/>
              <w:ind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QTY</w:t>
            </w:r>
          </w:p>
        </w:tc>
        <w:tc>
          <w:tcPr>
            <w:tcW w:w="1275" w:type="dxa"/>
            <w:tcBorders>
              <w:right w:val="single" w:sz="4" w:space="0" w:color="auto"/>
            </w:tcBorders>
          </w:tcPr>
          <w:p w:rsidR="00CC1AB6" w:rsidRDefault="00CC1AB6" w:rsidP="00CC1AB6">
            <w:pPr>
              <w:spacing w:before="100" w:beforeAutospacing="1" w:after="100" w:afterAutospacing="1" w:line="240" w:lineRule="auto"/>
              <w:ind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VALUE</w:t>
            </w:r>
          </w:p>
        </w:tc>
        <w:tc>
          <w:tcPr>
            <w:tcW w:w="749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:rsidR="00CC1AB6" w:rsidRDefault="00CC1AB6" w:rsidP="00CC1AB6">
            <w:pPr>
              <w:spacing w:before="100" w:beforeAutospacing="1" w:after="100" w:afterAutospacing="1" w:line="240" w:lineRule="auto"/>
              <w:ind w:firstLine="0"/>
              <w:rPr>
                <w:b/>
                <w:sz w:val="28"/>
                <w:szCs w:val="28"/>
              </w:rPr>
            </w:pPr>
          </w:p>
        </w:tc>
      </w:tr>
      <w:tr w:rsidR="00CC1AB6" w:rsidTr="00CC1AB6">
        <w:trPr>
          <w:trHeight w:val="419"/>
        </w:trPr>
        <w:tc>
          <w:tcPr>
            <w:tcW w:w="2093" w:type="dxa"/>
          </w:tcPr>
          <w:p w:rsidR="00CC1AB6" w:rsidRDefault="00CC1AB6" w:rsidP="00CC1AB6">
            <w:pPr>
              <w:spacing w:before="100" w:beforeAutospacing="1" w:after="100" w:afterAutospacing="1" w:line="240" w:lineRule="auto"/>
              <w:ind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FASTENERS</w:t>
            </w:r>
          </w:p>
        </w:tc>
        <w:tc>
          <w:tcPr>
            <w:tcW w:w="1559" w:type="dxa"/>
          </w:tcPr>
          <w:p w:rsidR="00CC1AB6" w:rsidRDefault="00CC1AB6" w:rsidP="00CC1AB6">
            <w:pPr>
              <w:spacing w:before="100" w:beforeAutospacing="1" w:after="100" w:afterAutospacing="1" w:line="240" w:lineRule="auto"/>
              <w:ind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40 TON</w:t>
            </w:r>
          </w:p>
        </w:tc>
        <w:tc>
          <w:tcPr>
            <w:tcW w:w="1162" w:type="dxa"/>
          </w:tcPr>
          <w:p w:rsidR="00CC1AB6" w:rsidRDefault="00CC1AB6" w:rsidP="00CC1AB6">
            <w:pPr>
              <w:spacing w:before="100" w:beforeAutospacing="1" w:after="100" w:afterAutospacing="1" w:line="240" w:lineRule="auto"/>
              <w:ind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80 LCAS</w:t>
            </w:r>
          </w:p>
        </w:tc>
        <w:tc>
          <w:tcPr>
            <w:tcW w:w="1248" w:type="dxa"/>
          </w:tcPr>
          <w:p w:rsidR="00CC1AB6" w:rsidRDefault="00CC1AB6" w:rsidP="00CC1AB6">
            <w:pPr>
              <w:spacing w:before="100" w:beforeAutospacing="1" w:after="100" w:afterAutospacing="1" w:line="240" w:lineRule="auto"/>
              <w:ind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43 TON</w:t>
            </w:r>
          </w:p>
        </w:tc>
        <w:tc>
          <w:tcPr>
            <w:tcW w:w="1134" w:type="dxa"/>
          </w:tcPr>
          <w:p w:rsidR="00CC1AB6" w:rsidRDefault="00CC1AB6" w:rsidP="00CC1AB6">
            <w:pPr>
              <w:spacing w:before="100" w:beforeAutospacing="1" w:after="100" w:afterAutospacing="1" w:line="240" w:lineRule="auto"/>
              <w:ind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85 LACS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:rsidR="00CC1AB6" w:rsidRDefault="00CC1AB6" w:rsidP="00CC1AB6">
            <w:pPr>
              <w:spacing w:before="100" w:beforeAutospacing="1" w:after="100" w:afterAutospacing="1" w:line="240" w:lineRule="auto"/>
              <w:ind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60 TON</w:t>
            </w:r>
          </w:p>
        </w:tc>
        <w:tc>
          <w:tcPr>
            <w:tcW w:w="1275" w:type="dxa"/>
            <w:tcBorders>
              <w:right w:val="single" w:sz="4" w:space="0" w:color="auto"/>
            </w:tcBorders>
          </w:tcPr>
          <w:p w:rsidR="00CC1AB6" w:rsidRDefault="00CC1AB6" w:rsidP="00CC1AB6">
            <w:pPr>
              <w:spacing w:before="100" w:beforeAutospacing="1" w:after="100" w:afterAutospacing="1" w:line="240" w:lineRule="auto"/>
              <w:ind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110 LACS</w:t>
            </w:r>
          </w:p>
        </w:tc>
        <w:tc>
          <w:tcPr>
            <w:tcW w:w="7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C1AB6" w:rsidRDefault="00CC1AB6" w:rsidP="00CC1AB6">
            <w:pPr>
              <w:spacing w:before="100" w:beforeAutospacing="1" w:after="100" w:afterAutospacing="1" w:line="240" w:lineRule="auto"/>
              <w:ind w:firstLine="0"/>
              <w:rPr>
                <w:b/>
                <w:sz w:val="28"/>
                <w:szCs w:val="28"/>
              </w:rPr>
            </w:pPr>
          </w:p>
        </w:tc>
      </w:tr>
      <w:tr w:rsidR="00CC1AB6" w:rsidTr="00CC1AB6">
        <w:trPr>
          <w:trHeight w:val="343"/>
        </w:trPr>
        <w:tc>
          <w:tcPr>
            <w:tcW w:w="2093" w:type="dxa"/>
          </w:tcPr>
          <w:p w:rsidR="00CC1AB6" w:rsidRDefault="00CC1AB6" w:rsidP="00CC1AB6">
            <w:pPr>
              <w:spacing w:before="100" w:beforeAutospacing="1" w:after="100" w:afterAutospacing="1" w:line="240" w:lineRule="auto"/>
              <w:ind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FLANGES</w:t>
            </w:r>
          </w:p>
        </w:tc>
        <w:tc>
          <w:tcPr>
            <w:tcW w:w="1559" w:type="dxa"/>
          </w:tcPr>
          <w:p w:rsidR="00CC1AB6" w:rsidRDefault="00CC1AB6" w:rsidP="00CC1AB6">
            <w:pPr>
              <w:spacing w:before="100" w:beforeAutospacing="1" w:after="100" w:afterAutospacing="1" w:line="240" w:lineRule="auto"/>
              <w:ind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28 TON</w:t>
            </w:r>
          </w:p>
        </w:tc>
        <w:tc>
          <w:tcPr>
            <w:tcW w:w="1162" w:type="dxa"/>
          </w:tcPr>
          <w:p w:rsidR="00CC1AB6" w:rsidRDefault="00CC1AB6" w:rsidP="00CC1AB6">
            <w:pPr>
              <w:spacing w:before="100" w:beforeAutospacing="1" w:after="100" w:afterAutospacing="1" w:line="240" w:lineRule="auto"/>
              <w:ind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40 LACS</w:t>
            </w:r>
          </w:p>
        </w:tc>
        <w:tc>
          <w:tcPr>
            <w:tcW w:w="1248" w:type="dxa"/>
          </w:tcPr>
          <w:p w:rsidR="00CC1AB6" w:rsidRDefault="00CC1AB6" w:rsidP="00CC1AB6">
            <w:pPr>
              <w:spacing w:before="100" w:beforeAutospacing="1" w:after="100" w:afterAutospacing="1" w:line="240" w:lineRule="auto"/>
              <w:ind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30 TON</w:t>
            </w:r>
          </w:p>
        </w:tc>
        <w:tc>
          <w:tcPr>
            <w:tcW w:w="1134" w:type="dxa"/>
          </w:tcPr>
          <w:p w:rsidR="00CC1AB6" w:rsidRDefault="00CC1AB6" w:rsidP="00CC1AB6">
            <w:pPr>
              <w:spacing w:before="100" w:beforeAutospacing="1" w:after="100" w:afterAutospacing="1" w:line="240" w:lineRule="auto"/>
              <w:ind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45 LACS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:rsidR="00CC1AB6" w:rsidRDefault="00CC1AB6" w:rsidP="00CC1AB6">
            <w:pPr>
              <w:spacing w:before="100" w:beforeAutospacing="1" w:after="100" w:afterAutospacing="1" w:line="240" w:lineRule="auto"/>
              <w:ind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35 TON</w:t>
            </w:r>
          </w:p>
        </w:tc>
        <w:tc>
          <w:tcPr>
            <w:tcW w:w="1275" w:type="dxa"/>
            <w:tcBorders>
              <w:right w:val="single" w:sz="4" w:space="0" w:color="auto"/>
            </w:tcBorders>
          </w:tcPr>
          <w:p w:rsidR="00CC1AB6" w:rsidRDefault="00CC1AB6" w:rsidP="00CC1AB6">
            <w:pPr>
              <w:spacing w:before="100" w:beforeAutospacing="1" w:after="100" w:afterAutospacing="1" w:line="240" w:lineRule="auto"/>
              <w:ind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50 LACS</w:t>
            </w:r>
          </w:p>
        </w:tc>
        <w:tc>
          <w:tcPr>
            <w:tcW w:w="7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C1AB6" w:rsidRDefault="00CC1AB6" w:rsidP="00CC1AB6">
            <w:pPr>
              <w:spacing w:before="100" w:beforeAutospacing="1" w:after="100" w:afterAutospacing="1" w:line="240" w:lineRule="auto"/>
              <w:ind w:firstLine="0"/>
              <w:rPr>
                <w:b/>
                <w:sz w:val="28"/>
                <w:szCs w:val="28"/>
              </w:rPr>
            </w:pPr>
          </w:p>
        </w:tc>
      </w:tr>
      <w:tr w:rsidR="00CC1AB6" w:rsidTr="00CC1AB6">
        <w:trPr>
          <w:trHeight w:val="343"/>
        </w:trPr>
        <w:tc>
          <w:tcPr>
            <w:tcW w:w="2093" w:type="dxa"/>
          </w:tcPr>
          <w:p w:rsidR="00CC1AB6" w:rsidRDefault="00CC1AB6" w:rsidP="00CC1AB6">
            <w:pPr>
              <w:spacing w:before="100" w:beforeAutospacing="1" w:after="100" w:afterAutospacing="1" w:line="240" w:lineRule="auto"/>
              <w:ind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FITTINGS</w:t>
            </w:r>
          </w:p>
        </w:tc>
        <w:tc>
          <w:tcPr>
            <w:tcW w:w="1559" w:type="dxa"/>
          </w:tcPr>
          <w:p w:rsidR="00CC1AB6" w:rsidRDefault="00CC1AB6" w:rsidP="00CC1AB6">
            <w:pPr>
              <w:spacing w:before="100" w:beforeAutospacing="1" w:after="100" w:afterAutospacing="1" w:line="240" w:lineRule="auto"/>
              <w:ind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35 TON</w:t>
            </w:r>
          </w:p>
        </w:tc>
        <w:tc>
          <w:tcPr>
            <w:tcW w:w="1162" w:type="dxa"/>
          </w:tcPr>
          <w:p w:rsidR="00CC1AB6" w:rsidRDefault="00CC1AB6" w:rsidP="00CC1AB6">
            <w:pPr>
              <w:spacing w:before="100" w:beforeAutospacing="1" w:after="100" w:afterAutospacing="1" w:line="240" w:lineRule="auto"/>
              <w:ind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50 LACS</w:t>
            </w:r>
          </w:p>
        </w:tc>
        <w:tc>
          <w:tcPr>
            <w:tcW w:w="1248" w:type="dxa"/>
          </w:tcPr>
          <w:p w:rsidR="00CC1AB6" w:rsidRDefault="00CC1AB6" w:rsidP="00CC1AB6">
            <w:pPr>
              <w:spacing w:before="100" w:beforeAutospacing="1" w:after="100" w:afterAutospacing="1" w:line="240" w:lineRule="auto"/>
              <w:ind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32 TON</w:t>
            </w:r>
          </w:p>
        </w:tc>
        <w:tc>
          <w:tcPr>
            <w:tcW w:w="1134" w:type="dxa"/>
          </w:tcPr>
          <w:p w:rsidR="00CC1AB6" w:rsidRDefault="00CC1AB6" w:rsidP="00CC1AB6">
            <w:pPr>
              <w:spacing w:before="100" w:beforeAutospacing="1" w:after="100" w:afterAutospacing="1" w:line="240" w:lineRule="auto"/>
              <w:ind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45 LACS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:rsidR="00CC1AB6" w:rsidRDefault="00CC1AB6" w:rsidP="00CC1AB6">
            <w:pPr>
              <w:spacing w:before="100" w:beforeAutospacing="1" w:after="100" w:afterAutospacing="1" w:line="240" w:lineRule="auto"/>
              <w:ind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28 TON</w:t>
            </w:r>
          </w:p>
        </w:tc>
        <w:tc>
          <w:tcPr>
            <w:tcW w:w="1275" w:type="dxa"/>
            <w:tcBorders>
              <w:right w:val="single" w:sz="4" w:space="0" w:color="auto"/>
            </w:tcBorders>
          </w:tcPr>
          <w:p w:rsidR="00CC1AB6" w:rsidRDefault="00CC1AB6" w:rsidP="00CC1AB6">
            <w:pPr>
              <w:spacing w:before="100" w:beforeAutospacing="1" w:after="100" w:afterAutospacing="1" w:line="240" w:lineRule="auto"/>
              <w:ind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40 LACS</w:t>
            </w:r>
          </w:p>
        </w:tc>
        <w:tc>
          <w:tcPr>
            <w:tcW w:w="7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C1AB6" w:rsidRDefault="00CC1AB6" w:rsidP="00CC1AB6">
            <w:pPr>
              <w:spacing w:before="100" w:beforeAutospacing="1" w:after="100" w:afterAutospacing="1" w:line="240" w:lineRule="auto"/>
              <w:ind w:firstLine="0"/>
              <w:rPr>
                <w:b/>
                <w:sz w:val="28"/>
                <w:szCs w:val="28"/>
              </w:rPr>
            </w:pPr>
          </w:p>
        </w:tc>
      </w:tr>
    </w:tbl>
    <w:p w:rsidR="00D52E0D" w:rsidRDefault="00D52E0D" w:rsidP="00D52E0D">
      <w:pPr>
        <w:spacing w:before="100" w:beforeAutospacing="1" w:after="100" w:afterAutospacing="1" w:line="240" w:lineRule="auto"/>
        <w:ind w:firstLine="0"/>
        <w:rPr>
          <w:b/>
          <w:sz w:val="28"/>
          <w:szCs w:val="28"/>
        </w:rPr>
      </w:pPr>
    </w:p>
    <w:p w:rsidR="00D52E0D" w:rsidRDefault="00D52E0D" w:rsidP="00D52E0D">
      <w:pPr>
        <w:spacing w:before="100" w:beforeAutospacing="1" w:after="100" w:afterAutospacing="1" w:line="240" w:lineRule="auto"/>
        <w:ind w:firstLine="0"/>
        <w:rPr>
          <w:b/>
          <w:sz w:val="28"/>
          <w:szCs w:val="28"/>
        </w:rPr>
      </w:pPr>
    </w:p>
    <w:p w:rsidR="00D52E0D" w:rsidRDefault="00D52E0D" w:rsidP="00D52E0D">
      <w:pPr>
        <w:spacing w:before="100" w:beforeAutospacing="1" w:after="100" w:afterAutospacing="1" w:line="240" w:lineRule="auto"/>
        <w:ind w:firstLine="0"/>
        <w:rPr>
          <w:b/>
          <w:sz w:val="28"/>
          <w:szCs w:val="28"/>
        </w:rPr>
      </w:pPr>
    </w:p>
    <w:p w:rsidR="00D52E0D" w:rsidRDefault="00D52E0D" w:rsidP="00D52E0D">
      <w:pPr>
        <w:spacing w:before="100" w:beforeAutospacing="1" w:after="100" w:afterAutospacing="1" w:line="240" w:lineRule="auto"/>
        <w:ind w:firstLine="0"/>
        <w:rPr>
          <w:b/>
          <w:sz w:val="28"/>
          <w:szCs w:val="28"/>
        </w:rPr>
      </w:pPr>
    </w:p>
    <w:p w:rsidR="00D52E0D" w:rsidRDefault="00D52E0D" w:rsidP="00D52E0D">
      <w:pPr>
        <w:spacing w:before="100" w:beforeAutospacing="1" w:after="100" w:afterAutospacing="1" w:line="240" w:lineRule="auto"/>
        <w:ind w:firstLine="0"/>
        <w:rPr>
          <w:b/>
          <w:sz w:val="28"/>
          <w:szCs w:val="28"/>
        </w:rPr>
      </w:pPr>
    </w:p>
    <w:p w:rsidR="00D52E0D" w:rsidRDefault="00D47B93" w:rsidP="00D52E0D">
      <w:pPr>
        <w:spacing w:before="100" w:beforeAutospacing="1" w:after="100" w:afterAutospacing="1" w:line="240" w:lineRule="auto"/>
        <w:ind w:firstLine="0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FOR SHRI PARVATI INDUSTRIES</w:t>
      </w:r>
    </w:p>
    <w:p w:rsidR="00D52E0D" w:rsidRDefault="00D52E0D" w:rsidP="00D52E0D">
      <w:pPr>
        <w:spacing w:before="100" w:beforeAutospacing="1" w:after="100" w:afterAutospacing="1" w:line="240" w:lineRule="auto"/>
        <w:ind w:firstLine="0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PROPRIETOR</w:t>
      </w:r>
    </w:p>
    <w:p w:rsidR="00D52E0D" w:rsidRDefault="00D52E0D" w:rsidP="00D52E0D">
      <w:pPr>
        <w:spacing w:before="100" w:beforeAutospacing="1" w:after="100" w:afterAutospacing="1" w:line="240" w:lineRule="auto"/>
        <w:ind w:firstLine="0"/>
        <w:rPr>
          <w:b/>
          <w:sz w:val="28"/>
          <w:szCs w:val="28"/>
        </w:rPr>
      </w:pPr>
    </w:p>
    <w:sectPr w:rsidR="00D52E0D" w:rsidSect="00D52E0D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autoHyphenation/>
  <w:drawingGridHorizontalSpacing w:val="110"/>
  <w:displayHorizontalDrawingGridEvery w:val="2"/>
  <w:characterSpacingControl w:val="doNotCompress"/>
  <w:compat/>
  <w:rsids>
    <w:rsidRoot w:val="00D52E0D"/>
    <w:rsid w:val="000B57D0"/>
    <w:rsid w:val="00407AA1"/>
    <w:rsid w:val="004244ED"/>
    <w:rsid w:val="005A070C"/>
    <w:rsid w:val="00A906A8"/>
    <w:rsid w:val="00B34E5C"/>
    <w:rsid w:val="00C83037"/>
    <w:rsid w:val="00CC1AB6"/>
    <w:rsid w:val="00D0568C"/>
    <w:rsid w:val="00D47B93"/>
    <w:rsid w:val="00D52E0D"/>
    <w:rsid w:val="00DC1280"/>
    <w:rsid w:val="00DF2F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600" w:line="720" w:lineRule="auto"/>
        <w:ind w:firstLine="72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57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2E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2E0D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D52E0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SHRI PARVATI INDUSTRIES</Company>
  <LinksUpToDate>false</LinksUpToDate>
  <CharactersWithSpaces>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</dc:creator>
  <cp:lastModifiedBy>SHRI PARVATI INDUSTRIES</cp:lastModifiedBy>
  <cp:revision>3</cp:revision>
  <cp:lastPrinted>2019-03-09T09:46:00Z</cp:lastPrinted>
  <dcterms:created xsi:type="dcterms:W3CDTF">2019-03-09T09:44:00Z</dcterms:created>
  <dcterms:modified xsi:type="dcterms:W3CDTF">2019-03-09T09:46:00Z</dcterms:modified>
</cp:coreProperties>
</file>