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50EB" w14:textId="77777777" w:rsidR="00A26CE3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GEOFlow AI 模型权限与 Token 用量统计设计方案</w:t>
      </w:r>
    </w:p>
    <w:p w14:paraId="2A23FD9F" w14:textId="77777777" w:rsidR="00A26CE3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版本：V1.0    日期：2026年7月9日</w:t>
      </w:r>
    </w:p>
    <w:p w14:paraId="41C583B8" w14:textId="77777777" w:rsidR="00A26CE3" w:rsidRDefault="00000000">
      <w:pPr>
        <w:pStyle w:val="1"/>
        <w:rPr>
          <w:lang w:eastAsia="zh-CN"/>
        </w:rPr>
      </w:pPr>
      <w:r>
        <w:rPr>
          <w:lang w:eastAsia="zh-CN"/>
        </w:rPr>
        <w:t>一、需求背景</w:t>
      </w:r>
    </w:p>
    <w:p w14:paraId="515B0435" w14:textId="77777777" w:rsidR="00A26CE3" w:rsidRDefault="00000000">
      <w:pPr>
        <w:rPr>
          <w:lang w:eastAsia="zh-CN"/>
        </w:rPr>
      </w:pPr>
      <w:r>
        <w:rPr>
          <w:lang w:eastAsia="zh-CN"/>
        </w:rPr>
        <w:t>当前系统中普通管理员在 AI 配置中具备模型配置能力，包括添加、编辑、删除模型等操作。随着多租户使用场景扩大，如果每个租户自行配置 AI 模型，会带来密钥管理复杂、模型配置不统一、平台成本难以归集、Token 消耗难以统计等问题。</w:t>
      </w:r>
    </w:p>
    <w:p w14:paraId="2BBD4158" w14:textId="77777777" w:rsidR="00A26CE3" w:rsidRDefault="00000000">
      <w:pPr>
        <w:rPr>
          <w:lang w:eastAsia="zh-CN"/>
        </w:rPr>
      </w:pPr>
      <w:r>
        <w:rPr>
          <w:lang w:eastAsia="zh-CN"/>
        </w:rPr>
        <w:t>本次调整的目标是将 AI 模型配置权收敛到超级管理员，由超级管理员统一维护平台模型；普通管理员仍保留 AI 使用相关能力，例如选择模型、测试模型、配置提示词和生成参数，但不再拥有模型新增、编辑、删除能力。</w:t>
      </w:r>
    </w:p>
    <w:p w14:paraId="16808983" w14:textId="77777777" w:rsidR="00A26CE3" w:rsidRDefault="00000000">
      <w:pPr>
        <w:pStyle w:val="1"/>
      </w:pPr>
      <w:r>
        <w:t>二、本期建设目标</w:t>
      </w:r>
    </w:p>
    <w:p w14:paraId="5C283770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超级管理员统一维护 AI 模型，支持配置多个厂商、多个模型。</w:t>
      </w:r>
    </w:p>
    <w:p w14:paraId="0DE39D28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普通管理员保留 AI 配置入口，但页面定位从“模型管理”调整为“模型使用设置”。</w:t>
      </w:r>
    </w:p>
    <w:p w14:paraId="7010B65C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普通管理员隐藏添加模型、编辑模型、删除模型能力，仅保留测试模型能力。</w:t>
      </w:r>
    </w:p>
    <w:p w14:paraId="4C30D56B" w14:textId="77777777" w:rsidR="00A26CE3" w:rsidRDefault="00000000">
      <w:pPr>
        <w:pStyle w:val="a0"/>
      </w:pPr>
      <w:r>
        <w:t>AI 模型列表新增 Token 用量列，用于展示模型消耗情况。</w:t>
      </w:r>
    </w:p>
    <w:p w14:paraId="0878363A" w14:textId="77777777" w:rsidR="00A26CE3" w:rsidRDefault="00000000">
      <w:pPr>
        <w:pStyle w:val="a0"/>
      </w:pPr>
      <w:r>
        <w:t>普通管理员只能查看当前租户自己的 Token 用量。</w:t>
      </w:r>
    </w:p>
    <w:p w14:paraId="06C50612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超级管理员可以查看平台总 Token 用量，并进入模型用量明细页查看按租户拆分的数据。</w:t>
      </w:r>
    </w:p>
    <w:p w14:paraId="4F86A074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费用、套餐扣费、余额、账单等计费能力本期不做。</w:t>
      </w:r>
    </w:p>
    <w:p w14:paraId="7AC659A7" w14:textId="77777777" w:rsidR="00A26CE3" w:rsidRDefault="00000000">
      <w:pPr>
        <w:pStyle w:val="1"/>
      </w:pPr>
      <w:r>
        <w:t>三、角色与权限设计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26CE3" w14:paraId="310FA67B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66A61DE" w14:textId="77777777" w:rsidR="00A26CE3" w:rsidRDefault="00000000">
            <w:r>
              <w:rPr>
                <w:b/>
                <w:sz w:val="20"/>
              </w:rPr>
              <w:t>角色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A394169" w14:textId="77777777" w:rsidR="00A26CE3" w:rsidRDefault="00000000">
            <w:r>
              <w:rPr>
                <w:b/>
                <w:sz w:val="20"/>
              </w:rPr>
              <w:t>允许操作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18F4916" w14:textId="77777777" w:rsidR="00A26CE3" w:rsidRDefault="00000000">
            <w:r>
              <w:rPr>
                <w:b/>
                <w:sz w:val="20"/>
              </w:rPr>
              <w:t>禁止操作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0F3B911" w14:textId="77777777" w:rsidR="00A26CE3" w:rsidRDefault="00000000">
            <w:r>
              <w:rPr>
                <w:b/>
                <w:sz w:val="20"/>
              </w:rPr>
              <w:t>数据可见范围</w:t>
            </w:r>
          </w:p>
        </w:tc>
      </w:tr>
      <w:tr w:rsidR="00A26CE3" w14:paraId="647B6464" w14:textId="77777777">
        <w:trPr>
          <w:jc w:val="center"/>
        </w:trPr>
        <w:tc>
          <w:tcPr>
            <w:tcW w:w="2448" w:type="dxa"/>
            <w:vAlign w:val="center"/>
          </w:tcPr>
          <w:p w14:paraId="40728657" w14:textId="77777777" w:rsidR="00A26CE3" w:rsidRDefault="00000000">
            <w:r>
              <w:rPr>
                <w:sz w:val="20"/>
              </w:rPr>
              <w:t>超级管理员</w:t>
            </w:r>
          </w:p>
        </w:tc>
        <w:tc>
          <w:tcPr>
            <w:tcW w:w="2448" w:type="dxa"/>
            <w:vAlign w:val="center"/>
          </w:tcPr>
          <w:p w14:paraId="0498804A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添加模型、编辑模型、删除模型、测试模型、启用/禁用模型、查看平台 Token 总量、查看按租户拆分的模型用量</w:t>
            </w:r>
          </w:p>
        </w:tc>
        <w:tc>
          <w:tcPr>
            <w:tcW w:w="2448" w:type="dxa"/>
            <w:vAlign w:val="center"/>
          </w:tcPr>
          <w:p w14:paraId="697E51B3" w14:textId="77777777" w:rsidR="00A26CE3" w:rsidRDefault="00000000">
            <w:r>
              <w:rPr>
                <w:sz w:val="20"/>
              </w:rPr>
              <w:t>无</w:t>
            </w:r>
          </w:p>
        </w:tc>
        <w:tc>
          <w:tcPr>
            <w:tcW w:w="2448" w:type="dxa"/>
            <w:vAlign w:val="center"/>
          </w:tcPr>
          <w:p w14:paraId="2E11306C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全平台所有租户、所有模型的用量数据</w:t>
            </w:r>
          </w:p>
        </w:tc>
      </w:tr>
      <w:tr w:rsidR="00A26CE3" w14:paraId="0E854750" w14:textId="77777777">
        <w:trPr>
          <w:jc w:val="center"/>
        </w:trPr>
        <w:tc>
          <w:tcPr>
            <w:tcW w:w="2448" w:type="dxa"/>
            <w:vAlign w:val="center"/>
          </w:tcPr>
          <w:p w14:paraId="6CC74344" w14:textId="77777777" w:rsidR="00A26CE3" w:rsidRDefault="00000000">
            <w:r>
              <w:rPr>
                <w:sz w:val="20"/>
              </w:rPr>
              <w:t>普通管理员</w:t>
            </w:r>
          </w:p>
        </w:tc>
        <w:tc>
          <w:tcPr>
            <w:tcW w:w="2448" w:type="dxa"/>
            <w:vAlign w:val="center"/>
          </w:tcPr>
          <w:p w14:paraId="336C79F8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查看启用模型、测试模型、选择模型、配置提示词和生成参数、查看当前租户 Token 用量</w:t>
            </w:r>
          </w:p>
        </w:tc>
        <w:tc>
          <w:tcPr>
            <w:tcW w:w="2448" w:type="dxa"/>
            <w:vAlign w:val="center"/>
          </w:tcPr>
          <w:p w14:paraId="638FF915" w14:textId="77777777" w:rsidR="00A26CE3" w:rsidRDefault="00000000">
            <w:r>
              <w:rPr>
                <w:sz w:val="20"/>
              </w:rPr>
              <w:t>添加模型、编辑模型、删除模型、查看完整 API Key、修改 Base URL、修改厂商配置</w:t>
            </w:r>
          </w:p>
        </w:tc>
        <w:tc>
          <w:tcPr>
            <w:tcW w:w="2448" w:type="dxa"/>
            <w:vAlign w:val="center"/>
          </w:tcPr>
          <w:p w14:paraId="25537A3D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仅当前租户自己的模型调用统计和 Token 用量</w:t>
            </w:r>
          </w:p>
        </w:tc>
      </w:tr>
    </w:tbl>
    <w:p w14:paraId="2A0D70AD" w14:textId="77777777" w:rsidR="00A26CE3" w:rsidRDefault="00A26CE3">
      <w:pPr>
        <w:rPr>
          <w:lang w:eastAsia="zh-CN"/>
        </w:rPr>
      </w:pPr>
    </w:p>
    <w:p w14:paraId="60A8618E" w14:textId="77777777" w:rsidR="00A26CE3" w:rsidRDefault="00000000">
      <w:pPr>
        <w:rPr>
          <w:lang w:eastAsia="zh-CN"/>
        </w:rPr>
      </w:pPr>
      <w:r>
        <w:rPr>
          <w:lang w:eastAsia="zh-CN"/>
        </w:rPr>
        <w:t>权限原则：前端隐藏按钮只是体验层处理，后端接口必须同步做权限校验。</w:t>
      </w:r>
    </w:p>
    <w:p w14:paraId="36B37415" w14:textId="77777777" w:rsidR="00A26CE3" w:rsidRDefault="00000000">
      <w:pPr>
        <w:pStyle w:val="1"/>
        <w:rPr>
          <w:lang w:eastAsia="zh-CN"/>
        </w:rPr>
      </w:pPr>
      <w:r>
        <w:rPr>
          <w:lang w:eastAsia="zh-CN"/>
        </w:rPr>
        <w:t>四、超级管理员</w:t>
      </w:r>
      <w:r>
        <w:rPr>
          <w:lang w:eastAsia="zh-CN"/>
        </w:rPr>
        <w:t xml:space="preserve"> AI </w:t>
      </w:r>
      <w:r>
        <w:rPr>
          <w:lang w:eastAsia="zh-CN"/>
        </w:rPr>
        <w:t>模型管理</w:t>
      </w:r>
    </w:p>
    <w:p w14:paraId="1D7907E6" w14:textId="77777777" w:rsidR="00A26CE3" w:rsidRDefault="00000000">
      <w:pPr>
        <w:rPr>
          <w:lang w:eastAsia="zh-CN"/>
        </w:rPr>
      </w:pPr>
      <w:r>
        <w:rPr>
          <w:lang w:eastAsia="zh-CN"/>
        </w:rPr>
        <w:t>超级管理员保留完整 AI 模型管理能力，负责维护平台模型池。模型启用后，所有普通管理员/租户均可查看和使用；模型禁用后，所有普通管理员/租户均不可选择和调用。</w:t>
      </w:r>
    </w:p>
    <w:p w14:paraId="4730B3DB" w14:textId="77777777" w:rsidR="00A26CE3" w:rsidRDefault="00000000">
      <w:pPr>
        <w:pStyle w:val="21"/>
      </w:pPr>
      <w:r>
        <w:t xml:space="preserve">4.1 </w:t>
      </w:r>
      <w:r>
        <w:t>功能范围</w:t>
      </w:r>
    </w:p>
    <w:p w14:paraId="3270C654" w14:textId="77777777" w:rsidR="00A26CE3" w:rsidRDefault="00000000">
      <w:pPr>
        <w:pStyle w:val="a0"/>
      </w:pPr>
      <w:r>
        <w:t>添加模型：配置模型名称、厂商、模型标识、API Key、Base URL、版本等信息。</w:t>
      </w:r>
    </w:p>
    <w:p w14:paraId="2B756254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编辑模型：调整模型配置、密钥、版本、优先级等信息。</w:t>
      </w:r>
    </w:p>
    <w:p w14:paraId="5149F3E0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删除模型：删除不再使用的模型配置。</w:t>
      </w:r>
    </w:p>
    <w:p w14:paraId="1D1DBD88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测试模型：验证模型连接和调用是否可用。</w:t>
      </w:r>
    </w:p>
    <w:p w14:paraId="18FCC620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启用/禁用模型：启用表示所有租户可用，禁用表示所有租户不可用。</w:t>
      </w:r>
    </w:p>
    <w:p w14:paraId="34498A8C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查看 Token 用量：在模型列表查看平台总 Token，并通过“查看明细”进入按租户拆分的用量页面。</w:t>
      </w:r>
    </w:p>
    <w:p w14:paraId="0454FD4C" w14:textId="77777777" w:rsidR="00A26CE3" w:rsidRDefault="00000000">
      <w:pPr>
        <w:pStyle w:val="21"/>
      </w:pPr>
      <w:r>
        <w:t xml:space="preserve">4.2 </w:t>
      </w:r>
      <w:r>
        <w:t>模型状态规则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26CE3" w14:paraId="4900CC7C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B85F751" w14:textId="77777777" w:rsidR="00A26CE3" w:rsidRDefault="00000000">
            <w:r>
              <w:rPr>
                <w:b/>
                <w:sz w:val="20"/>
              </w:rPr>
              <w:t>模型状态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D6DCCCB" w14:textId="77777777" w:rsidR="00A26CE3" w:rsidRDefault="00000000">
            <w:r>
              <w:rPr>
                <w:b/>
                <w:sz w:val="20"/>
              </w:rPr>
              <w:t>含义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85676F1" w14:textId="77777777" w:rsidR="00A26CE3" w:rsidRDefault="00000000">
            <w:r>
              <w:rPr>
                <w:b/>
                <w:sz w:val="20"/>
              </w:rPr>
              <w:t>普通管理员是否可见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81DC44F" w14:textId="77777777" w:rsidR="00A26CE3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普通管理员是否可调用</w:t>
            </w:r>
          </w:p>
        </w:tc>
      </w:tr>
      <w:tr w:rsidR="00A26CE3" w14:paraId="3296FBCC" w14:textId="77777777">
        <w:trPr>
          <w:jc w:val="center"/>
        </w:trPr>
        <w:tc>
          <w:tcPr>
            <w:tcW w:w="2448" w:type="dxa"/>
            <w:vAlign w:val="center"/>
          </w:tcPr>
          <w:p w14:paraId="3EB19D52" w14:textId="77777777" w:rsidR="00A26CE3" w:rsidRDefault="00000000">
            <w:r>
              <w:rPr>
                <w:sz w:val="20"/>
              </w:rPr>
              <w:t>启用</w:t>
            </w:r>
          </w:p>
        </w:tc>
        <w:tc>
          <w:tcPr>
            <w:tcW w:w="2448" w:type="dxa"/>
            <w:vAlign w:val="center"/>
          </w:tcPr>
          <w:p w14:paraId="3EED1853" w14:textId="77777777" w:rsidR="00A26CE3" w:rsidRDefault="00000000">
            <w:r>
              <w:rPr>
                <w:sz w:val="20"/>
              </w:rPr>
              <w:t>平台模型可正常使用</w:t>
            </w:r>
          </w:p>
        </w:tc>
        <w:tc>
          <w:tcPr>
            <w:tcW w:w="2448" w:type="dxa"/>
            <w:vAlign w:val="center"/>
          </w:tcPr>
          <w:p w14:paraId="28CAF136" w14:textId="77777777" w:rsidR="00A26CE3" w:rsidRDefault="00000000">
            <w:r>
              <w:rPr>
                <w:sz w:val="20"/>
              </w:rPr>
              <w:t>可见</w:t>
            </w:r>
          </w:p>
        </w:tc>
        <w:tc>
          <w:tcPr>
            <w:tcW w:w="2448" w:type="dxa"/>
            <w:vAlign w:val="center"/>
          </w:tcPr>
          <w:p w14:paraId="0C945BEB" w14:textId="77777777" w:rsidR="00A26CE3" w:rsidRDefault="00000000">
            <w:r>
              <w:rPr>
                <w:sz w:val="20"/>
              </w:rPr>
              <w:t>可调用</w:t>
            </w:r>
          </w:p>
        </w:tc>
      </w:tr>
      <w:tr w:rsidR="00A26CE3" w14:paraId="577D6A77" w14:textId="77777777">
        <w:trPr>
          <w:jc w:val="center"/>
        </w:trPr>
        <w:tc>
          <w:tcPr>
            <w:tcW w:w="2448" w:type="dxa"/>
            <w:vAlign w:val="center"/>
          </w:tcPr>
          <w:p w14:paraId="65468824" w14:textId="77777777" w:rsidR="00A26CE3" w:rsidRDefault="00000000">
            <w:r>
              <w:rPr>
                <w:sz w:val="20"/>
              </w:rPr>
              <w:t>禁用</w:t>
            </w:r>
          </w:p>
        </w:tc>
        <w:tc>
          <w:tcPr>
            <w:tcW w:w="2448" w:type="dxa"/>
            <w:vAlign w:val="center"/>
          </w:tcPr>
          <w:p w14:paraId="5DE1AE69" w14:textId="77777777" w:rsidR="00A26CE3" w:rsidRDefault="00000000">
            <w:r>
              <w:rPr>
                <w:sz w:val="20"/>
              </w:rPr>
              <w:t>平台模型暂停使用</w:t>
            </w:r>
          </w:p>
        </w:tc>
        <w:tc>
          <w:tcPr>
            <w:tcW w:w="2448" w:type="dxa"/>
            <w:vAlign w:val="center"/>
          </w:tcPr>
          <w:p w14:paraId="35ECCA1C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不可选或显示为不可用</w:t>
            </w:r>
          </w:p>
        </w:tc>
        <w:tc>
          <w:tcPr>
            <w:tcW w:w="2448" w:type="dxa"/>
            <w:vAlign w:val="center"/>
          </w:tcPr>
          <w:p w14:paraId="58127773" w14:textId="77777777" w:rsidR="00A26CE3" w:rsidRDefault="00000000">
            <w:r>
              <w:rPr>
                <w:sz w:val="20"/>
              </w:rPr>
              <w:t>不可调用</w:t>
            </w:r>
          </w:p>
        </w:tc>
      </w:tr>
    </w:tbl>
    <w:p w14:paraId="016A4275" w14:textId="77777777" w:rsidR="00A26CE3" w:rsidRDefault="00A26CE3"/>
    <w:p w14:paraId="64843335" w14:textId="77777777" w:rsidR="00A26CE3" w:rsidRDefault="00000000">
      <w:pPr>
        <w:pStyle w:val="1"/>
        <w:rPr>
          <w:lang w:eastAsia="zh-CN"/>
        </w:rPr>
      </w:pPr>
      <w:r>
        <w:rPr>
          <w:lang w:eastAsia="zh-CN"/>
        </w:rPr>
        <w:t>五、普通管理员</w:t>
      </w:r>
      <w:r>
        <w:rPr>
          <w:lang w:eastAsia="zh-CN"/>
        </w:rPr>
        <w:t xml:space="preserve"> AI </w:t>
      </w:r>
      <w:r>
        <w:rPr>
          <w:lang w:eastAsia="zh-CN"/>
        </w:rPr>
        <w:t>配置页改造</w:t>
      </w:r>
    </w:p>
    <w:p w14:paraId="3EAD54A4" w14:textId="77777777" w:rsidR="00A26CE3" w:rsidRDefault="00000000">
      <w:pPr>
        <w:rPr>
          <w:lang w:eastAsia="zh-CN"/>
        </w:rPr>
      </w:pPr>
      <w:r>
        <w:rPr>
          <w:lang w:eastAsia="zh-CN"/>
        </w:rPr>
        <w:t>普通管理员仍然保留 AI 配置页面，但页面不再承担模型维护职责，而是用于查看可用模型、测试模型、配置提示词和生成参数。</w:t>
      </w:r>
    </w:p>
    <w:p w14:paraId="1A94FB76" w14:textId="77777777" w:rsidR="00A26CE3" w:rsidRDefault="00000000">
      <w:pPr>
        <w:pStyle w:val="21"/>
      </w:pPr>
      <w:r>
        <w:t xml:space="preserve">5.1 </w:t>
      </w:r>
      <w:r>
        <w:t>页面按钮调整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26CE3" w14:paraId="24202F80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607F9636" w14:textId="77777777" w:rsidR="00A26CE3" w:rsidRDefault="00000000">
            <w:r>
              <w:rPr>
                <w:b/>
                <w:sz w:val="20"/>
              </w:rPr>
              <w:t>功能/按钮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19B2863D" w14:textId="77777777" w:rsidR="00A26CE3" w:rsidRDefault="00000000">
            <w:r>
              <w:rPr>
                <w:b/>
                <w:sz w:val="20"/>
              </w:rPr>
              <w:t>调整后状态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0D485DC" w14:textId="77777777" w:rsidR="00A26CE3" w:rsidRDefault="00000000">
            <w:r>
              <w:rPr>
                <w:b/>
                <w:sz w:val="20"/>
              </w:rPr>
              <w:t>说明</w:t>
            </w:r>
          </w:p>
        </w:tc>
      </w:tr>
      <w:tr w:rsidR="00A26CE3" w14:paraId="788890D4" w14:textId="77777777">
        <w:trPr>
          <w:jc w:val="center"/>
        </w:trPr>
        <w:tc>
          <w:tcPr>
            <w:tcW w:w="3264" w:type="dxa"/>
            <w:vAlign w:val="center"/>
          </w:tcPr>
          <w:p w14:paraId="01CB0E9B" w14:textId="77777777" w:rsidR="00A26CE3" w:rsidRDefault="00000000">
            <w:r>
              <w:rPr>
                <w:sz w:val="20"/>
              </w:rPr>
              <w:t>添加模型</w:t>
            </w:r>
          </w:p>
        </w:tc>
        <w:tc>
          <w:tcPr>
            <w:tcW w:w="3264" w:type="dxa"/>
            <w:vAlign w:val="center"/>
          </w:tcPr>
          <w:p w14:paraId="65FC0043" w14:textId="77777777" w:rsidR="00A26CE3" w:rsidRDefault="00000000">
            <w:r>
              <w:rPr>
                <w:sz w:val="20"/>
              </w:rPr>
              <w:t>隐藏</w:t>
            </w:r>
          </w:p>
        </w:tc>
        <w:tc>
          <w:tcPr>
            <w:tcW w:w="3264" w:type="dxa"/>
            <w:vAlign w:val="center"/>
          </w:tcPr>
          <w:p w14:paraId="0FA2EDC6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普通管理员不能新增模型</w:t>
            </w:r>
          </w:p>
        </w:tc>
      </w:tr>
      <w:tr w:rsidR="00A26CE3" w14:paraId="6202B5E5" w14:textId="77777777">
        <w:trPr>
          <w:jc w:val="center"/>
        </w:trPr>
        <w:tc>
          <w:tcPr>
            <w:tcW w:w="3264" w:type="dxa"/>
            <w:vAlign w:val="center"/>
          </w:tcPr>
          <w:p w14:paraId="2A29154B" w14:textId="77777777" w:rsidR="00A26CE3" w:rsidRDefault="00000000">
            <w:r>
              <w:rPr>
                <w:sz w:val="20"/>
              </w:rPr>
              <w:t>编辑</w:t>
            </w:r>
          </w:p>
        </w:tc>
        <w:tc>
          <w:tcPr>
            <w:tcW w:w="3264" w:type="dxa"/>
            <w:vAlign w:val="center"/>
          </w:tcPr>
          <w:p w14:paraId="0522B6E4" w14:textId="77777777" w:rsidR="00A26CE3" w:rsidRDefault="00000000">
            <w:r>
              <w:rPr>
                <w:sz w:val="20"/>
              </w:rPr>
              <w:t>隐藏</w:t>
            </w:r>
          </w:p>
        </w:tc>
        <w:tc>
          <w:tcPr>
            <w:tcW w:w="3264" w:type="dxa"/>
            <w:vAlign w:val="center"/>
          </w:tcPr>
          <w:p w14:paraId="1FCEF7BC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普通管理员不能修改模型配置</w:t>
            </w:r>
          </w:p>
        </w:tc>
      </w:tr>
      <w:tr w:rsidR="00A26CE3" w14:paraId="5BEAE012" w14:textId="77777777">
        <w:trPr>
          <w:jc w:val="center"/>
        </w:trPr>
        <w:tc>
          <w:tcPr>
            <w:tcW w:w="3264" w:type="dxa"/>
            <w:vAlign w:val="center"/>
          </w:tcPr>
          <w:p w14:paraId="1D0900CA" w14:textId="77777777" w:rsidR="00A26CE3" w:rsidRDefault="00000000">
            <w:r>
              <w:rPr>
                <w:sz w:val="20"/>
              </w:rPr>
              <w:t>删除</w:t>
            </w:r>
          </w:p>
        </w:tc>
        <w:tc>
          <w:tcPr>
            <w:tcW w:w="3264" w:type="dxa"/>
            <w:vAlign w:val="center"/>
          </w:tcPr>
          <w:p w14:paraId="7D6FFCC0" w14:textId="77777777" w:rsidR="00A26CE3" w:rsidRDefault="00000000">
            <w:r>
              <w:rPr>
                <w:sz w:val="20"/>
              </w:rPr>
              <w:t>隐藏</w:t>
            </w:r>
          </w:p>
        </w:tc>
        <w:tc>
          <w:tcPr>
            <w:tcW w:w="3264" w:type="dxa"/>
            <w:vAlign w:val="center"/>
          </w:tcPr>
          <w:p w14:paraId="4C405ADE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普通管理员不能删除模型</w:t>
            </w:r>
          </w:p>
        </w:tc>
      </w:tr>
      <w:tr w:rsidR="00A26CE3" w14:paraId="0DB9CC81" w14:textId="77777777">
        <w:trPr>
          <w:jc w:val="center"/>
        </w:trPr>
        <w:tc>
          <w:tcPr>
            <w:tcW w:w="3264" w:type="dxa"/>
            <w:vAlign w:val="center"/>
          </w:tcPr>
          <w:p w14:paraId="5CA3022E" w14:textId="77777777" w:rsidR="00A26CE3" w:rsidRDefault="00000000">
            <w:r>
              <w:rPr>
                <w:sz w:val="20"/>
              </w:rPr>
              <w:t>测试</w:t>
            </w:r>
          </w:p>
        </w:tc>
        <w:tc>
          <w:tcPr>
            <w:tcW w:w="3264" w:type="dxa"/>
            <w:vAlign w:val="center"/>
          </w:tcPr>
          <w:p w14:paraId="74979146" w14:textId="77777777" w:rsidR="00A26CE3" w:rsidRDefault="00000000">
            <w:r>
              <w:rPr>
                <w:sz w:val="20"/>
              </w:rPr>
              <w:t>保留</w:t>
            </w:r>
          </w:p>
        </w:tc>
        <w:tc>
          <w:tcPr>
            <w:tcW w:w="3264" w:type="dxa"/>
            <w:vAlign w:val="center"/>
          </w:tcPr>
          <w:p w14:paraId="75AD2037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普通管理员可以测试启用中的平台模型，测试消耗也应计入当前租户 Token 用量</w:t>
            </w:r>
          </w:p>
        </w:tc>
      </w:tr>
      <w:tr w:rsidR="00A26CE3" w14:paraId="49DD6130" w14:textId="77777777">
        <w:trPr>
          <w:jc w:val="center"/>
        </w:trPr>
        <w:tc>
          <w:tcPr>
            <w:tcW w:w="3264" w:type="dxa"/>
            <w:vAlign w:val="center"/>
          </w:tcPr>
          <w:p w14:paraId="2BE72158" w14:textId="77777777" w:rsidR="00A26CE3" w:rsidRDefault="00000000">
            <w:r>
              <w:rPr>
                <w:sz w:val="20"/>
              </w:rPr>
              <w:lastRenderedPageBreak/>
              <w:t>完整密钥展示</w:t>
            </w:r>
          </w:p>
        </w:tc>
        <w:tc>
          <w:tcPr>
            <w:tcW w:w="3264" w:type="dxa"/>
            <w:vAlign w:val="center"/>
          </w:tcPr>
          <w:p w14:paraId="5CF6F473" w14:textId="77777777" w:rsidR="00A26CE3" w:rsidRDefault="00000000">
            <w:r>
              <w:rPr>
                <w:sz w:val="20"/>
              </w:rPr>
              <w:t>不展示</w:t>
            </w:r>
          </w:p>
        </w:tc>
        <w:tc>
          <w:tcPr>
            <w:tcW w:w="3264" w:type="dxa"/>
            <w:vAlign w:val="center"/>
          </w:tcPr>
          <w:p w14:paraId="090CC48F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普通管理员不应看到完整 API Key；如需展示，可显示“平台托管模型”</w:t>
            </w:r>
          </w:p>
        </w:tc>
      </w:tr>
    </w:tbl>
    <w:p w14:paraId="4CE653F7" w14:textId="77777777" w:rsidR="00A26CE3" w:rsidRDefault="00A26CE3">
      <w:pPr>
        <w:rPr>
          <w:lang w:eastAsia="zh-CN"/>
        </w:rPr>
      </w:pPr>
    </w:p>
    <w:p w14:paraId="3B30094A" w14:textId="77777777" w:rsidR="00A26CE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列表字段调整</w:t>
      </w:r>
    </w:p>
    <w:p w14:paraId="3CE13E90" w14:textId="77777777" w:rsidR="00A26CE3" w:rsidRDefault="00000000">
      <w:pPr>
        <w:rPr>
          <w:lang w:eastAsia="zh-CN"/>
        </w:rPr>
      </w:pPr>
      <w:r>
        <w:rPr>
          <w:lang w:eastAsia="zh-CN"/>
        </w:rPr>
        <w:t>普通管理员模型列表建议保留现有核心字段，并新增“消耗 Token”列。用途类字段本期不额外增加，现有标签如“聊天模型”“Embedding 检索模型”“默认检索模型”即可满足识别需要。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A26CE3" w14:paraId="6A91DF6C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2829FC9F" w14:textId="77777777" w:rsidR="00A26CE3" w:rsidRDefault="00000000">
            <w:r>
              <w:rPr>
                <w:b/>
                <w:sz w:val="20"/>
              </w:rPr>
              <w:t>列名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6DCD1F39" w14:textId="77777777" w:rsidR="00A26CE3" w:rsidRDefault="00000000">
            <w:r>
              <w:rPr>
                <w:b/>
                <w:sz w:val="20"/>
              </w:rPr>
              <w:t>普通管理员显示逻辑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133C823" w14:textId="77777777" w:rsidR="00A26CE3" w:rsidRDefault="00000000">
            <w:r>
              <w:rPr>
                <w:b/>
                <w:sz w:val="20"/>
              </w:rPr>
              <w:t>超级管理员显示逻辑</w:t>
            </w:r>
          </w:p>
        </w:tc>
      </w:tr>
      <w:tr w:rsidR="00A26CE3" w14:paraId="1CB8509A" w14:textId="77777777">
        <w:trPr>
          <w:jc w:val="center"/>
        </w:trPr>
        <w:tc>
          <w:tcPr>
            <w:tcW w:w="3264" w:type="dxa"/>
            <w:vAlign w:val="center"/>
          </w:tcPr>
          <w:p w14:paraId="7935240C" w14:textId="77777777" w:rsidR="00A26CE3" w:rsidRDefault="00000000">
            <w:r>
              <w:rPr>
                <w:sz w:val="20"/>
              </w:rPr>
              <w:t>模型信息</w:t>
            </w:r>
          </w:p>
        </w:tc>
        <w:tc>
          <w:tcPr>
            <w:tcW w:w="3264" w:type="dxa"/>
            <w:vAlign w:val="center"/>
          </w:tcPr>
          <w:p w14:paraId="06B4DD32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显示模型名称、模型标识、标签；不展示完整密钥</w:t>
            </w:r>
          </w:p>
        </w:tc>
        <w:tc>
          <w:tcPr>
            <w:tcW w:w="3264" w:type="dxa"/>
            <w:vAlign w:val="center"/>
          </w:tcPr>
          <w:p w14:paraId="63966BF4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显示模型名称、模型标识、标签、脱敏密钥等管理信息</w:t>
            </w:r>
          </w:p>
        </w:tc>
      </w:tr>
      <w:tr w:rsidR="00A26CE3" w14:paraId="22E8B52C" w14:textId="77777777">
        <w:trPr>
          <w:jc w:val="center"/>
        </w:trPr>
        <w:tc>
          <w:tcPr>
            <w:tcW w:w="3264" w:type="dxa"/>
            <w:vAlign w:val="center"/>
          </w:tcPr>
          <w:p w14:paraId="65F8D911" w14:textId="77777777" w:rsidR="00A26CE3" w:rsidRDefault="00000000">
            <w:r>
              <w:rPr>
                <w:sz w:val="20"/>
              </w:rPr>
              <w:t>版本</w:t>
            </w:r>
          </w:p>
        </w:tc>
        <w:tc>
          <w:tcPr>
            <w:tcW w:w="3264" w:type="dxa"/>
            <w:vAlign w:val="center"/>
          </w:tcPr>
          <w:p w14:paraId="16AC5910" w14:textId="77777777" w:rsidR="00A26CE3" w:rsidRDefault="00000000">
            <w:r>
              <w:rPr>
                <w:sz w:val="20"/>
              </w:rPr>
              <w:t>显示模型版本</w:t>
            </w:r>
          </w:p>
        </w:tc>
        <w:tc>
          <w:tcPr>
            <w:tcW w:w="3264" w:type="dxa"/>
            <w:vAlign w:val="center"/>
          </w:tcPr>
          <w:p w14:paraId="6CE18643" w14:textId="77777777" w:rsidR="00A26CE3" w:rsidRDefault="00000000">
            <w:r>
              <w:rPr>
                <w:sz w:val="20"/>
              </w:rPr>
              <w:t>显示模型版本</w:t>
            </w:r>
          </w:p>
        </w:tc>
      </w:tr>
      <w:tr w:rsidR="00A26CE3" w14:paraId="7DC5A9FA" w14:textId="77777777">
        <w:trPr>
          <w:jc w:val="center"/>
        </w:trPr>
        <w:tc>
          <w:tcPr>
            <w:tcW w:w="3264" w:type="dxa"/>
            <w:vAlign w:val="center"/>
          </w:tcPr>
          <w:p w14:paraId="547B2423" w14:textId="77777777" w:rsidR="00A26CE3" w:rsidRDefault="00000000">
            <w:r>
              <w:rPr>
                <w:sz w:val="20"/>
              </w:rPr>
              <w:t>调用统计</w:t>
            </w:r>
          </w:p>
        </w:tc>
        <w:tc>
          <w:tcPr>
            <w:tcW w:w="3264" w:type="dxa"/>
            <w:vAlign w:val="center"/>
          </w:tcPr>
          <w:p w14:paraId="132633AD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当前租户在该模型上的任务、文章、总计调用统计</w:t>
            </w:r>
          </w:p>
        </w:tc>
        <w:tc>
          <w:tcPr>
            <w:tcW w:w="3264" w:type="dxa"/>
            <w:vAlign w:val="center"/>
          </w:tcPr>
          <w:p w14:paraId="3B9928F9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平台维度的任务、文章、总计调用统计</w:t>
            </w:r>
          </w:p>
        </w:tc>
      </w:tr>
      <w:tr w:rsidR="00A26CE3" w14:paraId="77807AAC" w14:textId="77777777">
        <w:trPr>
          <w:jc w:val="center"/>
        </w:trPr>
        <w:tc>
          <w:tcPr>
            <w:tcW w:w="3264" w:type="dxa"/>
            <w:vAlign w:val="center"/>
          </w:tcPr>
          <w:p w14:paraId="2316CDA3" w14:textId="77777777" w:rsidR="00A26CE3" w:rsidRDefault="00000000">
            <w:r>
              <w:rPr>
                <w:sz w:val="20"/>
              </w:rPr>
              <w:t>消耗 Token</w:t>
            </w:r>
          </w:p>
        </w:tc>
        <w:tc>
          <w:tcPr>
            <w:tcW w:w="3264" w:type="dxa"/>
            <w:vAlign w:val="center"/>
          </w:tcPr>
          <w:p w14:paraId="3CDBBCC2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仅显示当前租户在该模型上的 Token 总量</w:t>
            </w:r>
          </w:p>
        </w:tc>
        <w:tc>
          <w:tcPr>
            <w:tcW w:w="3264" w:type="dxa"/>
            <w:vAlign w:val="center"/>
          </w:tcPr>
          <w:p w14:paraId="54E53072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显示平台总 Token，并提供“查看明细”入口</w:t>
            </w:r>
          </w:p>
        </w:tc>
      </w:tr>
      <w:tr w:rsidR="00A26CE3" w14:paraId="710922F7" w14:textId="77777777">
        <w:trPr>
          <w:jc w:val="center"/>
        </w:trPr>
        <w:tc>
          <w:tcPr>
            <w:tcW w:w="3264" w:type="dxa"/>
            <w:vAlign w:val="center"/>
          </w:tcPr>
          <w:p w14:paraId="16EF22F4" w14:textId="77777777" w:rsidR="00A26CE3" w:rsidRDefault="00000000">
            <w:r>
              <w:rPr>
                <w:sz w:val="20"/>
              </w:rPr>
              <w:t>限制</w:t>
            </w:r>
          </w:p>
        </w:tc>
        <w:tc>
          <w:tcPr>
            <w:tcW w:w="3264" w:type="dxa"/>
            <w:vAlign w:val="center"/>
          </w:tcPr>
          <w:p w14:paraId="6F1CB7E4" w14:textId="77777777" w:rsidR="00A26CE3" w:rsidRDefault="00000000">
            <w:r>
              <w:rPr>
                <w:sz w:val="20"/>
              </w:rPr>
              <w:t>沿用现有展示</w:t>
            </w:r>
          </w:p>
        </w:tc>
        <w:tc>
          <w:tcPr>
            <w:tcW w:w="3264" w:type="dxa"/>
            <w:vAlign w:val="center"/>
          </w:tcPr>
          <w:p w14:paraId="3BC78A15" w14:textId="77777777" w:rsidR="00A26CE3" w:rsidRDefault="00000000">
            <w:r>
              <w:rPr>
                <w:sz w:val="20"/>
              </w:rPr>
              <w:t>沿用现有展示</w:t>
            </w:r>
          </w:p>
        </w:tc>
      </w:tr>
      <w:tr w:rsidR="00A26CE3" w14:paraId="215D90D4" w14:textId="77777777">
        <w:trPr>
          <w:jc w:val="center"/>
        </w:trPr>
        <w:tc>
          <w:tcPr>
            <w:tcW w:w="3264" w:type="dxa"/>
            <w:vAlign w:val="center"/>
          </w:tcPr>
          <w:p w14:paraId="068F47AF" w14:textId="77777777" w:rsidR="00A26CE3" w:rsidRDefault="00000000">
            <w:r>
              <w:rPr>
                <w:sz w:val="20"/>
              </w:rPr>
              <w:t>状态</w:t>
            </w:r>
          </w:p>
        </w:tc>
        <w:tc>
          <w:tcPr>
            <w:tcW w:w="3264" w:type="dxa"/>
            <w:vAlign w:val="center"/>
          </w:tcPr>
          <w:p w14:paraId="41BDB20E" w14:textId="77777777" w:rsidR="00A26CE3" w:rsidRDefault="00000000">
            <w:r>
              <w:rPr>
                <w:sz w:val="20"/>
              </w:rPr>
              <w:t>显示启用/禁用状态</w:t>
            </w:r>
          </w:p>
        </w:tc>
        <w:tc>
          <w:tcPr>
            <w:tcW w:w="3264" w:type="dxa"/>
            <w:vAlign w:val="center"/>
          </w:tcPr>
          <w:p w14:paraId="2564A6BE" w14:textId="77777777" w:rsidR="00A26CE3" w:rsidRDefault="00000000">
            <w:r>
              <w:rPr>
                <w:sz w:val="20"/>
              </w:rPr>
              <w:t>显示启用/禁用状态</w:t>
            </w:r>
          </w:p>
        </w:tc>
      </w:tr>
      <w:tr w:rsidR="00A26CE3" w14:paraId="41298529" w14:textId="77777777">
        <w:trPr>
          <w:jc w:val="center"/>
        </w:trPr>
        <w:tc>
          <w:tcPr>
            <w:tcW w:w="3264" w:type="dxa"/>
            <w:vAlign w:val="center"/>
          </w:tcPr>
          <w:p w14:paraId="1D89EBA3" w14:textId="77777777" w:rsidR="00A26CE3" w:rsidRDefault="00000000">
            <w:r>
              <w:rPr>
                <w:sz w:val="20"/>
              </w:rPr>
              <w:t>操作</w:t>
            </w:r>
          </w:p>
        </w:tc>
        <w:tc>
          <w:tcPr>
            <w:tcW w:w="3264" w:type="dxa"/>
            <w:vAlign w:val="center"/>
          </w:tcPr>
          <w:p w14:paraId="4F217ECA" w14:textId="77777777" w:rsidR="00A26CE3" w:rsidRDefault="00000000">
            <w:r>
              <w:rPr>
                <w:sz w:val="20"/>
              </w:rPr>
              <w:t>仅显示“测试”</w:t>
            </w:r>
          </w:p>
        </w:tc>
        <w:tc>
          <w:tcPr>
            <w:tcW w:w="3264" w:type="dxa"/>
            <w:vAlign w:val="center"/>
          </w:tcPr>
          <w:p w14:paraId="5309FC86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显示“测试 / 编辑 / 删除”</w:t>
            </w:r>
          </w:p>
        </w:tc>
      </w:tr>
    </w:tbl>
    <w:p w14:paraId="70E63F9F" w14:textId="77777777" w:rsidR="00A26CE3" w:rsidRDefault="00A26CE3">
      <w:pPr>
        <w:rPr>
          <w:lang w:eastAsia="zh-CN"/>
        </w:rPr>
      </w:pPr>
    </w:p>
    <w:p w14:paraId="4C23ACC6" w14:textId="77777777" w:rsidR="00A26CE3" w:rsidRDefault="00000000">
      <w:pPr>
        <w:pStyle w:val="21"/>
      </w:pPr>
      <w:r>
        <w:t xml:space="preserve">5.3 </w:t>
      </w:r>
      <w:r>
        <w:t>列表示例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A26CE3" w14:paraId="43954B48" w14:textId="77777777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14:paraId="0FA80512" w14:textId="77777777" w:rsidR="00A26CE3" w:rsidRDefault="00000000">
            <w:r>
              <w:rPr>
                <w:b/>
                <w:sz w:val="20"/>
              </w:rPr>
              <w:t>视角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3BD72E8C" w14:textId="77777777" w:rsidR="00A26CE3" w:rsidRDefault="00000000">
            <w:r>
              <w:rPr>
                <w:b/>
                <w:sz w:val="20"/>
              </w:rPr>
              <w:t>模型信息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92194BD" w14:textId="77777777" w:rsidR="00A26CE3" w:rsidRDefault="00000000">
            <w:r>
              <w:rPr>
                <w:b/>
                <w:sz w:val="20"/>
              </w:rPr>
              <w:t>版本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2853F55F" w14:textId="77777777" w:rsidR="00A26CE3" w:rsidRDefault="00000000">
            <w:r>
              <w:rPr>
                <w:b/>
                <w:sz w:val="20"/>
              </w:rPr>
              <w:t>调用统计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37F907C4" w14:textId="77777777" w:rsidR="00A26CE3" w:rsidRDefault="00000000">
            <w:r>
              <w:rPr>
                <w:b/>
                <w:sz w:val="20"/>
              </w:rPr>
              <w:t>消耗 Token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67ABC444" w14:textId="77777777" w:rsidR="00A26CE3" w:rsidRDefault="00000000">
            <w:r>
              <w:rPr>
                <w:b/>
                <w:sz w:val="20"/>
              </w:rPr>
              <w:t>操作</w:t>
            </w:r>
          </w:p>
        </w:tc>
      </w:tr>
      <w:tr w:rsidR="00A26CE3" w14:paraId="57D68108" w14:textId="77777777">
        <w:trPr>
          <w:jc w:val="center"/>
        </w:trPr>
        <w:tc>
          <w:tcPr>
            <w:tcW w:w="1632" w:type="dxa"/>
            <w:vAlign w:val="center"/>
          </w:tcPr>
          <w:p w14:paraId="5175D62F" w14:textId="77777777" w:rsidR="00A26CE3" w:rsidRDefault="00000000">
            <w:r>
              <w:rPr>
                <w:sz w:val="20"/>
              </w:rPr>
              <w:t>普通管理员</w:t>
            </w:r>
          </w:p>
        </w:tc>
        <w:tc>
          <w:tcPr>
            <w:tcW w:w="1632" w:type="dxa"/>
            <w:vAlign w:val="center"/>
          </w:tcPr>
          <w:p w14:paraId="30A6986D" w14:textId="77777777" w:rsidR="00A26CE3" w:rsidRDefault="00000000">
            <w:r>
              <w:rPr>
                <w:sz w:val="20"/>
              </w:rPr>
              <w:t>DeepSeek Chat</w:t>
            </w:r>
          </w:p>
        </w:tc>
        <w:tc>
          <w:tcPr>
            <w:tcW w:w="1632" w:type="dxa"/>
            <w:vAlign w:val="center"/>
          </w:tcPr>
          <w:p w14:paraId="02324ECA" w14:textId="77777777" w:rsidR="00A26CE3" w:rsidRDefault="00000000">
            <w:r>
              <w:rPr>
                <w:sz w:val="20"/>
              </w:rPr>
              <w:t>-</w:t>
            </w:r>
          </w:p>
        </w:tc>
        <w:tc>
          <w:tcPr>
            <w:tcW w:w="1632" w:type="dxa"/>
            <w:vAlign w:val="center"/>
          </w:tcPr>
          <w:p w14:paraId="28CD75D8" w14:textId="77777777" w:rsidR="004B1C1B" w:rsidRDefault="00000000">
            <w:pPr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任务：1；</w:t>
            </w:r>
          </w:p>
          <w:p w14:paraId="2F5AB8FE" w14:textId="77777777" w:rsidR="004B1C1B" w:rsidRDefault="00000000">
            <w:pPr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文章：10；</w:t>
            </w:r>
          </w:p>
          <w:p w14:paraId="5F054FE8" w14:textId="6D2E96C3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总计：26</w:t>
            </w:r>
          </w:p>
        </w:tc>
        <w:tc>
          <w:tcPr>
            <w:tcW w:w="1632" w:type="dxa"/>
            <w:vAlign w:val="center"/>
          </w:tcPr>
          <w:p w14:paraId="69D75DC9" w14:textId="77777777" w:rsidR="00A26CE3" w:rsidRDefault="00000000">
            <w:r>
              <w:rPr>
                <w:sz w:val="20"/>
              </w:rPr>
              <w:t>21,200</w:t>
            </w:r>
          </w:p>
        </w:tc>
        <w:tc>
          <w:tcPr>
            <w:tcW w:w="1632" w:type="dxa"/>
            <w:vAlign w:val="center"/>
          </w:tcPr>
          <w:p w14:paraId="0635C516" w14:textId="77777777" w:rsidR="00A26CE3" w:rsidRDefault="00000000">
            <w:r>
              <w:rPr>
                <w:sz w:val="20"/>
              </w:rPr>
              <w:t>测试</w:t>
            </w:r>
          </w:p>
        </w:tc>
      </w:tr>
      <w:tr w:rsidR="00A26CE3" w14:paraId="5281E917" w14:textId="77777777">
        <w:trPr>
          <w:jc w:val="center"/>
        </w:trPr>
        <w:tc>
          <w:tcPr>
            <w:tcW w:w="1632" w:type="dxa"/>
            <w:vAlign w:val="center"/>
          </w:tcPr>
          <w:p w14:paraId="5B20F7E8" w14:textId="77777777" w:rsidR="00A26CE3" w:rsidRDefault="00000000">
            <w:r>
              <w:rPr>
                <w:sz w:val="20"/>
              </w:rPr>
              <w:t>超级管理员</w:t>
            </w:r>
          </w:p>
        </w:tc>
        <w:tc>
          <w:tcPr>
            <w:tcW w:w="1632" w:type="dxa"/>
            <w:vAlign w:val="center"/>
          </w:tcPr>
          <w:p w14:paraId="1AD35D9E" w14:textId="77777777" w:rsidR="00A26CE3" w:rsidRDefault="00000000">
            <w:r>
              <w:rPr>
                <w:sz w:val="20"/>
              </w:rPr>
              <w:t>DeepSeek Chat</w:t>
            </w:r>
          </w:p>
        </w:tc>
        <w:tc>
          <w:tcPr>
            <w:tcW w:w="1632" w:type="dxa"/>
            <w:vAlign w:val="center"/>
          </w:tcPr>
          <w:p w14:paraId="39BB442D" w14:textId="77777777" w:rsidR="00A26CE3" w:rsidRDefault="00000000">
            <w:r>
              <w:rPr>
                <w:sz w:val="20"/>
              </w:rPr>
              <w:t>-</w:t>
            </w:r>
          </w:p>
        </w:tc>
        <w:tc>
          <w:tcPr>
            <w:tcW w:w="1632" w:type="dxa"/>
            <w:vAlign w:val="center"/>
          </w:tcPr>
          <w:p w14:paraId="78900489" w14:textId="77777777" w:rsidR="004B1C1B" w:rsidRDefault="00000000">
            <w:pPr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任务：15；</w:t>
            </w:r>
          </w:p>
          <w:p w14:paraId="678B5B8C" w14:textId="77777777" w:rsidR="004B1C1B" w:rsidRDefault="00000000">
            <w:pPr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文章：180；</w:t>
            </w:r>
          </w:p>
          <w:p w14:paraId="60333AA7" w14:textId="480AF5FA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总计：320</w:t>
            </w:r>
          </w:p>
        </w:tc>
        <w:tc>
          <w:tcPr>
            <w:tcW w:w="1632" w:type="dxa"/>
            <w:vAlign w:val="center"/>
          </w:tcPr>
          <w:p w14:paraId="285DFD60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平台总计：980,000；查看明细</w:t>
            </w:r>
          </w:p>
        </w:tc>
        <w:tc>
          <w:tcPr>
            <w:tcW w:w="1632" w:type="dxa"/>
            <w:vAlign w:val="center"/>
          </w:tcPr>
          <w:p w14:paraId="38CE0426" w14:textId="77777777" w:rsidR="00A26CE3" w:rsidRDefault="00000000">
            <w:r>
              <w:rPr>
                <w:sz w:val="20"/>
              </w:rPr>
              <w:t>测试 / 编辑 / 删除</w:t>
            </w:r>
          </w:p>
        </w:tc>
      </w:tr>
    </w:tbl>
    <w:p w14:paraId="5CD7F58A" w14:textId="77777777" w:rsidR="00A26CE3" w:rsidRDefault="00A26CE3"/>
    <w:p w14:paraId="63F39555" w14:textId="77777777" w:rsidR="00A26CE3" w:rsidRDefault="00000000">
      <w:pPr>
        <w:pStyle w:val="1"/>
        <w:rPr>
          <w:lang w:eastAsia="zh-CN"/>
        </w:rPr>
      </w:pPr>
      <w:r>
        <w:rPr>
          <w:lang w:eastAsia="zh-CN"/>
        </w:rPr>
        <w:t>六、</w:t>
      </w:r>
      <w:r>
        <w:rPr>
          <w:lang w:eastAsia="zh-CN"/>
        </w:rPr>
        <w:t xml:space="preserve">Token </w:t>
      </w:r>
      <w:r>
        <w:rPr>
          <w:lang w:eastAsia="zh-CN"/>
        </w:rPr>
        <w:t>用量统计设计</w:t>
      </w:r>
    </w:p>
    <w:p w14:paraId="12B4D4CB" w14:textId="77777777" w:rsidR="00A26CE3" w:rsidRDefault="00000000">
      <w:pPr>
        <w:rPr>
          <w:lang w:eastAsia="zh-CN"/>
        </w:rPr>
      </w:pPr>
      <w:r>
        <w:rPr>
          <w:lang w:eastAsia="zh-CN"/>
        </w:rPr>
        <w:t>本期只做 Token 用量统计，不做费用计算。所有 AI 调用都应记录到对应租户名下，即使多个租户使用同一个平台模型，也必须能区分每个租户各自消耗了多少 Token。</w:t>
      </w:r>
    </w:p>
    <w:p w14:paraId="3E542D56" w14:textId="77777777" w:rsidR="00A26CE3" w:rsidRDefault="00000000">
      <w:pPr>
        <w:pStyle w:val="21"/>
      </w:pPr>
      <w:r>
        <w:lastRenderedPageBreak/>
        <w:t xml:space="preserve">6.1 </w:t>
      </w:r>
      <w:r>
        <w:t>统计范围</w:t>
      </w:r>
    </w:p>
    <w:p w14:paraId="3E5C21EC" w14:textId="77777777" w:rsidR="00A26CE3" w:rsidRDefault="00000000">
      <w:pPr>
        <w:pStyle w:val="a0"/>
      </w:pPr>
      <w:r>
        <w:t>文章生成</w:t>
      </w:r>
    </w:p>
    <w:p w14:paraId="6F8E20DD" w14:textId="77777777" w:rsidR="00A26CE3" w:rsidRDefault="00000000">
      <w:pPr>
        <w:pStyle w:val="a0"/>
      </w:pPr>
      <w:r>
        <w:t>标题生成</w:t>
      </w:r>
    </w:p>
    <w:p w14:paraId="3A8FBF16" w14:textId="77777777" w:rsidR="00A26CE3" w:rsidRDefault="00000000">
      <w:pPr>
        <w:pStyle w:val="a0"/>
      </w:pPr>
      <w:r>
        <w:t>摘要生成</w:t>
      </w:r>
    </w:p>
    <w:p w14:paraId="37A29220" w14:textId="77777777" w:rsidR="00A26CE3" w:rsidRDefault="00000000">
      <w:pPr>
        <w:pStyle w:val="a0"/>
      </w:pPr>
      <w:r>
        <w:t>内容改写</w:t>
      </w:r>
    </w:p>
    <w:p w14:paraId="72CC9503" w14:textId="77777777" w:rsidR="00A26CE3" w:rsidRDefault="00000000">
      <w:pPr>
        <w:pStyle w:val="a0"/>
      </w:pPr>
      <w:r>
        <w:t>知识库 Embedding</w:t>
      </w:r>
    </w:p>
    <w:p w14:paraId="2D7D878E" w14:textId="77777777" w:rsidR="00A26CE3" w:rsidRDefault="00000000">
      <w:pPr>
        <w:pStyle w:val="a0"/>
      </w:pPr>
      <w:r>
        <w:t>模型测试</w:t>
      </w:r>
    </w:p>
    <w:p w14:paraId="43C628FA" w14:textId="77777777" w:rsidR="00A26CE3" w:rsidRDefault="00000000">
      <w:pPr>
        <w:pStyle w:val="a0"/>
      </w:pPr>
      <w:r>
        <w:t>其他系统内 AI 调用</w:t>
      </w:r>
    </w:p>
    <w:p w14:paraId="241EE938" w14:textId="77777777" w:rsidR="00A26CE3" w:rsidRDefault="00000000">
      <w:pPr>
        <w:pStyle w:val="21"/>
      </w:pPr>
      <w:r>
        <w:t xml:space="preserve">6.2 </w:t>
      </w:r>
      <w:r>
        <w:t>用量记录建议字段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A26CE3" w14:paraId="7C37BBB5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0E5E07C" w14:textId="77777777" w:rsidR="00A26CE3" w:rsidRDefault="00000000">
            <w:r>
              <w:rPr>
                <w:b/>
                <w:sz w:val="20"/>
              </w:rPr>
              <w:t>字段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1DE1D867" w14:textId="77777777" w:rsidR="00A26CE3" w:rsidRDefault="00000000">
            <w:r>
              <w:rPr>
                <w:b/>
                <w:sz w:val="20"/>
              </w:rPr>
              <w:t>说明</w:t>
            </w:r>
          </w:p>
        </w:tc>
      </w:tr>
      <w:tr w:rsidR="00A26CE3" w14:paraId="3F9662E3" w14:textId="77777777">
        <w:trPr>
          <w:jc w:val="center"/>
        </w:trPr>
        <w:tc>
          <w:tcPr>
            <w:tcW w:w="4896" w:type="dxa"/>
            <w:vAlign w:val="center"/>
          </w:tcPr>
          <w:p w14:paraId="01291C39" w14:textId="77777777" w:rsidR="00A26CE3" w:rsidRDefault="00000000">
            <w:r>
              <w:rPr>
                <w:sz w:val="20"/>
              </w:rPr>
              <w:t>tenant_id</w:t>
            </w:r>
          </w:p>
        </w:tc>
        <w:tc>
          <w:tcPr>
            <w:tcW w:w="4896" w:type="dxa"/>
            <w:vAlign w:val="center"/>
          </w:tcPr>
          <w:p w14:paraId="212C67CA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租户 ID，用于区分 Token 归属</w:t>
            </w:r>
          </w:p>
        </w:tc>
      </w:tr>
      <w:tr w:rsidR="00A26CE3" w14:paraId="24CEEA6A" w14:textId="77777777">
        <w:trPr>
          <w:jc w:val="center"/>
        </w:trPr>
        <w:tc>
          <w:tcPr>
            <w:tcW w:w="4896" w:type="dxa"/>
            <w:vAlign w:val="center"/>
          </w:tcPr>
          <w:p w14:paraId="075C6DC8" w14:textId="77777777" w:rsidR="00A26CE3" w:rsidRDefault="00000000">
            <w:r>
              <w:rPr>
                <w:sz w:val="20"/>
              </w:rPr>
              <w:t>admin_user_id</w:t>
            </w:r>
          </w:p>
        </w:tc>
        <w:tc>
          <w:tcPr>
            <w:tcW w:w="4896" w:type="dxa"/>
            <w:vAlign w:val="center"/>
          </w:tcPr>
          <w:p w14:paraId="7FEC3C36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触发调用的管理员用户 ID，可为空，例如后台任务自动触发</w:t>
            </w:r>
          </w:p>
        </w:tc>
      </w:tr>
      <w:tr w:rsidR="00A26CE3" w14:paraId="5ECBBA6F" w14:textId="77777777">
        <w:trPr>
          <w:jc w:val="center"/>
        </w:trPr>
        <w:tc>
          <w:tcPr>
            <w:tcW w:w="4896" w:type="dxa"/>
            <w:vAlign w:val="center"/>
          </w:tcPr>
          <w:p w14:paraId="3103B5A8" w14:textId="77777777" w:rsidR="00A26CE3" w:rsidRDefault="00000000">
            <w:r>
              <w:rPr>
                <w:sz w:val="20"/>
              </w:rPr>
              <w:t>ai_model_id</w:t>
            </w:r>
          </w:p>
        </w:tc>
        <w:tc>
          <w:tcPr>
            <w:tcW w:w="4896" w:type="dxa"/>
            <w:vAlign w:val="center"/>
          </w:tcPr>
          <w:p w14:paraId="765CBD01" w14:textId="77777777" w:rsidR="00A26CE3" w:rsidRDefault="00000000">
            <w:r>
              <w:rPr>
                <w:sz w:val="20"/>
              </w:rPr>
              <w:t>调用的 AI 模型 ID</w:t>
            </w:r>
          </w:p>
        </w:tc>
      </w:tr>
      <w:tr w:rsidR="00A26CE3" w14:paraId="170AA225" w14:textId="77777777">
        <w:trPr>
          <w:jc w:val="center"/>
        </w:trPr>
        <w:tc>
          <w:tcPr>
            <w:tcW w:w="4896" w:type="dxa"/>
            <w:vAlign w:val="center"/>
          </w:tcPr>
          <w:p w14:paraId="48BC23E4" w14:textId="77777777" w:rsidR="00A26CE3" w:rsidRDefault="00000000">
            <w:r>
              <w:rPr>
                <w:sz w:val="20"/>
              </w:rPr>
              <w:t>provider_snapshot</w:t>
            </w:r>
          </w:p>
        </w:tc>
        <w:tc>
          <w:tcPr>
            <w:tcW w:w="4896" w:type="dxa"/>
            <w:vAlign w:val="center"/>
          </w:tcPr>
          <w:p w14:paraId="74B9CD6C" w14:textId="77777777" w:rsidR="00A26CE3" w:rsidRDefault="00000000">
            <w:r>
              <w:rPr>
                <w:sz w:val="20"/>
              </w:rPr>
              <w:t>调用时的厂商快照，例如 OpenAI、DeepSeek、Gemini</w:t>
            </w:r>
          </w:p>
        </w:tc>
      </w:tr>
      <w:tr w:rsidR="00A26CE3" w14:paraId="0A861EA6" w14:textId="77777777">
        <w:trPr>
          <w:jc w:val="center"/>
        </w:trPr>
        <w:tc>
          <w:tcPr>
            <w:tcW w:w="4896" w:type="dxa"/>
            <w:vAlign w:val="center"/>
          </w:tcPr>
          <w:p w14:paraId="0DFB2D4D" w14:textId="77777777" w:rsidR="00A26CE3" w:rsidRDefault="00000000">
            <w:r>
              <w:rPr>
                <w:sz w:val="20"/>
              </w:rPr>
              <w:t>model_name_snapshot</w:t>
            </w:r>
          </w:p>
        </w:tc>
        <w:tc>
          <w:tcPr>
            <w:tcW w:w="4896" w:type="dxa"/>
            <w:vAlign w:val="center"/>
          </w:tcPr>
          <w:p w14:paraId="78059DDD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调用时的模型名称快照</w:t>
            </w:r>
          </w:p>
        </w:tc>
      </w:tr>
      <w:tr w:rsidR="00A26CE3" w14:paraId="2AC61B02" w14:textId="77777777">
        <w:trPr>
          <w:jc w:val="center"/>
        </w:trPr>
        <w:tc>
          <w:tcPr>
            <w:tcW w:w="4896" w:type="dxa"/>
            <w:vAlign w:val="center"/>
          </w:tcPr>
          <w:p w14:paraId="5652876B" w14:textId="77777777" w:rsidR="00A26CE3" w:rsidRDefault="00000000">
            <w:r>
              <w:rPr>
                <w:sz w:val="20"/>
              </w:rPr>
              <w:t>usage_type</w:t>
            </w:r>
          </w:p>
        </w:tc>
        <w:tc>
          <w:tcPr>
            <w:tcW w:w="4896" w:type="dxa"/>
            <w:vAlign w:val="center"/>
          </w:tcPr>
          <w:p w14:paraId="3721E7CB" w14:textId="77777777" w:rsidR="00A26CE3" w:rsidRDefault="00000000">
            <w:r>
              <w:rPr>
                <w:sz w:val="20"/>
              </w:rPr>
              <w:t>调用类型，例如 article_generation、embedding、model_test</w:t>
            </w:r>
          </w:p>
        </w:tc>
      </w:tr>
      <w:tr w:rsidR="00A26CE3" w14:paraId="5FC92422" w14:textId="77777777">
        <w:trPr>
          <w:jc w:val="center"/>
        </w:trPr>
        <w:tc>
          <w:tcPr>
            <w:tcW w:w="4896" w:type="dxa"/>
            <w:vAlign w:val="center"/>
          </w:tcPr>
          <w:p w14:paraId="0D06E16A" w14:textId="77777777" w:rsidR="00A26CE3" w:rsidRDefault="00000000">
            <w:r>
              <w:rPr>
                <w:sz w:val="20"/>
              </w:rPr>
              <w:t>input_tokens</w:t>
            </w:r>
          </w:p>
        </w:tc>
        <w:tc>
          <w:tcPr>
            <w:tcW w:w="4896" w:type="dxa"/>
            <w:vAlign w:val="center"/>
          </w:tcPr>
          <w:p w14:paraId="5C025023" w14:textId="77777777" w:rsidR="00A26CE3" w:rsidRDefault="00000000">
            <w:r>
              <w:rPr>
                <w:sz w:val="20"/>
              </w:rPr>
              <w:t>输入 Token 数</w:t>
            </w:r>
          </w:p>
        </w:tc>
      </w:tr>
      <w:tr w:rsidR="00A26CE3" w14:paraId="2F3D7A69" w14:textId="77777777">
        <w:trPr>
          <w:jc w:val="center"/>
        </w:trPr>
        <w:tc>
          <w:tcPr>
            <w:tcW w:w="4896" w:type="dxa"/>
            <w:vAlign w:val="center"/>
          </w:tcPr>
          <w:p w14:paraId="427C08E3" w14:textId="77777777" w:rsidR="00A26CE3" w:rsidRDefault="00000000">
            <w:r>
              <w:rPr>
                <w:sz w:val="20"/>
              </w:rPr>
              <w:t>output_tokens</w:t>
            </w:r>
          </w:p>
        </w:tc>
        <w:tc>
          <w:tcPr>
            <w:tcW w:w="4896" w:type="dxa"/>
            <w:vAlign w:val="center"/>
          </w:tcPr>
          <w:p w14:paraId="2B6DD2D2" w14:textId="77777777" w:rsidR="00A26CE3" w:rsidRDefault="00000000">
            <w:r>
              <w:rPr>
                <w:sz w:val="20"/>
              </w:rPr>
              <w:t>输出 Token 数</w:t>
            </w:r>
          </w:p>
        </w:tc>
      </w:tr>
      <w:tr w:rsidR="00A26CE3" w14:paraId="53691500" w14:textId="77777777">
        <w:trPr>
          <w:jc w:val="center"/>
        </w:trPr>
        <w:tc>
          <w:tcPr>
            <w:tcW w:w="4896" w:type="dxa"/>
            <w:vAlign w:val="center"/>
          </w:tcPr>
          <w:p w14:paraId="648DE9DB" w14:textId="77777777" w:rsidR="00A26CE3" w:rsidRDefault="00000000">
            <w:r>
              <w:rPr>
                <w:sz w:val="20"/>
              </w:rPr>
              <w:t>total_tokens</w:t>
            </w:r>
          </w:p>
        </w:tc>
        <w:tc>
          <w:tcPr>
            <w:tcW w:w="4896" w:type="dxa"/>
            <w:vAlign w:val="center"/>
          </w:tcPr>
          <w:p w14:paraId="33515CFD" w14:textId="77777777" w:rsidR="00A26CE3" w:rsidRDefault="00000000">
            <w:r>
              <w:rPr>
                <w:sz w:val="20"/>
              </w:rPr>
              <w:t>总 Token 数</w:t>
            </w:r>
          </w:p>
        </w:tc>
      </w:tr>
      <w:tr w:rsidR="00A26CE3" w14:paraId="665D51F6" w14:textId="77777777">
        <w:trPr>
          <w:jc w:val="center"/>
        </w:trPr>
        <w:tc>
          <w:tcPr>
            <w:tcW w:w="4896" w:type="dxa"/>
            <w:vAlign w:val="center"/>
          </w:tcPr>
          <w:p w14:paraId="01577898" w14:textId="77777777" w:rsidR="00A26CE3" w:rsidRDefault="00000000">
            <w:r>
              <w:rPr>
                <w:sz w:val="20"/>
              </w:rPr>
              <w:t>related_type / related_id</w:t>
            </w:r>
          </w:p>
        </w:tc>
        <w:tc>
          <w:tcPr>
            <w:tcW w:w="4896" w:type="dxa"/>
            <w:vAlign w:val="center"/>
          </w:tcPr>
          <w:p w14:paraId="13BA1FA9" w14:textId="77777777" w:rsidR="00A26CE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关联业务对象，例如任务、文章、知识库，可选</w:t>
            </w:r>
          </w:p>
        </w:tc>
      </w:tr>
      <w:tr w:rsidR="00A26CE3" w14:paraId="11EBC924" w14:textId="77777777">
        <w:trPr>
          <w:jc w:val="center"/>
        </w:trPr>
        <w:tc>
          <w:tcPr>
            <w:tcW w:w="4896" w:type="dxa"/>
            <w:vAlign w:val="center"/>
          </w:tcPr>
          <w:p w14:paraId="251E3F38" w14:textId="77777777" w:rsidR="00A26CE3" w:rsidRDefault="00000000">
            <w:r>
              <w:rPr>
                <w:sz w:val="20"/>
              </w:rPr>
              <w:t>created_at</w:t>
            </w:r>
          </w:p>
        </w:tc>
        <w:tc>
          <w:tcPr>
            <w:tcW w:w="4896" w:type="dxa"/>
            <w:vAlign w:val="center"/>
          </w:tcPr>
          <w:p w14:paraId="146C1845" w14:textId="77777777" w:rsidR="00A26CE3" w:rsidRDefault="00000000">
            <w:r>
              <w:rPr>
                <w:sz w:val="20"/>
              </w:rPr>
              <w:t>调用时间</w:t>
            </w:r>
          </w:p>
        </w:tc>
      </w:tr>
    </w:tbl>
    <w:p w14:paraId="1D9014CA" w14:textId="77777777" w:rsidR="00A26CE3" w:rsidRDefault="00A26CE3"/>
    <w:p w14:paraId="3B7A5164" w14:textId="77777777" w:rsidR="00A26CE3" w:rsidRDefault="00000000">
      <w:r>
        <w:t>本期不增加 estimated_cost、price_snapshot 等费用字段。后续做套餐、扣费、账单时，可基于当前 Token 用量记录扩展费用计算。</w:t>
      </w:r>
    </w:p>
    <w:p w14:paraId="5E913228" w14:textId="77777777" w:rsidR="00A26CE3" w:rsidRDefault="00000000">
      <w:pPr>
        <w:pStyle w:val="1"/>
      </w:pPr>
      <w:r>
        <w:t>七、模型用量明细页</w:t>
      </w:r>
    </w:p>
    <w:p w14:paraId="033E17A7" w14:textId="77777777" w:rsidR="00A26CE3" w:rsidRDefault="00000000">
      <w:pPr>
        <w:rPr>
          <w:lang w:eastAsia="zh-CN"/>
        </w:rPr>
      </w:pPr>
      <w:r>
        <w:rPr>
          <w:lang w:eastAsia="zh-CN"/>
        </w:rPr>
        <w:t>采用独立明细页方案。超级管理员在 AI 模型列表的“消耗 Token”列点击“查看明细”，进入某个模型的用量明细页面。</w:t>
      </w:r>
    </w:p>
    <w:p w14:paraId="001E2376" w14:textId="77777777" w:rsidR="00A26CE3" w:rsidRDefault="00000000">
      <w:r>
        <w:t>入口位置：超级管理员 AI 模型列表 → 消耗 Token 列 → 查看明细</w:t>
      </w:r>
    </w:p>
    <w:p w14:paraId="1F43056B" w14:textId="77777777" w:rsidR="00A26CE3" w:rsidRDefault="00000000">
      <w:r>
        <w:lastRenderedPageBreak/>
        <w:t>建议路由：/geo_admin/ai-models/{model}/usage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A26CE3" w14:paraId="53A7A4C7" w14:textId="77777777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14:paraId="69339009" w14:textId="77777777" w:rsidR="00A26CE3" w:rsidRDefault="00000000">
            <w:r>
              <w:rPr>
                <w:b/>
                <w:sz w:val="20"/>
              </w:rPr>
              <w:t>租户名称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A29A5B9" w14:textId="77777777" w:rsidR="00A26CE3" w:rsidRDefault="00000000">
            <w:r>
              <w:rPr>
                <w:b/>
                <w:sz w:val="20"/>
              </w:rPr>
              <w:t>调用次数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2AC79F19" w14:textId="77777777" w:rsidR="00A26CE3" w:rsidRDefault="00000000">
            <w:r>
              <w:rPr>
                <w:b/>
                <w:sz w:val="20"/>
              </w:rPr>
              <w:t>输入 Token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472F4358" w14:textId="77777777" w:rsidR="00A26CE3" w:rsidRDefault="00000000">
            <w:r>
              <w:rPr>
                <w:b/>
                <w:sz w:val="20"/>
              </w:rPr>
              <w:t>输出 Token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7B3768D2" w14:textId="77777777" w:rsidR="00A26CE3" w:rsidRDefault="00000000">
            <w:r>
              <w:rPr>
                <w:b/>
                <w:sz w:val="20"/>
              </w:rPr>
              <w:t>总 Token</w:t>
            </w:r>
          </w:p>
        </w:tc>
        <w:tc>
          <w:tcPr>
            <w:tcW w:w="1632" w:type="dxa"/>
            <w:shd w:val="clear" w:color="auto" w:fill="D9EAF7"/>
            <w:vAlign w:val="center"/>
          </w:tcPr>
          <w:p w14:paraId="17BD4909" w14:textId="77777777" w:rsidR="00A26CE3" w:rsidRDefault="00000000">
            <w:r>
              <w:rPr>
                <w:b/>
                <w:sz w:val="20"/>
              </w:rPr>
              <w:t>最近调用时间</w:t>
            </w:r>
          </w:p>
        </w:tc>
      </w:tr>
      <w:tr w:rsidR="00A26CE3" w14:paraId="5CB6A58A" w14:textId="77777777">
        <w:trPr>
          <w:jc w:val="center"/>
        </w:trPr>
        <w:tc>
          <w:tcPr>
            <w:tcW w:w="1632" w:type="dxa"/>
            <w:vAlign w:val="center"/>
          </w:tcPr>
          <w:p w14:paraId="61693D35" w14:textId="77777777" w:rsidR="00A26CE3" w:rsidRDefault="00000000">
            <w:r>
              <w:rPr>
                <w:sz w:val="20"/>
              </w:rPr>
              <w:t>租户A</w:t>
            </w:r>
          </w:p>
        </w:tc>
        <w:tc>
          <w:tcPr>
            <w:tcW w:w="1632" w:type="dxa"/>
            <w:vAlign w:val="center"/>
          </w:tcPr>
          <w:p w14:paraId="1D5E0F12" w14:textId="77777777" w:rsidR="00A26CE3" w:rsidRDefault="00000000">
            <w:r>
              <w:rPr>
                <w:sz w:val="20"/>
              </w:rPr>
              <w:t>32</w:t>
            </w:r>
          </w:p>
        </w:tc>
        <w:tc>
          <w:tcPr>
            <w:tcW w:w="1632" w:type="dxa"/>
            <w:vAlign w:val="center"/>
          </w:tcPr>
          <w:p w14:paraId="3C74DFD5" w14:textId="77777777" w:rsidR="00A26CE3" w:rsidRDefault="00000000">
            <w:r>
              <w:rPr>
                <w:sz w:val="20"/>
              </w:rPr>
              <w:t>80,000</w:t>
            </w:r>
          </w:p>
        </w:tc>
        <w:tc>
          <w:tcPr>
            <w:tcW w:w="1632" w:type="dxa"/>
            <w:vAlign w:val="center"/>
          </w:tcPr>
          <w:p w14:paraId="6ABBD45B" w14:textId="77777777" w:rsidR="00A26CE3" w:rsidRDefault="00000000">
            <w:r>
              <w:rPr>
                <w:sz w:val="20"/>
              </w:rPr>
              <w:t>40,000</w:t>
            </w:r>
          </w:p>
        </w:tc>
        <w:tc>
          <w:tcPr>
            <w:tcW w:w="1632" w:type="dxa"/>
            <w:vAlign w:val="center"/>
          </w:tcPr>
          <w:p w14:paraId="42CE8911" w14:textId="77777777" w:rsidR="00A26CE3" w:rsidRDefault="00000000">
            <w:r>
              <w:rPr>
                <w:sz w:val="20"/>
              </w:rPr>
              <w:t>120,000</w:t>
            </w:r>
          </w:p>
        </w:tc>
        <w:tc>
          <w:tcPr>
            <w:tcW w:w="1632" w:type="dxa"/>
            <w:vAlign w:val="center"/>
          </w:tcPr>
          <w:p w14:paraId="086D1B22" w14:textId="77777777" w:rsidR="00A26CE3" w:rsidRDefault="00000000">
            <w:r>
              <w:rPr>
                <w:sz w:val="20"/>
              </w:rPr>
              <w:t>2026-07-09 10:21</w:t>
            </w:r>
          </w:p>
        </w:tc>
      </w:tr>
      <w:tr w:rsidR="00A26CE3" w14:paraId="1A73E4CE" w14:textId="77777777">
        <w:trPr>
          <w:jc w:val="center"/>
        </w:trPr>
        <w:tc>
          <w:tcPr>
            <w:tcW w:w="1632" w:type="dxa"/>
            <w:vAlign w:val="center"/>
          </w:tcPr>
          <w:p w14:paraId="65F99631" w14:textId="77777777" w:rsidR="00A26CE3" w:rsidRDefault="00000000">
            <w:r>
              <w:rPr>
                <w:sz w:val="20"/>
              </w:rPr>
              <w:t>租户B</w:t>
            </w:r>
          </w:p>
        </w:tc>
        <w:tc>
          <w:tcPr>
            <w:tcW w:w="1632" w:type="dxa"/>
            <w:vAlign w:val="center"/>
          </w:tcPr>
          <w:p w14:paraId="3303C7B1" w14:textId="77777777" w:rsidR="00A26CE3" w:rsidRDefault="00000000">
            <w:r>
              <w:rPr>
                <w:sz w:val="20"/>
              </w:rPr>
              <w:t>18</w:t>
            </w:r>
          </w:p>
        </w:tc>
        <w:tc>
          <w:tcPr>
            <w:tcW w:w="1632" w:type="dxa"/>
            <w:vAlign w:val="center"/>
          </w:tcPr>
          <w:p w14:paraId="3310AEBD" w14:textId="77777777" w:rsidR="00A26CE3" w:rsidRDefault="00000000">
            <w:r>
              <w:rPr>
                <w:sz w:val="20"/>
              </w:rPr>
              <w:t>50,000</w:t>
            </w:r>
          </w:p>
        </w:tc>
        <w:tc>
          <w:tcPr>
            <w:tcW w:w="1632" w:type="dxa"/>
            <w:vAlign w:val="center"/>
          </w:tcPr>
          <w:p w14:paraId="220C4F8B" w14:textId="77777777" w:rsidR="00A26CE3" w:rsidRDefault="00000000">
            <w:r>
              <w:rPr>
                <w:sz w:val="20"/>
              </w:rPr>
              <w:t>30,000</w:t>
            </w:r>
          </w:p>
        </w:tc>
        <w:tc>
          <w:tcPr>
            <w:tcW w:w="1632" w:type="dxa"/>
            <w:vAlign w:val="center"/>
          </w:tcPr>
          <w:p w14:paraId="4D545AE4" w14:textId="77777777" w:rsidR="00A26CE3" w:rsidRDefault="00000000">
            <w:r>
              <w:rPr>
                <w:sz w:val="20"/>
              </w:rPr>
              <w:t>80,000</w:t>
            </w:r>
          </w:p>
        </w:tc>
        <w:tc>
          <w:tcPr>
            <w:tcW w:w="1632" w:type="dxa"/>
            <w:vAlign w:val="center"/>
          </w:tcPr>
          <w:p w14:paraId="382FBD09" w14:textId="77777777" w:rsidR="00A26CE3" w:rsidRDefault="00000000">
            <w:r>
              <w:rPr>
                <w:sz w:val="20"/>
              </w:rPr>
              <w:t>2026-07-09 09:48</w:t>
            </w:r>
          </w:p>
        </w:tc>
      </w:tr>
      <w:tr w:rsidR="00A26CE3" w14:paraId="5A191227" w14:textId="77777777">
        <w:trPr>
          <w:jc w:val="center"/>
        </w:trPr>
        <w:tc>
          <w:tcPr>
            <w:tcW w:w="1632" w:type="dxa"/>
            <w:vAlign w:val="center"/>
          </w:tcPr>
          <w:p w14:paraId="6B1D60D7" w14:textId="77777777" w:rsidR="00A26CE3" w:rsidRDefault="00000000">
            <w:r>
              <w:rPr>
                <w:sz w:val="20"/>
              </w:rPr>
              <w:t>租户C</w:t>
            </w:r>
          </w:p>
        </w:tc>
        <w:tc>
          <w:tcPr>
            <w:tcW w:w="1632" w:type="dxa"/>
            <w:vAlign w:val="center"/>
          </w:tcPr>
          <w:p w14:paraId="6119062C" w14:textId="77777777" w:rsidR="00A26CE3" w:rsidRDefault="00000000">
            <w:r>
              <w:rPr>
                <w:sz w:val="20"/>
              </w:rPr>
              <w:t>91</w:t>
            </w:r>
          </w:p>
        </w:tc>
        <w:tc>
          <w:tcPr>
            <w:tcW w:w="1632" w:type="dxa"/>
            <w:vAlign w:val="center"/>
          </w:tcPr>
          <w:p w14:paraId="180EBFBF" w14:textId="77777777" w:rsidR="00A26CE3" w:rsidRDefault="00000000">
            <w:r>
              <w:rPr>
                <w:sz w:val="20"/>
              </w:rPr>
              <w:t>200,000</w:t>
            </w:r>
          </w:p>
        </w:tc>
        <w:tc>
          <w:tcPr>
            <w:tcW w:w="1632" w:type="dxa"/>
            <w:vAlign w:val="center"/>
          </w:tcPr>
          <w:p w14:paraId="08DEBC3C" w14:textId="77777777" w:rsidR="00A26CE3" w:rsidRDefault="00000000">
            <w:r>
              <w:rPr>
                <w:sz w:val="20"/>
              </w:rPr>
              <w:t>100,000</w:t>
            </w:r>
          </w:p>
        </w:tc>
        <w:tc>
          <w:tcPr>
            <w:tcW w:w="1632" w:type="dxa"/>
            <w:vAlign w:val="center"/>
          </w:tcPr>
          <w:p w14:paraId="63E805F6" w14:textId="77777777" w:rsidR="00A26CE3" w:rsidRDefault="00000000">
            <w:r>
              <w:rPr>
                <w:sz w:val="20"/>
              </w:rPr>
              <w:t>300,000</w:t>
            </w:r>
          </w:p>
        </w:tc>
        <w:tc>
          <w:tcPr>
            <w:tcW w:w="1632" w:type="dxa"/>
            <w:vAlign w:val="center"/>
          </w:tcPr>
          <w:p w14:paraId="5739A919" w14:textId="77777777" w:rsidR="00A26CE3" w:rsidRDefault="00000000">
            <w:r>
              <w:rPr>
                <w:sz w:val="20"/>
              </w:rPr>
              <w:t>2026-07-08 22:10</w:t>
            </w:r>
          </w:p>
        </w:tc>
      </w:tr>
    </w:tbl>
    <w:p w14:paraId="0EDA357E" w14:textId="77777777" w:rsidR="00A26CE3" w:rsidRDefault="00A26CE3"/>
    <w:p w14:paraId="6442D5A6" w14:textId="77777777" w:rsidR="00A26CE3" w:rsidRDefault="00000000">
      <w:pPr>
        <w:pStyle w:val="21"/>
      </w:pPr>
      <w:r>
        <w:t xml:space="preserve">7.1 </w:t>
      </w:r>
      <w:r>
        <w:t>筛选条件</w:t>
      </w:r>
    </w:p>
    <w:p w14:paraId="730B27F4" w14:textId="77777777" w:rsidR="00A26CE3" w:rsidRDefault="00000000">
      <w:pPr>
        <w:pStyle w:val="a0"/>
      </w:pPr>
      <w:r>
        <w:t>今天</w:t>
      </w:r>
    </w:p>
    <w:p w14:paraId="0E08B600" w14:textId="77777777" w:rsidR="00A26CE3" w:rsidRDefault="00000000">
      <w:pPr>
        <w:pStyle w:val="a0"/>
      </w:pPr>
      <w:r>
        <w:t>昨天</w:t>
      </w:r>
    </w:p>
    <w:p w14:paraId="7F3AE94D" w14:textId="77777777" w:rsidR="00A26CE3" w:rsidRDefault="00000000">
      <w:pPr>
        <w:pStyle w:val="a0"/>
      </w:pPr>
      <w:r>
        <w:t>最近 7 天</w:t>
      </w:r>
    </w:p>
    <w:p w14:paraId="12151DDF" w14:textId="77777777" w:rsidR="00A26CE3" w:rsidRDefault="00000000">
      <w:pPr>
        <w:pStyle w:val="a0"/>
      </w:pPr>
      <w:r>
        <w:t>本月</w:t>
      </w:r>
    </w:p>
    <w:p w14:paraId="4F27A0E5" w14:textId="77777777" w:rsidR="00A26CE3" w:rsidRDefault="00000000">
      <w:pPr>
        <w:pStyle w:val="a0"/>
      </w:pPr>
      <w:r>
        <w:t>自定义时间范围</w:t>
      </w:r>
    </w:p>
    <w:p w14:paraId="3E544377" w14:textId="77777777" w:rsidR="00A26CE3" w:rsidRDefault="00000000">
      <w:pPr>
        <w:rPr>
          <w:lang w:eastAsia="zh-CN"/>
        </w:rPr>
      </w:pPr>
      <w:r>
        <w:rPr>
          <w:lang w:eastAsia="zh-CN"/>
        </w:rPr>
        <w:t>第一版可以先不做导出功能，后续如需要对账或运营分析，再增加 Excel 导出。</w:t>
      </w:r>
    </w:p>
    <w:p w14:paraId="41ACF0A4" w14:textId="77777777" w:rsidR="00A26CE3" w:rsidRDefault="00000000">
      <w:pPr>
        <w:pStyle w:val="1"/>
        <w:rPr>
          <w:lang w:eastAsia="zh-CN"/>
        </w:rPr>
      </w:pPr>
      <w:r>
        <w:rPr>
          <w:lang w:eastAsia="zh-CN"/>
        </w:rPr>
        <w:t>八、提示词与生成参数保留</w:t>
      </w:r>
    </w:p>
    <w:p w14:paraId="22989733" w14:textId="77777777" w:rsidR="00A26CE3" w:rsidRDefault="00000000">
      <w:pPr>
        <w:rPr>
          <w:lang w:eastAsia="zh-CN"/>
        </w:rPr>
      </w:pPr>
      <w:r>
        <w:rPr>
          <w:lang w:eastAsia="zh-CN"/>
        </w:rPr>
        <w:t>普通管理员原有的提示词和生成参数配置不删除，继续归属于当前租户。模型由平台统一提供，但提示词、系统提示词、生成参数仍由普通管理员根据业务需要配置。</w:t>
      </w:r>
    </w:p>
    <w:p w14:paraId="52ED4E47" w14:textId="77777777" w:rsidR="00A26CE3" w:rsidRDefault="00000000">
      <w:pPr>
        <w:pStyle w:val="a0"/>
      </w:pPr>
      <w:r>
        <w:t>系统提示词</w:t>
      </w:r>
    </w:p>
    <w:p w14:paraId="74E0CFF5" w14:textId="77777777" w:rsidR="00A26CE3" w:rsidRDefault="00000000">
      <w:pPr>
        <w:pStyle w:val="a0"/>
      </w:pPr>
      <w:r>
        <w:t>文章生成提示词</w:t>
      </w:r>
    </w:p>
    <w:p w14:paraId="6F96E5DC" w14:textId="77777777" w:rsidR="00A26CE3" w:rsidRDefault="00000000">
      <w:pPr>
        <w:pStyle w:val="a0"/>
      </w:pPr>
      <w:r>
        <w:t>标题提示词</w:t>
      </w:r>
    </w:p>
    <w:p w14:paraId="0AFD0C81" w14:textId="77777777" w:rsidR="00A26CE3" w:rsidRDefault="00000000">
      <w:pPr>
        <w:pStyle w:val="a0"/>
      </w:pPr>
      <w:r>
        <w:t>摘要提示词</w:t>
      </w:r>
    </w:p>
    <w:p w14:paraId="28D573C7" w14:textId="77777777" w:rsidR="00A26CE3" w:rsidRDefault="00000000">
      <w:pPr>
        <w:pStyle w:val="a0"/>
      </w:pPr>
      <w:r>
        <w:t>改写提示词</w:t>
      </w:r>
    </w:p>
    <w:p w14:paraId="3D06C5A9" w14:textId="77777777" w:rsidR="00A26CE3" w:rsidRDefault="00000000">
      <w:pPr>
        <w:pStyle w:val="a0"/>
      </w:pPr>
      <w:r>
        <w:t>其他现有 AI 使用设置</w:t>
      </w:r>
    </w:p>
    <w:p w14:paraId="47D9B312" w14:textId="77777777" w:rsidR="00A26CE3" w:rsidRDefault="00000000">
      <w:pPr>
        <w:rPr>
          <w:lang w:eastAsia="zh-CN"/>
        </w:rPr>
      </w:pPr>
      <w:r>
        <w:rPr>
          <w:lang w:eastAsia="zh-CN"/>
        </w:rPr>
        <w:t>业务逻辑：模型由平台提供，提示词由租户配置，Token 用量按租户统计。</w:t>
      </w:r>
    </w:p>
    <w:p w14:paraId="05B788BE" w14:textId="77777777" w:rsidR="00A26CE3" w:rsidRDefault="00000000">
      <w:pPr>
        <w:pStyle w:val="1"/>
        <w:rPr>
          <w:lang w:eastAsia="zh-CN"/>
        </w:rPr>
      </w:pPr>
      <w:r>
        <w:rPr>
          <w:lang w:eastAsia="zh-CN"/>
        </w:rPr>
        <w:t>九、后端校验与安全要求</w:t>
      </w:r>
    </w:p>
    <w:p w14:paraId="6D059446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普通管理员访问模型新增、编辑、删除接口时，后端必须拒绝。</w:t>
      </w:r>
    </w:p>
    <w:p w14:paraId="0A162490" w14:textId="77777777" w:rsidR="00A26CE3" w:rsidRDefault="00000000">
      <w:pPr>
        <w:pStyle w:val="a0"/>
      </w:pPr>
      <w:r>
        <w:lastRenderedPageBreak/>
        <w:t>普通管理员不能通过接口查看完整 API Key、Base URL 等敏感模型配置。</w:t>
      </w:r>
    </w:p>
    <w:p w14:paraId="0E8567C8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普通管理员保存任务或 AI 配置时，所选模型必须存在且状态为启用。</w:t>
      </w:r>
    </w:p>
    <w:p w14:paraId="2EEB115D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禁用模型不能被普通管理员继续选择或调用。</w:t>
      </w:r>
    </w:p>
    <w:p w14:paraId="0B05EEFC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模型测试也必须记录 Token 用量，并归属到当前租户。</w:t>
      </w:r>
    </w:p>
    <w:p w14:paraId="7DADF6FC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Token 统计查询必须按租户隔离，普通管理员只能查询自己的租户数据。</w:t>
      </w:r>
    </w:p>
    <w:p w14:paraId="15E91FA7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超级管理员查询用量时可以查看平台汇总和按租户拆分数据。</w:t>
      </w:r>
    </w:p>
    <w:p w14:paraId="2B70181F" w14:textId="77777777" w:rsidR="00A26CE3" w:rsidRDefault="00000000">
      <w:pPr>
        <w:pStyle w:val="1"/>
      </w:pPr>
      <w:r>
        <w:t>十、本期不做范围</w:t>
      </w:r>
    </w:p>
    <w:p w14:paraId="065A178F" w14:textId="77777777" w:rsidR="00A26CE3" w:rsidRDefault="00000000">
      <w:pPr>
        <w:pStyle w:val="a0"/>
      </w:pPr>
      <w:r>
        <w:t>不做费用计算。</w:t>
      </w:r>
    </w:p>
    <w:p w14:paraId="49468890" w14:textId="77777777" w:rsidR="00A26CE3" w:rsidRDefault="00000000">
      <w:pPr>
        <w:pStyle w:val="a0"/>
      </w:pPr>
      <w:r>
        <w:t>不做套餐扣费。</w:t>
      </w:r>
    </w:p>
    <w:p w14:paraId="31F1DE52" w14:textId="77777777" w:rsidR="00A26CE3" w:rsidRDefault="00000000">
      <w:pPr>
        <w:pStyle w:val="a0"/>
      </w:pPr>
      <w:r>
        <w:t>不做余额管理。</w:t>
      </w:r>
    </w:p>
    <w:p w14:paraId="26EAB9BF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不做账单、订单、发票。</w:t>
      </w:r>
    </w:p>
    <w:p w14:paraId="15E49295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不做模型按租户单独开放或白名单控制。</w:t>
      </w:r>
    </w:p>
    <w:p w14:paraId="7CD80876" w14:textId="77777777" w:rsidR="00A26CE3" w:rsidRDefault="00000000">
      <w:pPr>
        <w:pStyle w:val="a0"/>
      </w:pPr>
      <w:r>
        <w:t>不做租户自带 API Key。</w:t>
      </w:r>
    </w:p>
    <w:p w14:paraId="06C988C3" w14:textId="77777777" w:rsidR="00A26CE3" w:rsidRDefault="00000000">
      <w:pPr>
        <w:pStyle w:val="a0"/>
        <w:rPr>
          <w:lang w:eastAsia="zh-CN"/>
        </w:rPr>
      </w:pPr>
      <w:r>
        <w:rPr>
          <w:lang w:eastAsia="zh-CN"/>
        </w:rPr>
        <w:t>不做用量导出，后续可扩展。</w:t>
      </w:r>
    </w:p>
    <w:p w14:paraId="7C9057E9" w14:textId="77777777" w:rsidR="00A26CE3" w:rsidRDefault="00000000">
      <w:pPr>
        <w:pStyle w:val="1"/>
      </w:pPr>
      <w:r>
        <w:t>十一、实施优先级建议</w:t>
      </w:r>
    </w:p>
    <w:p w14:paraId="488972E4" w14:textId="77777777" w:rsidR="00A26CE3" w:rsidRDefault="00000000">
      <w:pPr>
        <w:pStyle w:val="a"/>
        <w:rPr>
          <w:lang w:eastAsia="zh-CN"/>
        </w:rPr>
      </w:pPr>
      <w:r>
        <w:rPr>
          <w:lang w:eastAsia="zh-CN"/>
        </w:rPr>
        <w:t>调整普通管理员 AI 模型列表权限：隐藏添加、编辑、删除，仅保留测试。</w:t>
      </w:r>
    </w:p>
    <w:p w14:paraId="5C09685F" w14:textId="77777777" w:rsidR="00A26CE3" w:rsidRDefault="00000000">
      <w:pPr>
        <w:pStyle w:val="a"/>
      </w:pPr>
      <w:r>
        <w:t>新增 Token 用量记录表或补充现有用量统计逻辑，确保所有 AI 调用记录 tenant_id 和 token 数据。</w:t>
      </w:r>
    </w:p>
    <w:p w14:paraId="6FF5F2A7" w14:textId="77777777" w:rsidR="00A26CE3" w:rsidRDefault="00000000">
      <w:pPr>
        <w:pStyle w:val="a"/>
        <w:rPr>
          <w:lang w:eastAsia="zh-CN"/>
        </w:rPr>
      </w:pPr>
      <w:r>
        <w:rPr>
          <w:lang w:eastAsia="zh-CN"/>
        </w:rPr>
        <w:t>AI 模型列表新增“消耗 Token”列，普通管理员显示当前租户用量，超级管理员显示平台总用量。</w:t>
      </w:r>
    </w:p>
    <w:p w14:paraId="496AF152" w14:textId="77777777" w:rsidR="00A26CE3" w:rsidRDefault="00000000">
      <w:pPr>
        <w:pStyle w:val="a"/>
        <w:rPr>
          <w:lang w:eastAsia="zh-CN"/>
        </w:rPr>
      </w:pPr>
      <w:r>
        <w:rPr>
          <w:lang w:eastAsia="zh-CN"/>
        </w:rPr>
        <w:t>新增超级管理员模型用量明细页，按租户汇总展示调用次数、输入 Token、输出 Token、总 Token、最近调用时间。</w:t>
      </w:r>
    </w:p>
    <w:p w14:paraId="26B8ABFC" w14:textId="77777777" w:rsidR="00A26CE3" w:rsidRDefault="00000000">
      <w:pPr>
        <w:pStyle w:val="a"/>
        <w:rPr>
          <w:lang w:eastAsia="zh-CN"/>
        </w:rPr>
      </w:pPr>
      <w:r>
        <w:rPr>
          <w:lang w:eastAsia="zh-CN"/>
        </w:rPr>
        <w:t>补充后端权限校验和测试用例，确保普通管理员无法通过接口绕过限制。</w:t>
      </w:r>
    </w:p>
    <w:p w14:paraId="15AAAA2E" w14:textId="77777777" w:rsidR="00A26CE3" w:rsidRDefault="00000000">
      <w:pPr>
        <w:pStyle w:val="1"/>
        <w:rPr>
          <w:lang w:eastAsia="zh-CN"/>
        </w:rPr>
      </w:pPr>
      <w:r>
        <w:rPr>
          <w:lang w:eastAsia="zh-CN"/>
        </w:rPr>
        <w:t>十二、最终方案摘要</w:t>
      </w:r>
    </w:p>
    <w:p w14:paraId="4F4F7310" w14:textId="77777777" w:rsidR="00A26CE3" w:rsidRDefault="00000000">
      <w:pPr>
        <w:rPr>
          <w:lang w:eastAsia="zh-CN"/>
        </w:rPr>
      </w:pPr>
      <w:r>
        <w:rPr>
          <w:lang w:eastAsia="zh-CN"/>
        </w:rPr>
        <w:t>普通管理员的 AI 配置页从“模型管理”调整为“模型使用设置”：隐藏添加模型、编辑模型、删除模型，只保留测试，并新增当前租户维度的 Token 用量列；提示词和生成参数继续由普通管理员配置。AI 模型统一由超级管理员维护，超级管理员可配置多个厂商模型，通过启用/禁用控制所有租户是否可用，同时在模型列表查看平台总 Token，并通过“查看明细”进入按租户拆分的模型用量页面。本期只做 Token 用量统计，不做费用、套餐扣费和账单。</w:t>
      </w:r>
    </w:p>
    <w:sectPr w:rsidR="00A26CE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7122">
    <w:abstractNumId w:val="8"/>
  </w:num>
  <w:num w:numId="2" w16cid:durableId="1350253144">
    <w:abstractNumId w:val="6"/>
  </w:num>
  <w:num w:numId="3" w16cid:durableId="129129554">
    <w:abstractNumId w:val="5"/>
  </w:num>
  <w:num w:numId="4" w16cid:durableId="1896625788">
    <w:abstractNumId w:val="4"/>
  </w:num>
  <w:num w:numId="5" w16cid:durableId="1537814780">
    <w:abstractNumId w:val="7"/>
  </w:num>
  <w:num w:numId="6" w16cid:durableId="746465166">
    <w:abstractNumId w:val="3"/>
  </w:num>
  <w:num w:numId="7" w16cid:durableId="42097043">
    <w:abstractNumId w:val="2"/>
  </w:num>
  <w:num w:numId="8" w16cid:durableId="730346606">
    <w:abstractNumId w:val="1"/>
  </w:num>
  <w:num w:numId="9" w16cid:durableId="1435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27"/>
    <w:rsid w:val="004B1C1B"/>
    <w:rsid w:val="006A01DB"/>
    <w:rsid w:val="00A26CE3"/>
    <w:rsid w:val="00AA1D8D"/>
    <w:rsid w:val="00B47730"/>
    <w:rsid w:val="00CB0664"/>
    <w:rsid w:val="00DE2B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BA5E3"/>
  <w14:defaultImageDpi w14:val="300"/>
  <w15:docId w15:val="{498EFB6C-AFC7-464D-9107-99EAFF42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1793</Words>
  <Characters>2225</Characters>
  <Application>Microsoft Office Word</Application>
  <DocSecurity>0</DocSecurity>
  <Lines>171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熙 魏</cp:lastModifiedBy>
  <cp:revision>6</cp:revision>
  <dcterms:created xsi:type="dcterms:W3CDTF">2013-12-23T23:15:00Z</dcterms:created>
  <dcterms:modified xsi:type="dcterms:W3CDTF">2026-07-09T03:01:00Z</dcterms:modified>
  <cp:category/>
</cp:coreProperties>
</file>