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er1.xml.rels" ContentType="application/vnd.openxmlformats-package.relationship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wmf" ContentType="image/x-wmf"/>
  <Override PartName="/word/media/image2.wmf" ContentType="image/x-wmf"/>
  <Override PartName="/word/media/image3.png" ContentType="image/png"/>
  <Override PartName="/word/media/image4.png" ContentType="image/png"/>
  <Override PartName="/word/media/image5.png" ContentType="image/png"/>
  <Override PartName="/word/media/image6.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sz w:val="28"/>
          <w:szCs w:val="28"/>
        </w:rPr>
      </w:pPr>
      <w:r>
        <w:rPr>
          <w:b/>
          <w:bCs/>
          <w:color w:val="1C1C1C"/>
          <w:sz w:val="28"/>
          <w:szCs w:val="28"/>
        </w:rPr>
        <w:t>FORMATO DE SELECCIÓN DE TEMAS DE TESIS PARA ESTUDIANTES DE 1ER SEMESTRE    MCIM (agosto diciembre 2021)</w:t>
      </w:r>
    </w:p>
    <w:p>
      <w:pPr>
        <w:pStyle w:val="Normal"/>
        <w:jc w:val="left"/>
        <w:rPr>
          <w:b/>
          <w:b/>
          <w:bCs/>
          <w:color w:val="1C1C1C"/>
          <w:sz w:val="24"/>
          <w:szCs w:val="24"/>
        </w:rPr>
      </w:pPr>
      <w:r>
        <w:rPr>
          <w:b/>
          <w:bCs/>
          <w:color w:val="1C1C1C"/>
          <w:sz w:val="24"/>
          <w:szCs w:val="24"/>
        </w:rPr>
        <w:t>N</w:t>
      </w:r>
      <w:r>
        <w:rPr>
          <w:b/>
          <w:bCs/>
          <w:color w:val="1C1C1C"/>
          <w:sz w:val="22"/>
          <w:szCs w:val="22"/>
        </w:rPr>
        <w:t>OMBRE DEL ALUMNO:_________________________________________ Fecha:____________</w:t>
      </w:r>
    </w:p>
    <w:p>
      <w:pPr>
        <w:pStyle w:val="Normal"/>
        <w:jc w:val="left"/>
        <w:rPr>
          <w:b/>
          <w:b/>
          <w:bCs/>
          <w:color w:val="1C1C1C"/>
          <w:sz w:val="24"/>
          <w:szCs w:val="24"/>
        </w:rPr>
      </w:pPr>
      <w:r>
        <w:rPr>
          <w:b/>
          <w:bCs/>
          <w:color w:val="1C1C1C"/>
          <w:sz w:val="24"/>
          <w:szCs w:val="24"/>
        </w:rPr>
        <w:t xml:space="preserve"> </w:t>
      </w:r>
      <w:r>
        <w:rPr>
          <w:b/>
          <w:bCs/>
          <w:color w:val="1C1C1C"/>
          <w:sz w:val="22"/>
          <w:szCs w:val="22"/>
        </w:rPr>
        <w:t xml:space="preserve">Instrucciones: </w:t>
      </w:r>
      <w:r>
        <w:rPr>
          <w:b w:val="false"/>
          <w:bCs w:val="false"/>
          <w:color w:val="1C1C1C"/>
          <w:sz w:val="22"/>
          <w:szCs w:val="22"/>
        </w:rPr>
        <w:t xml:space="preserve">En la casilla “Prioridad” seleccionar de acuerdo a su preferencia de mayor a menor el tema de tesis de investigación según su preferencia. Considerar que el tema que seleccionen será con el que trabajaran el resto de la maestría. La asignación final se realizará en el consejo de posgrado. </w:t>
      </w:r>
    </w:p>
    <w:tbl>
      <w:tblPr>
        <w:tblW w:w="9547" w:type="dxa"/>
        <w:jc w:val="left"/>
        <w:tblInd w:w="102" w:type="dxa"/>
        <w:tblCellMar>
          <w:top w:w="0" w:type="dxa"/>
          <w:left w:w="93" w:type="dxa"/>
          <w:bottom w:w="0" w:type="dxa"/>
          <w:right w:w="108" w:type="dxa"/>
        </w:tblCellMar>
      </w:tblPr>
      <w:tblGrid>
        <w:gridCol w:w="5398"/>
        <w:gridCol w:w="2879"/>
        <w:gridCol w:w="1270"/>
      </w:tblGrid>
      <w:tr>
        <w:trPr/>
        <w:tc>
          <w:tcPr>
            <w:tcW w:w="5398" w:type="dxa"/>
            <w:tcBorders>
              <w:top w:val="single" w:sz="4" w:space="0" w:color="000001"/>
              <w:left w:val="single" w:sz="4" w:space="0" w:color="000001"/>
              <w:bottom w:val="single" w:sz="4" w:space="0" w:color="000001"/>
              <w:right w:val="single" w:sz="4" w:space="0" w:color="000001"/>
            </w:tcBorders>
            <w:shd w:fill="auto" w:val="clear"/>
            <w:vAlign w:val="center"/>
          </w:tcPr>
          <w:p>
            <w:pPr>
              <w:pStyle w:val="Normal"/>
              <w:spacing w:lineRule="auto" w:line="240" w:before="0" w:after="0"/>
              <w:jc w:val="center"/>
              <w:rPr>
                <w:sz w:val="20"/>
                <w:szCs w:val="20"/>
              </w:rPr>
            </w:pPr>
            <w:r>
              <w:rPr>
                <w:rFonts w:cs="Arial" w:ascii="Arial" w:hAnsi="Arial"/>
                <w:b/>
                <w:sz w:val="20"/>
                <w:szCs w:val="20"/>
              </w:rPr>
              <w:t>Tema</w:t>
            </w:r>
          </w:p>
        </w:tc>
        <w:tc>
          <w:tcPr>
            <w:tcW w:w="2879" w:type="dxa"/>
            <w:tcBorders>
              <w:top w:val="single" w:sz="4" w:space="0" w:color="000001"/>
              <w:left w:val="single" w:sz="4" w:space="0" w:color="000001"/>
              <w:bottom w:val="single" w:sz="4" w:space="0" w:color="000001"/>
              <w:right w:val="single" w:sz="4" w:space="0" w:color="000001"/>
            </w:tcBorders>
            <w:shd w:fill="auto" w:val="clear"/>
            <w:vAlign w:val="center"/>
          </w:tcPr>
          <w:p>
            <w:pPr>
              <w:pStyle w:val="Normal"/>
              <w:spacing w:lineRule="auto" w:line="240" w:before="0" w:after="0"/>
              <w:jc w:val="center"/>
              <w:rPr>
                <w:rFonts w:ascii="Arial" w:hAnsi="Arial" w:eastAsia="Calibri" w:cs="Arial"/>
                <w:b/>
                <w:b/>
                <w:color w:val="00000A"/>
                <w:kern w:val="0"/>
                <w:sz w:val="20"/>
                <w:szCs w:val="20"/>
                <w:lang w:val="es-MX" w:eastAsia="en-US" w:bidi="ar-SA"/>
              </w:rPr>
            </w:pPr>
            <w:r>
              <w:rPr>
                <w:rFonts w:eastAsia="Calibri" w:cs="Arial" w:ascii="Arial" w:hAnsi="Arial"/>
                <w:b/>
                <w:color w:val="00000A"/>
                <w:kern w:val="0"/>
                <w:sz w:val="20"/>
                <w:szCs w:val="20"/>
                <w:lang w:eastAsia="en-US" w:bidi="ar-SA"/>
              </w:rPr>
              <w:t>Director de la tesis</w:t>
            </w:r>
          </w:p>
        </w:tc>
        <w:tc>
          <w:tcPr>
            <w:tcW w:w="1270" w:type="dxa"/>
            <w:tcBorders>
              <w:top w:val="single" w:sz="4" w:space="0" w:color="000001"/>
              <w:left w:val="single" w:sz="4" w:space="0" w:color="000001"/>
              <w:bottom w:val="single" w:sz="4" w:space="0" w:color="000001"/>
              <w:right w:val="single" w:sz="4" w:space="0" w:color="000001"/>
            </w:tcBorders>
            <w:shd w:fill="auto" w:val="clear"/>
            <w:vAlign w:val="center"/>
          </w:tcPr>
          <w:p>
            <w:pPr>
              <w:pStyle w:val="Normal"/>
              <w:spacing w:lineRule="auto" w:line="240" w:before="0" w:after="0"/>
              <w:jc w:val="center"/>
              <w:rPr>
                <w:sz w:val="20"/>
                <w:szCs w:val="20"/>
              </w:rPr>
            </w:pPr>
            <w:r>
              <w:rPr>
                <w:rFonts w:cs="Arial" w:ascii="Arial" w:hAnsi="Arial"/>
                <w:b/>
                <w:sz w:val="20"/>
                <w:szCs w:val="20"/>
              </w:rPr>
              <w:t>Prioridad</w:t>
            </w:r>
          </w:p>
        </w:tc>
      </w:tr>
      <w:tr>
        <w:trPr/>
        <w:tc>
          <w:tcPr>
            <w:tcW w:w="5398" w:type="dxa"/>
            <w:tcBorders>
              <w:top w:val="single" w:sz="4" w:space="0" w:color="000001"/>
              <w:left w:val="single" w:sz="4" w:space="0" w:color="000001"/>
              <w:bottom w:val="single" w:sz="4" w:space="0" w:color="000001"/>
              <w:right w:val="single" w:sz="4" w:space="0" w:color="000001"/>
            </w:tcBorders>
            <w:shd w:fill="auto" w:val="clear"/>
            <w:vAlign w:val="center"/>
          </w:tcPr>
          <w:p>
            <w:pPr>
              <w:pStyle w:val="Normal"/>
              <w:jc w:val="both"/>
              <w:rPr>
                <w:rFonts w:ascii="Arial" w:hAnsi="Arial" w:cs="Arial"/>
                <w:color w:val="222222"/>
                <w:sz w:val="20"/>
                <w:szCs w:val="20"/>
                <w:lang w:eastAsia="es-ES"/>
              </w:rPr>
            </w:pPr>
            <w:r>
              <w:rPr/>
            </w:r>
          </w:p>
        </w:tc>
        <w:tc>
          <w:tcPr>
            <w:tcW w:w="2879" w:type="dxa"/>
            <w:tcBorders>
              <w:top w:val="single" w:sz="4" w:space="0" w:color="000001"/>
              <w:left w:val="single" w:sz="4" w:space="0" w:color="000001"/>
              <w:bottom w:val="single" w:sz="4" w:space="0" w:color="000001"/>
              <w:right w:val="single" w:sz="4" w:space="0" w:color="000001"/>
            </w:tcBorders>
            <w:shd w:fill="auto" w:val="clear"/>
            <w:vAlign w:val="center"/>
          </w:tcPr>
          <w:p>
            <w:pPr>
              <w:pStyle w:val="Normal"/>
              <w:rPr>
                <w:rFonts w:ascii="Arial" w:hAnsi="Arial" w:cs="Arial"/>
                <w:color w:val="222222"/>
                <w:sz w:val="20"/>
                <w:szCs w:val="20"/>
                <w:lang w:eastAsia="es-ES"/>
              </w:rPr>
            </w:pPr>
            <w:r>
              <w:rPr/>
            </w:r>
          </w:p>
        </w:tc>
        <w:tc>
          <w:tcPr>
            <w:tcW w:w="1270" w:type="dxa"/>
            <w:tcBorders>
              <w:top w:val="single" w:sz="4" w:space="0" w:color="000001"/>
              <w:left w:val="single" w:sz="4" w:space="0" w:color="000001"/>
              <w:bottom w:val="single" w:sz="4" w:space="0" w:color="000001"/>
              <w:right w:val="single" w:sz="4" w:space="0" w:color="000001"/>
            </w:tcBorders>
            <w:shd w:fill="auto" w:val="clear"/>
            <w:vAlign w:val="center"/>
          </w:tcPr>
          <w:p>
            <w:pPr>
              <w:pStyle w:val="Normal"/>
              <w:spacing w:lineRule="auto" w:line="240" w:before="0" w:after="0"/>
              <w:jc w:val="both"/>
              <w:rPr>
                <w:rFonts w:ascii="Arial" w:hAnsi="Arial" w:cs="Arial"/>
                <w:color w:val="222222"/>
                <w:sz w:val="20"/>
                <w:szCs w:val="20"/>
                <w:lang w:eastAsia="es-ES"/>
              </w:rPr>
            </w:pPr>
            <w:r>
              <w:rPr>
                <w:rFonts w:cs="Arial" w:ascii="Arial" w:hAnsi="Arial"/>
                <w:color w:val="222222"/>
                <w:sz w:val="20"/>
                <w:szCs w:val="20"/>
                <w:lang w:eastAsia="es-ES"/>
              </w:rPr>
            </w:r>
          </w:p>
        </w:tc>
      </w:tr>
      <w:tr>
        <w:trPr/>
        <w:tc>
          <w:tcPr>
            <w:tcW w:w="5398" w:type="dxa"/>
            <w:tcBorders>
              <w:top w:val="single" w:sz="4" w:space="0" w:color="000001"/>
              <w:left w:val="single" w:sz="4" w:space="0" w:color="000001"/>
              <w:bottom w:val="single" w:sz="4" w:space="0" w:color="000001"/>
              <w:right w:val="single" w:sz="4" w:space="0" w:color="000001"/>
            </w:tcBorders>
            <w:shd w:fill="auto" w:val="clear"/>
            <w:vAlign w:val="center"/>
          </w:tcPr>
          <w:p>
            <w:pPr>
              <w:pStyle w:val="Normal"/>
              <w:jc w:val="both"/>
              <w:rPr>
                <w:rFonts w:ascii="Arial" w:hAnsi="Arial" w:cs="Arial"/>
                <w:color w:val="222222"/>
                <w:sz w:val="20"/>
                <w:szCs w:val="20"/>
                <w:lang w:eastAsia="es-ES"/>
              </w:rPr>
            </w:pPr>
            <w:r>
              <w:rPr/>
            </w:r>
          </w:p>
        </w:tc>
        <w:tc>
          <w:tcPr>
            <w:tcW w:w="2879" w:type="dxa"/>
            <w:tcBorders>
              <w:top w:val="single" w:sz="4" w:space="0" w:color="000001"/>
              <w:left w:val="single" w:sz="4" w:space="0" w:color="000001"/>
              <w:bottom w:val="single" w:sz="4" w:space="0" w:color="000001"/>
              <w:right w:val="single" w:sz="4" w:space="0" w:color="000001"/>
            </w:tcBorders>
            <w:shd w:fill="auto" w:val="clear"/>
            <w:vAlign w:val="center"/>
          </w:tcPr>
          <w:p>
            <w:pPr>
              <w:pStyle w:val="Normal"/>
              <w:rPr>
                <w:rFonts w:ascii="Arial" w:hAnsi="Arial" w:cs="Arial"/>
                <w:color w:val="222222"/>
                <w:sz w:val="20"/>
                <w:szCs w:val="20"/>
                <w:lang w:eastAsia="es-ES"/>
              </w:rPr>
            </w:pPr>
            <w:r>
              <w:rPr/>
            </w:r>
          </w:p>
        </w:tc>
        <w:tc>
          <w:tcPr>
            <w:tcW w:w="1270" w:type="dxa"/>
            <w:tcBorders>
              <w:top w:val="single" w:sz="4" w:space="0" w:color="000001"/>
              <w:left w:val="single" w:sz="4" w:space="0" w:color="000001"/>
              <w:bottom w:val="single" w:sz="4" w:space="0" w:color="000001"/>
              <w:right w:val="single" w:sz="4" w:space="0" w:color="000001"/>
            </w:tcBorders>
            <w:shd w:fill="auto" w:val="clear"/>
            <w:vAlign w:val="center"/>
          </w:tcPr>
          <w:p>
            <w:pPr>
              <w:pStyle w:val="Normal"/>
              <w:spacing w:lineRule="auto" w:line="240" w:before="0" w:after="0"/>
              <w:jc w:val="both"/>
              <w:rPr>
                <w:rFonts w:ascii="Arial" w:hAnsi="Arial" w:cs="Arial"/>
                <w:color w:val="222222"/>
                <w:sz w:val="20"/>
                <w:szCs w:val="20"/>
                <w:lang w:eastAsia="es-ES"/>
              </w:rPr>
            </w:pPr>
            <w:r>
              <w:rPr>
                <w:rFonts w:cs="Arial" w:ascii="Arial" w:hAnsi="Arial"/>
                <w:color w:val="222222"/>
                <w:sz w:val="20"/>
                <w:szCs w:val="20"/>
                <w:lang w:eastAsia="es-ES"/>
              </w:rPr>
            </w:r>
          </w:p>
        </w:tc>
      </w:tr>
      <w:tr>
        <w:trPr/>
        <w:tc>
          <w:tcPr>
            <w:tcW w:w="5398" w:type="dxa"/>
            <w:tcBorders>
              <w:top w:val="single" w:sz="4" w:space="0" w:color="000001"/>
              <w:left w:val="single" w:sz="4" w:space="0" w:color="000001"/>
              <w:bottom w:val="single" w:sz="4" w:space="0" w:color="000001"/>
              <w:right w:val="single" w:sz="4" w:space="0" w:color="000001"/>
            </w:tcBorders>
            <w:shd w:fill="auto" w:val="clear"/>
            <w:vAlign w:val="center"/>
          </w:tcPr>
          <w:p>
            <w:pPr>
              <w:pStyle w:val="Normal"/>
              <w:jc w:val="both"/>
              <w:rPr>
                <w:rFonts w:ascii="Arial" w:hAnsi="Arial" w:cs="Arial"/>
                <w:color w:val="222222"/>
                <w:sz w:val="20"/>
                <w:szCs w:val="20"/>
                <w:lang w:eastAsia="es-ES"/>
              </w:rPr>
            </w:pPr>
            <w:r>
              <w:rPr/>
            </w:r>
          </w:p>
        </w:tc>
        <w:tc>
          <w:tcPr>
            <w:tcW w:w="2879" w:type="dxa"/>
            <w:tcBorders>
              <w:top w:val="single" w:sz="4" w:space="0" w:color="000001"/>
              <w:left w:val="single" w:sz="4" w:space="0" w:color="000001"/>
              <w:bottom w:val="single" w:sz="4" w:space="0" w:color="000001"/>
              <w:right w:val="single" w:sz="4" w:space="0" w:color="000001"/>
            </w:tcBorders>
            <w:shd w:fill="auto" w:val="clear"/>
            <w:vAlign w:val="center"/>
          </w:tcPr>
          <w:p>
            <w:pPr>
              <w:pStyle w:val="Normal"/>
              <w:rPr>
                <w:rFonts w:ascii="Arial" w:hAnsi="Arial" w:cs="Arial"/>
                <w:color w:val="222222"/>
                <w:sz w:val="20"/>
                <w:szCs w:val="20"/>
                <w:lang w:eastAsia="es-ES"/>
              </w:rPr>
            </w:pPr>
            <w:r>
              <w:rPr/>
            </w:r>
          </w:p>
        </w:tc>
        <w:tc>
          <w:tcPr>
            <w:tcW w:w="1270" w:type="dxa"/>
            <w:tcBorders>
              <w:top w:val="single" w:sz="4" w:space="0" w:color="000001"/>
              <w:left w:val="single" w:sz="4" w:space="0" w:color="000001"/>
              <w:bottom w:val="single" w:sz="4" w:space="0" w:color="000001"/>
              <w:right w:val="single" w:sz="4" w:space="0" w:color="000001"/>
            </w:tcBorders>
            <w:shd w:fill="auto" w:val="clear"/>
            <w:vAlign w:val="center"/>
          </w:tcPr>
          <w:p>
            <w:pPr>
              <w:pStyle w:val="Normal"/>
              <w:spacing w:lineRule="auto" w:line="240" w:before="0" w:after="0"/>
              <w:jc w:val="both"/>
              <w:rPr>
                <w:rFonts w:ascii="Arial" w:hAnsi="Arial" w:cs="Arial"/>
                <w:color w:val="222222"/>
                <w:sz w:val="20"/>
                <w:szCs w:val="20"/>
                <w:lang w:eastAsia="es-ES"/>
              </w:rPr>
            </w:pPr>
            <w:r>
              <w:rPr>
                <w:rFonts w:cs="Arial" w:ascii="Arial" w:hAnsi="Arial"/>
                <w:color w:val="222222"/>
                <w:sz w:val="20"/>
                <w:szCs w:val="20"/>
                <w:lang w:eastAsia="es-ES"/>
              </w:rPr>
            </w:r>
          </w:p>
        </w:tc>
      </w:tr>
      <w:tr>
        <w:trPr/>
        <w:tc>
          <w:tcPr>
            <w:tcW w:w="5398" w:type="dxa"/>
            <w:tcBorders>
              <w:top w:val="single" w:sz="4" w:space="0" w:color="000001"/>
              <w:left w:val="single" w:sz="4" w:space="0" w:color="000001"/>
              <w:bottom w:val="single" w:sz="4" w:space="0" w:color="000001"/>
              <w:right w:val="single" w:sz="4" w:space="0" w:color="000001"/>
            </w:tcBorders>
            <w:shd w:fill="auto" w:val="clear"/>
            <w:vAlign w:val="center"/>
          </w:tcPr>
          <w:p>
            <w:pPr>
              <w:pStyle w:val="Normal"/>
              <w:jc w:val="both"/>
              <w:rPr>
                <w:rFonts w:ascii="Arial" w:hAnsi="Arial" w:cs="Arial"/>
                <w:color w:val="222222"/>
                <w:sz w:val="20"/>
                <w:szCs w:val="20"/>
                <w:lang w:eastAsia="es-ES"/>
              </w:rPr>
            </w:pPr>
            <w:r>
              <w:rPr/>
            </w:r>
          </w:p>
        </w:tc>
        <w:tc>
          <w:tcPr>
            <w:tcW w:w="2879" w:type="dxa"/>
            <w:tcBorders>
              <w:top w:val="single" w:sz="4" w:space="0" w:color="000001"/>
              <w:left w:val="single" w:sz="4" w:space="0" w:color="000001"/>
              <w:bottom w:val="single" w:sz="4" w:space="0" w:color="000001"/>
              <w:right w:val="single" w:sz="4" w:space="0" w:color="000001"/>
            </w:tcBorders>
            <w:shd w:fill="auto" w:val="clear"/>
            <w:vAlign w:val="center"/>
          </w:tcPr>
          <w:p>
            <w:pPr>
              <w:pStyle w:val="Normal"/>
              <w:rPr>
                <w:rFonts w:ascii="Arial" w:hAnsi="Arial" w:cs="Arial"/>
                <w:color w:val="222222"/>
                <w:sz w:val="20"/>
                <w:szCs w:val="20"/>
                <w:lang w:eastAsia="es-ES"/>
              </w:rPr>
            </w:pPr>
            <w:r>
              <w:rPr/>
            </w:r>
          </w:p>
        </w:tc>
        <w:tc>
          <w:tcPr>
            <w:tcW w:w="1270" w:type="dxa"/>
            <w:tcBorders>
              <w:top w:val="single" w:sz="4" w:space="0" w:color="000001"/>
              <w:left w:val="single" w:sz="4" w:space="0" w:color="000001"/>
              <w:bottom w:val="single" w:sz="4" w:space="0" w:color="000001"/>
              <w:right w:val="single" w:sz="4" w:space="0" w:color="000001"/>
            </w:tcBorders>
            <w:shd w:fill="auto" w:val="clear"/>
            <w:vAlign w:val="center"/>
          </w:tcPr>
          <w:p>
            <w:pPr>
              <w:pStyle w:val="Normal"/>
              <w:spacing w:lineRule="auto" w:line="240" w:before="0" w:after="0"/>
              <w:jc w:val="both"/>
              <w:rPr>
                <w:rFonts w:ascii="Arial" w:hAnsi="Arial" w:cs="Arial"/>
                <w:color w:val="222222"/>
                <w:sz w:val="20"/>
                <w:szCs w:val="20"/>
                <w:lang w:eastAsia="es-ES"/>
              </w:rPr>
            </w:pPr>
            <w:r>
              <w:rPr>
                <w:rFonts w:cs="Arial" w:ascii="Arial" w:hAnsi="Arial"/>
                <w:color w:val="222222"/>
                <w:sz w:val="20"/>
                <w:szCs w:val="20"/>
                <w:lang w:eastAsia="es-ES"/>
              </w:rPr>
            </w:r>
          </w:p>
        </w:tc>
      </w:tr>
      <w:tr>
        <w:trPr/>
        <w:tc>
          <w:tcPr>
            <w:tcW w:w="5398" w:type="dxa"/>
            <w:tcBorders>
              <w:top w:val="single" w:sz="4" w:space="0" w:color="000001"/>
              <w:left w:val="single" w:sz="4" w:space="0" w:color="000001"/>
              <w:bottom w:val="single" w:sz="4" w:space="0" w:color="000001"/>
              <w:right w:val="single" w:sz="4" w:space="0" w:color="000001"/>
            </w:tcBorders>
            <w:shd w:fill="auto" w:val="clear"/>
            <w:vAlign w:val="center"/>
          </w:tcPr>
          <w:p>
            <w:pPr>
              <w:pStyle w:val="Normal"/>
              <w:jc w:val="both"/>
              <w:rPr>
                <w:rFonts w:ascii="Arial" w:hAnsi="Arial" w:cs="Arial"/>
                <w:color w:val="222222"/>
                <w:sz w:val="20"/>
                <w:szCs w:val="20"/>
                <w:lang w:eastAsia="es-ES"/>
              </w:rPr>
            </w:pPr>
            <w:r>
              <w:rPr/>
            </w:r>
          </w:p>
        </w:tc>
        <w:tc>
          <w:tcPr>
            <w:tcW w:w="2879" w:type="dxa"/>
            <w:tcBorders>
              <w:top w:val="single" w:sz="4" w:space="0" w:color="000001"/>
              <w:left w:val="single" w:sz="4" w:space="0" w:color="000001"/>
              <w:bottom w:val="single" w:sz="4" w:space="0" w:color="000001"/>
              <w:right w:val="single" w:sz="4" w:space="0" w:color="000001"/>
            </w:tcBorders>
            <w:shd w:fill="auto" w:val="clear"/>
            <w:vAlign w:val="center"/>
          </w:tcPr>
          <w:p>
            <w:pPr>
              <w:pStyle w:val="Normal"/>
              <w:spacing w:lineRule="auto" w:line="240" w:before="0" w:after="0"/>
              <w:jc w:val="both"/>
              <w:rPr>
                <w:rFonts w:ascii="Arial" w:hAnsi="Arial" w:cs="Arial"/>
                <w:color w:val="222222"/>
                <w:sz w:val="20"/>
                <w:szCs w:val="20"/>
                <w:lang w:eastAsia="es-ES"/>
              </w:rPr>
            </w:pPr>
            <w:r>
              <w:rPr/>
            </w:r>
          </w:p>
        </w:tc>
        <w:tc>
          <w:tcPr>
            <w:tcW w:w="1270" w:type="dxa"/>
            <w:tcBorders>
              <w:top w:val="single" w:sz="4" w:space="0" w:color="000001"/>
              <w:left w:val="single" w:sz="4" w:space="0" w:color="000001"/>
              <w:bottom w:val="single" w:sz="4" w:space="0" w:color="000001"/>
              <w:right w:val="single" w:sz="4" w:space="0" w:color="000001"/>
            </w:tcBorders>
            <w:shd w:fill="auto" w:val="clear"/>
            <w:vAlign w:val="center"/>
          </w:tcPr>
          <w:p>
            <w:pPr>
              <w:pStyle w:val="Normal"/>
              <w:spacing w:lineRule="auto" w:line="240" w:before="0" w:after="0"/>
              <w:jc w:val="both"/>
              <w:rPr>
                <w:rFonts w:ascii="Arial" w:hAnsi="Arial" w:cs="Arial"/>
                <w:color w:val="222222"/>
                <w:sz w:val="20"/>
                <w:szCs w:val="20"/>
                <w:lang w:eastAsia="es-ES"/>
              </w:rPr>
            </w:pPr>
            <w:r>
              <w:rPr>
                <w:rFonts w:cs="Arial" w:ascii="Arial" w:hAnsi="Arial"/>
                <w:color w:val="222222"/>
                <w:sz w:val="20"/>
                <w:szCs w:val="20"/>
                <w:lang w:eastAsia="es-ES"/>
              </w:rPr>
            </w:r>
          </w:p>
        </w:tc>
      </w:tr>
      <w:tr>
        <w:trPr/>
        <w:tc>
          <w:tcPr>
            <w:tcW w:w="5398" w:type="dxa"/>
            <w:tcBorders>
              <w:top w:val="single" w:sz="4" w:space="0" w:color="000001"/>
              <w:left w:val="single" w:sz="4" w:space="0" w:color="000001"/>
              <w:bottom w:val="single" w:sz="4" w:space="0" w:color="000001"/>
              <w:right w:val="single" w:sz="4" w:space="0" w:color="000001"/>
            </w:tcBorders>
            <w:shd w:fill="auto" w:val="clear"/>
            <w:vAlign w:val="center"/>
          </w:tcPr>
          <w:p>
            <w:pPr>
              <w:pStyle w:val="Normal"/>
              <w:jc w:val="both"/>
              <w:rPr>
                <w:rFonts w:ascii="Arial" w:hAnsi="Arial" w:cs="Arial"/>
                <w:color w:val="222222"/>
                <w:sz w:val="20"/>
                <w:szCs w:val="20"/>
                <w:lang w:eastAsia="es-ES"/>
              </w:rPr>
            </w:pPr>
            <w:r>
              <w:rPr/>
            </w:r>
          </w:p>
        </w:tc>
        <w:tc>
          <w:tcPr>
            <w:tcW w:w="2879" w:type="dxa"/>
            <w:tcBorders>
              <w:top w:val="single" w:sz="4" w:space="0" w:color="000001"/>
              <w:left w:val="single" w:sz="4" w:space="0" w:color="000001"/>
              <w:bottom w:val="single" w:sz="4" w:space="0" w:color="000001"/>
              <w:right w:val="single" w:sz="4" w:space="0" w:color="000001"/>
            </w:tcBorders>
            <w:shd w:fill="auto" w:val="clear"/>
            <w:vAlign w:val="center"/>
          </w:tcPr>
          <w:p>
            <w:pPr>
              <w:pStyle w:val="Normal"/>
              <w:rPr>
                <w:rFonts w:ascii="Arial" w:hAnsi="Arial" w:cs="Arial"/>
                <w:color w:val="222222"/>
                <w:sz w:val="20"/>
                <w:szCs w:val="20"/>
                <w:lang w:eastAsia="es-ES"/>
              </w:rPr>
            </w:pPr>
            <w:r>
              <w:rPr/>
            </w:r>
          </w:p>
        </w:tc>
        <w:tc>
          <w:tcPr>
            <w:tcW w:w="1270" w:type="dxa"/>
            <w:tcBorders>
              <w:top w:val="single" w:sz="4" w:space="0" w:color="000001"/>
              <w:left w:val="single" w:sz="4" w:space="0" w:color="000001"/>
              <w:bottom w:val="single" w:sz="4" w:space="0" w:color="000001"/>
              <w:right w:val="single" w:sz="4" w:space="0" w:color="000001"/>
            </w:tcBorders>
            <w:shd w:fill="auto" w:val="clear"/>
            <w:vAlign w:val="center"/>
          </w:tcPr>
          <w:p>
            <w:pPr>
              <w:pStyle w:val="Normal"/>
              <w:spacing w:lineRule="auto" w:line="240" w:before="0" w:after="0"/>
              <w:jc w:val="both"/>
              <w:rPr>
                <w:rFonts w:ascii="Arial" w:hAnsi="Arial" w:cs="Arial"/>
                <w:color w:val="222222"/>
                <w:sz w:val="20"/>
                <w:szCs w:val="20"/>
                <w:lang w:eastAsia="es-ES"/>
              </w:rPr>
            </w:pPr>
            <w:r>
              <w:rPr>
                <w:rFonts w:cs="Arial" w:ascii="Arial" w:hAnsi="Arial"/>
                <w:color w:val="222222"/>
                <w:sz w:val="20"/>
                <w:szCs w:val="20"/>
                <w:lang w:eastAsia="es-ES"/>
              </w:rPr>
            </w:r>
          </w:p>
        </w:tc>
      </w:tr>
      <w:tr>
        <w:trPr/>
        <w:tc>
          <w:tcPr>
            <w:tcW w:w="5398" w:type="dxa"/>
            <w:tcBorders>
              <w:top w:val="single" w:sz="4" w:space="0" w:color="000001"/>
              <w:left w:val="single" w:sz="4" w:space="0" w:color="000001"/>
              <w:bottom w:val="single" w:sz="4" w:space="0" w:color="000001"/>
              <w:right w:val="single" w:sz="4" w:space="0" w:color="000001"/>
            </w:tcBorders>
            <w:shd w:fill="auto" w:val="clear"/>
            <w:vAlign w:val="center"/>
          </w:tcPr>
          <w:p>
            <w:pPr>
              <w:pStyle w:val="Normal"/>
              <w:jc w:val="both"/>
              <w:rPr>
                <w:rFonts w:ascii="Arial" w:hAnsi="Arial" w:cs="Arial"/>
                <w:color w:val="222222"/>
                <w:sz w:val="20"/>
                <w:szCs w:val="20"/>
                <w:lang w:eastAsia="es-ES"/>
              </w:rPr>
            </w:pPr>
            <w:r>
              <w:rPr/>
            </w:r>
          </w:p>
        </w:tc>
        <w:tc>
          <w:tcPr>
            <w:tcW w:w="2879" w:type="dxa"/>
            <w:tcBorders>
              <w:top w:val="single" w:sz="4" w:space="0" w:color="000001"/>
              <w:left w:val="single" w:sz="4" w:space="0" w:color="000001"/>
              <w:bottom w:val="single" w:sz="4" w:space="0" w:color="000001"/>
              <w:right w:val="single" w:sz="4" w:space="0" w:color="000001"/>
            </w:tcBorders>
            <w:shd w:fill="auto" w:val="clear"/>
            <w:vAlign w:val="center"/>
          </w:tcPr>
          <w:p>
            <w:pPr>
              <w:pStyle w:val="Normal"/>
              <w:spacing w:lineRule="auto" w:line="240" w:before="0" w:after="0"/>
              <w:jc w:val="both"/>
              <w:rPr>
                <w:rFonts w:ascii="Arial" w:hAnsi="Arial" w:cs="Arial"/>
                <w:color w:val="222222"/>
                <w:sz w:val="20"/>
                <w:szCs w:val="20"/>
                <w:lang w:eastAsia="es-ES"/>
              </w:rPr>
            </w:pPr>
            <w:r>
              <w:rPr/>
            </w:r>
          </w:p>
        </w:tc>
        <w:tc>
          <w:tcPr>
            <w:tcW w:w="1270" w:type="dxa"/>
            <w:tcBorders>
              <w:top w:val="single" w:sz="4" w:space="0" w:color="000001"/>
              <w:left w:val="single" w:sz="4" w:space="0" w:color="000001"/>
              <w:bottom w:val="single" w:sz="4" w:space="0" w:color="000001"/>
              <w:right w:val="single" w:sz="4" w:space="0" w:color="000001"/>
            </w:tcBorders>
            <w:shd w:fill="auto" w:val="clear"/>
            <w:vAlign w:val="center"/>
          </w:tcPr>
          <w:p>
            <w:pPr>
              <w:pStyle w:val="Normal"/>
              <w:spacing w:lineRule="auto" w:line="240" w:before="0" w:after="0"/>
              <w:jc w:val="both"/>
              <w:rPr>
                <w:rFonts w:ascii="Arial" w:hAnsi="Arial" w:cs="Arial"/>
                <w:color w:val="222222"/>
                <w:sz w:val="20"/>
                <w:szCs w:val="20"/>
                <w:lang w:eastAsia="es-ES"/>
              </w:rPr>
            </w:pPr>
            <w:r>
              <w:rPr>
                <w:rFonts w:cs="Arial" w:ascii="Arial" w:hAnsi="Arial"/>
                <w:color w:val="222222"/>
                <w:sz w:val="20"/>
                <w:szCs w:val="20"/>
                <w:lang w:eastAsia="es-ES"/>
              </w:rPr>
            </w:r>
          </w:p>
        </w:tc>
      </w:tr>
      <w:tr>
        <w:trPr/>
        <w:tc>
          <w:tcPr>
            <w:tcW w:w="5398" w:type="dxa"/>
            <w:tcBorders>
              <w:top w:val="single" w:sz="4" w:space="0" w:color="000001"/>
              <w:left w:val="single" w:sz="4" w:space="0" w:color="000001"/>
              <w:bottom w:val="single" w:sz="4" w:space="0" w:color="000001"/>
              <w:right w:val="single" w:sz="4" w:space="0" w:color="000001"/>
            </w:tcBorders>
            <w:shd w:fill="auto" w:val="clear"/>
            <w:vAlign w:val="center"/>
          </w:tcPr>
          <w:p>
            <w:pPr>
              <w:pStyle w:val="Normal"/>
              <w:spacing w:lineRule="auto" w:line="240" w:before="0" w:after="0"/>
              <w:jc w:val="both"/>
              <w:rPr>
                <w:rFonts w:ascii="Arial" w:hAnsi="Arial" w:cs="Arial"/>
                <w:color w:val="222222"/>
                <w:sz w:val="20"/>
                <w:szCs w:val="20"/>
                <w:lang w:eastAsia="es-ES"/>
              </w:rPr>
            </w:pPr>
            <w:r>
              <w:rPr/>
            </w:r>
          </w:p>
        </w:tc>
        <w:tc>
          <w:tcPr>
            <w:tcW w:w="2879" w:type="dxa"/>
            <w:tcBorders>
              <w:top w:val="single" w:sz="4" w:space="0" w:color="000001"/>
              <w:left w:val="single" w:sz="4" w:space="0" w:color="000001"/>
              <w:bottom w:val="single" w:sz="4" w:space="0" w:color="000001"/>
              <w:right w:val="single" w:sz="4" w:space="0" w:color="000001"/>
            </w:tcBorders>
            <w:shd w:fill="auto" w:val="clear"/>
            <w:vAlign w:val="center"/>
          </w:tcPr>
          <w:p>
            <w:pPr>
              <w:pStyle w:val="Normal"/>
              <w:spacing w:lineRule="auto" w:line="240" w:before="0" w:after="0"/>
              <w:jc w:val="both"/>
              <w:rPr>
                <w:rFonts w:ascii="Arial" w:hAnsi="Arial" w:cs="Arial"/>
                <w:color w:val="222222"/>
                <w:sz w:val="20"/>
                <w:szCs w:val="20"/>
                <w:lang w:eastAsia="es-ES"/>
              </w:rPr>
            </w:pPr>
            <w:r>
              <w:rPr/>
            </w:r>
          </w:p>
        </w:tc>
        <w:tc>
          <w:tcPr>
            <w:tcW w:w="1270" w:type="dxa"/>
            <w:tcBorders>
              <w:top w:val="single" w:sz="4" w:space="0" w:color="000001"/>
              <w:left w:val="single" w:sz="4" w:space="0" w:color="000001"/>
              <w:bottom w:val="single" w:sz="4" w:space="0" w:color="000001"/>
              <w:right w:val="single" w:sz="4" w:space="0" w:color="000001"/>
            </w:tcBorders>
            <w:shd w:fill="auto" w:val="clear"/>
            <w:vAlign w:val="center"/>
          </w:tcPr>
          <w:p>
            <w:pPr>
              <w:pStyle w:val="Normal"/>
              <w:spacing w:lineRule="auto" w:line="240" w:before="0" w:after="0"/>
              <w:jc w:val="both"/>
              <w:rPr>
                <w:rFonts w:ascii="Arial" w:hAnsi="Arial" w:cs="Arial"/>
                <w:color w:val="222222"/>
                <w:sz w:val="20"/>
                <w:szCs w:val="20"/>
                <w:lang w:eastAsia="es-ES"/>
              </w:rPr>
            </w:pPr>
            <w:r>
              <w:rPr>
                <w:rFonts w:cs="Arial" w:ascii="Arial" w:hAnsi="Arial"/>
                <w:color w:val="222222"/>
                <w:sz w:val="20"/>
                <w:szCs w:val="20"/>
                <w:lang w:eastAsia="es-ES"/>
              </w:rPr>
            </w:r>
          </w:p>
        </w:tc>
      </w:tr>
      <w:tr>
        <w:trPr/>
        <w:tc>
          <w:tcPr>
            <w:tcW w:w="5398" w:type="dxa"/>
            <w:tcBorders>
              <w:top w:val="single" w:sz="4" w:space="0" w:color="000001"/>
              <w:left w:val="single" w:sz="4" w:space="0" w:color="000001"/>
              <w:bottom w:val="single" w:sz="4" w:space="0" w:color="000001"/>
              <w:right w:val="single" w:sz="4" w:space="0" w:color="000001"/>
            </w:tcBorders>
            <w:shd w:fill="auto" w:val="clear"/>
            <w:vAlign w:val="center"/>
          </w:tcPr>
          <w:p>
            <w:pPr>
              <w:pStyle w:val="Normal"/>
              <w:spacing w:lineRule="auto" w:line="240" w:before="0" w:after="0"/>
              <w:jc w:val="both"/>
              <w:rPr>
                <w:rFonts w:ascii="Arial" w:hAnsi="Arial" w:cs="Arial"/>
                <w:color w:val="222222"/>
                <w:sz w:val="20"/>
                <w:szCs w:val="20"/>
                <w:lang w:eastAsia="es-ES"/>
              </w:rPr>
            </w:pPr>
            <w:r>
              <w:rPr/>
            </w:r>
          </w:p>
        </w:tc>
        <w:tc>
          <w:tcPr>
            <w:tcW w:w="2879" w:type="dxa"/>
            <w:tcBorders>
              <w:top w:val="single" w:sz="4" w:space="0" w:color="000001"/>
              <w:left w:val="single" w:sz="4" w:space="0" w:color="000001"/>
              <w:bottom w:val="single" w:sz="4" w:space="0" w:color="000001"/>
              <w:right w:val="single" w:sz="4" w:space="0" w:color="000001"/>
            </w:tcBorders>
            <w:shd w:fill="auto" w:val="clear"/>
            <w:vAlign w:val="center"/>
          </w:tcPr>
          <w:p>
            <w:pPr>
              <w:pStyle w:val="Normal"/>
              <w:spacing w:lineRule="auto" w:line="240" w:before="0" w:after="0"/>
              <w:jc w:val="both"/>
              <w:rPr>
                <w:rFonts w:ascii="Arial" w:hAnsi="Arial" w:cs="Arial"/>
                <w:color w:val="222222"/>
                <w:sz w:val="20"/>
                <w:szCs w:val="20"/>
                <w:lang w:eastAsia="es-ES"/>
              </w:rPr>
            </w:pPr>
            <w:r>
              <w:rPr/>
            </w:r>
          </w:p>
        </w:tc>
        <w:tc>
          <w:tcPr>
            <w:tcW w:w="1270" w:type="dxa"/>
            <w:tcBorders>
              <w:top w:val="single" w:sz="4" w:space="0" w:color="000001"/>
              <w:left w:val="single" w:sz="4" w:space="0" w:color="000001"/>
              <w:bottom w:val="single" w:sz="4" w:space="0" w:color="000001"/>
              <w:right w:val="single" w:sz="4" w:space="0" w:color="000001"/>
            </w:tcBorders>
            <w:shd w:fill="auto" w:val="clear"/>
            <w:vAlign w:val="center"/>
          </w:tcPr>
          <w:p>
            <w:pPr>
              <w:pStyle w:val="Normal"/>
              <w:spacing w:lineRule="auto" w:line="240" w:before="0" w:after="0"/>
              <w:jc w:val="both"/>
              <w:rPr>
                <w:rFonts w:ascii="Arial" w:hAnsi="Arial" w:cs="Arial"/>
                <w:color w:val="222222"/>
                <w:sz w:val="20"/>
                <w:szCs w:val="20"/>
                <w:lang w:eastAsia="es-ES"/>
              </w:rPr>
            </w:pPr>
            <w:r>
              <w:rPr>
                <w:rFonts w:cs="Arial" w:ascii="Arial" w:hAnsi="Arial"/>
                <w:color w:val="222222"/>
                <w:sz w:val="20"/>
                <w:szCs w:val="20"/>
                <w:lang w:eastAsia="es-ES"/>
              </w:rPr>
            </w:r>
          </w:p>
        </w:tc>
      </w:tr>
      <w:tr>
        <w:trPr>
          <w:trHeight w:val="651" w:hRule="atLeast"/>
        </w:trPr>
        <w:tc>
          <w:tcPr>
            <w:tcW w:w="5398" w:type="dxa"/>
            <w:tcBorders>
              <w:top w:val="single" w:sz="4" w:space="0" w:color="000001"/>
              <w:left w:val="single" w:sz="4" w:space="0" w:color="000001"/>
              <w:bottom w:val="single" w:sz="4" w:space="0" w:color="000001"/>
              <w:right w:val="single" w:sz="4" w:space="0" w:color="000001"/>
            </w:tcBorders>
            <w:shd w:fill="auto" w:val="clear"/>
            <w:vAlign w:val="center"/>
          </w:tcPr>
          <w:p>
            <w:pPr>
              <w:pStyle w:val="Normal"/>
              <w:spacing w:lineRule="auto" w:line="240" w:before="0" w:after="0"/>
              <w:jc w:val="both"/>
              <w:rPr>
                <w:rFonts w:ascii="Arial" w:hAnsi="Arial" w:eastAsia="Calibri" w:cs="Arial"/>
                <w:color w:val="222222"/>
                <w:kern w:val="0"/>
                <w:sz w:val="20"/>
                <w:szCs w:val="20"/>
                <w:lang w:eastAsia="es-ES" w:bidi="ar-SA"/>
              </w:rPr>
            </w:pPr>
            <w:r>
              <w:rPr/>
            </w:r>
          </w:p>
        </w:tc>
        <w:tc>
          <w:tcPr>
            <w:tcW w:w="2879" w:type="dxa"/>
            <w:tcBorders>
              <w:top w:val="single" w:sz="4" w:space="0" w:color="000001"/>
              <w:left w:val="single" w:sz="4" w:space="0" w:color="000001"/>
              <w:bottom w:val="single" w:sz="4" w:space="0" w:color="000001"/>
              <w:right w:val="single" w:sz="4" w:space="0" w:color="000001"/>
            </w:tcBorders>
            <w:shd w:fill="auto" w:val="clear"/>
            <w:vAlign w:val="center"/>
          </w:tcPr>
          <w:p>
            <w:pPr>
              <w:pStyle w:val="Normal"/>
              <w:spacing w:lineRule="auto" w:line="240" w:before="0" w:after="0"/>
              <w:jc w:val="both"/>
              <w:rPr>
                <w:rFonts w:ascii="Arial" w:hAnsi="Arial" w:cs="Arial"/>
                <w:color w:val="222222"/>
                <w:sz w:val="20"/>
                <w:szCs w:val="20"/>
                <w:lang w:eastAsia="es-ES"/>
              </w:rPr>
            </w:pPr>
            <w:r>
              <w:rPr/>
            </w:r>
          </w:p>
        </w:tc>
        <w:tc>
          <w:tcPr>
            <w:tcW w:w="1270" w:type="dxa"/>
            <w:tcBorders>
              <w:top w:val="single" w:sz="4" w:space="0" w:color="000001"/>
              <w:left w:val="single" w:sz="4" w:space="0" w:color="000001"/>
              <w:bottom w:val="single" w:sz="4" w:space="0" w:color="000001"/>
              <w:right w:val="single" w:sz="4" w:space="0" w:color="000001"/>
            </w:tcBorders>
            <w:shd w:fill="auto" w:val="clear"/>
            <w:vAlign w:val="center"/>
          </w:tcPr>
          <w:p>
            <w:pPr>
              <w:pStyle w:val="Normal"/>
              <w:spacing w:lineRule="auto" w:line="240" w:before="0" w:after="0"/>
              <w:jc w:val="both"/>
              <w:rPr>
                <w:rFonts w:ascii="Arial" w:hAnsi="Arial" w:cs="Arial"/>
                <w:color w:val="222222"/>
                <w:sz w:val="20"/>
                <w:szCs w:val="20"/>
                <w:lang w:eastAsia="es-ES"/>
              </w:rPr>
            </w:pPr>
            <w:r>
              <w:rPr>
                <w:rFonts w:cs="Arial" w:ascii="Arial" w:hAnsi="Arial"/>
                <w:color w:val="222222"/>
                <w:sz w:val="20"/>
                <w:szCs w:val="20"/>
                <w:lang w:eastAsia="es-ES"/>
              </w:rPr>
            </w:r>
          </w:p>
        </w:tc>
      </w:tr>
      <w:tr>
        <w:trPr>
          <w:trHeight w:val="651" w:hRule="atLeast"/>
        </w:trPr>
        <w:tc>
          <w:tcPr>
            <w:tcW w:w="5398" w:type="dxa"/>
            <w:tcBorders>
              <w:left w:val="single" w:sz="4" w:space="0" w:color="000001"/>
              <w:bottom w:val="single" w:sz="4" w:space="0" w:color="000001"/>
              <w:right w:val="single" w:sz="4" w:space="0" w:color="000001"/>
            </w:tcBorders>
            <w:shd w:fill="auto" w:val="clear"/>
            <w:vAlign w:val="center"/>
          </w:tcPr>
          <w:p>
            <w:pPr>
              <w:pStyle w:val="Normal"/>
              <w:spacing w:lineRule="auto" w:line="240" w:before="0" w:after="0"/>
              <w:jc w:val="both"/>
              <w:rPr>
                <w:rFonts w:ascii="Arial" w:hAnsi="Arial" w:cs="Arial"/>
                <w:color w:val="222222"/>
                <w:sz w:val="20"/>
                <w:szCs w:val="20"/>
                <w:lang w:eastAsia="es-ES"/>
              </w:rPr>
            </w:pPr>
            <w:r>
              <w:rPr/>
            </w:r>
          </w:p>
        </w:tc>
        <w:tc>
          <w:tcPr>
            <w:tcW w:w="2879" w:type="dxa"/>
            <w:tcBorders>
              <w:left w:val="single" w:sz="4" w:space="0" w:color="000001"/>
              <w:bottom w:val="single" w:sz="4" w:space="0" w:color="000001"/>
              <w:right w:val="single" w:sz="4" w:space="0" w:color="000001"/>
            </w:tcBorders>
            <w:shd w:fill="auto" w:val="clear"/>
            <w:vAlign w:val="center"/>
          </w:tcPr>
          <w:p>
            <w:pPr>
              <w:pStyle w:val="Normal"/>
              <w:spacing w:lineRule="auto" w:line="240" w:before="0" w:after="0"/>
              <w:jc w:val="both"/>
              <w:rPr>
                <w:rFonts w:ascii="Arial" w:hAnsi="Arial" w:cs="Arial"/>
                <w:color w:val="222222"/>
                <w:sz w:val="20"/>
                <w:szCs w:val="20"/>
                <w:lang w:eastAsia="es-ES"/>
              </w:rPr>
            </w:pPr>
            <w:r>
              <w:rPr/>
            </w:r>
          </w:p>
        </w:tc>
        <w:tc>
          <w:tcPr>
            <w:tcW w:w="1270" w:type="dxa"/>
            <w:tcBorders>
              <w:left w:val="single" w:sz="4" w:space="0" w:color="000001"/>
              <w:bottom w:val="single" w:sz="4" w:space="0" w:color="000001"/>
              <w:right w:val="single" w:sz="4" w:space="0" w:color="000001"/>
            </w:tcBorders>
            <w:shd w:fill="auto" w:val="clear"/>
            <w:vAlign w:val="center"/>
          </w:tcPr>
          <w:p>
            <w:pPr>
              <w:pStyle w:val="Normal"/>
              <w:spacing w:lineRule="auto" w:line="240" w:before="0" w:after="0"/>
              <w:jc w:val="both"/>
              <w:rPr>
                <w:rFonts w:ascii="Arial" w:hAnsi="Arial" w:cs="Arial"/>
                <w:color w:val="222222"/>
                <w:sz w:val="20"/>
                <w:szCs w:val="20"/>
                <w:lang w:eastAsia="es-ES"/>
              </w:rPr>
            </w:pPr>
            <w:r>
              <w:rPr>
                <w:rFonts w:cs="Arial" w:ascii="Arial" w:hAnsi="Arial"/>
                <w:color w:val="222222"/>
                <w:sz w:val="20"/>
                <w:szCs w:val="20"/>
                <w:lang w:eastAsia="es-ES"/>
              </w:rPr>
            </w:r>
          </w:p>
        </w:tc>
      </w:tr>
      <w:tr>
        <w:trPr>
          <w:trHeight w:val="651" w:hRule="atLeast"/>
        </w:trPr>
        <w:tc>
          <w:tcPr>
            <w:tcW w:w="5398" w:type="dxa"/>
            <w:tcBorders>
              <w:left w:val="single" w:sz="4" w:space="0" w:color="000001"/>
              <w:bottom w:val="single" w:sz="4" w:space="0" w:color="000001"/>
              <w:right w:val="single" w:sz="4" w:space="0" w:color="000001"/>
            </w:tcBorders>
            <w:shd w:fill="auto" w:val="clear"/>
            <w:vAlign w:val="center"/>
          </w:tcPr>
          <w:p>
            <w:pPr>
              <w:pStyle w:val="Normal"/>
              <w:spacing w:lineRule="auto" w:line="240" w:before="0" w:after="0"/>
              <w:jc w:val="both"/>
              <w:rPr>
                <w:rFonts w:ascii="Arial" w:hAnsi="Arial" w:eastAsia="Calibri" w:cs="Arial"/>
                <w:color w:val="00000A"/>
                <w:kern w:val="0"/>
                <w:sz w:val="20"/>
                <w:szCs w:val="20"/>
                <w:lang w:val="es-MX" w:eastAsia="en-US" w:bidi="ar-SA"/>
              </w:rPr>
            </w:pPr>
            <w:r>
              <w:rPr/>
            </w:r>
          </w:p>
        </w:tc>
        <w:tc>
          <w:tcPr>
            <w:tcW w:w="2879" w:type="dxa"/>
            <w:tcBorders>
              <w:left w:val="single" w:sz="4" w:space="0" w:color="000001"/>
              <w:bottom w:val="single" w:sz="4" w:space="0" w:color="000001"/>
              <w:right w:val="single" w:sz="4" w:space="0" w:color="000001"/>
            </w:tcBorders>
            <w:shd w:fill="auto" w:val="clear"/>
            <w:vAlign w:val="center"/>
          </w:tcPr>
          <w:p>
            <w:pPr>
              <w:pStyle w:val="Normal"/>
              <w:spacing w:lineRule="auto" w:line="240" w:before="0" w:after="0"/>
              <w:jc w:val="both"/>
              <w:rPr>
                <w:rFonts w:ascii="Arial" w:hAnsi="Arial" w:eastAsia="Calibri" w:cs="Arial"/>
                <w:color w:val="00000A"/>
                <w:kern w:val="0"/>
                <w:sz w:val="20"/>
                <w:szCs w:val="20"/>
                <w:lang w:val="es-MX" w:eastAsia="en-US" w:bidi="ar-SA"/>
              </w:rPr>
            </w:pPr>
            <w:r>
              <w:rPr/>
            </w:r>
          </w:p>
        </w:tc>
        <w:tc>
          <w:tcPr>
            <w:tcW w:w="1270" w:type="dxa"/>
            <w:tcBorders>
              <w:left w:val="single" w:sz="4" w:space="0" w:color="000001"/>
              <w:bottom w:val="single" w:sz="4" w:space="0" w:color="000001"/>
              <w:right w:val="single" w:sz="4" w:space="0" w:color="000001"/>
            </w:tcBorders>
            <w:shd w:fill="auto" w:val="clear"/>
            <w:vAlign w:val="center"/>
          </w:tcPr>
          <w:p>
            <w:pPr>
              <w:pStyle w:val="Normal"/>
              <w:spacing w:lineRule="auto" w:line="240" w:before="0" w:after="0"/>
              <w:jc w:val="both"/>
              <w:rPr>
                <w:rFonts w:ascii="Arial" w:hAnsi="Arial" w:cs="Arial"/>
                <w:sz w:val="20"/>
                <w:szCs w:val="20"/>
              </w:rPr>
            </w:pPr>
            <w:r>
              <w:rPr>
                <w:rFonts w:cs="Arial" w:ascii="Arial" w:hAnsi="Arial"/>
                <w:sz w:val="20"/>
                <w:szCs w:val="20"/>
              </w:rPr>
            </w:r>
          </w:p>
        </w:tc>
      </w:tr>
    </w:tbl>
    <w:p>
      <w:pPr>
        <w:pStyle w:val="Normal"/>
        <w:rPr/>
      </w:pPr>
      <w:r>
        <w:rPr/>
      </w:r>
    </w:p>
    <w:p>
      <w:pPr>
        <w:pStyle w:val="Normal"/>
        <w:rPr/>
      </w:pPr>
      <w:r>
        <w:rPr/>
      </w:r>
    </w:p>
    <w:p>
      <w:pPr>
        <w:pStyle w:val="Normal"/>
        <w:rPr/>
      </w:pPr>
      <w:r>
        <w:rPr/>
      </w:r>
    </w:p>
    <w:p>
      <w:pPr>
        <w:pStyle w:val="Normal"/>
        <w:spacing w:lineRule="auto" w:line="360"/>
        <w:jc w:val="center"/>
        <w:rPr/>
      </w:pPr>
      <w:r>
        <w:rPr>
          <w:rFonts w:cs="Arial" w:ascii="Arial" w:hAnsi="Arial"/>
          <w:sz w:val="20"/>
          <w:szCs w:val="20"/>
          <w:lang w:eastAsia="es-MX"/>
        </w:rPr>
        <w:t>_______________________</w:t>
      </w:r>
    </w:p>
    <w:p>
      <w:pPr>
        <w:pStyle w:val="Normal"/>
        <w:tabs>
          <w:tab w:val="clear" w:pos="709"/>
          <w:tab w:val="left" w:pos="10440" w:leader="none"/>
        </w:tabs>
        <w:spacing w:lineRule="auto" w:line="360" w:before="0" w:after="160"/>
        <w:ind w:right="94" w:hanging="0"/>
        <w:jc w:val="center"/>
        <w:rPr>
          <w:rFonts w:ascii="Montserrat Medium" w:hAnsi="Montserrat Medium"/>
          <w:sz w:val="20"/>
          <w:szCs w:val="20"/>
        </w:rPr>
      </w:pPr>
      <w:r>
        <w:rPr>
          <w:rFonts w:cs="Arial" w:ascii="Arial" w:hAnsi="Arial"/>
          <w:sz w:val="20"/>
          <w:szCs w:val="20"/>
          <w:lang w:eastAsia="es-MX"/>
        </w:rPr>
        <w:t>Nombre y firma</w:t>
      </w:r>
    </w:p>
    <w:sectPr>
      <w:headerReference w:type="default" r:id="rId2"/>
      <w:footerReference w:type="default" r:id="rId3"/>
      <w:type w:val="nextPage"/>
      <w:pgSz w:w="12240" w:h="15840"/>
      <w:pgMar w:left="1418" w:right="1134" w:header="3231" w:top="3288" w:footer="567" w:bottom="1134"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roman"/>
    <w:pitch w:val="variable"/>
  </w:font>
  <w:font w:name="Tahoma">
    <w:charset w:val="01"/>
    <w:family w:val="roman"/>
    <w:pitch w:val="variable"/>
  </w:font>
  <w:font w:name="Arial">
    <w:charset w:val="01"/>
    <w:family w:val="roman"/>
    <w:pitch w:val="variable"/>
  </w:font>
  <w:font w:name="Montserrat Medium">
    <w:charset w:val="01"/>
    <w:family w:val="roman"/>
    <w:pitch w:val="variable"/>
  </w:font>
  <w:font w:name="Montserrat">
    <w:charset w:val="01"/>
    <w:family w:val="roman"/>
    <w:pitch w:val="variable"/>
  </w:font>
  <w:font w:name="Montserrat Light">
    <w:charset w:val="01"/>
    <w:family w:val="roman"/>
    <w:pitch w:val="variable"/>
  </w:font>
  <w:font w:name="Soberana Sans Light">
    <w:charset w:val="01"/>
    <w:family w:val="roman"/>
    <w:pitch w:val="variable"/>
  </w:font>
  <w:font w:name="Adobe Caslon Pro">
    <w:charset w:val="01"/>
    <w:family w:val="roman"/>
    <w:pitch w:val="variable"/>
  </w:font>
  <w:font w:name="EurekaSans-Light">
    <w:charset w:val="01"/>
    <w:family w:val="roman"/>
    <w:pitch w:val="variable"/>
  </w:font>
  <w:font w:name="Soberana Sans">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tabs>
        <w:tab w:val="clear" w:pos="4252"/>
        <w:tab w:val="center" w:pos="4678" w:leader="none"/>
        <w:tab w:val="right" w:pos="8504" w:leader="none"/>
      </w:tabs>
      <w:ind w:right="759" w:hanging="0"/>
      <w:rPr>
        <w:rFonts w:ascii="Montserrat Medium" w:hAnsi="Montserrat Medium"/>
        <w:color w:val="737373"/>
        <w:sz w:val="16"/>
        <w:szCs w:val="16"/>
      </w:rPr>
    </w:pPr>
    <w:r>
      <w:rPr>
        <w:rFonts w:ascii="Montserrat Medium" w:hAnsi="Montserrat Medium"/>
        <w:color w:val="737373"/>
        <w:sz w:val="16"/>
        <w:szCs w:val="16"/>
      </w:rPr>
      <mc:AlternateContent>
        <mc:Choice Requires="wps">
          <w:drawing>
            <wp:anchor behindDoc="1" distT="45720" distB="45720" distL="114300" distR="114300" simplePos="0" locked="0" layoutInCell="1" allowOverlap="1" relativeHeight="5" wp14:anchorId="2D5C27B7">
              <wp:simplePos x="0" y="0"/>
              <wp:positionH relativeFrom="column">
                <wp:posOffset>2909570</wp:posOffset>
              </wp:positionH>
              <wp:positionV relativeFrom="paragraph">
                <wp:posOffset>41275</wp:posOffset>
              </wp:positionV>
              <wp:extent cx="3096895" cy="753745"/>
              <wp:effectExtent l="0" t="0" r="0" b="0"/>
              <wp:wrapSquare wrapText="bothSides"/>
              <wp:docPr id="4" name="Cuadro de texto 2"/>
              <a:graphic xmlns:a="http://schemas.openxmlformats.org/drawingml/2006/main">
                <a:graphicData uri="http://schemas.microsoft.com/office/word/2010/wordprocessingShape">
                  <wps:wsp>
                    <wps:cNvSpPr/>
                    <wps:spPr>
                      <a:xfrm>
                        <a:off x="0" y="0"/>
                        <a:ext cx="3096360" cy="753120"/>
                      </a:xfrm>
                      <a:prstGeom prst="rect">
                        <a:avLst/>
                      </a:prstGeom>
                      <a:noFill/>
                      <a:ln w="9360">
                        <a:noFill/>
                      </a:ln>
                    </wps:spPr>
                    <wps:style>
                      <a:lnRef idx="0"/>
                      <a:fillRef idx="0"/>
                      <a:effectRef idx="0"/>
                      <a:fontRef idx="minor"/>
                    </wps:style>
                    <wps:txbx>
                      <w:txbxContent>
                        <w:p>
                          <w:pPr>
                            <w:pStyle w:val="Footer"/>
                            <w:tabs>
                              <w:tab w:val="clear" w:pos="4252"/>
                              <w:tab w:val="center" w:pos="4678" w:leader="none"/>
                              <w:tab w:val="right" w:pos="8504" w:leader="none"/>
                            </w:tabs>
                            <w:ind w:right="759" w:hanging="0"/>
                            <w:rPr>
                              <w:rFonts w:ascii="Montserrat Medium" w:hAnsi="Montserrat Medium"/>
                              <w:color w:val="7F7F7F" w:themeColor="text1" w:themeTint="80"/>
                              <w:sz w:val="16"/>
                              <w:szCs w:val="16"/>
                            </w:rPr>
                          </w:pPr>
                          <w:r>
                            <w:rPr>
                              <w:rFonts w:ascii="Montserrat Medium" w:hAnsi="Montserrat Medium"/>
                              <w:color w:val="7F7F7F" w:themeColor="text1" w:themeTint="80"/>
                              <w:sz w:val="16"/>
                              <w:szCs w:val="16"/>
                            </w:rPr>
                            <w:t>Carretera Panamericana Km. 1080, C.P. 29050,</w:t>
                          </w:r>
                        </w:p>
                        <w:p>
                          <w:pPr>
                            <w:pStyle w:val="Footer"/>
                            <w:tabs>
                              <w:tab w:val="clear" w:pos="4252"/>
                              <w:tab w:val="center" w:pos="4678" w:leader="none"/>
                              <w:tab w:val="right" w:pos="8504" w:leader="none"/>
                            </w:tabs>
                            <w:ind w:right="759" w:hanging="0"/>
                            <w:rPr>
                              <w:rFonts w:ascii="Montserrat Medium" w:hAnsi="Montserrat Medium"/>
                              <w:color w:val="7F7F7F" w:themeColor="text1" w:themeTint="80"/>
                              <w:sz w:val="16"/>
                              <w:szCs w:val="16"/>
                            </w:rPr>
                          </w:pPr>
                          <w:r>
                            <w:rPr>
                              <w:rFonts w:ascii="Montserrat Medium" w:hAnsi="Montserrat Medium"/>
                              <w:color w:val="7F7F7F" w:themeColor="text1" w:themeTint="80"/>
                              <w:sz w:val="16"/>
                              <w:szCs w:val="16"/>
                            </w:rPr>
                            <w:t>Apartado Postal 599, Tuxtla Gutiérrez, Chiapas.</w:t>
                          </w:r>
                        </w:p>
                        <w:p>
                          <w:pPr>
                            <w:pStyle w:val="Footer"/>
                            <w:tabs>
                              <w:tab w:val="left" w:pos="708" w:leader="none"/>
                              <w:tab w:val="center" w:pos="4252" w:leader="none"/>
                              <w:tab w:val="right" w:pos="8504" w:leader="none"/>
                            </w:tabs>
                            <w:ind w:right="759" w:hanging="0"/>
                            <w:rPr>
                              <w:rFonts w:ascii="Montserrat Medium" w:hAnsi="Montserrat Medium"/>
                              <w:color w:val="7F7F7F" w:themeColor="text1" w:themeTint="80"/>
                              <w:sz w:val="16"/>
                              <w:szCs w:val="16"/>
                            </w:rPr>
                          </w:pPr>
                          <w:r>
                            <w:rPr>
                              <w:rFonts w:ascii="Montserrat Medium" w:hAnsi="Montserrat Medium"/>
                              <w:color w:val="7F7F7F" w:themeColor="text1" w:themeTint="80"/>
                              <w:sz w:val="16"/>
                              <w:szCs w:val="16"/>
                            </w:rPr>
                            <w:t>Tel. (961) 615 0461, 615 0138, 615 4808, ext. 305- 306</w:t>
                          </w:r>
                        </w:p>
                        <w:p>
                          <w:pPr>
                            <w:pStyle w:val="Footer"/>
                            <w:tabs>
                              <w:tab w:val="left" w:pos="708" w:leader="none"/>
                              <w:tab w:val="center" w:pos="4252" w:leader="none"/>
                              <w:tab w:val="right" w:pos="8504" w:leader="none"/>
                            </w:tabs>
                            <w:ind w:right="759" w:hanging="0"/>
                            <w:rPr>
                              <w:rFonts w:ascii="Montserrat Medium" w:hAnsi="Montserrat Medium"/>
                              <w:color w:val="7F7F7F" w:themeColor="text1" w:themeTint="80"/>
                              <w:sz w:val="16"/>
                              <w:szCs w:val="16"/>
                            </w:rPr>
                          </w:pPr>
                          <w:r>
                            <w:rPr>
                              <w:rFonts w:ascii="Montserrat Medium" w:hAnsi="Montserrat Medium"/>
                              <w:color w:val="7F7F7F" w:themeColor="text1" w:themeTint="80"/>
                              <w:sz w:val="16"/>
                              <w:szCs w:val="16"/>
                            </w:rPr>
                            <w:t xml:space="preserve">correo: ejemplo@tecnm.mx </w:t>
                          </w:r>
                        </w:p>
                        <w:p>
                          <w:pPr>
                            <w:pStyle w:val="Footer"/>
                            <w:tabs>
                              <w:tab w:val="left" w:pos="708" w:leader="none"/>
                              <w:tab w:val="center" w:pos="4252" w:leader="none"/>
                              <w:tab w:val="right" w:pos="8504" w:leader="none"/>
                            </w:tabs>
                            <w:ind w:right="759" w:hanging="0"/>
                            <w:rPr>
                              <w:rStyle w:val="InternetLink"/>
                              <w:rFonts w:ascii="Soberana Sans" w:hAnsi="Soberana Sans"/>
                              <w:color w:val="7F7F7F" w:themeColor="text1" w:themeTint="80"/>
                              <w:u w:val="none"/>
                            </w:rPr>
                          </w:pPr>
                          <w:r>
                            <w:rPr>
                              <w:rFonts w:ascii="Montserrat Medium" w:hAnsi="Montserrat Medium"/>
                              <w:b/>
                              <w:color w:val="7F7F7F" w:themeColor="text1" w:themeTint="80"/>
                              <w:sz w:val="16"/>
                              <w:szCs w:val="16"/>
                            </w:rPr>
                            <w:t>tuxtla.tecnm.mx</w:t>
                          </w:r>
                        </w:p>
                        <w:p>
                          <w:pPr>
                            <w:pStyle w:val="FrameContents"/>
                            <w:rPr/>
                          </w:pPr>
                          <w:r>
                            <w:rPr/>
                          </w:r>
                        </w:p>
                      </w:txbxContent>
                    </wps:txbx>
                    <wps:bodyPr>
                      <a:noAutofit/>
                    </wps:bodyPr>
                  </wps:wsp>
                </a:graphicData>
              </a:graphic>
            </wp:anchor>
          </w:drawing>
        </mc:Choice>
        <mc:Fallback>
          <w:pict>
            <v:rect id="shape_0" ID="Cuadro de texto 2" stroked="f" style="position:absolute;margin-left:229.1pt;margin-top:3.25pt;width:243.75pt;height:59.25pt" wp14:anchorId="2D5C27B7">
              <w10:wrap type="square"/>
              <v:fill o:detectmouseclick="t" on="false"/>
              <v:stroke color="#3465a4" weight="9360" joinstyle="round" endcap="flat"/>
              <v:textbox>
                <w:txbxContent>
                  <w:p>
                    <w:pPr>
                      <w:pStyle w:val="Footer"/>
                      <w:tabs>
                        <w:tab w:val="clear" w:pos="4252"/>
                        <w:tab w:val="center" w:pos="4678" w:leader="none"/>
                        <w:tab w:val="right" w:pos="8504" w:leader="none"/>
                      </w:tabs>
                      <w:ind w:right="759" w:hanging="0"/>
                      <w:rPr>
                        <w:rFonts w:ascii="Montserrat Medium" w:hAnsi="Montserrat Medium"/>
                        <w:color w:val="7F7F7F" w:themeColor="text1" w:themeTint="80"/>
                        <w:sz w:val="16"/>
                        <w:szCs w:val="16"/>
                      </w:rPr>
                    </w:pPr>
                    <w:r>
                      <w:rPr>
                        <w:rFonts w:ascii="Montserrat Medium" w:hAnsi="Montserrat Medium"/>
                        <w:color w:val="7F7F7F" w:themeColor="text1" w:themeTint="80"/>
                        <w:sz w:val="16"/>
                        <w:szCs w:val="16"/>
                      </w:rPr>
                      <w:t>Carretera Panamericana Km. 1080, C.P. 29050,</w:t>
                    </w:r>
                  </w:p>
                  <w:p>
                    <w:pPr>
                      <w:pStyle w:val="Footer"/>
                      <w:tabs>
                        <w:tab w:val="clear" w:pos="4252"/>
                        <w:tab w:val="center" w:pos="4678" w:leader="none"/>
                        <w:tab w:val="right" w:pos="8504" w:leader="none"/>
                      </w:tabs>
                      <w:ind w:right="759" w:hanging="0"/>
                      <w:rPr>
                        <w:rFonts w:ascii="Montserrat Medium" w:hAnsi="Montserrat Medium"/>
                        <w:color w:val="7F7F7F" w:themeColor="text1" w:themeTint="80"/>
                        <w:sz w:val="16"/>
                        <w:szCs w:val="16"/>
                      </w:rPr>
                    </w:pPr>
                    <w:r>
                      <w:rPr>
                        <w:rFonts w:ascii="Montserrat Medium" w:hAnsi="Montserrat Medium"/>
                        <w:color w:val="7F7F7F" w:themeColor="text1" w:themeTint="80"/>
                        <w:sz w:val="16"/>
                        <w:szCs w:val="16"/>
                      </w:rPr>
                      <w:t>Apartado Postal 599, Tuxtla Gutiérrez, Chiapas.</w:t>
                    </w:r>
                  </w:p>
                  <w:p>
                    <w:pPr>
                      <w:pStyle w:val="Footer"/>
                      <w:tabs>
                        <w:tab w:val="left" w:pos="708" w:leader="none"/>
                        <w:tab w:val="center" w:pos="4252" w:leader="none"/>
                        <w:tab w:val="right" w:pos="8504" w:leader="none"/>
                      </w:tabs>
                      <w:ind w:right="759" w:hanging="0"/>
                      <w:rPr>
                        <w:rFonts w:ascii="Montserrat Medium" w:hAnsi="Montserrat Medium"/>
                        <w:color w:val="7F7F7F" w:themeColor="text1" w:themeTint="80"/>
                        <w:sz w:val="16"/>
                        <w:szCs w:val="16"/>
                      </w:rPr>
                    </w:pPr>
                    <w:r>
                      <w:rPr>
                        <w:rFonts w:ascii="Montserrat Medium" w:hAnsi="Montserrat Medium"/>
                        <w:color w:val="7F7F7F" w:themeColor="text1" w:themeTint="80"/>
                        <w:sz w:val="16"/>
                        <w:szCs w:val="16"/>
                      </w:rPr>
                      <w:t>Tel. (961) 615 0461, 615 0138, 615 4808, ext. 305- 306</w:t>
                    </w:r>
                  </w:p>
                  <w:p>
                    <w:pPr>
                      <w:pStyle w:val="Footer"/>
                      <w:tabs>
                        <w:tab w:val="left" w:pos="708" w:leader="none"/>
                        <w:tab w:val="center" w:pos="4252" w:leader="none"/>
                        <w:tab w:val="right" w:pos="8504" w:leader="none"/>
                      </w:tabs>
                      <w:ind w:right="759" w:hanging="0"/>
                      <w:rPr>
                        <w:rFonts w:ascii="Montserrat Medium" w:hAnsi="Montserrat Medium"/>
                        <w:color w:val="7F7F7F" w:themeColor="text1" w:themeTint="80"/>
                        <w:sz w:val="16"/>
                        <w:szCs w:val="16"/>
                      </w:rPr>
                    </w:pPr>
                    <w:r>
                      <w:rPr>
                        <w:rFonts w:ascii="Montserrat Medium" w:hAnsi="Montserrat Medium"/>
                        <w:color w:val="7F7F7F" w:themeColor="text1" w:themeTint="80"/>
                        <w:sz w:val="16"/>
                        <w:szCs w:val="16"/>
                      </w:rPr>
                      <w:t xml:space="preserve">correo: ejemplo@tecnm.mx </w:t>
                    </w:r>
                  </w:p>
                  <w:p>
                    <w:pPr>
                      <w:pStyle w:val="Footer"/>
                      <w:tabs>
                        <w:tab w:val="left" w:pos="708" w:leader="none"/>
                        <w:tab w:val="center" w:pos="4252" w:leader="none"/>
                        <w:tab w:val="right" w:pos="8504" w:leader="none"/>
                      </w:tabs>
                      <w:ind w:right="759" w:hanging="0"/>
                      <w:rPr>
                        <w:rStyle w:val="InternetLink"/>
                        <w:rFonts w:ascii="Soberana Sans" w:hAnsi="Soberana Sans"/>
                        <w:color w:val="7F7F7F" w:themeColor="text1" w:themeTint="80"/>
                        <w:u w:val="none"/>
                      </w:rPr>
                    </w:pPr>
                    <w:r>
                      <w:rPr>
                        <w:rFonts w:ascii="Montserrat Medium" w:hAnsi="Montserrat Medium"/>
                        <w:b/>
                        <w:color w:val="7F7F7F" w:themeColor="text1" w:themeTint="80"/>
                        <w:sz w:val="16"/>
                        <w:szCs w:val="16"/>
                      </w:rPr>
                      <w:t>tuxtla.tecnm.mx</w:t>
                    </w:r>
                  </w:p>
                  <w:p>
                    <w:pPr>
                      <w:pStyle w:val="FrameContents"/>
                      <w:rPr/>
                    </w:pPr>
                    <w:r>
                      <w:rPr/>
                    </w:r>
                  </w:p>
                </w:txbxContent>
              </v:textbox>
            </v:rect>
          </w:pict>
        </mc:Fallback>
      </mc:AlternateContent>
      <w:drawing>
        <wp:anchor behindDoc="1" distT="0" distB="0" distL="0" distR="0" simplePos="0" locked="0" layoutInCell="1" allowOverlap="1" relativeHeight="4">
          <wp:simplePos x="0" y="0"/>
          <wp:positionH relativeFrom="margin">
            <wp:posOffset>5480685</wp:posOffset>
          </wp:positionH>
          <wp:positionV relativeFrom="paragraph">
            <wp:posOffset>-135255</wp:posOffset>
          </wp:positionV>
          <wp:extent cx="981075" cy="1142365"/>
          <wp:effectExtent l="0" t="0" r="0" b="0"/>
          <wp:wrapNone/>
          <wp:docPr id="6" name="Imagen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
                  <pic:cNvPicPr>
                    <a:picLocks noChangeAspect="1" noChangeArrowheads="1"/>
                  </pic:cNvPicPr>
                </pic:nvPicPr>
                <pic:blipFill>
                  <a:blip r:embed="rId1"/>
                  <a:stretch>
                    <a:fillRect/>
                  </a:stretch>
                </pic:blipFill>
                <pic:spPr bwMode="auto">
                  <a:xfrm>
                    <a:off x="0" y="0"/>
                    <a:ext cx="981075" cy="1142365"/>
                  </a:xfrm>
                  <a:prstGeom prst="rect">
                    <a:avLst/>
                  </a:prstGeom>
                </pic:spPr>
              </pic:pic>
            </a:graphicData>
          </a:graphic>
        </wp:anchor>
      </w:drawing>
      <w:drawing>
        <wp:anchor behindDoc="1" distT="0" distB="0" distL="0" distR="0" simplePos="0" locked="0" layoutInCell="1" allowOverlap="1" relativeHeight="6">
          <wp:simplePos x="0" y="0"/>
          <wp:positionH relativeFrom="column">
            <wp:posOffset>1280795</wp:posOffset>
          </wp:positionH>
          <wp:positionV relativeFrom="paragraph">
            <wp:posOffset>125095</wp:posOffset>
          </wp:positionV>
          <wp:extent cx="820420" cy="485140"/>
          <wp:effectExtent l="0" t="0" r="0" b="0"/>
          <wp:wrapNone/>
          <wp:docPr id="7" name="Imagen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10" descr=""/>
                  <pic:cNvPicPr>
                    <a:picLocks noChangeAspect="1" noChangeArrowheads="1"/>
                  </pic:cNvPicPr>
                </pic:nvPicPr>
                <pic:blipFill>
                  <a:blip r:embed="rId2"/>
                  <a:stretch>
                    <a:fillRect/>
                  </a:stretch>
                </pic:blipFill>
                <pic:spPr bwMode="auto">
                  <a:xfrm>
                    <a:off x="0" y="0"/>
                    <a:ext cx="820420" cy="485140"/>
                  </a:xfrm>
                  <a:prstGeom prst="rect">
                    <a:avLst/>
                  </a:prstGeom>
                </pic:spPr>
              </pic:pic>
            </a:graphicData>
          </a:graphic>
        </wp:anchor>
      </w:drawing>
      <w:drawing>
        <wp:anchor behindDoc="1" distT="0" distB="0" distL="0" distR="0" simplePos="0" locked="0" layoutInCell="1" allowOverlap="1" relativeHeight="7">
          <wp:simplePos x="0" y="0"/>
          <wp:positionH relativeFrom="column">
            <wp:posOffset>537845</wp:posOffset>
          </wp:positionH>
          <wp:positionV relativeFrom="paragraph">
            <wp:posOffset>27940</wp:posOffset>
          </wp:positionV>
          <wp:extent cx="638175" cy="640080"/>
          <wp:effectExtent l="0" t="0" r="0" b="0"/>
          <wp:wrapNone/>
          <wp:docPr id="8" name="Imagen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
                  <pic:cNvPicPr>
                    <a:picLocks noChangeAspect="1" noChangeArrowheads="1"/>
                  </pic:cNvPicPr>
                </pic:nvPicPr>
                <pic:blipFill>
                  <a:blip r:embed="rId3"/>
                  <a:stretch>
                    <a:fillRect/>
                  </a:stretch>
                </pic:blipFill>
                <pic:spPr bwMode="auto">
                  <a:xfrm>
                    <a:off x="0" y="0"/>
                    <a:ext cx="638175" cy="640080"/>
                  </a:xfrm>
                  <a:prstGeom prst="rect">
                    <a:avLst/>
                  </a:prstGeom>
                </pic:spPr>
              </pic:pic>
            </a:graphicData>
          </a:graphic>
        </wp:anchor>
      </w:drawing>
      <w:drawing>
        <wp:anchor behindDoc="1" distT="0" distB="0" distL="0" distR="0" simplePos="0" locked="0" layoutInCell="1" allowOverlap="1" relativeHeight="8">
          <wp:simplePos x="0" y="0"/>
          <wp:positionH relativeFrom="column">
            <wp:posOffset>-238125</wp:posOffset>
          </wp:positionH>
          <wp:positionV relativeFrom="paragraph">
            <wp:posOffset>76200</wp:posOffset>
          </wp:positionV>
          <wp:extent cx="540385" cy="518160"/>
          <wp:effectExtent l="0" t="0" r="0" b="0"/>
          <wp:wrapNone/>
          <wp:docPr id="9" name="Imagen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3" descr=""/>
                  <pic:cNvPicPr>
                    <a:picLocks noChangeAspect="1" noChangeArrowheads="1"/>
                  </pic:cNvPicPr>
                </pic:nvPicPr>
                <pic:blipFill>
                  <a:blip r:embed="rId4"/>
                  <a:stretch>
                    <a:fillRect/>
                  </a:stretch>
                </pic:blipFill>
                <pic:spPr bwMode="auto">
                  <a:xfrm>
                    <a:off x="0" y="0"/>
                    <a:ext cx="540385" cy="518160"/>
                  </a:xfrm>
                  <a:prstGeom prst="rect">
                    <a:avLst/>
                  </a:prstGeom>
                </pic:spPr>
              </pic:pic>
            </a:graphicData>
          </a:graphic>
        </wp:anchor>
      </w:drawing>
      <w:drawing>
        <wp:anchor behindDoc="1" distT="0" distB="0" distL="0" distR="0" simplePos="0" locked="0" layoutInCell="1" allowOverlap="1" relativeHeight="9">
          <wp:simplePos x="0" y="0"/>
          <wp:positionH relativeFrom="column">
            <wp:posOffset>2271395</wp:posOffset>
          </wp:positionH>
          <wp:positionV relativeFrom="paragraph">
            <wp:posOffset>73025</wp:posOffset>
          </wp:positionV>
          <wp:extent cx="514985" cy="569595"/>
          <wp:effectExtent l="0" t="0" r="0" b="0"/>
          <wp:wrapNone/>
          <wp:docPr id="10" name="Imagen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7" descr=""/>
                  <pic:cNvPicPr>
                    <a:picLocks noChangeAspect="1" noChangeArrowheads="1"/>
                  </pic:cNvPicPr>
                </pic:nvPicPr>
                <pic:blipFill>
                  <a:blip r:embed="rId5"/>
                  <a:stretch>
                    <a:fillRect/>
                  </a:stretch>
                </pic:blipFill>
                <pic:spPr bwMode="auto">
                  <a:xfrm>
                    <a:off x="0" y="0"/>
                    <a:ext cx="514985" cy="569595"/>
                  </a:xfrm>
                  <a:prstGeom prst="rect">
                    <a:avLst/>
                  </a:prstGeom>
                </pic:spPr>
              </pic:pic>
            </a:graphicData>
          </a:graphic>
        </wp:anchor>
      </w:drawing>
    </w:r>
  </w:p>
  <w:p>
    <w:pPr>
      <w:pStyle w:val="Footer"/>
      <w:tabs>
        <w:tab w:val="clear" w:pos="4252"/>
        <w:tab w:val="center" w:pos="4678" w:leader="none"/>
        <w:tab w:val="right" w:pos="8504" w:leader="none"/>
      </w:tabs>
      <w:ind w:right="759" w:hanging="0"/>
      <w:rPr>
        <w:rFonts w:ascii="Montserrat Medium" w:hAnsi="Montserrat Medium"/>
        <w:color w:val="737373"/>
        <w:sz w:val="16"/>
        <w:szCs w:val="16"/>
      </w:rPr>
    </w:pPr>
    <w:r>
      <w:rPr>
        <w:rFonts w:ascii="Montserrat Medium" w:hAnsi="Montserrat Medium"/>
        <w:color w:val="737373"/>
        <w:sz w:val="16"/>
        <w:szCs w:val="16"/>
      </w:rPr>
    </w:r>
  </w:p>
  <w:p>
    <w:pPr>
      <w:pStyle w:val="Footer"/>
      <w:tabs>
        <w:tab w:val="clear" w:pos="4252"/>
        <w:tab w:val="center" w:pos="4678" w:leader="none"/>
        <w:tab w:val="right" w:pos="8504" w:leader="none"/>
      </w:tabs>
      <w:ind w:right="759" w:hanging="0"/>
      <w:rPr>
        <w:rFonts w:ascii="Montserrat Medium" w:hAnsi="Montserrat Medium"/>
        <w:color w:val="737373"/>
        <w:sz w:val="16"/>
        <w:szCs w:val="16"/>
      </w:rPr>
    </w:pPr>
    <w:r>
      <w:rPr>
        <w:rFonts w:ascii="Montserrat Medium" w:hAnsi="Montserrat Medium"/>
        <w:color w:val="737373"/>
        <w:sz w:val="16"/>
        <w:szCs w:val="16"/>
      </w:rPr>
    </w:r>
  </w:p>
  <w:p>
    <w:pPr>
      <w:pStyle w:val="Footer"/>
      <w:tabs>
        <w:tab w:val="clear" w:pos="4252"/>
        <w:tab w:val="center" w:pos="4678" w:leader="none"/>
        <w:tab w:val="right" w:pos="8504" w:leader="none"/>
      </w:tabs>
      <w:ind w:right="759" w:hanging="0"/>
      <w:rPr>
        <w:rFonts w:ascii="Montserrat Medium" w:hAnsi="Montserrat Medium"/>
        <w:color w:val="737373"/>
        <w:sz w:val="16"/>
        <w:szCs w:val="16"/>
      </w:rPr>
    </w:pPr>
    <w:r>
      <w:rPr>
        <w:rFonts w:ascii="Montserrat Medium" w:hAnsi="Montserrat Medium"/>
        <w:color w:val="737373"/>
        <w:sz w:val="16"/>
        <w:szCs w:val="16"/>
      </w:rPr>
    </w:r>
  </w:p>
  <w:p>
    <w:pPr>
      <w:pStyle w:val="Footer"/>
      <w:tabs>
        <w:tab w:val="clear" w:pos="4252"/>
        <w:tab w:val="center" w:pos="4678" w:leader="none"/>
        <w:tab w:val="right" w:pos="8504" w:leader="none"/>
      </w:tabs>
      <w:ind w:right="759" w:hanging="0"/>
      <w:rPr>
        <w:rFonts w:ascii="Montserrat Medium" w:hAnsi="Montserrat Medium"/>
        <w:color w:val="737373"/>
        <w:sz w:val="16"/>
        <w:szCs w:val="16"/>
      </w:rPr>
    </w:pPr>
    <w:r>
      <w:rPr>
        <w:rFonts w:ascii="Montserrat Medium" w:hAnsi="Montserrat Medium"/>
        <w:color w:val="737373"/>
        <w:sz w:val="16"/>
        <w:szCs w:val="16"/>
      </w:rPr>
    </w:r>
  </w:p>
  <w:p>
    <w:pPr>
      <w:pStyle w:val="Footer"/>
      <w:tabs>
        <w:tab w:val="clear" w:pos="4252"/>
        <w:tab w:val="center" w:pos="4678" w:leader="none"/>
        <w:tab w:val="right" w:pos="8504" w:leader="none"/>
      </w:tabs>
      <w:ind w:right="759" w:hanging="0"/>
      <w:rPr>
        <w:rFonts w:ascii="Montserrat Medium" w:hAnsi="Montserrat Medium"/>
        <w:color w:val="737373"/>
        <w:sz w:val="16"/>
        <w:szCs w:val="16"/>
      </w:rPr>
    </w:pPr>
    <w:r>
      <w:rPr>
        <w:rFonts w:ascii="Montserrat Medium" w:hAnsi="Montserrat Medium"/>
        <w:color w:val="737373"/>
        <w:sz w:val="16"/>
        <w:szCs w:val="16"/>
      </w:rPr>
      <mc:AlternateContent>
        <mc:Choice Requires="wps">
          <w:drawing>
            <wp:anchor behindDoc="1" distT="0" distB="0" distL="0" distR="0" simplePos="0" locked="0" layoutInCell="1" allowOverlap="1" relativeHeight="10" wp14:anchorId="554B59E8">
              <wp:simplePos x="0" y="0"/>
              <wp:positionH relativeFrom="column">
                <wp:posOffset>-165735</wp:posOffset>
              </wp:positionH>
              <wp:positionV relativeFrom="paragraph">
                <wp:posOffset>177800</wp:posOffset>
              </wp:positionV>
              <wp:extent cx="5506720" cy="1270"/>
              <wp:effectExtent l="0" t="0" r="19050" b="19050"/>
              <wp:wrapNone/>
              <wp:docPr id="11" name="Conector recto 11"/>
              <a:graphic xmlns:a="http://schemas.openxmlformats.org/drawingml/2006/main">
                <a:graphicData uri="http://schemas.microsoft.com/office/word/2010/wordprocessingShape">
                  <wps:wsp>
                    <wps:cNvSpPr/>
                    <wps:spPr>
                      <a:xfrm>
                        <a:off x="0" y="0"/>
                        <a:ext cx="5506200" cy="0"/>
                      </a:xfrm>
                      <a:prstGeom prst="line">
                        <a:avLst/>
                      </a:prstGeom>
                      <a:ln w="12600">
                        <a:solidFill>
                          <a:schemeClr val="bg2">
                            <a:lumMod val="50000"/>
                          </a:schemeClr>
                        </a:solidFill>
                        <a:round/>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13.05pt,14pt" to="420.45pt,14pt" ID="Conector recto 11" stroked="t" style="position:absolute" wp14:anchorId="554B59E8">
              <v:stroke color="#948a54" weight="12600" joinstyle="round" endcap="flat"/>
              <v:fill o:detectmouseclick="t" on="false"/>
            </v:line>
          </w:pict>
        </mc:Fallback>
      </mc:AlternateContent>
    </w:r>
  </w:p>
  <w:p>
    <w:pPr>
      <w:pStyle w:val="Footer"/>
      <w:tabs>
        <w:tab w:val="clear" w:pos="4252"/>
        <w:tab w:val="center" w:pos="4678" w:leader="none"/>
        <w:tab w:val="right" w:pos="8504" w:leader="none"/>
      </w:tabs>
      <w:ind w:right="759" w:hanging="0"/>
      <w:jc w:val="center"/>
      <w:rPr>
        <w:rStyle w:val="InternetLink"/>
        <w:rFonts w:ascii="Montserrat Medium" w:hAnsi="Montserrat Medium"/>
        <w:b/>
        <w:b/>
        <w:color w:val="7F7F7F" w:themeColor="text1" w:themeTint="80"/>
        <w:sz w:val="16"/>
        <w:szCs w:val="16"/>
        <w:u w:val="none"/>
        <w:lang w:val="en-US"/>
      </w:rPr>
    </w:pPr>
    <w:r>
      <w:rPr>
        <w:rFonts w:ascii="Montserrat Medium" w:hAnsi="Montserrat Medium"/>
        <w:b/>
        <w:color w:val="7F7F7F" w:themeColor="text1" w:themeTint="80"/>
        <w:sz w:val="16"/>
        <w:szCs w:val="16"/>
        <w:u w:val="none"/>
        <w:lang w:val="en-US"/>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tabs>
        <w:tab w:val="clear" w:pos="4252"/>
        <w:tab w:val="clear" w:pos="8504"/>
        <w:tab w:val="center" w:pos="4817" w:leader="none"/>
      </w:tabs>
      <w:rPr/>
    </w:pPr>
    <w:r>
      <w:rPr/>
      <mc:AlternateContent>
        <mc:Choice Requires="wps">
          <w:drawing>
            <wp:anchor behindDoc="1" distT="0" distB="0" distL="0" distR="0" simplePos="0" locked="0" layoutInCell="1" allowOverlap="1" relativeHeight="2" wp14:anchorId="2D5C27B3">
              <wp:simplePos x="0" y="0"/>
              <wp:positionH relativeFrom="column">
                <wp:posOffset>3214370</wp:posOffset>
              </wp:positionH>
              <wp:positionV relativeFrom="paragraph">
                <wp:posOffset>-765810</wp:posOffset>
              </wp:positionV>
              <wp:extent cx="3030220" cy="325120"/>
              <wp:effectExtent l="0" t="0" r="0" b="0"/>
              <wp:wrapNone/>
              <wp:docPr id="1" name="Text Box 5"/>
              <a:graphic xmlns:a="http://schemas.openxmlformats.org/drawingml/2006/main">
                <a:graphicData uri="http://schemas.microsoft.com/office/word/2010/wordprocessingShape">
                  <wps:wsp>
                    <wps:cNvSpPr/>
                    <wps:spPr>
                      <a:xfrm>
                        <a:off x="0" y="0"/>
                        <a:ext cx="3029760" cy="324360"/>
                      </a:xfrm>
                      <a:prstGeom prst="rect">
                        <a:avLst/>
                      </a:prstGeom>
                      <a:noFill/>
                      <a:ln>
                        <a:noFill/>
                      </a:ln>
                    </wps:spPr>
                    <wps:style>
                      <a:lnRef idx="0"/>
                      <a:fillRef idx="0"/>
                      <a:effectRef idx="0"/>
                      <a:fontRef idx="minor"/>
                    </wps:style>
                    <wps:txbx>
                      <w:txbxContent>
                        <w:p>
                          <w:pPr>
                            <w:pStyle w:val="FrameContents"/>
                            <w:jc w:val="right"/>
                            <w:rPr>
                              <w:rFonts w:ascii="Montserrat" w:hAnsi="Montserrat"/>
                              <w:b/>
                              <w:b/>
                              <w:sz w:val="16"/>
                              <w:szCs w:val="16"/>
                            </w:rPr>
                          </w:pPr>
                          <w:r>
                            <w:rPr>
                              <w:rFonts w:ascii="Montserrat" w:hAnsi="Montserrat"/>
                              <w:b/>
                              <w:sz w:val="16"/>
                              <w:szCs w:val="16"/>
                            </w:rPr>
                            <w:t>Instituto Tecnológico de Tuxtla Gutiérrez</w:t>
                          </w:r>
                        </w:p>
                        <w:p>
                          <w:pPr>
                            <w:pStyle w:val="FrameContents"/>
                            <w:jc w:val="right"/>
                            <w:rPr>
                              <w:rFonts w:ascii="Montserrat Light" w:hAnsi="Montserrat Light"/>
                              <w:sz w:val="14"/>
                              <w:szCs w:val="14"/>
                            </w:rPr>
                          </w:pPr>
                          <w:r>
                            <w:rPr>
                              <w:rFonts w:ascii="Montserrat" w:hAnsi="Montserrat"/>
                              <w:sz w:val="14"/>
                              <w:szCs w:val="14"/>
                            </w:rPr>
                            <w:t>División de Estudios de Posgrado e Investigación</w:t>
                          </w:r>
                        </w:p>
                        <w:p>
                          <w:pPr>
                            <w:pStyle w:val="FrameContents"/>
                            <w:ind w:right="75" w:hanging="0"/>
                            <w:jc w:val="right"/>
                            <w:rPr>
                              <w:rFonts w:ascii="Soberana Sans Light" w:hAnsi="Soberana Sans Light" w:cs="Arial"/>
                              <w:b/>
                              <w:b/>
                              <w:color w:val="737373"/>
                              <w:sz w:val="20"/>
                              <w:szCs w:val="20"/>
                            </w:rPr>
                          </w:pPr>
                          <w:r>
                            <w:rPr>
                              <w:rFonts w:cs="Arial" w:ascii="Soberana Sans Light" w:hAnsi="Soberana Sans Light"/>
                              <w:b/>
                              <w:color w:val="737373"/>
                              <w:sz w:val="20"/>
                              <w:szCs w:val="20"/>
                            </w:rPr>
                          </w:r>
                        </w:p>
                        <w:p>
                          <w:pPr>
                            <w:pStyle w:val="FrameContents"/>
                            <w:spacing w:before="0" w:after="0"/>
                            <w:ind w:right="75" w:hanging="0"/>
                            <w:contextualSpacing/>
                            <w:jc w:val="right"/>
                            <w:rPr>
                              <w:rFonts w:ascii="Adobe Caslon Pro" w:hAnsi="Adobe Caslon Pro" w:cs="Arial"/>
                              <w:color w:val="808080"/>
                              <w:sz w:val="14"/>
                              <w:szCs w:val="14"/>
                            </w:rPr>
                          </w:pPr>
                          <w:r>
                            <w:rPr>
                              <w:rFonts w:cs="Arial" w:ascii="Adobe Caslon Pro" w:hAnsi="Adobe Caslon Pro"/>
                              <w:color w:val="808080"/>
                              <w:sz w:val="14"/>
                              <w:szCs w:val="14"/>
                            </w:rPr>
                          </w:r>
                        </w:p>
                        <w:p>
                          <w:pPr>
                            <w:pStyle w:val="FrameContents"/>
                            <w:jc w:val="right"/>
                            <w:rPr>
                              <w:rFonts w:ascii="EurekaSans-Light" w:hAnsi="EurekaSans-Light" w:cs="Arial"/>
                              <w:sz w:val="20"/>
                              <w:szCs w:val="20"/>
                            </w:rPr>
                          </w:pPr>
                          <w:r>
                            <w:rPr>
                              <w:rFonts w:cs="Arial" w:ascii="EurekaSans-Light" w:hAnsi="EurekaSans-Light"/>
                              <w:sz w:val="20"/>
                              <w:szCs w:val="20"/>
                            </w:rPr>
                          </w:r>
                        </w:p>
                        <w:p>
                          <w:pPr>
                            <w:pStyle w:val="FrameContents"/>
                            <w:jc w:val="right"/>
                            <w:rPr/>
                          </w:pPr>
                          <w:r>
                            <w:rPr/>
                          </w:r>
                        </w:p>
                      </w:txbxContent>
                    </wps:txbx>
                    <wps:bodyPr>
                      <a:noAutofit/>
                    </wps:bodyPr>
                  </wps:wsp>
                </a:graphicData>
              </a:graphic>
            </wp:anchor>
          </w:drawing>
        </mc:Choice>
        <mc:Fallback>
          <w:pict>
            <v:rect id="shape_0" ID="Text Box 5" stroked="f" style="position:absolute;margin-left:253.1pt;margin-top:-60.3pt;width:238.5pt;height:25.5pt" wp14:anchorId="2D5C27B3">
              <w10:wrap type="square"/>
              <v:fill o:detectmouseclick="t" on="false"/>
              <v:stroke color="#3465a4" joinstyle="round" endcap="flat"/>
              <v:textbox>
                <w:txbxContent>
                  <w:p>
                    <w:pPr>
                      <w:pStyle w:val="FrameContents"/>
                      <w:jc w:val="right"/>
                      <w:rPr>
                        <w:rFonts w:ascii="Montserrat" w:hAnsi="Montserrat"/>
                        <w:b/>
                        <w:b/>
                        <w:sz w:val="16"/>
                        <w:szCs w:val="16"/>
                      </w:rPr>
                    </w:pPr>
                    <w:r>
                      <w:rPr>
                        <w:rFonts w:ascii="Montserrat" w:hAnsi="Montserrat"/>
                        <w:b/>
                        <w:sz w:val="16"/>
                        <w:szCs w:val="16"/>
                      </w:rPr>
                      <w:t>Instituto Tecnológico de Tuxtla Gutiérrez</w:t>
                    </w:r>
                  </w:p>
                  <w:p>
                    <w:pPr>
                      <w:pStyle w:val="FrameContents"/>
                      <w:jc w:val="right"/>
                      <w:rPr>
                        <w:rFonts w:ascii="Montserrat Light" w:hAnsi="Montserrat Light"/>
                        <w:sz w:val="14"/>
                        <w:szCs w:val="14"/>
                      </w:rPr>
                    </w:pPr>
                    <w:r>
                      <w:rPr>
                        <w:rFonts w:ascii="Montserrat" w:hAnsi="Montserrat"/>
                        <w:sz w:val="14"/>
                        <w:szCs w:val="14"/>
                      </w:rPr>
                      <w:t>División de Estudios de Posgrado e Investigación</w:t>
                    </w:r>
                  </w:p>
                  <w:p>
                    <w:pPr>
                      <w:pStyle w:val="FrameContents"/>
                      <w:ind w:right="75" w:hanging="0"/>
                      <w:jc w:val="right"/>
                      <w:rPr>
                        <w:rFonts w:ascii="Soberana Sans Light" w:hAnsi="Soberana Sans Light" w:cs="Arial"/>
                        <w:b/>
                        <w:b/>
                        <w:color w:val="737373"/>
                        <w:sz w:val="20"/>
                        <w:szCs w:val="20"/>
                      </w:rPr>
                    </w:pPr>
                    <w:r>
                      <w:rPr>
                        <w:rFonts w:cs="Arial" w:ascii="Soberana Sans Light" w:hAnsi="Soberana Sans Light"/>
                        <w:b/>
                        <w:color w:val="737373"/>
                        <w:sz w:val="20"/>
                        <w:szCs w:val="20"/>
                      </w:rPr>
                    </w:r>
                  </w:p>
                  <w:p>
                    <w:pPr>
                      <w:pStyle w:val="FrameContents"/>
                      <w:spacing w:before="0" w:after="0"/>
                      <w:ind w:right="75" w:hanging="0"/>
                      <w:contextualSpacing/>
                      <w:jc w:val="right"/>
                      <w:rPr>
                        <w:rFonts w:ascii="Adobe Caslon Pro" w:hAnsi="Adobe Caslon Pro" w:cs="Arial"/>
                        <w:color w:val="808080"/>
                        <w:sz w:val="14"/>
                        <w:szCs w:val="14"/>
                      </w:rPr>
                    </w:pPr>
                    <w:r>
                      <w:rPr>
                        <w:rFonts w:cs="Arial" w:ascii="Adobe Caslon Pro" w:hAnsi="Adobe Caslon Pro"/>
                        <w:color w:val="808080"/>
                        <w:sz w:val="14"/>
                        <w:szCs w:val="14"/>
                      </w:rPr>
                    </w:r>
                  </w:p>
                  <w:p>
                    <w:pPr>
                      <w:pStyle w:val="FrameContents"/>
                      <w:jc w:val="right"/>
                      <w:rPr>
                        <w:rFonts w:ascii="EurekaSans-Light" w:hAnsi="EurekaSans-Light" w:cs="Arial"/>
                        <w:sz w:val="20"/>
                        <w:szCs w:val="20"/>
                      </w:rPr>
                    </w:pPr>
                    <w:r>
                      <w:rPr>
                        <w:rFonts w:cs="Arial" w:ascii="EurekaSans-Light" w:hAnsi="EurekaSans-Light"/>
                        <w:sz w:val="20"/>
                        <w:szCs w:val="20"/>
                      </w:rPr>
                    </w:r>
                  </w:p>
                  <w:p>
                    <w:pPr>
                      <w:pStyle w:val="FrameContents"/>
                      <w:jc w:val="right"/>
                      <w:rPr/>
                    </w:pPr>
                    <w:r>
                      <w:rPr/>
                    </w:r>
                  </w:p>
                </w:txbxContent>
              </v:textbox>
            </v:rect>
          </w:pict>
        </mc:Fallback>
      </mc:AlternateContent>
      <w:drawing>
        <wp:anchor behindDoc="1" distT="0" distB="0" distL="0" distR="0" simplePos="0" locked="0" layoutInCell="1" allowOverlap="1" relativeHeight="3">
          <wp:simplePos x="0" y="0"/>
          <wp:positionH relativeFrom="margin">
            <wp:align>left</wp:align>
          </wp:positionH>
          <wp:positionV relativeFrom="paragraph">
            <wp:posOffset>-1509395</wp:posOffset>
          </wp:positionV>
          <wp:extent cx="4818380" cy="598170"/>
          <wp:effectExtent l="0" t="0" r="0" b="0"/>
          <wp:wrapNone/>
          <wp:docPr id="3" name="Imagen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3" descr=""/>
                  <pic:cNvPicPr>
                    <a:picLocks noChangeAspect="1" noChangeArrowheads="1"/>
                  </pic:cNvPicPr>
                </pic:nvPicPr>
                <pic:blipFill>
                  <a:blip r:embed="rId1"/>
                  <a:stretch>
                    <a:fillRect/>
                  </a:stretch>
                </pic:blipFill>
                <pic:spPr bwMode="auto">
                  <a:xfrm>
                    <a:off x="0" y="0"/>
                    <a:ext cx="4818380" cy="598170"/>
                  </a:xfrm>
                  <a:prstGeom prst="rect">
                    <a:avLst/>
                  </a:prstGeom>
                </pic:spPr>
              </pic:pic>
            </a:graphicData>
          </a:graphic>
        </wp:anchor>
      </w:drawing>
    </w:r>
  </w:p>
</w:hdr>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hyphenationZone w:val="425"/>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s-VE" w:eastAsia="es-MX"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c3377"/>
    <w:pPr>
      <w:widowControl/>
      <w:suppressAutoHyphens w:val="true"/>
      <w:bidi w:val="0"/>
      <w:spacing w:before="0" w:after="0"/>
      <w:jc w:val="left"/>
    </w:pPr>
    <w:rPr>
      <w:rFonts w:ascii="Times New Roman" w:hAnsi="Times New Roman" w:eastAsia="Times New Roman" w:cs="Times New Roman"/>
      <w:color w:val="auto"/>
      <w:kern w:val="0"/>
      <w:sz w:val="24"/>
      <w:szCs w:val="24"/>
      <w:lang w:val="es-VE" w:eastAsia="es-ES" w:bidi="ar-SA"/>
    </w:rPr>
  </w:style>
  <w:style w:type="character" w:styleId="DefaultParagraphFont" w:default="1">
    <w:name w:val="Default Paragraph Font"/>
    <w:uiPriority w:val="1"/>
    <w:semiHidden/>
    <w:unhideWhenUsed/>
    <w:qFormat/>
    <w:rPr/>
  </w:style>
  <w:style w:type="character" w:styleId="InternetLink">
    <w:name w:val="Hyperlink"/>
    <w:basedOn w:val="DefaultParagraphFont"/>
    <w:rsid w:val="00bc3377"/>
    <w:rPr>
      <w:color w:val="0000FF"/>
      <w:u w:val="single"/>
    </w:rPr>
  </w:style>
  <w:style w:type="character" w:styleId="PiedepginaCar" w:customStyle="1">
    <w:name w:val="Pie de página Car"/>
    <w:basedOn w:val="DefaultParagraphFont"/>
    <w:link w:val="Piedepgina"/>
    <w:qFormat/>
    <w:rsid w:val="005b4ebc"/>
    <w:rPr>
      <w:sz w:val="24"/>
      <w:szCs w:val="24"/>
      <w:lang w:eastAsia="es-E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Footer">
    <w:name w:val="Footer"/>
    <w:basedOn w:val="Normal"/>
    <w:link w:val="PiedepginaCar"/>
    <w:rsid w:val="00bb56f0"/>
    <w:pPr>
      <w:tabs>
        <w:tab w:val="clear" w:pos="709"/>
        <w:tab w:val="center" w:pos="4252" w:leader="none"/>
        <w:tab w:val="right" w:pos="8504" w:leader="none"/>
      </w:tabs>
    </w:pPr>
    <w:rPr/>
  </w:style>
  <w:style w:type="paragraph" w:styleId="Header">
    <w:name w:val="Header"/>
    <w:basedOn w:val="Normal"/>
    <w:rsid w:val="00bc3377"/>
    <w:pPr>
      <w:tabs>
        <w:tab w:val="clear" w:pos="709"/>
        <w:tab w:val="center" w:pos="4252" w:leader="none"/>
        <w:tab w:val="right" w:pos="8504" w:leader="none"/>
      </w:tabs>
    </w:pPr>
    <w:rPr/>
  </w:style>
  <w:style w:type="paragraph" w:styleId="BalloonText">
    <w:name w:val="Balloon Text"/>
    <w:basedOn w:val="Normal"/>
    <w:semiHidden/>
    <w:qFormat/>
    <w:rsid w:val="0041406e"/>
    <w:pPr/>
    <w:rPr>
      <w:rFonts w:ascii="Tahoma" w:hAnsi="Tahoma" w:cs="Tahoma"/>
      <w:sz w:val="16"/>
      <w:szCs w:val="16"/>
    </w:rPr>
  </w:style>
  <w:style w:type="paragraph" w:styleId="ListParagraph">
    <w:name w:val="List Paragraph"/>
    <w:basedOn w:val="Normal"/>
    <w:uiPriority w:val="34"/>
    <w:qFormat/>
    <w:rsid w:val="009c2f5b"/>
    <w:pPr>
      <w:spacing w:before="0" w:after="0"/>
      <w:ind w:left="720" w:hanging="0"/>
      <w:contextualSpacing/>
    </w:pPr>
    <w:rPr/>
  </w:style>
  <w:style w:type="paragraph" w:styleId="FrameContents">
    <w:name w:val="Frame Contents"/>
    <w:basedOn w:val="Normal"/>
    <w:qFormat/>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_rels/footer1.xml.rels><?xml version="1.0" encoding="UTF-8"?>
<Relationships xmlns="http://schemas.openxmlformats.org/package/2006/relationships"><Relationship Id="rId1" Type="http://schemas.openxmlformats.org/officeDocument/2006/relationships/image" Target="media/image2.wmf"/><Relationship Id="rId2" Type="http://schemas.openxmlformats.org/officeDocument/2006/relationships/image" Target="media/image3.png"/><Relationship Id="rId3" Type="http://schemas.openxmlformats.org/officeDocument/2006/relationships/image" Target="media/image4.png"/><Relationship Id="rId4" Type="http://schemas.openxmlformats.org/officeDocument/2006/relationships/image" Target="media/image5.png"/><Relationship Id="rId5" Type="http://schemas.openxmlformats.org/officeDocument/2006/relationships/image" Target="media/image6.png"/>
</Relationships>
</file>

<file path=word/_rels/header1.xml.rels><?xml version="1.0" encoding="UTF-8"?>
<Relationships xmlns="http://schemas.openxmlformats.org/package/2006/relationships"><Relationship Id="rId1" Type="http://schemas.openxmlformats.org/officeDocument/2006/relationships/image" Target="media/image1.wmf"/>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F59182-E666-49BB-8526-CBFD84A95C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Application>LibreOffice/6.4.7.2$Linux_X86_64 LibreOffice_project/40$Build-2</Application>
  <Pages>1</Pages>
  <Words>118</Words>
  <Characters>722</Characters>
  <CharactersWithSpaces>831</CharactersWithSpaces>
  <Paragraphs>15</Paragraphs>
  <Company>Secretaria de Educacion Publica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2021-01-08T20:30:00Z</dcterms:created>
  <dc:creator>olivia</dc:creator>
  <dc:description/>
  <dc:language>en-US</dc:language>
  <cp:lastModifiedBy/>
  <cp:lastPrinted>2021-01-05T23:25:00Z</cp:lastPrinted>
  <dcterms:modified xsi:type="dcterms:W3CDTF">2022-02-11T12:39:49Z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Secretaria de Educacion Publica</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