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0A0"/>
      </w:tblPr>
      <w:tblGrid>
        <w:gridCol w:w="588"/>
        <w:gridCol w:w="1891"/>
        <w:gridCol w:w="1081"/>
        <w:gridCol w:w="1039"/>
        <w:gridCol w:w="861"/>
        <w:gridCol w:w="4293"/>
      </w:tblGrid>
      <w:tr w:rsidR="00EE0A74" w:rsidRPr="00F351A9" w:rsidTr="00F53F0D">
        <w:trPr>
          <w:trHeight w:val="510"/>
        </w:trPr>
        <w:tc>
          <w:tcPr>
            <w:tcW w:w="9753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" w:hAnsi="Arial" w:cs="Arial"/>
                <w:sz w:val="22"/>
                <w:szCs w:val="22"/>
                <w:u w:val="single"/>
                <w:lang w:val="en-US" w:eastAsia="tr-TR"/>
              </w:rPr>
              <w:t>PROJECT: SINGLIX Operating System  </w:t>
            </w:r>
            <w:r w:rsidRPr="00BC4E63">
              <w:rPr>
                <w:rFonts w:ascii="Arial" w:hAnsi="Arial" w:cs="Arial"/>
                <w:sz w:val="22"/>
                <w:u w:val="single"/>
                <w:lang w:val="en-US" w:eastAsia="tr-TR"/>
              </w:rPr>
              <w:t> </w:t>
            </w:r>
            <w:r w:rsidRPr="00BC4E63">
              <w:rPr>
                <w:rFonts w:ascii="Arial" w:hAnsi="Arial" w:cs="Arial"/>
                <w:sz w:val="22"/>
                <w:szCs w:val="22"/>
                <w:u w:val="single"/>
                <w:lang w:val="en-US" w:eastAsia="tr-TR"/>
              </w:rPr>
              <w:t>Issue: 1   </w:t>
            </w:r>
            <w:r w:rsidRPr="00BC4E63">
              <w:rPr>
                <w:rFonts w:ascii="Arial" w:hAnsi="Arial" w:cs="Arial"/>
                <w:sz w:val="22"/>
                <w:u w:val="single"/>
                <w:lang w:val="en-US" w:eastAsia="tr-TR"/>
              </w:rPr>
              <w:t> </w:t>
            </w:r>
            <w:r w:rsidRPr="00BC4E63">
              <w:rPr>
                <w:rFonts w:ascii="Arial" w:hAnsi="Arial" w:cs="Arial"/>
                <w:sz w:val="22"/>
                <w:szCs w:val="22"/>
                <w:u w:val="single"/>
                <w:lang w:val="en-US" w:eastAsia="tr-TR"/>
              </w:rPr>
              <w:t>Revision: 14   </w:t>
            </w:r>
            <w:r w:rsidRPr="00BC4E63">
              <w:rPr>
                <w:rFonts w:ascii="Arial" w:hAnsi="Arial" w:cs="Arial"/>
                <w:sz w:val="22"/>
                <w:u w:val="single"/>
                <w:lang w:val="en-US" w:eastAsia="tr-TR"/>
              </w:rPr>
              <w:t> </w:t>
            </w:r>
            <w:r w:rsidRPr="00BC4E63">
              <w:rPr>
                <w:rFonts w:ascii="Arial" w:hAnsi="Arial" w:cs="Arial"/>
                <w:sz w:val="22"/>
                <w:szCs w:val="22"/>
                <w:u w:val="single"/>
                <w:lang w:val="en-US" w:eastAsia="tr-TR"/>
              </w:rPr>
              <w:t xml:space="preserve">Date: </w:t>
            </w:r>
            <w:r>
              <w:rPr>
                <w:rFonts w:ascii="Arial" w:hAnsi="Arial" w:cs="Arial"/>
                <w:sz w:val="22"/>
                <w:szCs w:val="22"/>
                <w:u w:val="single"/>
                <w:lang w:val="en-US" w:eastAsia="tr-TR"/>
              </w:rPr>
              <w:t>07</w:t>
            </w:r>
            <w:r w:rsidRPr="00BC4E63">
              <w:rPr>
                <w:rFonts w:ascii="Arial" w:hAnsi="Arial" w:cs="Arial"/>
                <w:sz w:val="22"/>
                <w:szCs w:val="22"/>
                <w:u w:val="single"/>
                <w:lang w:val="en-US" w:eastAsia="tr-TR"/>
              </w:rPr>
              <w:t>/01/2018</w:t>
            </w:r>
          </w:p>
          <w:p w:rsidR="00EE0A74" w:rsidRPr="00BC4E63" w:rsidRDefault="00EE0A74" w:rsidP="00CF7FC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" w:hAnsi="Arial" w:cs="Arial"/>
                <w:sz w:val="22"/>
                <w:szCs w:val="22"/>
                <w:lang w:val="en-US" w:eastAsia="tr-TR"/>
              </w:rPr>
              <w:t xml:space="preserve">OWNER: ERDOĞAN TAN / </w:t>
            </w:r>
            <w:smartTag w:uri="urn:schemas-microsoft-com:office:smarttags" w:element="place">
              <w:smartTag w:uri="urn:schemas-microsoft-com:office:smarttags" w:element="City">
                <w:r w:rsidRPr="00BC4E63">
                  <w:rPr>
                    <w:rFonts w:ascii="Arial" w:hAnsi="Arial" w:cs="Arial"/>
                    <w:sz w:val="22"/>
                    <w:szCs w:val="22"/>
                    <w:lang w:val="en-US" w:eastAsia="tr-TR"/>
                  </w:rPr>
                  <w:t>Istanbul</w:t>
                </w:r>
              </w:smartTag>
            </w:smartTag>
            <w:r w:rsidRPr="00BC4E63">
              <w:rPr>
                <w:rFonts w:ascii="Arial" w:hAnsi="Arial" w:cs="Arial"/>
                <w:sz w:val="22"/>
                <w:szCs w:val="22"/>
                <w:lang w:val="en-US" w:eastAsia="tr-TR"/>
              </w:rPr>
              <w:t xml:space="preserve"> / Turkiye</w:t>
            </w:r>
          </w:p>
        </w:tc>
      </w:tr>
      <w:tr w:rsidR="00EE0A74" w:rsidRPr="00F351A9" w:rsidTr="00F53F0D">
        <w:trPr>
          <w:trHeight w:val="210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rPr>
                <w:rFonts w:ascii="Times New Roman" w:hAnsi="Times New Roman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en-US" w:eastAsia="tr-TR"/>
              </w:rPr>
              <w:t> 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rPr>
                <w:rFonts w:ascii="Times New Roman" w:hAnsi="Times New Roman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en-US" w:eastAsia="tr-TR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rPr>
                <w:rFonts w:ascii="Times New Roman" w:hAnsi="Times New Roman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en-US" w:eastAsia="tr-TR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rPr>
                <w:rFonts w:ascii="Times New Roman" w:hAnsi="Times New Roman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en-US" w:eastAsia="tr-TR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rPr>
                <w:rFonts w:ascii="Times New Roman" w:hAnsi="Times New Roman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en-US" w:eastAsia="tr-TR"/>
              </w:rPr>
              <w:t> </w:t>
            </w:r>
          </w:p>
        </w:tc>
        <w:tc>
          <w:tcPr>
            <w:tcW w:w="42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rPr>
                <w:rFonts w:ascii="Times New Roman" w:hAnsi="Times New Roman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en-US" w:eastAsia="tr-TR"/>
              </w:rPr>
              <w:t> </w:t>
            </w:r>
          </w:p>
        </w:tc>
      </w:tr>
      <w:tr w:rsidR="00EE0A74" w:rsidRPr="00F351A9" w:rsidTr="00F53F0D">
        <w:trPr>
          <w:trHeight w:val="255"/>
        </w:trPr>
        <w:tc>
          <w:tcPr>
            <w:tcW w:w="9753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" w:hAnsi="Arial" w:cs="Arial"/>
                <w:b/>
                <w:bCs/>
                <w:sz w:val="22"/>
                <w:szCs w:val="22"/>
                <w:lang w:val="en-US" w:eastAsia="tr-TR"/>
              </w:rPr>
              <w:t>BOOT SECTOR PARAMETERS of </w:t>
            </w:r>
            <w:r w:rsidRPr="00BC4E63">
              <w:rPr>
                <w:rFonts w:ascii="Arial" w:hAnsi="Arial" w:cs="Arial"/>
                <w:b/>
                <w:bCs/>
                <w:sz w:val="22"/>
                <w:lang w:val="en-US" w:eastAsia="tr-TR"/>
              </w:rPr>
              <w:t> </w:t>
            </w:r>
            <w:r w:rsidRPr="00BC4E63">
              <w:rPr>
                <w:rFonts w:ascii="Arial" w:hAnsi="Arial" w:cs="Arial"/>
                <w:b/>
                <w:bCs/>
                <w:sz w:val="22"/>
                <w:szCs w:val="22"/>
                <w:lang w:val="en-US" w:eastAsia="tr-TR"/>
              </w:rPr>
              <w:t>SINGLIX FS1, FS2 </w:t>
            </w:r>
            <w:r w:rsidRPr="00BC4E63">
              <w:rPr>
                <w:rFonts w:ascii="Arial" w:hAnsi="Arial" w:cs="Arial"/>
                <w:b/>
                <w:bCs/>
                <w:sz w:val="22"/>
                <w:lang w:val="en-US" w:eastAsia="tr-TR"/>
              </w:rPr>
              <w:t> </w:t>
            </w:r>
            <w:r w:rsidRPr="00BC4E63">
              <w:rPr>
                <w:rFonts w:ascii="Arial" w:hAnsi="Arial" w:cs="Arial"/>
                <w:b/>
                <w:bCs/>
                <w:sz w:val="22"/>
                <w:szCs w:val="22"/>
                <w:lang w:val="en-US" w:eastAsia="tr-TR"/>
              </w:rPr>
              <w:t>file systems</w:t>
            </w:r>
          </w:p>
        </w:tc>
      </w:tr>
      <w:tr w:rsidR="00EE0A74" w:rsidRPr="00F351A9" w:rsidTr="00F53F0D">
        <w:trPr>
          <w:trHeight w:val="225"/>
        </w:trPr>
        <w:tc>
          <w:tcPr>
            <w:tcW w:w="58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25" w:lineRule="atLeast"/>
              <w:rPr>
                <w:rFonts w:ascii="Times New Roman" w:hAnsi="Times New Roman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en-US" w:eastAsia="tr-TR"/>
              </w:rPr>
              <w:t> 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25" w:lineRule="atLeast"/>
              <w:rPr>
                <w:rFonts w:ascii="Times New Roman" w:hAnsi="Times New Roman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en-US" w:eastAsia="tr-TR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25" w:lineRule="atLeast"/>
              <w:rPr>
                <w:rFonts w:ascii="Times New Roman" w:hAnsi="Times New Roman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en-US" w:eastAsia="tr-TR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25" w:lineRule="atLeast"/>
              <w:rPr>
                <w:rFonts w:ascii="Times New Roman" w:hAnsi="Times New Roman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en-US" w:eastAsia="tr-TR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25" w:lineRule="atLeast"/>
              <w:rPr>
                <w:rFonts w:ascii="Times New Roman" w:hAnsi="Times New Roman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en-US" w:eastAsia="tr-TR"/>
              </w:rPr>
              <w:t> 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25" w:lineRule="atLeast"/>
              <w:rPr>
                <w:rFonts w:ascii="Times New Roman" w:hAnsi="Times New Roman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en-US" w:eastAsia="tr-TR"/>
              </w:rPr>
              <w:t> </w:t>
            </w:r>
          </w:p>
        </w:tc>
      </w:tr>
      <w:tr w:rsidR="00EE0A74" w:rsidRPr="00F351A9" w:rsidTr="00AD03BB">
        <w:trPr>
          <w:trHeight w:val="225"/>
        </w:trPr>
        <w:tc>
          <w:tcPr>
            <w:tcW w:w="5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25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  <w:lang w:val="en-US" w:eastAsia="tr-TR"/>
              </w:rPr>
              <w:t>Offset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25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  <w:lang w:val="en-US" w:eastAsia="tr-TR"/>
              </w:rPr>
              <w:t>Item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25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  <w:lang w:val="en-US" w:eastAsia="tr-TR"/>
              </w:rPr>
              <w:t>DATA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25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  <w:lang w:val="en-US" w:eastAsia="tr-TR"/>
              </w:rPr>
              <w:t>Type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25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  <w:lang w:val="en-US" w:eastAsia="tr-TR"/>
              </w:rPr>
              <w:t>Size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25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  <w:lang w:val="en-US" w:eastAsia="tr-TR"/>
              </w:rPr>
              <w:t>Description of Item</w:t>
            </w:r>
          </w:p>
        </w:tc>
      </w:tr>
      <w:tr w:rsidR="00EE0A74" w:rsidRPr="00F351A9" w:rsidTr="00F53F0D">
        <w:trPr>
          <w:trHeight w:val="210"/>
        </w:trPr>
        <w:tc>
          <w:tcPr>
            <w:tcW w:w="5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Jmp</w:t>
            </w:r>
            <w:r w:rsidRPr="00BC4E63">
              <w:rPr>
                <w:rFonts w:ascii="Arial Narrow" w:hAnsi="Arial Narrow" w:cs="Arial"/>
                <w:color w:val="008080"/>
                <w:sz w:val="20"/>
                <w:lang w:val="en-US" w:eastAsia="tr-TR"/>
              </w:rPr>
              <w:t> </w:t>
            </w: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to Offset 6</w:t>
            </w:r>
            <w:r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 xml:space="preserve">5 </w:t>
            </w:r>
            <w:r w:rsidRPr="00B4615B">
              <w:rPr>
                <w:rFonts w:ascii="Arial Narrow" w:hAnsi="Arial Narrow" w:cs="Arial"/>
                <w:color w:val="808080"/>
                <w:sz w:val="20"/>
                <w:szCs w:val="20"/>
                <w:lang w:val="en-US" w:eastAsia="tr-TR"/>
              </w:rPr>
              <w:t>(or 66)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EB</w:t>
            </w:r>
            <w:r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3F</w:t>
            </w: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h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Word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2 byte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“Jump to boot code” / OPCODE</w:t>
            </w:r>
            <w:r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 xml:space="preserve"> </w:t>
            </w:r>
            <w:r w:rsidRPr="00B4615B">
              <w:rPr>
                <w:rFonts w:ascii="Arial Narrow" w:hAnsi="Arial Narrow" w:cs="Arial"/>
                <w:color w:val="808080"/>
                <w:sz w:val="20"/>
                <w:szCs w:val="20"/>
                <w:lang w:val="en-US" w:eastAsia="tr-TR"/>
              </w:rPr>
              <w:t>(EB40h)</w:t>
            </w:r>
          </w:p>
        </w:tc>
      </w:tr>
      <w:tr w:rsidR="00EE0A74" w:rsidRPr="00F351A9" w:rsidTr="00F53F0D">
        <w:trPr>
          <w:trHeight w:val="210"/>
        </w:trPr>
        <w:tc>
          <w:tcPr>
            <w:tcW w:w="5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99CC"/>
                <w:sz w:val="20"/>
                <w:szCs w:val="20"/>
                <w:lang w:val="en-US" w:eastAsia="tr-TR"/>
              </w:rPr>
              <w:t>2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99CC"/>
                <w:sz w:val="20"/>
                <w:szCs w:val="20"/>
                <w:lang w:val="en-US" w:eastAsia="tr-TR"/>
              </w:rPr>
              <w:t>Nop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99CC"/>
                <w:sz w:val="20"/>
                <w:szCs w:val="20"/>
                <w:lang w:val="en-US" w:eastAsia="tr-TR"/>
              </w:rPr>
              <w:t>90h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99CC"/>
                <w:sz w:val="20"/>
                <w:szCs w:val="20"/>
                <w:lang w:val="en-US" w:eastAsia="tr-TR"/>
              </w:rPr>
              <w:t>Byte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99CC"/>
                <w:sz w:val="20"/>
                <w:szCs w:val="20"/>
                <w:lang w:val="en-US" w:eastAsia="tr-TR"/>
              </w:rPr>
              <w:t>1 byte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99CC"/>
                <w:sz w:val="20"/>
                <w:szCs w:val="20"/>
                <w:lang w:val="en-US" w:eastAsia="tr-TR"/>
              </w:rPr>
              <w:t>Reserved</w:t>
            </w:r>
            <w:r w:rsidRPr="00BC4E63">
              <w:rPr>
                <w:rFonts w:ascii="Arial Narrow" w:hAnsi="Arial Narrow" w:cs="Arial"/>
                <w:color w:val="0099CC"/>
                <w:sz w:val="20"/>
                <w:lang w:val="en-US" w:eastAsia="tr-TR"/>
              </w:rPr>
              <w:t> </w:t>
            </w:r>
            <w:r w:rsidRPr="00BC4E63">
              <w:rPr>
                <w:rFonts w:ascii="Arial Narrow" w:hAnsi="Arial Narrow" w:cs="Arial"/>
                <w:color w:val="0099CC"/>
                <w:sz w:val="20"/>
                <w:szCs w:val="20"/>
                <w:lang w:val="en-US" w:eastAsia="tr-TR"/>
              </w:rPr>
              <w:t>(90h for this FS version)</w:t>
            </w:r>
          </w:p>
        </w:tc>
      </w:tr>
      <w:tr w:rsidR="00EE0A74" w:rsidRPr="00F351A9" w:rsidTr="00F53F0D">
        <w:trPr>
          <w:trHeight w:val="210"/>
        </w:trPr>
        <w:tc>
          <w:tcPr>
            <w:tcW w:w="5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00FF"/>
                <w:sz w:val="20"/>
                <w:szCs w:val="20"/>
                <w:lang w:val="en-US" w:eastAsia="tr-TR"/>
              </w:rPr>
              <w:t>3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00FF"/>
                <w:sz w:val="20"/>
                <w:szCs w:val="20"/>
                <w:lang w:val="en-US" w:eastAsia="tr-TR"/>
              </w:rPr>
              <w:t>FileSystem ID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00FF"/>
                <w:sz w:val="20"/>
                <w:szCs w:val="20"/>
                <w:lang w:val="en-US" w:eastAsia="tr-TR"/>
              </w:rPr>
              <w:t>‘FS’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00FF"/>
                <w:sz w:val="20"/>
                <w:szCs w:val="20"/>
                <w:lang w:val="en-US" w:eastAsia="tr-TR"/>
              </w:rPr>
              <w:t>Char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00FF"/>
                <w:sz w:val="20"/>
                <w:szCs w:val="20"/>
                <w:lang w:val="en-US" w:eastAsia="tr-TR"/>
              </w:rPr>
              <w:t>2 byte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00FF"/>
                <w:sz w:val="20"/>
                <w:szCs w:val="20"/>
                <w:lang w:val="en-US" w:eastAsia="tr-TR"/>
              </w:rPr>
              <w:t>SINGLIX ATA(PI) File System Identifier</w:t>
            </w:r>
          </w:p>
        </w:tc>
      </w:tr>
      <w:tr w:rsidR="00EE0A74" w:rsidRPr="00F351A9" w:rsidTr="00F53F0D">
        <w:trPr>
          <w:trHeight w:val="210"/>
        </w:trPr>
        <w:tc>
          <w:tcPr>
            <w:tcW w:w="5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00FF"/>
                <w:sz w:val="20"/>
                <w:szCs w:val="20"/>
                <w:lang w:val="en-US" w:eastAsia="tr-TR"/>
              </w:rPr>
              <w:t>5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00FF"/>
                <w:sz w:val="20"/>
                <w:szCs w:val="20"/>
                <w:lang w:val="en-US" w:eastAsia="tr-TR"/>
              </w:rPr>
              <w:t>Terminator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00FF"/>
                <w:sz w:val="20"/>
                <w:szCs w:val="20"/>
                <w:lang w:val="en-US" w:eastAsia="tr-TR"/>
              </w:rPr>
              <w:t>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00FF"/>
                <w:sz w:val="20"/>
                <w:szCs w:val="20"/>
                <w:lang w:val="en-US" w:eastAsia="tr-TR"/>
              </w:rPr>
              <w:t>Byte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00FF"/>
                <w:sz w:val="20"/>
                <w:szCs w:val="20"/>
                <w:lang w:val="en-US" w:eastAsia="tr-TR"/>
              </w:rPr>
              <w:t>1 byte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00FF"/>
                <w:sz w:val="20"/>
                <w:szCs w:val="20"/>
                <w:lang w:val="en-US" w:eastAsia="tr-TR"/>
              </w:rPr>
              <w:t>Zero String Terminator</w:t>
            </w:r>
          </w:p>
        </w:tc>
      </w:tr>
      <w:tr w:rsidR="00EE0A74" w:rsidRPr="00F351A9" w:rsidTr="00F53F0D">
        <w:trPr>
          <w:trHeight w:val="210"/>
        </w:trPr>
        <w:tc>
          <w:tcPr>
            <w:tcW w:w="5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808000"/>
                <w:sz w:val="20"/>
                <w:szCs w:val="20"/>
                <w:lang w:val="en-US" w:eastAsia="tr-TR"/>
              </w:rPr>
              <w:t>6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808000"/>
                <w:sz w:val="20"/>
                <w:szCs w:val="20"/>
                <w:lang w:val="en-US" w:eastAsia="tr-TR"/>
              </w:rPr>
              <w:t>Bytes Per Sector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808000"/>
                <w:sz w:val="20"/>
                <w:szCs w:val="20"/>
                <w:lang w:val="en-US" w:eastAsia="tr-TR"/>
              </w:rPr>
              <w:t>XXXXh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808000"/>
                <w:sz w:val="20"/>
                <w:szCs w:val="20"/>
                <w:lang w:val="en-US" w:eastAsia="tr-TR"/>
              </w:rPr>
              <w:t>Word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808000"/>
                <w:sz w:val="20"/>
                <w:szCs w:val="20"/>
                <w:lang w:val="en-US" w:eastAsia="tr-TR"/>
              </w:rPr>
              <w:t>2 byte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808000"/>
                <w:sz w:val="20"/>
                <w:szCs w:val="20"/>
                <w:lang w:val="en-US" w:eastAsia="tr-TR"/>
              </w:rPr>
              <w:t>FS1 = 512 (ATA), FS2 = 2048 (ATAPI)</w:t>
            </w:r>
          </w:p>
        </w:tc>
      </w:tr>
      <w:tr w:rsidR="00EE0A74" w:rsidRPr="00F351A9" w:rsidTr="00F53F0D">
        <w:trPr>
          <w:trHeight w:val="210"/>
        </w:trPr>
        <w:tc>
          <w:tcPr>
            <w:tcW w:w="5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666699"/>
                <w:sz w:val="20"/>
                <w:szCs w:val="20"/>
                <w:lang w:val="en-US" w:eastAsia="tr-TR"/>
              </w:rPr>
              <w:t>8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666699"/>
                <w:sz w:val="20"/>
                <w:szCs w:val="20"/>
                <w:lang w:val="en-US" w:eastAsia="tr-TR"/>
              </w:rPr>
              <w:t>Media Attributes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666699"/>
                <w:sz w:val="20"/>
                <w:szCs w:val="20"/>
                <w:lang w:val="en-US" w:eastAsia="tr-TR"/>
              </w:rPr>
              <w:t>XXh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666699"/>
                <w:sz w:val="20"/>
                <w:szCs w:val="20"/>
                <w:lang w:val="en-US" w:eastAsia="tr-TR"/>
              </w:rPr>
              <w:t>Byte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666699"/>
                <w:sz w:val="20"/>
                <w:szCs w:val="20"/>
                <w:lang w:val="en-US" w:eastAsia="tr-TR"/>
              </w:rPr>
              <w:t>1 byte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666699"/>
                <w:sz w:val="20"/>
                <w:szCs w:val="20"/>
                <w:lang w:val="en-US" w:eastAsia="tr-TR"/>
              </w:rPr>
              <w:t>Media Attributes Byte</w:t>
            </w:r>
          </w:p>
        </w:tc>
      </w:tr>
      <w:tr w:rsidR="00EE0A74" w:rsidRPr="00F351A9" w:rsidTr="00F53F0D">
        <w:trPr>
          <w:trHeight w:val="210"/>
        </w:trPr>
        <w:tc>
          <w:tcPr>
            <w:tcW w:w="5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FF6600"/>
                <w:sz w:val="20"/>
                <w:szCs w:val="20"/>
                <w:lang w:val="en-US" w:eastAsia="tr-TR"/>
              </w:rPr>
              <w:t>9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FF6600"/>
                <w:sz w:val="20"/>
                <w:szCs w:val="20"/>
                <w:lang w:val="en-US" w:eastAsia="tr-TR"/>
              </w:rPr>
              <w:t>Partition ID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FF6600"/>
                <w:sz w:val="20"/>
                <w:szCs w:val="20"/>
                <w:lang w:val="en-US" w:eastAsia="tr-TR"/>
              </w:rPr>
              <w:t>XXh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FF6600"/>
                <w:sz w:val="20"/>
                <w:szCs w:val="20"/>
                <w:lang w:val="en-US" w:eastAsia="tr-TR"/>
              </w:rPr>
              <w:t>Byte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FF6600"/>
                <w:sz w:val="20"/>
                <w:szCs w:val="20"/>
                <w:lang w:val="en-US" w:eastAsia="tr-TR"/>
              </w:rPr>
              <w:t>1 byte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FF6600"/>
                <w:sz w:val="20"/>
                <w:szCs w:val="20"/>
                <w:lang w:val="en-US" w:eastAsia="tr-TR"/>
              </w:rPr>
              <w:t>SINGLIX, FS Hard Disk = A1h, FD = 0</w:t>
            </w:r>
          </w:p>
        </w:tc>
      </w:tr>
      <w:tr w:rsidR="00EE0A74" w:rsidRPr="00F351A9" w:rsidTr="00F53F0D">
        <w:trPr>
          <w:trHeight w:val="210"/>
        </w:trPr>
        <w:tc>
          <w:tcPr>
            <w:tcW w:w="5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CC3399"/>
                <w:sz w:val="20"/>
                <w:szCs w:val="20"/>
                <w:lang w:val="en-US" w:eastAsia="tr-TR"/>
              </w:rPr>
              <w:t>10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CC3399"/>
                <w:sz w:val="20"/>
                <w:szCs w:val="20"/>
                <w:lang w:val="en-US" w:eastAsia="tr-TR"/>
              </w:rPr>
              <w:t>FS Version Major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CC3399"/>
                <w:sz w:val="20"/>
                <w:szCs w:val="20"/>
                <w:lang w:val="en-US" w:eastAsia="tr-TR"/>
              </w:rPr>
              <w:t>XXh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CC3399"/>
                <w:sz w:val="20"/>
                <w:szCs w:val="20"/>
                <w:lang w:val="en-US" w:eastAsia="tr-TR"/>
              </w:rPr>
              <w:t>Byte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CC3399"/>
                <w:sz w:val="20"/>
                <w:szCs w:val="20"/>
                <w:lang w:val="en-US" w:eastAsia="tr-TR"/>
              </w:rPr>
              <w:t>1 byte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CC3399"/>
                <w:sz w:val="20"/>
                <w:szCs w:val="20"/>
                <w:lang w:val="en-US" w:eastAsia="tr-TR"/>
              </w:rPr>
              <w:t>File System Version – Major = 1</w:t>
            </w:r>
          </w:p>
        </w:tc>
      </w:tr>
      <w:tr w:rsidR="00EE0A74" w:rsidRPr="00F351A9" w:rsidTr="00F53F0D">
        <w:trPr>
          <w:trHeight w:val="210"/>
        </w:trPr>
        <w:tc>
          <w:tcPr>
            <w:tcW w:w="5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CC3399"/>
                <w:sz w:val="20"/>
                <w:szCs w:val="20"/>
                <w:lang w:val="en-US" w:eastAsia="tr-TR"/>
              </w:rPr>
              <w:t>11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CC3399"/>
                <w:sz w:val="20"/>
                <w:szCs w:val="20"/>
                <w:lang w:val="en-US" w:eastAsia="tr-TR"/>
              </w:rPr>
              <w:t>FS Version Minor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CC3399"/>
                <w:sz w:val="20"/>
                <w:szCs w:val="20"/>
                <w:lang w:val="en-US" w:eastAsia="tr-TR"/>
              </w:rPr>
              <w:t>XXh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CC3399"/>
                <w:sz w:val="20"/>
                <w:szCs w:val="20"/>
                <w:lang w:val="en-US" w:eastAsia="tr-TR"/>
              </w:rPr>
              <w:t>Byte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CC3399"/>
                <w:sz w:val="20"/>
                <w:szCs w:val="20"/>
                <w:lang w:val="en-US" w:eastAsia="tr-TR"/>
              </w:rPr>
              <w:t>1 byte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CC3399"/>
                <w:sz w:val="20"/>
                <w:szCs w:val="20"/>
                <w:lang w:val="en-US" w:eastAsia="tr-TR"/>
              </w:rPr>
              <w:t>File System Ver. – Minor/Revision = 0</w:t>
            </w:r>
          </w:p>
        </w:tc>
      </w:tr>
      <w:tr w:rsidR="00EE0A74" w:rsidRPr="00F351A9" w:rsidTr="00F53F0D">
        <w:trPr>
          <w:trHeight w:val="210"/>
        </w:trPr>
        <w:tc>
          <w:tcPr>
            <w:tcW w:w="5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12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Beginning Sector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XXXXXXXXh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Dword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4 byte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Volume Beginning (Boot) Sector (LBA)</w:t>
            </w:r>
          </w:p>
        </w:tc>
      </w:tr>
      <w:tr w:rsidR="00EE0A74" w:rsidRPr="00F351A9" w:rsidTr="00F53F0D">
        <w:trPr>
          <w:trHeight w:val="210"/>
        </w:trPr>
        <w:tc>
          <w:tcPr>
            <w:tcW w:w="5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16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Volume Size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XXXXXXXXh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Dword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4 byte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Volume/Partition Size in Sectors</w:t>
            </w:r>
          </w:p>
        </w:tc>
      </w:tr>
      <w:tr w:rsidR="00EE0A74" w:rsidRPr="00F351A9" w:rsidTr="00F53F0D">
        <w:trPr>
          <w:trHeight w:val="210"/>
        </w:trPr>
        <w:tc>
          <w:tcPr>
            <w:tcW w:w="5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20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Startup File Addr</w:t>
            </w:r>
            <w:r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ess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XXXXXXXXh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Dword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4 byte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OS Startup File/Code/Prog</w:t>
            </w:r>
            <w:r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ram</w:t>
            </w: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 xml:space="preserve"> Location</w:t>
            </w:r>
          </w:p>
        </w:tc>
      </w:tr>
      <w:tr w:rsidR="00EE0A74" w:rsidRPr="00F351A9" w:rsidTr="00F53F0D">
        <w:trPr>
          <w:trHeight w:val="210"/>
        </w:trPr>
        <w:tc>
          <w:tcPr>
            <w:tcW w:w="5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24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MAT Location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XXXXXXXXh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Dword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4 byte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Master Allocation Table Location</w:t>
            </w:r>
          </w:p>
        </w:tc>
      </w:tr>
      <w:tr w:rsidR="00EE0A74" w:rsidRPr="00F351A9" w:rsidTr="00F53F0D">
        <w:trPr>
          <w:trHeight w:val="210"/>
        </w:trPr>
        <w:tc>
          <w:tcPr>
            <w:tcW w:w="5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28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Root Dir</w:t>
            </w:r>
            <w:r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ectory</w:t>
            </w: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 xml:space="preserve"> Location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XXXXXXXXh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Dword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4 byte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Root Directory Descriptor Address</w:t>
            </w:r>
          </w:p>
        </w:tc>
      </w:tr>
      <w:tr w:rsidR="00EE0A74" w:rsidRPr="00F351A9" w:rsidTr="00F53F0D">
        <w:trPr>
          <w:trHeight w:val="210"/>
        </w:trPr>
        <w:tc>
          <w:tcPr>
            <w:tcW w:w="5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32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Registry File Addr</w:t>
            </w:r>
            <w:r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ess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XXXXXXXXh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Dword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4 byte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System Config</w:t>
            </w:r>
            <w:r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uration</w:t>
            </w: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 xml:space="preserve"> File Descriptor Location</w:t>
            </w:r>
          </w:p>
        </w:tc>
      </w:tr>
      <w:tr w:rsidR="00EE0A74" w:rsidRPr="00F351A9" w:rsidTr="00F53F0D">
        <w:trPr>
          <w:trHeight w:val="210"/>
        </w:trPr>
        <w:tc>
          <w:tcPr>
            <w:tcW w:w="5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36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Swap File Addr.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XXXXXXXXh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Dword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4 byte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Swap File/Space Descriptor Location</w:t>
            </w:r>
          </w:p>
        </w:tc>
      </w:tr>
      <w:tr w:rsidR="00EE0A74" w:rsidRPr="00F351A9" w:rsidTr="00F53F0D">
        <w:trPr>
          <w:trHeight w:val="210"/>
        </w:trPr>
        <w:tc>
          <w:tcPr>
            <w:tcW w:w="5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40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Undelete Dir Addr</w:t>
            </w:r>
            <w:r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ess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XXXXXXXXh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Dword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4 byte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Undelete/Restore Directory Location</w:t>
            </w:r>
          </w:p>
        </w:tc>
      </w:tr>
      <w:tr w:rsidR="00EE0A74" w:rsidRPr="00F351A9" w:rsidTr="00F53F0D">
        <w:trPr>
          <w:trHeight w:val="210"/>
        </w:trPr>
        <w:tc>
          <w:tcPr>
            <w:tcW w:w="5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33CCCC"/>
                <w:sz w:val="20"/>
                <w:szCs w:val="20"/>
                <w:lang w:val="en-US" w:eastAsia="tr-TR"/>
              </w:rPr>
              <w:t>44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33CCCC"/>
                <w:sz w:val="20"/>
                <w:szCs w:val="20"/>
                <w:lang w:val="en-US" w:eastAsia="tr-TR"/>
              </w:rPr>
              <w:t>Drive Number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33CCCC"/>
                <w:sz w:val="20"/>
                <w:szCs w:val="20"/>
                <w:lang w:val="en-US" w:eastAsia="tr-TR"/>
              </w:rPr>
              <w:t>XXh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33CCCC"/>
                <w:sz w:val="20"/>
                <w:szCs w:val="20"/>
                <w:lang w:val="en-US" w:eastAsia="tr-TR"/>
              </w:rPr>
              <w:t>Byte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33CCCC"/>
                <w:sz w:val="20"/>
                <w:szCs w:val="20"/>
                <w:lang w:val="en-US" w:eastAsia="tr-TR"/>
              </w:rPr>
              <w:t>1 byte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33CCCC"/>
                <w:sz w:val="20"/>
                <w:szCs w:val="20"/>
                <w:lang w:val="en-US" w:eastAsia="tr-TR"/>
              </w:rPr>
              <w:t>Boot Drive Number (80h)</w:t>
            </w:r>
          </w:p>
        </w:tc>
      </w:tr>
      <w:tr w:rsidR="00EE0A74" w:rsidRPr="00F351A9" w:rsidTr="00F53F0D">
        <w:trPr>
          <w:trHeight w:val="210"/>
        </w:trPr>
        <w:tc>
          <w:tcPr>
            <w:tcW w:w="5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CC99"/>
                <w:sz w:val="20"/>
                <w:szCs w:val="20"/>
                <w:lang w:val="en-US" w:eastAsia="tr-TR"/>
              </w:rPr>
              <w:t>45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CC99"/>
                <w:sz w:val="20"/>
                <w:szCs w:val="20"/>
                <w:lang w:val="en-US" w:eastAsia="tr-TR"/>
              </w:rPr>
              <w:t>LBA yes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CC99"/>
                <w:sz w:val="20"/>
                <w:szCs w:val="20"/>
                <w:lang w:val="en-US" w:eastAsia="tr-TR"/>
              </w:rPr>
              <w:t>01h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CC99"/>
                <w:sz w:val="20"/>
                <w:szCs w:val="20"/>
                <w:lang w:val="en-US" w:eastAsia="tr-TR"/>
              </w:rPr>
              <w:t>Byte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CC99"/>
                <w:sz w:val="20"/>
                <w:szCs w:val="20"/>
                <w:lang w:val="en-US" w:eastAsia="tr-TR"/>
              </w:rPr>
              <w:t>1 byte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CC99"/>
                <w:sz w:val="20"/>
                <w:szCs w:val="20"/>
                <w:lang w:val="en-US" w:eastAsia="tr-TR"/>
              </w:rPr>
              <w:t xml:space="preserve">LBA mode </w:t>
            </w:r>
            <w:r>
              <w:rPr>
                <w:rFonts w:ascii="Arial Narrow" w:hAnsi="Arial Narrow" w:cs="Arial"/>
                <w:color w:val="00CC99"/>
                <w:sz w:val="20"/>
                <w:szCs w:val="20"/>
                <w:lang w:val="en-US" w:eastAsia="tr-TR"/>
              </w:rPr>
              <w:t>y</w:t>
            </w:r>
            <w:r w:rsidRPr="00BC4E63">
              <w:rPr>
                <w:rFonts w:ascii="Arial Narrow" w:hAnsi="Arial Narrow" w:cs="Arial"/>
                <w:color w:val="00CC99"/>
                <w:sz w:val="20"/>
                <w:szCs w:val="20"/>
                <w:lang w:val="en-US" w:eastAsia="tr-TR"/>
              </w:rPr>
              <w:t>es/</w:t>
            </w:r>
            <w:r>
              <w:rPr>
                <w:rFonts w:ascii="Arial Narrow" w:hAnsi="Arial Narrow" w:cs="Arial"/>
                <w:color w:val="00CC99"/>
                <w:sz w:val="20"/>
                <w:szCs w:val="20"/>
                <w:lang w:val="en-US" w:eastAsia="tr-TR"/>
              </w:rPr>
              <w:t>n</w:t>
            </w:r>
            <w:r w:rsidRPr="00BC4E63">
              <w:rPr>
                <w:rFonts w:ascii="Arial Narrow" w:hAnsi="Arial Narrow" w:cs="Arial"/>
                <w:color w:val="00CC99"/>
                <w:sz w:val="20"/>
                <w:szCs w:val="20"/>
                <w:lang w:val="en-US" w:eastAsia="tr-TR"/>
              </w:rPr>
              <w:t>o sign</w:t>
            </w:r>
            <w:r>
              <w:rPr>
                <w:rFonts w:ascii="Arial Narrow" w:hAnsi="Arial Narrow" w:cs="Arial"/>
                <w:color w:val="00CC99"/>
                <w:sz w:val="20"/>
                <w:szCs w:val="20"/>
                <w:lang w:val="en-US" w:eastAsia="tr-TR"/>
              </w:rPr>
              <w:t xml:space="preserve">ature  </w:t>
            </w:r>
            <w:r w:rsidRPr="00B4615B">
              <w:rPr>
                <w:rFonts w:ascii="Arial Narrow" w:hAnsi="Arial Narrow" w:cs="Arial"/>
                <w:color w:val="808080"/>
                <w:sz w:val="20"/>
                <w:szCs w:val="20"/>
                <w:lang w:val="en-US" w:eastAsia="tr-TR"/>
              </w:rPr>
              <w:t>(1=</w:t>
            </w:r>
            <w:r>
              <w:rPr>
                <w:rFonts w:ascii="Arial Narrow" w:hAnsi="Arial Narrow" w:cs="Arial"/>
                <w:color w:val="808080"/>
                <w:sz w:val="20"/>
                <w:szCs w:val="20"/>
                <w:lang w:val="en-US" w:eastAsia="tr-TR"/>
              </w:rPr>
              <w:t xml:space="preserve"> </w:t>
            </w:r>
            <w:r w:rsidRPr="00B4615B">
              <w:rPr>
                <w:rFonts w:ascii="Arial Narrow" w:hAnsi="Arial Narrow" w:cs="Arial"/>
                <w:color w:val="808080"/>
                <w:sz w:val="20"/>
                <w:szCs w:val="20"/>
                <w:lang w:val="en-US" w:eastAsia="tr-TR"/>
              </w:rPr>
              <w:t>LBA, 0= CHS)</w:t>
            </w:r>
          </w:p>
        </w:tc>
      </w:tr>
      <w:tr w:rsidR="00EE0A74" w:rsidRPr="00F351A9" w:rsidTr="00F53F0D">
        <w:trPr>
          <w:trHeight w:val="210"/>
        </w:trPr>
        <w:tc>
          <w:tcPr>
            <w:tcW w:w="5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99CC"/>
                <w:sz w:val="20"/>
                <w:szCs w:val="20"/>
                <w:lang w:val="en-US" w:eastAsia="tr-TR"/>
              </w:rPr>
              <w:t>46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99CC"/>
                <w:sz w:val="20"/>
                <w:szCs w:val="20"/>
                <w:lang w:val="en-US" w:eastAsia="tr-TR"/>
              </w:rPr>
              <w:t>Magic Word (CHS)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99CC"/>
                <w:sz w:val="20"/>
                <w:szCs w:val="20"/>
                <w:lang w:val="en-US" w:eastAsia="tr-TR"/>
              </w:rPr>
              <w:t>01A1h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99CC"/>
                <w:sz w:val="20"/>
                <w:szCs w:val="20"/>
                <w:lang w:val="en-US" w:eastAsia="tr-TR"/>
              </w:rPr>
              <w:t>Word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99CC"/>
                <w:sz w:val="20"/>
                <w:szCs w:val="20"/>
                <w:lang w:val="en-US" w:eastAsia="tr-TR"/>
              </w:rPr>
              <w:t>2 byte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99CC"/>
                <w:sz w:val="20"/>
                <w:szCs w:val="20"/>
                <w:lang w:val="en-US" w:eastAsia="tr-TR"/>
              </w:rPr>
              <w:t>TR-SINGLIX Boot Code Sign (CHS param</w:t>
            </w:r>
            <w:r>
              <w:rPr>
                <w:rFonts w:ascii="Arial Narrow" w:hAnsi="Arial Narrow" w:cs="Arial"/>
                <w:color w:val="0099CC"/>
                <w:sz w:val="20"/>
                <w:szCs w:val="20"/>
                <w:lang w:val="en-US" w:eastAsia="tr-TR"/>
              </w:rPr>
              <w:t>eter</w:t>
            </w:r>
            <w:r w:rsidRPr="00BC4E63">
              <w:rPr>
                <w:rFonts w:ascii="Arial Narrow" w:hAnsi="Arial Narrow" w:cs="Arial"/>
                <w:color w:val="0099CC"/>
                <w:sz w:val="20"/>
                <w:szCs w:val="20"/>
                <w:lang w:val="en-US" w:eastAsia="tr-TR"/>
              </w:rPr>
              <w:t>s)</w:t>
            </w:r>
          </w:p>
        </w:tc>
      </w:tr>
      <w:tr w:rsidR="00EE0A74" w:rsidRPr="00F351A9" w:rsidTr="00F53F0D">
        <w:trPr>
          <w:trHeight w:val="210"/>
        </w:trPr>
        <w:tc>
          <w:tcPr>
            <w:tcW w:w="5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0080"/>
                <w:sz w:val="20"/>
                <w:szCs w:val="20"/>
                <w:lang w:val="en-US" w:eastAsia="tr-TR"/>
              </w:rPr>
              <w:t>48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0080"/>
                <w:sz w:val="20"/>
                <w:szCs w:val="20"/>
                <w:lang w:val="en-US" w:eastAsia="tr-TR"/>
              </w:rPr>
              <w:t>Operating System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0080"/>
                <w:sz w:val="20"/>
                <w:szCs w:val="20"/>
                <w:lang w:val="en-US" w:eastAsia="tr-TR"/>
              </w:rPr>
              <w:t>16 chars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0080"/>
                <w:sz w:val="20"/>
                <w:szCs w:val="20"/>
                <w:lang w:val="en-US" w:eastAsia="tr-TR"/>
              </w:rPr>
              <w:t>Char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0080"/>
                <w:sz w:val="20"/>
                <w:szCs w:val="20"/>
                <w:lang w:val="en-US" w:eastAsia="tr-TR"/>
              </w:rPr>
              <w:t>16 byte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0080"/>
                <w:sz w:val="20"/>
                <w:szCs w:val="20"/>
                <w:lang w:val="en-US" w:eastAsia="tr-TR"/>
              </w:rPr>
              <w:t>‘TR-SINGLIX v1.0b’ </w:t>
            </w:r>
            <w:r w:rsidRPr="00BC4E63">
              <w:rPr>
                <w:rFonts w:ascii="Arial Narrow" w:hAnsi="Arial Narrow" w:cs="Arial"/>
                <w:color w:val="000080"/>
                <w:sz w:val="20"/>
                <w:lang w:val="en-US" w:eastAsia="tr-TR"/>
              </w:rPr>
              <w:t> </w:t>
            </w:r>
            <w:r w:rsidRPr="00BC4E63">
              <w:rPr>
                <w:rFonts w:ascii="Arial Narrow" w:hAnsi="Arial Narrow" w:cs="Arial"/>
                <w:color w:val="000080"/>
                <w:sz w:val="20"/>
                <w:szCs w:val="20"/>
                <w:lang w:val="en-US" w:eastAsia="tr-TR"/>
              </w:rPr>
              <w:t>etc.</w:t>
            </w:r>
          </w:p>
        </w:tc>
      </w:tr>
      <w:tr w:rsidR="00EE0A74" w:rsidRPr="00F351A9" w:rsidTr="00F53F0D">
        <w:trPr>
          <w:trHeight w:val="210"/>
        </w:trPr>
        <w:tc>
          <w:tcPr>
            <w:tcW w:w="5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0080"/>
                <w:sz w:val="20"/>
                <w:szCs w:val="20"/>
                <w:lang w:val="en-US" w:eastAsia="tr-TR"/>
              </w:rPr>
              <w:t>64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0080"/>
                <w:sz w:val="20"/>
                <w:szCs w:val="20"/>
                <w:lang w:val="en-US" w:eastAsia="tr-TR"/>
              </w:rPr>
              <w:t>Terminator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0080"/>
                <w:sz w:val="20"/>
                <w:szCs w:val="20"/>
                <w:lang w:val="en-US" w:eastAsia="tr-TR"/>
              </w:rPr>
              <w:t>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0080"/>
                <w:sz w:val="20"/>
                <w:szCs w:val="20"/>
                <w:lang w:val="en-US" w:eastAsia="tr-TR"/>
              </w:rPr>
              <w:t>Byte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0080"/>
                <w:sz w:val="20"/>
                <w:szCs w:val="20"/>
                <w:lang w:val="en-US" w:eastAsia="tr-TR"/>
              </w:rPr>
              <w:t>1 byte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0080"/>
                <w:sz w:val="20"/>
                <w:szCs w:val="20"/>
                <w:lang w:val="en-US" w:eastAsia="tr-TR"/>
              </w:rPr>
              <w:t>Zero String Terminator</w:t>
            </w:r>
          </w:p>
        </w:tc>
      </w:tr>
      <w:tr w:rsidR="00EE0A74" w:rsidRPr="00F351A9" w:rsidTr="00F53F0D">
        <w:trPr>
          <w:trHeight w:val="210"/>
        </w:trPr>
        <w:tc>
          <w:tcPr>
            <w:tcW w:w="5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6</w:t>
            </w:r>
            <w:r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5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Boot Code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44</w:t>
            </w:r>
            <w:r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5</w:t>
            </w: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 xml:space="preserve"> bytes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Byte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44</w:t>
            </w:r>
            <w:r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5</w:t>
            </w: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 xml:space="preserve"> byte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OS Boot (Startup File Loader) Code</w:t>
            </w:r>
            <w:r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 xml:space="preserve"> </w:t>
            </w:r>
            <w:r w:rsidRPr="00B4615B">
              <w:rPr>
                <w:rFonts w:ascii="Arial Narrow" w:hAnsi="Arial Narrow" w:cs="Arial"/>
                <w:color w:val="808080"/>
                <w:sz w:val="20"/>
                <w:szCs w:val="20"/>
                <w:lang w:val="en-US" w:eastAsia="tr-TR"/>
              </w:rPr>
              <w:t>(90h</w:t>
            </w:r>
            <w:r>
              <w:rPr>
                <w:rFonts w:ascii="Arial Narrow" w:hAnsi="Arial Narrow" w:cs="Arial"/>
                <w:color w:val="808080"/>
                <w:sz w:val="20"/>
                <w:szCs w:val="20"/>
                <w:lang w:val="en-US" w:eastAsia="tr-TR"/>
              </w:rPr>
              <w:t xml:space="preserve"> &amp; 444 bytes</w:t>
            </w:r>
            <w:r w:rsidRPr="00B4615B">
              <w:rPr>
                <w:rFonts w:ascii="Arial Narrow" w:hAnsi="Arial Narrow" w:cs="Arial"/>
                <w:color w:val="808080"/>
                <w:sz w:val="20"/>
                <w:szCs w:val="20"/>
                <w:lang w:val="en-US" w:eastAsia="tr-TR"/>
              </w:rPr>
              <w:t>)</w:t>
            </w:r>
          </w:p>
        </w:tc>
      </w:tr>
      <w:tr w:rsidR="00EE0A74" w:rsidRPr="00F351A9" w:rsidTr="00F53F0D">
        <w:trPr>
          <w:trHeight w:val="210"/>
        </w:trPr>
        <w:tc>
          <w:tcPr>
            <w:tcW w:w="5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510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Boot</w:t>
            </w:r>
            <w:r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 xml:space="preserve"> </w:t>
            </w: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Sign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AA55h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Word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2 byte</w:t>
            </w:r>
          </w:p>
        </w:tc>
        <w:tc>
          <w:tcPr>
            <w:tcW w:w="4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CF7FC7">
            <w:pPr>
              <w:spacing w:after="0" w:line="210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Boot Sector Identifier</w:t>
            </w:r>
          </w:p>
        </w:tc>
      </w:tr>
    </w:tbl>
    <w:p w:rsidR="00EE0A74" w:rsidRPr="00BC4E63" w:rsidRDefault="00EE0A74" w:rsidP="00F53F0D">
      <w:pPr>
        <w:spacing w:after="0"/>
        <w:rPr>
          <w:rFonts w:ascii="Arial" w:hAnsi="Arial" w:cs="Arial"/>
          <w:color w:val="FF0000"/>
          <w:sz w:val="20"/>
          <w:szCs w:val="20"/>
          <w:lang w:val="en-US" w:eastAsia="tr-TR"/>
        </w:rPr>
      </w:pPr>
    </w:p>
    <w:p w:rsidR="00EE0A74" w:rsidRPr="00BC4E63" w:rsidRDefault="00EE0A74" w:rsidP="00F53F0D">
      <w:pPr>
        <w:spacing w:after="0"/>
        <w:rPr>
          <w:rFonts w:ascii="Times New Roman" w:hAnsi="Times New Roman"/>
          <w:color w:val="595959"/>
          <w:sz w:val="24"/>
          <w:szCs w:val="24"/>
          <w:lang w:val="en-US" w:eastAsia="tr-TR"/>
        </w:rPr>
      </w:pPr>
      <w:r w:rsidRPr="00BC4E63">
        <w:rPr>
          <w:rFonts w:ascii="Arial" w:hAnsi="Arial" w:cs="Arial"/>
          <w:color w:val="FF0000"/>
          <w:sz w:val="20"/>
          <w:szCs w:val="20"/>
          <w:lang w:val="en-US" w:eastAsia="tr-TR"/>
        </w:rPr>
        <w:t>NOTE</w:t>
      </w:r>
      <w:r w:rsidRPr="00BC4E63">
        <w:rPr>
          <w:rFonts w:ascii="Arial" w:hAnsi="Arial" w:cs="Arial"/>
          <w:color w:val="404040"/>
          <w:sz w:val="20"/>
          <w:szCs w:val="20"/>
          <w:lang w:val="en-US" w:eastAsia="tr-TR"/>
        </w:rPr>
        <w:t>:</w:t>
      </w:r>
      <w:r w:rsidRPr="00BC4E63">
        <w:rPr>
          <w:rFonts w:ascii="Arial" w:hAnsi="Arial" w:cs="Arial"/>
          <w:color w:val="404040"/>
          <w:sz w:val="20"/>
          <w:lang w:val="en-US" w:eastAsia="tr-TR"/>
        </w:rPr>
        <w:t> </w:t>
      </w:r>
      <w:r w:rsidRPr="00BC4E63">
        <w:rPr>
          <w:rFonts w:ascii="Arial" w:hAnsi="Arial" w:cs="Arial"/>
          <w:color w:val="595959"/>
          <w:sz w:val="20"/>
          <w:szCs w:val="20"/>
          <w:lang w:val="en-US" w:eastAsia="tr-TR"/>
        </w:rPr>
        <w:t>Volume Beginning Sector is LBA address of Boot Sector.</w:t>
      </w:r>
      <w:r w:rsidRPr="00BC4E63">
        <w:rPr>
          <w:rFonts w:ascii="Arial" w:hAnsi="Arial" w:cs="Arial"/>
          <w:color w:val="595959"/>
          <w:sz w:val="20"/>
          <w:lang w:val="en-US" w:eastAsia="tr-TR"/>
        </w:rPr>
        <w:t> </w:t>
      </w:r>
      <w:r w:rsidRPr="00BC4E63">
        <w:rPr>
          <w:rFonts w:ascii="Arial" w:hAnsi="Arial" w:cs="Arial"/>
          <w:color w:val="595959"/>
          <w:sz w:val="20"/>
          <w:szCs w:val="20"/>
          <w:lang w:val="en-US" w:eastAsia="tr-TR"/>
        </w:rPr>
        <w:t xml:space="preserve">Startup File/Code Address, MAT Location, Root Dir. Descriptor Location, Registry File Location, Swap File Descriptor Location are offset addresses (from beginning of the </w:t>
      </w:r>
      <w:r>
        <w:rPr>
          <w:rFonts w:ascii="Arial" w:hAnsi="Arial" w:cs="Arial"/>
          <w:color w:val="595959"/>
          <w:sz w:val="20"/>
          <w:szCs w:val="20"/>
          <w:lang w:val="en-US" w:eastAsia="tr-TR"/>
        </w:rPr>
        <w:t>FS</w:t>
      </w:r>
      <w:r w:rsidRPr="00BC4E63">
        <w:rPr>
          <w:rFonts w:ascii="Arial" w:hAnsi="Arial" w:cs="Arial"/>
          <w:color w:val="595959"/>
          <w:sz w:val="20"/>
          <w:szCs w:val="20"/>
          <w:lang w:val="en-US" w:eastAsia="tr-TR"/>
        </w:rPr>
        <w:t>/volume, boot sector); these are NOT absolute addresses.</w:t>
      </w:r>
      <w:r w:rsidRPr="00BC4E63">
        <w:rPr>
          <w:rFonts w:ascii="Arial" w:hAnsi="Arial" w:cs="Arial"/>
          <w:color w:val="595959"/>
          <w:sz w:val="20"/>
          <w:lang w:val="en-US" w:eastAsia="tr-TR"/>
        </w:rPr>
        <w:t> </w:t>
      </w:r>
      <w:r w:rsidRPr="00BC4E63">
        <w:rPr>
          <w:rFonts w:ascii="Arial" w:hAnsi="Arial" w:cs="Arial"/>
          <w:color w:val="595959"/>
          <w:sz w:val="20"/>
          <w:szCs w:val="20"/>
          <w:lang w:val="en-US" w:eastAsia="tr-TR"/>
        </w:rPr>
        <w:br w:type="textWrapping" w:clear="all"/>
      </w:r>
      <w:r w:rsidRPr="00BC4E63">
        <w:rPr>
          <w:rFonts w:ascii="Arial" w:hAnsi="Arial" w:cs="Arial"/>
          <w:color w:val="595959"/>
          <w:sz w:val="15"/>
          <w:szCs w:val="15"/>
          <w:lang w:val="en-US" w:eastAsia="tr-TR"/>
        </w:rPr>
        <w:br w:type="textWrapping" w:clear="all"/>
      </w:r>
      <w:r w:rsidRPr="00BC4E63">
        <w:rPr>
          <w:rFonts w:ascii="Arial" w:hAnsi="Arial" w:cs="Arial"/>
          <w:color w:val="595959"/>
          <w:sz w:val="20"/>
          <w:szCs w:val="20"/>
          <w:lang w:val="en-US" w:eastAsia="tr-TR"/>
        </w:rPr>
        <w:t>Volume Beginning Sector (LBA) value is needed for passing it to operating system; because, operating system will use it to convert offset addresses to absolute/physical disk addresses. (It points boot sector’s itself. Bootstrap code cannot know boot sector LBA address as default, because boot code runs after INT 19h loads Boot Sectors at</w:t>
      </w:r>
      <w:r>
        <w:rPr>
          <w:rFonts w:ascii="Arial" w:hAnsi="Arial" w:cs="Arial"/>
          <w:color w:val="595959"/>
          <w:sz w:val="20"/>
          <w:szCs w:val="20"/>
          <w:lang w:val="en-US" w:eastAsia="tr-TR"/>
        </w:rPr>
        <w:t xml:space="preserve"> the 0:7C00h memory address. ROMBIOS</w:t>
      </w:r>
      <w:r w:rsidRPr="00BC4E63">
        <w:rPr>
          <w:rFonts w:ascii="Arial" w:hAnsi="Arial" w:cs="Arial"/>
          <w:color w:val="595959"/>
          <w:sz w:val="20"/>
          <w:szCs w:val="20"/>
          <w:lang w:val="en-US" w:eastAsia="tr-TR"/>
        </w:rPr>
        <w:t xml:space="preserve"> INT 19h code does not pass Boot Sector LBA address to bootstrap code as default. TR-SINGLIX disk format program will assign that 32 bit boot sector address for fixed/partitioned disks in LBA format. For removable/non-partitioned disks, it is ZERO as default.)</w:t>
      </w:r>
    </w:p>
    <w:p w:rsidR="00EE0A74" w:rsidRPr="00BC4E63" w:rsidRDefault="00EE0A74" w:rsidP="00F53F0D">
      <w:pPr>
        <w:spacing w:after="0"/>
        <w:rPr>
          <w:rFonts w:ascii="Times New Roman" w:hAnsi="Times New Roman"/>
          <w:color w:val="595959"/>
          <w:sz w:val="24"/>
          <w:szCs w:val="24"/>
          <w:lang w:val="en-US" w:eastAsia="tr-TR"/>
        </w:rPr>
      </w:pPr>
      <w:r w:rsidRPr="00BC4E63">
        <w:rPr>
          <w:rFonts w:ascii="Arial" w:hAnsi="Arial" w:cs="Arial"/>
          <w:color w:val="595959"/>
          <w:sz w:val="15"/>
          <w:szCs w:val="15"/>
          <w:lang w:val="en-US" w:eastAsia="tr-TR"/>
        </w:rPr>
        <w:t> </w:t>
      </w:r>
    </w:p>
    <w:p w:rsidR="00EE0A74" w:rsidRDefault="00EE0A74" w:rsidP="00F53F0D">
      <w:pPr>
        <w:spacing w:after="0"/>
        <w:rPr>
          <w:rFonts w:ascii="Arial" w:hAnsi="Arial" w:cs="Arial"/>
          <w:color w:val="595959"/>
          <w:sz w:val="20"/>
          <w:szCs w:val="20"/>
          <w:lang w:val="en-US" w:eastAsia="tr-TR"/>
        </w:rPr>
      </w:pPr>
      <w:r w:rsidRPr="00BC4E63">
        <w:rPr>
          <w:rFonts w:ascii="Arial" w:hAnsi="Arial" w:cs="Arial"/>
          <w:color w:val="595959"/>
          <w:sz w:val="20"/>
          <w:szCs w:val="20"/>
          <w:lang w:val="en-US" w:eastAsia="tr-TR"/>
        </w:rPr>
        <w:t>Master Allocation Table keep</w:t>
      </w:r>
      <w:r>
        <w:rPr>
          <w:rFonts w:ascii="Arial" w:hAnsi="Arial" w:cs="Arial"/>
          <w:color w:val="595959"/>
          <w:sz w:val="20"/>
          <w:szCs w:val="20"/>
          <w:lang w:val="en-US" w:eastAsia="tr-TR"/>
        </w:rPr>
        <w:t>s</w:t>
      </w:r>
      <w:r w:rsidRPr="00BC4E63">
        <w:rPr>
          <w:rFonts w:ascii="Arial" w:hAnsi="Arial" w:cs="Arial"/>
          <w:color w:val="595959"/>
          <w:sz w:val="20"/>
          <w:szCs w:val="20"/>
          <w:lang w:val="en-US" w:eastAsia="tr-TR"/>
        </w:rPr>
        <w:t xml:space="preserve"> location and free sector counts of the Volume and </w:t>
      </w:r>
      <w:r>
        <w:rPr>
          <w:rFonts w:ascii="Arial" w:hAnsi="Arial" w:cs="Arial"/>
          <w:color w:val="595959"/>
          <w:sz w:val="20"/>
          <w:szCs w:val="20"/>
          <w:lang w:val="en-US" w:eastAsia="tr-TR"/>
        </w:rPr>
        <w:t xml:space="preserve">it is the header of </w:t>
      </w:r>
      <w:r w:rsidRPr="00BC4E63">
        <w:rPr>
          <w:rFonts w:ascii="Arial" w:hAnsi="Arial" w:cs="Arial"/>
          <w:color w:val="595959"/>
          <w:sz w:val="20"/>
          <w:szCs w:val="20"/>
          <w:lang w:val="en-US" w:eastAsia="tr-TR"/>
        </w:rPr>
        <w:t>the Disk Allocation Table.</w:t>
      </w:r>
    </w:p>
    <w:p w:rsidR="00EE0A74" w:rsidRPr="00BC4E63" w:rsidRDefault="00EE0A74" w:rsidP="00F53F0D">
      <w:pPr>
        <w:spacing w:after="0"/>
        <w:rPr>
          <w:rFonts w:ascii="Times New Roman" w:hAnsi="Times New Roman"/>
          <w:color w:val="595959"/>
          <w:sz w:val="24"/>
          <w:szCs w:val="24"/>
          <w:lang w:val="en-US" w:eastAsia="tr-TR"/>
        </w:rPr>
      </w:pPr>
      <w:r w:rsidRPr="00BC4E63">
        <w:rPr>
          <w:rFonts w:ascii="Arial" w:hAnsi="Arial" w:cs="Arial"/>
          <w:color w:val="595959"/>
          <w:sz w:val="15"/>
          <w:szCs w:val="15"/>
          <w:lang w:val="en-US" w:eastAsia="tr-TR"/>
        </w:rPr>
        <w:t> </w:t>
      </w:r>
    </w:p>
    <w:p w:rsidR="00EE0A74" w:rsidRPr="00BC4E63" w:rsidRDefault="00EE0A74" w:rsidP="00F53F0D">
      <w:pPr>
        <w:spacing w:after="0"/>
        <w:rPr>
          <w:rFonts w:ascii="Times New Roman" w:hAnsi="Times New Roman"/>
          <w:color w:val="595959"/>
          <w:sz w:val="24"/>
          <w:szCs w:val="24"/>
          <w:lang w:val="en-US" w:eastAsia="tr-TR"/>
        </w:rPr>
      </w:pPr>
      <w:r w:rsidRPr="00BC4E63">
        <w:rPr>
          <w:rFonts w:ascii="Arial" w:hAnsi="Arial" w:cs="Arial"/>
          <w:color w:val="595959"/>
          <w:sz w:val="20"/>
          <w:szCs w:val="20"/>
          <w:lang w:val="en-US" w:eastAsia="tr-TR"/>
        </w:rPr>
        <w:t xml:space="preserve">Root Directory and sub directories </w:t>
      </w:r>
      <w:r>
        <w:rPr>
          <w:rFonts w:ascii="Arial" w:hAnsi="Arial" w:cs="Arial"/>
          <w:color w:val="595959"/>
          <w:sz w:val="20"/>
          <w:szCs w:val="20"/>
          <w:lang w:val="en-US" w:eastAsia="tr-TR"/>
        </w:rPr>
        <w:t>may</w:t>
      </w:r>
      <w:r w:rsidRPr="00BC4E63">
        <w:rPr>
          <w:rFonts w:ascii="Arial" w:hAnsi="Arial" w:cs="Arial"/>
          <w:color w:val="595959"/>
          <w:sz w:val="20"/>
          <w:szCs w:val="20"/>
          <w:lang w:val="en-US" w:eastAsia="tr-TR"/>
        </w:rPr>
        <w:t xml:space="preserve"> not include OS Startup File</w:t>
      </w:r>
      <w:r>
        <w:rPr>
          <w:rFonts w:ascii="Arial" w:hAnsi="Arial" w:cs="Arial"/>
          <w:color w:val="595959"/>
          <w:sz w:val="20"/>
          <w:szCs w:val="20"/>
          <w:lang w:val="en-US" w:eastAsia="tr-TR"/>
        </w:rPr>
        <w:t>;</w:t>
      </w:r>
      <w:r w:rsidRPr="00BC4E63">
        <w:rPr>
          <w:rFonts w:ascii="Arial" w:hAnsi="Arial" w:cs="Arial"/>
          <w:color w:val="595959"/>
          <w:sz w:val="20"/>
          <w:szCs w:val="20"/>
          <w:lang w:val="en-US" w:eastAsia="tr-TR"/>
        </w:rPr>
        <w:t xml:space="preserve"> that file (with maximum 512 K size) </w:t>
      </w:r>
      <w:r>
        <w:rPr>
          <w:rFonts w:ascii="Arial" w:hAnsi="Arial" w:cs="Arial"/>
          <w:color w:val="595959"/>
          <w:sz w:val="20"/>
          <w:szCs w:val="20"/>
          <w:lang w:val="en-US" w:eastAsia="tr-TR"/>
        </w:rPr>
        <w:t>may be</w:t>
      </w:r>
      <w:r w:rsidRPr="00BC4E63">
        <w:rPr>
          <w:rFonts w:ascii="Arial" w:hAnsi="Arial" w:cs="Arial"/>
          <w:color w:val="595959"/>
          <w:sz w:val="20"/>
          <w:szCs w:val="20"/>
          <w:lang w:val="en-US" w:eastAsia="tr-TR"/>
        </w:rPr>
        <w:t xml:space="preserve"> a boot block file, which initializes Operating System. Also, root directory and sub directories </w:t>
      </w:r>
      <w:r>
        <w:rPr>
          <w:rFonts w:ascii="Arial" w:hAnsi="Arial" w:cs="Arial"/>
          <w:color w:val="595959"/>
          <w:sz w:val="20"/>
          <w:szCs w:val="20"/>
          <w:lang w:val="en-US" w:eastAsia="tr-TR"/>
        </w:rPr>
        <w:t>may</w:t>
      </w:r>
      <w:r w:rsidRPr="00BC4E63">
        <w:rPr>
          <w:rFonts w:ascii="Arial" w:hAnsi="Arial" w:cs="Arial"/>
          <w:color w:val="595959"/>
          <w:sz w:val="20"/>
          <w:szCs w:val="20"/>
          <w:lang w:val="en-US" w:eastAsia="tr-TR"/>
        </w:rPr>
        <w:t xml:space="preserve"> not include Registry (System Config</w:t>
      </w:r>
      <w:r>
        <w:rPr>
          <w:rFonts w:ascii="Arial" w:hAnsi="Arial" w:cs="Arial"/>
          <w:color w:val="595959"/>
          <w:sz w:val="20"/>
          <w:szCs w:val="20"/>
          <w:lang w:val="en-US" w:eastAsia="tr-TR"/>
        </w:rPr>
        <w:t>.</w:t>
      </w:r>
      <w:r w:rsidRPr="00BC4E63">
        <w:rPr>
          <w:rFonts w:ascii="Arial" w:hAnsi="Arial" w:cs="Arial"/>
          <w:color w:val="595959"/>
          <w:sz w:val="20"/>
          <w:szCs w:val="20"/>
          <w:lang w:val="en-US" w:eastAsia="tr-TR"/>
        </w:rPr>
        <w:t xml:space="preserve">) File, that file </w:t>
      </w:r>
      <w:r>
        <w:rPr>
          <w:rFonts w:ascii="Arial" w:hAnsi="Arial" w:cs="Arial"/>
          <w:color w:val="595959"/>
          <w:sz w:val="20"/>
          <w:szCs w:val="20"/>
          <w:lang w:val="en-US" w:eastAsia="tr-TR"/>
        </w:rPr>
        <w:t>may be</w:t>
      </w:r>
      <w:r w:rsidRPr="00BC4E63">
        <w:rPr>
          <w:rFonts w:ascii="Arial" w:hAnsi="Arial" w:cs="Arial"/>
          <w:color w:val="595959"/>
          <w:sz w:val="20"/>
          <w:szCs w:val="20"/>
          <w:lang w:val="en-US" w:eastAsia="tr-TR"/>
        </w:rPr>
        <w:t xml:space="preserve"> a boot block file which reserves OS configuration like GUI settings etc. Also, swap file (instead of a separate swap partition/volume) is for memory extension and</w:t>
      </w:r>
      <w:r>
        <w:rPr>
          <w:rFonts w:ascii="Arial" w:hAnsi="Arial" w:cs="Arial"/>
          <w:color w:val="595959"/>
          <w:sz w:val="20"/>
          <w:szCs w:val="20"/>
          <w:lang w:val="en-US" w:eastAsia="tr-TR"/>
        </w:rPr>
        <w:t xml:space="preserve"> it may not be appeared</w:t>
      </w:r>
      <w:r w:rsidRPr="00BC4E63">
        <w:rPr>
          <w:rFonts w:ascii="Arial" w:hAnsi="Arial" w:cs="Arial"/>
          <w:color w:val="595959"/>
          <w:sz w:val="20"/>
          <w:szCs w:val="20"/>
          <w:lang w:val="en-US" w:eastAsia="tr-TR"/>
        </w:rPr>
        <w:t xml:space="preserve"> in root or subdirectories. Shortly, we can say that: we cannot make, delete boot (super) block files in directory tree. (File System formatting programs </w:t>
      </w:r>
      <w:r>
        <w:rPr>
          <w:rFonts w:ascii="Arial" w:hAnsi="Arial" w:cs="Arial"/>
          <w:color w:val="595959"/>
          <w:sz w:val="20"/>
          <w:szCs w:val="20"/>
          <w:lang w:val="en-US" w:eastAsia="tr-TR"/>
        </w:rPr>
        <w:t xml:space="preserve">are </w:t>
      </w:r>
      <w:r w:rsidRPr="00BC4E63">
        <w:rPr>
          <w:rFonts w:ascii="Arial" w:hAnsi="Arial" w:cs="Arial"/>
          <w:color w:val="595959"/>
          <w:sz w:val="20"/>
          <w:szCs w:val="20"/>
          <w:lang w:val="en-US" w:eastAsia="tr-TR"/>
        </w:rPr>
        <w:t>responsible for that.)</w:t>
      </w:r>
    </w:p>
    <w:p w:rsidR="00EE0A74" w:rsidRPr="00BC4E63" w:rsidRDefault="00EE0A74" w:rsidP="00F53F0D">
      <w:pPr>
        <w:spacing w:after="0"/>
        <w:rPr>
          <w:rFonts w:ascii="Times New Roman" w:hAnsi="Times New Roman"/>
          <w:color w:val="595959"/>
          <w:sz w:val="24"/>
          <w:szCs w:val="24"/>
          <w:lang w:val="en-US" w:eastAsia="tr-TR"/>
        </w:rPr>
      </w:pPr>
      <w:r w:rsidRPr="00BC4E63">
        <w:rPr>
          <w:rFonts w:ascii="Arial" w:hAnsi="Arial" w:cs="Arial"/>
          <w:color w:val="595959"/>
          <w:sz w:val="15"/>
          <w:szCs w:val="15"/>
          <w:lang w:val="en-US" w:eastAsia="tr-TR"/>
        </w:rPr>
        <w:t> </w:t>
      </w:r>
    </w:p>
    <w:p w:rsidR="00EE0A74" w:rsidRPr="00BC4E63" w:rsidRDefault="00EE0A74" w:rsidP="00F53F0D">
      <w:pPr>
        <w:spacing w:after="0"/>
        <w:rPr>
          <w:rFonts w:ascii="Times New Roman" w:hAnsi="Times New Roman"/>
          <w:color w:val="595959"/>
          <w:sz w:val="24"/>
          <w:szCs w:val="24"/>
          <w:lang w:val="en-US" w:eastAsia="tr-TR"/>
        </w:rPr>
      </w:pPr>
      <w:r w:rsidRPr="00BC4E63">
        <w:rPr>
          <w:rFonts w:ascii="Arial" w:hAnsi="Arial" w:cs="Arial"/>
          <w:color w:val="595959"/>
          <w:sz w:val="20"/>
          <w:szCs w:val="20"/>
          <w:lang w:val="en-US" w:eastAsia="tr-TR"/>
        </w:rPr>
        <w:t>Remember that: in SINGLIX FS, directory and file data is just after their/its description table sector.</w:t>
      </w:r>
    </w:p>
    <w:p w:rsidR="00EE0A74" w:rsidRPr="00BC4E63" w:rsidRDefault="00EE0A74" w:rsidP="00F53F0D">
      <w:pPr>
        <w:spacing w:after="0"/>
        <w:rPr>
          <w:rFonts w:ascii="Times New Roman" w:hAnsi="Times New Roman"/>
          <w:color w:val="595959"/>
          <w:sz w:val="24"/>
          <w:szCs w:val="24"/>
          <w:lang w:val="en-US" w:eastAsia="tr-TR"/>
        </w:rPr>
      </w:pPr>
      <w:r w:rsidRPr="00BC4E63">
        <w:rPr>
          <w:rFonts w:ascii="Arial" w:hAnsi="Arial" w:cs="Arial"/>
          <w:color w:val="595959"/>
          <w:sz w:val="20"/>
          <w:szCs w:val="20"/>
          <w:lang w:val="en-US" w:eastAsia="tr-TR"/>
        </w:rPr>
        <w:t>(For example: If the first FDT Address is 00006E00h, file data starts from sector 00006E01h.)</w:t>
      </w:r>
    </w:p>
    <w:p w:rsidR="00EE0A74" w:rsidRPr="00BC4E63" w:rsidRDefault="00EE0A74" w:rsidP="00F53F0D">
      <w:pPr>
        <w:spacing w:after="0"/>
        <w:rPr>
          <w:rFonts w:ascii="Times New Roman" w:hAnsi="Times New Roman"/>
          <w:color w:val="595959"/>
          <w:sz w:val="24"/>
          <w:szCs w:val="24"/>
          <w:lang w:val="en-US" w:eastAsia="tr-TR"/>
        </w:rPr>
      </w:pPr>
      <w:r w:rsidRPr="00BC4E63">
        <w:rPr>
          <w:rFonts w:ascii="Arial" w:hAnsi="Arial" w:cs="Arial"/>
          <w:color w:val="595959"/>
          <w:sz w:val="15"/>
          <w:szCs w:val="15"/>
          <w:lang w:val="en-US" w:eastAsia="tr-TR"/>
        </w:rPr>
        <w:t> </w:t>
      </w:r>
    </w:p>
    <w:p w:rsidR="00EE0A74" w:rsidRDefault="00EE0A74" w:rsidP="00F53F0D">
      <w:pPr>
        <w:spacing w:after="0"/>
        <w:rPr>
          <w:rFonts w:ascii="Arial" w:hAnsi="Arial" w:cs="Arial"/>
          <w:i/>
          <w:iCs/>
          <w:color w:val="595959"/>
          <w:sz w:val="20"/>
          <w:szCs w:val="20"/>
          <w:lang w:val="en-US" w:eastAsia="tr-TR"/>
        </w:rPr>
      </w:pPr>
      <w:r w:rsidRPr="00BC4E63">
        <w:rPr>
          <w:rFonts w:ascii="Arial" w:hAnsi="Arial" w:cs="Arial"/>
          <w:i/>
          <w:iCs/>
          <w:color w:val="595959"/>
          <w:sz w:val="20"/>
          <w:szCs w:val="20"/>
          <w:lang w:val="en-US" w:eastAsia="tr-TR"/>
        </w:rPr>
        <w:t>This FS project is for INTEL x86 CPU models, but compatible for other CPU models.</w:t>
      </w:r>
    </w:p>
    <w:p w:rsidR="00EE0A74" w:rsidRPr="00BC4E63" w:rsidRDefault="00EE0A74" w:rsidP="00F53F0D">
      <w:pPr>
        <w:spacing w:after="0"/>
        <w:rPr>
          <w:rFonts w:ascii="Times New Roman" w:hAnsi="Times New Roman"/>
          <w:sz w:val="24"/>
          <w:szCs w:val="24"/>
          <w:lang w:val="en-US" w:eastAsia="tr-TR"/>
        </w:rPr>
      </w:pPr>
      <w:r w:rsidRPr="00BC4E63">
        <w:rPr>
          <w:rFonts w:ascii="Arial" w:hAnsi="Arial" w:cs="Arial"/>
          <w:color w:val="008080"/>
          <w:sz w:val="15"/>
          <w:szCs w:val="15"/>
          <w:lang w:val="en-US" w:eastAsia="tr-TR"/>
        </w:rPr>
        <w:t> </w:t>
      </w:r>
    </w:p>
    <w:p w:rsidR="00EE0A74" w:rsidRDefault="00EE0A74" w:rsidP="00F53F0D">
      <w:pPr>
        <w:spacing w:after="0"/>
        <w:rPr>
          <w:rFonts w:ascii="Arial" w:hAnsi="Arial" w:cs="Arial"/>
          <w:color w:val="008080"/>
          <w:sz w:val="20"/>
          <w:szCs w:val="20"/>
          <w:lang w:val="en-US" w:eastAsia="tr-TR"/>
        </w:rPr>
      </w:pPr>
    </w:p>
    <w:p w:rsidR="00EE0A74" w:rsidRPr="007B0D4D" w:rsidRDefault="00EE0A74" w:rsidP="00F53F0D">
      <w:pPr>
        <w:spacing w:after="0"/>
        <w:rPr>
          <w:rFonts w:ascii="Times New Roman" w:hAnsi="Times New Roman"/>
          <w:sz w:val="20"/>
          <w:szCs w:val="20"/>
          <w:lang w:val="en-US" w:eastAsia="tr-TR"/>
        </w:rPr>
      </w:pPr>
      <w:r w:rsidRPr="007B0D4D">
        <w:rPr>
          <w:rFonts w:ascii="Arial" w:hAnsi="Arial" w:cs="Arial"/>
          <w:color w:val="008080"/>
          <w:sz w:val="20"/>
          <w:szCs w:val="20"/>
          <w:lang w:val="en-US" w:eastAsia="tr-TR"/>
        </w:rPr>
        <w:t>Media Attributes Byte:</w:t>
      </w:r>
    </w:p>
    <w:p w:rsidR="00EE0A74" w:rsidRPr="00BC4E63" w:rsidRDefault="00EE0A74" w:rsidP="00F53F0D">
      <w:pPr>
        <w:spacing w:after="0"/>
        <w:rPr>
          <w:rFonts w:ascii="Times New Roman" w:hAnsi="Times New Roman"/>
          <w:sz w:val="24"/>
          <w:szCs w:val="24"/>
          <w:lang w:val="en-US" w:eastAsia="tr-TR"/>
        </w:rPr>
      </w:pPr>
      <w:r w:rsidRPr="00BC4E63">
        <w:rPr>
          <w:rFonts w:ascii="Arial" w:hAnsi="Arial" w:cs="Arial"/>
          <w:color w:val="008080"/>
          <w:sz w:val="15"/>
          <w:szCs w:val="15"/>
          <w:lang w:val="en-US" w:eastAsia="tr-TR"/>
        </w:rPr>
        <w:t> </w:t>
      </w:r>
    </w:p>
    <w:p w:rsidR="00EE0A74" w:rsidRPr="00BC4E63" w:rsidRDefault="00EE0A74" w:rsidP="00F53F0D">
      <w:pPr>
        <w:spacing w:after="0"/>
        <w:rPr>
          <w:rFonts w:ascii="Times New Roman" w:hAnsi="Times New Roman"/>
          <w:color w:val="595959"/>
          <w:sz w:val="24"/>
          <w:szCs w:val="24"/>
          <w:lang w:val="en-US" w:eastAsia="tr-TR"/>
        </w:rPr>
      </w:pPr>
      <w:r w:rsidRPr="00BC4E63">
        <w:rPr>
          <w:rFonts w:ascii="Arial" w:hAnsi="Arial" w:cs="Arial"/>
          <w:color w:val="595959"/>
          <w:sz w:val="20"/>
          <w:szCs w:val="20"/>
          <w:lang w:val="en-US" w:eastAsia="tr-TR"/>
        </w:rPr>
        <w:t>Bit 0 =&gt; If Bit 0 is ‘0’, file system is read only. (CD-ROM etc.) WRITE flag</w:t>
      </w:r>
    </w:p>
    <w:p w:rsidR="00EE0A74" w:rsidRPr="00BC4E63" w:rsidRDefault="00EE0A74" w:rsidP="00F53F0D">
      <w:pPr>
        <w:spacing w:after="0"/>
        <w:rPr>
          <w:rFonts w:ascii="Times New Roman" w:hAnsi="Times New Roman"/>
          <w:color w:val="595959"/>
          <w:sz w:val="24"/>
          <w:szCs w:val="24"/>
          <w:lang w:val="en-US" w:eastAsia="tr-TR"/>
        </w:rPr>
      </w:pPr>
      <w:r w:rsidRPr="00BC4E63">
        <w:rPr>
          <w:rFonts w:ascii="Arial" w:hAnsi="Arial" w:cs="Arial"/>
          <w:color w:val="595959"/>
          <w:sz w:val="20"/>
          <w:szCs w:val="20"/>
          <w:lang w:val="en-US" w:eastAsia="tr-TR"/>
        </w:rPr>
        <w:t>Bit 1 =&gt; If Bit 1 is ‘1’, file system is on removabl</w:t>
      </w:r>
      <w:r>
        <w:rPr>
          <w:rFonts w:ascii="Arial" w:hAnsi="Arial" w:cs="Arial"/>
          <w:color w:val="595959"/>
          <w:sz w:val="20"/>
          <w:szCs w:val="20"/>
          <w:lang w:val="en-US" w:eastAsia="tr-TR"/>
        </w:rPr>
        <w:t>e</w:t>
      </w:r>
      <w:r w:rsidRPr="00BC4E63">
        <w:rPr>
          <w:rFonts w:ascii="Arial" w:hAnsi="Arial" w:cs="Arial"/>
          <w:color w:val="595959"/>
          <w:sz w:val="20"/>
          <w:szCs w:val="20"/>
          <w:lang w:val="en-US" w:eastAsia="tr-TR"/>
        </w:rPr>
        <w:t xml:space="preserve"> media. REMOVABLE flag</w:t>
      </w:r>
    </w:p>
    <w:p w:rsidR="00EE0A74" w:rsidRPr="00BC4E63" w:rsidRDefault="00EE0A74" w:rsidP="00F53F0D">
      <w:pPr>
        <w:spacing w:after="0"/>
        <w:rPr>
          <w:rFonts w:ascii="Times New Roman" w:hAnsi="Times New Roman"/>
          <w:color w:val="595959"/>
          <w:sz w:val="24"/>
          <w:szCs w:val="24"/>
          <w:lang w:val="en-US" w:eastAsia="tr-TR"/>
        </w:rPr>
      </w:pPr>
      <w:r w:rsidRPr="00BC4E63">
        <w:rPr>
          <w:rFonts w:ascii="Arial" w:hAnsi="Arial" w:cs="Arial"/>
          <w:color w:val="595959"/>
          <w:sz w:val="20"/>
          <w:szCs w:val="20"/>
          <w:lang w:val="en-US" w:eastAsia="tr-TR"/>
        </w:rPr>
        <w:t>Bit 2 to Bit 7 =&gt; Reserved. Must be ‘0’ for This FS Version. (These BITs may be assigned in future.)</w:t>
      </w:r>
    </w:p>
    <w:p w:rsidR="00EE0A74" w:rsidRPr="00BC4E63" w:rsidRDefault="00EE0A74" w:rsidP="00F53F0D">
      <w:pPr>
        <w:spacing w:after="0"/>
        <w:rPr>
          <w:rFonts w:ascii="Times New Roman" w:hAnsi="Times New Roman"/>
          <w:color w:val="595959"/>
          <w:sz w:val="24"/>
          <w:szCs w:val="24"/>
          <w:lang w:val="en-US" w:eastAsia="tr-TR"/>
        </w:rPr>
      </w:pPr>
      <w:r w:rsidRPr="00BC4E63">
        <w:rPr>
          <w:rFonts w:ascii="Arial" w:hAnsi="Arial" w:cs="Arial"/>
          <w:color w:val="595959"/>
          <w:sz w:val="15"/>
          <w:szCs w:val="15"/>
          <w:lang w:val="en-US" w:eastAsia="tr-TR"/>
        </w:rPr>
        <w:t> </w:t>
      </w:r>
      <w:bookmarkStart w:id="0" w:name="_GoBack"/>
      <w:bookmarkEnd w:id="0"/>
    </w:p>
    <w:p w:rsidR="00EE0A74" w:rsidRPr="00BC4E63" w:rsidRDefault="00EE0A74" w:rsidP="00F53F0D">
      <w:pPr>
        <w:spacing w:after="0"/>
        <w:rPr>
          <w:rFonts w:ascii="Times New Roman" w:hAnsi="Times New Roman"/>
          <w:color w:val="595959"/>
          <w:sz w:val="24"/>
          <w:szCs w:val="24"/>
          <w:lang w:val="en-US" w:eastAsia="tr-TR"/>
        </w:rPr>
      </w:pPr>
      <w:r w:rsidRPr="00BC4E63">
        <w:rPr>
          <w:rFonts w:ascii="Arial" w:hAnsi="Arial" w:cs="Arial"/>
          <w:color w:val="595959"/>
          <w:sz w:val="20"/>
          <w:szCs w:val="20"/>
          <w:lang w:val="en-US" w:eastAsia="tr-TR"/>
        </w:rPr>
        <w:t>FS on ATAPI CD-ROM = </w:t>
      </w:r>
      <w:r w:rsidRPr="00BC4E63">
        <w:rPr>
          <w:rFonts w:ascii="Arial" w:hAnsi="Arial" w:cs="Arial"/>
          <w:color w:val="595959"/>
          <w:sz w:val="20"/>
          <w:lang w:val="en-US" w:eastAsia="tr-TR"/>
        </w:rPr>
        <w:t> </w:t>
      </w:r>
      <w:r w:rsidRPr="00BC4E63">
        <w:rPr>
          <w:rFonts w:ascii="Arial" w:hAnsi="Arial" w:cs="Arial"/>
          <w:color w:val="595959"/>
          <w:sz w:val="20"/>
          <w:szCs w:val="20"/>
          <w:lang w:val="en-US" w:eastAsia="tr-TR"/>
        </w:rPr>
        <w:t xml:space="preserve">xxxxxx10b = </w:t>
      </w:r>
      <w:r>
        <w:rPr>
          <w:rFonts w:ascii="Arial" w:hAnsi="Arial" w:cs="Arial"/>
          <w:color w:val="595959"/>
          <w:sz w:val="20"/>
          <w:szCs w:val="20"/>
          <w:lang w:val="en-US" w:eastAsia="tr-TR"/>
        </w:rPr>
        <w:t>0</w:t>
      </w:r>
      <w:r w:rsidRPr="00BC4E63">
        <w:rPr>
          <w:rFonts w:ascii="Arial" w:hAnsi="Arial" w:cs="Arial"/>
          <w:color w:val="595959"/>
          <w:sz w:val="20"/>
          <w:szCs w:val="20"/>
          <w:lang w:val="en-US" w:eastAsia="tr-TR"/>
        </w:rPr>
        <w:t>2h</w:t>
      </w:r>
    </w:p>
    <w:p w:rsidR="00EE0A74" w:rsidRPr="00BC4E63" w:rsidRDefault="00EE0A74" w:rsidP="00F53F0D">
      <w:pPr>
        <w:spacing w:after="0"/>
        <w:rPr>
          <w:rFonts w:ascii="Times New Roman" w:hAnsi="Times New Roman"/>
          <w:color w:val="595959"/>
          <w:sz w:val="24"/>
          <w:szCs w:val="24"/>
          <w:lang w:val="en-US" w:eastAsia="tr-TR"/>
        </w:rPr>
      </w:pPr>
      <w:r w:rsidRPr="00BC4E63">
        <w:rPr>
          <w:rFonts w:ascii="Arial" w:hAnsi="Arial" w:cs="Arial"/>
          <w:color w:val="595959"/>
          <w:sz w:val="20"/>
          <w:szCs w:val="20"/>
          <w:lang w:val="en-US" w:eastAsia="tr-TR"/>
        </w:rPr>
        <w:t xml:space="preserve">FS on ATA Hard/Fixed Disk = xxxxxx01b = </w:t>
      </w:r>
      <w:r>
        <w:rPr>
          <w:rFonts w:ascii="Arial" w:hAnsi="Arial" w:cs="Arial"/>
          <w:color w:val="595959"/>
          <w:sz w:val="20"/>
          <w:szCs w:val="20"/>
          <w:lang w:val="en-US" w:eastAsia="tr-TR"/>
        </w:rPr>
        <w:t>0</w:t>
      </w:r>
      <w:r w:rsidRPr="00BC4E63">
        <w:rPr>
          <w:rFonts w:ascii="Arial" w:hAnsi="Arial" w:cs="Arial"/>
          <w:color w:val="595959"/>
          <w:sz w:val="20"/>
          <w:szCs w:val="20"/>
          <w:lang w:val="en-US" w:eastAsia="tr-TR"/>
        </w:rPr>
        <w:t>1h</w:t>
      </w:r>
    </w:p>
    <w:p w:rsidR="00EE0A74" w:rsidRDefault="00EE0A74" w:rsidP="00F53F0D">
      <w:pPr>
        <w:rPr>
          <w:rFonts w:ascii="Arial" w:hAnsi="Arial" w:cs="Arial"/>
          <w:color w:val="595959"/>
          <w:sz w:val="20"/>
          <w:szCs w:val="20"/>
          <w:lang w:val="en-US" w:eastAsia="tr-TR"/>
        </w:rPr>
      </w:pPr>
      <w:r w:rsidRPr="00BC4E63">
        <w:rPr>
          <w:rFonts w:ascii="Arial" w:hAnsi="Arial" w:cs="Arial"/>
          <w:color w:val="595959"/>
          <w:sz w:val="20"/>
          <w:szCs w:val="20"/>
          <w:lang w:val="en-US" w:eastAsia="tr-TR"/>
        </w:rPr>
        <w:t xml:space="preserve">FS on USB Virtual/Flash Disk = xxxxxx11b = </w:t>
      </w:r>
      <w:r>
        <w:rPr>
          <w:rFonts w:ascii="Arial" w:hAnsi="Arial" w:cs="Arial"/>
          <w:color w:val="595959"/>
          <w:sz w:val="20"/>
          <w:szCs w:val="20"/>
          <w:lang w:val="en-US" w:eastAsia="tr-TR"/>
        </w:rPr>
        <w:t>0</w:t>
      </w:r>
      <w:r w:rsidRPr="00BC4E63">
        <w:rPr>
          <w:rFonts w:ascii="Arial" w:hAnsi="Arial" w:cs="Arial"/>
          <w:color w:val="595959"/>
          <w:sz w:val="20"/>
          <w:szCs w:val="20"/>
          <w:lang w:val="en-US" w:eastAsia="tr-TR"/>
        </w:rPr>
        <w:t>3h</w:t>
      </w:r>
    </w:p>
    <w:p w:rsidR="00EE0A74" w:rsidRDefault="00EE0A74" w:rsidP="00F53F0D">
      <w:pPr>
        <w:rPr>
          <w:rFonts w:ascii="Arial" w:hAnsi="Arial" w:cs="Arial"/>
          <w:color w:val="595959"/>
          <w:sz w:val="20"/>
          <w:szCs w:val="20"/>
          <w:lang w:val="en-US" w:eastAsia="tr-TR"/>
        </w:rPr>
      </w:pPr>
    </w:p>
    <w:p w:rsidR="00EE0A74" w:rsidRPr="00F76FFC" w:rsidRDefault="00EE0A74" w:rsidP="00F53F0D">
      <w:pPr>
        <w:rPr>
          <w:rFonts w:ascii="Arial" w:hAnsi="Arial" w:cs="Arial"/>
          <w:b/>
          <w:color w:val="000000"/>
          <w:sz w:val="20"/>
          <w:szCs w:val="20"/>
          <w:lang w:val="en-US" w:eastAsia="tr-TR"/>
        </w:rPr>
      </w:pPr>
      <w:r w:rsidRPr="00F76FFC">
        <w:rPr>
          <w:rFonts w:ascii="Arial" w:hAnsi="Arial" w:cs="Arial"/>
          <w:b/>
          <w:color w:val="000000"/>
          <w:sz w:val="20"/>
          <w:szCs w:val="20"/>
          <w:lang w:val="en-US" w:eastAsia="tr-TR"/>
        </w:rPr>
        <w:t>Disk Parameters for CHS mode: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/>
      </w:tblPr>
      <w:tblGrid>
        <w:gridCol w:w="588"/>
        <w:gridCol w:w="1891"/>
        <w:gridCol w:w="1081"/>
        <w:gridCol w:w="1039"/>
        <w:gridCol w:w="861"/>
        <w:gridCol w:w="4293"/>
      </w:tblGrid>
      <w:tr w:rsidR="00EE0A74" w:rsidRPr="00F351A9" w:rsidTr="00D50C0D">
        <w:trPr>
          <w:trHeight w:val="225"/>
        </w:trPr>
        <w:tc>
          <w:tcPr>
            <w:tcW w:w="588" w:type="dxa"/>
            <w:shd w:val="clear" w:color="auto" w:fill="D9D9D9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1D7B43">
            <w:pPr>
              <w:spacing w:after="0" w:line="225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  <w:lang w:val="en-US" w:eastAsia="tr-TR"/>
              </w:rPr>
              <w:t>Offset</w:t>
            </w:r>
          </w:p>
        </w:tc>
        <w:tc>
          <w:tcPr>
            <w:tcW w:w="1891" w:type="dxa"/>
            <w:shd w:val="clear" w:color="auto" w:fill="D9D9D9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1D7B43">
            <w:pPr>
              <w:spacing w:after="0" w:line="225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  <w:lang w:val="en-US" w:eastAsia="tr-TR"/>
              </w:rPr>
              <w:t>Item</w:t>
            </w:r>
          </w:p>
        </w:tc>
        <w:tc>
          <w:tcPr>
            <w:tcW w:w="1081" w:type="dxa"/>
            <w:shd w:val="clear" w:color="auto" w:fill="D9D9D9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1D7B43">
            <w:pPr>
              <w:spacing w:after="0" w:line="225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  <w:lang w:val="en-US" w:eastAsia="tr-TR"/>
              </w:rPr>
              <w:t>DATA</w:t>
            </w:r>
          </w:p>
        </w:tc>
        <w:tc>
          <w:tcPr>
            <w:tcW w:w="1039" w:type="dxa"/>
            <w:shd w:val="clear" w:color="auto" w:fill="D9D9D9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1D7B43">
            <w:pPr>
              <w:spacing w:after="0" w:line="225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  <w:lang w:val="en-US" w:eastAsia="tr-TR"/>
              </w:rPr>
              <w:t>Type</w:t>
            </w:r>
          </w:p>
        </w:tc>
        <w:tc>
          <w:tcPr>
            <w:tcW w:w="861" w:type="dxa"/>
            <w:shd w:val="clear" w:color="auto" w:fill="D9D9D9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1D7B43">
            <w:pPr>
              <w:spacing w:after="0" w:line="225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  <w:lang w:val="en-US" w:eastAsia="tr-TR"/>
              </w:rPr>
              <w:t>Size</w:t>
            </w:r>
          </w:p>
        </w:tc>
        <w:tc>
          <w:tcPr>
            <w:tcW w:w="4293" w:type="dxa"/>
            <w:shd w:val="clear" w:color="auto" w:fill="D9D9D9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1D7B43">
            <w:pPr>
              <w:spacing w:after="0" w:line="225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  <w:lang w:val="en-US" w:eastAsia="tr-TR"/>
              </w:rPr>
              <w:t>Description of Item</w:t>
            </w:r>
          </w:p>
        </w:tc>
      </w:tr>
      <w:tr w:rsidR="00EE0A74" w:rsidRPr="00BC4E63" w:rsidTr="00D50C0D">
        <w:trPr>
          <w:trHeight w:val="210"/>
        </w:trPr>
        <w:tc>
          <w:tcPr>
            <w:tcW w:w="588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1D7B43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CC99"/>
                <w:sz w:val="20"/>
                <w:szCs w:val="20"/>
                <w:lang w:val="en-US" w:eastAsia="tr-TR"/>
              </w:rPr>
              <w:t>45</w:t>
            </w:r>
          </w:p>
        </w:tc>
        <w:tc>
          <w:tcPr>
            <w:tcW w:w="189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1D7B43">
            <w:pPr>
              <w:spacing w:after="0" w:line="210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CC99"/>
                <w:sz w:val="20"/>
                <w:szCs w:val="20"/>
                <w:lang w:val="en-US" w:eastAsia="tr-TR"/>
              </w:rPr>
              <w:t>LBA yes</w:t>
            </w:r>
          </w:p>
        </w:tc>
        <w:tc>
          <w:tcPr>
            <w:tcW w:w="108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1D7B43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CC99"/>
                <w:sz w:val="20"/>
                <w:szCs w:val="20"/>
                <w:lang w:val="en-US" w:eastAsia="tr-TR"/>
              </w:rPr>
              <w:t>0</w:t>
            </w:r>
            <w:r>
              <w:rPr>
                <w:rFonts w:ascii="Arial Narrow" w:hAnsi="Arial Narrow" w:cs="Arial"/>
                <w:color w:val="00CC99"/>
                <w:sz w:val="20"/>
                <w:szCs w:val="20"/>
                <w:lang w:val="en-US" w:eastAsia="tr-TR"/>
              </w:rPr>
              <w:t>0</w:t>
            </w:r>
            <w:r w:rsidRPr="00BC4E63">
              <w:rPr>
                <w:rFonts w:ascii="Arial Narrow" w:hAnsi="Arial Narrow" w:cs="Arial"/>
                <w:color w:val="00CC99"/>
                <w:sz w:val="20"/>
                <w:szCs w:val="20"/>
                <w:lang w:val="en-US" w:eastAsia="tr-TR"/>
              </w:rPr>
              <w:t>h</w:t>
            </w:r>
          </w:p>
        </w:tc>
        <w:tc>
          <w:tcPr>
            <w:tcW w:w="1039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1D7B43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CC99"/>
                <w:sz w:val="20"/>
                <w:szCs w:val="20"/>
                <w:lang w:val="en-US" w:eastAsia="tr-TR"/>
              </w:rPr>
              <w:t>Byte</w:t>
            </w:r>
          </w:p>
        </w:tc>
        <w:tc>
          <w:tcPr>
            <w:tcW w:w="86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1D7B43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CC99"/>
                <w:sz w:val="20"/>
                <w:szCs w:val="20"/>
                <w:lang w:val="en-US" w:eastAsia="tr-TR"/>
              </w:rPr>
              <w:t>1 byte</w:t>
            </w:r>
          </w:p>
        </w:tc>
        <w:tc>
          <w:tcPr>
            <w:tcW w:w="4293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1D7B43">
            <w:pPr>
              <w:spacing w:after="0" w:line="210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CC99"/>
                <w:sz w:val="20"/>
                <w:szCs w:val="20"/>
                <w:lang w:val="en-US" w:eastAsia="tr-TR"/>
              </w:rPr>
              <w:t>LBA mode yes/no sign</w:t>
            </w:r>
            <w:r>
              <w:rPr>
                <w:rFonts w:ascii="Arial Narrow" w:hAnsi="Arial Narrow" w:cs="Arial"/>
                <w:color w:val="00CC99"/>
                <w:sz w:val="20"/>
                <w:szCs w:val="20"/>
                <w:lang w:val="en-US" w:eastAsia="tr-TR"/>
              </w:rPr>
              <w:t xml:space="preserve"> </w:t>
            </w:r>
            <w:r w:rsidRPr="00F76FFC">
              <w:rPr>
                <w:rFonts w:ascii="Arial Narrow" w:hAnsi="Arial Narrow" w:cs="Arial"/>
                <w:color w:val="808080"/>
                <w:sz w:val="20"/>
                <w:szCs w:val="20"/>
                <w:lang w:val="en-US" w:eastAsia="tr-TR"/>
              </w:rPr>
              <w:t>(‘NO’ for CHS mode)</w:t>
            </w:r>
          </w:p>
        </w:tc>
      </w:tr>
      <w:tr w:rsidR="00EE0A74" w:rsidRPr="00BC4E63" w:rsidTr="00D50C0D">
        <w:trPr>
          <w:trHeight w:val="210"/>
        </w:trPr>
        <w:tc>
          <w:tcPr>
            <w:tcW w:w="588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1D7B43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99CC"/>
                <w:sz w:val="20"/>
                <w:szCs w:val="20"/>
                <w:lang w:val="en-US" w:eastAsia="tr-TR"/>
              </w:rPr>
              <w:t>4</w:t>
            </w:r>
            <w:r>
              <w:rPr>
                <w:rFonts w:ascii="Arial Narrow" w:hAnsi="Arial Narrow" w:cs="Arial"/>
                <w:color w:val="0099CC"/>
                <w:sz w:val="20"/>
                <w:szCs w:val="20"/>
                <w:lang w:val="en-US" w:eastAsia="tr-TR"/>
              </w:rPr>
              <w:t>6</w:t>
            </w:r>
          </w:p>
        </w:tc>
        <w:tc>
          <w:tcPr>
            <w:tcW w:w="189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1D7B43">
            <w:pPr>
              <w:spacing w:after="0" w:line="210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>
              <w:rPr>
                <w:rFonts w:ascii="Arial Narrow" w:hAnsi="Arial Narrow" w:cs="Arial"/>
                <w:color w:val="0099CC"/>
                <w:sz w:val="20"/>
                <w:szCs w:val="20"/>
                <w:lang w:val="en-US" w:eastAsia="tr-TR"/>
              </w:rPr>
              <w:t>Sectors Per Track</w:t>
            </w:r>
          </w:p>
        </w:tc>
        <w:tc>
          <w:tcPr>
            <w:tcW w:w="108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1D7B43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>
              <w:rPr>
                <w:rFonts w:ascii="Arial Narrow" w:hAnsi="Arial Narrow" w:cs="Arial"/>
                <w:color w:val="0099CC"/>
                <w:sz w:val="20"/>
                <w:szCs w:val="20"/>
                <w:lang w:val="en-US" w:eastAsia="tr-TR"/>
              </w:rPr>
              <w:t>XXh</w:t>
            </w:r>
          </w:p>
        </w:tc>
        <w:tc>
          <w:tcPr>
            <w:tcW w:w="1039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1D7B43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>
              <w:rPr>
                <w:rFonts w:ascii="Arial Narrow" w:hAnsi="Arial Narrow" w:cs="Arial"/>
                <w:color w:val="0099CC"/>
                <w:sz w:val="20"/>
                <w:szCs w:val="20"/>
                <w:lang w:val="en-US" w:eastAsia="tr-TR"/>
              </w:rPr>
              <w:t>Byte</w:t>
            </w:r>
          </w:p>
        </w:tc>
        <w:tc>
          <w:tcPr>
            <w:tcW w:w="86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1D7B43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>
              <w:rPr>
                <w:rFonts w:ascii="Arial Narrow" w:hAnsi="Arial Narrow" w:cs="Arial"/>
                <w:color w:val="0099CC"/>
                <w:sz w:val="20"/>
                <w:szCs w:val="20"/>
                <w:lang w:val="en-US" w:eastAsia="tr-TR"/>
              </w:rPr>
              <w:t>1</w:t>
            </w:r>
            <w:r w:rsidRPr="00BC4E63">
              <w:rPr>
                <w:rFonts w:ascii="Arial Narrow" w:hAnsi="Arial Narrow" w:cs="Arial"/>
                <w:color w:val="0099CC"/>
                <w:sz w:val="20"/>
                <w:szCs w:val="20"/>
                <w:lang w:val="en-US" w:eastAsia="tr-TR"/>
              </w:rPr>
              <w:t xml:space="preserve"> byte</w:t>
            </w:r>
          </w:p>
        </w:tc>
        <w:tc>
          <w:tcPr>
            <w:tcW w:w="4293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1D7B43">
            <w:pPr>
              <w:spacing w:after="0" w:line="210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>
              <w:rPr>
                <w:rFonts w:ascii="Arial Narrow" w:hAnsi="Arial Narrow" w:cs="Arial"/>
                <w:color w:val="0099CC"/>
                <w:sz w:val="20"/>
                <w:szCs w:val="20"/>
                <w:lang w:val="en-US" w:eastAsia="tr-TR"/>
              </w:rPr>
              <w:t xml:space="preserve">(17 or 63 for Hard Disks, 18 for 1.44MB Floppy Disk) </w:t>
            </w:r>
          </w:p>
        </w:tc>
      </w:tr>
      <w:tr w:rsidR="00EE0A74" w:rsidRPr="00BC4E63" w:rsidTr="00D50C0D">
        <w:trPr>
          <w:trHeight w:val="210"/>
        </w:trPr>
        <w:tc>
          <w:tcPr>
            <w:tcW w:w="588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1D7B43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99CC"/>
                <w:sz w:val="20"/>
                <w:szCs w:val="20"/>
                <w:lang w:val="en-US" w:eastAsia="tr-TR"/>
              </w:rPr>
              <w:t>4</w:t>
            </w:r>
            <w:r>
              <w:rPr>
                <w:rFonts w:ascii="Arial Narrow" w:hAnsi="Arial Narrow" w:cs="Arial"/>
                <w:color w:val="0099CC"/>
                <w:sz w:val="20"/>
                <w:szCs w:val="20"/>
                <w:lang w:val="en-US" w:eastAsia="tr-TR"/>
              </w:rPr>
              <w:t>7</w:t>
            </w:r>
          </w:p>
        </w:tc>
        <w:tc>
          <w:tcPr>
            <w:tcW w:w="189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1D7B43">
            <w:pPr>
              <w:spacing w:after="0" w:line="210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>
              <w:rPr>
                <w:rFonts w:ascii="Arial Narrow" w:hAnsi="Arial Narrow" w:cs="Arial"/>
                <w:color w:val="0099CC"/>
                <w:sz w:val="20"/>
                <w:szCs w:val="20"/>
                <w:lang w:val="en-US" w:eastAsia="tr-TR"/>
              </w:rPr>
              <w:t>Heads</w:t>
            </w:r>
          </w:p>
        </w:tc>
        <w:tc>
          <w:tcPr>
            <w:tcW w:w="108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1D7B43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>
              <w:rPr>
                <w:rFonts w:ascii="Arial Narrow" w:hAnsi="Arial Narrow" w:cs="Arial"/>
                <w:color w:val="0099CC"/>
                <w:sz w:val="20"/>
                <w:szCs w:val="20"/>
                <w:lang w:val="en-US" w:eastAsia="tr-TR"/>
              </w:rPr>
              <w:t>XXh</w:t>
            </w:r>
          </w:p>
        </w:tc>
        <w:tc>
          <w:tcPr>
            <w:tcW w:w="1039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1D7B43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>
              <w:rPr>
                <w:rFonts w:ascii="Arial Narrow" w:hAnsi="Arial Narrow" w:cs="Arial"/>
                <w:color w:val="0099CC"/>
                <w:sz w:val="20"/>
                <w:szCs w:val="20"/>
                <w:lang w:val="en-US" w:eastAsia="tr-TR"/>
              </w:rPr>
              <w:t>Byte</w:t>
            </w:r>
          </w:p>
        </w:tc>
        <w:tc>
          <w:tcPr>
            <w:tcW w:w="86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1D7B43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>
              <w:rPr>
                <w:rFonts w:ascii="Arial Narrow" w:hAnsi="Arial Narrow" w:cs="Arial"/>
                <w:color w:val="0099CC"/>
                <w:sz w:val="20"/>
                <w:szCs w:val="20"/>
                <w:lang w:val="en-US" w:eastAsia="tr-TR"/>
              </w:rPr>
              <w:t>1</w:t>
            </w:r>
            <w:r w:rsidRPr="00BC4E63">
              <w:rPr>
                <w:rFonts w:ascii="Arial Narrow" w:hAnsi="Arial Narrow" w:cs="Arial"/>
                <w:color w:val="0099CC"/>
                <w:sz w:val="20"/>
                <w:szCs w:val="20"/>
                <w:lang w:val="en-US" w:eastAsia="tr-TR"/>
              </w:rPr>
              <w:t xml:space="preserve"> byte</w:t>
            </w:r>
          </w:p>
        </w:tc>
        <w:tc>
          <w:tcPr>
            <w:tcW w:w="4293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1D7B43">
            <w:pPr>
              <w:spacing w:after="0" w:line="210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>
              <w:rPr>
                <w:rFonts w:ascii="Arial Narrow" w:hAnsi="Arial Narrow" w:cs="Arial"/>
                <w:color w:val="0099CC"/>
                <w:sz w:val="20"/>
                <w:szCs w:val="20"/>
                <w:lang w:val="en-US" w:eastAsia="tr-TR"/>
              </w:rPr>
              <w:t>(2 to 255 for Hard Disks, 2 for Floppy Disks)</w:t>
            </w:r>
          </w:p>
        </w:tc>
      </w:tr>
    </w:tbl>
    <w:p w:rsidR="00EE0A74" w:rsidRDefault="00EE0A74" w:rsidP="00F76FFC">
      <w:pPr>
        <w:rPr>
          <w:lang w:val="en-US" w:eastAsia="tr-TR"/>
        </w:rPr>
      </w:pPr>
    </w:p>
    <w:p w:rsidR="00EE0A74" w:rsidRPr="00F76FFC" w:rsidRDefault="00EE0A74" w:rsidP="00B4615B">
      <w:pPr>
        <w:rPr>
          <w:rFonts w:ascii="Arial" w:hAnsi="Arial" w:cs="Arial"/>
          <w:b/>
          <w:color w:val="000000"/>
          <w:sz w:val="20"/>
          <w:szCs w:val="20"/>
          <w:lang w:val="en-US" w:eastAsia="tr-TR"/>
        </w:rPr>
      </w:pPr>
      <w:r>
        <w:rPr>
          <w:rFonts w:ascii="Arial" w:hAnsi="Arial" w:cs="Arial"/>
          <w:b/>
          <w:color w:val="000000"/>
          <w:sz w:val="20"/>
          <w:szCs w:val="20"/>
          <w:lang w:val="en-US" w:eastAsia="tr-TR"/>
        </w:rPr>
        <w:t xml:space="preserve">Different Boot Sector </w:t>
      </w:r>
      <w:r w:rsidRPr="00F76FFC">
        <w:rPr>
          <w:rFonts w:ascii="Arial" w:hAnsi="Arial" w:cs="Arial"/>
          <w:b/>
          <w:color w:val="000000"/>
          <w:sz w:val="20"/>
          <w:szCs w:val="20"/>
          <w:lang w:val="en-US" w:eastAsia="tr-TR"/>
        </w:rPr>
        <w:t>Parameters for CHS mode</w:t>
      </w:r>
      <w:r>
        <w:rPr>
          <w:rFonts w:ascii="Arial" w:hAnsi="Arial" w:cs="Arial"/>
          <w:b/>
          <w:color w:val="000000"/>
          <w:sz w:val="20"/>
          <w:szCs w:val="20"/>
          <w:lang w:val="en-US" w:eastAsia="tr-TR"/>
        </w:rPr>
        <w:t xml:space="preserve"> hard disks</w:t>
      </w:r>
      <w:r w:rsidRPr="00F76FFC">
        <w:rPr>
          <w:rFonts w:ascii="Arial" w:hAnsi="Arial" w:cs="Arial"/>
          <w:b/>
          <w:color w:val="000000"/>
          <w:sz w:val="20"/>
          <w:szCs w:val="20"/>
          <w:lang w:val="en-US" w:eastAsia="tr-TR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/>
      </w:tblPr>
      <w:tblGrid>
        <w:gridCol w:w="588"/>
        <w:gridCol w:w="1891"/>
        <w:gridCol w:w="1081"/>
        <w:gridCol w:w="1039"/>
        <w:gridCol w:w="861"/>
        <w:gridCol w:w="4293"/>
      </w:tblGrid>
      <w:tr w:rsidR="00EE0A74" w:rsidRPr="00F351A9" w:rsidTr="00D50C0D">
        <w:trPr>
          <w:trHeight w:val="225"/>
        </w:trPr>
        <w:tc>
          <w:tcPr>
            <w:tcW w:w="588" w:type="dxa"/>
            <w:shd w:val="clear" w:color="auto" w:fill="D9D9D9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1D7B43">
            <w:pPr>
              <w:spacing w:after="0" w:line="225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  <w:lang w:val="en-US" w:eastAsia="tr-TR"/>
              </w:rPr>
              <w:t>Offset</w:t>
            </w:r>
          </w:p>
        </w:tc>
        <w:tc>
          <w:tcPr>
            <w:tcW w:w="1891" w:type="dxa"/>
            <w:shd w:val="clear" w:color="auto" w:fill="D9D9D9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1D7B43">
            <w:pPr>
              <w:spacing w:after="0" w:line="225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  <w:lang w:val="en-US" w:eastAsia="tr-TR"/>
              </w:rPr>
              <w:t>Item</w:t>
            </w:r>
          </w:p>
        </w:tc>
        <w:tc>
          <w:tcPr>
            <w:tcW w:w="1081" w:type="dxa"/>
            <w:shd w:val="clear" w:color="auto" w:fill="D9D9D9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1D7B43">
            <w:pPr>
              <w:spacing w:after="0" w:line="225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  <w:lang w:val="en-US" w:eastAsia="tr-TR"/>
              </w:rPr>
              <w:t>DATA</w:t>
            </w:r>
          </w:p>
        </w:tc>
        <w:tc>
          <w:tcPr>
            <w:tcW w:w="1039" w:type="dxa"/>
            <w:shd w:val="clear" w:color="auto" w:fill="D9D9D9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1D7B43">
            <w:pPr>
              <w:spacing w:after="0" w:line="225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  <w:lang w:val="en-US" w:eastAsia="tr-TR"/>
              </w:rPr>
              <w:t>Type</w:t>
            </w:r>
          </w:p>
        </w:tc>
        <w:tc>
          <w:tcPr>
            <w:tcW w:w="861" w:type="dxa"/>
            <w:shd w:val="clear" w:color="auto" w:fill="D9D9D9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1D7B43">
            <w:pPr>
              <w:spacing w:after="0" w:line="225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  <w:lang w:val="en-US" w:eastAsia="tr-TR"/>
              </w:rPr>
              <w:t>Size</w:t>
            </w:r>
          </w:p>
        </w:tc>
        <w:tc>
          <w:tcPr>
            <w:tcW w:w="4293" w:type="dxa"/>
            <w:shd w:val="clear" w:color="auto" w:fill="D9D9D9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1D7B43">
            <w:pPr>
              <w:spacing w:after="0" w:line="225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  <w:lang w:val="en-US" w:eastAsia="tr-TR"/>
              </w:rPr>
              <w:t>Description of Item</w:t>
            </w:r>
          </w:p>
        </w:tc>
      </w:tr>
      <w:tr w:rsidR="00EE0A74" w:rsidRPr="00F351A9" w:rsidTr="00D50C0D">
        <w:trPr>
          <w:trHeight w:val="210"/>
        </w:trPr>
        <w:tc>
          <w:tcPr>
            <w:tcW w:w="588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1D7B43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0</w:t>
            </w:r>
          </w:p>
        </w:tc>
        <w:tc>
          <w:tcPr>
            <w:tcW w:w="189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1D7B43">
            <w:pPr>
              <w:spacing w:after="0" w:line="210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Jmp</w:t>
            </w:r>
            <w:r w:rsidRPr="00BC4E63">
              <w:rPr>
                <w:rFonts w:ascii="Arial Narrow" w:hAnsi="Arial Narrow" w:cs="Arial"/>
                <w:color w:val="008080"/>
                <w:sz w:val="20"/>
                <w:lang w:val="en-US" w:eastAsia="tr-TR"/>
              </w:rPr>
              <w:t> </w:t>
            </w: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 xml:space="preserve">to Offset </w:t>
            </w:r>
            <w:r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48</w:t>
            </w:r>
          </w:p>
        </w:tc>
        <w:tc>
          <w:tcPr>
            <w:tcW w:w="108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1D7B43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EB</w:t>
            </w:r>
            <w:r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2E</w:t>
            </w: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h</w:t>
            </w:r>
          </w:p>
        </w:tc>
        <w:tc>
          <w:tcPr>
            <w:tcW w:w="1039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1D7B43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Word</w:t>
            </w:r>
          </w:p>
        </w:tc>
        <w:tc>
          <w:tcPr>
            <w:tcW w:w="86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1D7B43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2 byte</w:t>
            </w:r>
          </w:p>
        </w:tc>
        <w:tc>
          <w:tcPr>
            <w:tcW w:w="4293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1D7B43">
            <w:pPr>
              <w:spacing w:after="0" w:line="210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“Jump to boot code” / OPCODE</w:t>
            </w:r>
          </w:p>
        </w:tc>
      </w:tr>
      <w:tr w:rsidR="00EE0A74" w:rsidRPr="00F351A9" w:rsidTr="00D50C0D">
        <w:trPr>
          <w:trHeight w:val="210"/>
        </w:trPr>
        <w:tc>
          <w:tcPr>
            <w:tcW w:w="588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4615B" w:rsidRDefault="00EE0A74" w:rsidP="001D7B43">
            <w:pPr>
              <w:spacing w:after="0" w:line="210" w:lineRule="atLeast"/>
              <w:jc w:val="center"/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</w:pPr>
            <w:r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48</w:t>
            </w:r>
          </w:p>
        </w:tc>
        <w:tc>
          <w:tcPr>
            <w:tcW w:w="189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4615B" w:rsidRDefault="00EE0A74" w:rsidP="001D7B43">
            <w:pPr>
              <w:spacing w:after="0" w:line="210" w:lineRule="atLeast"/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Boot Code</w:t>
            </w:r>
          </w:p>
        </w:tc>
        <w:tc>
          <w:tcPr>
            <w:tcW w:w="108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4615B" w:rsidRDefault="00EE0A74" w:rsidP="001D7B43">
            <w:pPr>
              <w:spacing w:after="0" w:line="210" w:lineRule="atLeast"/>
              <w:jc w:val="center"/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4</w:t>
            </w:r>
            <w:r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62</w:t>
            </w: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 xml:space="preserve"> bytes</w:t>
            </w:r>
          </w:p>
        </w:tc>
        <w:tc>
          <w:tcPr>
            <w:tcW w:w="1039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4615B" w:rsidRDefault="00EE0A74" w:rsidP="001D7B43">
            <w:pPr>
              <w:spacing w:after="0" w:line="210" w:lineRule="atLeast"/>
              <w:jc w:val="center"/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Byte</w:t>
            </w:r>
          </w:p>
        </w:tc>
        <w:tc>
          <w:tcPr>
            <w:tcW w:w="86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4615B" w:rsidRDefault="00EE0A74" w:rsidP="001D7B43">
            <w:pPr>
              <w:spacing w:after="0" w:line="210" w:lineRule="atLeast"/>
              <w:jc w:val="center"/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4</w:t>
            </w:r>
            <w:r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62</w:t>
            </w: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 xml:space="preserve"> byte</w:t>
            </w:r>
          </w:p>
        </w:tc>
        <w:tc>
          <w:tcPr>
            <w:tcW w:w="4293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4615B" w:rsidRDefault="00EE0A74" w:rsidP="001D7B43">
            <w:pPr>
              <w:spacing w:after="0" w:line="210" w:lineRule="atLeast"/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OS Boot (Startup File Loader) Code</w:t>
            </w:r>
          </w:p>
        </w:tc>
      </w:tr>
      <w:tr w:rsidR="00EE0A74" w:rsidRPr="00F351A9" w:rsidTr="00D50C0D">
        <w:trPr>
          <w:trHeight w:val="210"/>
        </w:trPr>
        <w:tc>
          <w:tcPr>
            <w:tcW w:w="588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4615B" w:rsidRDefault="00EE0A74" w:rsidP="001D7B43">
            <w:pPr>
              <w:spacing w:after="0" w:line="210" w:lineRule="atLeast"/>
              <w:jc w:val="center"/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510</w:t>
            </w:r>
          </w:p>
        </w:tc>
        <w:tc>
          <w:tcPr>
            <w:tcW w:w="189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4615B" w:rsidRDefault="00EE0A74" w:rsidP="001D7B43">
            <w:pPr>
              <w:spacing w:after="0" w:line="210" w:lineRule="atLeast"/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Boot</w:t>
            </w:r>
            <w:r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 xml:space="preserve"> </w:t>
            </w: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Sign</w:t>
            </w:r>
          </w:p>
        </w:tc>
        <w:tc>
          <w:tcPr>
            <w:tcW w:w="108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4615B" w:rsidRDefault="00EE0A74" w:rsidP="001D7B43">
            <w:pPr>
              <w:spacing w:after="0" w:line="210" w:lineRule="atLeast"/>
              <w:jc w:val="center"/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AA55h</w:t>
            </w:r>
          </w:p>
        </w:tc>
        <w:tc>
          <w:tcPr>
            <w:tcW w:w="1039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4615B" w:rsidRDefault="00EE0A74" w:rsidP="001D7B43">
            <w:pPr>
              <w:spacing w:after="0" w:line="210" w:lineRule="atLeast"/>
              <w:jc w:val="center"/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Word</w:t>
            </w:r>
          </w:p>
        </w:tc>
        <w:tc>
          <w:tcPr>
            <w:tcW w:w="86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4615B" w:rsidRDefault="00EE0A74" w:rsidP="001D7B43">
            <w:pPr>
              <w:spacing w:after="0" w:line="210" w:lineRule="atLeast"/>
              <w:jc w:val="center"/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2 byte</w:t>
            </w:r>
          </w:p>
        </w:tc>
        <w:tc>
          <w:tcPr>
            <w:tcW w:w="4293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4615B" w:rsidRDefault="00EE0A74" w:rsidP="001D7B43">
            <w:pPr>
              <w:spacing w:after="0" w:line="210" w:lineRule="atLeast"/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Boot Sector Identifier</w:t>
            </w:r>
          </w:p>
        </w:tc>
      </w:tr>
    </w:tbl>
    <w:p w:rsidR="00EE0A74" w:rsidRDefault="00EE0A74" w:rsidP="00F76FFC">
      <w:pPr>
        <w:rPr>
          <w:lang w:eastAsia="tr-TR"/>
        </w:rPr>
      </w:pPr>
    </w:p>
    <w:p w:rsidR="00EE0A74" w:rsidRPr="00F76FFC" w:rsidRDefault="00EE0A74" w:rsidP="007B0D4D">
      <w:pPr>
        <w:rPr>
          <w:rFonts w:ascii="Arial" w:hAnsi="Arial" w:cs="Arial"/>
          <w:b/>
          <w:color w:val="000000"/>
          <w:sz w:val="20"/>
          <w:szCs w:val="20"/>
          <w:lang w:val="en-US" w:eastAsia="tr-TR"/>
        </w:rPr>
      </w:pPr>
      <w:r>
        <w:rPr>
          <w:rFonts w:ascii="Arial" w:hAnsi="Arial" w:cs="Arial"/>
          <w:b/>
          <w:color w:val="000000"/>
          <w:sz w:val="20"/>
          <w:szCs w:val="20"/>
          <w:lang w:val="en-US" w:eastAsia="tr-TR"/>
        </w:rPr>
        <w:t xml:space="preserve">Different Boot Sector </w:t>
      </w:r>
      <w:r w:rsidRPr="00F76FFC">
        <w:rPr>
          <w:rFonts w:ascii="Arial" w:hAnsi="Arial" w:cs="Arial"/>
          <w:b/>
          <w:color w:val="000000"/>
          <w:sz w:val="20"/>
          <w:szCs w:val="20"/>
          <w:lang w:val="en-US" w:eastAsia="tr-TR"/>
        </w:rPr>
        <w:t xml:space="preserve">Parameters for </w:t>
      </w:r>
      <w:r>
        <w:rPr>
          <w:rFonts w:ascii="Arial" w:hAnsi="Arial" w:cs="Arial"/>
          <w:b/>
          <w:color w:val="000000"/>
          <w:sz w:val="20"/>
          <w:szCs w:val="20"/>
          <w:lang w:val="en-US" w:eastAsia="tr-TR"/>
        </w:rPr>
        <w:t>file systems with two (double) boot sectors: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/>
      </w:tblPr>
      <w:tblGrid>
        <w:gridCol w:w="588"/>
        <w:gridCol w:w="1891"/>
        <w:gridCol w:w="1081"/>
        <w:gridCol w:w="1039"/>
        <w:gridCol w:w="861"/>
        <w:gridCol w:w="4293"/>
      </w:tblGrid>
      <w:tr w:rsidR="00EE0A74" w:rsidRPr="00F351A9" w:rsidTr="00D50C0D">
        <w:trPr>
          <w:trHeight w:val="225"/>
        </w:trPr>
        <w:tc>
          <w:tcPr>
            <w:tcW w:w="588" w:type="dxa"/>
            <w:shd w:val="clear" w:color="auto" w:fill="D9D9D9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1D7B43">
            <w:pPr>
              <w:spacing w:after="0" w:line="225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  <w:lang w:val="en-US" w:eastAsia="tr-TR"/>
              </w:rPr>
              <w:t>Offset</w:t>
            </w:r>
          </w:p>
        </w:tc>
        <w:tc>
          <w:tcPr>
            <w:tcW w:w="1891" w:type="dxa"/>
            <w:shd w:val="clear" w:color="auto" w:fill="D9D9D9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1D7B43">
            <w:pPr>
              <w:spacing w:after="0" w:line="225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  <w:lang w:val="en-US" w:eastAsia="tr-TR"/>
              </w:rPr>
              <w:t>Item</w:t>
            </w:r>
          </w:p>
        </w:tc>
        <w:tc>
          <w:tcPr>
            <w:tcW w:w="1081" w:type="dxa"/>
            <w:shd w:val="clear" w:color="auto" w:fill="D9D9D9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1D7B43">
            <w:pPr>
              <w:spacing w:after="0" w:line="225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  <w:lang w:val="en-US" w:eastAsia="tr-TR"/>
              </w:rPr>
              <w:t>DATA</w:t>
            </w:r>
          </w:p>
        </w:tc>
        <w:tc>
          <w:tcPr>
            <w:tcW w:w="1039" w:type="dxa"/>
            <w:shd w:val="clear" w:color="auto" w:fill="D9D9D9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1D7B43">
            <w:pPr>
              <w:spacing w:after="0" w:line="225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  <w:lang w:val="en-US" w:eastAsia="tr-TR"/>
              </w:rPr>
              <w:t>Type</w:t>
            </w:r>
          </w:p>
        </w:tc>
        <w:tc>
          <w:tcPr>
            <w:tcW w:w="861" w:type="dxa"/>
            <w:shd w:val="clear" w:color="auto" w:fill="D9D9D9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1D7B43">
            <w:pPr>
              <w:spacing w:after="0" w:line="225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  <w:lang w:val="en-US" w:eastAsia="tr-TR"/>
              </w:rPr>
              <w:t>Size</w:t>
            </w:r>
          </w:p>
        </w:tc>
        <w:tc>
          <w:tcPr>
            <w:tcW w:w="4293" w:type="dxa"/>
            <w:shd w:val="clear" w:color="auto" w:fill="D9D9D9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1D7B43">
            <w:pPr>
              <w:spacing w:after="0" w:line="225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  <w:lang w:val="en-US" w:eastAsia="tr-TR"/>
              </w:rPr>
              <w:t>Description of Item</w:t>
            </w:r>
          </w:p>
        </w:tc>
      </w:tr>
      <w:tr w:rsidR="00EE0A74" w:rsidRPr="00F351A9" w:rsidTr="00D50C0D">
        <w:trPr>
          <w:trHeight w:val="210"/>
        </w:trPr>
        <w:tc>
          <w:tcPr>
            <w:tcW w:w="588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1D7B43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0</w:t>
            </w:r>
          </w:p>
        </w:tc>
        <w:tc>
          <w:tcPr>
            <w:tcW w:w="189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1D7B43">
            <w:pPr>
              <w:spacing w:after="0" w:line="210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Jmp</w:t>
            </w:r>
            <w:r w:rsidRPr="00BC4E63">
              <w:rPr>
                <w:rFonts w:ascii="Arial Narrow" w:hAnsi="Arial Narrow" w:cs="Arial"/>
                <w:color w:val="008080"/>
                <w:sz w:val="20"/>
                <w:lang w:val="en-US" w:eastAsia="tr-TR"/>
              </w:rPr>
              <w:t> </w:t>
            </w: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 xml:space="preserve">to Offset </w:t>
            </w:r>
            <w:r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66</w:t>
            </w:r>
          </w:p>
        </w:tc>
        <w:tc>
          <w:tcPr>
            <w:tcW w:w="108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1D7B43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EB</w:t>
            </w:r>
            <w:r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40</w:t>
            </w: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h</w:t>
            </w:r>
          </w:p>
        </w:tc>
        <w:tc>
          <w:tcPr>
            <w:tcW w:w="1039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1D7B43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Word</w:t>
            </w:r>
          </w:p>
        </w:tc>
        <w:tc>
          <w:tcPr>
            <w:tcW w:w="86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1D7B43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2 byte</w:t>
            </w:r>
          </w:p>
        </w:tc>
        <w:tc>
          <w:tcPr>
            <w:tcW w:w="4293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1D7B43">
            <w:pPr>
              <w:spacing w:after="0" w:line="210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“Jump to boot code” / OPCODE</w:t>
            </w:r>
          </w:p>
        </w:tc>
      </w:tr>
      <w:tr w:rsidR="00EE0A74" w:rsidRPr="00F351A9" w:rsidTr="00D50C0D">
        <w:trPr>
          <w:trHeight w:val="210"/>
        </w:trPr>
        <w:tc>
          <w:tcPr>
            <w:tcW w:w="588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1D7B43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6</w:t>
            </w:r>
            <w:r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5</w:t>
            </w:r>
          </w:p>
        </w:tc>
        <w:tc>
          <w:tcPr>
            <w:tcW w:w="189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1D7B43">
            <w:pPr>
              <w:spacing w:after="0" w:line="210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Nop</w:t>
            </w:r>
          </w:p>
        </w:tc>
        <w:tc>
          <w:tcPr>
            <w:tcW w:w="108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1D7B43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90h</w:t>
            </w:r>
          </w:p>
        </w:tc>
        <w:tc>
          <w:tcPr>
            <w:tcW w:w="1039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1D7B43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Byte</w:t>
            </w:r>
          </w:p>
        </w:tc>
        <w:tc>
          <w:tcPr>
            <w:tcW w:w="86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1D7B43">
            <w:pPr>
              <w:spacing w:after="0" w:line="210" w:lineRule="atLeast"/>
              <w:jc w:val="center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1 byte</w:t>
            </w:r>
          </w:p>
        </w:tc>
        <w:tc>
          <w:tcPr>
            <w:tcW w:w="4293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C4E63" w:rsidRDefault="00EE0A74" w:rsidP="001D7B43">
            <w:pPr>
              <w:spacing w:after="0" w:line="210" w:lineRule="atLeast"/>
              <w:rPr>
                <w:rFonts w:ascii="Arial Narrow" w:hAnsi="Arial Narrow"/>
                <w:sz w:val="24"/>
                <w:szCs w:val="24"/>
                <w:lang w:val="en-US" w:eastAsia="tr-TR"/>
              </w:rPr>
            </w:pPr>
            <w:r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Nop (90h)</w:t>
            </w:r>
          </w:p>
        </w:tc>
      </w:tr>
      <w:tr w:rsidR="00EE0A74" w:rsidRPr="00F351A9" w:rsidTr="00D50C0D">
        <w:trPr>
          <w:trHeight w:val="210"/>
        </w:trPr>
        <w:tc>
          <w:tcPr>
            <w:tcW w:w="588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4615B" w:rsidRDefault="00EE0A74" w:rsidP="001D7B43">
            <w:pPr>
              <w:spacing w:after="0" w:line="210" w:lineRule="atLeast"/>
              <w:jc w:val="center"/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</w:pPr>
            <w:r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66</w:t>
            </w:r>
          </w:p>
        </w:tc>
        <w:tc>
          <w:tcPr>
            <w:tcW w:w="189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4615B" w:rsidRDefault="00EE0A74" w:rsidP="001D7B43">
            <w:pPr>
              <w:spacing w:after="0" w:line="210" w:lineRule="atLeast"/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Boot Code</w:t>
            </w:r>
          </w:p>
        </w:tc>
        <w:tc>
          <w:tcPr>
            <w:tcW w:w="108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4615B" w:rsidRDefault="00EE0A74" w:rsidP="001D7B43">
            <w:pPr>
              <w:spacing w:after="0" w:line="210" w:lineRule="atLeast"/>
              <w:jc w:val="center"/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4</w:t>
            </w:r>
            <w:r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44</w:t>
            </w: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 xml:space="preserve"> bytes</w:t>
            </w:r>
          </w:p>
        </w:tc>
        <w:tc>
          <w:tcPr>
            <w:tcW w:w="1039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4615B" w:rsidRDefault="00EE0A74" w:rsidP="001D7B43">
            <w:pPr>
              <w:spacing w:after="0" w:line="210" w:lineRule="atLeast"/>
              <w:jc w:val="center"/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Byte</w:t>
            </w:r>
          </w:p>
        </w:tc>
        <w:tc>
          <w:tcPr>
            <w:tcW w:w="86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4615B" w:rsidRDefault="00EE0A74" w:rsidP="001D7B43">
            <w:pPr>
              <w:spacing w:after="0" w:line="210" w:lineRule="atLeast"/>
              <w:jc w:val="center"/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4</w:t>
            </w:r>
            <w:r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44</w:t>
            </w: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 xml:space="preserve"> byte</w:t>
            </w:r>
          </w:p>
        </w:tc>
        <w:tc>
          <w:tcPr>
            <w:tcW w:w="4293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4615B" w:rsidRDefault="00EE0A74" w:rsidP="001D7B43">
            <w:pPr>
              <w:spacing w:after="0" w:line="210" w:lineRule="atLeast"/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OS Boot (Startup File Loader) Code</w:t>
            </w:r>
          </w:p>
        </w:tc>
      </w:tr>
      <w:tr w:rsidR="00EE0A74" w:rsidRPr="00F351A9" w:rsidTr="00D50C0D">
        <w:trPr>
          <w:trHeight w:val="210"/>
        </w:trPr>
        <w:tc>
          <w:tcPr>
            <w:tcW w:w="588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4615B" w:rsidRDefault="00EE0A74" w:rsidP="001D7B43">
            <w:pPr>
              <w:spacing w:after="0" w:line="210" w:lineRule="atLeast"/>
              <w:jc w:val="center"/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510</w:t>
            </w:r>
          </w:p>
        </w:tc>
        <w:tc>
          <w:tcPr>
            <w:tcW w:w="189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4615B" w:rsidRDefault="00EE0A74" w:rsidP="001D7B43">
            <w:pPr>
              <w:spacing w:after="0" w:line="210" w:lineRule="atLeast"/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Boot</w:t>
            </w:r>
            <w:r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 xml:space="preserve"> </w:t>
            </w: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Sign</w:t>
            </w:r>
          </w:p>
        </w:tc>
        <w:tc>
          <w:tcPr>
            <w:tcW w:w="108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4615B" w:rsidRDefault="00EE0A74" w:rsidP="001D7B43">
            <w:pPr>
              <w:spacing w:after="0" w:line="210" w:lineRule="atLeast"/>
              <w:jc w:val="center"/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AA55h</w:t>
            </w:r>
          </w:p>
        </w:tc>
        <w:tc>
          <w:tcPr>
            <w:tcW w:w="1039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4615B" w:rsidRDefault="00EE0A74" w:rsidP="001D7B43">
            <w:pPr>
              <w:spacing w:after="0" w:line="210" w:lineRule="atLeast"/>
              <w:jc w:val="center"/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Word</w:t>
            </w:r>
          </w:p>
        </w:tc>
        <w:tc>
          <w:tcPr>
            <w:tcW w:w="86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4615B" w:rsidRDefault="00EE0A74" w:rsidP="001D7B43">
            <w:pPr>
              <w:spacing w:after="0" w:line="210" w:lineRule="atLeast"/>
              <w:jc w:val="center"/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2 byte</w:t>
            </w:r>
          </w:p>
        </w:tc>
        <w:tc>
          <w:tcPr>
            <w:tcW w:w="4293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EE0A74" w:rsidRPr="00B4615B" w:rsidRDefault="00EE0A74" w:rsidP="001D7B43">
            <w:pPr>
              <w:spacing w:after="0" w:line="210" w:lineRule="atLeast"/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</w:pPr>
            <w:r w:rsidRPr="00BC4E63">
              <w:rPr>
                <w:rFonts w:ascii="Arial Narrow" w:hAnsi="Arial Narrow" w:cs="Arial"/>
                <w:color w:val="008080"/>
                <w:sz w:val="20"/>
                <w:szCs w:val="20"/>
                <w:lang w:val="en-US" w:eastAsia="tr-TR"/>
              </w:rPr>
              <w:t>Boot Sector Identifier</w:t>
            </w:r>
          </w:p>
        </w:tc>
      </w:tr>
    </w:tbl>
    <w:p w:rsidR="00EE0A74" w:rsidRPr="00B4615B" w:rsidRDefault="00EE0A74" w:rsidP="007B0D4D">
      <w:pPr>
        <w:rPr>
          <w:lang w:eastAsia="tr-TR"/>
        </w:rPr>
      </w:pPr>
    </w:p>
    <w:p w:rsidR="00EE0A74" w:rsidRPr="00B4615B" w:rsidRDefault="00EE0A74" w:rsidP="00F76FFC">
      <w:pPr>
        <w:rPr>
          <w:lang w:eastAsia="tr-TR"/>
        </w:rPr>
      </w:pPr>
    </w:p>
    <w:sectPr w:rsidR="00EE0A74" w:rsidRPr="00B4615B" w:rsidSect="00CF7FC7">
      <w:pgSz w:w="11906" w:h="16838"/>
      <w:pgMar w:top="1417" w:right="99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2"/>
    <w:family w:val="swiss"/>
    <w:pitch w:val="variable"/>
    <w:sig w:usb0="20002A87" w:usb1="80000000" w:usb2="00000008" w:usb3="00000000" w:csb0="000001FF" w:csb1="00000000"/>
  </w:font>
  <w:font w:name="Arial Narrow">
    <w:panose1 w:val="020B0506020202030204"/>
    <w:charset w:val="A2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7FC7"/>
    <w:rsid w:val="00017F92"/>
    <w:rsid w:val="00156210"/>
    <w:rsid w:val="001D7B43"/>
    <w:rsid w:val="001F2D1A"/>
    <w:rsid w:val="0029278E"/>
    <w:rsid w:val="002B7B83"/>
    <w:rsid w:val="00375E88"/>
    <w:rsid w:val="005365EA"/>
    <w:rsid w:val="006220A2"/>
    <w:rsid w:val="00764D0A"/>
    <w:rsid w:val="007B0D4D"/>
    <w:rsid w:val="00814482"/>
    <w:rsid w:val="0086298B"/>
    <w:rsid w:val="008A7CBB"/>
    <w:rsid w:val="0096452E"/>
    <w:rsid w:val="00AA6452"/>
    <w:rsid w:val="00AD03BB"/>
    <w:rsid w:val="00B4615B"/>
    <w:rsid w:val="00BC4E63"/>
    <w:rsid w:val="00C96ECB"/>
    <w:rsid w:val="00CF7FC7"/>
    <w:rsid w:val="00D14A58"/>
    <w:rsid w:val="00D50C0D"/>
    <w:rsid w:val="00D77664"/>
    <w:rsid w:val="00DE1D91"/>
    <w:rsid w:val="00E33DFC"/>
    <w:rsid w:val="00EA0061"/>
    <w:rsid w:val="00EB0969"/>
    <w:rsid w:val="00EE0A74"/>
    <w:rsid w:val="00F351A9"/>
    <w:rsid w:val="00F53F0D"/>
    <w:rsid w:val="00F76FFC"/>
    <w:rsid w:val="00FF2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664"/>
    <w:pPr>
      <w:spacing w:after="200"/>
    </w:pPr>
    <w:rPr>
      <w:sz w:val="27"/>
      <w:szCs w:val="27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uiPriority w:val="99"/>
    <w:rsid w:val="00CF7FC7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463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70</TotalTime>
  <Pages>2</Pages>
  <Words>801</Words>
  <Characters>4569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erdogan.tan</dc:creator>
  <cp:keywords/>
  <dc:description/>
  <cp:lastModifiedBy>Erdoğan Tan</cp:lastModifiedBy>
  <cp:revision>15</cp:revision>
  <cp:lastPrinted>2018-01-07T15:16:00Z</cp:lastPrinted>
  <dcterms:created xsi:type="dcterms:W3CDTF">2017-03-02T07:45:00Z</dcterms:created>
  <dcterms:modified xsi:type="dcterms:W3CDTF">2018-01-07T15:16:00Z</dcterms:modified>
</cp:coreProperties>
</file>