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3-hosting-web-applications-on-the-azure-platform"/>
    <w:p>
      <w:pPr>
        <w:pStyle w:val="Heading1"/>
      </w:pPr>
      <w:r>
        <w:t xml:space="preserve">Module 3: Hosting Web Applications on the Azure Platform</w:t>
      </w:r>
    </w:p>
    <w:bookmarkEnd w:id="21"/>
    <w:bookmarkStart w:id="22" w:name="lab-creating-an-asp-net-web-app-using-an-azure-web-app"/>
    <w:p>
      <w:pPr>
        <w:pStyle w:val="Heading1"/>
      </w:pPr>
      <w:r>
        <w:t xml:space="preserve">Lab: Creating an ASP.NET Web App Using an Azure Web App</w:t>
      </w:r>
    </w:p>
    <w:bookmarkEnd w:id="22"/>
    <w:bookmarkStart w:id="23" w:name="exercise-1-creating-an-azure-web-app"/>
    <w:p>
      <w:pPr>
        <w:pStyle w:val="Heading2"/>
      </w:pPr>
      <w:r>
        <w:t xml:space="preserve">Exercise 1: Creating an Azure Web App</w:t>
      </w:r>
    </w:p>
    <w:bookmarkEnd w:id="23"/>
    <w:bookmarkStart w:id="24" w:name="task-1-create-a-web-app-instance-by-using-the-portal"/>
    <w:p>
      <w:pPr>
        <w:pStyle w:val="Heading4"/>
      </w:pPr>
      <w:r>
        <w:t xml:space="preserve">Task 1: Create a Web App instance by using the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r>
        <w:rPr>
          <w:i/>
        </w:rPr>
        <w:t xml:space="preserve">(</w:t>
      </w:r>
      <w:hyperlink r:id="rId25">
        <w:r>
          <w:rPr>
            <w:rStyle w:val="Link"/>
            <w:i/>
          </w:rPr>
          <w:t xml:space="preserve">https://portal.azure.com</w:t>
        </w:r>
      </w:hyperlink>
      <w:r>
        <w:rPr>
          <w:i/>
        </w:rPr>
        <w:t xml:space="preserve">)</w:t>
      </w:r>
      <w:r>
        <w:t xml:space="preserve">.</w:t>
      </w:r>
    </w:p>
    <w:p>
      <w:pPr>
        <w:numPr>
          <w:numId w:val="2"/>
          <w:ilvl w:val="0"/>
        </w:numPr>
      </w:pPr>
      <w:r>
        <w:t xml:space="preserve">In the email address box, type the email address of your Microsoft account.</w:t>
      </w:r>
    </w:p>
    <w:p>
      <w:pPr>
        <w:numPr>
          <w:numId w:val="2"/>
          <w:ilvl w:val="0"/>
        </w:numPr>
      </w:pPr>
      <w:r>
        <w:t xml:space="preserve">In the password box, type the password for your Microsoft account.</w:t>
      </w:r>
    </w:p>
    <w:p>
      <w:pPr>
        <w:numPr>
          <w:numId w:val="2"/>
          <w:ilvl w:val="0"/>
        </w:numPr>
      </w:pPr>
      <w:r>
        <w:t xml:space="preserve">Click</w:t>
      </w:r>
      <w:r>
        <w:t xml:space="preserve"> </w:t>
      </w:r>
      <w:r>
        <w:rPr>
          <w:b/>
        </w:rPr>
        <w:t xml:space="preserve">Sign In</w:t>
      </w:r>
      <w:r>
        <w:t xml:space="preserve">.</w:t>
      </w:r>
    </w:p>
    <w:p>
      <w:pPr>
        <w:pStyle w:val="BlockQuote"/>
        <w:numPr>
          <w:numId w:val="1"/>
          <w:ilvl w:val="0"/>
        </w:numPr>
      </w:pPr>
      <w:r>
        <w:rPr>
          <w:b/>
        </w:rPr>
        <w:t xml:space="preserve">Note:</w:t>
      </w:r>
      <w:r>
        <w:t xml:space="preserve"> </w:t>
      </w:r>
      <w:r>
        <w:t xml:space="preserve">If this is your first time logging in to the Portal, you may be prompted with a “Welcome” dialog. You can safely close this dialog and continue.</w:t>
      </w:r>
    </w:p>
    <w:p>
      <w:pPr>
        <w:numPr>
          <w:numId w:val="2"/>
          <w:ilvl w:val="0"/>
        </w:numPr>
      </w:pPr>
      <w:r>
        <w:t xml:space="preserve">In the navigation pane on the left side of the screen, click</w:t>
      </w:r>
      <w:r>
        <w:t xml:space="preserve"> </w:t>
      </w:r>
      <w:r>
        <w:rPr>
          <w:b/>
        </w:rPr>
        <w:t xml:space="preserve">New</w:t>
      </w:r>
      <w:r>
        <w:t xml:space="preserve">.</w:t>
      </w:r>
    </w:p>
    <w:p>
      <w:pPr>
        <w:numPr>
          <w:numId w:val="2"/>
          <w:ilvl w:val="0"/>
        </w:numPr>
      </w:pPr>
      <w:r>
        <w:t xml:space="preserve">Select the</w:t>
      </w:r>
      <w:r>
        <w:t xml:space="preserve"> </w:t>
      </w:r>
      <w:r>
        <w:rPr>
          <w:b/>
        </w:rPr>
        <w:t xml:space="preserve">Web + Mobile</w:t>
      </w:r>
      <w:r>
        <w:t xml:space="preserve"> </w:t>
      </w:r>
      <w:r>
        <w:t xml:space="preserve">option.</w:t>
      </w:r>
    </w:p>
    <w:p>
      <w:pPr>
        <w:numPr>
          <w:numId w:val="2"/>
          <w:ilvl w:val="0"/>
        </w:numPr>
      </w:pPr>
      <w:r>
        <w:t xml:space="preserve">Click the</w:t>
      </w:r>
      <w:r>
        <w:t xml:space="preserve"> </w:t>
      </w:r>
      <w:r>
        <w:rPr>
          <w:b/>
        </w:rPr>
        <w:t xml:space="preserve">See all</w:t>
      </w:r>
      <w:r>
        <w:t xml:space="preserve"> </w:t>
      </w:r>
      <w:r>
        <w:t xml:space="preserve">link to navigate to the</w:t>
      </w:r>
      <w:r>
        <w:t xml:space="preserve"> </w:t>
      </w:r>
      <w:r>
        <w:rPr>
          <w:i/>
        </w:rPr>
        <w:t xml:space="preserve">Marketplace</w:t>
      </w:r>
      <w:r>
        <w:t xml:space="preserve">.</w:t>
      </w:r>
    </w:p>
    <w:p>
      <w:pPr>
        <w:numPr>
          <w:numId w:val="2"/>
          <w:ilvl w:val="0"/>
        </w:numPr>
      </w:pPr>
      <w:r>
        <w:t xml:space="preserve">Search for and select the</w:t>
      </w:r>
      <w:r>
        <w:t xml:space="preserve"> </w:t>
      </w:r>
      <w:r>
        <w:rPr>
          <w:b/>
        </w:rPr>
        <w:t xml:space="preserve">Web App + SQL</w:t>
      </w:r>
      <w:r>
        <w:t xml:space="preserve"> </w:t>
      </w:r>
      <w:r>
        <w:t xml:space="preserve">template.</w:t>
      </w:r>
    </w:p>
    <w:p>
      <w:pPr>
        <w:numPr>
          <w:numId w:val="2"/>
          <w:ilvl w:val="0"/>
        </w:numPr>
      </w:pPr>
      <w:r>
        <w:t xml:space="preserve">In the</w:t>
      </w:r>
      <w:r>
        <w:t xml:space="preserve"> </w:t>
      </w:r>
      <w:r>
        <w:rPr>
          <w:b/>
        </w:rPr>
        <w:t xml:space="preserve">Web App + SQL</w:t>
      </w:r>
      <w:r>
        <w:t xml:space="preserve"> </w:t>
      </w:r>
      <w:r>
        <w:t xml:space="preserve">blade, click the</w:t>
      </w:r>
      <w:r>
        <w:t xml:space="preserve"> </w:t>
      </w:r>
      <w:r>
        <w:rPr>
          <w:b/>
        </w:rPr>
        <w:t xml:space="preserve">Create</w:t>
      </w:r>
      <w:r>
        <w:t xml:space="preserve"> </w:t>
      </w:r>
      <w:r>
        <w:t xml:space="preserve">button.</w:t>
      </w:r>
    </w:p>
    <w:p>
      <w:pPr>
        <w:numPr>
          <w:numId w:val="2"/>
          <w:ilvl w:val="0"/>
        </w:numPr>
      </w:pPr>
      <w:r>
        <w:t xml:space="preserve">In the form that displays, perform the following steps:</w:t>
      </w:r>
    </w:p>
    <w:p>
      <w:pPr>
        <w:numPr>
          <w:numId w:val="1"/>
          <w:ilvl w:val="0"/>
        </w:numPr>
      </w:pPr>
      <w:r>
        <w:t xml:space="preserve">a. In the</w:t>
      </w:r>
      <w:r>
        <w:t xml:space="preserve"> </w:t>
      </w:r>
      <w:r>
        <w:rPr>
          <w:b/>
        </w:rPr>
        <w:t xml:space="preserve">App name</w:t>
      </w:r>
      <w:r>
        <w:t xml:space="preserve"> </w:t>
      </w:r>
      <w:r>
        <w:t xml:space="preserve">dialog box, create a unique name for your website.</w:t>
      </w:r>
    </w:p>
    <w:p>
      <w:pPr>
        <w:numPr>
          <w:numId w:val="1"/>
          <w:ilvl w:val="0"/>
        </w:numPr>
      </w:pPr>
      <w:r>
        <w:t xml:space="preserve">b. In the</w:t>
      </w:r>
      <w:r>
        <w:t xml:space="preserve"> </w:t>
      </w:r>
      <w:r>
        <w:rPr>
          <w:b/>
        </w:rPr>
        <w:t xml:space="preserve">Subscription Group</w:t>
      </w:r>
      <w:r>
        <w:t xml:space="preserve"> </w:t>
      </w:r>
      <w:r>
        <w:t xml:space="preserve">section, select the subscription you wish to use.</w:t>
      </w:r>
    </w:p>
    <w:p>
      <w:pPr>
        <w:numPr>
          <w:numId w:val="1"/>
          <w:ilvl w:val="0"/>
        </w:numPr>
      </w:pPr>
      <w:r>
        <w:t xml:space="preserve">c. In the</w:t>
      </w:r>
      <w:r>
        <w:t xml:space="preserve"> </w:t>
      </w:r>
      <w:r>
        <w:rPr>
          <w:b/>
        </w:rPr>
        <w:t xml:space="preserve">Resource Group</w:t>
      </w:r>
      <w:r>
        <w:t xml:space="preserve"> </w:t>
      </w:r>
      <w:r>
        <w:t xml:space="preserve">section, select the</w:t>
      </w:r>
      <w:r>
        <w:t xml:space="preserve"> </w:t>
      </w:r>
      <w:r>
        <w:rPr>
          <w:b/>
        </w:rPr>
        <w:t xml:space="preserve">Use existing</w:t>
      </w:r>
      <w:r>
        <w:t xml:space="preserve"> </w:t>
      </w:r>
      <w:r>
        <w:t xml:space="preserve">option and then select the</w:t>
      </w:r>
      <w:r>
        <w:t xml:space="preserve"> </w:t>
      </w:r>
      <w:r>
        <w:rPr>
          <w:b/>
        </w:rPr>
        <w:t xml:space="preserve">20532</w:t>
      </w:r>
      <w:r>
        <w:t xml:space="preserve"> </w:t>
      </w:r>
      <w:r>
        <w:t xml:space="preserve">Resource Group from the list.</w:t>
      </w:r>
    </w:p>
    <w:p>
      <w:pPr>
        <w:numPr>
          <w:numId w:val="1"/>
          <w:ilvl w:val="0"/>
        </w:numPr>
      </w:pPr>
      <w:r>
        <w:t xml:space="preserve">d. Select the</w:t>
      </w:r>
      <w:r>
        <w:t xml:space="preserve"> </w:t>
      </w:r>
      <w:r>
        <w:rPr>
          <w:b/>
        </w:rPr>
        <w:t xml:space="preserve">App Service plan</w:t>
      </w:r>
      <w:r>
        <w:t xml:space="preserve"> </w:t>
      </w:r>
      <w:r>
        <w:t xml:space="preserve">option.</w:t>
      </w:r>
    </w:p>
    <w:p>
      <w:pPr>
        <w:numPr>
          <w:numId w:val="1"/>
          <w:ilvl w:val="0"/>
        </w:numPr>
      </w:pPr>
      <w:r>
        <w:t xml:space="preserve">e. In the</w:t>
      </w:r>
      <w:r>
        <w:t xml:space="preserve"> </w:t>
      </w:r>
      <w:r>
        <w:rPr>
          <w:b/>
        </w:rPr>
        <w:t xml:space="preserve">App Service plan</w:t>
      </w:r>
      <w:r>
        <w:t xml:space="preserve"> </w:t>
      </w:r>
      <w:r>
        <w:t xml:space="preserve">blade, click the</w:t>
      </w:r>
      <w:r>
        <w:t xml:space="preserve"> </w:t>
      </w:r>
      <w:r>
        <w:rPr>
          <w:b/>
        </w:rPr>
        <w:t xml:space="preserve">Create New</w:t>
      </w:r>
      <w:r>
        <w:t xml:space="preserve"> </w:t>
      </w:r>
      <w:r>
        <w:t xml:space="preserve">button.</w:t>
      </w:r>
    </w:p>
    <w:p>
      <w:pPr>
        <w:numPr>
          <w:numId w:val="1"/>
          <w:ilvl w:val="0"/>
        </w:numPr>
      </w:pPr>
      <w:r>
        <w:t xml:space="preserve">f. In the next</w:t>
      </w:r>
      <w:r>
        <w:t xml:space="preserve"> </w:t>
      </w:r>
      <w:r>
        <w:rPr>
          <w:b/>
        </w:rPr>
        <w:t xml:space="preserve">App Service plan</w:t>
      </w:r>
      <w:r>
        <w:t xml:space="preserve"> </w:t>
      </w:r>
      <w:r>
        <w:t xml:space="preserve">blade, locate the</w:t>
      </w:r>
      <w:r>
        <w:t xml:space="preserve"> </w:t>
      </w:r>
      <w:r>
        <w:rPr>
          <w:b/>
        </w:rPr>
        <w:t xml:space="preserve">App Service plan</w:t>
      </w:r>
      <w:r>
        <w:t xml:space="preserve"> </w:t>
      </w:r>
      <w:r>
        <w:t xml:space="preserve">dialog box and provide the value</w:t>
      </w:r>
      <w:r>
        <w:t xml:space="preserve"> </w:t>
      </w:r>
      <w:r>
        <w:rPr>
          <w:b/>
        </w:rPr>
        <w:t xml:space="preserve">SamplePlan</w:t>
      </w:r>
      <w:r>
        <w:t xml:space="preserve">.</w:t>
      </w:r>
    </w:p>
    <w:p>
      <w:pPr>
        <w:numPr>
          <w:numId w:val="1"/>
          <w:ilvl w:val="0"/>
        </w:numPr>
      </w:pPr>
      <w:r>
        <w:t xml:space="preserve">g. In the</w:t>
      </w:r>
      <w:r>
        <w:t xml:space="preserve"> </w:t>
      </w:r>
      <w:r>
        <w:rPr>
          <w:b/>
        </w:rPr>
        <w:t xml:space="preserve">Location</w:t>
      </w:r>
      <w:r>
        <w:t xml:space="preserve"> </w:t>
      </w:r>
      <w:r>
        <w:t xml:space="preserve">list, select the region that is closest to your location.</w:t>
      </w:r>
    </w:p>
    <w:p>
      <w:pPr>
        <w:numPr>
          <w:numId w:val="1"/>
          <w:ilvl w:val="0"/>
        </w:numPr>
      </w:pPr>
      <w:r>
        <w:t xml:space="preserve">h. Select the</w:t>
      </w:r>
      <w:r>
        <w:t xml:space="preserve"> </w:t>
      </w:r>
      <w:r>
        <w:rPr>
          <w:b/>
        </w:rPr>
        <w:t xml:space="preserve">Pricing tier</w:t>
      </w:r>
      <w:r>
        <w:t xml:space="preserve"> </w:t>
      </w:r>
      <w:r>
        <w:t xml:space="preserve">option.</w:t>
      </w:r>
    </w:p>
    <w:p>
      <w:pPr>
        <w:numPr>
          <w:numId w:val="1"/>
          <w:ilvl w:val="0"/>
        </w:numPr>
      </w:pPr>
      <w:r>
        <w:t xml:space="preserve">i. In the</w:t>
      </w:r>
      <w:r>
        <w:t xml:space="preserve"> </w:t>
      </w:r>
      <w:r>
        <w:rPr>
          <w:b/>
        </w:rPr>
        <w:t xml:space="preserve">Choose your pricing tier</w:t>
      </w:r>
      <w:r>
        <w:t xml:space="preserve"> </w:t>
      </w:r>
      <w:r>
        <w:t xml:space="preserve">blade, click the</w:t>
      </w:r>
      <w:r>
        <w:t xml:space="preserve"> </w:t>
      </w:r>
      <w:r>
        <w:rPr>
          <w:b/>
        </w:rPr>
        <w:t xml:space="preserve">View all</w:t>
      </w:r>
      <w:r>
        <w:t xml:space="preserve"> </w:t>
      </w:r>
      <w:r>
        <w:t xml:space="preserve">link.</w:t>
      </w:r>
    </w:p>
    <w:p>
      <w:pPr>
        <w:numPr>
          <w:numId w:val="1"/>
          <w:ilvl w:val="0"/>
        </w:numPr>
      </w:pPr>
      <w:r>
        <w:t xml:space="preserve">j. Locate and select the</w:t>
      </w:r>
      <w:r>
        <w:t xml:space="preserve"> </w:t>
      </w:r>
      <w:r>
        <w:rPr>
          <w:b/>
        </w:rPr>
        <w:t xml:space="preserve">Free</w:t>
      </w:r>
      <w:r>
        <w:t xml:space="preserve"> </w:t>
      </w:r>
      <w:r>
        <w:t xml:space="preserve">pricing tier.</w:t>
      </w:r>
    </w:p>
    <w:p>
      <w:pPr>
        <w:numPr>
          <w:numId w:val="1"/>
          <w:ilvl w:val="0"/>
        </w:numPr>
      </w:pPr>
      <w:r>
        <w:t xml:space="preserve">k. Click the</w:t>
      </w:r>
      <w:r>
        <w:t xml:space="preserve"> </w:t>
      </w:r>
      <w:r>
        <w:rPr>
          <w:b/>
        </w:rPr>
        <w:t xml:space="preserve">Select</w:t>
      </w:r>
      <w:r>
        <w:t xml:space="preserve"> </w:t>
      </w:r>
      <w:r>
        <w:t xml:space="preserve">button.</w:t>
      </w:r>
    </w:p>
    <w:p>
      <w:pPr>
        <w:numPr>
          <w:numId w:val="1"/>
          <w:ilvl w:val="0"/>
        </w:numPr>
      </w:pPr>
      <w:r>
        <w:t xml:space="preserve">l. Back in the</w:t>
      </w:r>
      <w:r>
        <w:t xml:space="preserve"> </w:t>
      </w:r>
      <w:r>
        <w:rPr>
          <w:b/>
        </w:rPr>
        <w:t xml:space="preserve">App Service plan</w:t>
      </w:r>
      <w:r>
        <w:t xml:space="preserve"> </w:t>
      </w:r>
      <w:r>
        <w:t xml:space="preserve">blade, click the</w:t>
      </w:r>
      <w:r>
        <w:t xml:space="preserve"> </w:t>
      </w:r>
      <w:r>
        <w:rPr>
          <w:b/>
        </w:rPr>
        <w:t xml:space="preserve">OK</w:t>
      </w:r>
      <w:r>
        <w:t xml:space="preserve"> </w:t>
      </w:r>
      <w:r>
        <w:t xml:space="preserve">button.</w:t>
      </w:r>
    </w:p>
    <w:p>
      <w:pPr>
        <w:numPr>
          <w:numId w:val="1"/>
          <w:ilvl w:val="0"/>
        </w:numPr>
      </w:pPr>
      <w:r>
        <w:t xml:space="preserve">m. Back in the</w:t>
      </w:r>
      <w:r>
        <w:t xml:space="preserve"> </w:t>
      </w:r>
      <w:r>
        <w:rPr>
          <w:b/>
        </w:rPr>
        <w:t xml:space="preserve">Web App + SQL</w:t>
      </w:r>
      <w:r>
        <w:t xml:space="preserve"> </w:t>
      </w:r>
      <w:r>
        <w:t xml:space="preserve">blade, click the</w:t>
      </w:r>
      <w:r>
        <w:t xml:space="preserve"> </w:t>
      </w:r>
      <w:r>
        <w:rPr>
          <w:b/>
        </w:rPr>
        <w:t xml:space="preserve">SQL Database</w:t>
      </w:r>
      <w:r>
        <w:t xml:space="preserve"> </w:t>
      </w:r>
      <w:r>
        <w:t xml:space="preserve">option.</w:t>
      </w:r>
    </w:p>
    <w:p>
      <w:pPr>
        <w:numPr>
          <w:numId w:val="1"/>
          <w:ilvl w:val="0"/>
        </w:numPr>
      </w:pPr>
      <w:r>
        <w:t xml:space="preserve">n. In the</w:t>
      </w:r>
      <w:r>
        <w:t xml:space="preserve"> </w:t>
      </w:r>
      <w:r>
        <w:rPr>
          <w:b/>
        </w:rPr>
        <w:t xml:space="preserve">Database</w:t>
      </w:r>
      <w:r>
        <w:t xml:space="preserve"> </w:t>
      </w:r>
      <w:r>
        <w:t xml:space="preserve">blade, click the</w:t>
      </w:r>
      <w:r>
        <w:t xml:space="preserve"> </w:t>
      </w:r>
      <w:r>
        <w:rPr>
          <w:b/>
        </w:rPr>
        <w:t xml:space="preserve">Create a new database</w:t>
      </w:r>
      <w:r>
        <w:t xml:space="preserve"> </w:t>
      </w:r>
      <w:r>
        <w:t xml:space="preserve">option.</w:t>
      </w:r>
    </w:p>
    <w:p>
      <w:pPr>
        <w:numPr>
          <w:numId w:val="1"/>
          <w:ilvl w:val="0"/>
        </w:numPr>
      </w:pPr>
      <w:r>
        <w:t xml:space="preserve">o. In the</w:t>
      </w:r>
      <w:r>
        <w:t xml:space="preserve"> </w:t>
      </w:r>
      <w:r>
        <w:rPr>
          <w:b/>
        </w:rPr>
        <w:t xml:space="preserve">SQL Database</w:t>
      </w:r>
      <w:r>
        <w:t xml:space="preserve"> </w:t>
      </w:r>
      <w:r>
        <w:t xml:space="preserve">blade, locate the</w:t>
      </w:r>
      <w:r>
        <w:t xml:space="preserve"> </w:t>
      </w:r>
      <w:r>
        <w:rPr>
          <w:b/>
        </w:rPr>
        <w:t xml:space="preserve">Name</w:t>
      </w:r>
      <w:r>
        <w:t xml:space="preserve"> </w:t>
      </w:r>
      <w:r>
        <w:t xml:space="preserve">box and provide the value</w:t>
      </w:r>
      <w:r>
        <w:t xml:space="preserve"> </w:t>
      </w:r>
      <w:r>
        <w:rPr>
          <w:b/>
        </w:rPr>
        <w:t xml:space="preserve">EventsContextDB</w:t>
      </w:r>
      <w:r>
        <w:t xml:space="preserve">.</w:t>
      </w:r>
    </w:p>
    <w:p>
      <w:pPr>
        <w:numPr>
          <w:numId w:val="1"/>
          <w:ilvl w:val="0"/>
        </w:numPr>
      </w:pPr>
      <w:r>
        <w:t xml:space="preserve">p. In the</w:t>
      </w:r>
      <w:r>
        <w:t xml:space="preserve"> </w:t>
      </w:r>
      <w:r>
        <w:rPr>
          <w:b/>
        </w:rPr>
        <w:t xml:space="preserve">SQL Database</w:t>
      </w:r>
      <w:r>
        <w:t xml:space="preserve"> </w:t>
      </w:r>
      <w:r>
        <w:t xml:space="preserve">blade, click the</w:t>
      </w:r>
      <w:r>
        <w:t xml:space="preserve"> </w:t>
      </w:r>
      <w:r>
        <w:rPr>
          <w:b/>
        </w:rPr>
        <w:t xml:space="preserve">Target server</w:t>
      </w:r>
      <w:r>
        <w:t xml:space="preserve"> </w:t>
      </w:r>
      <w:r>
        <w:t xml:space="preserve">option.</w:t>
      </w:r>
    </w:p>
    <w:p>
      <w:pPr>
        <w:numPr>
          <w:numId w:val="1"/>
          <w:ilvl w:val="0"/>
        </w:numPr>
      </w:pPr>
      <w:r>
        <w:t xml:space="preserve">q. In the</w:t>
      </w:r>
      <w:r>
        <w:t xml:space="preserve"> </w:t>
      </w:r>
      <w:r>
        <w:rPr>
          <w:b/>
        </w:rPr>
        <w:t xml:space="preserve">Server</w:t>
      </w:r>
      <w:r>
        <w:t xml:space="preserve"> </w:t>
      </w:r>
      <w:r>
        <w:t xml:space="preserve">blade, click the</w:t>
      </w:r>
      <w:r>
        <w:t xml:space="preserve"> </w:t>
      </w:r>
      <w:r>
        <w:rPr>
          <w:b/>
        </w:rPr>
        <w:t xml:space="preserve">Create a new server</w:t>
      </w:r>
      <w:r>
        <w:t xml:space="preserve"> </w:t>
      </w:r>
      <w:r>
        <w:t xml:space="preserve">option.</w:t>
      </w:r>
    </w:p>
    <w:p>
      <w:pPr>
        <w:numPr>
          <w:numId w:val="1"/>
          <w:ilvl w:val="0"/>
        </w:numPr>
      </w:pPr>
      <w:r>
        <w:t xml:space="preserve">r. In the</w:t>
      </w:r>
      <w:r>
        <w:t xml:space="preserve"> </w:t>
      </w:r>
      <w:r>
        <w:rPr>
          <w:b/>
        </w:rPr>
        <w:t xml:space="preserve">Server name</w:t>
      </w:r>
      <w:r>
        <w:t xml:space="preserve"> </w:t>
      </w:r>
      <w:r>
        <w:t xml:space="preserve">dialog box, create a unique name for your server instance.</w:t>
      </w:r>
    </w:p>
    <w:p>
      <w:pPr>
        <w:numPr>
          <w:numId w:val="1"/>
          <w:ilvl w:val="0"/>
        </w:numPr>
      </w:pPr>
      <w:r>
        <w:t xml:space="preserve">s. In the</w:t>
      </w:r>
      <w:r>
        <w:t xml:space="preserve"> </w:t>
      </w:r>
      <w:r>
        <w:rPr>
          <w:b/>
        </w:rPr>
        <w:t xml:space="preserve">Server admin login</w:t>
      </w:r>
      <w:r>
        <w:t xml:space="preserve"> </w:t>
      </w:r>
      <w:r>
        <w:t xml:space="preserve">dialog box, create a user name (</w:t>
      </w:r>
      <w:r>
        <w:rPr>
          <w:b/>
        </w:rPr>
        <w:t xml:space="preserve">testuser</w:t>
      </w:r>
      <w:r>
        <w:t xml:space="preserve">) for your administrative SQL user.</w:t>
      </w:r>
    </w:p>
    <w:p>
      <w:pPr>
        <w:numPr>
          <w:numId w:val="1"/>
          <w:ilvl w:val="0"/>
        </w:numPr>
      </w:pPr>
      <w:r>
        <w:t xml:space="preserve">t. In the</w:t>
      </w:r>
      <w:r>
        <w:t xml:space="preserve"> </w:t>
      </w:r>
      <w:r>
        <w:rPr>
          <w:b/>
        </w:rPr>
        <w:t xml:space="preserve">Password</w:t>
      </w:r>
      <w:r>
        <w:t xml:space="preserve"> </w:t>
      </w:r>
      <w:r>
        <w:t xml:space="preserve">and</w:t>
      </w:r>
      <w:r>
        <w:t xml:space="preserve"> </w:t>
      </w:r>
      <w:r>
        <w:rPr>
          <w:b/>
        </w:rPr>
        <w:t xml:space="preserve">Confirm Password</w:t>
      </w:r>
      <w:r>
        <w:t xml:space="preserve"> </w:t>
      </w:r>
      <w:r>
        <w:t xml:space="preserve">dialog boxes, create a password (</w:t>
      </w:r>
      <w:r>
        <w:rPr>
          <w:b/>
        </w:rPr>
        <w:t xml:space="preserve">TestPa$$w0rd</w:t>
      </w:r>
      <w:r>
        <w:t xml:space="preserve">) for your administrative SQL user.</w:t>
      </w:r>
    </w:p>
    <w:p>
      <w:pPr>
        <w:numPr>
          <w:numId w:val="1"/>
          <w:ilvl w:val="0"/>
        </w:numPr>
      </w:pPr>
      <w:r>
        <w:t xml:space="preserve">u. In the</w:t>
      </w:r>
      <w:r>
        <w:t xml:space="preserve"> </w:t>
      </w:r>
      <w:r>
        <w:rPr>
          <w:b/>
        </w:rPr>
        <w:t xml:space="preserve">Location</w:t>
      </w:r>
      <w:r>
        <w:t xml:space="preserve"> </w:t>
      </w:r>
      <w:r>
        <w:t xml:space="preserve">list, select the region that is closest to your location and leave the</w:t>
      </w:r>
      <w:r>
        <w:t xml:space="preserve"> </w:t>
      </w:r>
      <w:r>
        <w:rPr>
          <w:b/>
        </w:rPr>
        <w:t xml:space="preserve">Allow azure services to access server</w:t>
      </w:r>
      <w:r>
        <w:t xml:space="preserve"> </w:t>
      </w:r>
      <w:r>
        <w:t xml:space="preserve">checked.</w:t>
      </w:r>
    </w:p>
    <w:p>
      <w:pPr>
        <w:numPr>
          <w:numId w:val="1"/>
          <w:ilvl w:val="0"/>
        </w:numPr>
      </w:pPr>
      <w:r>
        <w:t xml:space="preserve">v. Back in the</w:t>
      </w:r>
      <w:r>
        <w:t xml:space="preserve"> </w:t>
      </w:r>
      <w:r>
        <w:rPr>
          <w:b/>
        </w:rPr>
        <w:t xml:space="preserve">SQL Database</w:t>
      </w:r>
      <w:r>
        <w:t xml:space="preserve"> </w:t>
      </w:r>
      <w:r>
        <w:t xml:space="preserve">blade, keep the default value for</w:t>
      </w:r>
      <w:r>
        <w:t xml:space="preserve"> </w:t>
      </w:r>
      <w:r>
        <w:rPr>
          <w:b/>
        </w:rPr>
        <w:t xml:space="preserve">Collation</w:t>
      </w:r>
      <w:r>
        <w:t xml:space="preserve">.</w:t>
      </w:r>
    </w:p>
    <w:p>
      <w:pPr>
        <w:numPr>
          <w:numId w:val="1"/>
          <w:ilvl w:val="0"/>
        </w:numPr>
      </w:pPr>
      <w:r>
        <w:t xml:space="preserve">w. Click the</w:t>
      </w:r>
      <w:r>
        <w:t xml:space="preserve"> </w:t>
      </w:r>
      <w:r>
        <w:rPr>
          <w:b/>
        </w:rPr>
        <w:t xml:space="preserve">Select</w:t>
      </w:r>
      <w:r>
        <w:t xml:space="preserve"> </w:t>
      </w:r>
      <w:r>
        <w:t xml:space="preserve">button.</w:t>
      </w:r>
    </w:p>
    <w:p>
      <w:pPr>
        <w:numPr>
          <w:numId w:val="1"/>
          <w:ilvl w:val="0"/>
        </w:numPr>
      </w:pPr>
      <w:r>
        <w:t xml:space="preserve">x. Back in the</w:t>
      </w:r>
      <w:r>
        <w:t xml:space="preserve"> </w:t>
      </w:r>
      <w:r>
        <w:rPr>
          <w:b/>
        </w:rPr>
        <w:t xml:space="preserve">SQL Database</w:t>
      </w:r>
      <w:r>
        <w:t xml:space="preserve"> </w:t>
      </w:r>
      <w:r>
        <w:t xml:space="preserve">blade, click the</w:t>
      </w:r>
      <w:r>
        <w:t xml:space="preserve"> </w:t>
      </w:r>
      <w:r>
        <w:rPr>
          <w:b/>
        </w:rPr>
        <w:t xml:space="preserve">Select</w:t>
      </w:r>
      <w:r>
        <w:t xml:space="preserve"> </w:t>
      </w:r>
      <w:r>
        <w:t xml:space="preserve">button.</w:t>
      </w:r>
    </w:p>
    <w:p>
      <w:pPr>
        <w:numPr>
          <w:numId w:val="1"/>
          <w:ilvl w:val="0"/>
        </w:numPr>
      </w:pPr>
      <w:r>
        <w:t xml:space="preserve">y. Back in the</w:t>
      </w:r>
      <w:r>
        <w:t xml:space="preserve"> </w:t>
      </w:r>
      <w:r>
        <w:rPr>
          <w:b/>
        </w:rPr>
        <w:t xml:space="preserve">Web App + SQL</w:t>
      </w:r>
      <w:r>
        <w:t xml:space="preserve"> </w:t>
      </w:r>
      <w:r>
        <w:t xml:space="preserve">blade, leave</w:t>
      </w:r>
      <w:r>
        <w:t xml:space="preserve"> </w:t>
      </w:r>
      <w:r>
        <w:rPr>
          <w:b/>
        </w:rPr>
        <w:t xml:space="preserve">App Insights</w:t>
      </w:r>
      <w:r>
        <w:t xml:space="preserve"> </w:t>
      </w:r>
      <w:r>
        <w:t xml:space="preserve">turned off.</w:t>
      </w:r>
    </w:p>
    <w:p>
      <w:pPr>
        <w:numPr>
          <w:numId w:val="1"/>
          <w:ilvl w:val="0"/>
        </w:numPr>
      </w:pPr>
      <w:r>
        <w:t xml:space="preserve">z. Click the</w:t>
      </w:r>
      <w:r>
        <w:t xml:space="preserve"> </w:t>
      </w:r>
      <w:r>
        <w:rPr>
          <w:b/>
        </w:rPr>
        <w:t xml:space="preserve">Create</w:t>
      </w:r>
      <w:r>
        <w:t xml:space="preserve"> </w:t>
      </w:r>
      <w:r>
        <w:t xml:space="preserve">button to create your Web App and SQL database.</w:t>
      </w:r>
    </w:p>
    <w:bookmarkStart w:id="26" w:name="task-2-go-to-the-newly-created-web-app-s-placeholder-page"/>
    <w:p>
      <w:pPr>
        <w:pStyle w:val="Heading4"/>
      </w:pPr>
      <w:r>
        <w:t xml:space="preserve">Task 2: Go to the newly created Web App's placeholder page</w:t>
      </w:r>
    </w:p>
    <w:bookmarkEnd w:id="26"/>
    <w:p>
      <w:pPr>
        <w:pStyle w:val="BlockQuote"/>
      </w:pPr>
      <w:r>
        <w:rPr>
          <w:b/>
        </w:rPr>
        <w:t xml:space="preserve">Note:</w:t>
      </w:r>
      <w:r>
        <w:t xml:space="preserve"> </w:t>
      </w:r>
      <w:r>
        <w:t xml:space="preserve">Creating a Web App is typically very fast, but you have to wait for the Web App to be created and running before you can go to the Web App. When the Web App is running, its status displays as Running in the</w:t>
      </w:r>
      <w:r>
        <w:t xml:space="preserve"> </w:t>
      </w:r>
      <w:r>
        <w:rPr>
          <w:b/>
        </w:rPr>
        <w:t xml:space="preserve">Web Apps</w:t>
      </w:r>
      <w:r>
        <w:t xml:space="preserve"> </w:t>
      </w:r>
      <w:r>
        <w:t xml:space="preserve">list.</w:t>
      </w:r>
    </w:p>
    <w:p>
      <w:pPr>
        <w:numPr>
          <w:numId w:val="3"/>
          <w:ilvl w:val="0"/>
        </w:numPr>
      </w:pPr>
      <w:r>
        <w:t xml:space="preserve">In the navigation pane on the left side, click</w:t>
      </w:r>
      <w:r>
        <w:t xml:space="preserve"> </w:t>
      </w:r>
      <w:r>
        <w:rPr>
          <w:b/>
        </w:rPr>
        <w:t xml:space="preserve">More Services</w:t>
      </w:r>
      <w:r>
        <w:t xml:space="preserve">.</w:t>
      </w:r>
    </w:p>
    <w:p>
      <w:pPr>
        <w:numPr>
          <w:numId w:val="3"/>
          <w:ilvl w:val="0"/>
        </w:numPr>
      </w:pPr>
      <w:r>
        <w:t xml:space="preserve">Scroll-down, locate and select the</w:t>
      </w:r>
      <w:r>
        <w:t xml:space="preserve"> </w:t>
      </w:r>
      <w:r>
        <w:rPr>
          <w:b/>
        </w:rPr>
        <w:t xml:space="preserve">App Services</w:t>
      </w:r>
      <w:r>
        <w:t xml:space="preserve"> </w:t>
      </w:r>
      <w:r>
        <w:t xml:space="preserve">option.</w:t>
      </w:r>
    </w:p>
    <w:p>
      <w:pPr>
        <w:numPr>
          <w:numId w:val="3"/>
          <w:ilvl w:val="0"/>
        </w:numPr>
      </w:pPr>
      <w:r>
        <w:t xml:space="preserve">In the</w:t>
      </w:r>
      <w:r>
        <w:t xml:space="preserve"> </w:t>
      </w:r>
      <w:r>
        <w:rPr>
          <w:b/>
        </w:rPr>
        <w:t xml:space="preserve">App Services</w:t>
      </w:r>
      <w:r>
        <w:t xml:space="preserve"> </w:t>
      </w:r>
      <w:r>
        <w:t xml:space="preserve">list, click the Web App that you just created.</w:t>
      </w:r>
    </w:p>
    <w:p>
      <w:pPr>
        <w:numPr>
          <w:numId w:val="3"/>
          <w:ilvl w:val="0"/>
        </w:numPr>
      </w:pPr>
      <w:r>
        <w:t xml:space="preserve">Click the</w:t>
      </w:r>
      <w:r>
        <w:t xml:space="preserve"> </w:t>
      </w:r>
      <w:r>
        <w:rPr>
          <w:b/>
        </w:rPr>
        <w:t xml:space="preserve">Essentials</w:t>
      </w:r>
      <w:r>
        <w:t xml:space="preserve"> </w:t>
      </w:r>
      <w:r>
        <w:t xml:space="preserve">panel at the top of the blade.</w:t>
      </w:r>
    </w:p>
    <w:p>
      <w:pPr>
        <w:numPr>
          <w:numId w:val="3"/>
          <w:ilvl w:val="0"/>
        </w:numPr>
      </w:pPr>
      <w:r>
        <w:t xml:space="preserve">Under the</w:t>
      </w:r>
      <w:r>
        <w:t xml:space="preserve"> </w:t>
      </w:r>
      <w:r>
        <w:rPr>
          <w:b/>
        </w:rPr>
        <w:t xml:space="preserve">Url</w:t>
      </w:r>
      <w:r>
        <w:t xml:space="preserve"> </w:t>
      </w:r>
      <w:r>
        <w:t xml:space="preserve">header, click the hyperlink to the Web App.</w:t>
      </w:r>
    </w:p>
    <w:p>
      <w:pPr>
        <w:numPr>
          <w:numId w:val="3"/>
          <w:ilvl w:val="0"/>
        </w:numPr>
      </w:pPr>
      <w:r>
        <w:t xml:space="preserve">Verify that the Web App exists.</w:t>
      </w:r>
    </w:p>
    <w:p>
      <w:pPr>
        <w:numPr>
          <w:numId w:val="3"/>
          <w:ilvl w:val="0"/>
        </w:numPr>
      </w:pPr>
      <w:r>
        <w:t xml:space="preserve">Close the tab displaying the website.</w:t>
      </w:r>
    </w:p>
    <w:p>
      <w:pPr>
        <w:pStyle w:val="BlockQuote"/>
      </w:pPr>
      <w:r>
        <w:rPr>
          <w:b/>
        </w:rPr>
        <w:t xml:space="preserve">Results:</w:t>
      </w:r>
      <w:r>
        <w:t xml:space="preserve"> </w:t>
      </w:r>
      <w:r>
        <w:t xml:space="preserve">After completing this exercise, you will have used the Azure Portal to create a Web App instance.</w:t>
      </w:r>
    </w:p>
    <w:bookmarkStart w:id="27" w:name="exercise-2-deploying-an-asp-net-web-application-to-an-azure-web-app"/>
    <w:p>
      <w:pPr>
        <w:pStyle w:val="Heading2"/>
      </w:pPr>
      <w:r>
        <w:t xml:space="preserve">Exercise 2: Deploying an ASP.NET Web Application to an Azure Web App</w:t>
      </w:r>
    </w:p>
    <w:bookmarkEnd w:id="27"/>
    <w:bookmarkStart w:id="28" w:name="task-1-open-an-existing-asp-net-web-application-project-with-visual-studio-2017"/>
    <w:p>
      <w:pPr>
        <w:pStyle w:val="Heading4"/>
      </w:pPr>
      <w:r>
        <w:t xml:space="preserve">Task 1: Open an existing ASP.NET web application project with Visual Studio 2017</w:t>
      </w:r>
    </w:p>
    <w:bookmarkEnd w:id="28"/>
    <w:p>
      <w:pPr>
        <w:numPr>
          <w:numId w:val="4"/>
          <w:ilvl w:val="0"/>
        </w:numPr>
      </w:pPr>
      <w:r>
        <w:t xml:space="preserve">On the Start screen, click the</w:t>
      </w:r>
      <w:r>
        <w:t xml:space="preserve"> </w:t>
      </w:r>
      <w:r>
        <w:rPr>
          <w:b/>
        </w:rPr>
        <w:t xml:space="preserve">Desktop</w:t>
      </w:r>
      <w:r>
        <w:t xml:space="preserve"> </w:t>
      </w:r>
      <w:r>
        <w:t xml:space="preserve">tile.</w:t>
      </w:r>
    </w:p>
    <w:p>
      <w:pPr>
        <w:numPr>
          <w:numId w:val="4"/>
          <w:ilvl w:val="0"/>
        </w:numPr>
      </w:pPr>
      <w:r>
        <w:t xml:space="preserve">On the taskbar, click the</w:t>
      </w:r>
      <w:r>
        <w:t xml:space="preserve"> </w:t>
      </w:r>
      <w:r>
        <w:rPr>
          <w:b/>
        </w:rPr>
        <w:t xml:space="preserve">File Explorer</w:t>
      </w:r>
      <w:r>
        <w:t xml:space="preserve"> </w:t>
      </w:r>
      <w:r>
        <w:t xml:space="preserve">icon.</w:t>
      </w:r>
    </w:p>
    <w:p>
      <w:pPr>
        <w:numPr>
          <w:numId w:val="4"/>
          <w:ilvl w:val="0"/>
        </w:numPr>
      </w:pPr>
      <w:r>
        <w:t xml:space="preserve">In the Libraries window, go to</w:t>
      </w:r>
      <w:r>
        <w:t xml:space="preserve"> </w:t>
      </w:r>
      <w:r>
        <w:rPr>
          <w:b/>
        </w:rPr>
        <w:t xml:space="preserve">Allfiles (F):\Mod03\Labfiles\Starter\Contoso.Events</w:t>
      </w:r>
      <w:r>
        <w:t xml:space="preserve">, and then double-click</w:t>
      </w:r>
      <w:r>
        <w:t xml:space="preserve"> </w:t>
      </w:r>
      <w:r>
        <w:rPr>
          <w:b/>
        </w:rPr>
        <w:t xml:space="preserve">Contoso.Events.sln</w:t>
      </w:r>
      <w:r>
        <w:t xml:space="preserve">.</w:t>
      </w:r>
    </w:p>
    <w:p>
      <w:pPr>
        <w:numPr>
          <w:numId w:val="4"/>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4"/>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pStyle w:val="BlockQuote"/>
        <w:numPr>
          <w:numId w:val="1"/>
          <w:ilvl w:val="0"/>
        </w:numPr>
      </w:pPr>
      <w:r>
        <w:rPr>
          <w:b/>
        </w:rPr>
        <w:t xml:space="preserve">Note:</w:t>
      </w:r>
      <w:r>
        <w:t xml:space="preserve"> </w:t>
      </w:r>
      <w:r>
        <w:t xml:space="preserve">If this is the first time you are creating a build for this solution, NuGet will implicitly restore any missing packages. You do not have to manually restore the missing packages.</w:t>
      </w:r>
    </w:p>
    <w:p>
      <w:pPr>
        <w:numPr>
          <w:numId w:val="4"/>
          <w:ilvl w:val="0"/>
        </w:numPr>
      </w:pPr>
      <w:r>
        <w:t xml:space="preserve">On the home page of the web application, verify that a list of three events displays under the</w:t>
      </w:r>
      <w:r>
        <w:t xml:space="preserve"> </w:t>
      </w:r>
      <w:r>
        <w:rPr>
          <w:b/>
        </w:rPr>
        <w:t xml:space="preserve">Latest 3 Events</w:t>
      </w:r>
      <w:r>
        <w:t xml:space="preserve"> </w:t>
      </w:r>
      <w:r>
        <w:t xml:space="preserve">header.</w:t>
      </w:r>
    </w:p>
    <w:p>
      <w:pPr>
        <w:numPr>
          <w:numId w:val="4"/>
          <w:ilvl w:val="0"/>
        </w:numPr>
      </w:pPr>
      <w:r>
        <w:t xml:space="preserve">Click</w:t>
      </w:r>
      <w:r>
        <w:t xml:space="preserve"> </w:t>
      </w:r>
      <w:r>
        <w:rPr>
          <w:b/>
        </w:rPr>
        <w:t xml:space="preserve">Events</w:t>
      </w:r>
      <w:r>
        <w:t xml:space="preserve"> </w:t>
      </w:r>
      <w:r>
        <w:t xml:space="preserve">in the navigation bar at the top of the webpage.</w:t>
      </w:r>
    </w:p>
    <w:p>
      <w:pPr>
        <w:numPr>
          <w:numId w:val="4"/>
          <w:ilvl w:val="0"/>
        </w:numPr>
      </w:pPr>
      <w:r>
        <w:t xml:space="preserve">Verify that the Events page displays a list of events.</w:t>
      </w:r>
    </w:p>
    <w:p>
      <w:pPr>
        <w:numPr>
          <w:numId w:val="4"/>
          <w:ilvl w:val="0"/>
        </w:numPr>
      </w:pPr>
      <w:r>
        <w:t xml:space="preserve">Close the tab displaying the Web App.</w:t>
      </w:r>
    </w:p>
    <w:bookmarkStart w:id="29" w:name="task-2-download-the-publish-profile-for-the-azure-web-app"/>
    <w:p>
      <w:pPr>
        <w:pStyle w:val="Heading4"/>
      </w:pPr>
      <w:r>
        <w:t xml:space="preserve">Task 2: Download the publish profile for the Azure Web App</w:t>
      </w:r>
    </w:p>
    <w:bookmarkEnd w:id="29"/>
    <w:p>
      <w:pPr>
        <w:numPr>
          <w:numId w:val="5"/>
          <w:ilvl w:val="0"/>
        </w:numPr>
      </w:pPr>
      <w:r>
        <w:t xml:space="preserve">On the Start screen, click the</w:t>
      </w:r>
      <w:r>
        <w:t xml:space="preserve"> </w:t>
      </w:r>
      <w:r>
        <w:rPr>
          <w:b/>
        </w:rPr>
        <w:t xml:space="preserve">Internet Explorer</w:t>
      </w:r>
      <w:r>
        <w:t xml:space="preserve"> </w:t>
      </w:r>
      <w:r>
        <w:t xml:space="preserve">tile.</w:t>
      </w:r>
    </w:p>
    <w:p>
      <w:pPr>
        <w:numPr>
          <w:numId w:val="5"/>
          <w:ilvl w:val="0"/>
        </w:numPr>
      </w:pPr>
      <w:r>
        <w:t xml:space="preserve">Go to (</w:t>
      </w:r>
      <w:hyperlink r:id="rId25">
        <w:r>
          <w:rPr>
            <w:rStyle w:val="Link"/>
          </w:rPr>
          <w:t xml:space="preserve">https://portal.azure.com</w:t>
        </w:r>
      </w:hyperlink>
      <w:r>
        <w:t xml:space="preserve">).</w:t>
      </w:r>
    </w:p>
    <w:p>
      <w:pPr>
        <w:numPr>
          <w:numId w:val="5"/>
          <w:ilvl w:val="0"/>
        </w:numPr>
      </w:pPr>
      <w:r>
        <w:t xml:space="preserve">In the email address box, type the email address of your Microsoft account.</w:t>
      </w:r>
    </w:p>
    <w:p>
      <w:pPr>
        <w:numPr>
          <w:numId w:val="5"/>
          <w:ilvl w:val="0"/>
        </w:numPr>
      </w:pPr>
      <w:r>
        <w:t xml:space="preserve">In the password box, type the password for your Microsoft account.</w:t>
      </w:r>
    </w:p>
    <w:p>
      <w:pPr>
        <w:numPr>
          <w:numId w:val="5"/>
          <w:ilvl w:val="0"/>
        </w:numPr>
      </w:pPr>
      <w:r>
        <w:t xml:space="preserve">Click</w:t>
      </w:r>
      <w:r>
        <w:t xml:space="preserve"> </w:t>
      </w:r>
      <w:r>
        <w:rPr>
          <w:b/>
        </w:rPr>
        <w:t xml:space="preserve">Sign In</w:t>
      </w:r>
    </w:p>
    <w:p>
      <w:pPr>
        <w:numPr>
          <w:numId w:val="5"/>
          <w:ilvl w:val="0"/>
        </w:numPr>
      </w:pPr>
      <w:r>
        <w:t xml:space="preserve">In the navigation pane on the left side, click</w:t>
      </w:r>
      <w:r>
        <w:t xml:space="preserve"> </w:t>
      </w:r>
      <w:r>
        <w:rPr>
          <w:b/>
        </w:rPr>
        <w:t xml:space="preserve">More Services</w:t>
      </w:r>
      <w:r>
        <w:t xml:space="preserve">.</w:t>
      </w:r>
    </w:p>
    <w:p>
      <w:pPr>
        <w:numPr>
          <w:numId w:val="5"/>
          <w:ilvl w:val="0"/>
        </w:numPr>
      </w:pPr>
      <w:r>
        <w:t xml:space="preserve">Scroll-down, locate and select the</w:t>
      </w:r>
      <w:r>
        <w:t xml:space="preserve"> </w:t>
      </w:r>
      <w:r>
        <w:rPr>
          <w:b/>
        </w:rPr>
        <w:t xml:space="preserve">App Services</w:t>
      </w:r>
      <w:r>
        <w:t xml:space="preserve"> </w:t>
      </w:r>
      <w:r>
        <w:t xml:space="preserve">option.</w:t>
      </w:r>
    </w:p>
    <w:p>
      <w:pPr>
        <w:numPr>
          <w:numId w:val="5"/>
          <w:ilvl w:val="0"/>
        </w:numPr>
      </w:pPr>
      <w:r>
        <w:t xml:space="preserve">In the</w:t>
      </w:r>
      <w:r>
        <w:t xml:space="preserve"> </w:t>
      </w:r>
      <w:r>
        <w:rPr>
          <w:b/>
        </w:rPr>
        <w:t xml:space="preserve">App Services</w:t>
      </w:r>
      <w:r>
        <w:t xml:space="preserve"> </w:t>
      </w:r>
      <w:r>
        <w:t xml:space="preserve">list, click the Web App that you just created.</w:t>
      </w:r>
    </w:p>
    <w:p>
      <w:pPr>
        <w:numPr>
          <w:numId w:val="5"/>
          <w:ilvl w:val="0"/>
        </w:numPr>
      </w:pPr>
      <w:r>
        <w:t xml:space="preserve">Click the</w:t>
      </w:r>
      <w:r>
        <w:t xml:space="preserve"> </w:t>
      </w:r>
      <w:r>
        <w:rPr>
          <w:b/>
        </w:rPr>
        <w:t xml:space="preserve">More</w:t>
      </w:r>
      <w:r>
        <w:t xml:space="preserve"> </w:t>
      </w:r>
      <w:r>
        <w:t xml:space="preserve">button at the top of the blade.</w:t>
      </w:r>
    </w:p>
    <w:p>
      <w:pPr>
        <w:numPr>
          <w:numId w:val="5"/>
          <w:ilvl w:val="0"/>
        </w:numPr>
      </w:pPr>
      <w:r>
        <w:t xml:space="preserve">Click the</w:t>
      </w:r>
      <w:r>
        <w:t xml:space="preserve"> </w:t>
      </w:r>
      <w:r>
        <w:rPr>
          <w:b/>
        </w:rPr>
        <w:t xml:space="preserve">Get publish profile</w:t>
      </w:r>
      <w:r>
        <w:t xml:space="preserve"> </w:t>
      </w:r>
      <w:r>
        <w:t xml:space="preserve">option.</w:t>
      </w:r>
    </w:p>
    <w:p>
      <w:pPr>
        <w:numPr>
          <w:numId w:val="5"/>
          <w:ilvl w:val="0"/>
        </w:numPr>
      </w:pPr>
      <w:r>
        <w:t xml:space="preserve">In the download dialog box, click the arrow to the right of the</w:t>
      </w:r>
      <w:r>
        <w:t xml:space="preserve"> </w:t>
      </w:r>
      <w:r>
        <w:rPr>
          <w:b/>
        </w:rPr>
        <w:t xml:space="preserve">Save</w:t>
      </w:r>
      <w:r>
        <w:t xml:space="preserve"> </w:t>
      </w:r>
      <w:r>
        <w:t xml:space="preserve">button, and then click</w:t>
      </w:r>
      <w:r>
        <w:t xml:space="preserve"> </w:t>
      </w:r>
      <w:r>
        <w:rPr>
          <w:b/>
        </w:rPr>
        <w:t xml:space="preserve">Save As</w:t>
      </w:r>
      <w:r>
        <w:t xml:space="preserve">.</w:t>
      </w:r>
    </w:p>
    <w:p>
      <w:pPr>
        <w:numPr>
          <w:numId w:val="5"/>
          <w:ilvl w:val="0"/>
        </w:numPr>
      </w:pPr>
      <w:r>
        <w:t xml:space="preserve">In the</w:t>
      </w:r>
      <w:r>
        <w:t xml:space="preserve"> </w:t>
      </w:r>
      <w:r>
        <w:rPr>
          <w:b/>
        </w:rPr>
        <w:t xml:space="preserve">Save As</w:t>
      </w:r>
      <w:r>
        <w:t xml:space="preserve"> </w:t>
      </w:r>
      <w:r>
        <w:t xml:space="preserve">dialog box, go to</w:t>
      </w:r>
      <w:r>
        <w:t xml:space="preserve"> </w:t>
      </w:r>
      <w:r>
        <w:rPr>
          <w:b/>
        </w:rPr>
        <w:t xml:space="preserve">Allfiles (F):\Mod03\Labfiles</w:t>
      </w:r>
      <w:r>
        <w:t xml:space="preserve">, and then click</w:t>
      </w:r>
      <w:r>
        <w:t xml:space="preserve"> </w:t>
      </w:r>
      <w:r>
        <w:rPr>
          <w:b/>
        </w:rPr>
        <w:t xml:space="preserve">Save</w:t>
      </w:r>
      <w:r>
        <w:t xml:space="preserve">.</w:t>
      </w:r>
    </w:p>
    <w:bookmarkStart w:id="30" w:name="task-3-publish-the-asp-net-web-application-to-the-azure-web-app"/>
    <w:p>
      <w:pPr>
        <w:pStyle w:val="Heading4"/>
      </w:pPr>
      <w:r>
        <w:t xml:space="preserve">Task 3: Publish the ASP.NET web application to the Azure Web App</w:t>
      </w:r>
    </w:p>
    <w:bookmarkEnd w:id="30"/>
    <w:p>
      <w:pPr>
        <w:numPr>
          <w:numId w:val="6"/>
          <w:ilvl w:val="0"/>
        </w:numPr>
      </w:pPr>
      <w:r>
        <w:t xml:space="preserve">In the</w:t>
      </w:r>
      <w:r>
        <w:t xml:space="preserve"> </w:t>
      </w:r>
      <w:r>
        <w:rPr>
          <w:b/>
        </w:rPr>
        <w:t xml:space="preserve">Solution Explorer</w:t>
      </w:r>
      <w:r>
        <w:t xml:space="preserve"> </w:t>
      </w:r>
      <w:r>
        <w:t xml:space="preserve">pane of the Contoso.Events - Microsoft Visual Studio window, right-click</w:t>
      </w:r>
      <w:r>
        <w:t xml:space="preserve"> </w:t>
      </w:r>
      <w:r>
        <w:rPr>
          <w:b/>
        </w:rPr>
        <w:t xml:space="preserve">Contoso.Events.Management</w:t>
      </w:r>
      <w:r>
        <w:t xml:space="preserve">, and then click</w:t>
      </w:r>
      <w:r>
        <w:t xml:space="preserve"> </w:t>
      </w:r>
      <w:r>
        <w:rPr>
          <w:b/>
        </w:rPr>
        <w:t xml:space="preserve">Publish</w:t>
      </w:r>
      <w:r>
        <w:t xml:space="preserve">.</w:t>
      </w:r>
    </w:p>
    <w:p>
      <w:pPr>
        <w:numPr>
          <w:numId w:val="6"/>
          <w:ilvl w:val="0"/>
        </w:numPr>
      </w:pPr>
      <w:r>
        <w:t xml:space="preserve">In the Publish Web window, click</w:t>
      </w:r>
      <w:r>
        <w:t xml:space="preserve"> </w:t>
      </w:r>
      <w:r>
        <w:rPr>
          <w:b/>
        </w:rPr>
        <w:t xml:space="preserve">Import</w:t>
      </w:r>
      <w:r>
        <w:t xml:space="preserve">.</w:t>
      </w:r>
    </w:p>
    <w:p>
      <w:pPr>
        <w:numPr>
          <w:numId w:val="6"/>
          <w:ilvl w:val="0"/>
        </w:numPr>
      </w:pPr>
      <w:r>
        <w:t xml:space="preserve">In the</w:t>
      </w:r>
      <w:r>
        <w:t xml:space="preserve"> </w:t>
      </w:r>
      <w:r>
        <w:rPr>
          <w:b/>
        </w:rPr>
        <w:t xml:space="preserve">Import from a publish profile file</w:t>
      </w:r>
      <w:r>
        <w:t xml:space="preserve"> </w:t>
      </w:r>
      <w:r>
        <w:t xml:space="preserve">dialog box, click the</w:t>
      </w:r>
      <w:r>
        <w:t xml:space="preserve"> </w:t>
      </w:r>
      <w:r>
        <w:rPr>
          <w:b/>
        </w:rPr>
        <w:t xml:space="preserve">Browse</w:t>
      </w:r>
      <w:r>
        <w:t xml:space="preserve"> </w:t>
      </w:r>
      <w:r>
        <w:t xml:space="preserve">option.</w:t>
      </w:r>
    </w:p>
    <w:p>
      <w:pPr>
        <w:numPr>
          <w:numId w:val="6"/>
          <w:ilvl w:val="0"/>
        </w:numPr>
      </w:pPr>
      <w:r>
        <w:t xml:space="preserve">In the Libraries window, go to</w:t>
      </w:r>
      <w:r>
        <w:t xml:space="preserve"> </w:t>
      </w:r>
      <w:r>
        <w:rPr>
          <w:b/>
        </w:rPr>
        <w:t xml:space="preserve">Allfiles (F):\Mod03\Labfiles</w:t>
      </w:r>
      <w:r>
        <w:t xml:space="preserve">, and then double-click your previously saved publish profile.</w:t>
      </w:r>
    </w:p>
    <w:p>
      <w:pPr>
        <w:numPr>
          <w:numId w:val="6"/>
          <w:ilvl w:val="0"/>
        </w:numPr>
      </w:pPr>
      <w:r>
        <w:t xml:space="preserve">Click</w:t>
      </w:r>
      <w:r>
        <w:t xml:space="preserve"> </w:t>
      </w:r>
      <w:r>
        <w:rPr>
          <w:b/>
        </w:rPr>
        <w:t xml:space="preserve">OK</w:t>
      </w:r>
      <w:r>
        <w:t xml:space="preserve">.</w:t>
      </w:r>
    </w:p>
    <w:p>
      <w:pPr>
        <w:numPr>
          <w:numId w:val="6"/>
          <w:ilvl w:val="0"/>
        </w:numPr>
      </w:pPr>
      <w:r>
        <w:t xml:space="preserve">Verify that the</w:t>
      </w:r>
      <w:r>
        <w:t xml:space="preserve"> </w:t>
      </w:r>
      <w:r>
        <w:rPr>
          <w:b/>
        </w:rPr>
        <w:t xml:space="preserve">Site Name</w:t>
      </w:r>
      <w:r>
        <w:t xml:space="preserve"> </w:t>
      </w:r>
      <w:r>
        <w:t xml:space="preserve">dialog box matches your Web App’s name.</w:t>
      </w:r>
    </w:p>
    <w:p>
      <w:pPr>
        <w:numPr>
          <w:numId w:val="6"/>
          <w:ilvl w:val="0"/>
        </w:numPr>
      </w:pPr>
      <w:r>
        <w:t xml:space="preserve">Click</w:t>
      </w:r>
      <w:r>
        <w:t xml:space="preserve"> </w:t>
      </w:r>
      <w:r>
        <w:rPr>
          <w:b/>
        </w:rPr>
        <w:t xml:space="preserve">Publish</w:t>
      </w:r>
      <w:r>
        <w:t xml:space="preserve">.</w:t>
      </w:r>
    </w:p>
    <w:bookmarkStart w:id="31" w:name="task-4-verify-that-the-web-application-is-successfully-published"/>
    <w:p>
      <w:pPr>
        <w:pStyle w:val="Heading4"/>
      </w:pPr>
      <w:r>
        <w:t xml:space="preserve">Task 4: Verify that the web application is successfully published</w:t>
      </w:r>
    </w:p>
    <w:bookmarkEnd w:id="31"/>
    <w:p>
      <w:pPr>
        <w:pStyle w:val="BlockQuote"/>
      </w:pPr>
      <w:r>
        <w:rPr>
          <w:b/>
        </w:rPr>
        <w:t xml:space="preserve">Note:</w:t>
      </w:r>
      <w:r>
        <w:t xml:space="preserve"> </w:t>
      </w:r>
      <w:r>
        <w:t xml:space="preserve">If you see the placeholder page that displayed in Exercise 1 - Task 2, it might mean that client-side caching is occurring. You can always force refresh your browser and cache by pressing Ctrl+F5.</w:t>
      </w:r>
    </w:p>
    <w:p>
      <w:pPr>
        <w:numPr>
          <w:numId w:val="7"/>
          <w:ilvl w:val="0"/>
        </w:numPr>
      </w:pPr>
      <w:r>
        <w:t xml:space="preserve">On the home page of the web application, verify that a list of three events displays under the</w:t>
      </w:r>
      <w:r>
        <w:t xml:space="preserve"> </w:t>
      </w:r>
      <w:r>
        <w:rPr>
          <w:b/>
        </w:rPr>
        <w:t xml:space="preserve">Latest 3 Events</w:t>
      </w:r>
      <w:r>
        <w:t xml:space="preserve"> </w:t>
      </w:r>
      <w:r>
        <w:t xml:space="preserve">header.</w:t>
      </w:r>
    </w:p>
    <w:p>
      <w:pPr>
        <w:numPr>
          <w:numId w:val="7"/>
          <w:ilvl w:val="0"/>
        </w:numPr>
      </w:pPr>
      <w:r>
        <w:t xml:space="preserve">Click</w:t>
      </w:r>
      <w:r>
        <w:t xml:space="preserve"> </w:t>
      </w:r>
      <w:r>
        <w:rPr>
          <w:b/>
        </w:rPr>
        <w:t xml:space="preserve">Events</w:t>
      </w:r>
      <w:r>
        <w:t xml:space="preserve"> </w:t>
      </w:r>
      <w:r>
        <w:t xml:space="preserve">in the navigation bar at the top of the webpage.</w:t>
      </w:r>
    </w:p>
    <w:p>
      <w:pPr>
        <w:numPr>
          <w:numId w:val="7"/>
          <w:ilvl w:val="0"/>
        </w:numPr>
      </w:pPr>
      <w:r>
        <w:t xml:space="preserve">Verify that the</w:t>
      </w:r>
      <w:r>
        <w:t xml:space="preserve"> </w:t>
      </w:r>
      <w:r>
        <w:rPr>
          <w:b/>
        </w:rPr>
        <w:t xml:space="preserve">Events</w:t>
      </w:r>
      <w:r>
        <w:t xml:space="preserve"> </w:t>
      </w:r>
      <w:r>
        <w:t xml:space="preserve">page displays a list of events.</w:t>
      </w:r>
    </w:p>
    <w:p>
      <w:pPr>
        <w:numPr>
          <w:numId w:val="7"/>
          <w:ilvl w:val="0"/>
        </w:numPr>
      </w:pPr>
      <w:r>
        <w:t xml:space="preserve">Close the tab displaying the Web App.</w:t>
      </w:r>
    </w:p>
    <w:p>
      <w:pPr>
        <w:pStyle w:val="BlockQuote"/>
      </w:pPr>
      <w:r>
        <w:rPr>
          <w:b/>
        </w:rPr>
        <w:t xml:space="preserve">Results:</w:t>
      </w:r>
      <w:r>
        <w:t xml:space="preserve"> </w:t>
      </w:r>
      <w:r>
        <w:t xml:space="preserve">After completing this exercise, you will have used a publish profile to publish web applications directly to a Web App.</w:t>
      </w:r>
    </w:p>
    <w:bookmarkStart w:id="32" w:name="exercise-3-configuring-an-azure-web-app"/>
    <w:p>
      <w:pPr>
        <w:pStyle w:val="Heading2"/>
      </w:pPr>
      <w:r>
        <w:t xml:space="preserve">Exercise 3: Configuring an Azure Web App</w:t>
      </w:r>
    </w:p>
    <w:bookmarkEnd w:id="32"/>
    <w:bookmarkStart w:id="33" w:name="task-1-implement-logic-to-read-a-configuration-setting-from-app-settings"/>
    <w:p>
      <w:pPr>
        <w:pStyle w:val="Heading4"/>
      </w:pPr>
      <w:r>
        <w:t xml:space="preserve">Task 1: Implement logic to read a configuration setting from app settings</w:t>
      </w:r>
    </w:p>
    <w:bookmarkEnd w:id="33"/>
    <w:p>
      <w:pPr>
        <w:numPr>
          <w:numId w:val="8"/>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Contoso.Events.ViewModels</w:t>
      </w:r>
      <w:r>
        <w:t xml:space="preserve"> </w:t>
      </w:r>
      <w:r>
        <w:t xml:space="preserve">project.</w:t>
      </w:r>
    </w:p>
    <w:p>
      <w:pPr>
        <w:numPr>
          <w:numId w:val="8"/>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EventsListViewModel.cs</w:t>
      </w:r>
      <w:r>
        <w:t xml:space="preserve">.</w:t>
      </w:r>
    </w:p>
    <w:p>
      <w:pPr>
        <w:numPr>
          <w:numId w:val="8"/>
          <w:ilvl w:val="0"/>
        </w:numPr>
      </w:pPr>
      <w:r>
        <w:rPr>
          <w:b/>
        </w:rPr>
        <w:t xml:space="preserve">Locate</w:t>
      </w:r>
      <w:r>
        <w:t xml:space="preserve"> </w:t>
      </w:r>
      <w:r>
        <w:t xml:space="preserve">the following code in line 20 of EventsListViewModel.cs:</w:t>
      </w:r>
    </w:p>
    <w:p>
      <w:pPr>
        <w:pStyle w:val="SourceCode"/>
        <w:numPr>
          <w:numId w:val="1"/>
          <w:ilvl w:val="0"/>
        </w:numPr>
      </w:pPr>
      <w:r>
        <w:rPr>
          <w:rStyle w:val="VerbatimChar"/>
        </w:rPr>
        <w:t xml:space="preserve">this.EventCount = 3;</w:t>
      </w:r>
    </w:p>
    <w:p>
      <w:pPr>
        <w:numPr>
          <w:numId w:val="8"/>
          <w:ilvl w:val="0"/>
        </w:numPr>
      </w:pPr>
      <w:r>
        <w:rPr>
          <w:b/>
        </w:rPr>
        <w:t xml:space="preserve">Replace</w:t>
      </w:r>
      <w:r>
        <w:t xml:space="preserve"> </w:t>
      </w:r>
      <w:r>
        <w:t xml:space="preserve">the line of code with the following code:</w:t>
      </w:r>
    </w:p>
    <w:p>
      <w:pPr>
        <w:pStyle w:val="SourceCode"/>
        <w:numPr>
          <w:numId w:val="1"/>
          <w:ilvl w:val="0"/>
        </w:numPr>
      </w:pPr>
      <w:r>
        <w:rPr>
          <w:rStyle w:val="VerbatimChar"/>
        </w:rPr>
        <w:t xml:space="preserve">this.EventCount = Int32.Parse(ConfigurationManager.AppSettings["EventsListViewModel.EventCount"]);</w:t>
      </w:r>
    </w:p>
    <w:p>
      <w:pPr>
        <w:numPr>
          <w:numId w:val="8"/>
          <w:ilvl w:val="0"/>
        </w:numPr>
      </w:pPr>
      <w:r>
        <w:t xml:space="preserve">In the</w:t>
      </w:r>
      <w:r>
        <w:t xml:space="preserve"> </w:t>
      </w:r>
      <w:r>
        <w:rPr>
          <w:b/>
        </w:rPr>
        <w:t xml:space="preserve">Solution Explorer</w:t>
      </w:r>
      <w:r>
        <w:t xml:space="preserve"> </w:t>
      </w:r>
      <w:r>
        <w:t xml:space="preserve">pane of the Contoso.Events - Microsoft Visual Studio window, expand the</w:t>
      </w:r>
      <w:r>
        <w:t xml:space="preserve"> </w:t>
      </w:r>
      <w:r>
        <w:rPr>
          <w:b/>
        </w:rPr>
        <w:t xml:space="preserve">Contoso.Events.Management</w:t>
      </w:r>
      <w:r>
        <w:t xml:space="preserve"> </w:t>
      </w:r>
      <w:r>
        <w:t xml:space="preserve">project.</w:t>
      </w:r>
    </w:p>
    <w:p>
      <w:pPr>
        <w:numPr>
          <w:numId w:val="8"/>
          <w:ilvl w:val="0"/>
        </w:numPr>
      </w:pPr>
      <w:r>
        <w:t xml:space="preserve">In the</w:t>
      </w:r>
      <w:r>
        <w:t xml:space="preserve"> </w:t>
      </w:r>
      <w:r>
        <w:rPr>
          <w:b/>
        </w:rPr>
        <w:t xml:space="preserve">Solution Explorer</w:t>
      </w:r>
      <w:r>
        <w:t xml:space="preserve"> </w:t>
      </w:r>
      <w:r>
        <w:t xml:space="preserve">pane, double-click</w:t>
      </w:r>
      <w:r>
        <w:t xml:space="preserve"> </w:t>
      </w:r>
      <w:r>
        <w:rPr>
          <w:b/>
        </w:rPr>
        <w:t xml:space="preserve">Web.config</w:t>
      </w:r>
      <w:r>
        <w:t xml:space="preserve">.</w:t>
      </w:r>
    </w:p>
    <w:p>
      <w:pPr>
        <w:numPr>
          <w:numId w:val="8"/>
          <w:ilvl w:val="0"/>
        </w:numPr>
      </w:pPr>
      <w:r>
        <w:t xml:space="preserve">In the</w:t>
      </w:r>
      <w:r>
        <w:t xml:space="preserve"> </w:t>
      </w:r>
      <w:r>
        <w:rPr>
          <w:b/>
        </w:rPr>
        <w:t xml:space="preserve">appSettings</w:t>
      </w:r>
      <w:r>
        <w:t xml:space="preserve"> </w:t>
      </w:r>
      <w:r>
        <w:t xml:space="preserve">element, in line 8, add the following line of code:</w:t>
      </w:r>
    </w:p>
    <w:p>
      <w:pPr>
        <w:pStyle w:val="SourceCode"/>
        <w:numPr>
          <w:numId w:val="1"/>
          <w:ilvl w:val="0"/>
        </w:numPr>
      </w:pPr>
      <w:r>
        <w:rPr>
          <w:rStyle w:val="VerbatimChar"/>
        </w:rPr>
        <w:t xml:space="preserve">&lt;add key="EventsListViewModel.EventCount" value="5" /&gt;</w:t>
      </w:r>
    </w:p>
    <w:p>
      <w:pPr>
        <w:numPr>
          <w:numId w:val="8"/>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8"/>
          <w:ilvl w:val="0"/>
        </w:numPr>
      </w:pPr>
      <w:r>
        <w:t xml:space="preserve">On the home page of the web application, verify that a list of five events displays under the</w:t>
      </w:r>
      <w:r>
        <w:t xml:space="preserve"> </w:t>
      </w:r>
      <w:r>
        <w:rPr>
          <w:b/>
        </w:rPr>
        <w:t xml:space="preserve">Latest 5 Events</w:t>
      </w:r>
      <w:r>
        <w:t xml:space="preserve"> </w:t>
      </w:r>
      <w:r>
        <w:t xml:space="preserve">header.</w:t>
      </w:r>
    </w:p>
    <w:p>
      <w:pPr>
        <w:numPr>
          <w:numId w:val="8"/>
          <w:ilvl w:val="0"/>
        </w:numPr>
      </w:pPr>
      <w:r>
        <w:t xml:space="preserve">Close the tab displaying the Web App.</w:t>
      </w:r>
    </w:p>
    <w:bookmarkStart w:id="34" w:name="task-2-publish-web-application-to-the-azure-web-app"/>
    <w:p>
      <w:pPr>
        <w:pStyle w:val="Heading4"/>
      </w:pPr>
      <w:r>
        <w:t xml:space="preserve">Task 2: Publish web application to the Azure Web App</w:t>
      </w:r>
    </w:p>
    <w:bookmarkEnd w:id="34"/>
    <w:p>
      <w:pPr>
        <w:numPr>
          <w:numId w:val="9"/>
          <w:ilvl w:val="0"/>
        </w:numPr>
      </w:pPr>
      <w:r>
        <w:t xml:space="preserve">In the</w:t>
      </w:r>
      <w:r>
        <w:t xml:space="preserve"> </w:t>
      </w:r>
      <w:r>
        <w:rPr>
          <w:b/>
        </w:rPr>
        <w:t xml:space="preserve">Solution Explorer</w:t>
      </w:r>
      <w:r>
        <w:t xml:space="preserve"> </w:t>
      </w:r>
      <w:r>
        <w:t xml:space="preserve">pane of the Contoso.Events - Microsoft Visual Studio window, right-click</w:t>
      </w:r>
      <w:r>
        <w:t xml:space="preserve"> </w:t>
      </w:r>
      <w:r>
        <w:rPr>
          <w:b/>
        </w:rPr>
        <w:t xml:space="preserve">Contoso.Events.Management</w:t>
      </w:r>
      <w:r>
        <w:t xml:space="preserve">, and then click</w:t>
      </w:r>
      <w:r>
        <w:t xml:space="preserve"> </w:t>
      </w:r>
      <w:r>
        <w:rPr>
          <w:b/>
        </w:rPr>
        <w:t xml:space="preserve">Publish</w:t>
      </w:r>
      <w:r>
        <w:t xml:space="preserve">.</w:t>
      </w:r>
    </w:p>
    <w:p>
      <w:pPr>
        <w:numPr>
          <w:numId w:val="9"/>
          <w:ilvl w:val="0"/>
        </w:numPr>
      </w:pPr>
      <w:r>
        <w:t xml:space="preserve">Click</w:t>
      </w:r>
      <w:r>
        <w:t xml:space="preserve"> </w:t>
      </w:r>
      <w:r>
        <w:rPr>
          <w:b/>
        </w:rPr>
        <w:t xml:space="preserve">Publish</w:t>
      </w:r>
      <w:r>
        <w:t xml:space="preserve">.</w:t>
      </w:r>
    </w:p>
    <w:p>
      <w:pPr>
        <w:numPr>
          <w:numId w:val="9"/>
          <w:ilvl w:val="0"/>
        </w:numPr>
      </w:pPr>
      <w:r>
        <w:t xml:space="preserve">On the home page of the web application, verify that a list of five events displays under the</w:t>
      </w:r>
      <w:r>
        <w:t xml:space="preserve"> </w:t>
      </w:r>
      <w:r>
        <w:rPr>
          <w:b/>
        </w:rPr>
        <w:t xml:space="preserve">Latest 5 Events</w:t>
      </w:r>
      <w:r>
        <w:t xml:space="preserve"> </w:t>
      </w:r>
      <w:r>
        <w:t xml:space="preserve">header.</w:t>
      </w:r>
    </w:p>
    <w:p>
      <w:pPr>
        <w:numPr>
          <w:numId w:val="9"/>
          <w:ilvl w:val="0"/>
        </w:numPr>
      </w:pPr>
      <w:r>
        <w:t xml:space="preserve">Close the tab displaying the Web App.</w:t>
      </w:r>
    </w:p>
    <w:bookmarkStart w:id="35" w:name="task-3-modify-the-app-settings-in-the-portal"/>
    <w:p>
      <w:pPr>
        <w:pStyle w:val="Heading4"/>
      </w:pPr>
      <w:r>
        <w:t xml:space="preserve">Task 3: Modify the app settings in the Portal</w:t>
      </w:r>
    </w:p>
    <w:bookmarkEnd w:id="35"/>
    <w:p>
      <w:pPr>
        <w:numPr>
          <w:numId w:val="10"/>
          <w:ilvl w:val="0"/>
        </w:numPr>
      </w:pPr>
      <w:r>
        <w:t xml:space="preserve">On the Start screen, click the</w:t>
      </w:r>
      <w:r>
        <w:t xml:space="preserve"> </w:t>
      </w:r>
      <w:r>
        <w:rPr>
          <w:b/>
        </w:rPr>
        <w:t xml:space="preserve">Internet Explorer</w:t>
      </w:r>
      <w:r>
        <w:t xml:space="preserve"> </w:t>
      </w:r>
      <w:r>
        <w:t xml:space="preserve">tile.</w:t>
      </w:r>
    </w:p>
    <w:p>
      <w:pPr>
        <w:numPr>
          <w:numId w:val="10"/>
          <w:ilvl w:val="0"/>
        </w:numPr>
      </w:pPr>
      <w:r>
        <w:t xml:space="preserve">Go to (</w:t>
      </w:r>
      <w:hyperlink r:id="rId25">
        <w:r>
          <w:rPr>
            <w:rStyle w:val="Link"/>
            <w:i/>
          </w:rPr>
          <w:t xml:space="preserve">https://portal.azure.com</w:t>
        </w:r>
      </w:hyperlink>
      <w:r>
        <w:t xml:space="preserve">).</w:t>
      </w:r>
    </w:p>
    <w:p>
      <w:pPr>
        <w:numPr>
          <w:numId w:val="10"/>
          <w:ilvl w:val="0"/>
        </w:numPr>
      </w:pPr>
      <w:r>
        <w:t xml:space="preserve">In the email address box, type the email address of your Microsoft account.</w:t>
      </w:r>
    </w:p>
    <w:p>
      <w:pPr>
        <w:numPr>
          <w:numId w:val="10"/>
          <w:ilvl w:val="0"/>
        </w:numPr>
      </w:pPr>
      <w:r>
        <w:t xml:space="preserve">In the password box, type the password for your Microsoft account.</w:t>
      </w:r>
    </w:p>
    <w:p>
      <w:pPr>
        <w:numPr>
          <w:numId w:val="10"/>
          <w:ilvl w:val="0"/>
        </w:numPr>
      </w:pPr>
      <w:r>
        <w:t xml:space="preserve">Click</w:t>
      </w:r>
      <w:r>
        <w:t xml:space="preserve"> </w:t>
      </w:r>
      <w:r>
        <w:rPr>
          <w:b/>
        </w:rPr>
        <w:t xml:space="preserve">Sign In</w:t>
      </w:r>
      <w:r>
        <w:t xml:space="preserve">.</w:t>
      </w:r>
    </w:p>
    <w:p>
      <w:pPr>
        <w:numPr>
          <w:numId w:val="10"/>
          <w:ilvl w:val="0"/>
        </w:numPr>
      </w:pPr>
      <w:r>
        <w:t xml:space="preserve">In the navigation pane on the left side, click</w:t>
      </w:r>
      <w:r>
        <w:t xml:space="preserve"> </w:t>
      </w:r>
      <w:r>
        <w:rPr>
          <w:b/>
        </w:rPr>
        <w:t xml:space="preserve">More Services</w:t>
      </w:r>
      <w:r>
        <w:t xml:space="preserve">.</w:t>
      </w:r>
    </w:p>
    <w:p>
      <w:pPr>
        <w:numPr>
          <w:numId w:val="10"/>
          <w:ilvl w:val="0"/>
        </w:numPr>
      </w:pPr>
      <w:r>
        <w:t xml:space="preserve">Scroll-down, locate and select the</w:t>
      </w:r>
      <w:r>
        <w:t xml:space="preserve"> </w:t>
      </w:r>
      <w:r>
        <w:rPr>
          <w:b/>
        </w:rPr>
        <w:t xml:space="preserve">App Services</w:t>
      </w:r>
      <w:r>
        <w:t xml:space="preserve"> </w:t>
      </w:r>
      <w:r>
        <w:t xml:space="preserve">option.</w:t>
      </w:r>
    </w:p>
    <w:p>
      <w:pPr>
        <w:numPr>
          <w:numId w:val="10"/>
          <w:ilvl w:val="0"/>
        </w:numPr>
      </w:pPr>
      <w:r>
        <w:t xml:space="preserve">In the</w:t>
      </w:r>
      <w:r>
        <w:t xml:space="preserve"> </w:t>
      </w:r>
      <w:r>
        <w:rPr>
          <w:b/>
        </w:rPr>
        <w:t xml:space="preserve">App Services</w:t>
      </w:r>
      <w:r>
        <w:t xml:space="preserve"> </w:t>
      </w:r>
      <w:r>
        <w:t xml:space="preserve">list, click the Web App that you just created.</w:t>
      </w:r>
    </w:p>
    <w:p>
      <w:pPr>
        <w:numPr>
          <w:numId w:val="10"/>
          <w:ilvl w:val="0"/>
        </w:numPr>
      </w:pPr>
      <w:r>
        <w:t xml:space="preserve">In your</w:t>
      </w:r>
      <w:r>
        <w:t xml:space="preserve"> </w:t>
      </w:r>
      <w:r>
        <w:rPr>
          <w:i/>
        </w:rPr>
        <w:t xml:space="preserve">Web App</w:t>
      </w:r>
      <w:r>
        <w:t xml:space="preserve">'s blade, locate the</w:t>
      </w:r>
      <w:r>
        <w:t xml:space="preserve"> </w:t>
      </w:r>
      <w:r>
        <w:rPr>
          <w:b/>
        </w:rPr>
        <w:t xml:space="preserve">Settings</w:t>
      </w:r>
      <w:r>
        <w:t xml:space="preserve"> </w:t>
      </w:r>
      <w:r>
        <w:t xml:space="preserve">section.</w:t>
      </w:r>
    </w:p>
    <w:p>
      <w:pPr>
        <w:numPr>
          <w:numId w:val="10"/>
          <w:ilvl w:val="0"/>
        </w:numPr>
      </w:pPr>
      <w:r>
        <w:t xml:space="preserve">In the</w:t>
      </w:r>
      <w:r>
        <w:t xml:space="preserve"> </w:t>
      </w:r>
      <w:r>
        <w:rPr>
          <w:b/>
        </w:rPr>
        <w:t xml:space="preserve">Settings</w:t>
      </w:r>
      <w:r>
        <w:t xml:space="preserve"> </w:t>
      </w:r>
      <w:r>
        <w:t xml:space="preserve">section, select the</w:t>
      </w:r>
      <w:r>
        <w:t xml:space="preserve"> </w:t>
      </w:r>
      <w:r>
        <w:rPr>
          <w:b/>
        </w:rPr>
        <w:t xml:space="preserve">Application settings</w:t>
      </w:r>
      <w:r>
        <w:t xml:space="preserve"> </w:t>
      </w:r>
      <w:r>
        <w:t xml:space="preserve">option.</w:t>
      </w:r>
    </w:p>
    <w:p>
      <w:pPr>
        <w:numPr>
          <w:numId w:val="10"/>
          <w:ilvl w:val="0"/>
        </w:numPr>
      </w:pPr>
      <w:r>
        <w:t xml:space="preserve">In the</w:t>
      </w:r>
      <w:r>
        <w:t xml:space="preserve"> </w:t>
      </w:r>
      <w:r>
        <w:rPr>
          <w:b/>
        </w:rPr>
        <w:t xml:space="preserve">Application settings</w:t>
      </w:r>
      <w:r>
        <w:t xml:space="preserve"> </w:t>
      </w:r>
      <w:r>
        <w:t xml:space="preserve">blade, scroll-down to the</w:t>
      </w:r>
      <w:r>
        <w:t xml:space="preserve"> </w:t>
      </w:r>
      <w:r>
        <w:rPr>
          <w:b/>
        </w:rPr>
        <w:t xml:space="preserve">App Settings</w:t>
      </w:r>
      <w:r>
        <w:t xml:space="preserve"> </w:t>
      </w:r>
      <w:r>
        <w:t xml:space="preserve">section.</w:t>
      </w:r>
    </w:p>
    <w:p>
      <w:pPr>
        <w:numPr>
          <w:numId w:val="10"/>
          <w:ilvl w:val="0"/>
        </w:numPr>
      </w:pPr>
      <w:r>
        <w:t xml:space="preserve">In the</w:t>
      </w:r>
      <w:r>
        <w:t xml:space="preserve"> </w:t>
      </w:r>
      <w:r>
        <w:rPr>
          <w:b/>
        </w:rPr>
        <w:t xml:space="preserve">Key</w:t>
      </w:r>
      <w:r>
        <w:t xml:space="preserve"> </w:t>
      </w:r>
      <w:r>
        <w:t xml:space="preserve">box, type</w:t>
      </w:r>
      <w:r>
        <w:t xml:space="preserve"> </w:t>
      </w:r>
      <w:r>
        <w:rPr>
          <w:b/>
        </w:rPr>
        <w:t xml:space="preserve">EventsListViewModel.EventCount</w:t>
      </w:r>
      <w:r>
        <w:t xml:space="preserve">.</w:t>
      </w:r>
    </w:p>
    <w:p>
      <w:pPr>
        <w:numPr>
          <w:numId w:val="10"/>
          <w:ilvl w:val="0"/>
        </w:numPr>
      </w:pPr>
      <w:r>
        <w:t xml:space="preserve">In the</w:t>
      </w:r>
      <w:r>
        <w:t xml:space="preserve"> </w:t>
      </w:r>
      <w:r>
        <w:rPr>
          <w:b/>
        </w:rPr>
        <w:t xml:space="preserve">Value</w:t>
      </w:r>
      <w:r>
        <w:t xml:space="preserve"> </w:t>
      </w:r>
      <w:r>
        <w:t xml:space="preserve">box, type</w:t>
      </w:r>
      <w:r>
        <w:t xml:space="preserve"> </w:t>
      </w:r>
      <w:r>
        <w:rPr>
          <w:b/>
        </w:rPr>
        <w:t xml:space="preserve">2</w:t>
      </w:r>
      <w:r>
        <w:t xml:space="preserve">.</w:t>
      </w:r>
    </w:p>
    <w:p>
      <w:pPr>
        <w:numPr>
          <w:numId w:val="10"/>
          <w:ilvl w:val="0"/>
        </w:numPr>
      </w:pPr>
      <w:r>
        <w:t xml:space="preserve">Click</w:t>
      </w:r>
      <w:r>
        <w:t xml:space="preserve"> </w:t>
      </w:r>
      <w:r>
        <w:rPr>
          <w:b/>
        </w:rPr>
        <w:t xml:space="preserve">Save</w:t>
      </w:r>
      <w:r>
        <w:t xml:space="preserve">.</w:t>
      </w:r>
    </w:p>
    <w:p>
      <w:pPr>
        <w:pStyle w:val="BlockQuote"/>
        <w:numPr>
          <w:numId w:val="1"/>
          <w:ilvl w:val="0"/>
        </w:numPr>
      </w:pPr>
      <w:r>
        <w:rPr>
          <w:b/>
        </w:rPr>
        <w:t xml:space="preserve">Note:</w:t>
      </w:r>
      <w:r>
        <w:t xml:space="preserve"> </w:t>
      </w:r>
      <w:r>
        <w:t xml:space="preserve">After you update the configuration settings, you must wait for a few seconds to see the configuration changes. You will know that the configuration changes are applied when the</w:t>
      </w:r>
      <w:r>
        <w:t xml:space="preserve"> </w:t>
      </w:r>
      <w:r>
        <w:rPr>
          <w:b/>
        </w:rPr>
        <w:t xml:space="preserve">Configure</w:t>
      </w:r>
      <w:r>
        <w:t xml:space="preserve"> </w:t>
      </w:r>
      <w:r>
        <w:t xml:space="preserve">tab is editable again.</w:t>
      </w:r>
    </w:p>
    <w:bookmarkStart w:id="36" w:name="task-4-verify-that-the-app-settings-are-successfully-updated"/>
    <w:p>
      <w:pPr>
        <w:pStyle w:val="Heading4"/>
      </w:pPr>
      <w:r>
        <w:t xml:space="preserve">Task 4: Verify that the app settings are successfully updated</w:t>
      </w:r>
    </w:p>
    <w:bookmarkEnd w:id="36"/>
    <w:p>
      <w:pPr>
        <w:numPr>
          <w:numId w:val="11"/>
          <w:ilvl w:val="0"/>
        </w:numPr>
      </w:pPr>
      <w:r>
        <w:t xml:space="preserve">Return to your</w:t>
      </w:r>
      <w:r>
        <w:t xml:space="preserve"> </w:t>
      </w:r>
      <w:r>
        <w:rPr>
          <w:i/>
        </w:rPr>
        <w:t xml:space="preserve">Web App</w:t>
      </w:r>
      <w:r>
        <w:t xml:space="preserve">'s blade.</w:t>
      </w:r>
    </w:p>
    <w:p>
      <w:pPr>
        <w:numPr>
          <w:numId w:val="11"/>
          <w:ilvl w:val="0"/>
        </w:numPr>
      </w:pPr>
      <w:r>
        <w:t xml:space="preserve">Locate the</w:t>
      </w:r>
      <w:r>
        <w:t xml:space="preserve"> </w:t>
      </w:r>
      <w:r>
        <w:rPr>
          <w:b/>
        </w:rPr>
        <w:t xml:space="preserve">Essentials</w:t>
      </w:r>
      <w:r>
        <w:t xml:space="preserve"> </w:t>
      </w:r>
      <w:r>
        <w:t xml:space="preserve">panel at the top of the blade.</w:t>
      </w:r>
    </w:p>
    <w:p>
      <w:pPr>
        <w:numPr>
          <w:numId w:val="12"/>
          <w:ilvl w:val="0"/>
        </w:numPr>
      </w:pPr>
      <w:r>
        <w:t xml:space="preserve">Under the</w:t>
      </w:r>
      <w:r>
        <w:t xml:space="preserve"> </w:t>
      </w:r>
      <w:r>
        <w:rPr>
          <w:b/>
        </w:rPr>
        <w:t xml:space="preserve">Url</w:t>
      </w:r>
      <w:r>
        <w:t xml:space="preserve"> </w:t>
      </w:r>
      <w:r>
        <w:t xml:space="preserve">header, click the hyperlink to the Web App.</w:t>
      </w:r>
    </w:p>
    <w:p>
      <w:pPr>
        <w:numPr>
          <w:numId w:val="12"/>
          <w:ilvl w:val="0"/>
        </w:numPr>
      </w:pPr>
      <w:r>
        <w:t xml:space="preserve">On the home page of the web application, verify that a list of two events displays under the</w:t>
      </w:r>
      <w:r>
        <w:t xml:space="preserve"> </w:t>
      </w:r>
      <w:r>
        <w:rPr>
          <w:b/>
        </w:rPr>
        <w:t xml:space="preserve">Latest 2 Events</w:t>
      </w:r>
      <w:r>
        <w:t xml:space="preserve"> </w:t>
      </w:r>
      <w:r>
        <w:t xml:space="preserve">header.</w:t>
      </w:r>
    </w:p>
    <w:p>
      <w:pPr>
        <w:numPr>
          <w:numId w:val="12"/>
          <w:ilvl w:val="0"/>
        </w:numPr>
      </w:pPr>
      <w:r>
        <w:t xml:space="preserve">Close the tab displaying the Web App.</w:t>
      </w:r>
    </w:p>
    <w:p>
      <w:pPr>
        <w:numPr>
          <w:numId w:val="12"/>
          <w:ilvl w:val="0"/>
        </w:numPr>
      </w:pPr>
      <w:r>
        <w:t xml:space="preserve">Close the</w:t>
      </w:r>
      <w:r>
        <w:t xml:space="preserve"> </w:t>
      </w:r>
      <w:r>
        <w:rPr>
          <w:b/>
        </w:rPr>
        <w:t xml:space="preserve">Internet Explorer</w:t>
      </w:r>
      <w:r>
        <w:t xml:space="preserve"> </w:t>
      </w:r>
      <w:r>
        <w:t xml:space="preserve">application.</w:t>
      </w:r>
    </w:p>
    <w:p>
      <w:pPr>
        <w:numPr>
          <w:numId w:val="12"/>
          <w:ilvl w:val="0"/>
        </w:numPr>
      </w:pPr>
      <w:r>
        <w:t xml:space="preserve">Close the</w:t>
      </w:r>
      <w:r>
        <w:t xml:space="preserve"> </w:t>
      </w:r>
      <w:r>
        <w:rPr>
          <w:b/>
        </w:rPr>
        <w:t xml:space="preserve">Contoso.Events - Microsoft Visual Studio</w:t>
      </w:r>
      <w:r>
        <w:t xml:space="preserve"> </w:t>
      </w:r>
      <w:r>
        <w:t xml:space="preserve">application.</w:t>
      </w:r>
    </w:p>
    <w:p>
      <w:pPr>
        <w:pStyle w:val="BlockQuote"/>
      </w:pPr>
      <w:r>
        <w:rPr>
          <w:b/>
        </w:rPr>
        <w:t xml:space="preserve">Results:</w:t>
      </w:r>
      <w:r>
        <w:t xml:space="preserve"> </w:t>
      </w:r>
      <w:r>
        <w:t xml:space="preserve">After completing this exercise, you will have configured custom app settings by using a Web.config file and the Azure Portal.</w:t>
      </w:r>
    </w:p>
    <w:p>
      <w:r>
        <w:t xml:space="preserve">©2016 Microsoft Corporation. All rights reserved. The text in this document is available under the</w:t>
      </w:r>
      <w:r>
        <w:t xml:space="preserve"> </w:t>
      </w:r>
      <w:hyperlink r:id="rId37">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f8498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bcccb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7"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