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C31AB" w:rsidRDefault="00A55D14" w:rsidP="00484AEC">
      <w:pPr>
        <w:spacing w:line="300" w:lineRule="atLeast"/>
        <w:ind w:left="-483"/>
        <w:jc w:val="center"/>
        <w:rPr>
          <w:sz w:val="26"/>
          <w:szCs w:val="26"/>
          <w:rtl/>
        </w:rPr>
      </w:pPr>
      <w:r>
        <w:rPr>
          <w:noProof/>
        </w:rPr>
        <w:drawing>
          <wp:inline distT="0" distB="0" distL="0" distR="0">
            <wp:extent cx="3810000" cy="935990"/>
            <wp:effectExtent l="0" t="0" r="0" b="0"/>
            <wp:docPr id="48" name="Picture 48" descr="https://upload.wikimedia.org/wikipedia/he/thumb/0/0f/Azrieli_College_of_Engineering_Jerusalem.jpeg/400px-Azrieli_College_of_Engineering_Jerusale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https://upload.wikimedia.org/wikipedia/he/thumb/0/0f/Azrieli_College_of_Engineering_Jerusalem.jpeg/400px-Azrieli_College_of_Engineering_Jerusalem.jpe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10000" cy="935990"/>
                    </a:xfrm>
                    <a:prstGeom prst="rect">
                      <a:avLst/>
                    </a:prstGeom>
                    <a:noFill/>
                    <a:ln>
                      <a:noFill/>
                    </a:ln>
                  </pic:spPr>
                </pic:pic>
              </a:graphicData>
            </a:graphic>
          </wp:inline>
        </w:drawing>
      </w:r>
    </w:p>
    <w:p w:rsidR="00B6288B" w:rsidRPr="00E97505" w:rsidRDefault="00FC31AB" w:rsidP="00484AEC">
      <w:pPr>
        <w:spacing w:line="300" w:lineRule="atLeast"/>
        <w:ind w:left="-483"/>
        <w:jc w:val="center"/>
        <w:rPr>
          <w:b/>
          <w:bCs/>
          <w:sz w:val="30"/>
          <w:szCs w:val="30"/>
          <w:rtl/>
        </w:rPr>
      </w:pPr>
      <w:r w:rsidRPr="00E97505">
        <w:rPr>
          <w:rFonts w:hint="cs"/>
          <w:b/>
          <w:bCs/>
          <w:sz w:val="30"/>
          <w:szCs w:val="30"/>
          <w:rtl/>
        </w:rPr>
        <w:t>המחלקה להנדסת תוכנה</w:t>
      </w:r>
    </w:p>
    <w:p w:rsidR="00B6288B" w:rsidRPr="00DD685D" w:rsidRDefault="00B6288B" w:rsidP="00484AEC">
      <w:pPr>
        <w:spacing w:line="300" w:lineRule="atLeast"/>
        <w:ind w:left="-483"/>
        <w:rPr>
          <w:sz w:val="26"/>
          <w:szCs w:val="26"/>
          <w:rtl/>
        </w:rPr>
      </w:pPr>
    </w:p>
    <w:p w:rsidR="00A472CF" w:rsidRDefault="00A472CF" w:rsidP="00484AEC">
      <w:pPr>
        <w:ind w:left="-483"/>
        <w:jc w:val="center"/>
        <w:rPr>
          <w:rFonts w:cs="David"/>
          <w:b/>
          <w:bCs/>
          <w:sz w:val="44"/>
          <w:szCs w:val="44"/>
          <w:u w:val="single"/>
          <w:rtl/>
        </w:rPr>
      </w:pPr>
    </w:p>
    <w:p w:rsidR="00374E03" w:rsidRDefault="00E97505" w:rsidP="00374E03">
      <w:pPr>
        <w:ind w:left="-483"/>
        <w:jc w:val="center"/>
        <w:rPr>
          <w:rFonts w:cs="Narkisim"/>
          <w:b/>
          <w:bCs/>
          <w:sz w:val="44"/>
          <w:szCs w:val="44"/>
          <w:rtl/>
        </w:rPr>
      </w:pPr>
      <w:r>
        <w:rPr>
          <w:rFonts w:cs="Narkisim"/>
          <w:b/>
          <w:bCs/>
          <w:sz w:val="44"/>
          <w:szCs w:val="44"/>
        </w:rPr>
        <w:t>Paralleling</w:t>
      </w:r>
      <w:r w:rsidR="00374E03" w:rsidRPr="00374E03">
        <w:rPr>
          <w:rFonts w:cs="Narkisim"/>
          <w:b/>
          <w:bCs/>
          <w:sz w:val="44"/>
          <w:szCs w:val="44"/>
        </w:rPr>
        <w:t xml:space="preserve"> </w:t>
      </w:r>
      <w:r w:rsidR="00374E03">
        <w:rPr>
          <w:rFonts w:cs="Narkisim"/>
          <w:b/>
          <w:bCs/>
          <w:sz w:val="44"/>
          <w:szCs w:val="44"/>
        </w:rPr>
        <w:t xml:space="preserve">BWA-Aligner </w:t>
      </w:r>
    </w:p>
    <w:p w:rsidR="002023D4" w:rsidRDefault="00E97505" w:rsidP="00340BE5">
      <w:pPr>
        <w:pStyle w:val="Heading1"/>
        <w:bidi/>
        <w:rPr>
          <w:rtl/>
        </w:rPr>
      </w:pPr>
      <w:bookmarkStart w:id="0" w:name="_Toc423811971"/>
      <w:r w:rsidRPr="00E97505">
        <w:rPr>
          <w:rFonts w:hint="cs"/>
          <w:rtl/>
        </w:rPr>
        <w:t>מקבול</w:t>
      </w:r>
      <w:r w:rsidR="007959A3" w:rsidRPr="00E97505">
        <w:rPr>
          <w:rFonts w:hint="cs"/>
          <w:rtl/>
        </w:rPr>
        <w:t xml:space="preserve"> חיפוש מיקומם של מקטעי </w:t>
      </w:r>
      <w:r w:rsidR="007959A3" w:rsidRPr="00E97505">
        <w:t>DNA</w:t>
      </w:r>
      <w:r w:rsidR="007959A3" w:rsidRPr="00E97505">
        <w:rPr>
          <w:rFonts w:hint="cs"/>
          <w:rtl/>
        </w:rPr>
        <w:t xml:space="preserve"> על פני הגנום האנושי.</w:t>
      </w:r>
      <w:bookmarkEnd w:id="0"/>
    </w:p>
    <w:p w:rsidR="00E97505" w:rsidRDefault="00E97505" w:rsidP="00374E03">
      <w:pPr>
        <w:ind w:left="-483"/>
        <w:jc w:val="center"/>
        <w:rPr>
          <w:rFonts w:cs="Narkisim"/>
          <w:b/>
          <w:bCs/>
          <w:sz w:val="42"/>
          <w:szCs w:val="42"/>
          <w:rtl/>
        </w:rPr>
      </w:pPr>
    </w:p>
    <w:p w:rsidR="00E97505" w:rsidRPr="00E97505" w:rsidRDefault="00E97505" w:rsidP="00374E03">
      <w:pPr>
        <w:ind w:left="-483"/>
        <w:jc w:val="center"/>
        <w:rPr>
          <w:rFonts w:cs="Narkisim"/>
          <w:b/>
          <w:bCs/>
          <w:sz w:val="42"/>
          <w:szCs w:val="42"/>
          <w:rtl/>
        </w:rPr>
      </w:pPr>
    </w:p>
    <w:p w:rsidR="003F6121" w:rsidRDefault="00E97505" w:rsidP="00374E03">
      <w:pPr>
        <w:ind w:left="-483"/>
        <w:jc w:val="center"/>
        <w:rPr>
          <w:rFonts w:cs="Narkisim"/>
          <w:b/>
          <w:bCs/>
          <w:sz w:val="24"/>
          <w:szCs w:val="24"/>
          <w:rtl/>
        </w:rPr>
      </w:pPr>
      <w:r w:rsidRPr="00E97505">
        <w:rPr>
          <w:rFonts w:cs="Narkisim" w:hint="cs"/>
          <w:b/>
          <w:bCs/>
          <w:sz w:val="24"/>
          <w:szCs w:val="24"/>
          <w:rtl/>
        </w:rPr>
        <w:t>חיבור זה מהווה חלק מהדרישה לקבלת</w:t>
      </w:r>
    </w:p>
    <w:p w:rsidR="00E97505" w:rsidRDefault="00E97505" w:rsidP="00374E03">
      <w:pPr>
        <w:ind w:left="-483"/>
        <w:jc w:val="center"/>
        <w:rPr>
          <w:rFonts w:cs="Narkisim"/>
          <w:b/>
          <w:bCs/>
          <w:sz w:val="24"/>
          <w:szCs w:val="24"/>
          <w:rtl/>
        </w:rPr>
      </w:pPr>
      <w:r w:rsidRPr="00E97505">
        <w:rPr>
          <w:rFonts w:cs="Narkisim" w:hint="cs"/>
          <w:b/>
          <w:bCs/>
          <w:sz w:val="24"/>
          <w:szCs w:val="24"/>
          <w:rtl/>
        </w:rPr>
        <w:t xml:space="preserve"> תואר ראשון בהנדסה</w:t>
      </w:r>
    </w:p>
    <w:p w:rsidR="00E97505" w:rsidRDefault="00E97505" w:rsidP="00374E03">
      <w:pPr>
        <w:ind w:left="-483"/>
        <w:jc w:val="center"/>
        <w:rPr>
          <w:rFonts w:cs="Narkisim" w:hint="cs"/>
          <w:b/>
          <w:bCs/>
          <w:sz w:val="24"/>
          <w:szCs w:val="24"/>
          <w:rtl/>
        </w:rPr>
      </w:pPr>
    </w:p>
    <w:p w:rsidR="00E97505" w:rsidRDefault="00E97505" w:rsidP="00374E03">
      <w:pPr>
        <w:ind w:left="-483"/>
        <w:jc w:val="center"/>
        <w:rPr>
          <w:rFonts w:cs="Narkisim"/>
          <w:b/>
          <w:bCs/>
          <w:sz w:val="24"/>
          <w:szCs w:val="24"/>
          <w:rtl/>
        </w:rPr>
      </w:pPr>
    </w:p>
    <w:p w:rsidR="00E97505" w:rsidRDefault="00E97505" w:rsidP="00374E03">
      <w:pPr>
        <w:ind w:left="-483"/>
        <w:jc w:val="center"/>
        <w:rPr>
          <w:rFonts w:cs="Narkisim"/>
          <w:b/>
          <w:bCs/>
          <w:sz w:val="24"/>
          <w:szCs w:val="24"/>
          <w:rtl/>
        </w:rPr>
      </w:pPr>
    </w:p>
    <w:p w:rsidR="00E97505" w:rsidRDefault="00E97505" w:rsidP="00374E03">
      <w:pPr>
        <w:ind w:left="-483"/>
        <w:jc w:val="center"/>
        <w:rPr>
          <w:rFonts w:cs="Narkisim"/>
          <w:b/>
          <w:bCs/>
          <w:sz w:val="24"/>
          <w:szCs w:val="24"/>
          <w:rtl/>
        </w:rPr>
      </w:pPr>
    </w:p>
    <w:p w:rsidR="00E97505" w:rsidRDefault="00E97505" w:rsidP="00374E03">
      <w:pPr>
        <w:ind w:left="-483"/>
        <w:jc w:val="center"/>
        <w:rPr>
          <w:rFonts w:cs="Narkisim"/>
          <w:b/>
          <w:bCs/>
          <w:sz w:val="24"/>
          <w:szCs w:val="24"/>
          <w:rtl/>
        </w:rPr>
      </w:pPr>
    </w:p>
    <w:p w:rsidR="00E97505" w:rsidRDefault="00E97505" w:rsidP="00374E03">
      <w:pPr>
        <w:ind w:left="-483"/>
        <w:jc w:val="center"/>
        <w:rPr>
          <w:rFonts w:cs="Narkisim"/>
          <w:b/>
          <w:bCs/>
          <w:sz w:val="24"/>
          <w:szCs w:val="24"/>
          <w:rtl/>
        </w:rPr>
      </w:pPr>
      <w:r>
        <w:rPr>
          <w:rFonts w:cs="Narkisim" w:hint="cs"/>
          <w:b/>
          <w:bCs/>
          <w:sz w:val="24"/>
          <w:szCs w:val="24"/>
          <w:rtl/>
        </w:rPr>
        <w:t>מאת</w:t>
      </w:r>
    </w:p>
    <w:p w:rsidR="00E97505" w:rsidRDefault="00E97505" w:rsidP="00E97505">
      <w:pPr>
        <w:ind w:left="-483"/>
        <w:jc w:val="center"/>
        <w:rPr>
          <w:rFonts w:cs="Narkisim"/>
          <w:b/>
          <w:bCs/>
          <w:sz w:val="26"/>
          <w:szCs w:val="26"/>
          <w:rtl/>
        </w:rPr>
      </w:pPr>
      <w:r w:rsidRPr="00E97505">
        <w:rPr>
          <w:rFonts w:cs="Narkisim" w:hint="cs"/>
          <w:b/>
          <w:bCs/>
          <w:sz w:val="26"/>
          <w:szCs w:val="26"/>
          <w:rtl/>
        </w:rPr>
        <w:t>אבי טרנר</w:t>
      </w:r>
    </w:p>
    <w:p w:rsidR="00E97505" w:rsidRDefault="00E97505" w:rsidP="00E97505">
      <w:pPr>
        <w:ind w:left="-483"/>
        <w:jc w:val="center"/>
        <w:rPr>
          <w:rFonts w:cs="Narkisim"/>
          <w:b/>
          <w:bCs/>
          <w:sz w:val="26"/>
          <w:szCs w:val="26"/>
          <w:rtl/>
        </w:rPr>
      </w:pPr>
    </w:p>
    <w:p w:rsidR="00E97505" w:rsidRDefault="00E97505" w:rsidP="00E97505">
      <w:pPr>
        <w:ind w:left="-483"/>
        <w:jc w:val="center"/>
        <w:rPr>
          <w:rFonts w:cs="Narkisim"/>
          <w:b/>
          <w:bCs/>
          <w:sz w:val="26"/>
          <w:szCs w:val="26"/>
          <w:rtl/>
        </w:rPr>
      </w:pPr>
    </w:p>
    <w:p w:rsidR="00E97505" w:rsidRDefault="00E97505" w:rsidP="00E97505">
      <w:pPr>
        <w:ind w:left="-483"/>
        <w:jc w:val="center"/>
        <w:rPr>
          <w:rFonts w:cs="Narkisim"/>
          <w:b/>
          <w:bCs/>
          <w:sz w:val="26"/>
          <w:szCs w:val="26"/>
          <w:rtl/>
        </w:rPr>
      </w:pPr>
    </w:p>
    <w:p w:rsidR="003F6121" w:rsidRDefault="003F6121" w:rsidP="00E97505">
      <w:pPr>
        <w:ind w:left="-483"/>
        <w:jc w:val="center"/>
        <w:rPr>
          <w:rFonts w:cs="Narkisim"/>
          <w:b/>
          <w:bCs/>
          <w:sz w:val="26"/>
          <w:szCs w:val="26"/>
          <w:rtl/>
        </w:rPr>
      </w:pPr>
    </w:p>
    <w:p w:rsidR="003F6121" w:rsidRDefault="003F6121" w:rsidP="00E97505">
      <w:pPr>
        <w:ind w:left="-483"/>
        <w:jc w:val="center"/>
        <w:rPr>
          <w:rFonts w:cs="Narkisim"/>
          <w:b/>
          <w:bCs/>
          <w:sz w:val="26"/>
          <w:szCs w:val="26"/>
          <w:rtl/>
        </w:rPr>
      </w:pPr>
    </w:p>
    <w:p w:rsidR="003F6121" w:rsidRDefault="003F6121" w:rsidP="00E97505">
      <w:pPr>
        <w:ind w:left="-483"/>
        <w:jc w:val="center"/>
        <w:rPr>
          <w:rFonts w:cs="Narkisim"/>
          <w:b/>
          <w:bCs/>
          <w:sz w:val="24"/>
          <w:szCs w:val="24"/>
          <w:rtl/>
        </w:rPr>
      </w:pPr>
    </w:p>
    <w:p w:rsidR="00E97505" w:rsidRDefault="003F6121" w:rsidP="003F6121">
      <w:pPr>
        <w:pStyle w:val="Footer"/>
        <w:rPr>
          <w:rFonts w:cs="David"/>
          <w:rtl/>
        </w:rPr>
      </w:pPr>
      <w:r w:rsidRPr="003F6121">
        <w:rPr>
          <w:rFonts w:cs="Narkisim" w:hint="cs"/>
          <w:sz w:val="24"/>
          <w:szCs w:val="24"/>
          <w:rtl/>
        </w:rPr>
        <w:t>תמוז תשע"ה</w:t>
      </w:r>
      <w:r>
        <w:rPr>
          <w:rFonts w:cs="Narkisim" w:hint="cs"/>
          <w:sz w:val="24"/>
          <w:szCs w:val="24"/>
          <w:rtl/>
        </w:rPr>
        <w:tab/>
      </w:r>
      <w:r>
        <w:rPr>
          <w:rFonts w:cs="Narkisim" w:hint="cs"/>
          <w:sz w:val="24"/>
          <w:szCs w:val="24"/>
          <w:rtl/>
        </w:rPr>
        <w:tab/>
      </w:r>
      <w:r w:rsidR="00F62403">
        <w:rPr>
          <w:rFonts w:cs="Narkisim" w:hint="cs"/>
          <w:sz w:val="24"/>
          <w:szCs w:val="24"/>
          <w:rtl/>
        </w:rPr>
        <w:tab/>
      </w:r>
      <w:r w:rsidR="00F62403">
        <w:rPr>
          <w:rFonts w:cs="Narkisim" w:hint="cs"/>
          <w:sz w:val="24"/>
          <w:szCs w:val="24"/>
          <w:rtl/>
        </w:rPr>
        <w:tab/>
      </w:r>
      <w:r w:rsidRPr="003F6121">
        <w:rPr>
          <w:rFonts w:cs="Narkisim" w:hint="cs"/>
          <w:sz w:val="24"/>
          <w:szCs w:val="24"/>
          <w:rtl/>
        </w:rPr>
        <w:t>יולי 2015</w:t>
      </w:r>
    </w:p>
    <w:p w:rsidR="003F6121" w:rsidRDefault="00A55D14" w:rsidP="003F6121">
      <w:pPr>
        <w:spacing w:line="300" w:lineRule="atLeast"/>
        <w:ind w:left="-483"/>
        <w:jc w:val="center"/>
        <w:rPr>
          <w:sz w:val="26"/>
          <w:szCs w:val="26"/>
          <w:rtl/>
        </w:rPr>
      </w:pPr>
      <w:r>
        <w:rPr>
          <w:noProof/>
        </w:rPr>
        <w:lastRenderedPageBreak/>
        <w:drawing>
          <wp:inline distT="0" distB="0" distL="0" distR="0" wp14:anchorId="234702C0" wp14:editId="7641359F">
            <wp:extent cx="3810000" cy="935990"/>
            <wp:effectExtent l="0" t="0" r="0" b="0"/>
            <wp:docPr id="49" name="Picture 49" descr="https://upload.wikimedia.org/wikipedia/he/thumb/0/0f/Azrieli_College_of_Engineering_Jerusalem.jpeg/400px-Azrieli_College_of_Engineering_Jerusale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https://upload.wikimedia.org/wikipedia/he/thumb/0/0f/Azrieli_College_of_Engineering_Jerusalem.jpeg/400px-Azrieli_College_of_Engineering_Jerusalem.jpe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10000" cy="935990"/>
                    </a:xfrm>
                    <a:prstGeom prst="rect">
                      <a:avLst/>
                    </a:prstGeom>
                    <a:noFill/>
                    <a:ln>
                      <a:noFill/>
                    </a:ln>
                  </pic:spPr>
                </pic:pic>
              </a:graphicData>
            </a:graphic>
          </wp:inline>
        </w:drawing>
      </w:r>
    </w:p>
    <w:p w:rsidR="003F6121" w:rsidRPr="00E97505" w:rsidRDefault="003F6121" w:rsidP="003F6121">
      <w:pPr>
        <w:spacing w:line="300" w:lineRule="atLeast"/>
        <w:ind w:left="-483"/>
        <w:jc w:val="center"/>
        <w:rPr>
          <w:b/>
          <w:bCs/>
          <w:sz w:val="30"/>
          <w:szCs w:val="30"/>
          <w:rtl/>
        </w:rPr>
      </w:pPr>
      <w:r w:rsidRPr="00E97505">
        <w:rPr>
          <w:rFonts w:hint="cs"/>
          <w:b/>
          <w:bCs/>
          <w:sz w:val="30"/>
          <w:szCs w:val="30"/>
          <w:rtl/>
        </w:rPr>
        <w:t>המחלקה להנדסת תוכנה</w:t>
      </w:r>
    </w:p>
    <w:p w:rsidR="003F6121" w:rsidRPr="00DD685D" w:rsidRDefault="003F6121" w:rsidP="003F6121">
      <w:pPr>
        <w:spacing w:line="300" w:lineRule="atLeast"/>
        <w:ind w:left="-483"/>
        <w:rPr>
          <w:sz w:val="26"/>
          <w:szCs w:val="26"/>
          <w:rtl/>
        </w:rPr>
      </w:pPr>
    </w:p>
    <w:p w:rsidR="003F6121" w:rsidRDefault="003F6121" w:rsidP="003F6121">
      <w:pPr>
        <w:ind w:left="-483"/>
        <w:jc w:val="center"/>
        <w:rPr>
          <w:rFonts w:cs="David"/>
          <w:b/>
          <w:bCs/>
          <w:sz w:val="44"/>
          <w:szCs w:val="44"/>
          <w:u w:val="single"/>
          <w:rtl/>
        </w:rPr>
      </w:pPr>
    </w:p>
    <w:p w:rsidR="003F6121" w:rsidRDefault="003F6121" w:rsidP="003F6121">
      <w:pPr>
        <w:ind w:left="-483"/>
        <w:jc w:val="center"/>
        <w:rPr>
          <w:rFonts w:cs="Narkisim"/>
          <w:b/>
          <w:bCs/>
          <w:sz w:val="44"/>
          <w:szCs w:val="44"/>
          <w:rtl/>
        </w:rPr>
      </w:pPr>
      <w:r>
        <w:rPr>
          <w:rFonts w:cs="Narkisim"/>
          <w:b/>
          <w:bCs/>
          <w:sz w:val="44"/>
          <w:szCs w:val="44"/>
        </w:rPr>
        <w:t>Paralleling</w:t>
      </w:r>
      <w:r w:rsidRPr="00374E03">
        <w:rPr>
          <w:rFonts w:cs="Narkisim"/>
          <w:b/>
          <w:bCs/>
          <w:sz w:val="44"/>
          <w:szCs w:val="44"/>
        </w:rPr>
        <w:t xml:space="preserve"> </w:t>
      </w:r>
      <w:r>
        <w:rPr>
          <w:rFonts w:cs="Narkisim"/>
          <w:b/>
          <w:bCs/>
          <w:sz w:val="44"/>
          <w:szCs w:val="44"/>
        </w:rPr>
        <w:t xml:space="preserve">BWA-Aligner </w:t>
      </w:r>
    </w:p>
    <w:p w:rsidR="003F6121" w:rsidRDefault="003F6121" w:rsidP="003F6121">
      <w:pPr>
        <w:ind w:left="-483"/>
        <w:jc w:val="center"/>
        <w:rPr>
          <w:rFonts w:cs="Narkisim"/>
          <w:b/>
          <w:bCs/>
          <w:sz w:val="42"/>
          <w:szCs w:val="42"/>
          <w:rtl/>
        </w:rPr>
      </w:pPr>
      <w:r w:rsidRPr="00E97505">
        <w:rPr>
          <w:rFonts w:cs="Narkisim" w:hint="cs"/>
          <w:b/>
          <w:bCs/>
          <w:sz w:val="42"/>
          <w:szCs w:val="42"/>
          <w:rtl/>
        </w:rPr>
        <w:t xml:space="preserve">מקבול חיפוש מיקומם של מקטעי </w:t>
      </w:r>
      <w:r w:rsidRPr="00E97505">
        <w:rPr>
          <w:rFonts w:cs="Narkisim"/>
          <w:b/>
          <w:bCs/>
          <w:sz w:val="42"/>
          <w:szCs w:val="42"/>
        </w:rPr>
        <w:t>DNA</w:t>
      </w:r>
      <w:r w:rsidRPr="00E97505">
        <w:rPr>
          <w:rFonts w:cs="Narkisim" w:hint="cs"/>
          <w:b/>
          <w:bCs/>
          <w:sz w:val="42"/>
          <w:szCs w:val="42"/>
          <w:rtl/>
        </w:rPr>
        <w:t xml:space="preserve"> על פני הגנום האנושי.</w:t>
      </w:r>
    </w:p>
    <w:p w:rsidR="003F6121" w:rsidRDefault="003F6121" w:rsidP="003F6121">
      <w:pPr>
        <w:ind w:left="-483"/>
        <w:jc w:val="center"/>
        <w:rPr>
          <w:rFonts w:cs="Narkisim"/>
          <w:b/>
          <w:bCs/>
          <w:sz w:val="42"/>
          <w:szCs w:val="42"/>
          <w:rtl/>
        </w:rPr>
      </w:pPr>
    </w:p>
    <w:p w:rsidR="003F6121" w:rsidRPr="00E97505" w:rsidRDefault="003F6121" w:rsidP="003F6121">
      <w:pPr>
        <w:ind w:left="-483"/>
        <w:jc w:val="center"/>
        <w:rPr>
          <w:rFonts w:cs="Narkisim"/>
          <w:b/>
          <w:bCs/>
          <w:sz w:val="42"/>
          <w:szCs w:val="42"/>
          <w:rtl/>
        </w:rPr>
      </w:pPr>
    </w:p>
    <w:p w:rsidR="003F6121" w:rsidRDefault="003F6121" w:rsidP="003F6121">
      <w:pPr>
        <w:ind w:left="-483"/>
        <w:jc w:val="center"/>
        <w:rPr>
          <w:rFonts w:cs="Narkisim"/>
          <w:b/>
          <w:bCs/>
          <w:sz w:val="24"/>
          <w:szCs w:val="24"/>
          <w:rtl/>
        </w:rPr>
      </w:pPr>
      <w:r w:rsidRPr="00E97505">
        <w:rPr>
          <w:rFonts w:cs="Narkisim" w:hint="cs"/>
          <w:b/>
          <w:bCs/>
          <w:sz w:val="24"/>
          <w:szCs w:val="24"/>
          <w:rtl/>
        </w:rPr>
        <w:t>חיבור זה מהווה חלק מהדרישה לקבלת</w:t>
      </w:r>
    </w:p>
    <w:p w:rsidR="003F6121" w:rsidRDefault="003F6121" w:rsidP="003F6121">
      <w:pPr>
        <w:ind w:left="-483"/>
        <w:jc w:val="center"/>
        <w:rPr>
          <w:rFonts w:cs="Narkisim"/>
          <w:b/>
          <w:bCs/>
          <w:sz w:val="24"/>
          <w:szCs w:val="24"/>
          <w:rtl/>
        </w:rPr>
      </w:pPr>
      <w:r w:rsidRPr="00E97505">
        <w:rPr>
          <w:rFonts w:cs="Narkisim" w:hint="cs"/>
          <w:b/>
          <w:bCs/>
          <w:sz w:val="24"/>
          <w:szCs w:val="24"/>
          <w:rtl/>
        </w:rPr>
        <w:t xml:space="preserve"> תואר ראשון בהנדסה</w:t>
      </w:r>
    </w:p>
    <w:p w:rsidR="003F6121" w:rsidRDefault="003F6121" w:rsidP="003F6121">
      <w:pPr>
        <w:ind w:left="-483"/>
        <w:jc w:val="center"/>
        <w:rPr>
          <w:rFonts w:cs="Narkisim"/>
          <w:b/>
          <w:bCs/>
          <w:sz w:val="24"/>
          <w:szCs w:val="24"/>
          <w:rtl/>
        </w:rPr>
      </w:pPr>
    </w:p>
    <w:p w:rsidR="003F6121" w:rsidRDefault="003F6121" w:rsidP="003F6121">
      <w:pPr>
        <w:ind w:left="-483"/>
        <w:jc w:val="center"/>
        <w:rPr>
          <w:rFonts w:cs="Narkisim"/>
          <w:b/>
          <w:bCs/>
          <w:sz w:val="24"/>
          <w:szCs w:val="24"/>
          <w:rtl/>
        </w:rPr>
      </w:pPr>
    </w:p>
    <w:p w:rsidR="003F6121" w:rsidRDefault="003F6121" w:rsidP="003F6121">
      <w:pPr>
        <w:ind w:left="-483"/>
        <w:jc w:val="center"/>
        <w:rPr>
          <w:rFonts w:cs="Narkisim"/>
          <w:b/>
          <w:bCs/>
          <w:sz w:val="24"/>
          <w:szCs w:val="24"/>
          <w:rtl/>
        </w:rPr>
      </w:pPr>
    </w:p>
    <w:p w:rsidR="003F6121" w:rsidRDefault="003F6121" w:rsidP="003F6121">
      <w:pPr>
        <w:ind w:left="-483"/>
        <w:jc w:val="center"/>
        <w:rPr>
          <w:rFonts w:cs="Narkisim"/>
          <w:b/>
          <w:bCs/>
          <w:sz w:val="24"/>
          <w:szCs w:val="24"/>
          <w:rtl/>
        </w:rPr>
      </w:pPr>
      <w:r>
        <w:rPr>
          <w:rFonts w:cs="Narkisim" w:hint="cs"/>
          <w:b/>
          <w:bCs/>
          <w:sz w:val="24"/>
          <w:szCs w:val="24"/>
          <w:rtl/>
        </w:rPr>
        <w:t>מאת</w:t>
      </w:r>
    </w:p>
    <w:p w:rsidR="003F6121" w:rsidRDefault="003F6121" w:rsidP="003F6121">
      <w:pPr>
        <w:ind w:left="-483"/>
        <w:jc w:val="center"/>
        <w:rPr>
          <w:rFonts w:cs="Narkisim"/>
          <w:b/>
          <w:bCs/>
          <w:sz w:val="26"/>
          <w:szCs w:val="26"/>
          <w:rtl/>
        </w:rPr>
      </w:pPr>
      <w:r w:rsidRPr="00E97505">
        <w:rPr>
          <w:rFonts w:cs="Narkisim" w:hint="cs"/>
          <w:b/>
          <w:bCs/>
          <w:sz w:val="26"/>
          <w:szCs w:val="26"/>
          <w:rtl/>
        </w:rPr>
        <w:t>אבי טרנר</w:t>
      </w:r>
    </w:p>
    <w:p w:rsidR="003F6121" w:rsidRDefault="003F6121" w:rsidP="003F6121">
      <w:pPr>
        <w:ind w:left="-483"/>
        <w:jc w:val="center"/>
        <w:rPr>
          <w:rFonts w:cs="Narkisim"/>
          <w:b/>
          <w:bCs/>
          <w:sz w:val="26"/>
          <w:szCs w:val="26"/>
          <w:rtl/>
        </w:rPr>
      </w:pPr>
    </w:p>
    <w:p w:rsidR="003F6121" w:rsidRDefault="003F6121" w:rsidP="003F6121">
      <w:pPr>
        <w:ind w:left="-483"/>
        <w:jc w:val="center"/>
        <w:rPr>
          <w:rFonts w:cs="Narkisim"/>
          <w:b/>
          <w:bCs/>
          <w:sz w:val="26"/>
          <w:szCs w:val="26"/>
          <w:rtl/>
        </w:rPr>
      </w:pPr>
    </w:p>
    <w:p w:rsidR="003F6121" w:rsidRDefault="003F6121" w:rsidP="003F6121">
      <w:pPr>
        <w:ind w:left="-483"/>
        <w:jc w:val="center"/>
        <w:rPr>
          <w:rFonts w:cs="Narkisim"/>
          <w:b/>
          <w:bCs/>
          <w:sz w:val="26"/>
          <w:szCs w:val="26"/>
          <w:rtl/>
        </w:rPr>
      </w:pPr>
    </w:p>
    <w:p w:rsidR="003F6121" w:rsidRPr="003F6121" w:rsidRDefault="003F6121" w:rsidP="003F6121">
      <w:pPr>
        <w:ind w:left="-483"/>
        <w:jc w:val="center"/>
        <w:rPr>
          <w:rFonts w:cs="Narkisim"/>
          <w:b/>
          <w:bCs/>
          <w:sz w:val="28"/>
          <w:szCs w:val="28"/>
          <w:rtl/>
        </w:rPr>
      </w:pPr>
      <w:r w:rsidRPr="003F6121">
        <w:rPr>
          <w:rFonts w:cs="Narkisim" w:hint="cs"/>
          <w:b/>
          <w:bCs/>
          <w:sz w:val="28"/>
          <w:szCs w:val="28"/>
          <w:rtl/>
        </w:rPr>
        <w:t>מנחה: ד"ר חסין יהודה</w:t>
      </w:r>
    </w:p>
    <w:p w:rsidR="003F6121" w:rsidRDefault="003F6121" w:rsidP="00F62403">
      <w:pPr>
        <w:ind w:left="1415" w:firstLine="142"/>
        <w:rPr>
          <w:rFonts w:cs="Narkisim"/>
          <w:b/>
          <w:bCs/>
          <w:sz w:val="26"/>
          <w:szCs w:val="26"/>
          <w:rtl/>
        </w:rPr>
      </w:pPr>
    </w:p>
    <w:p w:rsidR="001D2A26" w:rsidRDefault="001D2A26" w:rsidP="00F62403">
      <w:pPr>
        <w:ind w:left="1415" w:firstLine="142"/>
        <w:rPr>
          <w:rFonts w:cs="Narkisim"/>
          <w:b/>
          <w:bCs/>
          <w:sz w:val="26"/>
          <w:szCs w:val="26"/>
          <w:rtl/>
        </w:rPr>
      </w:pPr>
    </w:p>
    <w:p w:rsidR="003F6121" w:rsidRDefault="003F6121" w:rsidP="00F62403">
      <w:pPr>
        <w:ind w:left="1415" w:firstLine="142"/>
        <w:rPr>
          <w:rFonts w:cs="Narkisim"/>
          <w:b/>
          <w:bCs/>
          <w:sz w:val="26"/>
          <w:szCs w:val="26"/>
          <w:rtl/>
        </w:rPr>
      </w:pPr>
      <w:r>
        <w:rPr>
          <w:rFonts w:cs="Narkisim" w:hint="cs"/>
          <w:b/>
          <w:bCs/>
          <w:sz w:val="26"/>
          <w:szCs w:val="26"/>
          <w:rtl/>
        </w:rPr>
        <w:t>אישור</w:t>
      </w:r>
      <w:r w:rsidRPr="003F6121">
        <w:rPr>
          <w:rFonts w:cs="Narkisim" w:hint="cs"/>
          <w:b/>
          <w:bCs/>
          <w:sz w:val="26"/>
          <w:szCs w:val="26"/>
          <w:rtl/>
        </w:rPr>
        <w:t xml:space="preserve"> ה</w:t>
      </w:r>
      <w:r>
        <w:rPr>
          <w:rFonts w:cs="Narkisim" w:hint="cs"/>
          <w:b/>
          <w:bCs/>
          <w:sz w:val="26"/>
          <w:szCs w:val="26"/>
          <w:rtl/>
        </w:rPr>
        <w:t>מנחה:</w:t>
      </w:r>
      <w:r>
        <w:rPr>
          <w:rFonts w:cs="Narkisim" w:hint="cs"/>
          <w:b/>
          <w:bCs/>
          <w:sz w:val="26"/>
          <w:szCs w:val="26"/>
          <w:rtl/>
        </w:rPr>
        <w:tab/>
      </w:r>
      <w:r>
        <w:rPr>
          <w:rFonts w:cs="Narkisim" w:hint="cs"/>
          <w:b/>
          <w:bCs/>
          <w:sz w:val="26"/>
          <w:szCs w:val="26"/>
          <w:rtl/>
        </w:rPr>
        <w:tab/>
      </w:r>
      <w:r>
        <w:rPr>
          <w:rFonts w:cs="Narkisim" w:hint="cs"/>
          <w:b/>
          <w:bCs/>
          <w:sz w:val="26"/>
          <w:szCs w:val="26"/>
          <w:rtl/>
        </w:rPr>
        <w:tab/>
      </w:r>
      <w:r>
        <w:rPr>
          <w:rFonts w:cs="Narkisim" w:hint="cs"/>
          <w:b/>
          <w:bCs/>
          <w:sz w:val="26"/>
          <w:szCs w:val="26"/>
          <w:rtl/>
        </w:rPr>
        <w:tab/>
      </w:r>
      <w:r>
        <w:rPr>
          <w:rFonts w:cs="Narkisim" w:hint="cs"/>
          <w:b/>
          <w:bCs/>
          <w:sz w:val="26"/>
          <w:szCs w:val="26"/>
          <w:rtl/>
        </w:rPr>
        <w:tab/>
      </w:r>
      <w:r>
        <w:rPr>
          <w:rFonts w:cs="Narkisim" w:hint="cs"/>
          <w:b/>
          <w:bCs/>
          <w:sz w:val="26"/>
          <w:szCs w:val="26"/>
          <w:rtl/>
        </w:rPr>
        <w:tab/>
      </w:r>
      <w:r>
        <w:rPr>
          <w:rFonts w:cs="Narkisim" w:hint="cs"/>
          <w:b/>
          <w:bCs/>
          <w:sz w:val="26"/>
          <w:szCs w:val="26"/>
          <w:rtl/>
        </w:rPr>
        <w:tab/>
      </w:r>
      <w:r>
        <w:rPr>
          <w:rFonts w:cs="Narkisim" w:hint="cs"/>
          <w:b/>
          <w:bCs/>
          <w:sz w:val="26"/>
          <w:szCs w:val="26"/>
          <w:rtl/>
        </w:rPr>
        <w:tab/>
        <w:t>תאריך:</w:t>
      </w:r>
      <w:r w:rsidRPr="003F6121">
        <w:rPr>
          <w:rFonts w:cs="Narkisim" w:hint="cs"/>
          <w:b/>
          <w:bCs/>
          <w:sz w:val="26"/>
          <w:szCs w:val="26"/>
          <w:rtl/>
        </w:rPr>
        <w:t xml:space="preserve"> </w:t>
      </w:r>
    </w:p>
    <w:p w:rsidR="003F6121" w:rsidRPr="003F6121" w:rsidRDefault="003F6121" w:rsidP="003F6121">
      <w:pPr>
        <w:ind w:left="-483"/>
        <w:jc w:val="center"/>
        <w:rPr>
          <w:rFonts w:cs="Narkisim"/>
          <w:b/>
          <w:bCs/>
          <w:sz w:val="26"/>
          <w:szCs w:val="26"/>
        </w:rPr>
      </w:pPr>
      <w:r w:rsidRPr="003F6121">
        <w:rPr>
          <w:rFonts w:cs="Narkisim"/>
          <w:b/>
          <w:bCs/>
          <w:sz w:val="26"/>
          <w:szCs w:val="26"/>
        </w:rPr>
        <w:br w:type="page"/>
      </w:r>
    </w:p>
    <w:p w:rsidR="00203B38" w:rsidRDefault="00203B38" w:rsidP="003F6121">
      <w:pPr>
        <w:ind w:left="-483"/>
        <w:jc w:val="center"/>
        <w:rPr>
          <w:rFonts w:ascii="Times New Roman" w:eastAsia="Times New Roman" w:hAnsi="Times New Roman" w:cs="David"/>
          <w:b/>
          <w:bCs/>
          <w:kern w:val="36"/>
          <w:sz w:val="48"/>
          <w:szCs w:val="48"/>
        </w:rPr>
      </w:pPr>
    </w:p>
    <w:p w:rsidR="003F6121" w:rsidRDefault="003F6121" w:rsidP="00DB3F8F">
      <w:pPr>
        <w:pStyle w:val="Heading1"/>
        <w:numPr>
          <w:ilvl w:val="0"/>
          <w:numId w:val="1"/>
        </w:numPr>
        <w:bidi/>
        <w:ind w:left="-483" w:firstLine="481"/>
        <w:rPr>
          <w:rFonts w:cs="David"/>
        </w:rPr>
      </w:pPr>
      <w:bookmarkStart w:id="1" w:name="_Toc423811972"/>
      <w:r>
        <w:rPr>
          <w:rFonts w:cs="David" w:hint="cs"/>
          <w:rtl/>
        </w:rPr>
        <w:t>תקציר</w:t>
      </w:r>
      <w:bookmarkEnd w:id="1"/>
    </w:p>
    <w:p w:rsidR="00E07A35" w:rsidRDefault="00E07A35" w:rsidP="00371894">
      <w:pPr>
        <w:rPr>
          <w:rFonts w:hint="cs"/>
          <w:rtl/>
        </w:rPr>
      </w:pPr>
      <w:r>
        <w:rPr>
          <w:rFonts w:hint="cs"/>
          <w:rtl/>
        </w:rPr>
        <w:t>הפרויקט הוא פרויקט מחקרי</w:t>
      </w:r>
      <w:r>
        <w:rPr>
          <w:rFonts w:hint="cs"/>
          <w:rtl/>
        </w:rPr>
        <w:t xml:space="preserve"> המתמקד בהבנת אלגוריתם </w:t>
      </w:r>
      <w:r>
        <w:t>BWA</w:t>
      </w:r>
      <w:r>
        <w:rPr>
          <w:rFonts w:hint="cs"/>
          <w:rtl/>
        </w:rPr>
        <w:t xml:space="preserve"> ובאפשרויות המקבול שלו.</w:t>
      </w:r>
    </w:p>
    <w:p w:rsidR="00E07A35" w:rsidRDefault="00E07A35" w:rsidP="00371894">
      <w:pPr>
        <w:rPr>
          <w:rFonts w:hint="cs"/>
          <w:rtl/>
        </w:rPr>
      </w:pPr>
      <w:r>
        <w:rPr>
          <w:rFonts w:hint="cs"/>
          <w:rtl/>
        </w:rPr>
        <w:t xml:space="preserve">אלגוריתם </w:t>
      </w:r>
      <w:r>
        <w:t>BWA</w:t>
      </w:r>
      <w:r>
        <w:rPr>
          <w:rFonts w:hint="cs"/>
          <w:rtl/>
        </w:rPr>
        <w:t xml:space="preserve"> הוא אלגוריתם לחיפוש מחרוזות בתוך מחרוזת ארוכה וקבועה. השימוש הנפוץ היותר לאלגוריתם </w:t>
      </w:r>
      <w:r>
        <w:t>BWA</w:t>
      </w:r>
      <w:r>
        <w:rPr>
          <w:rFonts w:hint="cs"/>
          <w:rtl/>
        </w:rPr>
        <w:t xml:space="preserve"> הוא בתחום הביואינפורמטיקה והתאמת דגימות </w:t>
      </w:r>
      <w:r>
        <w:t>DNA</w:t>
      </w:r>
      <w:r>
        <w:rPr>
          <w:rFonts w:hint="cs"/>
          <w:rtl/>
        </w:rPr>
        <w:t xml:space="preserve"> למיקומן על פני הגנום האנושי.</w:t>
      </w:r>
    </w:p>
    <w:p w:rsidR="00E07A35" w:rsidRDefault="00E07A35" w:rsidP="00492CA4">
      <w:pPr>
        <w:rPr>
          <w:rFonts w:hint="cs"/>
          <w:rtl/>
        </w:rPr>
      </w:pPr>
      <w:r>
        <w:rPr>
          <w:rFonts w:hint="cs"/>
          <w:rtl/>
        </w:rPr>
        <w:t>ה-</w:t>
      </w:r>
      <w:r>
        <w:t>DNA</w:t>
      </w:r>
      <w:r w:rsidR="00492CA4">
        <w:rPr>
          <w:rFonts w:hint="cs"/>
          <w:rtl/>
        </w:rPr>
        <w:t>, שנלקח מאדם בריא,</w:t>
      </w:r>
      <w:r>
        <w:rPr>
          <w:rFonts w:hint="cs"/>
          <w:rtl/>
        </w:rPr>
        <w:t xml:space="preserve"> מיוצג ע"י מחר</w:t>
      </w:r>
      <w:r w:rsidR="008055E8">
        <w:rPr>
          <w:rFonts w:hint="cs"/>
          <w:rtl/>
        </w:rPr>
        <w:t>ו</w:t>
      </w:r>
      <w:r>
        <w:rPr>
          <w:rFonts w:hint="cs"/>
          <w:rtl/>
        </w:rPr>
        <w:t xml:space="preserve">זת ארוכה של תוים </w:t>
      </w:r>
      <w:r>
        <w:rPr>
          <w:rFonts w:hint="cs"/>
          <w:rtl/>
        </w:rPr>
        <w:t>(לדוג</w:t>
      </w:r>
      <w:r>
        <w:rPr>
          <w:rFonts w:hint="cs"/>
          <w:rtl/>
        </w:rPr>
        <w:t>מא</w:t>
      </w:r>
      <w:r>
        <w:rPr>
          <w:rFonts w:hint="cs"/>
          <w:rtl/>
        </w:rPr>
        <w:t xml:space="preserve">: </w:t>
      </w:r>
      <w:r>
        <w:t>GCATGCTAGCTAGCTCGATGCTAC</w:t>
      </w:r>
      <w:r>
        <w:t>TGACCGTCAG</w:t>
      </w:r>
      <w:r>
        <w:rPr>
          <w:rFonts w:hint="cs"/>
          <w:rtl/>
        </w:rPr>
        <w:t>....)</w:t>
      </w:r>
      <w:r w:rsidR="00492CA4">
        <w:rPr>
          <w:rFonts w:hint="cs"/>
          <w:rtl/>
        </w:rPr>
        <w:t xml:space="preserve"> ומשמש כבסיס להשוואה לדגימות עתידיות (דבר זה מתאפשר בזכות העובדה </w:t>
      </w:r>
      <w:r w:rsidR="00492CA4">
        <w:rPr>
          <w:rFonts w:hint="cs"/>
          <w:rtl/>
        </w:rPr>
        <w:t>שכ- 99.9% מה-</w:t>
      </w:r>
      <w:r w:rsidR="00492CA4">
        <w:t>DNA</w:t>
      </w:r>
      <w:r w:rsidR="00492CA4">
        <w:rPr>
          <w:rFonts w:hint="cs"/>
          <w:rtl/>
        </w:rPr>
        <w:t xml:space="preserve"> של כל בני האדם משותף</w:t>
      </w:r>
      <w:r w:rsidR="00492CA4">
        <w:rPr>
          <w:rFonts w:hint="cs"/>
          <w:rtl/>
        </w:rPr>
        <w:t>).</w:t>
      </w:r>
    </w:p>
    <w:p w:rsidR="00492CA4" w:rsidRDefault="008608C7" w:rsidP="008608C7">
      <w:pPr>
        <w:rPr>
          <w:rFonts w:hint="cs"/>
          <w:rtl/>
        </w:rPr>
      </w:pPr>
      <w:r>
        <w:rPr>
          <w:rFonts w:hint="cs"/>
          <w:rtl/>
        </w:rPr>
        <w:t xml:space="preserve">כאשר אדם מגיע לאבחון גנטי, נלקחות ממנו דגימות </w:t>
      </w:r>
      <w:r>
        <w:t>DNA</w:t>
      </w:r>
      <w:r>
        <w:rPr>
          <w:rFonts w:hint="cs"/>
          <w:rtl/>
        </w:rPr>
        <w:t xml:space="preserve"> קצרות (</w:t>
      </w:r>
      <w:r>
        <w:t>35-200bp</w:t>
      </w:r>
      <w:r>
        <w:rPr>
          <w:rFonts w:hint="cs"/>
          <w:rtl/>
        </w:rPr>
        <w:t>) אך בכמות מאוד גדולה (מספר בודד של מיליארדים) ועל מנת למצוא מוטציות יש להתאים כל אחת מהדגימות למיקומה על פני הגנום.</w:t>
      </w:r>
    </w:p>
    <w:p w:rsidR="008608C7" w:rsidRDefault="008608C7" w:rsidP="008608C7">
      <w:pPr>
        <w:rPr>
          <w:rFonts w:hint="cs"/>
          <w:rtl/>
        </w:rPr>
      </w:pPr>
      <w:r>
        <w:rPr>
          <w:rFonts w:hint="cs"/>
          <w:rtl/>
        </w:rPr>
        <w:t>חלק מהאתגר במשימה זו, הוא העובדה שהדגימות לא זהות לחלוטין לגנום המושווה (מוטציות / טעויות בקריאת המכונה הדוגמת...)</w:t>
      </w:r>
    </w:p>
    <w:p w:rsidR="00381E44" w:rsidRDefault="00381E44" w:rsidP="005F304C">
      <w:pPr>
        <w:rPr>
          <w:rFonts w:hint="cs"/>
          <w:rtl/>
        </w:rPr>
      </w:pPr>
      <w:r>
        <w:rPr>
          <w:rFonts w:hint="cs"/>
          <w:rtl/>
        </w:rPr>
        <w:t xml:space="preserve">עקב </w:t>
      </w:r>
      <w:r w:rsidR="000969CD">
        <w:rPr>
          <w:rFonts w:hint="cs"/>
          <w:rtl/>
        </w:rPr>
        <w:t>הכמות הגדולה של הדגימות</w:t>
      </w:r>
      <w:r w:rsidR="005F304C">
        <w:rPr>
          <w:rFonts w:hint="cs"/>
          <w:rtl/>
        </w:rPr>
        <w:t xml:space="preserve">, </w:t>
      </w:r>
      <w:r>
        <w:rPr>
          <w:rFonts w:hint="cs"/>
          <w:rtl/>
        </w:rPr>
        <w:t>אורכו של הגנום</w:t>
      </w:r>
      <w:r w:rsidR="005F304C">
        <w:rPr>
          <w:rFonts w:hint="cs"/>
          <w:rtl/>
        </w:rPr>
        <w:t xml:space="preserve"> ותלות זמן הריצה באורך </w:t>
      </w:r>
      <w:r w:rsidR="005F304C">
        <w:rPr>
          <w:rFonts w:hint="cs"/>
          <w:rtl/>
        </w:rPr>
        <w:t>הגנום</w:t>
      </w:r>
      <w:r w:rsidR="005F304C">
        <w:rPr>
          <w:rFonts w:hint="cs"/>
          <w:rtl/>
        </w:rPr>
        <w:t>,</w:t>
      </w:r>
      <w:r>
        <w:rPr>
          <w:rFonts w:hint="cs"/>
          <w:rtl/>
        </w:rPr>
        <w:t xml:space="preserve"> אלגוריתמים "מסורתיים"</w:t>
      </w:r>
      <w:r w:rsidR="005F304C">
        <w:rPr>
          <w:rFonts w:hint="cs"/>
          <w:rtl/>
        </w:rPr>
        <w:t xml:space="preserve"> לחיפוש לא מצ</w:t>
      </w:r>
      <w:r>
        <w:rPr>
          <w:rFonts w:hint="cs"/>
          <w:rtl/>
        </w:rPr>
        <w:t>ליחים להתמודד עם משימה זו בזמנים פרקטיים. לדוגמא</w:t>
      </w:r>
      <w:r w:rsidR="00465DE3">
        <w:rPr>
          <w:rFonts w:hint="cs"/>
          <w:rtl/>
        </w:rPr>
        <w:t xml:space="preserve"> </w:t>
      </w:r>
      <w:r>
        <w:rPr>
          <w:rFonts w:hint="cs"/>
          <w:rtl/>
        </w:rPr>
        <w:t>:</w:t>
      </w:r>
    </w:p>
    <w:p w:rsidR="00BE539B" w:rsidRDefault="00BE539B" w:rsidP="00BE539B">
      <w:pPr>
        <w:pStyle w:val="ListParagraph"/>
        <w:numPr>
          <w:ilvl w:val="0"/>
          <w:numId w:val="42"/>
        </w:numPr>
        <w:spacing w:after="0"/>
        <w:rPr>
          <w:rtl/>
        </w:rPr>
      </w:pPr>
      <w:r>
        <w:rPr>
          <w:rFonts w:hint="cs"/>
          <w:rtl/>
        </w:rPr>
        <w:t xml:space="preserve">האלגוריתם הנאיבי: </w:t>
      </w:r>
      <m:oMath>
        <m:r>
          <w:rPr>
            <w:rFonts w:ascii="Cambria Math" w:hAnsi="Cambria Math" w:cs="Cambria Math" w:hint="cs"/>
            <w:rtl/>
          </w:rPr>
          <m:t xml:space="preserve"> </m:t>
        </m:r>
        <m:r>
          <w:rPr>
            <w:rFonts w:ascii="Cambria Math" w:hAnsi="Cambria Math" w:cs="Cambria Math" w:hint="cs"/>
            <w:highlight w:val="lightGray"/>
            <w:rtl/>
          </w:rPr>
          <m:t>θ</m:t>
        </m:r>
        <m:r>
          <m:rPr>
            <m:sty m:val="p"/>
          </m:rPr>
          <w:rPr>
            <w:rFonts w:ascii="Cambria Math" w:hAnsi="Cambria Math"/>
            <w:highlight w:val="lightGray"/>
          </w:rPr>
          <m:t>(</m:t>
        </m:r>
        <m:sSup>
          <m:sSupPr>
            <m:ctrlPr>
              <w:rPr>
                <w:rFonts w:ascii="Cambria Math" w:hAnsi="Cambria Math"/>
                <w:highlight w:val="lightGray"/>
              </w:rPr>
            </m:ctrlPr>
          </m:sSupPr>
          <m:e>
            <m:r>
              <m:rPr>
                <m:sty m:val="p"/>
              </m:rPr>
              <w:rPr>
                <w:rFonts w:ascii="Cambria Math" w:hAnsi="Cambria Math"/>
                <w:highlight w:val="lightGray"/>
              </w:rPr>
              <m:t>n</m:t>
            </m:r>
          </m:e>
          <m:sup>
            <m:r>
              <m:rPr>
                <m:sty m:val="p"/>
              </m:rPr>
              <w:rPr>
                <w:rFonts w:ascii="Cambria Math" w:hAnsi="Cambria Math"/>
                <w:highlight w:val="lightGray"/>
              </w:rPr>
              <m:t>2</m:t>
            </m:r>
          </m:sup>
        </m:sSup>
        <m:r>
          <m:rPr>
            <m:sty m:val="p"/>
          </m:rPr>
          <w:rPr>
            <w:rFonts w:ascii="Cambria Math" w:hAnsi="Cambria Math"/>
            <w:highlight w:val="lightGray"/>
            <w:rtl/>
          </w:rPr>
          <m:t>∙</m:t>
        </m:r>
        <m:d>
          <m:dPr>
            <m:begChr m:val="|"/>
            <m:endChr m:val="|"/>
            <m:ctrlPr>
              <w:rPr>
                <w:rFonts w:ascii="Cambria Math" w:hAnsi="Cambria Math"/>
                <w:highlight w:val="lightGray"/>
              </w:rPr>
            </m:ctrlPr>
          </m:dPr>
          <m:e>
            <m:r>
              <w:rPr>
                <w:rFonts w:ascii="Cambria Math" w:hAnsi="Cambria Math"/>
                <w:highlight w:val="lightGray"/>
              </w:rPr>
              <m:t>w</m:t>
            </m:r>
            <m:ctrlPr>
              <w:rPr>
                <w:rFonts w:ascii="Cambria Math" w:hAnsi="Cambria Math"/>
                <w:i/>
                <w:highlight w:val="lightGray"/>
              </w:rPr>
            </m:ctrlPr>
          </m:e>
        </m:d>
        <m:r>
          <w:rPr>
            <w:rFonts w:ascii="Cambria Math" w:hAnsi="Cambria Math"/>
            <w:highlight w:val="lightGray"/>
          </w:rPr>
          <m:t>)</m:t>
        </m:r>
      </m:oMath>
    </w:p>
    <w:p w:rsidR="00381E44" w:rsidRDefault="00BE539B" w:rsidP="00BE539B">
      <w:pPr>
        <w:pStyle w:val="ListParagraph"/>
        <w:numPr>
          <w:ilvl w:val="0"/>
          <w:numId w:val="42"/>
        </w:numPr>
        <w:rPr>
          <w:rFonts w:hint="cs"/>
        </w:rPr>
      </w:pPr>
      <w:r>
        <w:t>KMP</w:t>
      </w:r>
      <w:r>
        <w:rPr>
          <w:rFonts w:hint="cs"/>
          <w:rtl/>
        </w:rPr>
        <w:t xml:space="preserve"> : </w:t>
      </w:r>
      <m:oMath>
        <m:r>
          <w:rPr>
            <w:rFonts w:ascii="Cambria Math" w:hAnsi="Cambria Math" w:cs="Cambria Math" w:hint="cs"/>
            <w:highlight w:val="lightGray"/>
            <w:rtl/>
          </w:rPr>
          <m:t>θ</m:t>
        </m:r>
        <m:r>
          <w:rPr>
            <w:rFonts w:ascii="Cambria Math" w:hAnsi="Cambria Math"/>
            <w:highlight w:val="lightGray"/>
          </w:rPr>
          <m:t>(</m:t>
        </m:r>
        <m:sSup>
          <m:sSupPr>
            <m:ctrlPr>
              <w:rPr>
                <w:rFonts w:ascii="Cambria Math" w:hAnsi="Cambria Math"/>
                <w:i/>
              </w:rPr>
            </m:ctrlPr>
          </m:sSupPr>
          <m:e>
            <m:r>
              <w:rPr>
                <w:rFonts w:ascii="Cambria Math" w:hAnsi="Cambria Math"/>
                <w:highlight w:val="lightGray"/>
              </w:rPr>
              <m:t>n</m:t>
            </m:r>
          </m:e>
          <m:sup>
            <m:r>
              <w:rPr>
                <w:rFonts w:ascii="Cambria Math" w:hAnsi="Cambria Math"/>
              </w:rPr>
              <m:t>2</m:t>
            </m:r>
          </m:sup>
        </m:sSup>
        <m:r>
          <w:rPr>
            <w:rFonts w:ascii="Cambria Math" w:hAnsi="Cambria Math"/>
          </w:rPr>
          <m:t>)</m:t>
        </m:r>
      </m:oMath>
    </w:p>
    <w:p w:rsidR="00465DE3" w:rsidRDefault="00465DE3" w:rsidP="00465DE3">
      <w:pPr>
        <w:pStyle w:val="NoSpacing"/>
        <w:rPr>
          <w:rFonts w:hint="cs"/>
          <w:rtl/>
        </w:rPr>
      </w:pPr>
      <w:r>
        <w:rPr>
          <w:rFonts w:hint="cs"/>
          <w:rtl/>
        </w:rPr>
        <w:t>כאשר:</w:t>
      </w:r>
    </w:p>
    <w:p w:rsidR="00465DE3" w:rsidRDefault="00465DE3" w:rsidP="00465DE3">
      <w:pPr>
        <w:pStyle w:val="NoSpacing"/>
        <w:rPr>
          <w:rFonts w:hint="cs"/>
          <w:rtl/>
        </w:rPr>
      </w:pPr>
      <m:oMath>
        <m:r>
          <w:rPr>
            <w:rFonts w:ascii="Cambria Math" w:hAnsi="Cambria Math"/>
          </w:rPr>
          <m:t>|</m:t>
        </m:r>
        <m:r>
          <w:rPr>
            <w:rFonts w:ascii="Cambria Math" w:hAnsi="Cambria Math"/>
          </w:rPr>
          <m:t>w|</m:t>
        </m:r>
      </m:oMath>
      <w:r w:rsidRPr="0004516C">
        <w:rPr>
          <w:rFonts w:hint="cs"/>
          <w:rtl/>
        </w:rPr>
        <w:t xml:space="preserve"> - אורך של </w:t>
      </w:r>
      <w:r>
        <w:rPr>
          <w:rFonts w:hint="cs"/>
          <w:rtl/>
        </w:rPr>
        <w:t>דגימה</w:t>
      </w:r>
      <w:r w:rsidRPr="0004516C">
        <w:rPr>
          <w:rFonts w:hint="cs"/>
          <w:rtl/>
        </w:rPr>
        <w:t>.</w:t>
      </w:r>
    </w:p>
    <w:p w:rsidR="00465DE3" w:rsidRDefault="00465DE3" w:rsidP="00465DE3">
      <w:pPr>
        <w:pStyle w:val="NoSpacing"/>
        <w:rPr>
          <w:rFonts w:hint="cs"/>
          <w:rtl/>
        </w:rPr>
      </w:pPr>
      <m:oMath>
        <m:r>
          <w:rPr>
            <w:rFonts w:ascii="Cambria Math" w:hAnsi="Cambria Math"/>
          </w:rPr>
          <m:t>n</m:t>
        </m:r>
      </m:oMath>
      <w:r>
        <w:rPr>
          <w:rFonts w:hint="cs"/>
          <w:rtl/>
        </w:rPr>
        <w:t xml:space="preserve"> </w:t>
      </w:r>
      <w:r>
        <w:rPr>
          <w:rtl/>
        </w:rPr>
        <w:t>–</w:t>
      </w:r>
      <w:r>
        <w:rPr>
          <w:rFonts w:hint="cs"/>
          <w:rtl/>
        </w:rPr>
        <w:t xml:space="preserve"> אורך הגנום</w:t>
      </w:r>
    </w:p>
    <w:p w:rsidR="00465DE3" w:rsidRDefault="00465DE3" w:rsidP="00465DE3">
      <w:pPr>
        <w:pStyle w:val="NoSpacing"/>
        <w:rPr>
          <w:rFonts w:hint="cs"/>
          <w:rtl/>
        </w:rPr>
      </w:pPr>
      <w:r>
        <w:rPr>
          <w:rFonts w:hint="cs"/>
          <w:rtl/>
        </w:rPr>
        <w:t>ובהנחה (הנכונה) שמספר הקריאות הוא בסדר גודל של אורך הגנום.</w:t>
      </w:r>
    </w:p>
    <w:p w:rsidR="000969CD" w:rsidRDefault="000969CD" w:rsidP="000969CD">
      <w:pPr>
        <w:pStyle w:val="NoSpacing"/>
        <w:rPr>
          <w:rFonts w:hint="cs"/>
          <w:rtl/>
        </w:rPr>
      </w:pPr>
      <w:r>
        <w:rPr>
          <w:rFonts w:hint="cs"/>
          <w:rtl/>
        </w:rPr>
        <w:t>בנוסף, אלגוריתמים אלו אינם מתמודדים עם בעית חוסר ההתאמה המדויקת בין הדגימות לגנום.</w:t>
      </w:r>
    </w:p>
    <w:p w:rsidR="005F304C" w:rsidRDefault="005F304C" w:rsidP="000969CD">
      <w:pPr>
        <w:pStyle w:val="NoSpacing"/>
        <w:rPr>
          <w:rFonts w:hint="cs"/>
          <w:rtl/>
        </w:rPr>
      </w:pPr>
    </w:p>
    <w:p w:rsidR="005F304C" w:rsidRDefault="005F304C" w:rsidP="005F304C">
      <w:pPr>
        <w:pStyle w:val="NoSpacing"/>
        <w:rPr>
          <w:rFonts w:hint="cs"/>
          <w:rtl/>
        </w:rPr>
      </w:pPr>
      <w:r>
        <w:rPr>
          <w:rFonts w:hint="cs"/>
          <w:rtl/>
        </w:rPr>
        <w:t xml:space="preserve">לעומת אלגוריתמים אלו, אלגוריתם </w:t>
      </w:r>
      <w:r>
        <w:t>BWA</w:t>
      </w:r>
      <w:r>
        <w:rPr>
          <w:rFonts w:hint="cs"/>
          <w:rtl/>
        </w:rPr>
        <w:t xml:space="preserve"> מוצא התאמות לדגימות בזמן ריצה של </w:t>
      </w:r>
      <m:oMath>
        <m:r>
          <w:rPr>
            <w:rFonts w:ascii="Cambria Math" w:hAnsi="Cambria Math" w:cs="Cambria Math" w:hint="cs"/>
            <w:highlight w:val="lightGray"/>
            <w:rtl/>
          </w:rPr>
          <m:t>θ</m:t>
        </m:r>
        <m:r>
          <m:rPr>
            <m:sty m:val="p"/>
          </m:rPr>
          <w:rPr>
            <w:rFonts w:ascii="Cambria Math" w:hAnsi="Cambria Math"/>
            <w:highlight w:val="lightGray"/>
          </w:rPr>
          <m:t>(</m:t>
        </m:r>
        <m:d>
          <m:dPr>
            <m:begChr m:val="|"/>
            <m:endChr m:val="|"/>
            <m:ctrlPr>
              <w:rPr>
                <w:rFonts w:ascii="Cambria Math" w:hAnsi="Cambria Math"/>
                <w:highlight w:val="lightGray"/>
              </w:rPr>
            </m:ctrlPr>
          </m:dPr>
          <m:e>
            <m:r>
              <w:rPr>
                <w:rFonts w:ascii="Cambria Math" w:hAnsi="Cambria Math"/>
                <w:highlight w:val="lightGray"/>
              </w:rPr>
              <m:t>w</m:t>
            </m:r>
            <m:ctrlPr>
              <w:rPr>
                <w:rFonts w:ascii="Cambria Math" w:hAnsi="Cambria Math"/>
                <w:i/>
                <w:highlight w:val="lightGray"/>
              </w:rPr>
            </m:ctrlPr>
          </m:e>
        </m:d>
        <m:r>
          <w:rPr>
            <w:rFonts w:ascii="Cambria Math" w:hAnsi="Cambria Math"/>
            <w:highlight w:val="lightGray"/>
          </w:rPr>
          <m:t>)</m:t>
        </m:r>
      </m:oMath>
      <w:r>
        <w:rPr>
          <w:rFonts w:hint="cs"/>
          <w:rtl/>
        </w:rPr>
        <w:t xml:space="preserve">  (ללא תלות באורך הגנום!) ויודע  להתמודד עם אי התאמות בין הדגימות לגנום.</w:t>
      </w:r>
    </w:p>
    <w:p w:rsidR="005F304C" w:rsidRDefault="005F304C" w:rsidP="005F304C">
      <w:pPr>
        <w:pStyle w:val="NoSpacing"/>
        <w:rPr>
          <w:rFonts w:hint="cs"/>
          <w:rtl/>
        </w:rPr>
      </w:pPr>
    </w:p>
    <w:p w:rsidR="005F304C" w:rsidRPr="005F304C" w:rsidRDefault="005F304C" w:rsidP="005F304C">
      <w:pPr>
        <w:pStyle w:val="NoSpacing"/>
        <w:rPr>
          <w:rFonts w:hint="cs"/>
          <w:rtl/>
        </w:rPr>
      </w:pPr>
      <w:r>
        <w:rPr>
          <w:rFonts w:hint="cs"/>
          <w:rtl/>
        </w:rPr>
        <w:t xml:space="preserve">במסגרת </w:t>
      </w:r>
      <w:r w:rsidR="00D4004A">
        <w:rPr>
          <w:rFonts w:hint="cs"/>
          <w:rtl/>
        </w:rPr>
        <w:t>הפרויקט זה מימשנו את האלגוריתם ומיקבלנו אותו</w:t>
      </w:r>
      <w:r w:rsidR="00A35F3C">
        <w:rPr>
          <w:rFonts w:hint="cs"/>
          <w:rtl/>
        </w:rPr>
        <w:t xml:space="preserve"> כך שכל דגימה מעובדת ע"י תהליכון נפרד. בנוסף, בנינו תכנה שמדמה דגימות הכוללות טעות קריאה / מוטציה ובדקנו את המיקבול עם פרמטרים שונים.</w:t>
      </w:r>
    </w:p>
    <w:p w:rsidR="000969CD" w:rsidRDefault="000969CD" w:rsidP="00465DE3">
      <w:pPr>
        <w:pStyle w:val="NoSpacing"/>
        <w:rPr>
          <w:rFonts w:hint="cs"/>
          <w:rtl/>
        </w:rPr>
      </w:pPr>
    </w:p>
    <w:p w:rsidR="000E4563" w:rsidRDefault="000E4563" w:rsidP="00D05DC3">
      <w:pPr>
        <w:spacing w:after="0"/>
        <w:ind w:left="-483"/>
        <w:rPr>
          <w:rtl/>
        </w:rPr>
      </w:pPr>
    </w:p>
    <w:p w:rsidR="000E4563" w:rsidRDefault="000E4563" w:rsidP="00D05DC3">
      <w:pPr>
        <w:spacing w:after="0"/>
        <w:ind w:left="-483"/>
        <w:rPr>
          <w:rtl/>
        </w:rPr>
      </w:pPr>
    </w:p>
    <w:p w:rsidR="00EA19E4" w:rsidRDefault="00EA19E4" w:rsidP="000E4563">
      <w:pPr>
        <w:rPr>
          <w:rtl/>
        </w:rPr>
      </w:pPr>
    </w:p>
    <w:p w:rsidR="00D05DC3" w:rsidRDefault="0074497E" w:rsidP="000E4563">
      <w:pPr>
        <w:rPr>
          <w:rtl/>
        </w:rPr>
      </w:pPr>
      <w:r>
        <w:rPr>
          <w:rFonts w:hint="cs"/>
          <w:rtl/>
        </w:rPr>
        <w:t xml:space="preserve">על מנת </w:t>
      </w:r>
      <w:r w:rsidR="00D05DC3">
        <w:rPr>
          <w:rFonts w:hint="cs"/>
          <w:rtl/>
        </w:rPr>
        <w:t>ל</w:t>
      </w:r>
      <w:r w:rsidR="0065735E">
        <w:rPr>
          <w:rFonts w:hint="cs"/>
          <w:rtl/>
        </w:rPr>
        <w:t xml:space="preserve">בחון את </w:t>
      </w:r>
      <w:r w:rsidR="00D05DC3">
        <w:rPr>
          <w:rFonts w:hint="cs"/>
          <w:rtl/>
        </w:rPr>
        <w:t>ייע</w:t>
      </w:r>
      <w:r w:rsidR="0065735E">
        <w:rPr>
          <w:rFonts w:hint="cs"/>
          <w:rtl/>
        </w:rPr>
        <w:t>ו</w:t>
      </w:r>
      <w:r w:rsidR="00D05DC3">
        <w:rPr>
          <w:rFonts w:hint="cs"/>
          <w:rtl/>
        </w:rPr>
        <w:t>ל שלב זה ה</w:t>
      </w:r>
      <w:r w:rsidR="00EA19E4">
        <w:rPr>
          <w:rFonts w:hint="cs"/>
          <w:rtl/>
        </w:rPr>
        <w:t>ת</w:t>
      </w:r>
      <w:r w:rsidR="00D05DC3">
        <w:rPr>
          <w:rFonts w:hint="cs"/>
          <w:rtl/>
        </w:rPr>
        <w:t>מקדנו בבחינת:</w:t>
      </w:r>
    </w:p>
    <w:p w:rsidR="00D05DC3" w:rsidRDefault="00D05DC3" w:rsidP="000E4563">
      <w:pPr>
        <w:pStyle w:val="ListParagraph"/>
        <w:numPr>
          <w:ilvl w:val="0"/>
          <w:numId w:val="30"/>
        </w:numPr>
        <w:spacing w:after="0"/>
        <w:ind w:firstLine="306"/>
      </w:pPr>
      <w:r>
        <w:rPr>
          <w:rFonts w:hint="cs"/>
          <w:rtl/>
        </w:rPr>
        <w:t>השפעות אורך הדגימות על זמן הריצה.</w:t>
      </w:r>
    </w:p>
    <w:p w:rsidR="00D05DC3" w:rsidRDefault="00D05DC3" w:rsidP="000E4563">
      <w:pPr>
        <w:pStyle w:val="ListParagraph"/>
        <w:numPr>
          <w:ilvl w:val="0"/>
          <w:numId w:val="30"/>
        </w:numPr>
        <w:spacing w:after="0"/>
        <w:ind w:firstLine="306"/>
      </w:pPr>
      <w:r>
        <w:rPr>
          <w:rFonts w:hint="cs"/>
          <w:rtl/>
        </w:rPr>
        <w:t>השפעות מספר הדגימות על זמן הריצה.</w:t>
      </w:r>
    </w:p>
    <w:p w:rsidR="00D05DC3" w:rsidRDefault="00D05DC3" w:rsidP="000E4563">
      <w:pPr>
        <w:pStyle w:val="ListParagraph"/>
        <w:numPr>
          <w:ilvl w:val="0"/>
          <w:numId w:val="30"/>
        </w:numPr>
        <w:spacing w:after="0"/>
        <w:ind w:firstLine="306"/>
      </w:pPr>
      <w:r>
        <w:rPr>
          <w:rFonts w:hint="cs"/>
          <w:rtl/>
        </w:rPr>
        <w:t>השפעות של מיון הדגימות על זמן הריצה.</w:t>
      </w:r>
    </w:p>
    <w:p w:rsidR="00D05DC3" w:rsidRDefault="00D05DC3" w:rsidP="000E4563">
      <w:pPr>
        <w:pStyle w:val="ListParagraph"/>
        <w:numPr>
          <w:ilvl w:val="0"/>
          <w:numId w:val="30"/>
        </w:numPr>
        <w:spacing w:after="0"/>
        <w:ind w:firstLine="306"/>
      </w:pPr>
      <w:r>
        <w:rPr>
          <w:rFonts w:hint="cs"/>
          <w:rtl/>
        </w:rPr>
        <w:t>השפעת מקבול התהליך על זמן הריצה.</w:t>
      </w:r>
    </w:p>
    <w:p w:rsidR="00D05DC3" w:rsidRDefault="00D05DC3" w:rsidP="00D05DC3">
      <w:pPr>
        <w:spacing w:after="0"/>
        <w:rPr>
          <w:rtl/>
        </w:rPr>
      </w:pPr>
    </w:p>
    <w:p w:rsidR="00D05DC3" w:rsidRDefault="00D05DC3" w:rsidP="003662BE">
      <w:pPr>
        <w:rPr>
          <w:rtl/>
        </w:rPr>
      </w:pPr>
      <w:r>
        <w:rPr>
          <w:rFonts w:hint="cs"/>
          <w:rtl/>
        </w:rPr>
        <w:t>לאחר בדיקה והשוואות הממצאים</w:t>
      </w:r>
      <w:r w:rsidR="003662BE">
        <w:rPr>
          <w:rFonts w:hint="cs"/>
          <w:rtl/>
        </w:rPr>
        <w:t>,</w:t>
      </w:r>
      <w:r>
        <w:rPr>
          <w:rFonts w:hint="cs"/>
          <w:rtl/>
        </w:rPr>
        <w:t xml:space="preserve"> </w:t>
      </w:r>
      <w:r w:rsidR="0065735E">
        <w:rPr>
          <w:rFonts w:hint="cs"/>
          <w:rtl/>
        </w:rPr>
        <w:t>נראה</w:t>
      </w:r>
      <w:r>
        <w:rPr>
          <w:rFonts w:hint="cs"/>
          <w:rtl/>
        </w:rPr>
        <w:t xml:space="preserve"> שהתוצאות הטובות ביותר מתקבלות ע"י מקבול התהליך, באופן שבו כל דגימת </w:t>
      </w:r>
      <w:r>
        <w:t>DNA</w:t>
      </w:r>
      <w:r>
        <w:rPr>
          <w:rFonts w:hint="cs"/>
          <w:rtl/>
        </w:rPr>
        <w:t xml:space="preserve"> מקבלת תהליכון (בניגוד למקבול פנימי של התהליך).</w:t>
      </w:r>
    </w:p>
    <w:p w:rsidR="0074497E" w:rsidRDefault="0026256E" w:rsidP="000E4A5C">
      <w:r>
        <w:rPr>
          <w:rFonts w:hint="cs"/>
          <w:rtl/>
        </w:rPr>
        <w:t>י</w:t>
      </w:r>
      <w:r w:rsidR="00D05DC3">
        <w:rPr>
          <w:rFonts w:hint="cs"/>
          <w:rtl/>
        </w:rPr>
        <w:t>יעול מסוג זה נשאר יציב ללא תלות באורך / מספר / מיון הדגימות.</w:t>
      </w:r>
      <w:r w:rsidR="00443CA7">
        <w:rPr>
          <w:rtl/>
        </w:rPr>
        <w:br w:type="page"/>
      </w:r>
    </w:p>
    <w:p w:rsidR="0074497E" w:rsidRPr="0074497E" w:rsidRDefault="0074497E" w:rsidP="0074497E">
      <w:pPr>
        <w:bidi w:val="0"/>
        <w:ind w:left="-483"/>
        <w:rPr>
          <w:rFonts w:asciiTheme="majorHAnsi" w:eastAsiaTheme="majorEastAsia" w:hAnsiTheme="majorHAnsi" w:cstheme="majorBidi"/>
          <w:b/>
          <w:bCs/>
          <w:color w:val="4F81BD" w:themeColor="accent1"/>
          <w:sz w:val="26"/>
          <w:szCs w:val="26"/>
          <w:rtl/>
        </w:rPr>
      </w:pPr>
    </w:p>
    <w:p w:rsidR="0074497E" w:rsidRDefault="0074497E" w:rsidP="00DB3F8F">
      <w:pPr>
        <w:pStyle w:val="Heading1"/>
        <w:numPr>
          <w:ilvl w:val="0"/>
          <w:numId w:val="1"/>
        </w:numPr>
        <w:bidi/>
        <w:ind w:left="-384" w:firstLine="382"/>
      </w:pPr>
      <w:r>
        <w:rPr>
          <w:rFonts w:hint="cs"/>
          <w:rtl/>
        </w:rPr>
        <w:t xml:space="preserve"> </w:t>
      </w:r>
      <w:bookmarkStart w:id="2" w:name="_Toc423811973"/>
      <w:r>
        <w:rPr>
          <w:rFonts w:hint="cs"/>
          <w:rtl/>
        </w:rPr>
        <w:t>הצהרה</w:t>
      </w:r>
      <w:bookmarkEnd w:id="2"/>
    </w:p>
    <w:p w:rsidR="003E4069" w:rsidRDefault="003E4069" w:rsidP="0074497E">
      <w:pPr>
        <w:pStyle w:val="ListParagraph"/>
        <w:ind w:left="-483"/>
        <w:jc w:val="center"/>
        <w:rPr>
          <w:rtl/>
        </w:rPr>
      </w:pPr>
    </w:p>
    <w:p w:rsidR="003E4069" w:rsidRPr="003E4069" w:rsidRDefault="003E4069" w:rsidP="003E4069">
      <w:pPr>
        <w:bidi w:val="0"/>
      </w:pPr>
    </w:p>
    <w:p w:rsidR="00757C89" w:rsidRDefault="006B3DE0">
      <w:pPr>
        <w:bidi w:val="0"/>
        <w:rPr>
          <w:rFonts w:ascii="Times New Roman" w:eastAsia="Times New Roman" w:hAnsi="Times New Roman" w:cs="Times New Roman"/>
          <w:b/>
          <w:bCs/>
          <w:kern w:val="36"/>
          <w:sz w:val="48"/>
          <w:szCs w:val="48"/>
        </w:rPr>
      </w:pPr>
      <w:r>
        <w:rPr>
          <w:noProof/>
        </w:rPr>
        <mc:AlternateContent>
          <mc:Choice Requires="wps">
            <w:drawing>
              <wp:anchor distT="0" distB="0" distL="114300" distR="114300" simplePos="0" relativeHeight="251672576" behindDoc="0" locked="0" layoutInCell="1" allowOverlap="1" wp14:anchorId="283C02F4" wp14:editId="214A12B9">
                <wp:simplePos x="0" y="0"/>
                <wp:positionH relativeFrom="column">
                  <wp:posOffset>824049</wp:posOffset>
                </wp:positionH>
                <wp:positionV relativeFrom="paragraph">
                  <wp:posOffset>1494790</wp:posOffset>
                </wp:positionV>
                <wp:extent cx="5146675" cy="1613535"/>
                <wp:effectExtent l="0" t="0" r="15875" b="24765"/>
                <wp:wrapNone/>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46675" cy="1613535"/>
                        </a:xfrm>
                        <a:prstGeom prst="rect">
                          <a:avLst/>
                        </a:prstGeom>
                        <a:solidFill>
                          <a:srgbClr val="FFFFFF"/>
                        </a:solidFill>
                        <a:ln w="9525">
                          <a:solidFill>
                            <a:schemeClr val="bg1">
                              <a:lumMod val="100000"/>
                              <a:lumOff val="0"/>
                            </a:schemeClr>
                          </a:solidFill>
                          <a:miter lim="800000"/>
                          <a:headEnd/>
                          <a:tailEnd/>
                        </a:ln>
                      </wps:spPr>
                      <wps:txbx>
                        <w:txbxContent>
                          <w:p w:rsidR="0083364D" w:rsidRPr="00757C89" w:rsidRDefault="0083364D" w:rsidP="00461326">
                            <w:pPr>
                              <w:pStyle w:val="ListParagraph"/>
                              <w:ind w:left="80"/>
                              <w:jc w:val="center"/>
                              <w:rPr>
                                <w:b/>
                                <w:bCs/>
                                <w:sz w:val="26"/>
                                <w:szCs w:val="26"/>
                                <w:rtl/>
                              </w:rPr>
                            </w:pPr>
                            <w:r w:rsidRPr="00757C89">
                              <w:rPr>
                                <w:rFonts w:hint="cs"/>
                                <w:b/>
                                <w:bCs/>
                                <w:sz w:val="26"/>
                                <w:szCs w:val="26"/>
                                <w:rtl/>
                              </w:rPr>
                              <w:t>ה</w:t>
                            </w:r>
                            <w:r w:rsidRPr="00757C89">
                              <w:rPr>
                                <w:b/>
                                <w:bCs/>
                                <w:sz w:val="26"/>
                                <w:szCs w:val="26"/>
                                <w:rtl/>
                              </w:rPr>
                              <w:t>העב</w:t>
                            </w:r>
                            <w:r>
                              <w:rPr>
                                <w:b/>
                                <w:bCs/>
                                <w:sz w:val="26"/>
                                <w:szCs w:val="26"/>
                                <w:rtl/>
                              </w:rPr>
                              <w:t>ודה נעשתה בהנחיית ד"ר חסין יהוד</w:t>
                            </w:r>
                            <w:r>
                              <w:rPr>
                                <w:rFonts w:hint="cs"/>
                                <w:b/>
                                <w:bCs/>
                                <w:sz w:val="26"/>
                                <w:szCs w:val="26"/>
                                <w:rtl/>
                              </w:rPr>
                              <w:t>ה,</w:t>
                            </w:r>
                            <w:r w:rsidRPr="00757C89">
                              <w:rPr>
                                <w:b/>
                                <w:bCs/>
                                <w:sz w:val="26"/>
                                <w:szCs w:val="26"/>
                              </w:rPr>
                              <w:t xml:space="preserve"> </w:t>
                            </w:r>
                            <w:r w:rsidRPr="00757C89">
                              <w:rPr>
                                <w:b/>
                                <w:bCs/>
                                <w:sz w:val="26"/>
                                <w:szCs w:val="26"/>
                                <w:rtl/>
                              </w:rPr>
                              <w:t>המכללה האקדמית להנדסה ירושלים – עזריאלי המחלקה להנדסת תוכנה</w:t>
                            </w:r>
                            <w:r w:rsidRPr="00757C89">
                              <w:rPr>
                                <w:b/>
                                <w:bCs/>
                                <w:sz w:val="26"/>
                                <w:szCs w:val="26"/>
                              </w:rPr>
                              <w:t>.</w:t>
                            </w:r>
                          </w:p>
                          <w:p w:rsidR="0083364D" w:rsidRPr="00757C89" w:rsidRDefault="0083364D" w:rsidP="003E4069">
                            <w:pPr>
                              <w:pStyle w:val="ListParagraph"/>
                              <w:ind w:left="80"/>
                              <w:jc w:val="center"/>
                              <w:rPr>
                                <w:b/>
                                <w:bCs/>
                                <w:sz w:val="26"/>
                                <w:szCs w:val="26"/>
                                <w:rtl/>
                              </w:rPr>
                            </w:pPr>
                          </w:p>
                          <w:p w:rsidR="0083364D" w:rsidRPr="00757C89" w:rsidRDefault="0083364D" w:rsidP="003E4069">
                            <w:pPr>
                              <w:pStyle w:val="ListParagraph"/>
                              <w:ind w:left="80"/>
                              <w:jc w:val="center"/>
                              <w:rPr>
                                <w:b/>
                                <w:bCs/>
                                <w:sz w:val="26"/>
                                <w:szCs w:val="26"/>
                                <w:rtl/>
                              </w:rPr>
                            </w:pPr>
                            <w:r w:rsidRPr="00757C89">
                              <w:rPr>
                                <w:b/>
                                <w:bCs/>
                                <w:sz w:val="26"/>
                                <w:szCs w:val="26"/>
                                <w:rtl/>
                              </w:rPr>
                              <w:t>החיבור מציג את עבודתי האישית ומהווה חלק מהדרישות לקבלת תואר ראשון בהנדסה</w:t>
                            </w:r>
                            <w:r w:rsidRPr="00757C89">
                              <w:rPr>
                                <w:b/>
                                <w:bCs/>
                                <w:sz w:val="26"/>
                                <w:szCs w:val="26"/>
                              </w:rPr>
                              <w:t>.</w:t>
                            </w:r>
                          </w:p>
                          <w:p w:rsidR="0083364D" w:rsidRPr="00757C89" w:rsidRDefault="0083364D" w:rsidP="003E4069">
                            <w:pPr>
                              <w:ind w:left="80"/>
                              <w:jc w:val="center"/>
                              <w:rPr>
                                <w:b/>
                                <w:bCs/>
                                <w:sz w:val="26"/>
                                <w:szCs w:val="26"/>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64.9pt;margin-top:117.7pt;width:405.25pt;height:127.0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" strokecolor="white [3212]">
                <v:textbox>
                  <w:txbxContent>
                    <w:p w:rsidR="0083364D" w:rsidRPr="00757C89" w:rsidRDefault="0083364D" w:rsidP="00461326">
                      <w:pPr>
                        <w:pStyle w:val="ListParagraph"/>
                        <w:ind w:left="80"/>
                        <w:jc w:val="center"/>
                        <w:rPr>
                          <w:b/>
                          <w:bCs/>
                          <w:sz w:val="26"/>
                          <w:szCs w:val="26"/>
                          <w:rtl/>
                        </w:rPr>
                      </w:pPr>
                      <w:r w:rsidRPr="00757C89">
                        <w:rPr>
                          <w:rFonts w:hint="cs"/>
                          <w:b/>
                          <w:bCs/>
                          <w:sz w:val="26"/>
                          <w:szCs w:val="26"/>
                          <w:rtl/>
                        </w:rPr>
                        <w:t>ה</w:t>
                      </w:r>
                      <w:r w:rsidRPr="00757C89">
                        <w:rPr>
                          <w:b/>
                          <w:bCs/>
                          <w:sz w:val="26"/>
                          <w:szCs w:val="26"/>
                          <w:rtl/>
                        </w:rPr>
                        <w:t>העב</w:t>
                      </w:r>
                      <w:r>
                        <w:rPr>
                          <w:b/>
                          <w:bCs/>
                          <w:sz w:val="26"/>
                          <w:szCs w:val="26"/>
                          <w:rtl/>
                        </w:rPr>
                        <w:t>ודה נעשתה בהנחיית ד"ר חסין יהוד</w:t>
                      </w:r>
                      <w:r>
                        <w:rPr>
                          <w:rFonts w:hint="cs"/>
                          <w:b/>
                          <w:bCs/>
                          <w:sz w:val="26"/>
                          <w:szCs w:val="26"/>
                          <w:rtl/>
                        </w:rPr>
                        <w:t>ה,</w:t>
                      </w:r>
                      <w:r w:rsidRPr="00757C89">
                        <w:rPr>
                          <w:b/>
                          <w:bCs/>
                          <w:sz w:val="26"/>
                          <w:szCs w:val="26"/>
                        </w:rPr>
                        <w:t xml:space="preserve"> </w:t>
                      </w:r>
                      <w:r w:rsidRPr="00757C89">
                        <w:rPr>
                          <w:b/>
                          <w:bCs/>
                          <w:sz w:val="26"/>
                          <w:szCs w:val="26"/>
                          <w:rtl/>
                        </w:rPr>
                        <w:t>המכללה האקדמית להנדסה ירושלים – עזריאלי המחלקה להנדסת תוכנה</w:t>
                      </w:r>
                      <w:r w:rsidRPr="00757C89">
                        <w:rPr>
                          <w:b/>
                          <w:bCs/>
                          <w:sz w:val="26"/>
                          <w:szCs w:val="26"/>
                        </w:rPr>
                        <w:t>.</w:t>
                      </w:r>
                    </w:p>
                    <w:p w:rsidR="0083364D" w:rsidRPr="00757C89" w:rsidRDefault="0083364D" w:rsidP="003E4069">
                      <w:pPr>
                        <w:pStyle w:val="ListParagraph"/>
                        <w:ind w:left="80"/>
                        <w:jc w:val="center"/>
                        <w:rPr>
                          <w:b/>
                          <w:bCs/>
                          <w:sz w:val="26"/>
                          <w:szCs w:val="26"/>
                          <w:rtl/>
                        </w:rPr>
                      </w:pPr>
                    </w:p>
                    <w:p w:rsidR="0083364D" w:rsidRPr="00757C89" w:rsidRDefault="0083364D" w:rsidP="003E4069">
                      <w:pPr>
                        <w:pStyle w:val="ListParagraph"/>
                        <w:ind w:left="80"/>
                        <w:jc w:val="center"/>
                        <w:rPr>
                          <w:b/>
                          <w:bCs/>
                          <w:sz w:val="26"/>
                          <w:szCs w:val="26"/>
                          <w:rtl/>
                        </w:rPr>
                      </w:pPr>
                      <w:r w:rsidRPr="00757C89">
                        <w:rPr>
                          <w:b/>
                          <w:bCs/>
                          <w:sz w:val="26"/>
                          <w:szCs w:val="26"/>
                          <w:rtl/>
                        </w:rPr>
                        <w:t>החיבור מציג את עבודתי האישית ומהווה חלק מהדרישות לקבלת תואר ראשון בהנדסה</w:t>
                      </w:r>
                      <w:r w:rsidRPr="00757C89">
                        <w:rPr>
                          <w:b/>
                          <w:bCs/>
                          <w:sz w:val="26"/>
                          <w:szCs w:val="26"/>
                        </w:rPr>
                        <w:t>.</w:t>
                      </w:r>
                    </w:p>
                    <w:p w:rsidR="0083364D" w:rsidRPr="00757C89" w:rsidRDefault="0083364D" w:rsidP="003E4069">
                      <w:pPr>
                        <w:ind w:left="80"/>
                        <w:jc w:val="center"/>
                        <w:rPr>
                          <w:b/>
                          <w:bCs/>
                          <w:sz w:val="26"/>
                          <w:szCs w:val="26"/>
                        </w:rPr>
                      </w:pPr>
                    </w:p>
                  </w:txbxContent>
                </v:textbox>
              </v:shape>
            </w:pict>
          </mc:Fallback>
        </mc:AlternateContent>
      </w:r>
      <w:r w:rsidR="00757C89">
        <w:rPr>
          <w:rtl/>
        </w:rPr>
        <w:br w:type="page"/>
      </w:r>
    </w:p>
    <w:p w:rsidR="003E4069" w:rsidRDefault="003E4069" w:rsidP="00DB3F8F">
      <w:pPr>
        <w:pStyle w:val="Heading1"/>
        <w:numPr>
          <w:ilvl w:val="0"/>
          <w:numId w:val="1"/>
        </w:numPr>
        <w:bidi/>
        <w:ind w:left="-384" w:firstLine="523"/>
      </w:pPr>
      <w:r>
        <w:rPr>
          <w:rFonts w:hint="cs"/>
          <w:rtl/>
        </w:rPr>
        <w:lastRenderedPageBreak/>
        <w:t xml:space="preserve"> </w:t>
      </w:r>
      <w:bookmarkStart w:id="3" w:name="_Toc423811974"/>
      <w:r>
        <w:rPr>
          <w:rFonts w:hint="cs"/>
          <w:rtl/>
        </w:rPr>
        <w:t>תודות</w:t>
      </w:r>
      <w:bookmarkEnd w:id="3"/>
    </w:p>
    <w:p w:rsidR="003E4069" w:rsidRDefault="003E4069" w:rsidP="00077002"/>
    <w:p w:rsidR="0074497E" w:rsidRPr="0074497E" w:rsidRDefault="0074497E" w:rsidP="0074497E">
      <w:pPr>
        <w:rPr>
          <w:rtl/>
        </w:rPr>
      </w:pPr>
    </w:p>
    <w:p w:rsidR="00D05DC3" w:rsidRDefault="00D05DC3" w:rsidP="00484AEC">
      <w:pPr>
        <w:pStyle w:val="Heading2"/>
        <w:ind w:left="-483"/>
        <w:rPr>
          <w:rtl/>
        </w:rPr>
      </w:pPr>
    </w:p>
    <w:p w:rsidR="003E4069" w:rsidRDefault="006B3DE0">
      <w:pPr>
        <w:bidi w:val="0"/>
        <w:rPr>
          <w:rFonts w:ascii="Times New Roman" w:eastAsia="Times New Roman" w:hAnsi="Times New Roman" w:cs="Times New Roman"/>
          <w:b/>
          <w:bCs/>
          <w:kern w:val="36"/>
          <w:sz w:val="48"/>
          <w:szCs w:val="48"/>
        </w:rPr>
      </w:pPr>
      <w:r>
        <w:rPr>
          <w:noProof/>
        </w:rPr>
        <mc:AlternateContent>
          <mc:Choice Requires="wps">
            <w:drawing>
              <wp:anchor distT="0" distB="0" distL="114300" distR="114300" simplePos="0" relativeHeight="251673600" behindDoc="0" locked="0" layoutInCell="1" allowOverlap="1" wp14:anchorId="00193290" wp14:editId="61B58172">
                <wp:simplePos x="0" y="0"/>
                <wp:positionH relativeFrom="column">
                  <wp:posOffset>126728</wp:posOffset>
                </wp:positionH>
                <wp:positionV relativeFrom="paragraph">
                  <wp:posOffset>1855197</wp:posOffset>
                </wp:positionV>
                <wp:extent cx="5641975" cy="2166257"/>
                <wp:effectExtent l="0" t="0" r="15875" b="24765"/>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41975" cy="2166257"/>
                        </a:xfrm>
                        <a:prstGeom prst="rect">
                          <a:avLst/>
                        </a:prstGeom>
                        <a:solidFill>
                          <a:srgbClr val="FFFFFF"/>
                        </a:solidFill>
                        <a:ln w="9525">
                          <a:solidFill>
                            <a:schemeClr val="bg1">
                              <a:lumMod val="100000"/>
                              <a:lumOff val="0"/>
                            </a:schemeClr>
                          </a:solidFill>
                          <a:miter lim="800000"/>
                          <a:headEnd/>
                          <a:tailEnd/>
                        </a:ln>
                      </wps:spPr>
                      <wps:txbx>
                        <w:txbxContent>
                          <w:p w:rsidR="0083364D" w:rsidRPr="00757C89" w:rsidRDefault="0083364D" w:rsidP="00280206">
                            <w:pPr>
                              <w:spacing w:after="0"/>
                              <w:rPr>
                                <w:b/>
                                <w:bCs/>
                                <w:rtl/>
                              </w:rPr>
                            </w:pPr>
                            <w:r w:rsidRPr="00757C89">
                              <w:rPr>
                                <w:b/>
                                <w:bCs/>
                                <w:rtl/>
                              </w:rPr>
                              <w:t xml:space="preserve">ברצוני להביע תודות לאנשים </w:t>
                            </w:r>
                            <w:r>
                              <w:rPr>
                                <w:rFonts w:hint="cs"/>
                                <w:b/>
                                <w:bCs/>
                                <w:rtl/>
                              </w:rPr>
                              <w:t>שבהם</w:t>
                            </w:r>
                            <w:r w:rsidRPr="00757C89">
                              <w:rPr>
                                <w:b/>
                                <w:bCs/>
                                <w:rtl/>
                              </w:rPr>
                              <w:t xml:space="preserve"> נעזרתי בפרויקט</w:t>
                            </w:r>
                            <w:r w:rsidRPr="00757C89">
                              <w:rPr>
                                <w:rFonts w:hint="cs"/>
                                <w:b/>
                                <w:bCs/>
                                <w:rtl/>
                              </w:rPr>
                              <w:t xml:space="preserve">. </w:t>
                            </w:r>
                          </w:p>
                          <w:p w:rsidR="0083364D" w:rsidRPr="00757C89" w:rsidRDefault="0083364D" w:rsidP="00077002">
                            <w:pPr>
                              <w:spacing w:after="0"/>
                              <w:rPr>
                                <w:b/>
                                <w:bCs/>
                                <w:rtl/>
                              </w:rPr>
                            </w:pPr>
                          </w:p>
                          <w:p w:rsidR="0083364D" w:rsidRPr="00757C89" w:rsidRDefault="0083364D" w:rsidP="00077002">
                            <w:pPr>
                              <w:spacing w:after="0"/>
                              <w:rPr>
                                <w:b/>
                                <w:bCs/>
                                <w:rtl/>
                              </w:rPr>
                            </w:pPr>
                            <w:r w:rsidRPr="00757C89">
                              <w:rPr>
                                <w:b/>
                                <w:bCs/>
                                <w:rtl/>
                              </w:rPr>
                              <w:t>תודה מיוחדת לאשתי ומשפחתי, שעזרו ותמכו בי לאורך כל מהלך</w:t>
                            </w:r>
                            <w:r w:rsidRPr="00757C89">
                              <w:rPr>
                                <w:rFonts w:hint="cs"/>
                                <w:b/>
                                <w:bCs/>
                                <w:rtl/>
                              </w:rPr>
                              <w:t xml:space="preserve"> הלימודים בכלל</w:t>
                            </w:r>
                            <w:r w:rsidRPr="00757C89">
                              <w:rPr>
                                <w:b/>
                                <w:bCs/>
                                <w:rtl/>
                              </w:rPr>
                              <w:t xml:space="preserve"> </w:t>
                            </w:r>
                            <w:r w:rsidRPr="00757C89">
                              <w:rPr>
                                <w:rFonts w:hint="cs"/>
                                <w:b/>
                                <w:bCs/>
                                <w:rtl/>
                              </w:rPr>
                              <w:t>ו</w:t>
                            </w:r>
                            <w:r w:rsidRPr="00757C89">
                              <w:rPr>
                                <w:b/>
                                <w:bCs/>
                                <w:rtl/>
                              </w:rPr>
                              <w:t>הפרויק</w:t>
                            </w:r>
                            <w:r w:rsidRPr="00757C89">
                              <w:rPr>
                                <w:rFonts w:hint="cs"/>
                                <w:b/>
                                <w:bCs/>
                                <w:rtl/>
                              </w:rPr>
                              <w:t xml:space="preserve">ט בפרט. </w:t>
                            </w:r>
                          </w:p>
                          <w:p w:rsidR="0083364D" w:rsidRPr="00757C89" w:rsidRDefault="0083364D" w:rsidP="00077002">
                            <w:pPr>
                              <w:spacing w:after="0"/>
                              <w:rPr>
                                <w:b/>
                                <w:bCs/>
                                <w:rtl/>
                              </w:rPr>
                            </w:pPr>
                          </w:p>
                          <w:p w:rsidR="0083364D" w:rsidRPr="00757C89" w:rsidRDefault="0083364D" w:rsidP="00077002">
                            <w:pPr>
                              <w:spacing w:after="0"/>
                              <w:rPr>
                                <w:b/>
                                <w:bCs/>
                                <w:rtl/>
                              </w:rPr>
                            </w:pPr>
                            <w:r w:rsidRPr="00757C89">
                              <w:rPr>
                                <w:b/>
                                <w:bCs/>
                                <w:rtl/>
                              </w:rPr>
                              <w:t>תודה</w:t>
                            </w:r>
                            <w:r w:rsidRPr="00757C89">
                              <w:rPr>
                                <w:rFonts w:hint="cs"/>
                                <w:b/>
                                <w:bCs/>
                                <w:rtl/>
                              </w:rPr>
                              <w:t xml:space="preserve"> לעמיתי עז ידגר</w:t>
                            </w:r>
                            <w:r w:rsidRPr="00757C89">
                              <w:rPr>
                                <w:b/>
                                <w:bCs/>
                                <w:rtl/>
                              </w:rPr>
                              <w:t xml:space="preserve">, </w:t>
                            </w:r>
                            <w:r w:rsidRPr="00757C89">
                              <w:rPr>
                                <w:rFonts w:hint="cs"/>
                                <w:b/>
                                <w:bCs/>
                                <w:rtl/>
                              </w:rPr>
                              <w:t>מבצע הפר</w:t>
                            </w:r>
                            <w:r>
                              <w:rPr>
                                <w:rFonts w:hint="cs"/>
                                <w:b/>
                                <w:bCs/>
                                <w:rtl/>
                              </w:rPr>
                              <w:t>ו</w:t>
                            </w:r>
                            <w:r w:rsidRPr="00757C89">
                              <w:rPr>
                                <w:rFonts w:hint="cs"/>
                                <w:b/>
                                <w:bCs/>
                                <w:rtl/>
                              </w:rPr>
                              <w:t xml:space="preserve">יקט המקביל, שעמו התייעצתי </w:t>
                            </w:r>
                            <w:r w:rsidRPr="00757C89">
                              <w:rPr>
                                <w:b/>
                                <w:bCs/>
                                <w:rtl/>
                              </w:rPr>
                              <w:t>במהלך הפרויקט</w:t>
                            </w:r>
                            <w:r w:rsidRPr="00757C89">
                              <w:rPr>
                                <w:rFonts w:hint="cs"/>
                                <w:b/>
                                <w:bCs/>
                                <w:rtl/>
                              </w:rPr>
                              <w:t>.</w:t>
                            </w:r>
                          </w:p>
                          <w:p w:rsidR="0083364D" w:rsidRPr="00757C89" w:rsidRDefault="0083364D" w:rsidP="00077002">
                            <w:pPr>
                              <w:spacing w:after="0"/>
                              <w:rPr>
                                <w:b/>
                                <w:bCs/>
                                <w:rtl/>
                              </w:rPr>
                            </w:pPr>
                          </w:p>
                          <w:p w:rsidR="0083364D" w:rsidRPr="00757C89" w:rsidRDefault="0083364D" w:rsidP="00077002">
                            <w:pPr>
                              <w:spacing w:after="0"/>
                              <w:rPr>
                                <w:b/>
                                <w:bCs/>
                                <w:rtl/>
                              </w:rPr>
                            </w:pPr>
                            <w:r w:rsidRPr="00757C89">
                              <w:rPr>
                                <w:rFonts w:hint="cs"/>
                                <w:b/>
                                <w:bCs/>
                                <w:rtl/>
                              </w:rPr>
                              <w:t xml:space="preserve">ולבסוף תודה מיוחדת </w:t>
                            </w:r>
                            <w:r w:rsidRPr="00757C89">
                              <w:rPr>
                                <w:b/>
                                <w:bCs/>
                                <w:rtl/>
                              </w:rPr>
                              <w:t>למנחה הפרויקט ד"ר</w:t>
                            </w:r>
                            <w:r w:rsidRPr="00757C89">
                              <w:rPr>
                                <w:b/>
                                <w:bCs/>
                              </w:rPr>
                              <w:t xml:space="preserve"> </w:t>
                            </w:r>
                            <w:r w:rsidRPr="00757C89">
                              <w:rPr>
                                <w:rFonts w:hint="cs"/>
                                <w:b/>
                                <w:bCs/>
                                <w:rtl/>
                              </w:rPr>
                              <w:t xml:space="preserve">יהודה חסין </w:t>
                            </w:r>
                            <w:r w:rsidRPr="00757C89">
                              <w:rPr>
                                <w:b/>
                                <w:bCs/>
                                <w:rtl/>
                              </w:rPr>
                              <w:t>על העזרה</w:t>
                            </w:r>
                            <w:r w:rsidRPr="00757C89">
                              <w:rPr>
                                <w:rFonts w:hint="cs"/>
                                <w:b/>
                                <w:bCs/>
                                <w:rtl/>
                              </w:rPr>
                              <w:t xml:space="preserve"> המקצועית,</w:t>
                            </w:r>
                            <w:r w:rsidRPr="00757C89">
                              <w:rPr>
                                <w:b/>
                                <w:bCs/>
                                <w:rtl/>
                              </w:rPr>
                              <w:t xml:space="preserve"> יחסו האישי</w:t>
                            </w:r>
                            <w:r w:rsidRPr="00757C89">
                              <w:rPr>
                                <w:rFonts w:hint="cs"/>
                                <w:b/>
                                <w:bCs/>
                                <w:rtl/>
                              </w:rPr>
                              <w:t xml:space="preserve">, </w:t>
                            </w:r>
                            <w:r w:rsidRPr="00757C89">
                              <w:rPr>
                                <w:b/>
                                <w:bCs/>
                                <w:rtl/>
                              </w:rPr>
                              <w:t>העצמאות והתמיכה שניתנה לי במהלך ביצוע עבודת הגמר</w:t>
                            </w:r>
                            <w:r w:rsidRPr="00757C89">
                              <w:rPr>
                                <w:rFonts w:hint="cs"/>
                                <w:b/>
                                <w:bCs/>
                                <w:rtl/>
                              </w:rPr>
                              <w:t>.</w:t>
                            </w:r>
                          </w:p>
                          <w:p w:rsidR="0083364D" w:rsidRDefault="0083364D" w:rsidP="00077002">
                            <w:pPr>
                              <w:spacing w:after="0"/>
                              <w:jc w:val="center"/>
                              <w:rPr>
                                <w:b/>
                                <w:bCs/>
                                <w:rtl/>
                              </w:rPr>
                            </w:pPr>
                          </w:p>
                          <w:p w:rsidR="0083364D" w:rsidRPr="00757C89" w:rsidRDefault="0083364D" w:rsidP="00077002">
                            <w:pPr>
                              <w:spacing w:after="0"/>
                              <w:jc w:val="center"/>
                              <w:rPr>
                                <w:b/>
                                <w:bCs/>
                                <w:rtl/>
                              </w:rPr>
                            </w:pPr>
                            <w:r w:rsidRPr="00757C89">
                              <w:rPr>
                                <w:rFonts w:hint="cs"/>
                                <w:b/>
                                <w:bCs/>
                                <w:rtl/>
                              </w:rPr>
                              <w:t>תודה!</w:t>
                            </w:r>
                          </w:p>
                          <w:p w:rsidR="0083364D" w:rsidRDefault="0083364D" w:rsidP="003E4069">
                            <w:pPr>
                              <w:ind w:left="81"/>
                              <w:jc w:val="cente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10pt;margin-top:146.1pt;width:444.25pt;height:170.5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" strokecolor="white [3212]">
                <v:textbox>
                  <w:txbxContent>
                    <w:p w:rsidR="0083364D" w:rsidRPr="00757C89" w:rsidRDefault="0083364D" w:rsidP="00280206">
                      <w:pPr>
                        <w:spacing w:after="0"/>
                        <w:rPr>
                          <w:b/>
                          <w:bCs/>
                          <w:rtl/>
                        </w:rPr>
                      </w:pPr>
                      <w:r w:rsidRPr="00757C89">
                        <w:rPr>
                          <w:b/>
                          <w:bCs/>
                          <w:rtl/>
                        </w:rPr>
                        <w:t xml:space="preserve">ברצוני להביע תודות לאנשים </w:t>
                      </w:r>
                      <w:r>
                        <w:rPr>
                          <w:rFonts w:hint="cs"/>
                          <w:b/>
                          <w:bCs/>
                          <w:rtl/>
                        </w:rPr>
                        <w:t>שבהם</w:t>
                      </w:r>
                      <w:r w:rsidRPr="00757C89">
                        <w:rPr>
                          <w:b/>
                          <w:bCs/>
                          <w:rtl/>
                        </w:rPr>
                        <w:t xml:space="preserve"> נעזרתי בפרויקט</w:t>
                      </w:r>
                      <w:r w:rsidRPr="00757C89">
                        <w:rPr>
                          <w:rFonts w:hint="cs"/>
                          <w:b/>
                          <w:bCs/>
                          <w:rtl/>
                        </w:rPr>
                        <w:t xml:space="preserve">. </w:t>
                      </w:r>
                    </w:p>
                    <w:p w:rsidR="0083364D" w:rsidRPr="00757C89" w:rsidRDefault="0083364D" w:rsidP="00077002">
                      <w:pPr>
                        <w:spacing w:after="0"/>
                        <w:rPr>
                          <w:b/>
                          <w:bCs/>
                          <w:rtl/>
                        </w:rPr>
                      </w:pPr>
                    </w:p>
                    <w:p w:rsidR="0083364D" w:rsidRPr="00757C89" w:rsidRDefault="0083364D" w:rsidP="00077002">
                      <w:pPr>
                        <w:spacing w:after="0"/>
                        <w:rPr>
                          <w:b/>
                          <w:bCs/>
                          <w:rtl/>
                        </w:rPr>
                      </w:pPr>
                      <w:r w:rsidRPr="00757C89">
                        <w:rPr>
                          <w:b/>
                          <w:bCs/>
                          <w:rtl/>
                        </w:rPr>
                        <w:t>תודה מיוחדת לאשתי ומשפחתי, שעזרו ותמכו בי לאורך כל מהלך</w:t>
                      </w:r>
                      <w:r w:rsidRPr="00757C89">
                        <w:rPr>
                          <w:rFonts w:hint="cs"/>
                          <w:b/>
                          <w:bCs/>
                          <w:rtl/>
                        </w:rPr>
                        <w:t xml:space="preserve"> הלימודים בכלל</w:t>
                      </w:r>
                      <w:r w:rsidRPr="00757C89">
                        <w:rPr>
                          <w:b/>
                          <w:bCs/>
                          <w:rtl/>
                        </w:rPr>
                        <w:t xml:space="preserve"> </w:t>
                      </w:r>
                      <w:r w:rsidRPr="00757C89">
                        <w:rPr>
                          <w:rFonts w:hint="cs"/>
                          <w:b/>
                          <w:bCs/>
                          <w:rtl/>
                        </w:rPr>
                        <w:t>ו</w:t>
                      </w:r>
                      <w:r w:rsidRPr="00757C89">
                        <w:rPr>
                          <w:b/>
                          <w:bCs/>
                          <w:rtl/>
                        </w:rPr>
                        <w:t>הפרויק</w:t>
                      </w:r>
                      <w:r w:rsidRPr="00757C89">
                        <w:rPr>
                          <w:rFonts w:hint="cs"/>
                          <w:b/>
                          <w:bCs/>
                          <w:rtl/>
                        </w:rPr>
                        <w:t xml:space="preserve">ט בפרט. </w:t>
                      </w:r>
                    </w:p>
                    <w:p w:rsidR="0083364D" w:rsidRPr="00757C89" w:rsidRDefault="0083364D" w:rsidP="00077002">
                      <w:pPr>
                        <w:spacing w:after="0"/>
                        <w:rPr>
                          <w:b/>
                          <w:bCs/>
                          <w:rtl/>
                        </w:rPr>
                      </w:pPr>
                    </w:p>
                    <w:p w:rsidR="0083364D" w:rsidRPr="00757C89" w:rsidRDefault="0083364D" w:rsidP="00077002">
                      <w:pPr>
                        <w:spacing w:after="0"/>
                        <w:rPr>
                          <w:b/>
                          <w:bCs/>
                          <w:rtl/>
                        </w:rPr>
                      </w:pPr>
                      <w:r w:rsidRPr="00757C89">
                        <w:rPr>
                          <w:b/>
                          <w:bCs/>
                          <w:rtl/>
                        </w:rPr>
                        <w:t>תודה</w:t>
                      </w:r>
                      <w:r w:rsidRPr="00757C89">
                        <w:rPr>
                          <w:rFonts w:hint="cs"/>
                          <w:b/>
                          <w:bCs/>
                          <w:rtl/>
                        </w:rPr>
                        <w:t xml:space="preserve"> לעמיתי עז ידגר</w:t>
                      </w:r>
                      <w:r w:rsidRPr="00757C89">
                        <w:rPr>
                          <w:b/>
                          <w:bCs/>
                          <w:rtl/>
                        </w:rPr>
                        <w:t xml:space="preserve">, </w:t>
                      </w:r>
                      <w:r w:rsidRPr="00757C89">
                        <w:rPr>
                          <w:rFonts w:hint="cs"/>
                          <w:b/>
                          <w:bCs/>
                          <w:rtl/>
                        </w:rPr>
                        <w:t>מבצע הפר</w:t>
                      </w:r>
                      <w:r>
                        <w:rPr>
                          <w:rFonts w:hint="cs"/>
                          <w:b/>
                          <w:bCs/>
                          <w:rtl/>
                        </w:rPr>
                        <w:t>ו</w:t>
                      </w:r>
                      <w:r w:rsidRPr="00757C89">
                        <w:rPr>
                          <w:rFonts w:hint="cs"/>
                          <w:b/>
                          <w:bCs/>
                          <w:rtl/>
                        </w:rPr>
                        <w:t xml:space="preserve">יקט המקביל, שעמו התייעצתי </w:t>
                      </w:r>
                      <w:r w:rsidRPr="00757C89">
                        <w:rPr>
                          <w:b/>
                          <w:bCs/>
                          <w:rtl/>
                        </w:rPr>
                        <w:t>במהלך הפרויקט</w:t>
                      </w:r>
                      <w:r w:rsidRPr="00757C89">
                        <w:rPr>
                          <w:rFonts w:hint="cs"/>
                          <w:b/>
                          <w:bCs/>
                          <w:rtl/>
                        </w:rPr>
                        <w:t>.</w:t>
                      </w:r>
                    </w:p>
                    <w:p w:rsidR="0083364D" w:rsidRPr="00757C89" w:rsidRDefault="0083364D" w:rsidP="00077002">
                      <w:pPr>
                        <w:spacing w:after="0"/>
                        <w:rPr>
                          <w:b/>
                          <w:bCs/>
                          <w:rtl/>
                        </w:rPr>
                      </w:pPr>
                    </w:p>
                    <w:p w:rsidR="0083364D" w:rsidRPr="00757C89" w:rsidRDefault="0083364D" w:rsidP="00077002">
                      <w:pPr>
                        <w:spacing w:after="0"/>
                        <w:rPr>
                          <w:b/>
                          <w:bCs/>
                          <w:rtl/>
                        </w:rPr>
                      </w:pPr>
                      <w:r w:rsidRPr="00757C89">
                        <w:rPr>
                          <w:rFonts w:hint="cs"/>
                          <w:b/>
                          <w:bCs/>
                          <w:rtl/>
                        </w:rPr>
                        <w:t xml:space="preserve">ולבסוף תודה מיוחדת </w:t>
                      </w:r>
                      <w:r w:rsidRPr="00757C89">
                        <w:rPr>
                          <w:b/>
                          <w:bCs/>
                          <w:rtl/>
                        </w:rPr>
                        <w:t>למנחה הפרויקט ד"ר</w:t>
                      </w:r>
                      <w:r w:rsidRPr="00757C89">
                        <w:rPr>
                          <w:b/>
                          <w:bCs/>
                        </w:rPr>
                        <w:t xml:space="preserve"> </w:t>
                      </w:r>
                      <w:r w:rsidRPr="00757C89">
                        <w:rPr>
                          <w:rFonts w:hint="cs"/>
                          <w:b/>
                          <w:bCs/>
                          <w:rtl/>
                        </w:rPr>
                        <w:t xml:space="preserve">יהודה חסין </w:t>
                      </w:r>
                      <w:r w:rsidRPr="00757C89">
                        <w:rPr>
                          <w:b/>
                          <w:bCs/>
                          <w:rtl/>
                        </w:rPr>
                        <w:t>על העזרה</w:t>
                      </w:r>
                      <w:r w:rsidRPr="00757C89">
                        <w:rPr>
                          <w:rFonts w:hint="cs"/>
                          <w:b/>
                          <w:bCs/>
                          <w:rtl/>
                        </w:rPr>
                        <w:t xml:space="preserve"> המקצועית,</w:t>
                      </w:r>
                      <w:r w:rsidRPr="00757C89">
                        <w:rPr>
                          <w:b/>
                          <w:bCs/>
                          <w:rtl/>
                        </w:rPr>
                        <w:t xml:space="preserve"> יחסו האישי</w:t>
                      </w:r>
                      <w:r w:rsidRPr="00757C89">
                        <w:rPr>
                          <w:rFonts w:hint="cs"/>
                          <w:b/>
                          <w:bCs/>
                          <w:rtl/>
                        </w:rPr>
                        <w:t xml:space="preserve">, </w:t>
                      </w:r>
                      <w:r w:rsidRPr="00757C89">
                        <w:rPr>
                          <w:b/>
                          <w:bCs/>
                          <w:rtl/>
                        </w:rPr>
                        <w:t>העצמאות והתמיכה שניתנה לי במהלך ביצוע עבודת הגמר</w:t>
                      </w:r>
                      <w:r w:rsidRPr="00757C89">
                        <w:rPr>
                          <w:rFonts w:hint="cs"/>
                          <w:b/>
                          <w:bCs/>
                          <w:rtl/>
                        </w:rPr>
                        <w:t>.</w:t>
                      </w:r>
                    </w:p>
                    <w:p w:rsidR="0083364D" w:rsidRDefault="0083364D" w:rsidP="00077002">
                      <w:pPr>
                        <w:spacing w:after="0"/>
                        <w:jc w:val="center"/>
                        <w:rPr>
                          <w:b/>
                          <w:bCs/>
                          <w:rtl/>
                        </w:rPr>
                      </w:pPr>
                    </w:p>
                    <w:p w:rsidR="0083364D" w:rsidRPr="00757C89" w:rsidRDefault="0083364D" w:rsidP="00077002">
                      <w:pPr>
                        <w:spacing w:after="0"/>
                        <w:jc w:val="center"/>
                        <w:rPr>
                          <w:b/>
                          <w:bCs/>
                          <w:rtl/>
                        </w:rPr>
                      </w:pPr>
                      <w:r w:rsidRPr="00757C89">
                        <w:rPr>
                          <w:rFonts w:hint="cs"/>
                          <w:b/>
                          <w:bCs/>
                          <w:rtl/>
                        </w:rPr>
                        <w:t>תודה!</w:t>
                      </w:r>
                    </w:p>
                    <w:p w:rsidR="0083364D" w:rsidRDefault="0083364D" w:rsidP="003E4069">
                      <w:pPr>
                        <w:ind w:left="81"/>
                        <w:jc w:val="center"/>
                      </w:pPr>
                    </w:p>
                  </w:txbxContent>
                </v:textbox>
              </v:shape>
            </w:pict>
          </mc:Fallback>
        </mc:AlternateContent>
      </w:r>
      <w:r w:rsidR="003E4069">
        <w:rPr>
          <w:rtl/>
        </w:rPr>
        <w:br w:type="page"/>
      </w:r>
    </w:p>
    <w:p w:rsidR="003E4069" w:rsidRDefault="003E4069">
      <w:pPr>
        <w:bidi w:val="0"/>
        <w:rPr>
          <w:rFonts w:ascii="Times New Roman" w:eastAsia="Times New Roman" w:hAnsi="Times New Roman" w:cs="Times New Roman"/>
          <w:b/>
          <w:bCs/>
          <w:kern w:val="36"/>
          <w:sz w:val="48"/>
          <w:szCs w:val="48"/>
          <w:rtl/>
        </w:rPr>
      </w:pPr>
    </w:p>
    <w:p w:rsidR="003E4069" w:rsidRDefault="003E4069" w:rsidP="00FE6A67">
      <w:pPr>
        <w:pStyle w:val="Heading1"/>
        <w:numPr>
          <w:ilvl w:val="0"/>
          <w:numId w:val="1"/>
        </w:numPr>
        <w:bidi/>
        <w:ind w:left="-384" w:firstLine="382"/>
      </w:pPr>
      <w:bookmarkStart w:id="4" w:name="_Toc423811975"/>
      <w:r>
        <w:rPr>
          <w:rFonts w:hint="cs"/>
          <w:rtl/>
        </w:rPr>
        <w:t>תוכן העניינים</w:t>
      </w:r>
      <w:bookmarkEnd w:id="4"/>
    </w:p>
    <w:sdt>
      <w:sdtPr>
        <w:rPr>
          <w:rFonts w:asciiTheme="minorHAnsi" w:eastAsiaTheme="minorEastAsia" w:hAnsiTheme="minorHAnsi" w:cstheme="minorBidi"/>
          <w:b w:val="0"/>
          <w:bCs w:val="0"/>
          <w:color w:val="auto"/>
          <w:sz w:val="22"/>
          <w:szCs w:val="22"/>
          <w:lang w:eastAsia="en-US" w:bidi="he-IL"/>
        </w:rPr>
        <w:id w:val="1101220833"/>
        <w:docPartObj>
          <w:docPartGallery w:val="Table of Contents"/>
          <w:docPartUnique/>
        </w:docPartObj>
      </w:sdtPr>
      <w:sdtEndPr>
        <w:rPr>
          <w:rtl/>
        </w:rPr>
      </w:sdtEndPr>
      <w:sdtContent>
        <w:p w:rsidR="0026428A" w:rsidRDefault="0026428A" w:rsidP="0026428A">
          <w:pPr>
            <w:pStyle w:val="TOCHeading"/>
          </w:pPr>
        </w:p>
        <w:p w:rsidR="007831DC" w:rsidRDefault="0026428A">
          <w:pPr>
            <w:pStyle w:val="TOC1"/>
            <w:rPr>
              <w:noProof/>
              <w:rtl/>
            </w:rPr>
          </w:pPr>
          <w:r>
            <w:fldChar w:fldCharType="begin"/>
          </w:r>
          <w:r>
            <w:instrText xml:space="preserve"> TOC \o "1-3" \h \z \u </w:instrText>
          </w:r>
          <w:r>
            <w:fldChar w:fldCharType="separate"/>
          </w:r>
          <w:hyperlink w:anchor="_Toc423811971" w:history="1">
            <w:r w:rsidR="007831DC" w:rsidRPr="00AB356F">
              <w:rPr>
                <w:rStyle w:val="Hyperlink"/>
                <w:rFonts w:hint="eastAsia"/>
                <w:noProof/>
                <w:rtl/>
              </w:rPr>
              <w:t>מקבול</w:t>
            </w:r>
            <w:r w:rsidR="007831DC" w:rsidRPr="00AB356F">
              <w:rPr>
                <w:rStyle w:val="Hyperlink"/>
                <w:noProof/>
                <w:rtl/>
              </w:rPr>
              <w:t xml:space="preserve"> </w:t>
            </w:r>
            <w:r w:rsidR="007831DC" w:rsidRPr="00AB356F">
              <w:rPr>
                <w:rStyle w:val="Hyperlink"/>
                <w:rFonts w:hint="eastAsia"/>
                <w:noProof/>
                <w:rtl/>
              </w:rPr>
              <w:t>חיפוש</w:t>
            </w:r>
            <w:r w:rsidR="007831DC" w:rsidRPr="00AB356F">
              <w:rPr>
                <w:rStyle w:val="Hyperlink"/>
                <w:noProof/>
                <w:rtl/>
              </w:rPr>
              <w:t xml:space="preserve"> </w:t>
            </w:r>
            <w:r w:rsidR="007831DC" w:rsidRPr="00AB356F">
              <w:rPr>
                <w:rStyle w:val="Hyperlink"/>
                <w:rFonts w:hint="eastAsia"/>
                <w:noProof/>
                <w:rtl/>
              </w:rPr>
              <w:t>מיקומם</w:t>
            </w:r>
            <w:r w:rsidR="007831DC" w:rsidRPr="00AB356F">
              <w:rPr>
                <w:rStyle w:val="Hyperlink"/>
                <w:noProof/>
                <w:rtl/>
              </w:rPr>
              <w:t xml:space="preserve"> </w:t>
            </w:r>
            <w:r w:rsidR="007831DC" w:rsidRPr="00AB356F">
              <w:rPr>
                <w:rStyle w:val="Hyperlink"/>
                <w:rFonts w:hint="eastAsia"/>
                <w:noProof/>
                <w:rtl/>
              </w:rPr>
              <w:t>של</w:t>
            </w:r>
            <w:r w:rsidR="007831DC" w:rsidRPr="00AB356F">
              <w:rPr>
                <w:rStyle w:val="Hyperlink"/>
                <w:noProof/>
                <w:rtl/>
              </w:rPr>
              <w:t xml:space="preserve"> </w:t>
            </w:r>
            <w:r w:rsidR="007831DC" w:rsidRPr="00AB356F">
              <w:rPr>
                <w:rStyle w:val="Hyperlink"/>
                <w:rFonts w:hint="eastAsia"/>
                <w:noProof/>
                <w:rtl/>
              </w:rPr>
              <w:t>מקטעי</w:t>
            </w:r>
            <w:r w:rsidR="007831DC" w:rsidRPr="00AB356F">
              <w:rPr>
                <w:rStyle w:val="Hyperlink"/>
                <w:noProof/>
                <w:rtl/>
              </w:rPr>
              <w:t xml:space="preserve"> </w:t>
            </w:r>
            <w:r w:rsidR="007831DC" w:rsidRPr="00AB356F">
              <w:rPr>
                <w:rStyle w:val="Hyperlink"/>
                <w:noProof/>
              </w:rPr>
              <w:t>DNA</w:t>
            </w:r>
            <w:r w:rsidR="007831DC" w:rsidRPr="00AB356F">
              <w:rPr>
                <w:rStyle w:val="Hyperlink"/>
                <w:noProof/>
                <w:rtl/>
              </w:rPr>
              <w:t xml:space="preserve"> </w:t>
            </w:r>
            <w:r w:rsidR="007831DC" w:rsidRPr="00AB356F">
              <w:rPr>
                <w:rStyle w:val="Hyperlink"/>
                <w:rFonts w:hint="eastAsia"/>
                <w:noProof/>
                <w:rtl/>
              </w:rPr>
              <w:t>על</w:t>
            </w:r>
            <w:r w:rsidR="007831DC" w:rsidRPr="00AB356F">
              <w:rPr>
                <w:rStyle w:val="Hyperlink"/>
                <w:noProof/>
                <w:rtl/>
              </w:rPr>
              <w:t xml:space="preserve"> </w:t>
            </w:r>
            <w:r w:rsidR="007831DC" w:rsidRPr="00AB356F">
              <w:rPr>
                <w:rStyle w:val="Hyperlink"/>
                <w:rFonts w:hint="eastAsia"/>
                <w:noProof/>
                <w:rtl/>
              </w:rPr>
              <w:t>פני</w:t>
            </w:r>
            <w:r w:rsidR="007831DC" w:rsidRPr="00AB356F">
              <w:rPr>
                <w:rStyle w:val="Hyperlink"/>
                <w:noProof/>
                <w:rtl/>
              </w:rPr>
              <w:t xml:space="preserve"> </w:t>
            </w:r>
            <w:r w:rsidR="007831DC" w:rsidRPr="00AB356F">
              <w:rPr>
                <w:rStyle w:val="Hyperlink"/>
                <w:rFonts w:hint="eastAsia"/>
                <w:noProof/>
                <w:rtl/>
              </w:rPr>
              <w:t>הגנום</w:t>
            </w:r>
            <w:r w:rsidR="007831DC" w:rsidRPr="00AB356F">
              <w:rPr>
                <w:rStyle w:val="Hyperlink"/>
                <w:noProof/>
                <w:rtl/>
              </w:rPr>
              <w:t xml:space="preserve"> </w:t>
            </w:r>
            <w:r w:rsidR="007831DC" w:rsidRPr="00AB356F">
              <w:rPr>
                <w:rStyle w:val="Hyperlink"/>
                <w:rFonts w:hint="eastAsia"/>
                <w:noProof/>
                <w:rtl/>
              </w:rPr>
              <w:t>האנושי</w:t>
            </w:r>
            <w:r w:rsidR="007831DC" w:rsidRPr="00AB356F">
              <w:rPr>
                <w:rStyle w:val="Hyperlink"/>
                <w:noProof/>
                <w:rtl/>
              </w:rPr>
              <w:t>.</w:t>
            </w:r>
            <w:r w:rsidR="007831DC">
              <w:rPr>
                <w:noProof/>
                <w:webHidden/>
                <w:rtl/>
              </w:rPr>
              <w:tab/>
            </w:r>
            <w:r w:rsidR="007831DC">
              <w:rPr>
                <w:noProof/>
                <w:webHidden/>
                <w:rtl/>
              </w:rPr>
              <w:fldChar w:fldCharType="begin"/>
            </w:r>
            <w:r w:rsidR="007831DC">
              <w:rPr>
                <w:noProof/>
                <w:webHidden/>
                <w:rtl/>
              </w:rPr>
              <w:instrText xml:space="preserve"> </w:instrText>
            </w:r>
            <w:r w:rsidR="007831DC">
              <w:rPr>
                <w:noProof/>
                <w:webHidden/>
              </w:rPr>
              <w:instrText>PAGEREF</w:instrText>
            </w:r>
            <w:r w:rsidR="007831DC">
              <w:rPr>
                <w:noProof/>
                <w:webHidden/>
                <w:rtl/>
              </w:rPr>
              <w:instrText xml:space="preserve"> _</w:instrText>
            </w:r>
            <w:r w:rsidR="007831DC">
              <w:rPr>
                <w:noProof/>
                <w:webHidden/>
              </w:rPr>
              <w:instrText>Toc423811971 \h</w:instrText>
            </w:r>
            <w:r w:rsidR="007831DC">
              <w:rPr>
                <w:noProof/>
                <w:webHidden/>
                <w:rtl/>
              </w:rPr>
              <w:instrText xml:space="preserve"> </w:instrText>
            </w:r>
            <w:r w:rsidR="007831DC">
              <w:rPr>
                <w:noProof/>
                <w:webHidden/>
                <w:rtl/>
              </w:rPr>
            </w:r>
            <w:r w:rsidR="007831DC">
              <w:rPr>
                <w:noProof/>
                <w:webHidden/>
                <w:rtl/>
              </w:rPr>
              <w:fldChar w:fldCharType="separate"/>
            </w:r>
            <w:r w:rsidR="007831DC">
              <w:rPr>
                <w:noProof/>
                <w:webHidden/>
                <w:rtl/>
              </w:rPr>
              <w:t>1</w:t>
            </w:r>
            <w:r w:rsidR="007831DC">
              <w:rPr>
                <w:noProof/>
                <w:webHidden/>
                <w:rtl/>
              </w:rPr>
              <w:fldChar w:fldCharType="end"/>
            </w:r>
          </w:hyperlink>
        </w:p>
        <w:p w:rsidR="007831DC" w:rsidRDefault="0083364D">
          <w:pPr>
            <w:pStyle w:val="TOC1"/>
            <w:rPr>
              <w:noProof/>
              <w:rtl/>
            </w:rPr>
          </w:pPr>
          <w:hyperlink w:anchor="_Toc423811972" w:history="1">
            <w:r w:rsidR="007831DC" w:rsidRPr="00AB356F">
              <w:rPr>
                <w:rStyle w:val="Hyperlink"/>
                <w:rFonts w:cs="David"/>
                <w:noProof/>
              </w:rPr>
              <w:t>1.</w:t>
            </w:r>
            <w:r w:rsidR="007831DC">
              <w:rPr>
                <w:noProof/>
                <w:rtl/>
              </w:rPr>
              <w:tab/>
            </w:r>
            <w:r w:rsidR="007831DC" w:rsidRPr="00AB356F">
              <w:rPr>
                <w:rStyle w:val="Hyperlink"/>
                <w:rFonts w:cs="David" w:hint="eastAsia"/>
                <w:noProof/>
                <w:rtl/>
              </w:rPr>
              <w:t>תקציר</w:t>
            </w:r>
            <w:r w:rsidR="007831DC">
              <w:rPr>
                <w:noProof/>
                <w:webHidden/>
                <w:rtl/>
              </w:rPr>
              <w:tab/>
            </w:r>
            <w:r w:rsidR="007831DC">
              <w:rPr>
                <w:noProof/>
                <w:webHidden/>
                <w:rtl/>
              </w:rPr>
              <w:fldChar w:fldCharType="begin"/>
            </w:r>
            <w:r w:rsidR="007831DC">
              <w:rPr>
                <w:noProof/>
                <w:webHidden/>
                <w:rtl/>
              </w:rPr>
              <w:instrText xml:space="preserve"> </w:instrText>
            </w:r>
            <w:r w:rsidR="007831DC">
              <w:rPr>
                <w:noProof/>
                <w:webHidden/>
              </w:rPr>
              <w:instrText>PAGEREF</w:instrText>
            </w:r>
            <w:r w:rsidR="007831DC">
              <w:rPr>
                <w:noProof/>
                <w:webHidden/>
                <w:rtl/>
              </w:rPr>
              <w:instrText xml:space="preserve"> _</w:instrText>
            </w:r>
            <w:r w:rsidR="007831DC">
              <w:rPr>
                <w:noProof/>
                <w:webHidden/>
              </w:rPr>
              <w:instrText>Toc423811972 \h</w:instrText>
            </w:r>
            <w:r w:rsidR="007831DC">
              <w:rPr>
                <w:noProof/>
                <w:webHidden/>
                <w:rtl/>
              </w:rPr>
              <w:instrText xml:space="preserve"> </w:instrText>
            </w:r>
            <w:r w:rsidR="007831DC">
              <w:rPr>
                <w:noProof/>
                <w:webHidden/>
                <w:rtl/>
              </w:rPr>
            </w:r>
            <w:r w:rsidR="007831DC">
              <w:rPr>
                <w:noProof/>
                <w:webHidden/>
                <w:rtl/>
              </w:rPr>
              <w:fldChar w:fldCharType="separate"/>
            </w:r>
            <w:r w:rsidR="007831DC">
              <w:rPr>
                <w:noProof/>
                <w:webHidden/>
                <w:rtl/>
              </w:rPr>
              <w:t>3</w:t>
            </w:r>
            <w:r w:rsidR="007831DC">
              <w:rPr>
                <w:noProof/>
                <w:webHidden/>
                <w:rtl/>
              </w:rPr>
              <w:fldChar w:fldCharType="end"/>
            </w:r>
          </w:hyperlink>
        </w:p>
        <w:p w:rsidR="007831DC" w:rsidRDefault="0083364D">
          <w:pPr>
            <w:pStyle w:val="TOC1"/>
            <w:rPr>
              <w:noProof/>
              <w:rtl/>
            </w:rPr>
          </w:pPr>
          <w:hyperlink w:anchor="_Toc423811973" w:history="1">
            <w:r w:rsidR="007831DC" w:rsidRPr="00AB356F">
              <w:rPr>
                <w:rStyle w:val="Hyperlink"/>
                <w:noProof/>
              </w:rPr>
              <w:t>2.</w:t>
            </w:r>
            <w:r w:rsidR="007831DC">
              <w:rPr>
                <w:noProof/>
                <w:rtl/>
              </w:rPr>
              <w:tab/>
            </w:r>
            <w:r w:rsidR="007831DC" w:rsidRPr="00AB356F">
              <w:rPr>
                <w:rStyle w:val="Hyperlink"/>
                <w:rFonts w:hint="eastAsia"/>
                <w:noProof/>
                <w:rtl/>
              </w:rPr>
              <w:t>הצהרה</w:t>
            </w:r>
            <w:r w:rsidR="007831DC">
              <w:rPr>
                <w:noProof/>
                <w:webHidden/>
                <w:rtl/>
              </w:rPr>
              <w:tab/>
            </w:r>
            <w:r w:rsidR="007831DC">
              <w:rPr>
                <w:noProof/>
                <w:webHidden/>
                <w:rtl/>
              </w:rPr>
              <w:fldChar w:fldCharType="begin"/>
            </w:r>
            <w:r w:rsidR="007831DC">
              <w:rPr>
                <w:noProof/>
                <w:webHidden/>
                <w:rtl/>
              </w:rPr>
              <w:instrText xml:space="preserve"> </w:instrText>
            </w:r>
            <w:r w:rsidR="007831DC">
              <w:rPr>
                <w:noProof/>
                <w:webHidden/>
              </w:rPr>
              <w:instrText>PAGEREF</w:instrText>
            </w:r>
            <w:r w:rsidR="007831DC">
              <w:rPr>
                <w:noProof/>
                <w:webHidden/>
                <w:rtl/>
              </w:rPr>
              <w:instrText xml:space="preserve"> _</w:instrText>
            </w:r>
            <w:r w:rsidR="007831DC">
              <w:rPr>
                <w:noProof/>
                <w:webHidden/>
              </w:rPr>
              <w:instrText>Toc423811973 \h</w:instrText>
            </w:r>
            <w:r w:rsidR="007831DC">
              <w:rPr>
                <w:noProof/>
                <w:webHidden/>
                <w:rtl/>
              </w:rPr>
              <w:instrText xml:space="preserve"> </w:instrText>
            </w:r>
            <w:r w:rsidR="007831DC">
              <w:rPr>
                <w:noProof/>
                <w:webHidden/>
                <w:rtl/>
              </w:rPr>
            </w:r>
            <w:r w:rsidR="007831DC">
              <w:rPr>
                <w:noProof/>
                <w:webHidden/>
                <w:rtl/>
              </w:rPr>
              <w:fldChar w:fldCharType="separate"/>
            </w:r>
            <w:r w:rsidR="007831DC">
              <w:rPr>
                <w:noProof/>
                <w:webHidden/>
                <w:rtl/>
              </w:rPr>
              <w:t>5</w:t>
            </w:r>
            <w:r w:rsidR="007831DC">
              <w:rPr>
                <w:noProof/>
                <w:webHidden/>
                <w:rtl/>
              </w:rPr>
              <w:fldChar w:fldCharType="end"/>
            </w:r>
          </w:hyperlink>
        </w:p>
        <w:p w:rsidR="007831DC" w:rsidRDefault="0083364D">
          <w:pPr>
            <w:pStyle w:val="TOC1"/>
            <w:rPr>
              <w:noProof/>
              <w:rtl/>
            </w:rPr>
          </w:pPr>
          <w:hyperlink w:anchor="_Toc423811974" w:history="1">
            <w:r w:rsidR="007831DC" w:rsidRPr="00AB356F">
              <w:rPr>
                <w:rStyle w:val="Hyperlink"/>
                <w:noProof/>
              </w:rPr>
              <w:t>3.</w:t>
            </w:r>
            <w:r w:rsidR="007831DC">
              <w:rPr>
                <w:noProof/>
                <w:rtl/>
              </w:rPr>
              <w:tab/>
            </w:r>
            <w:r w:rsidR="007831DC" w:rsidRPr="00AB356F">
              <w:rPr>
                <w:rStyle w:val="Hyperlink"/>
                <w:rFonts w:hint="eastAsia"/>
                <w:noProof/>
                <w:rtl/>
              </w:rPr>
              <w:t>תודות</w:t>
            </w:r>
            <w:r w:rsidR="007831DC">
              <w:rPr>
                <w:noProof/>
                <w:webHidden/>
                <w:rtl/>
              </w:rPr>
              <w:tab/>
            </w:r>
            <w:r w:rsidR="007831DC">
              <w:rPr>
                <w:noProof/>
                <w:webHidden/>
                <w:rtl/>
              </w:rPr>
              <w:fldChar w:fldCharType="begin"/>
            </w:r>
            <w:r w:rsidR="007831DC">
              <w:rPr>
                <w:noProof/>
                <w:webHidden/>
                <w:rtl/>
              </w:rPr>
              <w:instrText xml:space="preserve"> </w:instrText>
            </w:r>
            <w:r w:rsidR="007831DC">
              <w:rPr>
                <w:noProof/>
                <w:webHidden/>
              </w:rPr>
              <w:instrText>PAGEREF</w:instrText>
            </w:r>
            <w:r w:rsidR="007831DC">
              <w:rPr>
                <w:noProof/>
                <w:webHidden/>
                <w:rtl/>
              </w:rPr>
              <w:instrText xml:space="preserve"> _</w:instrText>
            </w:r>
            <w:r w:rsidR="007831DC">
              <w:rPr>
                <w:noProof/>
                <w:webHidden/>
              </w:rPr>
              <w:instrText>Toc423811974 \h</w:instrText>
            </w:r>
            <w:r w:rsidR="007831DC">
              <w:rPr>
                <w:noProof/>
                <w:webHidden/>
                <w:rtl/>
              </w:rPr>
              <w:instrText xml:space="preserve"> </w:instrText>
            </w:r>
            <w:r w:rsidR="007831DC">
              <w:rPr>
                <w:noProof/>
                <w:webHidden/>
                <w:rtl/>
              </w:rPr>
            </w:r>
            <w:r w:rsidR="007831DC">
              <w:rPr>
                <w:noProof/>
                <w:webHidden/>
                <w:rtl/>
              </w:rPr>
              <w:fldChar w:fldCharType="separate"/>
            </w:r>
            <w:r w:rsidR="007831DC">
              <w:rPr>
                <w:noProof/>
                <w:webHidden/>
                <w:rtl/>
              </w:rPr>
              <w:t>6</w:t>
            </w:r>
            <w:r w:rsidR="007831DC">
              <w:rPr>
                <w:noProof/>
                <w:webHidden/>
                <w:rtl/>
              </w:rPr>
              <w:fldChar w:fldCharType="end"/>
            </w:r>
          </w:hyperlink>
        </w:p>
        <w:p w:rsidR="007831DC" w:rsidRDefault="0083364D">
          <w:pPr>
            <w:pStyle w:val="TOC1"/>
            <w:rPr>
              <w:noProof/>
              <w:rtl/>
            </w:rPr>
          </w:pPr>
          <w:hyperlink w:anchor="_Toc423811975" w:history="1">
            <w:r w:rsidR="007831DC" w:rsidRPr="00AB356F">
              <w:rPr>
                <w:rStyle w:val="Hyperlink"/>
                <w:noProof/>
              </w:rPr>
              <w:t>4.</w:t>
            </w:r>
            <w:r w:rsidR="007831DC">
              <w:rPr>
                <w:noProof/>
                <w:rtl/>
              </w:rPr>
              <w:tab/>
            </w:r>
            <w:r w:rsidR="007831DC" w:rsidRPr="00AB356F">
              <w:rPr>
                <w:rStyle w:val="Hyperlink"/>
                <w:rFonts w:hint="eastAsia"/>
                <w:noProof/>
                <w:rtl/>
              </w:rPr>
              <w:t>תוכן</w:t>
            </w:r>
            <w:r w:rsidR="007831DC" w:rsidRPr="00AB356F">
              <w:rPr>
                <w:rStyle w:val="Hyperlink"/>
                <w:noProof/>
                <w:rtl/>
              </w:rPr>
              <w:t xml:space="preserve"> </w:t>
            </w:r>
            <w:r w:rsidR="007831DC" w:rsidRPr="00AB356F">
              <w:rPr>
                <w:rStyle w:val="Hyperlink"/>
                <w:rFonts w:hint="eastAsia"/>
                <w:noProof/>
                <w:rtl/>
              </w:rPr>
              <w:t>העניינים</w:t>
            </w:r>
            <w:r w:rsidR="007831DC">
              <w:rPr>
                <w:noProof/>
                <w:webHidden/>
                <w:rtl/>
              </w:rPr>
              <w:tab/>
            </w:r>
            <w:r w:rsidR="007831DC">
              <w:rPr>
                <w:noProof/>
                <w:webHidden/>
                <w:rtl/>
              </w:rPr>
              <w:fldChar w:fldCharType="begin"/>
            </w:r>
            <w:r w:rsidR="007831DC">
              <w:rPr>
                <w:noProof/>
                <w:webHidden/>
                <w:rtl/>
              </w:rPr>
              <w:instrText xml:space="preserve"> </w:instrText>
            </w:r>
            <w:r w:rsidR="007831DC">
              <w:rPr>
                <w:noProof/>
                <w:webHidden/>
              </w:rPr>
              <w:instrText>PAGEREF</w:instrText>
            </w:r>
            <w:r w:rsidR="007831DC">
              <w:rPr>
                <w:noProof/>
                <w:webHidden/>
                <w:rtl/>
              </w:rPr>
              <w:instrText xml:space="preserve"> _</w:instrText>
            </w:r>
            <w:r w:rsidR="007831DC">
              <w:rPr>
                <w:noProof/>
                <w:webHidden/>
              </w:rPr>
              <w:instrText>Toc423811975 \h</w:instrText>
            </w:r>
            <w:r w:rsidR="007831DC">
              <w:rPr>
                <w:noProof/>
                <w:webHidden/>
                <w:rtl/>
              </w:rPr>
              <w:instrText xml:space="preserve"> </w:instrText>
            </w:r>
            <w:r w:rsidR="007831DC">
              <w:rPr>
                <w:noProof/>
                <w:webHidden/>
                <w:rtl/>
              </w:rPr>
            </w:r>
            <w:r w:rsidR="007831DC">
              <w:rPr>
                <w:noProof/>
                <w:webHidden/>
                <w:rtl/>
              </w:rPr>
              <w:fldChar w:fldCharType="separate"/>
            </w:r>
            <w:r w:rsidR="007831DC">
              <w:rPr>
                <w:noProof/>
                <w:webHidden/>
                <w:rtl/>
              </w:rPr>
              <w:t>7</w:t>
            </w:r>
            <w:r w:rsidR="007831DC">
              <w:rPr>
                <w:noProof/>
                <w:webHidden/>
                <w:rtl/>
              </w:rPr>
              <w:fldChar w:fldCharType="end"/>
            </w:r>
          </w:hyperlink>
        </w:p>
        <w:p w:rsidR="007831DC" w:rsidRDefault="0083364D">
          <w:pPr>
            <w:pStyle w:val="TOC1"/>
            <w:rPr>
              <w:noProof/>
              <w:rtl/>
            </w:rPr>
          </w:pPr>
          <w:hyperlink w:anchor="_Toc423811976" w:history="1">
            <w:r w:rsidR="007831DC" w:rsidRPr="00AB356F">
              <w:rPr>
                <w:rStyle w:val="Hyperlink"/>
                <w:noProof/>
                <w:rtl/>
              </w:rPr>
              <w:t>5.</w:t>
            </w:r>
            <w:r w:rsidR="007831DC">
              <w:rPr>
                <w:noProof/>
                <w:rtl/>
              </w:rPr>
              <w:tab/>
            </w:r>
            <w:r w:rsidR="007831DC" w:rsidRPr="00AB356F">
              <w:rPr>
                <w:rStyle w:val="Hyperlink"/>
                <w:rFonts w:hint="eastAsia"/>
                <w:noProof/>
                <w:rtl/>
              </w:rPr>
              <w:t>מילון</w:t>
            </w:r>
            <w:r w:rsidR="007831DC" w:rsidRPr="00AB356F">
              <w:rPr>
                <w:rStyle w:val="Hyperlink"/>
                <w:noProof/>
                <w:rtl/>
              </w:rPr>
              <w:t xml:space="preserve"> </w:t>
            </w:r>
            <w:r w:rsidR="007831DC" w:rsidRPr="00AB356F">
              <w:rPr>
                <w:rStyle w:val="Hyperlink"/>
                <w:rFonts w:hint="eastAsia"/>
                <w:noProof/>
                <w:rtl/>
              </w:rPr>
              <w:t>מונחים</w:t>
            </w:r>
            <w:r w:rsidR="007831DC">
              <w:rPr>
                <w:noProof/>
                <w:webHidden/>
                <w:rtl/>
              </w:rPr>
              <w:tab/>
            </w:r>
            <w:r w:rsidR="007831DC">
              <w:rPr>
                <w:noProof/>
                <w:webHidden/>
                <w:rtl/>
              </w:rPr>
              <w:fldChar w:fldCharType="begin"/>
            </w:r>
            <w:r w:rsidR="007831DC">
              <w:rPr>
                <w:noProof/>
                <w:webHidden/>
                <w:rtl/>
              </w:rPr>
              <w:instrText xml:space="preserve"> </w:instrText>
            </w:r>
            <w:r w:rsidR="007831DC">
              <w:rPr>
                <w:noProof/>
                <w:webHidden/>
              </w:rPr>
              <w:instrText>PAGEREF</w:instrText>
            </w:r>
            <w:r w:rsidR="007831DC">
              <w:rPr>
                <w:noProof/>
                <w:webHidden/>
                <w:rtl/>
              </w:rPr>
              <w:instrText xml:space="preserve"> _</w:instrText>
            </w:r>
            <w:r w:rsidR="007831DC">
              <w:rPr>
                <w:noProof/>
                <w:webHidden/>
              </w:rPr>
              <w:instrText>Toc423811976 \h</w:instrText>
            </w:r>
            <w:r w:rsidR="007831DC">
              <w:rPr>
                <w:noProof/>
                <w:webHidden/>
                <w:rtl/>
              </w:rPr>
              <w:instrText xml:space="preserve"> </w:instrText>
            </w:r>
            <w:r w:rsidR="007831DC">
              <w:rPr>
                <w:noProof/>
                <w:webHidden/>
                <w:rtl/>
              </w:rPr>
            </w:r>
            <w:r w:rsidR="007831DC">
              <w:rPr>
                <w:noProof/>
                <w:webHidden/>
                <w:rtl/>
              </w:rPr>
              <w:fldChar w:fldCharType="separate"/>
            </w:r>
            <w:r w:rsidR="007831DC">
              <w:rPr>
                <w:noProof/>
                <w:webHidden/>
                <w:rtl/>
              </w:rPr>
              <w:t>8</w:t>
            </w:r>
            <w:r w:rsidR="007831DC">
              <w:rPr>
                <w:noProof/>
                <w:webHidden/>
                <w:rtl/>
              </w:rPr>
              <w:fldChar w:fldCharType="end"/>
            </w:r>
          </w:hyperlink>
        </w:p>
        <w:p w:rsidR="007831DC" w:rsidRDefault="0083364D">
          <w:pPr>
            <w:pStyle w:val="TOC1"/>
            <w:rPr>
              <w:noProof/>
              <w:rtl/>
            </w:rPr>
          </w:pPr>
          <w:hyperlink w:anchor="_Toc423811977" w:history="1">
            <w:r w:rsidR="007831DC" w:rsidRPr="00AB356F">
              <w:rPr>
                <w:rStyle w:val="Hyperlink"/>
                <w:noProof/>
                <w:rtl/>
              </w:rPr>
              <w:t>6.</w:t>
            </w:r>
            <w:r w:rsidR="007831DC">
              <w:rPr>
                <w:noProof/>
                <w:rtl/>
              </w:rPr>
              <w:tab/>
            </w:r>
            <w:r w:rsidR="007831DC" w:rsidRPr="00AB356F">
              <w:rPr>
                <w:rStyle w:val="Hyperlink"/>
                <w:rFonts w:hint="eastAsia"/>
                <w:noProof/>
                <w:rtl/>
              </w:rPr>
              <w:t>תיאור</w:t>
            </w:r>
            <w:r w:rsidR="007831DC" w:rsidRPr="00AB356F">
              <w:rPr>
                <w:rStyle w:val="Hyperlink"/>
                <w:noProof/>
                <w:rtl/>
              </w:rPr>
              <w:t xml:space="preserve"> </w:t>
            </w:r>
            <w:r w:rsidR="007831DC" w:rsidRPr="00AB356F">
              <w:rPr>
                <w:rStyle w:val="Hyperlink"/>
                <w:rFonts w:hint="eastAsia"/>
                <w:noProof/>
                <w:rtl/>
              </w:rPr>
              <w:t>מסגרת</w:t>
            </w:r>
            <w:r w:rsidR="007831DC" w:rsidRPr="00AB356F">
              <w:rPr>
                <w:rStyle w:val="Hyperlink"/>
                <w:noProof/>
                <w:rtl/>
              </w:rPr>
              <w:t xml:space="preserve"> </w:t>
            </w:r>
            <w:r w:rsidR="007831DC" w:rsidRPr="00AB356F">
              <w:rPr>
                <w:rStyle w:val="Hyperlink"/>
                <w:rFonts w:hint="eastAsia"/>
                <w:noProof/>
                <w:rtl/>
              </w:rPr>
              <w:t>הפרויקט</w:t>
            </w:r>
            <w:r w:rsidR="007831DC">
              <w:rPr>
                <w:noProof/>
                <w:webHidden/>
                <w:rtl/>
              </w:rPr>
              <w:tab/>
            </w:r>
            <w:r w:rsidR="007831DC">
              <w:rPr>
                <w:noProof/>
                <w:webHidden/>
                <w:rtl/>
              </w:rPr>
              <w:fldChar w:fldCharType="begin"/>
            </w:r>
            <w:r w:rsidR="007831DC">
              <w:rPr>
                <w:noProof/>
                <w:webHidden/>
                <w:rtl/>
              </w:rPr>
              <w:instrText xml:space="preserve"> </w:instrText>
            </w:r>
            <w:r w:rsidR="007831DC">
              <w:rPr>
                <w:noProof/>
                <w:webHidden/>
              </w:rPr>
              <w:instrText>PAGEREF</w:instrText>
            </w:r>
            <w:r w:rsidR="007831DC">
              <w:rPr>
                <w:noProof/>
                <w:webHidden/>
                <w:rtl/>
              </w:rPr>
              <w:instrText xml:space="preserve"> _</w:instrText>
            </w:r>
            <w:r w:rsidR="007831DC">
              <w:rPr>
                <w:noProof/>
                <w:webHidden/>
              </w:rPr>
              <w:instrText>Toc423811977 \h</w:instrText>
            </w:r>
            <w:r w:rsidR="007831DC">
              <w:rPr>
                <w:noProof/>
                <w:webHidden/>
                <w:rtl/>
              </w:rPr>
              <w:instrText xml:space="preserve"> </w:instrText>
            </w:r>
            <w:r w:rsidR="007831DC">
              <w:rPr>
                <w:noProof/>
                <w:webHidden/>
                <w:rtl/>
              </w:rPr>
            </w:r>
            <w:r w:rsidR="007831DC">
              <w:rPr>
                <w:noProof/>
                <w:webHidden/>
                <w:rtl/>
              </w:rPr>
              <w:fldChar w:fldCharType="separate"/>
            </w:r>
            <w:r w:rsidR="007831DC">
              <w:rPr>
                <w:noProof/>
                <w:webHidden/>
                <w:rtl/>
              </w:rPr>
              <w:t>8</w:t>
            </w:r>
            <w:r w:rsidR="007831DC">
              <w:rPr>
                <w:noProof/>
                <w:webHidden/>
                <w:rtl/>
              </w:rPr>
              <w:fldChar w:fldCharType="end"/>
            </w:r>
          </w:hyperlink>
        </w:p>
        <w:p w:rsidR="007831DC" w:rsidRDefault="0083364D">
          <w:pPr>
            <w:pStyle w:val="TOC1"/>
            <w:rPr>
              <w:noProof/>
              <w:rtl/>
            </w:rPr>
          </w:pPr>
          <w:hyperlink w:anchor="_Toc423811978" w:history="1">
            <w:r w:rsidR="007831DC" w:rsidRPr="00AB356F">
              <w:rPr>
                <w:rStyle w:val="Hyperlink"/>
                <w:noProof/>
              </w:rPr>
              <w:t>7.</w:t>
            </w:r>
            <w:r w:rsidR="007831DC">
              <w:rPr>
                <w:noProof/>
                <w:rtl/>
              </w:rPr>
              <w:tab/>
            </w:r>
            <w:r w:rsidR="007831DC" w:rsidRPr="00AB356F">
              <w:rPr>
                <w:rStyle w:val="Hyperlink"/>
                <w:noProof/>
              </w:rPr>
              <w:t xml:space="preserve"> </w:t>
            </w:r>
            <w:r w:rsidR="007831DC" w:rsidRPr="00AB356F">
              <w:rPr>
                <w:rStyle w:val="Hyperlink"/>
                <w:rFonts w:hint="eastAsia"/>
                <w:noProof/>
                <w:rtl/>
              </w:rPr>
              <w:t>תיאור</w:t>
            </w:r>
            <w:r w:rsidR="007831DC" w:rsidRPr="00AB356F">
              <w:rPr>
                <w:rStyle w:val="Hyperlink"/>
                <w:noProof/>
                <w:rtl/>
              </w:rPr>
              <w:t xml:space="preserve"> </w:t>
            </w:r>
            <w:r w:rsidR="007831DC" w:rsidRPr="00AB356F">
              <w:rPr>
                <w:rStyle w:val="Hyperlink"/>
                <w:rFonts w:hint="eastAsia"/>
                <w:noProof/>
                <w:rtl/>
              </w:rPr>
              <w:t>הבעיה</w:t>
            </w:r>
            <w:r w:rsidR="007831DC">
              <w:rPr>
                <w:noProof/>
                <w:webHidden/>
                <w:rtl/>
              </w:rPr>
              <w:tab/>
            </w:r>
            <w:r w:rsidR="007831DC">
              <w:rPr>
                <w:noProof/>
                <w:webHidden/>
                <w:rtl/>
              </w:rPr>
              <w:fldChar w:fldCharType="begin"/>
            </w:r>
            <w:r w:rsidR="007831DC">
              <w:rPr>
                <w:noProof/>
                <w:webHidden/>
                <w:rtl/>
              </w:rPr>
              <w:instrText xml:space="preserve"> </w:instrText>
            </w:r>
            <w:r w:rsidR="007831DC">
              <w:rPr>
                <w:noProof/>
                <w:webHidden/>
              </w:rPr>
              <w:instrText>PAGEREF</w:instrText>
            </w:r>
            <w:r w:rsidR="007831DC">
              <w:rPr>
                <w:noProof/>
                <w:webHidden/>
                <w:rtl/>
              </w:rPr>
              <w:instrText xml:space="preserve"> _</w:instrText>
            </w:r>
            <w:r w:rsidR="007831DC">
              <w:rPr>
                <w:noProof/>
                <w:webHidden/>
              </w:rPr>
              <w:instrText>Toc423811978 \h</w:instrText>
            </w:r>
            <w:r w:rsidR="007831DC">
              <w:rPr>
                <w:noProof/>
                <w:webHidden/>
                <w:rtl/>
              </w:rPr>
              <w:instrText xml:space="preserve"> </w:instrText>
            </w:r>
            <w:r w:rsidR="007831DC">
              <w:rPr>
                <w:noProof/>
                <w:webHidden/>
                <w:rtl/>
              </w:rPr>
            </w:r>
            <w:r w:rsidR="007831DC">
              <w:rPr>
                <w:noProof/>
                <w:webHidden/>
                <w:rtl/>
              </w:rPr>
              <w:fldChar w:fldCharType="separate"/>
            </w:r>
            <w:r w:rsidR="007831DC">
              <w:rPr>
                <w:noProof/>
                <w:webHidden/>
                <w:rtl/>
              </w:rPr>
              <w:t>9</w:t>
            </w:r>
            <w:r w:rsidR="007831DC">
              <w:rPr>
                <w:noProof/>
                <w:webHidden/>
                <w:rtl/>
              </w:rPr>
              <w:fldChar w:fldCharType="end"/>
            </w:r>
          </w:hyperlink>
        </w:p>
        <w:p w:rsidR="007831DC" w:rsidRDefault="0083364D">
          <w:pPr>
            <w:pStyle w:val="TOC1"/>
            <w:rPr>
              <w:noProof/>
              <w:rtl/>
            </w:rPr>
          </w:pPr>
          <w:hyperlink w:anchor="_Toc423811979" w:history="1">
            <w:r w:rsidR="007831DC" w:rsidRPr="00AB356F">
              <w:rPr>
                <w:rStyle w:val="Hyperlink"/>
                <w:noProof/>
              </w:rPr>
              <w:t>8.</w:t>
            </w:r>
            <w:r w:rsidR="007831DC">
              <w:rPr>
                <w:noProof/>
                <w:rtl/>
              </w:rPr>
              <w:tab/>
            </w:r>
            <w:r w:rsidR="007831DC" w:rsidRPr="00AB356F">
              <w:rPr>
                <w:rStyle w:val="Hyperlink"/>
                <w:rFonts w:cs="David" w:hint="eastAsia"/>
                <w:noProof/>
                <w:rtl/>
              </w:rPr>
              <w:t>תיאור</w:t>
            </w:r>
            <w:r w:rsidR="007831DC" w:rsidRPr="00AB356F">
              <w:rPr>
                <w:rStyle w:val="Hyperlink"/>
                <w:rFonts w:cs="David"/>
                <w:noProof/>
                <w:rtl/>
              </w:rPr>
              <w:t xml:space="preserve"> </w:t>
            </w:r>
            <w:r w:rsidR="007831DC" w:rsidRPr="00AB356F">
              <w:rPr>
                <w:rStyle w:val="Hyperlink"/>
                <w:rFonts w:cs="David" w:hint="eastAsia"/>
                <w:noProof/>
                <w:rtl/>
              </w:rPr>
              <w:t>הפתרון</w:t>
            </w:r>
            <w:r w:rsidR="007831DC">
              <w:rPr>
                <w:noProof/>
                <w:webHidden/>
                <w:rtl/>
              </w:rPr>
              <w:tab/>
            </w:r>
            <w:r w:rsidR="007831DC">
              <w:rPr>
                <w:noProof/>
                <w:webHidden/>
                <w:rtl/>
              </w:rPr>
              <w:fldChar w:fldCharType="begin"/>
            </w:r>
            <w:r w:rsidR="007831DC">
              <w:rPr>
                <w:noProof/>
                <w:webHidden/>
                <w:rtl/>
              </w:rPr>
              <w:instrText xml:space="preserve"> </w:instrText>
            </w:r>
            <w:r w:rsidR="007831DC">
              <w:rPr>
                <w:noProof/>
                <w:webHidden/>
              </w:rPr>
              <w:instrText>PAGEREF</w:instrText>
            </w:r>
            <w:r w:rsidR="007831DC">
              <w:rPr>
                <w:noProof/>
                <w:webHidden/>
                <w:rtl/>
              </w:rPr>
              <w:instrText xml:space="preserve"> _</w:instrText>
            </w:r>
            <w:r w:rsidR="007831DC">
              <w:rPr>
                <w:noProof/>
                <w:webHidden/>
              </w:rPr>
              <w:instrText>Toc423811979 \h</w:instrText>
            </w:r>
            <w:r w:rsidR="007831DC">
              <w:rPr>
                <w:noProof/>
                <w:webHidden/>
                <w:rtl/>
              </w:rPr>
              <w:instrText xml:space="preserve"> </w:instrText>
            </w:r>
            <w:r w:rsidR="007831DC">
              <w:rPr>
                <w:noProof/>
                <w:webHidden/>
                <w:rtl/>
              </w:rPr>
            </w:r>
            <w:r w:rsidR="007831DC">
              <w:rPr>
                <w:noProof/>
                <w:webHidden/>
                <w:rtl/>
              </w:rPr>
              <w:fldChar w:fldCharType="separate"/>
            </w:r>
            <w:r w:rsidR="007831DC">
              <w:rPr>
                <w:noProof/>
                <w:webHidden/>
                <w:rtl/>
              </w:rPr>
              <w:t>11</w:t>
            </w:r>
            <w:r w:rsidR="007831DC">
              <w:rPr>
                <w:noProof/>
                <w:webHidden/>
                <w:rtl/>
              </w:rPr>
              <w:fldChar w:fldCharType="end"/>
            </w:r>
          </w:hyperlink>
        </w:p>
        <w:p w:rsidR="007831DC" w:rsidRDefault="0083364D">
          <w:pPr>
            <w:pStyle w:val="TOC2"/>
            <w:tabs>
              <w:tab w:val="right" w:leader="dot" w:pos="10761"/>
            </w:tabs>
            <w:rPr>
              <w:noProof/>
              <w:rtl/>
            </w:rPr>
          </w:pPr>
          <w:hyperlink w:anchor="_Toc423811980" w:history="1">
            <w:r w:rsidR="007831DC" w:rsidRPr="00AB356F">
              <w:rPr>
                <w:rStyle w:val="Hyperlink"/>
                <w:rFonts w:eastAsiaTheme="minorHAnsi" w:hint="eastAsia"/>
                <w:noProof/>
                <w:rtl/>
              </w:rPr>
              <w:t>המחשה</w:t>
            </w:r>
            <w:r w:rsidR="007831DC" w:rsidRPr="00AB356F">
              <w:rPr>
                <w:rStyle w:val="Hyperlink"/>
                <w:rFonts w:eastAsiaTheme="minorHAnsi"/>
                <w:noProof/>
                <w:rtl/>
              </w:rPr>
              <w:t xml:space="preserve">  </w:t>
            </w:r>
            <w:r w:rsidR="007831DC" w:rsidRPr="00AB356F">
              <w:rPr>
                <w:rStyle w:val="Hyperlink"/>
                <w:rFonts w:eastAsiaTheme="minorHAnsi" w:hint="eastAsia"/>
                <w:noProof/>
                <w:rtl/>
              </w:rPr>
              <w:t>של</w:t>
            </w:r>
            <w:r w:rsidR="007831DC" w:rsidRPr="00AB356F">
              <w:rPr>
                <w:rStyle w:val="Hyperlink"/>
                <w:rFonts w:eastAsiaTheme="minorHAnsi"/>
                <w:noProof/>
                <w:rtl/>
              </w:rPr>
              <w:t xml:space="preserve"> </w:t>
            </w:r>
            <w:r w:rsidR="007831DC" w:rsidRPr="00AB356F">
              <w:rPr>
                <w:rStyle w:val="Hyperlink"/>
                <w:rFonts w:eastAsiaTheme="minorHAnsi" w:hint="eastAsia"/>
                <w:noProof/>
                <w:rtl/>
              </w:rPr>
              <w:t>שלבי</w:t>
            </w:r>
            <w:r w:rsidR="007831DC" w:rsidRPr="00AB356F">
              <w:rPr>
                <w:rStyle w:val="Hyperlink"/>
                <w:rFonts w:eastAsiaTheme="minorHAnsi"/>
                <w:noProof/>
                <w:rtl/>
              </w:rPr>
              <w:t xml:space="preserve"> </w:t>
            </w:r>
            <w:r w:rsidR="007831DC" w:rsidRPr="00AB356F">
              <w:rPr>
                <w:rStyle w:val="Hyperlink"/>
                <w:rFonts w:eastAsiaTheme="minorHAnsi" w:hint="eastAsia"/>
                <w:noProof/>
                <w:rtl/>
              </w:rPr>
              <w:t>האלגוריתם</w:t>
            </w:r>
            <w:r w:rsidR="007831DC">
              <w:rPr>
                <w:noProof/>
                <w:webHidden/>
                <w:rtl/>
              </w:rPr>
              <w:tab/>
            </w:r>
            <w:r w:rsidR="007831DC">
              <w:rPr>
                <w:noProof/>
                <w:webHidden/>
                <w:rtl/>
              </w:rPr>
              <w:fldChar w:fldCharType="begin"/>
            </w:r>
            <w:r w:rsidR="007831DC">
              <w:rPr>
                <w:noProof/>
                <w:webHidden/>
                <w:rtl/>
              </w:rPr>
              <w:instrText xml:space="preserve"> </w:instrText>
            </w:r>
            <w:r w:rsidR="007831DC">
              <w:rPr>
                <w:noProof/>
                <w:webHidden/>
              </w:rPr>
              <w:instrText>PAGEREF</w:instrText>
            </w:r>
            <w:r w:rsidR="007831DC">
              <w:rPr>
                <w:noProof/>
                <w:webHidden/>
                <w:rtl/>
              </w:rPr>
              <w:instrText xml:space="preserve"> _</w:instrText>
            </w:r>
            <w:r w:rsidR="007831DC">
              <w:rPr>
                <w:noProof/>
                <w:webHidden/>
              </w:rPr>
              <w:instrText>Toc423811980 \h</w:instrText>
            </w:r>
            <w:r w:rsidR="007831DC">
              <w:rPr>
                <w:noProof/>
                <w:webHidden/>
                <w:rtl/>
              </w:rPr>
              <w:instrText xml:space="preserve"> </w:instrText>
            </w:r>
            <w:r w:rsidR="007831DC">
              <w:rPr>
                <w:noProof/>
                <w:webHidden/>
                <w:rtl/>
              </w:rPr>
            </w:r>
            <w:r w:rsidR="007831DC">
              <w:rPr>
                <w:noProof/>
                <w:webHidden/>
                <w:rtl/>
              </w:rPr>
              <w:fldChar w:fldCharType="separate"/>
            </w:r>
            <w:r w:rsidR="007831DC">
              <w:rPr>
                <w:noProof/>
                <w:webHidden/>
                <w:rtl/>
              </w:rPr>
              <w:t>12</w:t>
            </w:r>
            <w:r w:rsidR="007831DC">
              <w:rPr>
                <w:noProof/>
                <w:webHidden/>
                <w:rtl/>
              </w:rPr>
              <w:fldChar w:fldCharType="end"/>
            </w:r>
          </w:hyperlink>
        </w:p>
        <w:p w:rsidR="007831DC" w:rsidRDefault="0083364D">
          <w:pPr>
            <w:pStyle w:val="TOC2"/>
            <w:tabs>
              <w:tab w:val="right" w:leader="dot" w:pos="10761"/>
            </w:tabs>
            <w:rPr>
              <w:noProof/>
              <w:rtl/>
            </w:rPr>
          </w:pPr>
          <w:hyperlink w:anchor="_Toc423811981" w:history="1">
            <w:r w:rsidR="007831DC" w:rsidRPr="00AB356F">
              <w:rPr>
                <w:rStyle w:val="Hyperlink"/>
                <w:rFonts w:hint="eastAsia"/>
                <w:noProof/>
                <w:rtl/>
              </w:rPr>
              <w:t>תיכון</w:t>
            </w:r>
            <w:r w:rsidR="007831DC">
              <w:rPr>
                <w:noProof/>
                <w:webHidden/>
                <w:rtl/>
              </w:rPr>
              <w:tab/>
            </w:r>
            <w:r w:rsidR="007831DC">
              <w:rPr>
                <w:noProof/>
                <w:webHidden/>
                <w:rtl/>
              </w:rPr>
              <w:fldChar w:fldCharType="begin"/>
            </w:r>
            <w:r w:rsidR="007831DC">
              <w:rPr>
                <w:noProof/>
                <w:webHidden/>
                <w:rtl/>
              </w:rPr>
              <w:instrText xml:space="preserve"> </w:instrText>
            </w:r>
            <w:r w:rsidR="007831DC">
              <w:rPr>
                <w:noProof/>
                <w:webHidden/>
              </w:rPr>
              <w:instrText>PAGEREF</w:instrText>
            </w:r>
            <w:r w:rsidR="007831DC">
              <w:rPr>
                <w:noProof/>
                <w:webHidden/>
                <w:rtl/>
              </w:rPr>
              <w:instrText xml:space="preserve"> _</w:instrText>
            </w:r>
            <w:r w:rsidR="007831DC">
              <w:rPr>
                <w:noProof/>
                <w:webHidden/>
              </w:rPr>
              <w:instrText>Toc423811981 \h</w:instrText>
            </w:r>
            <w:r w:rsidR="007831DC">
              <w:rPr>
                <w:noProof/>
                <w:webHidden/>
                <w:rtl/>
              </w:rPr>
              <w:instrText xml:space="preserve"> </w:instrText>
            </w:r>
            <w:r w:rsidR="007831DC">
              <w:rPr>
                <w:noProof/>
                <w:webHidden/>
                <w:rtl/>
              </w:rPr>
            </w:r>
            <w:r w:rsidR="007831DC">
              <w:rPr>
                <w:noProof/>
                <w:webHidden/>
                <w:rtl/>
              </w:rPr>
              <w:fldChar w:fldCharType="separate"/>
            </w:r>
            <w:r w:rsidR="007831DC">
              <w:rPr>
                <w:noProof/>
                <w:webHidden/>
                <w:rtl/>
              </w:rPr>
              <w:t>13</w:t>
            </w:r>
            <w:r w:rsidR="007831DC">
              <w:rPr>
                <w:noProof/>
                <w:webHidden/>
                <w:rtl/>
              </w:rPr>
              <w:fldChar w:fldCharType="end"/>
            </w:r>
          </w:hyperlink>
        </w:p>
        <w:p w:rsidR="007831DC" w:rsidRDefault="0083364D">
          <w:pPr>
            <w:pStyle w:val="TOC3"/>
            <w:tabs>
              <w:tab w:val="right" w:leader="dot" w:pos="10761"/>
            </w:tabs>
            <w:rPr>
              <w:noProof/>
              <w:rtl/>
            </w:rPr>
          </w:pPr>
          <w:hyperlink w:anchor="_Toc423811982" w:history="1">
            <w:r w:rsidR="007831DC" w:rsidRPr="00AB356F">
              <w:rPr>
                <w:rStyle w:val="Hyperlink"/>
                <w:rFonts w:eastAsiaTheme="minorHAnsi" w:hint="eastAsia"/>
                <w:noProof/>
                <w:rtl/>
              </w:rPr>
              <w:t>שימוש</w:t>
            </w:r>
            <w:r w:rsidR="007831DC" w:rsidRPr="00AB356F">
              <w:rPr>
                <w:rStyle w:val="Hyperlink"/>
                <w:rFonts w:eastAsiaTheme="minorHAnsi"/>
                <w:noProof/>
                <w:rtl/>
              </w:rPr>
              <w:t xml:space="preserve"> </w:t>
            </w:r>
            <w:r w:rsidR="007831DC" w:rsidRPr="00AB356F">
              <w:rPr>
                <w:rStyle w:val="Hyperlink"/>
                <w:rFonts w:eastAsiaTheme="minorHAnsi" w:hint="eastAsia"/>
                <w:noProof/>
                <w:rtl/>
              </w:rPr>
              <w:t>ברכיבים</w:t>
            </w:r>
            <w:r w:rsidR="007831DC" w:rsidRPr="00AB356F">
              <w:rPr>
                <w:rStyle w:val="Hyperlink"/>
                <w:rFonts w:eastAsiaTheme="minorHAnsi"/>
                <w:noProof/>
                <w:rtl/>
              </w:rPr>
              <w:t xml:space="preserve"> </w:t>
            </w:r>
            <w:r w:rsidR="007831DC" w:rsidRPr="00AB356F">
              <w:rPr>
                <w:rStyle w:val="Hyperlink"/>
                <w:rFonts w:eastAsiaTheme="minorHAnsi" w:hint="eastAsia"/>
                <w:noProof/>
                <w:rtl/>
              </w:rPr>
              <w:t>קיימים</w:t>
            </w:r>
            <w:r w:rsidR="007831DC">
              <w:rPr>
                <w:noProof/>
                <w:webHidden/>
                <w:rtl/>
              </w:rPr>
              <w:tab/>
            </w:r>
            <w:r w:rsidR="007831DC">
              <w:rPr>
                <w:noProof/>
                <w:webHidden/>
                <w:rtl/>
              </w:rPr>
              <w:fldChar w:fldCharType="begin"/>
            </w:r>
            <w:r w:rsidR="007831DC">
              <w:rPr>
                <w:noProof/>
                <w:webHidden/>
                <w:rtl/>
              </w:rPr>
              <w:instrText xml:space="preserve"> </w:instrText>
            </w:r>
            <w:r w:rsidR="007831DC">
              <w:rPr>
                <w:noProof/>
                <w:webHidden/>
              </w:rPr>
              <w:instrText>PAGEREF</w:instrText>
            </w:r>
            <w:r w:rsidR="007831DC">
              <w:rPr>
                <w:noProof/>
                <w:webHidden/>
                <w:rtl/>
              </w:rPr>
              <w:instrText xml:space="preserve"> _</w:instrText>
            </w:r>
            <w:r w:rsidR="007831DC">
              <w:rPr>
                <w:noProof/>
                <w:webHidden/>
              </w:rPr>
              <w:instrText>Toc423811982 \h</w:instrText>
            </w:r>
            <w:r w:rsidR="007831DC">
              <w:rPr>
                <w:noProof/>
                <w:webHidden/>
                <w:rtl/>
              </w:rPr>
              <w:instrText xml:space="preserve"> </w:instrText>
            </w:r>
            <w:r w:rsidR="007831DC">
              <w:rPr>
                <w:noProof/>
                <w:webHidden/>
                <w:rtl/>
              </w:rPr>
            </w:r>
            <w:r w:rsidR="007831DC">
              <w:rPr>
                <w:noProof/>
                <w:webHidden/>
                <w:rtl/>
              </w:rPr>
              <w:fldChar w:fldCharType="separate"/>
            </w:r>
            <w:r w:rsidR="007831DC">
              <w:rPr>
                <w:noProof/>
                <w:webHidden/>
                <w:rtl/>
              </w:rPr>
              <w:t>13</w:t>
            </w:r>
            <w:r w:rsidR="007831DC">
              <w:rPr>
                <w:noProof/>
                <w:webHidden/>
                <w:rtl/>
              </w:rPr>
              <w:fldChar w:fldCharType="end"/>
            </w:r>
          </w:hyperlink>
        </w:p>
        <w:p w:rsidR="007831DC" w:rsidRDefault="0083364D">
          <w:pPr>
            <w:pStyle w:val="TOC1"/>
            <w:rPr>
              <w:noProof/>
              <w:rtl/>
            </w:rPr>
          </w:pPr>
          <w:hyperlink w:anchor="_Toc423811983" w:history="1">
            <w:r w:rsidR="007831DC" w:rsidRPr="00AB356F">
              <w:rPr>
                <w:rStyle w:val="Hyperlink"/>
                <w:noProof/>
                <w:rtl/>
              </w:rPr>
              <w:t>9.</w:t>
            </w:r>
            <w:r w:rsidR="007831DC">
              <w:rPr>
                <w:noProof/>
                <w:rtl/>
              </w:rPr>
              <w:tab/>
            </w:r>
            <w:r w:rsidR="007831DC" w:rsidRPr="00AB356F">
              <w:rPr>
                <w:rStyle w:val="Hyperlink"/>
                <w:rFonts w:hint="eastAsia"/>
                <w:noProof/>
                <w:rtl/>
              </w:rPr>
              <w:t>תיאור</w:t>
            </w:r>
            <w:r w:rsidR="007831DC" w:rsidRPr="00AB356F">
              <w:rPr>
                <w:rStyle w:val="Hyperlink"/>
                <w:noProof/>
                <w:rtl/>
              </w:rPr>
              <w:t xml:space="preserve"> </w:t>
            </w:r>
            <w:r w:rsidR="007831DC" w:rsidRPr="00AB356F">
              <w:rPr>
                <w:rStyle w:val="Hyperlink"/>
                <w:rFonts w:hint="eastAsia"/>
                <w:noProof/>
                <w:rtl/>
              </w:rPr>
              <w:t>המערכת</w:t>
            </w:r>
            <w:r w:rsidR="007831DC">
              <w:rPr>
                <w:noProof/>
                <w:webHidden/>
                <w:rtl/>
              </w:rPr>
              <w:tab/>
            </w:r>
            <w:r w:rsidR="007831DC">
              <w:rPr>
                <w:noProof/>
                <w:webHidden/>
                <w:rtl/>
              </w:rPr>
              <w:fldChar w:fldCharType="begin"/>
            </w:r>
            <w:r w:rsidR="007831DC">
              <w:rPr>
                <w:noProof/>
                <w:webHidden/>
                <w:rtl/>
              </w:rPr>
              <w:instrText xml:space="preserve"> </w:instrText>
            </w:r>
            <w:r w:rsidR="007831DC">
              <w:rPr>
                <w:noProof/>
                <w:webHidden/>
              </w:rPr>
              <w:instrText>PAGEREF</w:instrText>
            </w:r>
            <w:r w:rsidR="007831DC">
              <w:rPr>
                <w:noProof/>
                <w:webHidden/>
                <w:rtl/>
              </w:rPr>
              <w:instrText xml:space="preserve"> _</w:instrText>
            </w:r>
            <w:r w:rsidR="007831DC">
              <w:rPr>
                <w:noProof/>
                <w:webHidden/>
              </w:rPr>
              <w:instrText>Toc423811983 \h</w:instrText>
            </w:r>
            <w:r w:rsidR="007831DC">
              <w:rPr>
                <w:noProof/>
                <w:webHidden/>
                <w:rtl/>
              </w:rPr>
              <w:instrText xml:space="preserve"> </w:instrText>
            </w:r>
            <w:r w:rsidR="007831DC">
              <w:rPr>
                <w:noProof/>
                <w:webHidden/>
                <w:rtl/>
              </w:rPr>
            </w:r>
            <w:r w:rsidR="007831DC">
              <w:rPr>
                <w:noProof/>
                <w:webHidden/>
                <w:rtl/>
              </w:rPr>
              <w:fldChar w:fldCharType="separate"/>
            </w:r>
            <w:r w:rsidR="007831DC">
              <w:rPr>
                <w:noProof/>
                <w:webHidden/>
                <w:rtl/>
              </w:rPr>
              <w:t>13</w:t>
            </w:r>
            <w:r w:rsidR="007831DC">
              <w:rPr>
                <w:noProof/>
                <w:webHidden/>
                <w:rtl/>
              </w:rPr>
              <w:fldChar w:fldCharType="end"/>
            </w:r>
          </w:hyperlink>
        </w:p>
        <w:p w:rsidR="007831DC" w:rsidRDefault="0083364D">
          <w:pPr>
            <w:pStyle w:val="TOC2"/>
            <w:tabs>
              <w:tab w:val="right" w:leader="dot" w:pos="10761"/>
            </w:tabs>
            <w:rPr>
              <w:noProof/>
              <w:rtl/>
            </w:rPr>
          </w:pPr>
          <w:hyperlink w:anchor="_Toc423811984" w:history="1">
            <w:r w:rsidR="007831DC" w:rsidRPr="00AB356F">
              <w:rPr>
                <w:rStyle w:val="Hyperlink"/>
                <w:rFonts w:hint="eastAsia"/>
                <w:noProof/>
                <w:rtl/>
              </w:rPr>
              <w:t>מהי</w:t>
            </w:r>
            <w:r w:rsidR="007831DC" w:rsidRPr="00AB356F">
              <w:rPr>
                <w:rStyle w:val="Hyperlink"/>
                <w:noProof/>
                <w:rtl/>
              </w:rPr>
              <w:t xml:space="preserve"> </w:t>
            </w:r>
            <w:r w:rsidR="007831DC" w:rsidRPr="00AB356F">
              <w:rPr>
                <w:rStyle w:val="Hyperlink"/>
                <w:rFonts w:hint="eastAsia"/>
                <w:noProof/>
                <w:rtl/>
              </w:rPr>
              <w:t>המערכת</w:t>
            </w:r>
            <w:r w:rsidR="007831DC">
              <w:rPr>
                <w:noProof/>
                <w:webHidden/>
                <w:rtl/>
              </w:rPr>
              <w:tab/>
            </w:r>
            <w:r w:rsidR="007831DC">
              <w:rPr>
                <w:noProof/>
                <w:webHidden/>
                <w:rtl/>
              </w:rPr>
              <w:fldChar w:fldCharType="begin"/>
            </w:r>
            <w:r w:rsidR="007831DC">
              <w:rPr>
                <w:noProof/>
                <w:webHidden/>
                <w:rtl/>
              </w:rPr>
              <w:instrText xml:space="preserve"> </w:instrText>
            </w:r>
            <w:r w:rsidR="007831DC">
              <w:rPr>
                <w:noProof/>
                <w:webHidden/>
              </w:rPr>
              <w:instrText>PAGEREF</w:instrText>
            </w:r>
            <w:r w:rsidR="007831DC">
              <w:rPr>
                <w:noProof/>
                <w:webHidden/>
                <w:rtl/>
              </w:rPr>
              <w:instrText xml:space="preserve"> _</w:instrText>
            </w:r>
            <w:r w:rsidR="007831DC">
              <w:rPr>
                <w:noProof/>
                <w:webHidden/>
              </w:rPr>
              <w:instrText>Toc423811984 \h</w:instrText>
            </w:r>
            <w:r w:rsidR="007831DC">
              <w:rPr>
                <w:noProof/>
                <w:webHidden/>
                <w:rtl/>
              </w:rPr>
              <w:instrText xml:space="preserve"> </w:instrText>
            </w:r>
            <w:r w:rsidR="007831DC">
              <w:rPr>
                <w:noProof/>
                <w:webHidden/>
                <w:rtl/>
              </w:rPr>
            </w:r>
            <w:r w:rsidR="007831DC">
              <w:rPr>
                <w:noProof/>
                <w:webHidden/>
                <w:rtl/>
              </w:rPr>
              <w:fldChar w:fldCharType="separate"/>
            </w:r>
            <w:r w:rsidR="007831DC">
              <w:rPr>
                <w:noProof/>
                <w:webHidden/>
                <w:rtl/>
              </w:rPr>
              <w:t>13</w:t>
            </w:r>
            <w:r w:rsidR="007831DC">
              <w:rPr>
                <w:noProof/>
                <w:webHidden/>
                <w:rtl/>
              </w:rPr>
              <w:fldChar w:fldCharType="end"/>
            </w:r>
          </w:hyperlink>
        </w:p>
        <w:p w:rsidR="007831DC" w:rsidRDefault="0083364D">
          <w:pPr>
            <w:pStyle w:val="TOC2"/>
            <w:tabs>
              <w:tab w:val="right" w:leader="dot" w:pos="10761"/>
            </w:tabs>
            <w:rPr>
              <w:noProof/>
              <w:rtl/>
            </w:rPr>
          </w:pPr>
          <w:hyperlink w:anchor="_Toc423811985" w:history="1">
            <w:r w:rsidR="007831DC" w:rsidRPr="00AB356F">
              <w:rPr>
                <w:rStyle w:val="Hyperlink"/>
                <w:rFonts w:hint="eastAsia"/>
                <w:noProof/>
                <w:rtl/>
              </w:rPr>
              <w:t>תהליכים</w:t>
            </w:r>
            <w:r w:rsidR="007831DC" w:rsidRPr="00AB356F">
              <w:rPr>
                <w:rStyle w:val="Hyperlink"/>
                <w:noProof/>
                <w:rtl/>
              </w:rPr>
              <w:t xml:space="preserve"> </w:t>
            </w:r>
            <w:r w:rsidR="007831DC" w:rsidRPr="00AB356F">
              <w:rPr>
                <w:rStyle w:val="Hyperlink"/>
                <w:rFonts w:hint="eastAsia"/>
                <w:noProof/>
                <w:rtl/>
              </w:rPr>
              <w:t>ונתוני</w:t>
            </w:r>
            <w:r w:rsidR="007831DC" w:rsidRPr="00AB356F">
              <w:rPr>
                <w:rStyle w:val="Hyperlink"/>
                <w:noProof/>
                <w:rtl/>
              </w:rPr>
              <w:t xml:space="preserve"> </w:t>
            </w:r>
            <w:r w:rsidR="007831DC" w:rsidRPr="00AB356F">
              <w:rPr>
                <w:rStyle w:val="Hyperlink"/>
                <w:rFonts w:hint="eastAsia"/>
                <w:noProof/>
                <w:rtl/>
              </w:rPr>
              <w:t>המערכת</w:t>
            </w:r>
            <w:r w:rsidR="007831DC">
              <w:rPr>
                <w:noProof/>
                <w:webHidden/>
                <w:rtl/>
              </w:rPr>
              <w:tab/>
            </w:r>
            <w:r w:rsidR="007831DC">
              <w:rPr>
                <w:noProof/>
                <w:webHidden/>
                <w:rtl/>
              </w:rPr>
              <w:fldChar w:fldCharType="begin"/>
            </w:r>
            <w:r w:rsidR="007831DC">
              <w:rPr>
                <w:noProof/>
                <w:webHidden/>
                <w:rtl/>
              </w:rPr>
              <w:instrText xml:space="preserve"> </w:instrText>
            </w:r>
            <w:r w:rsidR="007831DC">
              <w:rPr>
                <w:noProof/>
                <w:webHidden/>
              </w:rPr>
              <w:instrText>PAGEREF</w:instrText>
            </w:r>
            <w:r w:rsidR="007831DC">
              <w:rPr>
                <w:noProof/>
                <w:webHidden/>
                <w:rtl/>
              </w:rPr>
              <w:instrText xml:space="preserve"> _</w:instrText>
            </w:r>
            <w:r w:rsidR="007831DC">
              <w:rPr>
                <w:noProof/>
                <w:webHidden/>
              </w:rPr>
              <w:instrText>Toc423811985 \h</w:instrText>
            </w:r>
            <w:r w:rsidR="007831DC">
              <w:rPr>
                <w:noProof/>
                <w:webHidden/>
                <w:rtl/>
              </w:rPr>
              <w:instrText xml:space="preserve"> </w:instrText>
            </w:r>
            <w:r w:rsidR="007831DC">
              <w:rPr>
                <w:noProof/>
                <w:webHidden/>
                <w:rtl/>
              </w:rPr>
            </w:r>
            <w:r w:rsidR="007831DC">
              <w:rPr>
                <w:noProof/>
                <w:webHidden/>
                <w:rtl/>
              </w:rPr>
              <w:fldChar w:fldCharType="separate"/>
            </w:r>
            <w:r w:rsidR="007831DC">
              <w:rPr>
                <w:noProof/>
                <w:webHidden/>
                <w:rtl/>
              </w:rPr>
              <w:t>13</w:t>
            </w:r>
            <w:r w:rsidR="007831DC">
              <w:rPr>
                <w:noProof/>
                <w:webHidden/>
                <w:rtl/>
              </w:rPr>
              <w:fldChar w:fldCharType="end"/>
            </w:r>
          </w:hyperlink>
        </w:p>
        <w:p w:rsidR="007831DC" w:rsidRDefault="0083364D">
          <w:pPr>
            <w:pStyle w:val="TOC2"/>
            <w:tabs>
              <w:tab w:val="right" w:leader="dot" w:pos="10761"/>
            </w:tabs>
            <w:rPr>
              <w:noProof/>
              <w:rtl/>
            </w:rPr>
          </w:pPr>
          <w:hyperlink w:anchor="_Toc423811986" w:history="1">
            <w:r w:rsidR="007831DC" w:rsidRPr="00AB356F">
              <w:rPr>
                <w:rStyle w:val="Hyperlink"/>
                <w:rFonts w:hint="eastAsia"/>
                <w:noProof/>
                <w:rtl/>
              </w:rPr>
              <w:t>תיאור</w:t>
            </w:r>
            <w:r w:rsidR="007831DC" w:rsidRPr="00AB356F">
              <w:rPr>
                <w:rStyle w:val="Hyperlink"/>
                <w:noProof/>
                <w:rtl/>
              </w:rPr>
              <w:t xml:space="preserve"> </w:t>
            </w:r>
            <w:r w:rsidR="007831DC" w:rsidRPr="00AB356F">
              <w:rPr>
                <w:rStyle w:val="Hyperlink"/>
                <w:rFonts w:hint="eastAsia"/>
                <w:noProof/>
                <w:rtl/>
              </w:rPr>
              <w:t>המימוש</w:t>
            </w:r>
            <w:r w:rsidR="007831DC">
              <w:rPr>
                <w:noProof/>
                <w:webHidden/>
                <w:rtl/>
              </w:rPr>
              <w:tab/>
            </w:r>
            <w:r w:rsidR="007831DC">
              <w:rPr>
                <w:noProof/>
                <w:webHidden/>
                <w:rtl/>
              </w:rPr>
              <w:fldChar w:fldCharType="begin"/>
            </w:r>
            <w:r w:rsidR="007831DC">
              <w:rPr>
                <w:noProof/>
                <w:webHidden/>
                <w:rtl/>
              </w:rPr>
              <w:instrText xml:space="preserve"> </w:instrText>
            </w:r>
            <w:r w:rsidR="007831DC">
              <w:rPr>
                <w:noProof/>
                <w:webHidden/>
              </w:rPr>
              <w:instrText>PAGEREF</w:instrText>
            </w:r>
            <w:r w:rsidR="007831DC">
              <w:rPr>
                <w:noProof/>
                <w:webHidden/>
                <w:rtl/>
              </w:rPr>
              <w:instrText xml:space="preserve"> _</w:instrText>
            </w:r>
            <w:r w:rsidR="007831DC">
              <w:rPr>
                <w:noProof/>
                <w:webHidden/>
              </w:rPr>
              <w:instrText>Toc423811986 \h</w:instrText>
            </w:r>
            <w:r w:rsidR="007831DC">
              <w:rPr>
                <w:noProof/>
                <w:webHidden/>
                <w:rtl/>
              </w:rPr>
              <w:instrText xml:space="preserve"> </w:instrText>
            </w:r>
            <w:r w:rsidR="007831DC">
              <w:rPr>
                <w:noProof/>
                <w:webHidden/>
                <w:rtl/>
              </w:rPr>
            </w:r>
            <w:r w:rsidR="007831DC">
              <w:rPr>
                <w:noProof/>
                <w:webHidden/>
                <w:rtl/>
              </w:rPr>
              <w:fldChar w:fldCharType="separate"/>
            </w:r>
            <w:r w:rsidR="007831DC">
              <w:rPr>
                <w:noProof/>
                <w:webHidden/>
                <w:rtl/>
              </w:rPr>
              <w:t>14</w:t>
            </w:r>
            <w:r w:rsidR="007831DC">
              <w:rPr>
                <w:noProof/>
                <w:webHidden/>
                <w:rtl/>
              </w:rPr>
              <w:fldChar w:fldCharType="end"/>
            </w:r>
          </w:hyperlink>
        </w:p>
        <w:p w:rsidR="007831DC" w:rsidRDefault="0083364D">
          <w:pPr>
            <w:pStyle w:val="TOC1"/>
            <w:rPr>
              <w:noProof/>
              <w:rtl/>
            </w:rPr>
          </w:pPr>
          <w:hyperlink w:anchor="_Toc423811987" w:history="1">
            <w:r w:rsidR="007831DC" w:rsidRPr="00AB356F">
              <w:rPr>
                <w:rStyle w:val="Hyperlink"/>
                <w:rFonts w:cs="David"/>
                <w:noProof/>
              </w:rPr>
              <w:t>10.</w:t>
            </w:r>
            <w:r w:rsidR="007831DC">
              <w:rPr>
                <w:noProof/>
                <w:rtl/>
              </w:rPr>
              <w:tab/>
            </w:r>
            <w:r w:rsidR="007831DC" w:rsidRPr="00AB356F">
              <w:rPr>
                <w:rStyle w:val="Hyperlink"/>
                <w:rFonts w:cs="David" w:hint="eastAsia"/>
                <w:noProof/>
                <w:rtl/>
              </w:rPr>
              <w:t>בדיקות</w:t>
            </w:r>
            <w:r w:rsidR="007831DC">
              <w:rPr>
                <w:noProof/>
                <w:webHidden/>
                <w:rtl/>
              </w:rPr>
              <w:tab/>
            </w:r>
            <w:r w:rsidR="007831DC">
              <w:rPr>
                <w:noProof/>
                <w:webHidden/>
                <w:rtl/>
              </w:rPr>
              <w:fldChar w:fldCharType="begin"/>
            </w:r>
            <w:r w:rsidR="007831DC">
              <w:rPr>
                <w:noProof/>
                <w:webHidden/>
                <w:rtl/>
              </w:rPr>
              <w:instrText xml:space="preserve"> </w:instrText>
            </w:r>
            <w:r w:rsidR="007831DC">
              <w:rPr>
                <w:noProof/>
                <w:webHidden/>
              </w:rPr>
              <w:instrText>PAGEREF</w:instrText>
            </w:r>
            <w:r w:rsidR="007831DC">
              <w:rPr>
                <w:noProof/>
                <w:webHidden/>
                <w:rtl/>
              </w:rPr>
              <w:instrText xml:space="preserve"> _</w:instrText>
            </w:r>
            <w:r w:rsidR="007831DC">
              <w:rPr>
                <w:noProof/>
                <w:webHidden/>
              </w:rPr>
              <w:instrText>Toc423811987 \h</w:instrText>
            </w:r>
            <w:r w:rsidR="007831DC">
              <w:rPr>
                <w:noProof/>
                <w:webHidden/>
                <w:rtl/>
              </w:rPr>
              <w:instrText xml:space="preserve"> </w:instrText>
            </w:r>
            <w:r w:rsidR="007831DC">
              <w:rPr>
                <w:noProof/>
                <w:webHidden/>
                <w:rtl/>
              </w:rPr>
            </w:r>
            <w:r w:rsidR="007831DC">
              <w:rPr>
                <w:noProof/>
                <w:webHidden/>
                <w:rtl/>
              </w:rPr>
              <w:fldChar w:fldCharType="separate"/>
            </w:r>
            <w:r w:rsidR="007831DC">
              <w:rPr>
                <w:noProof/>
                <w:webHidden/>
                <w:rtl/>
              </w:rPr>
              <w:t>19</w:t>
            </w:r>
            <w:r w:rsidR="007831DC">
              <w:rPr>
                <w:noProof/>
                <w:webHidden/>
                <w:rtl/>
              </w:rPr>
              <w:fldChar w:fldCharType="end"/>
            </w:r>
          </w:hyperlink>
        </w:p>
        <w:p w:rsidR="007831DC" w:rsidRDefault="0083364D">
          <w:pPr>
            <w:pStyle w:val="TOC1"/>
            <w:rPr>
              <w:noProof/>
              <w:rtl/>
            </w:rPr>
          </w:pPr>
          <w:hyperlink w:anchor="_Toc423811988" w:history="1">
            <w:r w:rsidR="007831DC" w:rsidRPr="00AB356F">
              <w:rPr>
                <w:rStyle w:val="Hyperlink"/>
                <w:noProof/>
              </w:rPr>
              <w:t>11.</w:t>
            </w:r>
            <w:r w:rsidR="007831DC">
              <w:rPr>
                <w:noProof/>
                <w:rtl/>
              </w:rPr>
              <w:tab/>
            </w:r>
            <w:r w:rsidR="007831DC" w:rsidRPr="00AB356F">
              <w:rPr>
                <w:rStyle w:val="Hyperlink"/>
                <w:rFonts w:cs="David" w:hint="eastAsia"/>
                <w:noProof/>
                <w:rtl/>
              </w:rPr>
              <w:t>מסקנות</w:t>
            </w:r>
            <w:r w:rsidR="007831DC">
              <w:rPr>
                <w:noProof/>
                <w:webHidden/>
                <w:rtl/>
              </w:rPr>
              <w:tab/>
            </w:r>
            <w:r w:rsidR="007831DC">
              <w:rPr>
                <w:noProof/>
                <w:webHidden/>
                <w:rtl/>
              </w:rPr>
              <w:fldChar w:fldCharType="begin"/>
            </w:r>
            <w:r w:rsidR="007831DC">
              <w:rPr>
                <w:noProof/>
                <w:webHidden/>
                <w:rtl/>
              </w:rPr>
              <w:instrText xml:space="preserve"> </w:instrText>
            </w:r>
            <w:r w:rsidR="007831DC">
              <w:rPr>
                <w:noProof/>
                <w:webHidden/>
              </w:rPr>
              <w:instrText>PAGEREF</w:instrText>
            </w:r>
            <w:r w:rsidR="007831DC">
              <w:rPr>
                <w:noProof/>
                <w:webHidden/>
                <w:rtl/>
              </w:rPr>
              <w:instrText xml:space="preserve"> _</w:instrText>
            </w:r>
            <w:r w:rsidR="007831DC">
              <w:rPr>
                <w:noProof/>
                <w:webHidden/>
              </w:rPr>
              <w:instrText>Toc423811988 \h</w:instrText>
            </w:r>
            <w:r w:rsidR="007831DC">
              <w:rPr>
                <w:noProof/>
                <w:webHidden/>
                <w:rtl/>
              </w:rPr>
              <w:instrText xml:space="preserve"> </w:instrText>
            </w:r>
            <w:r w:rsidR="007831DC">
              <w:rPr>
                <w:noProof/>
                <w:webHidden/>
                <w:rtl/>
              </w:rPr>
            </w:r>
            <w:r w:rsidR="007831DC">
              <w:rPr>
                <w:noProof/>
                <w:webHidden/>
                <w:rtl/>
              </w:rPr>
              <w:fldChar w:fldCharType="separate"/>
            </w:r>
            <w:r w:rsidR="007831DC">
              <w:rPr>
                <w:noProof/>
                <w:webHidden/>
                <w:rtl/>
              </w:rPr>
              <w:t>20</w:t>
            </w:r>
            <w:r w:rsidR="007831DC">
              <w:rPr>
                <w:noProof/>
                <w:webHidden/>
                <w:rtl/>
              </w:rPr>
              <w:fldChar w:fldCharType="end"/>
            </w:r>
          </w:hyperlink>
        </w:p>
        <w:p w:rsidR="007831DC" w:rsidRDefault="0083364D">
          <w:pPr>
            <w:pStyle w:val="TOC1"/>
            <w:rPr>
              <w:noProof/>
              <w:rtl/>
            </w:rPr>
          </w:pPr>
          <w:hyperlink w:anchor="_Toc423811989" w:history="1">
            <w:r w:rsidR="007831DC" w:rsidRPr="00AB356F">
              <w:rPr>
                <w:rStyle w:val="Hyperlink"/>
                <w:rFonts w:cs="David"/>
                <w:noProof/>
                <w:rtl/>
              </w:rPr>
              <w:t>12.</w:t>
            </w:r>
            <w:r w:rsidR="007831DC">
              <w:rPr>
                <w:noProof/>
                <w:rtl/>
              </w:rPr>
              <w:tab/>
            </w:r>
            <w:r w:rsidR="007831DC" w:rsidRPr="00AB356F">
              <w:rPr>
                <w:rStyle w:val="Hyperlink"/>
                <w:rFonts w:cs="David" w:hint="eastAsia"/>
                <w:noProof/>
                <w:rtl/>
              </w:rPr>
              <w:t>השוואה</w:t>
            </w:r>
            <w:r w:rsidR="007831DC" w:rsidRPr="00AB356F">
              <w:rPr>
                <w:rStyle w:val="Hyperlink"/>
                <w:rFonts w:cs="David"/>
                <w:noProof/>
                <w:rtl/>
              </w:rPr>
              <w:t xml:space="preserve"> </w:t>
            </w:r>
            <w:r w:rsidR="007831DC" w:rsidRPr="00AB356F">
              <w:rPr>
                <w:rStyle w:val="Hyperlink"/>
                <w:rFonts w:cs="David" w:hint="eastAsia"/>
                <w:noProof/>
                <w:rtl/>
              </w:rPr>
              <w:t>לפתרונות</w:t>
            </w:r>
            <w:r w:rsidR="007831DC" w:rsidRPr="00AB356F">
              <w:rPr>
                <w:rStyle w:val="Hyperlink"/>
                <w:rFonts w:cs="David"/>
                <w:noProof/>
                <w:rtl/>
              </w:rPr>
              <w:t xml:space="preserve"> </w:t>
            </w:r>
            <w:r w:rsidR="007831DC" w:rsidRPr="00AB356F">
              <w:rPr>
                <w:rStyle w:val="Hyperlink"/>
                <w:rFonts w:cs="David" w:hint="eastAsia"/>
                <w:noProof/>
                <w:rtl/>
              </w:rPr>
              <w:t>בספרות</w:t>
            </w:r>
            <w:r w:rsidR="007831DC">
              <w:rPr>
                <w:noProof/>
                <w:webHidden/>
                <w:rtl/>
              </w:rPr>
              <w:tab/>
            </w:r>
            <w:r w:rsidR="007831DC">
              <w:rPr>
                <w:noProof/>
                <w:webHidden/>
                <w:rtl/>
              </w:rPr>
              <w:fldChar w:fldCharType="begin"/>
            </w:r>
            <w:r w:rsidR="007831DC">
              <w:rPr>
                <w:noProof/>
                <w:webHidden/>
                <w:rtl/>
              </w:rPr>
              <w:instrText xml:space="preserve"> </w:instrText>
            </w:r>
            <w:r w:rsidR="007831DC">
              <w:rPr>
                <w:noProof/>
                <w:webHidden/>
              </w:rPr>
              <w:instrText>PAGEREF</w:instrText>
            </w:r>
            <w:r w:rsidR="007831DC">
              <w:rPr>
                <w:noProof/>
                <w:webHidden/>
                <w:rtl/>
              </w:rPr>
              <w:instrText xml:space="preserve"> _</w:instrText>
            </w:r>
            <w:r w:rsidR="007831DC">
              <w:rPr>
                <w:noProof/>
                <w:webHidden/>
              </w:rPr>
              <w:instrText>Toc423811989 \h</w:instrText>
            </w:r>
            <w:r w:rsidR="007831DC">
              <w:rPr>
                <w:noProof/>
                <w:webHidden/>
                <w:rtl/>
              </w:rPr>
              <w:instrText xml:space="preserve"> </w:instrText>
            </w:r>
            <w:r w:rsidR="007831DC">
              <w:rPr>
                <w:noProof/>
                <w:webHidden/>
                <w:rtl/>
              </w:rPr>
            </w:r>
            <w:r w:rsidR="007831DC">
              <w:rPr>
                <w:noProof/>
                <w:webHidden/>
                <w:rtl/>
              </w:rPr>
              <w:fldChar w:fldCharType="separate"/>
            </w:r>
            <w:r w:rsidR="007831DC">
              <w:rPr>
                <w:noProof/>
                <w:webHidden/>
                <w:rtl/>
              </w:rPr>
              <w:t>20</w:t>
            </w:r>
            <w:r w:rsidR="007831DC">
              <w:rPr>
                <w:noProof/>
                <w:webHidden/>
                <w:rtl/>
              </w:rPr>
              <w:fldChar w:fldCharType="end"/>
            </w:r>
          </w:hyperlink>
        </w:p>
        <w:p w:rsidR="007831DC" w:rsidRDefault="0083364D">
          <w:pPr>
            <w:pStyle w:val="TOC2"/>
            <w:tabs>
              <w:tab w:val="right" w:leader="dot" w:pos="10761"/>
            </w:tabs>
            <w:rPr>
              <w:noProof/>
              <w:rtl/>
            </w:rPr>
          </w:pPr>
          <w:hyperlink w:anchor="_Toc423811990" w:history="1">
            <w:r w:rsidR="007831DC" w:rsidRPr="00AB356F">
              <w:rPr>
                <w:rStyle w:val="Hyperlink"/>
                <w:rFonts w:hint="eastAsia"/>
                <w:noProof/>
                <w:rtl/>
              </w:rPr>
              <w:t>טבלת</w:t>
            </w:r>
            <w:r w:rsidR="007831DC" w:rsidRPr="00AB356F">
              <w:rPr>
                <w:rStyle w:val="Hyperlink"/>
                <w:noProof/>
                <w:rtl/>
              </w:rPr>
              <w:t xml:space="preserve"> </w:t>
            </w:r>
            <w:r w:rsidR="007831DC" w:rsidRPr="00AB356F">
              <w:rPr>
                <w:rStyle w:val="Hyperlink"/>
                <w:rFonts w:hint="eastAsia"/>
                <w:noProof/>
                <w:rtl/>
              </w:rPr>
              <w:t>סיכונים</w:t>
            </w:r>
            <w:r w:rsidR="007831DC">
              <w:rPr>
                <w:noProof/>
                <w:webHidden/>
                <w:rtl/>
              </w:rPr>
              <w:tab/>
            </w:r>
            <w:r w:rsidR="007831DC">
              <w:rPr>
                <w:noProof/>
                <w:webHidden/>
                <w:rtl/>
              </w:rPr>
              <w:fldChar w:fldCharType="begin"/>
            </w:r>
            <w:r w:rsidR="007831DC">
              <w:rPr>
                <w:noProof/>
                <w:webHidden/>
                <w:rtl/>
              </w:rPr>
              <w:instrText xml:space="preserve"> </w:instrText>
            </w:r>
            <w:r w:rsidR="007831DC">
              <w:rPr>
                <w:noProof/>
                <w:webHidden/>
              </w:rPr>
              <w:instrText>PAGEREF</w:instrText>
            </w:r>
            <w:r w:rsidR="007831DC">
              <w:rPr>
                <w:noProof/>
                <w:webHidden/>
                <w:rtl/>
              </w:rPr>
              <w:instrText xml:space="preserve"> _</w:instrText>
            </w:r>
            <w:r w:rsidR="007831DC">
              <w:rPr>
                <w:noProof/>
                <w:webHidden/>
              </w:rPr>
              <w:instrText>Toc423811990 \h</w:instrText>
            </w:r>
            <w:r w:rsidR="007831DC">
              <w:rPr>
                <w:noProof/>
                <w:webHidden/>
                <w:rtl/>
              </w:rPr>
              <w:instrText xml:space="preserve"> </w:instrText>
            </w:r>
            <w:r w:rsidR="007831DC">
              <w:rPr>
                <w:noProof/>
                <w:webHidden/>
                <w:rtl/>
              </w:rPr>
            </w:r>
            <w:r w:rsidR="007831DC">
              <w:rPr>
                <w:noProof/>
                <w:webHidden/>
                <w:rtl/>
              </w:rPr>
              <w:fldChar w:fldCharType="separate"/>
            </w:r>
            <w:r w:rsidR="007831DC">
              <w:rPr>
                <w:noProof/>
                <w:webHidden/>
                <w:rtl/>
              </w:rPr>
              <w:t>22</w:t>
            </w:r>
            <w:r w:rsidR="007831DC">
              <w:rPr>
                <w:noProof/>
                <w:webHidden/>
                <w:rtl/>
              </w:rPr>
              <w:fldChar w:fldCharType="end"/>
            </w:r>
          </w:hyperlink>
        </w:p>
        <w:p w:rsidR="007831DC" w:rsidRDefault="0083364D">
          <w:pPr>
            <w:pStyle w:val="TOC1"/>
            <w:rPr>
              <w:noProof/>
              <w:rtl/>
            </w:rPr>
          </w:pPr>
          <w:hyperlink w:anchor="_Toc423811991" w:history="1">
            <w:r w:rsidR="007831DC" w:rsidRPr="00AB356F">
              <w:rPr>
                <w:rStyle w:val="Hyperlink"/>
                <w:rFonts w:cs="David"/>
                <w:noProof/>
              </w:rPr>
              <w:t>13.</w:t>
            </w:r>
            <w:r w:rsidR="007831DC">
              <w:rPr>
                <w:noProof/>
                <w:rtl/>
              </w:rPr>
              <w:tab/>
            </w:r>
            <w:r w:rsidR="007831DC" w:rsidRPr="00AB356F">
              <w:rPr>
                <w:rStyle w:val="Hyperlink"/>
                <w:rFonts w:cs="David" w:hint="eastAsia"/>
                <w:noProof/>
                <w:rtl/>
              </w:rPr>
              <w:t>רשימת</w:t>
            </w:r>
            <w:r w:rsidR="007831DC" w:rsidRPr="00AB356F">
              <w:rPr>
                <w:rStyle w:val="Hyperlink"/>
                <w:rFonts w:cs="David"/>
                <w:noProof/>
                <w:rtl/>
              </w:rPr>
              <w:t xml:space="preserve"> </w:t>
            </w:r>
            <w:r w:rsidR="007831DC" w:rsidRPr="00AB356F">
              <w:rPr>
                <w:rStyle w:val="Hyperlink"/>
                <w:rFonts w:cs="David" w:hint="eastAsia"/>
                <w:noProof/>
                <w:rtl/>
              </w:rPr>
              <w:t>ספרות</w:t>
            </w:r>
            <w:r w:rsidR="007831DC">
              <w:rPr>
                <w:noProof/>
                <w:webHidden/>
                <w:rtl/>
              </w:rPr>
              <w:tab/>
            </w:r>
            <w:r w:rsidR="007831DC">
              <w:rPr>
                <w:noProof/>
                <w:webHidden/>
                <w:rtl/>
              </w:rPr>
              <w:fldChar w:fldCharType="begin"/>
            </w:r>
            <w:r w:rsidR="007831DC">
              <w:rPr>
                <w:noProof/>
                <w:webHidden/>
                <w:rtl/>
              </w:rPr>
              <w:instrText xml:space="preserve"> </w:instrText>
            </w:r>
            <w:r w:rsidR="007831DC">
              <w:rPr>
                <w:noProof/>
                <w:webHidden/>
              </w:rPr>
              <w:instrText>PAGEREF</w:instrText>
            </w:r>
            <w:r w:rsidR="007831DC">
              <w:rPr>
                <w:noProof/>
                <w:webHidden/>
                <w:rtl/>
              </w:rPr>
              <w:instrText xml:space="preserve"> _</w:instrText>
            </w:r>
            <w:r w:rsidR="007831DC">
              <w:rPr>
                <w:noProof/>
                <w:webHidden/>
              </w:rPr>
              <w:instrText>Toc423811991 \h</w:instrText>
            </w:r>
            <w:r w:rsidR="007831DC">
              <w:rPr>
                <w:noProof/>
                <w:webHidden/>
                <w:rtl/>
              </w:rPr>
              <w:instrText xml:space="preserve"> </w:instrText>
            </w:r>
            <w:r w:rsidR="007831DC">
              <w:rPr>
                <w:noProof/>
                <w:webHidden/>
                <w:rtl/>
              </w:rPr>
            </w:r>
            <w:r w:rsidR="007831DC">
              <w:rPr>
                <w:noProof/>
                <w:webHidden/>
                <w:rtl/>
              </w:rPr>
              <w:fldChar w:fldCharType="separate"/>
            </w:r>
            <w:r w:rsidR="007831DC">
              <w:rPr>
                <w:noProof/>
                <w:webHidden/>
                <w:rtl/>
              </w:rPr>
              <w:t>22</w:t>
            </w:r>
            <w:r w:rsidR="007831DC">
              <w:rPr>
                <w:noProof/>
                <w:webHidden/>
                <w:rtl/>
              </w:rPr>
              <w:fldChar w:fldCharType="end"/>
            </w:r>
          </w:hyperlink>
        </w:p>
        <w:p w:rsidR="007831DC" w:rsidRDefault="0083364D">
          <w:pPr>
            <w:pStyle w:val="TOC1"/>
            <w:rPr>
              <w:noProof/>
              <w:rtl/>
            </w:rPr>
          </w:pPr>
          <w:hyperlink w:anchor="_Toc423811992" w:history="1">
            <w:r w:rsidR="007831DC" w:rsidRPr="00AB356F">
              <w:rPr>
                <w:rStyle w:val="Hyperlink"/>
                <w:rFonts w:cs="David"/>
                <w:noProof/>
                <w:rtl/>
              </w:rPr>
              <w:t>14.</w:t>
            </w:r>
            <w:r w:rsidR="007831DC">
              <w:rPr>
                <w:noProof/>
                <w:rtl/>
              </w:rPr>
              <w:tab/>
            </w:r>
            <w:r w:rsidR="007831DC" w:rsidRPr="00AB356F">
              <w:rPr>
                <w:rStyle w:val="Hyperlink"/>
                <w:rFonts w:cs="David" w:hint="eastAsia"/>
                <w:noProof/>
                <w:rtl/>
              </w:rPr>
              <w:t>נספחים</w:t>
            </w:r>
            <w:r w:rsidR="007831DC">
              <w:rPr>
                <w:noProof/>
                <w:webHidden/>
                <w:rtl/>
              </w:rPr>
              <w:tab/>
            </w:r>
            <w:r w:rsidR="007831DC">
              <w:rPr>
                <w:noProof/>
                <w:webHidden/>
                <w:rtl/>
              </w:rPr>
              <w:fldChar w:fldCharType="begin"/>
            </w:r>
            <w:r w:rsidR="007831DC">
              <w:rPr>
                <w:noProof/>
                <w:webHidden/>
                <w:rtl/>
              </w:rPr>
              <w:instrText xml:space="preserve"> </w:instrText>
            </w:r>
            <w:r w:rsidR="007831DC">
              <w:rPr>
                <w:noProof/>
                <w:webHidden/>
              </w:rPr>
              <w:instrText>PAGEREF</w:instrText>
            </w:r>
            <w:r w:rsidR="007831DC">
              <w:rPr>
                <w:noProof/>
                <w:webHidden/>
                <w:rtl/>
              </w:rPr>
              <w:instrText xml:space="preserve"> _</w:instrText>
            </w:r>
            <w:r w:rsidR="007831DC">
              <w:rPr>
                <w:noProof/>
                <w:webHidden/>
              </w:rPr>
              <w:instrText>Toc423811992 \h</w:instrText>
            </w:r>
            <w:r w:rsidR="007831DC">
              <w:rPr>
                <w:noProof/>
                <w:webHidden/>
                <w:rtl/>
              </w:rPr>
              <w:instrText xml:space="preserve"> </w:instrText>
            </w:r>
            <w:r w:rsidR="007831DC">
              <w:rPr>
                <w:noProof/>
                <w:webHidden/>
                <w:rtl/>
              </w:rPr>
            </w:r>
            <w:r w:rsidR="007831DC">
              <w:rPr>
                <w:noProof/>
                <w:webHidden/>
                <w:rtl/>
              </w:rPr>
              <w:fldChar w:fldCharType="separate"/>
            </w:r>
            <w:r w:rsidR="007831DC">
              <w:rPr>
                <w:noProof/>
                <w:webHidden/>
                <w:rtl/>
              </w:rPr>
              <w:t>23</w:t>
            </w:r>
            <w:r w:rsidR="007831DC">
              <w:rPr>
                <w:noProof/>
                <w:webHidden/>
                <w:rtl/>
              </w:rPr>
              <w:fldChar w:fldCharType="end"/>
            </w:r>
          </w:hyperlink>
        </w:p>
        <w:p w:rsidR="007831DC" w:rsidRDefault="0083364D">
          <w:pPr>
            <w:pStyle w:val="TOC1"/>
            <w:rPr>
              <w:noProof/>
              <w:rtl/>
            </w:rPr>
          </w:pPr>
          <w:hyperlink w:anchor="_Toc423811993" w:history="1">
            <w:r w:rsidR="007831DC" w:rsidRPr="00AB356F">
              <w:rPr>
                <w:rStyle w:val="Hyperlink"/>
                <w:rFonts w:cs="David"/>
                <w:noProof/>
                <w:rtl/>
              </w:rPr>
              <w:t>15.</w:t>
            </w:r>
            <w:r w:rsidR="007831DC">
              <w:rPr>
                <w:noProof/>
                <w:rtl/>
              </w:rPr>
              <w:tab/>
            </w:r>
            <w:r w:rsidR="007831DC" w:rsidRPr="00AB356F">
              <w:rPr>
                <w:rStyle w:val="Hyperlink"/>
                <w:rFonts w:cs="David"/>
                <w:noProof/>
              </w:rPr>
              <w:t>Abstract</w:t>
            </w:r>
            <w:r w:rsidR="007831DC">
              <w:rPr>
                <w:noProof/>
                <w:webHidden/>
                <w:rtl/>
              </w:rPr>
              <w:tab/>
            </w:r>
            <w:r w:rsidR="007831DC">
              <w:rPr>
                <w:noProof/>
                <w:webHidden/>
                <w:rtl/>
              </w:rPr>
              <w:fldChar w:fldCharType="begin"/>
            </w:r>
            <w:r w:rsidR="007831DC">
              <w:rPr>
                <w:noProof/>
                <w:webHidden/>
                <w:rtl/>
              </w:rPr>
              <w:instrText xml:space="preserve"> </w:instrText>
            </w:r>
            <w:r w:rsidR="007831DC">
              <w:rPr>
                <w:noProof/>
                <w:webHidden/>
              </w:rPr>
              <w:instrText>PAGEREF</w:instrText>
            </w:r>
            <w:r w:rsidR="007831DC">
              <w:rPr>
                <w:noProof/>
                <w:webHidden/>
                <w:rtl/>
              </w:rPr>
              <w:instrText xml:space="preserve"> _</w:instrText>
            </w:r>
            <w:r w:rsidR="007831DC">
              <w:rPr>
                <w:noProof/>
                <w:webHidden/>
              </w:rPr>
              <w:instrText>Toc423811993 \h</w:instrText>
            </w:r>
            <w:r w:rsidR="007831DC">
              <w:rPr>
                <w:noProof/>
                <w:webHidden/>
                <w:rtl/>
              </w:rPr>
              <w:instrText xml:space="preserve"> </w:instrText>
            </w:r>
            <w:r w:rsidR="007831DC">
              <w:rPr>
                <w:noProof/>
                <w:webHidden/>
                <w:rtl/>
              </w:rPr>
            </w:r>
            <w:r w:rsidR="007831DC">
              <w:rPr>
                <w:noProof/>
                <w:webHidden/>
                <w:rtl/>
              </w:rPr>
              <w:fldChar w:fldCharType="separate"/>
            </w:r>
            <w:r w:rsidR="007831DC">
              <w:rPr>
                <w:noProof/>
                <w:webHidden/>
                <w:rtl/>
              </w:rPr>
              <w:t>24</w:t>
            </w:r>
            <w:r w:rsidR="007831DC">
              <w:rPr>
                <w:noProof/>
                <w:webHidden/>
                <w:rtl/>
              </w:rPr>
              <w:fldChar w:fldCharType="end"/>
            </w:r>
          </w:hyperlink>
        </w:p>
        <w:p w:rsidR="0026428A" w:rsidRDefault="0026428A">
          <w:r>
            <w:rPr>
              <w:b/>
              <w:bCs/>
              <w:noProof/>
            </w:rPr>
            <w:fldChar w:fldCharType="end"/>
          </w:r>
        </w:p>
      </w:sdtContent>
    </w:sdt>
    <w:p w:rsidR="00717F9D" w:rsidRDefault="00717F9D" w:rsidP="00340BE5">
      <w:pPr>
        <w:rPr>
          <w:rFonts w:ascii="Times New Roman" w:eastAsia="Times New Roman" w:hAnsi="Times New Roman" w:cs="Times New Roman"/>
          <w:b/>
          <w:bCs/>
          <w:kern w:val="36"/>
          <w:sz w:val="48"/>
          <w:szCs w:val="48"/>
          <w:rtl/>
        </w:rPr>
      </w:pPr>
      <w:r>
        <w:rPr>
          <w:rtl/>
        </w:rPr>
        <w:br w:type="page"/>
      </w:r>
    </w:p>
    <w:p w:rsidR="00443CA7" w:rsidRDefault="00717F9D" w:rsidP="00C57F2D">
      <w:pPr>
        <w:pStyle w:val="Heading1"/>
        <w:numPr>
          <w:ilvl w:val="0"/>
          <w:numId w:val="1"/>
        </w:numPr>
        <w:bidi/>
        <w:rPr>
          <w:rtl/>
        </w:rPr>
      </w:pPr>
      <w:r>
        <w:rPr>
          <w:rFonts w:hint="cs"/>
          <w:rtl/>
        </w:rPr>
        <w:lastRenderedPageBreak/>
        <w:t xml:space="preserve"> </w:t>
      </w:r>
      <w:bookmarkStart w:id="5" w:name="_Toc423811976"/>
      <w:r w:rsidR="00D05DC3">
        <w:rPr>
          <w:rFonts w:hint="cs"/>
          <w:rtl/>
        </w:rPr>
        <w:t>מילון מונחים</w:t>
      </w:r>
      <w:bookmarkEnd w:id="5"/>
    </w:p>
    <w:p w:rsidR="00D360C0" w:rsidRPr="00D360C0" w:rsidRDefault="00D360C0" w:rsidP="00FF54F8">
      <m:oMath>
        <m:r>
          <w:rPr>
            <w:rFonts w:ascii="Cambria Math" w:hAnsi="Cambria Math"/>
          </w:rPr>
          <m:t>w</m:t>
        </m:r>
      </m:oMath>
      <w:r>
        <w:rPr>
          <w:rFonts w:hint="cs"/>
          <w:rtl/>
        </w:rPr>
        <w:t xml:space="preserve"> </w:t>
      </w:r>
      <w:r>
        <w:rPr>
          <w:rtl/>
        </w:rPr>
        <w:t>–</w:t>
      </w:r>
      <w:r>
        <w:rPr>
          <w:rFonts w:hint="cs"/>
          <w:rtl/>
        </w:rPr>
        <w:t xml:space="preserve"> קריאה </w:t>
      </w:r>
      <w:r>
        <w:rPr>
          <w:rtl/>
        </w:rPr>
        <w:t>–</w:t>
      </w:r>
      <w:r>
        <w:rPr>
          <w:rFonts w:hint="cs"/>
          <w:rtl/>
        </w:rPr>
        <w:t xml:space="preserve"> קטע מה</w:t>
      </w:r>
      <w:r w:rsidR="00C57F2D">
        <w:rPr>
          <w:rFonts w:hint="cs"/>
          <w:rtl/>
        </w:rPr>
        <w:t xml:space="preserve">- </w:t>
      </w:r>
      <w:r>
        <w:t>DNA</w:t>
      </w:r>
      <w:r>
        <w:rPr>
          <w:rFonts w:hint="cs"/>
          <w:rtl/>
        </w:rPr>
        <w:t xml:space="preserve"> של חולה שנדגם לצורך בדיקה.</w:t>
      </w:r>
    </w:p>
    <w:p w:rsidR="006604CB" w:rsidRDefault="00443CA7" w:rsidP="00FF54F8">
      <m:oMath>
        <m:r>
          <w:rPr>
            <w:rFonts w:ascii="Cambria Math" w:hAnsi="Cambria Math"/>
          </w:rPr>
          <m:t>X</m:t>
        </m:r>
      </m:oMath>
      <w:r>
        <w:rPr>
          <w:rFonts w:hint="cs"/>
          <w:rtl/>
        </w:rPr>
        <w:t xml:space="preserve"> </w:t>
      </w:r>
      <w:r w:rsidR="00915ACC">
        <w:rPr>
          <w:rtl/>
        </w:rPr>
        <w:t>–</w:t>
      </w:r>
      <w:r w:rsidR="00915ACC">
        <w:rPr>
          <w:rFonts w:hint="cs"/>
          <w:rtl/>
        </w:rPr>
        <w:t xml:space="preserve"> רפרנס - </w:t>
      </w:r>
      <w:r>
        <w:rPr>
          <w:rFonts w:hint="cs"/>
          <w:rtl/>
        </w:rPr>
        <w:t>הגנום שנשתמש בו להשוואה לכל הקר</w:t>
      </w:r>
      <w:r w:rsidR="00D360C0">
        <w:rPr>
          <w:rFonts w:hint="cs"/>
          <w:rtl/>
        </w:rPr>
        <w:t>יאות.</w:t>
      </w:r>
    </w:p>
    <w:p w:rsidR="00443CA7" w:rsidRDefault="00443CA7" w:rsidP="00FF54F8">
      <m:oMath>
        <m:r>
          <w:rPr>
            <w:rFonts w:ascii="Cambria Math" w:hAnsi="Cambria Math"/>
          </w:rPr>
          <m:t>bp</m:t>
        </m:r>
      </m:oMath>
      <w:r>
        <w:rPr>
          <w:rFonts w:hint="cs"/>
          <w:rtl/>
        </w:rPr>
        <w:t xml:space="preserve"> </w:t>
      </w:r>
      <w:r>
        <w:rPr>
          <w:rtl/>
        </w:rPr>
        <w:t>–</w:t>
      </w:r>
      <w:r>
        <w:rPr>
          <w:rFonts w:hint="cs"/>
          <w:rtl/>
        </w:rPr>
        <w:t xml:space="preserve"> </w:t>
      </w:r>
      <w:r>
        <w:t>base pair</w:t>
      </w:r>
      <w:r>
        <w:rPr>
          <w:rFonts w:hint="cs"/>
          <w:rtl/>
        </w:rPr>
        <w:t xml:space="preserve"> -  זוג בסיסים המהווים שלב ב"סולם ה</w:t>
      </w:r>
      <w:r>
        <w:t>DNA</w:t>
      </w:r>
      <w:r w:rsidR="007831DC">
        <w:t>-</w:t>
      </w:r>
      <w:r>
        <w:rPr>
          <w:rFonts w:hint="cs"/>
          <w:rtl/>
        </w:rPr>
        <w:t xml:space="preserve">". </w:t>
      </w:r>
      <w:r w:rsidR="00105AF8">
        <w:rPr>
          <w:rFonts w:hint="cs"/>
          <w:rtl/>
        </w:rPr>
        <w:t>מ</w:t>
      </w:r>
      <w:r w:rsidR="00D360C0">
        <w:rPr>
          <w:rFonts w:hint="cs"/>
          <w:rtl/>
        </w:rPr>
        <w:t>שמש כמידת אורך של קריאה.</w:t>
      </w:r>
    </w:p>
    <w:p w:rsidR="00F40DE9" w:rsidRDefault="00F40DE9" w:rsidP="00FF54F8">
      <m:oMath>
        <m:r>
          <m:rPr>
            <m:sty m:val="p"/>
          </m:rPr>
          <w:rPr>
            <w:rFonts w:ascii="Cambria Math" w:hAnsi="Cambria Math"/>
          </w:rPr>
          <m:t>|</m:t>
        </m:r>
        <m:r>
          <w:rPr>
            <w:rFonts w:ascii="Cambria Math" w:hAnsi="Cambria Math"/>
          </w:rPr>
          <m:t>w|</m:t>
        </m:r>
      </m:oMath>
      <w:r w:rsidRPr="0004516C">
        <w:rPr>
          <w:rFonts w:hint="cs"/>
          <w:rtl/>
        </w:rPr>
        <w:t xml:space="preserve"> - אורך של קריאה.</w:t>
      </w:r>
      <w:r>
        <w:rPr>
          <w:rFonts w:hint="cs"/>
          <w:rtl/>
        </w:rPr>
        <w:t xml:space="preserve"> באופן טיפוסי הקריאות הן באורך של </w:t>
      </w:r>
      <w:r w:rsidR="00A63C79" w:rsidRPr="00034E4B">
        <w:rPr>
          <w:sz w:val="24"/>
          <w:szCs w:val="24"/>
        </w:rPr>
        <w:t>bp</w:t>
      </w:r>
      <w:r w:rsidR="00A63C79" w:rsidRPr="00034E4B">
        <w:rPr>
          <w:rFonts w:hint="cs"/>
          <w:sz w:val="24"/>
          <w:szCs w:val="24"/>
          <w:rtl/>
        </w:rPr>
        <w:t xml:space="preserve"> </w:t>
      </w:r>
      <w:r>
        <w:rPr>
          <w:rFonts w:hint="cs"/>
          <w:rtl/>
        </w:rPr>
        <w:t xml:space="preserve">100- </w:t>
      </w:r>
      <w:r w:rsidR="00A63C79" w:rsidRPr="00034E4B">
        <w:rPr>
          <w:sz w:val="24"/>
          <w:szCs w:val="24"/>
        </w:rPr>
        <w:t>bp</w:t>
      </w:r>
      <w:r w:rsidR="00A63C79" w:rsidRPr="00034E4B">
        <w:rPr>
          <w:rFonts w:hint="cs"/>
          <w:sz w:val="24"/>
          <w:szCs w:val="24"/>
          <w:rtl/>
        </w:rPr>
        <w:t xml:space="preserve"> </w:t>
      </w:r>
      <w:r>
        <w:rPr>
          <w:rFonts w:hint="cs"/>
          <w:rtl/>
        </w:rPr>
        <w:t>200 אך ה"לקוח" הספציפי של תוצר הפרויקט</w:t>
      </w:r>
      <w:r w:rsidR="00105AF8">
        <w:rPr>
          <w:rFonts w:hint="cs"/>
          <w:rtl/>
        </w:rPr>
        <w:t>,</w:t>
      </w:r>
      <w:r>
        <w:rPr>
          <w:rFonts w:hint="cs"/>
          <w:rtl/>
        </w:rPr>
        <w:t xml:space="preserve"> משתמש בקריאות באורך </w:t>
      </w:r>
      <w:r w:rsidR="005564B6" w:rsidRPr="00034E4B">
        <w:rPr>
          <w:sz w:val="24"/>
          <w:szCs w:val="24"/>
        </w:rPr>
        <w:t>bp</w:t>
      </w:r>
      <w:r>
        <w:rPr>
          <w:rFonts w:hint="cs"/>
          <w:rtl/>
        </w:rPr>
        <w:t>35.</w:t>
      </w:r>
    </w:p>
    <w:p w:rsidR="006604CB" w:rsidRDefault="0083364D" w:rsidP="00FF54F8">
      <m:oMath>
        <m:sSub>
          <m:sSubPr>
            <m:ctrlPr>
              <w:rPr>
                <w:rFonts w:ascii="Cambria Math" w:hAnsi="Cambria Math"/>
              </w:rPr>
            </m:ctrlPr>
          </m:sSubPr>
          <m:e>
            <m:r>
              <w:rPr>
                <w:rFonts w:ascii="Cambria Math" w:hAnsi="Cambria Math"/>
              </w:rPr>
              <m:t>X</m:t>
            </m:r>
          </m:e>
          <m:sub>
            <m:r>
              <w:rPr>
                <w:rFonts w:ascii="Cambria Math" w:hAnsi="Cambria Math"/>
              </w:rPr>
              <m:t>i</m:t>
            </m:r>
          </m:sub>
        </m:sSub>
      </m:oMath>
      <w:r w:rsidR="006604CB" w:rsidRPr="006604CB">
        <w:rPr>
          <w:rFonts w:hint="cs"/>
          <w:rtl/>
        </w:rPr>
        <w:t xml:space="preserve"> </w:t>
      </w:r>
      <w:r w:rsidR="006604CB" w:rsidRPr="006604CB">
        <w:rPr>
          <w:rtl/>
        </w:rPr>
        <w:t>–</w:t>
      </w:r>
      <w:r w:rsidR="006604CB" w:rsidRPr="006604CB">
        <w:rPr>
          <w:rFonts w:hint="cs"/>
          <w:rtl/>
        </w:rPr>
        <w:t xml:space="preserve"> המחרוזת על גבי </w:t>
      </w:r>
      <m:oMath>
        <m:r>
          <w:rPr>
            <w:rFonts w:ascii="Cambria Math" w:hAnsi="Cambria Math"/>
          </w:rPr>
          <m:t>X</m:t>
        </m:r>
      </m:oMath>
      <w:r w:rsidR="006604CB" w:rsidRPr="006604CB">
        <w:rPr>
          <w:rFonts w:hint="cs"/>
          <w:rtl/>
        </w:rPr>
        <w:t xml:space="preserve"> באורך </w:t>
      </w:r>
      <m:oMath>
        <m:sSub>
          <m:sSubPr>
            <m:ctrlPr>
              <w:rPr>
                <w:rFonts w:ascii="Cambria Math" w:hAnsi="Cambria Math"/>
              </w:rPr>
            </m:ctrlPr>
          </m:sSubPr>
          <m:e>
            <m:r>
              <m:rPr>
                <m:sty m:val="p"/>
              </m:rPr>
              <w:rPr>
                <w:rFonts w:ascii="Cambria Math" w:hAnsi="Cambria Math"/>
              </w:rPr>
              <m:t>|</m:t>
            </m:r>
            <m:r>
              <w:rPr>
                <w:rFonts w:ascii="Cambria Math" w:hAnsi="Cambria Math"/>
              </w:rPr>
              <m:t>w|</m:t>
            </m:r>
          </m:e>
          <m:sub>
            <m:r>
              <w:rPr>
                <w:rFonts w:ascii="Cambria Math" w:hAnsi="Cambria Math"/>
              </w:rPr>
              <m:t>bp</m:t>
            </m:r>
          </m:sub>
        </m:sSub>
      </m:oMath>
      <w:r w:rsidR="006604CB" w:rsidRPr="006604CB">
        <w:rPr>
          <w:rFonts w:hint="cs"/>
          <w:rtl/>
        </w:rPr>
        <w:t xml:space="preserve">, המתחילה באינדקס </w:t>
      </w:r>
      <m:oMath>
        <m:r>
          <w:rPr>
            <w:rFonts w:ascii="Cambria Math" w:hAnsi="Cambria Math"/>
          </w:rPr>
          <m:t>i</m:t>
        </m:r>
      </m:oMath>
      <w:r w:rsidR="006604CB" w:rsidRPr="006604CB">
        <w:rPr>
          <w:rFonts w:hint="cs"/>
          <w:rtl/>
        </w:rPr>
        <w:t>.</w:t>
      </w:r>
    </w:p>
    <w:p w:rsidR="00443CA7" w:rsidRDefault="0083364D" w:rsidP="00FF54F8">
      <w:pPr>
        <w:rPr>
          <w:rFonts w:hint="cs"/>
          <w:rtl/>
        </w:rPr>
      </w:pPr>
      <m:oMath>
        <m:sSub>
          <m:sSubPr>
            <m:ctrlPr>
              <w:rPr>
                <w:rFonts w:ascii="Cambria Math" w:hAnsi="Cambria Math"/>
                <w:i/>
              </w:rPr>
            </m:ctrlPr>
          </m:sSubPr>
          <m:e>
            <m:r>
              <w:rPr>
                <w:rFonts w:ascii="Cambria Math" w:hAnsi="Cambria Math"/>
              </w:rPr>
              <m:t>w</m:t>
            </m:r>
          </m:e>
          <m:sub>
            <m:r>
              <w:rPr>
                <w:rFonts w:ascii="Cambria Math" w:hAnsi="Cambria Math"/>
              </w:rPr>
              <m:t>i</m:t>
            </m:r>
          </m:sub>
        </m:sSub>
      </m:oMath>
      <w:r w:rsidR="00443CA7" w:rsidRPr="00443CA7">
        <w:rPr>
          <w:rFonts w:hint="cs"/>
          <w:rtl/>
        </w:rPr>
        <w:t xml:space="preserve"> </w:t>
      </w:r>
      <w:r w:rsidR="00443CA7" w:rsidRPr="00443CA7">
        <w:rPr>
          <w:rtl/>
        </w:rPr>
        <w:t>–</w:t>
      </w:r>
      <w:r w:rsidR="00443CA7" w:rsidRPr="00443CA7">
        <w:rPr>
          <w:rFonts w:hint="cs"/>
          <w:rtl/>
        </w:rPr>
        <w:t xml:space="preserve"> הקריאה שהחלה במקום ה </w:t>
      </w:r>
      <m:oMath>
        <m:r>
          <w:rPr>
            <w:rFonts w:ascii="Cambria Math" w:hAnsi="Cambria Math"/>
          </w:rPr>
          <m:t>i</m:t>
        </m:r>
      </m:oMath>
      <w:r w:rsidR="00443CA7">
        <w:rPr>
          <w:rFonts w:hint="cs"/>
          <w:rtl/>
        </w:rPr>
        <w:t xml:space="preserve"> ב </w:t>
      </w:r>
      <w:r w:rsidR="00443CA7">
        <w:t>X</w:t>
      </w:r>
    </w:p>
    <w:p w:rsidR="00443CA7" w:rsidRDefault="00443CA7" w:rsidP="00FF54F8">
      <w:pPr>
        <w:rPr>
          <w:rFonts w:hint="cs"/>
          <w:rtl/>
        </w:rPr>
      </w:pPr>
      <m:oMath>
        <m:r>
          <w:rPr>
            <w:rFonts w:ascii="Cambria Math" w:hAnsi="Cambria Math"/>
          </w:rPr>
          <m:t>n</m:t>
        </m:r>
      </m:oMath>
      <w:r w:rsidRPr="0004516C">
        <w:rPr>
          <w:rFonts w:hint="cs"/>
          <w:rtl/>
        </w:rPr>
        <w:t xml:space="preserve"> </w:t>
      </w:r>
      <w:r w:rsidRPr="0004516C">
        <w:rPr>
          <w:rtl/>
        </w:rPr>
        <w:t>–</w:t>
      </w:r>
      <w:r w:rsidRPr="0004516C">
        <w:rPr>
          <w:rFonts w:hint="cs"/>
          <w:rtl/>
        </w:rPr>
        <w:t xml:space="preserve"> אורכו של </w:t>
      </w:r>
      <w:r w:rsidRPr="0004516C">
        <w:t>X</w:t>
      </w:r>
      <w:r w:rsidRPr="0004516C">
        <w:rPr>
          <w:rFonts w:hint="cs"/>
          <w:rtl/>
        </w:rPr>
        <w:t xml:space="preserve"> ביחידות </w:t>
      </w:r>
      <w:r w:rsidRPr="00034E4B">
        <w:rPr>
          <w:sz w:val="24"/>
          <w:szCs w:val="24"/>
        </w:rPr>
        <w:t>bp</w:t>
      </w:r>
      <w:r w:rsidRPr="0004516C">
        <w:rPr>
          <w:rFonts w:hint="cs"/>
          <w:rtl/>
        </w:rPr>
        <w:t xml:space="preserve"> - </w:t>
      </w:r>
      <m:oMath>
        <m:r>
          <m:rPr>
            <m:sty m:val="p"/>
          </m:rPr>
          <w:rPr>
            <w:rFonts w:ascii="Cambria Math" w:hAnsi="Cambria Math"/>
          </w:rPr>
          <m:t>|</m:t>
        </m:r>
        <m:r>
          <w:rPr>
            <w:rFonts w:ascii="Cambria Math" w:hAnsi="Cambria Math"/>
          </w:rPr>
          <m:t>X|</m:t>
        </m:r>
      </m:oMath>
    </w:p>
    <w:p w:rsidR="004154DC" w:rsidRPr="004154DC" w:rsidRDefault="004154DC" w:rsidP="00034E4B">
      <w:pPr>
        <w:rPr>
          <w:rFonts w:hint="cs"/>
          <w:rtl/>
        </w:rPr>
      </w:pPr>
      <m:oMath>
        <m:r>
          <w:rPr>
            <w:rFonts w:ascii="Cambria Math" w:hAnsi="Cambria Math"/>
          </w:rPr>
          <m:t>m</m:t>
        </m:r>
      </m:oMath>
      <w:r>
        <w:rPr>
          <w:rFonts w:hint="cs"/>
          <w:rtl/>
        </w:rPr>
        <w:t xml:space="preserve"> </w:t>
      </w:r>
      <w:r>
        <w:rPr>
          <w:rtl/>
        </w:rPr>
        <w:t>–</w:t>
      </w:r>
      <w:r>
        <w:rPr>
          <w:rFonts w:hint="cs"/>
          <w:rtl/>
        </w:rPr>
        <w:t xml:space="preserve"> מספר הקריאות הנדגמות מחולה. סדר גודל של </w:t>
      </w:r>
      <m:oMath>
        <m:r>
          <w:rPr>
            <w:rFonts w:ascii="Cambria Math" w:hAnsi="Cambria Math"/>
          </w:rPr>
          <m:t xml:space="preserve"> </m:t>
        </m:r>
        <m:r>
          <w:rPr>
            <w:rFonts w:ascii="Cambria Math" w:hAnsi="Cambria Math"/>
          </w:rPr>
          <m:t>~n</m:t>
        </m:r>
      </m:oMath>
    </w:p>
    <w:p w:rsidR="003B6CAD" w:rsidRDefault="003B6CAD" w:rsidP="00FF54F8">
      <w:pPr>
        <w:rPr>
          <w:rFonts w:hint="cs"/>
          <w:rtl/>
        </w:rPr>
      </w:pPr>
      <w:r>
        <w:t>Illumina</w:t>
      </w:r>
      <w:r>
        <w:rPr>
          <w:rFonts w:hint="cs"/>
          <w:rtl/>
        </w:rPr>
        <w:t xml:space="preserve"> </w:t>
      </w:r>
      <w:r>
        <w:rPr>
          <w:rtl/>
        </w:rPr>
        <w:t>–</w:t>
      </w:r>
      <w:r>
        <w:rPr>
          <w:rFonts w:hint="cs"/>
          <w:rtl/>
        </w:rPr>
        <w:t xml:space="preserve"> מכונה הדוגמת קריאות.</w:t>
      </w:r>
    </w:p>
    <w:p w:rsidR="003B6CAD" w:rsidRDefault="003B6CAD" w:rsidP="00FF54F8">
      <w:r>
        <w:rPr>
          <w:rFonts w:hint="cs"/>
          <w:rtl/>
        </w:rPr>
        <w:t xml:space="preserve">מרחק עריכה </w:t>
      </w:r>
      <w:r>
        <w:rPr>
          <w:rtl/>
        </w:rPr>
        <w:t>–</w:t>
      </w:r>
      <w:r>
        <w:rPr>
          <w:rFonts w:hint="cs"/>
          <w:rtl/>
        </w:rPr>
        <w:t xml:space="preserve"> מרחק עריכה בין שתי מחרוזות מוגדר כ</w:t>
      </w:r>
      <w:r w:rsidRPr="003B6CAD">
        <w:rPr>
          <w:rtl/>
        </w:rPr>
        <w:t>מספר המינימלי של פעולות עריכה שיש לבצע על מחרוזת אחת כדי להגיע למחרוזת השנייה, כאשר פעולות העריכה המותרות הן: הוספת אות, מחיקת אות או שינוי אות לאות אחרת</w:t>
      </w:r>
      <w:r w:rsidRPr="003B6CAD">
        <w:t>.</w:t>
      </w:r>
    </w:p>
    <w:p w:rsidR="00717F9D" w:rsidRDefault="003B6CAD" w:rsidP="00FF54F8">
      <w:r>
        <w:rPr>
          <w:rFonts w:hint="cs"/>
          <w:rtl/>
        </w:rPr>
        <w:t xml:space="preserve">שגיאה בקריאה </w:t>
      </w:r>
      <w:r w:rsidRPr="003B6CAD">
        <w:rPr>
          <w:rtl/>
        </w:rPr>
        <w:t>–</w:t>
      </w:r>
      <w:r>
        <w:rPr>
          <w:rFonts w:hint="cs"/>
          <w:rtl/>
        </w:rPr>
        <w:t xml:space="preserve"> תו שנקרא כתו אחר, תו שהוסף, או תו שהושמט בקריאה שנקראה ע"י </w:t>
      </w:r>
      <w:r>
        <w:t>Illumina</w:t>
      </w:r>
      <w:r>
        <w:rPr>
          <w:rFonts w:hint="cs"/>
          <w:rtl/>
        </w:rPr>
        <w:t xml:space="preserve">, </w:t>
      </w:r>
    </w:p>
    <w:p w:rsidR="002103DA" w:rsidRDefault="00717F9D" w:rsidP="002103DA">
      <w:pPr>
        <w:pStyle w:val="Heading1"/>
        <w:bidi/>
        <w:ind w:left="-384"/>
        <w:rPr>
          <w:rFonts w:hint="cs"/>
          <w:rtl/>
        </w:rPr>
      </w:pPr>
      <w:r>
        <w:rPr>
          <w:rFonts w:hint="cs"/>
          <w:rtl/>
        </w:rPr>
        <w:t xml:space="preserve"> </w:t>
      </w:r>
    </w:p>
    <w:p w:rsidR="00B55B00" w:rsidRDefault="00B55B00">
      <w:pPr>
        <w:bidi w:val="0"/>
        <w:rPr>
          <w:rFonts w:ascii="Times New Roman" w:eastAsia="Times New Roman" w:hAnsi="Times New Roman" w:cs="Times New Roman"/>
          <w:b/>
          <w:bCs/>
          <w:kern w:val="36"/>
          <w:sz w:val="48"/>
          <w:szCs w:val="48"/>
          <w:rtl/>
        </w:rPr>
      </w:pPr>
      <w:r>
        <w:rPr>
          <w:rtl/>
        </w:rPr>
        <w:br w:type="page"/>
      </w:r>
    </w:p>
    <w:p w:rsidR="00717F9D" w:rsidRDefault="002103DA" w:rsidP="001F5BE1">
      <w:pPr>
        <w:pStyle w:val="Heading1"/>
        <w:numPr>
          <w:ilvl w:val="0"/>
          <w:numId w:val="1"/>
        </w:numPr>
        <w:bidi/>
        <w:rPr>
          <w:rtl/>
        </w:rPr>
      </w:pPr>
      <w:r>
        <w:rPr>
          <w:rFonts w:hint="cs"/>
          <w:rtl/>
        </w:rPr>
        <w:lastRenderedPageBreak/>
        <w:t xml:space="preserve"> </w:t>
      </w:r>
      <w:bookmarkStart w:id="6" w:name="_Toc423811977"/>
      <w:r w:rsidR="00717F9D">
        <w:rPr>
          <w:rFonts w:hint="cs"/>
          <w:rtl/>
        </w:rPr>
        <w:t>תיאור מסגרת הפרויקט</w:t>
      </w:r>
      <w:bookmarkEnd w:id="6"/>
    </w:p>
    <w:p w:rsidR="003B6CAD" w:rsidRDefault="000E4563" w:rsidP="002E182F">
      <w:pPr>
        <w:rPr>
          <w:rtl/>
        </w:rPr>
      </w:pPr>
      <w:r>
        <w:rPr>
          <w:rFonts w:hint="cs"/>
          <w:rtl/>
        </w:rPr>
        <w:t>לאחר שב</w:t>
      </w:r>
      <w:r w:rsidR="007831DC">
        <w:rPr>
          <w:rFonts w:hint="cs"/>
          <w:rtl/>
        </w:rPr>
        <w:t>-</w:t>
      </w:r>
      <w:r>
        <w:rPr>
          <w:rFonts w:hint="cs"/>
          <w:rtl/>
        </w:rPr>
        <w:t>2003 מופה הגנום האנושי, תהליכים רפואיים הקשורים לגנום הפכו לאפשריים.</w:t>
      </w:r>
    </w:p>
    <w:p w:rsidR="000E4563" w:rsidRDefault="00280206" w:rsidP="002E182F">
      <w:pPr>
        <w:rPr>
          <w:rtl/>
        </w:rPr>
      </w:pPr>
      <w:r>
        <w:rPr>
          <w:rFonts w:hint="cs"/>
          <w:rtl/>
        </w:rPr>
        <w:t>אבחון מוטציות היה אחד היישומים המבטיחים, בפרט בתחום אבחון הסרטן.</w:t>
      </w:r>
    </w:p>
    <w:p w:rsidR="00280206" w:rsidRDefault="00280206" w:rsidP="002E182F">
      <w:pPr>
        <w:rPr>
          <w:rFonts w:hint="cs"/>
          <w:rtl/>
        </w:rPr>
      </w:pPr>
      <w:r>
        <w:rPr>
          <w:rFonts w:hint="cs"/>
          <w:rtl/>
        </w:rPr>
        <w:t>האתגר שבא לפתחם של המהנדסים היה היכולת לעבד כמויות מידע בסדר הגודל של הגנום האנושי, תוך שמירה על זמן ריצה מעשי.</w:t>
      </w:r>
    </w:p>
    <w:p w:rsidR="00034E4B" w:rsidRDefault="00034E4B" w:rsidP="00034E4B">
      <w:pPr>
        <w:rPr>
          <w:rtl/>
        </w:rPr>
      </w:pPr>
      <w:r>
        <w:rPr>
          <w:rFonts w:hint="cs"/>
          <w:rtl/>
        </w:rPr>
        <w:t>נפתח בתיאור קצר של הרקע ושל מונחים הקשורים לפרויקט.</w:t>
      </w:r>
    </w:p>
    <w:p w:rsidR="00034E4B" w:rsidRDefault="00034E4B" w:rsidP="00034E4B">
      <w:pPr>
        <w:rPr>
          <w:rtl/>
        </w:rPr>
      </w:pPr>
      <w:r>
        <w:rPr>
          <w:noProof/>
        </w:rPr>
        <mc:AlternateContent>
          <mc:Choice Requires="wps">
            <w:drawing>
              <wp:anchor distT="0" distB="0" distL="114300" distR="114300" simplePos="0" relativeHeight="251696640" behindDoc="0" locked="0" layoutInCell="1" allowOverlap="1" wp14:anchorId="416EBE1A" wp14:editId="507FC43C">
                <wp:simplePos x="0" y="0"/>
                <wp:positionH relativeFrom="column">
                  <wp:posOffset>-167640</wp:posOffset>
                </wp:positionH>
                <wp:positionV relativeFrom="paragraph">
                  <wp:posOffset>2414270</wp:posOffset>
                </wp:positionV>
                <wp:extent cx="1144905" cy="266700"/>
                <wp:effectExtent l="0" t="0" r="0" b="1905"/>
                <wp:wrapSquare wrapText="bothSides"/>
                <wp:docPr id="31"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4905"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149BC" w:rsidRDefault="00034E4B" w:rsidP="00034E4B">
                            <w:pPr>
                              <w:pStyle w:val="Caption"/>
                              <w:rPr>
                                <w:rFonts w:hint="cs"/>
                                <w:noProof/>
                                <w:rtl/>
                              </w:rPr>
                            </w:pPr>
                            <w:r>
                              <w:rPr>
                                <w:rFonts w:hint="cs"/>
                                <w:rtl/>
                              </w:rPr>
                              <w:t>תמונה</w:t>
                            </w:r>
                            <w:r>
                              <w:rPr>
                                <w:rtl/>
                              </w:rPr>
                              <w:t xml:space="preserve"> </w:t>
                            </w:r>
                            <w:r>
                              <w:rPr>
                                <w:noProof/>
                              </w:rPr>
                              <w:fldChar w:fldCharType="begin"/>
                            </w:r>
                            <w:r>
                              <w:rPr>
                                <w:noProof/>
                              </w:rPr>
                              <w:instrText xml:space="preserve"> SEQ </w:instrText>
                            </w:r>
                            <w:r>
                              <w:rPr>
                                <w:noProof/>
                                <w:rtl/>
                              </w:rPr>
                              <w:instrText>תמונה</w:instrText>
                            </w:r>
                            <w:r>
                              <w:rPr>
                                <w:noProof/>
                              </w:rPr>
                              <w:instrText xml:space="preserve"> \* ARABIC </w:instrText>
                            </w:r>
                            <w:r>
                              <w:rPr>
                                <w:noProof/>
                              </w:rPr>
                              <w:fldChar w:fldCharType="separate"/>
                            </w:r>
                            <w:r>
                              <w:rPr>
                                <w:noProof/>
                              </w:rPr>
                              <w:t>1</w:t>
                            </w:r>
                            <w:r>
                              <w:rPr>
                                <w:noProof/>
                              </w:rPr>
                              <w:fldChar w:fldCharType="end"/>
                            </w:r>
                            <w:r w:rsidR="002149BC">
                              <w:rPr>
                                <w:rFonts w:hint="cs"/>
                                <w:noProof/>
                                <w:rtl/>
                              </w:rPr>
                              <w:t xml:space="preserve"> </w:t>
                            </w:r>
                            <w:r w:rsidR="002149BC">
                              <w:rPr>
                                <w:noProof/>
                                <w:rtl/>
                              </w:rPr>
                              <w:t>–</w:t>
                            </w:r>
                          </w:p>
                          <w:p w:rsidR="00034E4B" w:rsidRPr="00EB5485" w:rsidRDefault="002149BC" w:rsidP="00034E4B">
                            <w:pPr>
                              <w:pStyle w:val="Caption"/>
                              <w:rPr>
                                <w:noProof/>
                              </w:rPr>
                            </w:pPr>
                            <w:r>
                              <w:rPr>
                                <w:rFonts w:hint="cs"/>
                                <w:noProof/>
                                <w:rtl/>
                              </w:rPr>
                              <w:t xml:space="preserve"> </w:t>
                            </w:r>
                            <w:r>
                              <w:rPr>
                                <w:rFonts w:hint="cs"/>
                                <w:rtl/>
                              </w:rPr>
                              <w:t>ה-</w:t>
                            </w:r>
                            <w:r>
                              <w:t xml:space="preserve">DNA </w:t>
                            </w:r>
                            <w:r>
                              <w:rPr>
                                <w:rFonts w:hint="cs"/>
                                <w:rtl/>
                              </w:rPr>
                              <w:t xml:space="preserve"> בנוי כמעיין "סולם" שמסתלסל סביב עצמו</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5" o:spid="_x0000_s1028" type="#_x0000_t202" style="position:absolute;left:0;text-align:left;margin-left:-13.2pt;margin-top:190.1pt;width:90.15pt;height:21pt;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" stroked="f">
                <v:textbox style="mso-fit-shape-to-text:t" inset="0,0,0,0">
                  <w:txbxContent>
                    <w:p w:rsidR="002149BC" w:rsidRDefault="00034E4B" w:rsidP="00034E4B">
                      <w:pPr>
                        <w:pStyle w:val="Caption"/>
                        <w:rPr>
                          <w:rFonts w:hint="cs"/>
                          <w:noProof/>
                          <w:rtl/>
                        </w:rPr>
                      </w:pPr>
                      <w:r>
                        <w:rPr>
                          <w:rFonts w:hint="cs"/>
                          <w:rtl/>
                        </w:rPr>
                        <w:t>תמונה</w:t>
                      </w:r>
                      <w:r>
                        <w:rPr>
                          <w:rtl/>
                        </w:rPr>
                        <w:t xml:space="preserve"> </w:t>
                      </w:r>
                      <w:r>
                        <w:rPr>
                          <w:noProof/>
                        </w:rPr>
                        <w:fldChar w:fldCharType="begin"/>
                      </w:r>
                      <w:r>
                        <w:rPr>
                          <w:noProof/>
                        </w:rPr>
                        <w:instrText xml:space="preserve"> SEQ </w:instrText>
                      </w:r>
                      <w:r>
                        <w:rPr>
                          <w:noProof/>
                          <w:rtl/>
                        </w:rPr>
                        <w:instrText>תמונה</w:instrText>
                      </w:r>
                      <w:r>
                        <w:rPr>
                          <w:noProof/>
                        </w:rPr>
                        <w:instrText xml:space="preserve"> \* ARABIC </w:instrText>
                      </w:r>
                      <w:r>
                        <w:rPr>
                          <w:noProof/>
                        </w:rPr>
                        <w:fldChar w:fldCharType="separate"/>
                      </w:r>
                      <w:r>
                        <w:rPr>
                          <w:noProof/>
                        </w:rPr>
                        <w:t>1</w:t>
                      </w:r>
                      <w:r>
                        <w:rPr>
                          <w:noProof/>
                        </w:rPr>
                        <w:fldChar w:fldCharType="end"/>
                      </w:r>
                      <w:r w:rsidR="002149BC">
                        <w:rPr>
                          <w:rFonts w:hint="cs"/>
                          <w:noProof/>
                          <w:rtl/>
                        </w:rPr>
                        <w:t xml:space="preserve"> </w:t>
                      </w:r>
                      <w:r w:rsidR="002149BC">
                        <w:rPr>
                          <w:noProof/>
                          <w:rtl/>
                        </w:rPr>
                        <w:t>–</w:t>
                      </w:r>
                    </w:p>
                    <w:p w:rsidR="00034E4B" w:rsidRPr="00EB5485" w:rsidRDefault="002149BC" w:rsidP="00034E4B">
                      <w:pPr>
                        <w:pStyle w:val="Caption"/>
                        <w:rPr>
                          <w:noProof/>
                        </w:rPr>
                      </w:pPr>
                      <w:r>
                        <w:rPr>
                          <w:rFonts w:hint="cs"/>
                          <w:noProof/>
                          <w:rtl/>
                        </w:rPr>
                        <w:t xml:space="preserve"> </w:t>
                      </w:r>
                      <w:r>
                        <w:rPr>
                          <w:rFonts w:hint="cs"/>
                          <w:rtl/>
                        </w:rPr>
                        <w:t>ה-</w:t>
                      </w:r>
                      <w:r>
                        <w:t xml:space="preserve">DNA </w:t>
                      </w:r>
                      <w:r>
                        <w:rPr>
                          <w:rFonts w:hint="cs"/>
                          <w:rtl/>
                        </w:rPr>
                        <w:t xml:space="preserve"> בנוי כמעיין "סולם" שמסתלסל סביב עצמו</w:t>
                      </w:r>
                    </w:p>
                  </w:txbxContent>
                </v:textbox>
                <w10:wrap type="square"/>
              </v:shape>
            </w:pict>
          </mc:Fallback>
        </mc:AlternateContent>
      </w:r>
      <w:r>
        <w:rPr>
          <w:noProof/>
        </w:rPr>
        <w:drawing>
          <wp:anchor distT="0" distB="0" distL="114300" distR="114300" simplePos="0" relativeHeight="251694592" behindDoc="0" locked="0" layoutInCell="1" allowOverlap="1" wp14:anchorId="50981500" wp14:editId="756A8DB8">
            <wp:simplePos x="0" y="0"/>
            <wp:positionH relativeFrom="column">
              <wp:posOffset>-167640</wp:posOffset>
            </wp:positionH>
            <wp:positionV relativeFrom="paragraph">
              <wp:posOffset>375920</wp:posOffset>
            </wp:positionV>
            <wp:extent cx="1144905" cy="1981200"/>
            <wp:effectExtent l="0" t="0" r="0" b="0"/>
            <wp:wrapSquare wrapText="bothSides"/>
            <wp:docPr id="1" name="Picture 1" descr="http://upload.wikimedia.org/wikipedia/commons/8/81/ADN_animati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commons/8/81/ADN_animation.gif"/>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144905" cy="1981200"/>
                    </a:xfrm>
                    <a:prstGeom prst="rect">
                      <a:avLst/>
                    </a:prstGeom>
                    <a:noFill/>
                    <a:ln>
                      <a:noFill/>
                    </a:ln>
                  </pic:spPr>
                </pic:pic>
              </a:graphicData>
            </a:graphic>
          </wp:anchor>
        </w:drawing>
      </w:r>
      <w:r w:rsidRPr="00FC0784">
        <w:rPr>
          <w:b/>
          <w:bCs/>
          <w:u w:val="single"/>
        </w:rPr>
        <w:t>DNA</w:t>
      </w:r>
      <w:r>
        <w:rPr>
          <w:rFonts w:hint="cs"/>
          <w:rtl/>
        </w:rPr>
        <w:t>: ה-</w:t>
      </w:r>
      <w:r>
        <w:t>DNA</w:t>
      </w:r>
      <w:r>
        <w:rPr>
          <w:rFonts w:hint="cs"/>
          <w:rtl/>
        </w:rPr>
        <w:t xml:space="preserve"> היא מולקולת ענק שמצויה בכל אחד ואחד מתאי הגוף שלנו ובה מצוי כל המידע התורשתי לבניית החלבונים בתא אצל כל האורגניזמים הידועים, מחיידקים ועד בני אדם.</w:t>
      </w:r>
    </w:p>
    <w:p w:rsidR="00034E4B" w:rsidRDefault="00034E4B" w:rsidP="00034E4B">
      <w:pPr>
        <w:rPr>
          <w:rtl/>
        </w:rPr>
      </w:pPr>
      <w:r>
        <w:rPr>
          <w:rFonts w:hint="cs"/>
          <w:rtl/>
        </w:rPr>
        <w:t>המבנה של ה-</w:t>
      </w:r>
      <w:r>
        <w:t xml:space="preserve">DNA </w:t>
      </w:r>
      <w:r>
        <w:rPr>
          <w:rFonts w:hint="cs"/>
          <w:rtl/>
        </w:rPr>
        <w:t xml:space="preserve"> בנוי כמעיין "סולם" שמסתלסל סביב עצמו, כאשר ה"שלבים בסולם" מורכבים, כל אחד, מזוג בסיסים המתחברים זה לזה ומסומנים באותיות הלטיניות </w:t>
      </w:r>
      <w:r>
        <w:t>A</w:t>
      </w:r>
      <w:r>
        <w:rPr>
          <w:rFonts w:hint="cs"/>
          <w:rtl/>
        </w:rPr>
        <w:t xml:space="preserve">, </w:t>
      </w:r>
      <w:r>
        <w:t>G</w:t>
      </w:r>
      <w:r>
        <w:rPr>
          <w:rFonts w:hint="cs"/>
          <w:rtl/>
        </w:rPr>
        <w:t xml:space="preserve">, </w:t>
      </w:r>
      <w:r>
        <w:t>T</w:t>
      </w:r>
      <w:r>
        <w:rPr>
          <w:rFonts w:hint="cs"/>
          <w:rtl/>
        </w:rPr>
        <w:t xml:space="preserve">, </w:t>
      </w:r>
      <w:r>
        <w:t>C</w:t>
      </w:r>
      <w:r>
        <w:rPr>
          <w:rFonts w:hint="cs"/>
          <w:rtl/>
        </w:rPr>
        <w:t>.</w:t>
      </w:r>
    </w:p>
    <w:p w:rsidR="00034E4B" w:rsidRDefault="00034E4B" w:rsidP="00034E4B">
      <w:pPr>
        <w:rPr>
          <w:rtl/>
        </w:rPr>
      </w:pPr>
      <w:r>
        <w:rPr>
          <w:rFonts w:hint="cs"/>
          <w:rtl/>
        </w:rPr>
        <w:t xml:space="preserve">בכל "שלב" מתחברים הבסיסים עם בן זוג קבוע </w:t>
      </w:r>
      <w:r>
        <w:rPr>
          <w:rtl/>
        </w:rPr>
        <w:t>–</w:t>
      </w:r>
      <w:r>
        <w:rPr>
          <w:rFonts w:hint="cs"/>
          <w:rtl/>
        </w:rPr>
        <w:t xml:space="preserve"> </w:t>
      </w:r>
      <w:r>
        <w:t>A</w:t>
      </w:r>
      <w:r>
        <w:rPr>
          <w:rFonts w:hint="cs"/>
          <w:rtl/>
        </w:rPr>
        <w:t xml:space="preserve"> עם </w:t>
      </w:r>
      <w:r>
        <w:t>T</w:t>
      </w:r>
      <w:r>
        <w:rPr>
          <w:rFonts w:hint="cs"/>
          <w:rtl/>
        </w:rPr>
        <w:t xml:space="preserve"> ו </w:t>
      </w:r>
      <w:r>
        <w:t xml:space="preserve"> C </w:t>
      </w:r>
      <w:r>
        <w:rPr>
          <w:rFonts w:hint="cs"/>
          <w:rtl/>
        </w:rPr>
        <w:t xml:space="preserve">עם </w:t>
      </w:r>
      <w:r>
        <w:t>G</w:t>
      </w:r>
      <w:r>
        <w:rPr>
          <w:rFonts w:hint="cs"/>
          <w:rtl/>
        </w:rPr>
        <w:t>, כך שאם ידוע לנו רק צד אחד של ה"סולם" אנו יכולים לשחזר ממנו במדויק גם את הצד השני.</w:t>
      </w:r>
    </w:p>
    <w:p w:rsidR="00034E4B" w:rsidRDefault="00034E4B" w:rsidP="00034E4B">
      <w:pPr>
        <w:rPr>
          <w:rtl/>
        </w:rPr>
      </w:pPr>
      <w:r>
        <w:rPr>
          <w:rFonts w:hint="cs"/>
          <w:rtl/>
        </w:rPr>
        <w:t xml:space="preserve"> המדהים הוא שכ- 99.9% מה-</w:t>
      </w:r>
      <w:r>
        <w:t>DNA</w:t>
      </w:r>
      <w:r>
        <w:rPr>
          <w:rFonts w:hint="cs"/>
          <w:rtl/>
        </w:rPr>
        <w:t xml:space="preserve"> של כל בני האדם משותף למרות אבני הבניין המועטות והפשוטות</w:t>
      </w:r>
      <w:r>
        <w:rPr>
          <w:rtl/>
        </w:rPr>
        <w:t>–</w:t>
      </w:r>
      <w:r>
        <w:rPr>
          <w:rFonts w:hint="cs"/>
          <w:rtl/>
        </w:rPr>
        <w:t xml:space="preserve"> וזוהי תכונה קרדינלית לפרויקט זה.</w:t>
      </w:r>
    </w:p>
    <w:p w:rsidR="00034E4B" w:rsidRDefault="00034E4B" w:rsidP="00034E4B">
      <w:pPr>
        <w:spacing w:after="0"/>
        <w:ind w:left="-483"/>
        <w:rPr>
          <w:rtl/>
        </w:rPr>
      </w:pPr>
    </w:p>
    <w:p w:rsidR="00034E4B" w:rsidRDefault="00034E4B" w:rsidP="00034E4B">
      <w:pPr>
        <w:rPr>
          <w:rtl/>
        </w:rPr>
      </w:pPr>
      <w:r>
        <w:rPr>
          <w:rFonts w:hint="cs"/>
          <w:rtl/>
        </w:rPr>
        <w:t>אם כן, את המידע המגולם ב-</w:t>
      </w:r>
      <w:r>
        <w:t>DNA</w:t>
      </w:r>
      <w:r>
        <w:rPr>
          <w:rFonts w:hint="cs"/>
          <w:rtl/>
        </w:rPr>
        <w:t xml:space="preserve"> ניתן לייצג כמחרוזת של הבסיסים המרכיבים אותו, ו</w:t>
      </w:r>
      <w:r w:rsidR="00E61047">
        <w:rPr>
          <w:rFonts w:hint="cs"/>
          <w:rtl/>
        </w:rPr>
        <w:t>כך נתייחס אליו בפרויקט זה (לדוגמא</w:t>
      </w:r>
      <w:r>
        <w:rPr>
          <w:rFonts w:hint="cs"/>
          <w:rtl/>
        </w:rPr>
        <w:t xml:space="preserve">: </w:t>
      </w:r>
      <w:r>
        <w:t>TGACCGTCAG</w:t>
      </w:r>
      <w:r>
        <w:rPr>
          <w:rFonts w:hint="cs"/>
          <w:rtl/>
        </w:rPr>
        <w:t>....)</w:t>
      </w:r>
    </w:p>
    <w:p w:rsidR="00034E4B" w:rsidRPr="00FB64CD" w:rsidRDefault="00034E4B" w:rsidP="00034E4B">
      <w:pPr>
        <w:spacing w:after="0"/>
        <w:ind w:left="-483"/>
        <w:rPr>
          <w:rtl/>
        </w:rPr>
      </w:pPr>
    </w:p>
    <w:p w:rsidR="00034E4B" w:rsidRDefault="00034E4B" w:rsidP="00034E4B">
      <w:pPr>
        <w:rPr>
          <w:rtl/>
        </w:rPr>
      </w:pPr>
      <w:r>
        <w:rPr>
          <w:rFonts w:hint="cs"/>
          <w:rtl/>
        </w:rPr>
        <w:t>ה-</w:t>
      </w:r>
      <w:r>
        <w:t xml:space="preserve">DNA </w:t>
      </w:r>
      <w:r>
        <w:rPr>
          <w:rFonts w:hint="cs"/>
          <w:rtl/>
        </w:rPr>
        <w:t xml:space="preserve"> מורכב מכ-</w:t>
      </w:r>
      <m:oMath>
        <m:sSup>
          <m:sSupPr>
            <m:ctrlPr>
              <w:rPr>
                <w:rFonts w:ascii="Cambria Math" w:hAnsi="Cambria Math"/>
              </w:rPr>
            </m:ctrlPr>
          </m:sSupPr>
          <m:e>
            <m:r>
              <w:rPr>
                <w:rFonts w:ascii="Cambria Math" w:hAnsi="Cambria Math"/>
              </w:rPr>
              <m:t>6 X10</m:t>
            </m:r>
          </m:e>
          <m:sup>
            <m:r>
              <w:rPr>
                <w:rFonts w:ascii="Cambria Math" w:hAnsi="Cambria Math"/>
              </w:rPr>
              <m:t>9</m:t>
            </m:r>
          </m:sup>
        </m:sSup>
      </m:oMath>
      <w:r>
        <w:rPr>
          <w:rFonts w:hint="cs"/>
          <w:rtl/>
        </w:rPr>
        <w:t xml:space="preserve"> שלבים. במונחים דיגיטלים, המידע הגלום ב-</w:t>
      </w:r>
      <w:r>
        <w:t xml:space="preserve">DNA </w:t>
      </w:r>
      <w:r>
        <w:rPr>
          <w:rFonts w:hint="cs"/>
          <w:rtl/>
        </w:rPr>
        <w:t xml:space="preserve"> שווה ערך למעט יותר מ</w:t>
      </w:r>
      <w:r>
        <w:t xml:space="preserve"> 1.6 GB </w:t>
      </w:r>
      <w:r>
        <w:rPr>
          <w:rFonts w:hint="cs"/>
          <w:rtl/>
        </w:rPr>
        <w:t>(או כ-2 דיסקים...)</w:t>
      </w:r>
    </w:p>
    <w:p w:rsidR="00034E4B" w:rsidRDefault="00034E4B" w:rsidP="00034E4B">
      <w:pPr>
        <w:spacing w:after="0"/>
        <w:ind w:left="-483"/>
        <w:rPr>
          <w:rtl/>
        </w:rPr>
      </w:pPr>
      <w:r>
        <w:rPr>
          <w:noProof/>
        </w:rPr>
        <mc:AlternateContent>
          <mc:Choice Requires="wps">
            <w:drawing>
              <wp:anchor distT="0" distB="0" distL="114300" distR="114300" simplePos="0" relativeHeight="251697664" behindDoc="0" locked="0" layoutInCell="1" allowOverlap="1" wp14:anchorId="13CBBB31" wp14:editId="09D8F748">
                <wp:simplePos x="0" y="0"/>
                <wp:positionH relativeFrom="column">
                  <wp:posOffset>-582295</wp:posOffset>
                </wp:positionH>
                <wp:positionV relativeFrom="paragraph">
                  <wp:posOffset>1950720</wp:posOffset>
                </wp:positionV>
                <wp:extent cx="2219325" cy="266700"/>
                <wp:effectExtent l="4445" t="0" r="0" b="4445"/>
                <wp:wrapSquare wrapText="bothSides"/>
                <wp:docPr id="30"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19325"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149BC" w:rsidRDefault="00034E4B" w:rsidP="00034E4B">
                            <w:pPr>
                              <w:pStyle w:val="Caption"/>
                              <w:rPr>
                                <w:rFonts w:hint="cs"/>
                                <w:rtl/>
                              </w:rPr>
                            </w:pPr>
                            <w:r>
                              <w:rPr>
                                <w:rFonts w:hint="cs"/>
                                <w:rtl/>
                              </w:rPr>
                              <w:t>תמונה</w:t>
                            </w:r>
                            <w:r>
                              <w:rPr>
                                <w:rtl/>
                              </w:rPr>
                              <w:t xml:space="preserve"> </w:t>
                            </w:r>
                            <w:r>
                              <w:rPr>
                                <w:noProof/>
                              </w:rPr>
                              <w:fldChar w:fldCharType="begin"/>
                            </w:r>
                            <w:r>
                              <w:rPr>
                                <w:noProof/>
                              </w:rPr>
                              <w:instrText xml:space="preserve"> SEQ </w:instrText>
                            </w:r>
                            <w:r>
                              <w:rPr>
                                <w:noProof/>
                                <w:rtl/>
                              </w:rPr>
                              <w:instrText>תמונה</w:instrText>
                            </w:r>
                            <w:r>
                              <w:rPr>
                                <w:noProof/>
                              </w:rPr>
                              <w:instrText xml:space="preserve"> \* ARABIC </w:instrText>
                            </w:r>
                            <w:r>
                              <w:rPr>
                                <w:noProof/>
                              </w:rPr>
                              <w:fldChar w:fldCharType="separate"/>
                            </w:r>
                            <w:r>
                              <w:rPr>
                                <w:noProof/>
                              </w:rPr>
                              <w:t>2</w:t>
                            </w:r>
                            <w:r>
                              <w:rPr>
                                <w:noProof/>
                              </w:rPr>
                              <w:fldChar w:fldCharType="end"/>
                            </w:r>
                            <w:r w:rsidR="002149BC">
                              <w:rPr>
                                <w:rFonts w:hint="cs"/>
                                <w:noProof/>
                                <w:rtl/>
                              </w:rPr>
                              <w:t xml:space="preserve"> </w:t>
                            </w:r>
                            <w:r w:rsidR="002149BC">
                              <w:rPr>
                                <w:noProof/>
                                <w:rtl/>
                              </w:rPr>
                              <w:t>–</w:t>
                            </w:r>
                            <w:r w:rsidR="002149BC">
                              <w:rPr>
                                <w:rFonts w:hint="cs"/>
                                <w:noProof/>
                                <w:rtl/>
                              </w:rPr>
                              <w:t xml:space="preserve"> </w:t>
                            </w:r>
                          </w:p>
                          <w:p w:rsidR="00034E4B" w:rsidRPr="004E63D6" w:rsidRDefault="002149BC" w:rsidP="00034E4B">
                            <w:pPr>
                              <w:pStyle w:val="Caption"/>
                              <w:rPr>
                                <w:noProof/>
                                <w:rtl/>
                              </w:rPr>
                            </w:pPr>
                            <w:r>
                              <w:rPr>
                                <w:rFonts w:hint="cs"/>
                                <w:rtl/>
                              </w:rPr>
                              <w:t xml:space="preserve">הבסיסים </w:t>
                            </w:r>
                            <w:r>
                              <w:rPr>
                                <w:rFonts w:hint="cs"/>
                                <w:rtl/>
                              </w:rPr>
                              <w:t xml:space="preserve">מתחברים </w:t>
                            </w:r>
                            <w:r>
                              <w:rPr>
                                <w:rFonts w:hint="cs"/>
                                <w:rtl/>
                              </w:rPr>
                              <w:t xml:space="preserve">עם בן זוג קבוע </w:t>
                            </w:r>
                            <w:r>
                              <w:rPr>
                                <w:rtl/>
                              </w:rPr>
                              <w:t>–</w:t>
                            </w:r>
                            <w:r>
                              <w:rPr>
                                <w:rFonts w:hint="cs"/>
                                <w:rtl/>
                              </w:rPr>
                              <w:t xml:space="preserve"> </w:t>
                            </w:r>
                            <w:r>
                              <w:t>A</w:t>
                            </w:r>
                            <w:r>
                              <w:rPr>
                                <w:rFonts w:hint="cs"/>
                                <w:rtl/>
                              </w:rPr>
                              <w:t xml:space="preserve"> עם </w:t>
                            </w:r>
                            <w:r>
                              <w:t>T</w:t>
                            </w:r>
                            <w:r>
                              <w:rPr>
                                <w:rFonts w:hint="cs"/>
                                <w:rtl/>
                              </w:rPr>
                              <w:t xml:space="preserve"> ו </w:t>
                            </w:r>
                            <w:r>
                              <w:t xml:space="preserve"> C </w:t>
                            </w:r>
                            <w:r>
                              <w:rPr>
                                <w:rFonts w:hint="cs"/>
                                <w:rtl/>
                              </w:rPr>
                              <w:t xml:space="preserve">עם </w:t>
                            </w:r>
                            <w:r>
                              <w:t>G</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6" o:spid="_x0000_s1029" type="#_x0000_t202" style="position:absolute;left:0;text-align:left;margin-left:-45.85pt;margin-top:153.6pt;width:174.75pt;height:21pt;z-index:25169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" stroked="f">
                <v:textbox style="mso-fit-shape-to-text:t" inset="0,0,0,0">
                  <w:txbxContent>
                    <w:p w:rsidR="002149BC" w:rsidRDefault="00034E4B" w:rsidP="00034E4B">
                      <w:pPr>
                        <w:pStyle w:val="Caption"/>
                        <w:rPr>
                          <w:rFonts w:hint="cs"/>
                          <w:rtl/>
                        </w:rPr>
                      </w:pPr>
                      <w:r>
                        <w:rPr>
                          <w:rFonts w:hint="cs"/>
                          <w:rtl/>
                        </w:rPr>
                        <w:t>תמונה</w:t>
                      </w:r>
                      <w:r>
                        <w:rPr>
                          <w:rtl/>
                        </w:rPr>
                        <w:t xml:space="preserve"> </w:t>
                      </w:r>
                      <w:r>
                        <w:rPr>
                          <w:noProof/>
                        </w:rPr>
                        <w:fldChar w:fldCharType="begin"/>
                      </w:r>
                      <w:r>
                        <w:rPr>
                          <w:noProof/>
                        </w:rPr>
                        <w:instrText xml:space="preserve"> SEQ </w:instrText>
                      </w:r>
                      <w:r>
                        <w:rPr>
                          <w:noProof/>
                          <w:rtl/>
                        </w:rPr>
                        <w:instrText>תמונה</w:instrText>
                      </w:r>
                      <w:r>
                        <w:rPr>
                          <w:noProof/>
                        </w:rPr>
                        <w:instrText xml:space="preserve"> \* ARABIC </w:instrText>
                      </w:r>
                      <w:r>
                        <w:rPr>
                          <w:noProof/>
                        </w:rPr>
                        <w:fldChar w:fldCharType="separate"/>
                      </w:r>
                      <w:r>
                        <w:rPr>
                          <w:noProof/>
                        </w:rPr>
                        <w:t>2</w:t>
                      </w:r>
                      <w:r>
                        <w:rPr>
                          <w:noProof/>
                        </w:rPr>
                        <w:fldChar w:fldCharType="end"/>
                      </w:r>
                      <w:r w:rsidR="002149BC">
                        <w:rPr>
                          <w:rFonts w:hint="cs"/>
                          <w:noProof/>
                          <w:rtl/>
                        </w:rPr>
                        <w:t xml:space="preserve"> </w:t>
                      </w:r>
                      <w:r w:rsidR="002149BC">
                        <w:rPr>
                          <w:noProof/>
                          <w:rtl/>
                        </w:rPr>
                        <w:t>–</w:t>
                      </w:r>
                      <w:r w:rsidR="002149BC">
                        <w:rPr>
                          <w:rFonts w:hint="cs"/>
                          <w:noProof/>
                          <w:rtl/>
                        </w:rPr>
                        <w:t xml:space="preserve"> </w:t>
                      </w:r>
                    </w:p>
                    <w:p w:rsidR="00034E4B" w:rsidRPr="004E63D6" w:rsidRDefault="002149BC" w:rsidP="00034E4B">
                      <w:pPr>
                        <w:pStyle w:val="Caption"/>
                        <w:rPr>
                          <w:noProof/>
                          <w:rtl/>
                        </w:rPr>
                      </w:pPr>
                      <w:r>
                        <w:rPr>
                          <w:rFonts w:hint="cs"/>
                          <w:rtl/>
                        </w:rPr>
                        <w:t xml:space="preserve">הבסיסים </w:t>
                      </w:r>
                      <w:r>
                        <w:rPr>
                          <w:rFonts w:hint="cs"/>
                          <w:rtl/>
                        </w:rPr>
                        <w:t xml:space="preserve">מתחברים </w:t>
                      </w:r>
                      <w:r>
                        <w:rPr>
                          <w:rFonts w:hint="cs"/>
                          <w:rtl/>
                        </w:rPr>
                        <w:t xml:space="preserve">עם בן זוג קבוע </w:t>
                      </w:r>
                      <w:r>
                        <w:rPr>
                          <w:rtl/>
                        </w:rPr>
                        <w:t>–</w:t>
                      </w:r>
                      <w:r>
                        <w:rPr>
                          <w:rFonts w:hint="cs"/>
                          <w:rtl/>
                        </w:rPr>
                        <w:t xml:space="preserve"> </w:t>
                      </w:r>
                      <w:r>
                        <w:t>A</w:t>
                      </w:r>
                      <w:r>
                        <w:rPr>
                          <w:rFonts w:hint="cs"/>
                          <w:rtl/>
                        </w:rPr>
                        <w:t xml:space="preserve"> עם </w:t>
                      </w:r>
                      <w:r>
                        <w:t>T</w:t>
                      </w:r>
                      <w:r>
                        <w:rPr>
                          <w:rFonts w:hint="cs"/>
                          <w:rtl/>
                        </w:rPr>
                        <w:t xml:space="preserve"> ו </w:t>
                      </w:r>
                      <w:r>
                        <w:t xml:space="preserve"> C </w:t>
                      </w:r>
                      <w:r>
                        <w:rPr>
                          <w:rFonts w:hint="cs"/>
                          <w:rtl/>
                        </w:rPr>
                        <w:t xml:space="preserve">עם </w:t>
                      </w:r>
                      <w:r>
                        <w:t>G</w:t>
                      </w:r>
                    </w:p>
                  </w:txbxContent>
                </v:textbox>
                <w10:wrap type="square"/>
              </v:shape>
            </w:pict>
          </mc:Fallback>
        </mc:AlternateContent>
      </w:r>
      <w:r>
        <w:rPr>
          <w:noProof/>
        </w:rPr>
        <w:drawing>
          <wp:anchor distT="0" distB="0" distL="114300" distR="114300" simplePos="0" relativeHeight="251695616" behindDoc="0" locked="0" layoutInCell="1" allowOverlap="1" wp14:anchorId="63934CA3" wp14:editId="24EFEDFF">
            <wp:simplePos x="0" y="0"/>
            <wp:positionH relativeFrom="column">
              <wp:posOffset>-582295</wp:posOffset>
            </wp:positionH>
            <wp:positionV relativeFrom="paragraph">
              <wp:posOffset>173355</wp:posOffset>
            </wp:positionV>
            <wp:extent cx="2219325" cy="1720215"/>
            <wp:effectExtent l="0" t="0" r="0" b="0"/>
            <wp:wrapSquare wrapText="bothSides"/>
            <wp:docPr id="3" name="Picture 3" descr="https://ferraribiblog.files.wordpress.com/2012/10/dna_structure.jpg?w=300&amp;h=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ferraribiblog.files.wordpress.com/2012/10/dna_structure.jpg?w=300&amp;h=25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219325" cy="1720215"/>
                    </a:xfrm>
                    <a:prstGeom prst="rect">
                      <a:avLst/>
                    </a:prstGeom>
                    <a:noFill/>
                    <a:ln>
                      <a:noFill/>
                    </a:ln>
                  </pic:spPr>
                </pic:pic>
              </a:graphicData>
            </a:graphic>
          </wp:anchor>
        </w:drawing>
      </w:r>
    </w:p>
    <w:p w:rsidR="00034E4B" w:rsidRDefault="00034E4B" w:rsidP="00034E4B">
      <w:pPr>
        <w:rPr>
          <w:rtl/>
        </w:rPr>
      </w:pPr>
      <w:r>
        <w:rPr>
          <w:rFonts w:hint="cs"/>
          <w:rtl/>
        </w:rPr>
        <w:t xml:space="preserve">כמו כן, </w:t>
      </w:r>
      <w:r>
        <w:t>DNA</w:t>
      </w:r>
      <w:r>
        <w:rPr>
          <w:rFonts w:hint="cs"/>
          <w:rtl/>
        </w:rPr>
        <w:t xml:space="preserve"> יכול לעבור</w:t>
      </w:r>
      <w:r w:rsidRPr="00FC0784">
        <w:t xml:space="preserve"> </w:t>
      </w:r>
      <w:r>
        <w:rPr>
          <w:rFonts w:hint="cs"/>
          <w:rtl/>
        </w:rPr>
        <w:t>מוטציה, שינוי. רוב המוטציות אינן מזיקות אך אם הן מופיעות במקומות מסוימים על גבי רצף ה</w:t>
      </w:r>
      <w:r>
        <w:t>DNA-</w:t>
      </w:r>
      <w:r>
        <w:rPr>
          <w:rFonts w:hint="cs"/>
          <w:rtl/>
        </w:rPr>
        <w:t xml:space="preserve"> הן יכולות לגרום לבעיות גנטיות וביניהן  לנטיה למחלות גנטיות ובפרט לסרטן. </w:t>
      </w:r>
    </w:p>
    <w:p w:rsidR="00034E4B" w:rsidRDefault="00034E4B" w:rsidP="00034E4B">
      <w:pPr>
        <w:spacing w:after="0"/>
        <w:ind w:left="-483"/>
        <w:rPr>
          <w:rtl/>
        </w:rPr>
      </w:pPr>
    </w:p>
    <w:p w:rsidR="00034E4B" w:rsidRDefault="00034E4B" w:rsidP="00034E4B">
      <w:pPr>
        <w:rPr>
          <w:rtl/>
        </w:rPr>
      </w:pPr>
      <w:r>
        <w:rPr>
          <w:rFonts w:hint="cs"/>
          <w:rtl/>
        </w:rPr>
        <w:t>כיום, כאשר חולה מגיע לאבחון לראות האם הוא חולה בסרטן, תהליך הבדיקה הוא ארוך ומסורבל:</w:t>
      </w:r>
    </w:p>
    <w:p w:rsidR="00034E4B" w:rsidRDefault="00034E4B" w:rsidP="00034E4B">
      <w:pPr>
        <w:pStyle w:val="ListParagraph"/>
        <w:numPr>
          <w:ilvl w:val="0"/>
          <w:numId w:val="2"/>
        </w:numPr>
        <w:spacing w:after="0" w:line="240" w:lineRule="auto"/>
        <w:ind w:left="-483" w:firstLine="666"/>
      </w:pPr>
      <w:r>
        <w:rPr>
          <w:rFonts w:hint="cs"/>
          <w:rtl/>
        </w:rPr>
        <w:t xml:space="preserve">לקיחת דגימת </w:t>
      </w:r>
      <w:r>
        <w:t>DNA</w:t>
      </w:r>
      <w:r>
        <w:rPr>
          <w:rFonts w:hint="cs"/>
          <w:rtl/>
        </w:rPr>
        <w:t>.</w:t>
      </w:r>
    </w:p>
    <w:p w:rsidR="00034E4B" w:rsidRDefault="00034E4B" w:rsidP="00034E4B">
      <w:pPr>
        <w:pStyle w:val="ListParagraph"/>
        <w:numPr>
          <w:ilvl w:val="0"/>
          <w:numId w:val="2"/>
        </w:numPr>
        <w:spacing w:after="0"/>
        <w:ind w:left="-483" w:firstLine="666"/>
      </w:pPr>
      <w:r>
        <w:rPr>
          <w:rFonts w:hint="cs"/>
          <w:rtl/>
        </w:rPr>
        <w:t>השוואת ה-</w:t>
      </w:r>
      <w:r>
        <w:t>DNA</w:t>
      </w:r>
      <w:r>
        <w:rPr>
          <w:rFonts w:hint="cs"/>
          <w:rtl/>
        </w:rPr>
        <w:t xml:space="preserve"> ל-</w:t>
      </w:r>
      <w:r>
        <w:t>DNA</w:t>
      </w:r>
      <w:r>
        <w:rPr>
          <w:rFonts w:hint="cs"/>
          <w:rtl/>
        </w:rPr>
        <w:t xml:space="preserve"> של אדם בריא.</w:t>
      </w:r>
    </w:p>
    <w:p w:rsidR="00034E4B" w:rsidRDefault="00034E4B" w:rsidP="00034E4B">
      <w:pPr>
        <w:pStyle w:val="ListParagraph"/>
        <w:numPr>
          <w:ilvl w:val="0"/>
          <w:numId w:val="2"/>
        </w:numPr>
        <w:spacing w:after="0"/>
        <w:ind w:left="-483" w:firstLine="666"/>
      </w:pPr>
      <w:r>
        <w:rPr>
          <w:rFonts w:hint="cs"/>
          <w:rtl/>
        </w:rPr>
        <w:t>איתור מוטציות ב-</w:t>
      </w:r>
      <w:r>
        <w:t>DNA</w:t>
      </w:r>
      <w:r>
        <w:rPr>
          <w:rFonts w:hint="cs"/>
          <w:rtl/>
        </w:rPr>
        <w:t>.</w:t>
      </w:r>
    </w:p>
    <w:p w:rsidR="00034E4B" w:rsidRDefault="00034E4B" w:rsidP="00034E4B">
      <w:pPr>
        <w:pStyle w:val="ListParagraph"/>
        <w:numPr>
          <w:ilvl w:val="0"/>
          <w:numId w:val="2"/>
        </w:numPr>
        <w:spacing w:after="0"/>
        <w:ind w:left="-483" w:firstLine="666"/>
      </w:pPr>
      <w:r>
        <w:rPr>
          <w:rFonts w:hint="cs"/>
          <w:rtl/>
        </w:rPr>
        <w:t>חיפוש ידני במאגרי מידע האם המוטציות הן במקום שידוע כגורם לסרטן.</w:t>
      </w:r>
    </w:p>
    <w:p w:rsidR="00034E4B" w:rsidRDefault="00034E4B" w:rsidP="00034E4B">
      <w:pPr>
        <w:pStyle w:val="ListParagraph"/>
        <w:numPr>
          <w:ilvl w:val="0"/>
          <w:numId w:val="2"/>
        </w:numPr>
        <w:spacing w:after="0"/>
        <w:ind w:left="-483" w:firstLine="666"/>
      </w:pPr>
      <w:r>
        <w:rPr>
          <w:rFonts w:hint="cs"/>
          <w:rtl/>
        </w:rPr>
        <w:t>חיפוש ידני האם קיימת תרופה שעוזרת לסוג המסוים של הסרטן הנ"ל.</w:t>
      </w:r>
    </w:p>
    <w:p w:rsidR="00034E4B" w:rsidRDefault="00034E4B" w:rsidP="00034E4B">
      <w:pPr>
        <w:rPr>
          <w:rtl/>
        </w:rPr>
      </w:pPr>
    </w:p>
    <w:p w:rsidR="00034E4B" w:rsidRDefault="00034E4B" w:rsidP="00034E4B">
      <w:pPr>
        <w:rPr>
          <w:rtl/>
        </w:rPr>
      </w:pPr>
      <w:r>
        <w:rPr>
          <w:rFonts w:hint="cs"/>
          <w:rtl/>
        </w:rPr>
        <w:t>בין הבעיות בתהליך זה ניתן לציין את תהליך ההשוואה (2) שלוקח זמן ארוך במיוחד. כיום, בתי החולים שוכרים חוות שרתים על מנת ליעל את החישוב הארוך של ההשוואה.</w:t>
      </w:r>
    </w:p>
    <w:p w:rsidR="00034E4B" w:rsidRDefault="00034E4B" w:rsidP="00034E4B">
      <w:pPr>
        <w:rPr>
          <w:rFonts w:hint="cs"/>
          <w:rtl/>
        </w:rPr>
      </w:pPr>
      <w:r>
        <w:rPr>
          <w:rFonts w:hint="cs"/>
          <w:rtl/>
        </w:rPr>
        <w:t>עם זאת, גם כיום שלב זה לוקח כיום שלם. פרויקט זה יתמקד בבחינת ייעול שלב ההשוואה.</w:t>
      </w:r>
    </w:p>
    <w:p w:rsidR="00034E4B" w:rsidRDefault="00034E4B" w:rsidP="00034E4B">
      <w:pPr>
        <w:spacing w:after="0"/>
        <w:ind w:left="-483"/>
        <w:rPr>
          <w:rtl/>
        </w:rPr>
      </w:pPr>
    </w:p>
    <w:p w:rsidR="00B91C96" w:rsidRDefault="00B91C96" w:rsidP="002E182F">
      <w:pPr>
        <w:rPr>
          <w:rFonts w:hint="cs"/>
          <w:rtl/>
        </w:rPr>
      </w:pPr>
    </w:p>
    <w:p w:rsidR="00B91C96" w:rsidRDefault="00B91C96" w:rsidP="00B91C96">
      <w:pPr>
        <w:rPr>
          <w:rtl/>
        </w:rPr>
      </w:pPr>
      <w:r w:rsidRPr="00491668">
        <w:rPr>
          <w:rFonts w:hint="cs"/>
          <w:rtl/>
        </w:rPr>
        <w:t>כחלק</w:t>
      </w:r>
      <w:r>
        <w:rPr>
          <w:rFonts w:hint="cs"/>
          <w:rtl/>
        </w:rPr>
        <w:t xml:space="preserve"> מתהליך אבחון סרטן אצל חולים, נדגם ה-</w:t>
      </w:r>
      <w:r>
        <w:t>DNA</w:t>
      </w:r>
      <w:r>
        <w:rPr>
          <w:rFonts w:hint="cs"/>
          <w:rtl/>
        </w:rPr>
        <w:t xml:space="preserve"> שלהם ונבדק על מנת למצוא מוטציות שעלולות לגרום לסרטן.</w:t>
      </w:r>
      <w:r w:rsidR="00B55B00" w:rsidRPr="00B55B00">
        <w:rPr>
          <w:noProof/>
        </w:rPr>
        <w:t xml:space="preserve"> </w:t>
      </w:r>
      <w:r w:rsidR="00B55B00">
        <w:rPr>
          <w:noProof/>
        </w:rPr>
        <mc:AlternateContent>
          <mc:Choice Requires="wps">
            <w:drawing>
              <wp:anchor distT="0" distB="0" distL="114300" distR="114300" simplePos="0" relativeHeight="251699712" behindDoc="0" locked="0" layoutInCell="0" allowOverlap="1" wp14:anchorId="305E7AD4" wp14:editId="339ADF66">
                <wp:simplePos x="0" y="0"/>
                <wp:positionH relativeFrom="page">
                  <wp:posOffset>273050</wp:posOffset>
                </wp:positionH>
                <wp:positionV relativeFrom="margin">
                  <wp:posOffset>-334010</wp:posOffset>
                </wp:positionV>
                <wp:extent cx="2246630" cy="7214870"/>
                <wp:effectExtent l="5715" t="10160" r="5080" b="23495"/>
                <wp:wrapSquare wrapText="bothSides"/>
                <wp:docPr id="27" name="Text Box 395" descr="Narrow horizontal"/>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46630" cy="7214870"/>
                        </a:xfrm>
                        <a:prstGeom prst="rect">
                          <a:avLst/>
                        </a:prstGeom>
                        <a:gradFill rotWithShape="1">
                          <a:gsLst>
                            <a:gs pos="0">
                              <a:srgbClr val="C4BD97"/>
                            </a:gs>
                            <a:gs pos="35001">
                              <a:srgbClr val="DDD9C3"/>
                            </a:gs>
                            <a:gs pos="100000">
                              <a:srgbClr val="EEECE1"/>
                            </a:gs>
                          </a:gsLst>
                          <a:lin ang="16200000" scaled="1"/>
                        </a:gradFill>
                        <a:ln w="9525">
                          <a:solidFill>
                            <a:schemeClr val="bg2">
                              <a:lumMod val="100000"/>
                              <a:lumOff val="0"/>
                            </a:schemeClr>
                          </a:solidFill>
                          <a:miter lim="800000"/>
                          <a:headEnd/>
                          <a:tailEnd/>
                        </a:ln>
                        <a:effectLst>
                          <a:outerShdw dist="20000" dir="5400000" rotWithShape="0">
                            <a:srgbClr val="000000">
                              <a:alpha val="37999"/>
                            </a:srgbClr>
                          </a:outerShdw>
                        </a:effectLst>
                        <a:extLst>
                          <a:ext uri="{53640926-AAD7-44D8-BBD7-CCE9431645EC}">
                            <a14:shadowObscured xmlns:a14="http://schemas.microsoft.com/office/drawing/2010/main" val="1"/>
                          </a:ext>
                        </a:extLst>
                      </wps:spPr>
                      <wps:txbx>
                        <w:txbxContent>
                          <w:p w:rsidR="00B55B00" w:rsidRPr="008047E5" w:rsidRDefault="00B55B00" w:rsidP="00B55B00">
                            <w:pPr>
                              <w:pBdr>
                                <w:top w:val="thinThickSmallGap" w:sz="36" w:space="0" w:color="622423" w:themeColor="accent2" w:themeShade="7F"/>
                                <w:bottom w:val="thickThinSmallGap" w:sz="36" w:space="0" w:color="622423" w:themeColor="accent2" w:themeShade="7F"/>
                              </w:pBdr>
                              <w:spacing w:after="160"/>
                              <w:rPr>
                                <w:rFonts w:asciiTheme="majorHAnsi" w:eastAsiaTheme="majorEastAsia" w:hAnsiTheme="majorHAnsi" w:cstheme="majorBidi"/>
                                <w:b/>
                                <w:bCs/>
                                <w:i/>
                                <w:iCs/>
                                <w:sz w:val="18"/>
                                <w:szCs w:val="18"/>
                                <w:rtl/>
                              </w:rPr>
                            </w:pPr>
                            <w:r w:rsidRPr="008047E5">
                              <w:rPr>
                                <w:rFonts w:asciiTheme="majorHAnsi" w:eastAsiaTheme="majorEastAsia" w:hAnsiTheme="majorHAnsi" w:cstheme="majorBidi" w:hint="cs"/>
                                <w:b/>
                                <w:bCs/>
                                <w:i/>
                                <w:iCs/>
                                <w:sz w:val="18"/>
                                <w:szCs w:val="18"/>
                                <w:u w:val="single"/>
                                <w:rtl/>
                              </w:rPr>
                              <w:t>הרחבה</w:t>
                            </w:r>
                            <w:r w:rsidRPr="008047E5">
                              <w:rPr>
                                <w:rFonts w:asciiTheme="majorHAnsi" w:eastAsiaTheme="majorEastAsia" w:hAnsiTheme="majorHAnsi" w:cstheme="majorBidi" w:hint="cs"/>
                                <w:b/>
                                <w:bCs/>
                                <w:i/>
                                <w:iCs/>
                                <w:sz w:val="18"/>
                                <w:szCs w:val="18"/>
                                <w:rtl/>
                              </w:rPr>
                              <w:t xml:space="preserve">: </w:t>
                            </w:r>
                            <w:r w:rsidRPr="008047E5">
                              <w:rPr>
                                <w:rFonts w:asciiTheme="majorHAnsi" w:eastAsiaTheme="majorEastAsia" w:hAnsiTheme="majorHAnsi" w:cstheme="majorBidi"/>
                                <w:b/>
                                <w:bCs/>
                                <w:i/>
                                <w:iCs/>
                                <w:sz w:val="18"/>
                                <w:szCs w:val="18"/>
                              </w:rPr>
                              <w:t>NGS – Next Generation Sequencing</w:t>
                            </w:r>
                            <w:r w:rsidRPr="008047E5">
                              <w:rPr>
                                <w:rFonts w:asciiTheme="majorHAnsi" w:eastAsiaTheme="majorEastAsia" w:hAnsiTheme="majorHAnsi" w:cstheme="majorBidi" w:hint="cs"/>
                                <w:b/>
                                <w:bCs/>
                                <w:i/>
                                <w:iCs/>
                                <w:sz w:val="18"/>
                                <w:szCs w:val="18"/>
                                <w:rtl/>
                              </w:rPr>
                              <w:t xml:space="preserve"> </w:t>
                            </w:r>
                            <w:r w:rsidRPr="008047E5">
                              <w:rPr>
                                <w:rFonts w:asciiTheme="majorHAnsi" w:eastAsiaTheme="majorEastAsia" w:hAnsiTheme="majorHAnsi" w:cstheme="majorBidi"/>
                                <w:b/>
                                <w:bCs/>
                                <w:i/>
                                <w:iCs/>
                                <w:sz w:val="18"/>
                                <w:szCs w:val="18"/>
                                <w:rtl/>
                              </w:rPr>
                              <w:t>–</w:t>
                            </w:r>
                            <w:r w:rsidRPr="008047E5">
                              <w:rPr>
                                <w:rFonts w:asciiTheme="majorHAnsi" w:eastAsiaTheme="majorEastAsia" w:hAnsiTheme="majorHAnsi" w:cstheme="majorBidi" w:hint="cs"/>
                                <w:b/>
                                <w:bCs/>
                                <w:i/>
                                <w:iCs/>
                                <w:sz w:val="18"/>
                                <w:szCs w:val="18"/>
                                <w:rtl/>
                              </w:rPr>
                              <w:t xml:space="preserve"> ריצוף מהדור החדש</w:t>
                            </w:r>
                          </w:p>
                          <w:p w:rsidR="00B55B00" w:rsidRPr="008047E5" w:rsidRDefault="00B55B00" w:rsidP="00B55B00">
                            <w:pPr>
                              <w:pBdr>
                                <w:top w:val="thinThickSmallGap" w:sz="36" w:space="0" w:color="622423" w:themeColor="accent2" w:themeShade="7F"/>
                                <w:bottom w:val="thickThinSmallGap" w:sz="36" w:space="0" w:color="622423" w:themeColor="accent2" w:themeShade="7F"/>
                              </w:pBdr>
                              <w:spacing w:after="160"/>
                              <w:rPr>
                                <w:rFonts w:asciiTheme="majorHAnsi" w:eastAsiaTheme="majorEastAsia" w:hAnsiTheme="majorHAnsi" w:cstheme="majorBidi"/>
                                <w:i/>
                                <w:iCs/>
                                <w:sz w:val="18"/>
                                <w:szCs w:val="18"/>
                                <w:rtl/>
                              </w:rPr>
                            </w:pPr>
                            <w:r w:rsidRPr="008047E5">
                              <w:rPr>
                                <w:rFonts w:asciiTheme="majorHAnsi" w:eastAsiaTheme="majorEastAsia" w:hAnsiTheme="majorHAnsi" w:cstheme="majorBidi" w:hint="cs"/>
                                <w:i/>
                                <w:iCs/>
                                <w:sz w:val="18"/>
                                <w:szCs w:val="18"/>
                                <w:rtl/>
                              </w:rPr>
                              <w:t xml:space="preserve">באופן כללי, </w:t>
                            </w:r>
                            <w:r w:rsidRPr="008047E5">
                              <w:rPr>
                                <w:rFonts w:asciiTheme="majorHAnsi" w:eastAsiaTheme="majorEastAsia" w:hAnsiTheme="majorHAnsi" w:cstheme="majorBidi"/>
                                <w:i/>
                                <w:iCs/>
                                <w:sz w:val="18"/>
                                <w:szCs w:val="18"/>
                              </w:rPr>
                              <w:t>Sequencing</w:t>
                            </w:r>
                            <w:r w:rsidRPr="008047E5">
                              <w:rPr>
                                <w:rFonts w:asciiTheme="majorHAnsi" w:eastAsiaTheme="majorEastAsia" w:hAnsiTheme="majorHAnsi" w:cstheme="majorBidi" w:hint="cs"/>
                                <w:i/>
                                <w:iCs/>
                                <w:sz w:val="18"/>
                                <w:szCs w:val="18"/>
                                <w:rtl/>
                              </w:rPr>
                              <w:t xml:space="preserve"> היא שיטה לקביעת הסדר המדויק של </w:t>
                            </w:r>
                            <w:r w:rsidRPr="008047E5">
                              <w:rPr>
                                <w:rFonts w:asciiTheme="majorHAnsi" w:eastAsiaTheme="majorEastAsia" w:hAnsiTheme="majorHAnsi" w:cs="Times New Roman" w:hint="cs"/>
                                <w:i/>
                                <w:iCs/>
                                <w:sz w:val="18"/>
                                <w:szCs w:val="18"/>
                                <w:rtl/>
                              </w:rPr>
                              <w:t>נוקלאוטידים</w:t>
                            </w:r>
                            <w:r w:rsidRPr="008047E5">
                              <w:rPr>
                                <w:rFonts w:asciiTheme="majorHAnsi" w:eastAsiaTheme="majorEastAsia" w:hAnsiTheme="majorHAnsi" w:cstheme="majorBidi" w:hint="cs"/>
                                <w:i/>
                                <w:iCs/>
                                <w:sz w:val="18"/>
                                <w:szCs w:val="18"/>
                                <w:rtl/>
                              </w:rPr>
                              <w:t xml:space="preserve"> במולקולת </w:t>
                            </w:r>
                            <w:r w:rsidRPr="008047E5">
                              <w:rPr>
                                <w:rFonts w:asciiTheme="majorHAnsi" w:eastAsiaTheme="majorEastAsia" w:hAnsiTheme="majorHAnsi" w:cstheme="majorBidi"/>
                                <w:i/>
                                <w:iCs/>
                                <w:sz w:val="18"/>
                                <w:szCs w:val="18"/>
                              </w:rPr>
                              <w:t>DNA</w:t>
                            </w:r>
                            <w:r w:rsidRPr="008047E5">
                              <w:rPr>
                                <w:rFonts w:asciiTheme="majorHAnsi" w:eastAsiaTheme="majorEastAsia" w:hAnsiTheme="majorHAnsi" w:cstheme="majorBidi" w:hint="cs"/>
                                <w:i/>
                                <w:iCs/>
                                <w:sz w:val="18"/>
                                <w:szCs w:val="18"/>
                                <w:rtl/>
                              </w:rPr>
                              <w:t xml:space="preserve"> נתונה, או בהפשטה </w:t>
                            </w:r>
                            <w:r w:rsidRPr="008047E5">
                              <w:rPr>
                                <w:rFonts w:asciiTheme="majorHAnsi" w:eastAsiaTheme="majorEastAsia" w:hAnsiTheme="majorHAnsi" w:cstheme="majorBidi"/>
                                <w:i/>
                                <w:iCs/>
                                <w:sz w:val="18"/>
                                <w:szCs w:val="18"/>
                                <w:rtl/>
                              </w:rPr>
                              <w:t>–</w:t>
                            </w:r>
                            <w:r w:rsidRPr="008047E5">
                              <w:rPr>
                                <w:rFonts w:asciiTheme="majorHAnsi" w:eastAsiaTheme="majorEastAsia" w:hAnsiTheme="majorHAnsi" w:cstheme="majorBidi" w:hint="cs"/>
                                <w:i/>
                                <w:iCs/>
                                <w:sz w:val="18"/>
                                <w:szCs w:val="18"/>
                                <w:rtl/>
                              </w:rPr>
                              <w:t xml:space="preserve"> בהינתן מולקולת </w:t>
                            </w:r>
                            <w:r w:rsidRPr="008047E5">
                              <w:rPr>
                                <w:rFonts w:asciiTheme="majorHAnsi" w:eastAsiaTheme="majorEastAsia" w:hAnsiTheme="majorHAnsi" w:cstheme="majorBidi"/>
                                <w:i/>
                                <w:iCs/>
                                <w:sz w:val="18"/>
                                <w:szCs w:val="18"/>
                              </w:rPr>
                              <w:t>DNA</w:t>
                            </w:r>
                            <w:r w:rsidRPr="008047E5">
                              <w:rPr>
                                <w:rFonts w:asciiTheme="majorHAnsi" w:eastAsiaTheme="majorEastAsia" w:hAnsiTheme="majorHAnsi" w:cstheme="majorBidi" w:hint="cs"/>
                                <w:i/>
                                <w:iCs/>
                                <w:sz w:val="18"/>
                                <w:szCs w:val="18"/>
                                <w:rtl/>
                              </w:rPr>
                              <w:t>, מהו סדר אבני הבסיס שבה.</w:t>
                            </w:r>
                          </w:p>
                          <w:p w:rsidR="00B55B00" w:rsidRPr="008047E5" w:rsidRDefault="00B55B00" w:rsidP="00B55B00">
                            <w:pPr>
                              <w:pBdr>
                                <w:top w:val="thinThickSmallGap" w:sz="36" w:space="0" w:color="622423" w:themeColor="accent2" w:themeShade="7F"/>
                                <w:bottom w:val="thickThinSmallGap" w:sz="36" w:space="0" w:color="622423" w:themeColor="accent2" w:themeShade="7F"/>
                              </w:pBdr>
                              <w:spacing w:after="160"/>
                              <w:rPr>
                                <w:rFonts w:asciiTheme="majorHAnsi" w:eastAsiaTheme="majorEastAsia" w:hAnsiTheme="majorHAnsi" w:cstheme="majorBidi"/>
                                <w:i/>
                                <w:iCs/>
                                <w:sz w:val="18"/>
                                <w:szCs w:val="18"/>
                                <w:rtl/>
                              </w:rPr>
                            </w:pPr>
                            <w:r w:rsidRPr="008047E5">
                              <w:rPr>
                                <w:rFonts w:asciiTheme="majorHAnsi" w:eastAsiaTheme="majorEastAsia" w:hAnsiTheme="majorHAnsi" w:cstheme="majorBidi" w:hint="cs"/>
                                <w:i/>
                                <w:iCs/>
                                <w:sz w:val="18"/>
                                <w:szCs w:val="18"/>
                                <w:rtl/>
                              </w:rPr>
                              <w:t>בעשור האחרון השימוש ב</w:t>
                            </w:r>
                            <w:r>
                              <w:rPr>
                                <w:rFonts w:asciiTheme="majorHAnsi" w:eastAsiaTheme="majorEastAsia" w:hAnsiTheme="majorHAnsi" w:cstheme="majorBidi" w:hint="cs"/>
                                <w:i/>
                                <w:iCs/>
                                <w:sz w:val="18"/>
                                <w:szCs w:val="18"/>
                                <w:rtl/>
                              </w:rPr>
                              <w:t>-</w:t>
                            </w:r>
                            <w:r w:rsidRPr="008047E5">
                              <w:rPr>
                                <w:rFonts w:asciiTheme="majorHAnsi" w:eastAsiaTheme="majorEastAsia" w:hAnsiTheme="majorHAnsi" w:cstheme="majorBidi"/>
                                <w:i/>
                                <w:iCs/>
                                <w:sz w:val="18"/>
                                <w:szCs w:val="18"/>
                              </w:rPr>
                              <w:t>Sequencing</w:t>
                            </w:r>
                            <w:r w:rsidRPr="008047E5">
                              <w:rPr>
                                <w:rFonts w:asciiTheme="majorHAnsi" w:eastAsiaTheme="majorEastAsia" w:hAnsiTheme="majorHAnsi" w:cstheme="majorBidi" w:hint="cs"/>
                                <w:i/>
                                <w:iCs/>
                                <w:sz w:val="18"/>
                                <w:szCs w:val="18"/>
                                <w:rtl/>
                              </w:rPr>
                              <w:t xml:space="preserve"> גדל בצורה אקספוננציאלית בעיקר בשירות מעבדות קליניות ומחקר בכל רחבי העולם, כשהמתשמש הבולט מביניהם היה פרויקט מיפוי הגנום האנושי שהסתיים ב</w:t>
                            </w:r>
                            <w:r>
                              <w:rPr>
                                <w:rFonts w:asciiTheme="majorHAnsi" w:eastAsiaTheme="majorEastAsia" w:hAnsiTheme="majorHAnsi" w:cstheme="majorBidi" w:hint="cs"/>
                                <w:i/>
                                <w:iCs/>
                                <w:sz w:val="18"/>
                                <w:szCs w:val="18"/>
                                <w:rtl/>
                              </w:rPr>
                              <w:t>-</w:t>
                            </w:r>
                            <w:r w:rsidRPr="008047E5">
                              <w:rPr>
                                <w:rFonts w:asciiTheme="majorHAnsi" w:eastAsiaTheme="majorEastAsia" w:hAnsiTheme="majorHAnsi" w:cstheme="majorBidi" w:hint="cs"/>
                                <w:i/>
                                <w:iCs/>
                                <w:sz w:val="18"/>
                                <w:szCs w:val="18"/>
                                <w:rtl/>
                              </w:rPr>
                              <w:t>2003.</w:t>
                            </w:r>
                          </w:p>
                          <w:p w:rsidR="00B55B00" w:rsidRPr="008047E5" w:rsidRDefault="00B55B00" w:rsidP="00B55B00">
                            <w:pPr>
                              <w:pBdr>
                                <w:top w:val="thinThickSmallGap" w:sz="36" w:space="0" w:color="622423" w:themeColor="accent2" w:themeShade="7F"/>
                                <w:bottom w:val="thickThinSmallGap" w:sz="36" w:space="0" w:color="622423" w:themeColor="accent2" w:themeShade="7F"/>
                              </w:pBdr>
                              <w:spacing w:after="160"/>
                              <w:rPr>
                                <w:rFonts w:asciiTheme="majorHAnsi" w:eastAsiaTheme="majorEastAsia" w:hAnsiTheme="majorHAnsi" w:cstheme="majorBidi"/>
                                <w:i/>
                                <w:iCs/>
                                <w:sz w:val="18"/>
                                <w:szCs w:val="18"/>
                                <w:rtl/>
                              </w:rPr>
                            </w:pPr>
                            <w:r w:rsidRPr="008047E5">
                              <w:rPr>
                                <w:rFonts w:asciiTheme="majorHAnsi" w:eastAsiaTheme="majorEastAsia" w:hAnsiTheme="majorHAnsi" w:cstheme="majorBidi" w:hint="cs"/>
                                <w:i/>
                                <w:iCs/>
                                <w:sz w:val="18"/>
                                <w:szCs w:val="18"/>
                                <w:rtl/>
                              </w:rPr>
                              <w:t>בפרויקט מיפוי הגנום האנושי, נעשה שימוש ב</w:t>
                            </w:r>
                            <w:r>
                              <w:rPr>
                                <w:rFonts w:asciiTheme="majorHAnsi" w:eastAsiaTheme="majorEastAsia" w:hAnsiTheme="majorHAnsi" w:cstheme="majorBidi" w:hint="cs"/>
                                <w:i/>
                                <w:iCs/>
                                <w:sz w:val="18"/>
                                <w:szCs w:val="18"/>
                                <w:rtl/>
                              </w:rPr>
                              <w:t>-</w:t>
                            </w:r>
                            <w:r w:rsidRPr="008047E5">
                              <w:rPr>
                                <w:rFonts w:asciiTheme="majorHAnsi" w:eastAsiaTheme="majorEastAsia" w:hAnsiTheme="majorHAnsi" w:cstheme="majorBidi"/>
                                <w:i/>
                                <w:iCs/>
                                <w:sz w:val="18"/>
                                <w:szCs w:val="18"/>
                              </w:rPr>
                              <w:t>Sanger Sequencing</w:t>
                            </w:r>
                            <w:r w:rsidRPr="008047E5">
                              <w:rPr>
                                <w:rFonts w:asciiTheme="majorHAnsi" w:eastAsiaTheme="majorEastAsia" w:hAnsiTheme="majorHAnsi" w:cstheme="majorBidi" w:hint="cs"/>
                                <w:i/>
                                <w:iCs/>
                                <w:sz w:val="18"/>
                                <w:szCs w:val="18"/>
                                <w:rtl/>
                              </w:rPr>
                              <w:t xml:space="preserve"> שפותח ב</w:t>
                            </w:r>
                            <w:r>
                              <w:rPr>
                                <w:rFonts w:asciiTheme="majorHAnsi" w:eastAsiaTheme="majorEastAsia" w:hAnsiTheme="majorHAnsi" w:cstheme="majorBidi" w:hint="cs"/>
                                <w:i/>
                                <w:iCs/>
                                <w:sz w:val="18"/>
                                <w:szCs w:val="18"/>
                                <w:rtl/>
                              </w:rPr>
                              <w:t>-</w:t>
                            </w:r>
                            <w:r w:rsidRPr="008047E5">
                              <w:rPr>
                                <w:rFonts w:asciiTheme="majorHAnsi" w:eastAsiaTheme="majorEastAsia" w:hAnsiTheme="majorHAnsi" w:cstheme="majorBidi" w:hint="cs"/>
                                <w:i/>
                                <w:iCs/>
                                <w:sz w:val="18"/>
                                <w:szCs w:val="18"/>
                                <w:rtl/>
                              </w:rPr>
                              <w:t>1977 והיה שייך לדור הראשון של ה</w:t>
                            </w:r>
                            <w:r w:rsidRPr="008047E5">
                              <w:rPr>
                                <w:rFonts w:asciiTheme="majorHAnsi" w:eastAsiaTheme="majorEastAsia" w:hAnsiTheme="majorHAnsi" w:cstheme="majorBidi"/>
                                <w:i/>
                                <w:iCs/>
                                <w:sz w:val="18"/>
                                <w:szCs w:val="18"/>
                              </w:rPr>
                              <w:t>Sequencing</w:t>
                            </w:r>
                            <w:r w:rsidRPr="008047E5">
                              <w:rPr>
                                <w:rFonts w:asciiTheme="majorHAnsi" w:eastAsiaTheme="majorEastAsia" w:hAnsiTheme="majorHAnsi" w:cstheme="majorBidi" w:hint="cs"/>
                                <w:i/>
                                <w:iCs/>
                                <w:sz w:val="18"/>
                                <w:szCs w:val="18"/>
                                <w:rtl/>
                              </w:rPr>
                              <w:t xml:space="preserve"> (ריצוף).</w:t>
                            </w:r>
                          </w:p>
                          <w:p w:rsidR="00B55B00" w:rsidRPr="008047E5" w:rsidRDefault="00B55B00" w:rsidP="00B55B00">
                            <w:pPr>
                              <w:pBdr>
                                <w:top w:val="thinThickSmallGap" w:sz="36" w:space="0" w:color="622423" w:themeColor="accent2" w:themeShade="7F"/>
                                <w:bottom w:val="thickThinSmallGap" w:sz="36" w:space="0" w:color="622423" w:themeColor="accent2" w:themeShade="7F"/>
                              </w:pBdr>
                              <w:spacing w:after="160"/>
                              <w:rPr>
                                <w:rFonts w:asciiTheme="majorHAnsi" w:eastAsiaTheme="majorEastAsia" w:hAnsiTheme="majorHAnsi" w:cs="Times New Roman"/>
                                <w:i/>
                                <w:iCs/>
                                <w:sz w:val="18"/>
                                <w:szCs w:val="18"/>
                                <w:rtl/>
                              </w:rPr>
                            </w:pPr>
                            <w:r w:rsidRPr="008047E5">
                              <w:rPr>
                                <w:rFonts w:asciiTheme="majorHAnsi" w:eastAsiaTheme="majorEastAsia" w:hAnsiTheme="majorHAnsi" w:cs="Times New Roman" w:hint="cs"/>
                                <w:i/>
                                <w:iCs/>
                                <w:sz w:val="18"/>
                                <w:szCs w:val="18"/>
                                <w:rtl/>
                              </w:rPr>
                              <w:t>מאז</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השלמת</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רצף</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הגנום</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האנושי</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הראשון</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חל גידול בביקוש</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לשיטות</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i/>
                                <w:iCs/>
                                <w:sz w:val="18"/>
                                <w:szCs w:val="18"/>
                              </w:rPr>
                              <w:t>Sequencing</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זולות ומהירות</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יותר</w:t>
                            </w:r>
                            <w:r w:rsidRPr="008047E5">
                              <w:rPr>
                                <w:rFonts w:asciiTheme="majorHAnsi" w:eastAsiaTheme="majorEastAsia" w:hAnsiTheme="majorHAnsi" w:cs="Times New Roman"/>
                                <w:i/>
                                <w:iCs/>
                                <w:sz w:val="18"/>
                                <w:szCs w:val="18"/>
                                <w:rtl/>
                              </w:rPr>
                              <w:t>.</w:t>
                            </w:r>
                            <w:r w:rsidRPr="008047E5">
                              <w:rPr>
                                <w:rFonts w:asciiTheme="majorHAnsi" w:eastAsiaTheme="majorEastAsia" w:hAnsiTheme="majorHAnsi" w:cs="Times New Roman" w:hint="cs"/>
                                <w:i/>
                                <w:iCs/>
                                <w:sz w:val="18"/>
                                <w:szCs w:val="18"/>
                                <w:rtl/>
                              </w:rPr>
                              <w:t xml:space="preserve"> דרישה</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זו</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האיצה את</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פיתוח</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heme="majorBidi"/>
                                <w:i/>
                                <w:iCs/>
                                <w:sz w:val="18"/>
                                <w:szCs w:val="18"/>
                              </w:rPr>
                              <w:t>Next Generation Sequencing</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heme="majorBidi"/>
                                <w:i/>
                                <w:iCs/>
                                <w:sz w:val="18"/>
                                <w:szCs w:val="18"/>
                              </w:rPr>
                              <w:t>NGS</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פלטפורמות</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heme="majorBidi"/>
                                <w:i/>
                                <w:iCs/>
                                <w:sz w:val="18"/>
                                <w:szCs w:val="18"/>
                              </w:rPr>
                              <w:t>NGS</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מבצעת ריצוף מסיבי באופן מקבילי</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שבמהלכו</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מיליוני</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שברי</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heme="majorBidi"/>
                                <w:i/>
                                <w:iCs/>
                                <w:sz w:val="18"/>
                                <w:szCs w:val="18"/>
                              </w:rPr>
                              <w:t>DNA</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ממדגם</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בודד</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מרוצפים</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בתיאום. כחלק מהתהליך, שברי ה</w:t>
                            </w:r>
                            <w:r>
                              <w:rPr>
                                <w:rFonts w:asciiTheme="majorHAnsi" w:eastAsiaTheme="majorEastAsia" w:hAnsiTheme="majorHAnsi" w:cs="Times New Roman" w:hint="cs"/>
                                <w:i/>
                                <w:iCs/>
                                <w:sz w:val="18"/>
                                <w:szCs w:val="18"/>
                                <w:rtl/>
                              </w:rPr>
                              <w:t>-</w:t>
                            </w:r>
                            <w:r w:rsidRPr="008047E5">
                              <w:rPr>
                                <w:rFonts w:asciiTheme="majorHAnsi" w:eastAsiaTheme="majorEastAsia" w:hAnsiTheme="majorHAnsi" w:cs="Times New Roman"/>
                                <w:i/>
                                <w:iCs/>
                                <w:sz w:val="18"/>
                                <w:szCs w:val="18"/>
                              </w:rPr>
                              <w:t>DNA</w:t>
                            </w:r>
                            <w:r w:rsidRPr="008047E5">
                              <w:rPr>
                                <w:rFonts w:asciiTheme="majorHAnsi" w:eastAsiaTheme="majorEastAsia" w:hAnsiTheme="majorHAnsi" w:cs="Times New Roman" w:hint="cs"/>
                                <w:i/>
                                <w:iCs/>
                                <w:sz w:val="18"/>
                                <w:szCs w:val="18"/>
                                <w:rtl/>
                              </w:rPr>
                              <w:t xml:space="preserve"> נחתכים ל"אורך" בגלל המבנה של ה</w:t>
                            </w:r>
                            <w:r>
                              <w:rPr>
                                <w:rFonts w:asciiTheme="majorHAnsi" w:eastAsiaTheme="majorEastAsia" w:hAnsiTheme="majorHAnsi" w:cs="Times New Roman" w:hint="cs"/>
                                <w:i/>
                                <w:iCs/>
                                <w:sz w:val="18"/>
                                <w:szCs w:val="18"/>
                                <w:rtl/>
                              </w:rPr>
                              <w:t>-</w:t>
                            </w:r>
                            <w:r w:rsidRPr="008047E5">
                              <w:rPr>
                                <w:rFonts w:asciiTheme="majorHAnsi" w:eastAsiaTheme="majorEastAsia" w:hAnsiTheme="majorHAnsi" w:cs="Times New Roman"/>
                                <w:i/>
                                <w:iCs/>
                                <w:sz w:val="18"/>
                                <w:szCs w:val="18"/>
                              </w:rPr>
                              <w:t xml:space="preserve">DNA </w:t>
                            </w:r>
                            <w:r w:rsidRPr="008047E5">
                              <w:rPr>
                                <w:rFonts w:asciiTheme="majorHAnsi" w:eastAsiaTheme="majorEastAsia" w:hAnsiTheme="majorHAnsi" w:cs="Times New Roman" w:hint="cs"/>
                                <w:i/>
                                <w:iCs/>
                                <w:sz w:val="18"/>
                                <w:szCs w:val="18"/>
                                <w:rtl/>
                              </w:rPr>
                              <w:t>, ניתן לשחזר כל צד מה</w:t>
                            </w:r>
                            <w:r>
                              <w:rPr>
                                <w:rFonts w:asciiTheme="majorHAnsi" w:eastAsiaTheme="majorEastAsia" w:hAnsiTheme="majorHAnsi" w:cs="Times New Roman" w:hint="cs"/>
                                <w:i/>
                                <w:iCs/>
                                <w:sz w:val="18"/>
                                <w:szCs w:val="18"/>
                                <w:rtl/>
                              </w:rPr>
                              <w:t>-</w:t>
                            </w:r>
                            <w:r w:rsidRPr="008047E5">
                              <w:rPr>
                                <w:rFonts w:asciiTheme="majorHAnsi" w:eastAsiaTheme="majorEastAsia" w:hAnsiTheme="majorHAnsi" w:cs="Times New Roman"/>
                                <w:i/>
                                <w:iCs/>
                                <w:sz w:val="18"/>
                                <w:szCs w:val="18"/>
                              </w:rPr>
                              <w:t xml:space="preserve">DNA </w:t>
                            </w:r>
                            <w:r w:rsidRPr="008047E5">
                              <w:rPr>
                                <w:rFonts w:asciiTheme="majorHAnsi" w:eastAsiaTheme="majorEastAsia" w:hAnsiTheme="majorHAnsi" w:cs="Times New Roman" w:hint="cs"/>
                                <w:i/>
                                <w:iCs/>
                                <w:sz w:val="18"/>
                                <w:szCs w:val="18"/>
                                <w:rtl/>
                              </w:rPr>
                              <w:t xml:space="preserve"> ע"י בן זוגו שנחתף. מקטעי </w:t>
                            </w:r>
                            <w:r w:rsidRPr="008047E5">
                              <w:rPr>
                                <w:rFonts w:asciiTheme="majorHAnsi" w:eastAsiaTheme="majorEastAsia" w:hAnsiTheme="majorHAnsi" w:cs="Times New Roman"/>
                                <w:i/>
                                <w:iCs/>
                                <w:sz w:val="18"/>
                                <w:szCs w:val="18"/>
                              </w:rPr>
                              <w:t xml:space="preserve">DNA </w:t>
                            </w:r>
                            <w:r w:rsidRPr="008047E5">
                              <w:rPr>
                                <w:rFonts w:asciiTheme="majorHAnsi" w:eastAsiaTheme="majorEastAsia" w:hAnsiTheme="majorHAnsi" w:cs="Times New Roman" w:hint="cs"/>
                                <w:i/>
                                <w:iCs/>
                                <w:sz w:val="18"/>
                                <w:szCs w:val="18"/>
                                <w:rtl/>
                              </w:rPr>
                              <w:t xml:space="preserve"> אלו הם הקלט של פרויקט זה.</w:t>
                            </w:r>
                          </w:p>
                          <w:p w:rsidR="00B55B00" w:rsidRPr="008047E5" w:rsidRDefault="00B55B00" w:rsidP="00B55B00">
                            <w:pPr>
                              <w:pBdr>
                                <w:top w:val="thinThickSmallGap" w:sz="36" w:space="0" w:color="622423" w:themeColor="accent2" w:themeShade="7F"/>
                                <w:bottom w:val="thickThinSmallGap" w:sz="36" w:space="0" w:color="622423" w:themeColor="accent2" w:themeShade="7F"/>
                              </w:pBdr>
                              <w:spacing w:after="160"/>
                              <w:rPr>
                                <w:rFonts w:asciiTheme="majorHAnsi" w:eastAsiaTheme="majorEastAsia" w:hAnsiTheme="majorHAnsi" w:cs="Times New Roman"/>
                                <w:i/>
                                <w:iCs/>
                                <w:sz w:val="18"/>
                                <w:szCs w:val="18"/>
                                <w:rtl/>
                              </w:rPr>
                            </w:pPr>
                            <w:r w:rsidRPr="008047E5">
                              <w:rPr>
                                <w:rFonts w:asciiTheme="majorHAnsi" w:eastAsiaTheme="majorEastAsia" w:hAnsiTheme="majorHAnsi" w:cs="Times New Roman" w:hint="cs"/>
                                <w:i/>
                                <w:iCs/>
                                <w:sz w:val="18"/>
                                <w:szCs w:val="18"/>
                                <w:rtl/>
                              </w:rPr>
                              <w:t>טכנולוגיית</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ה</w:t>
                            </w:r>
                            <w:r>
                              <w:rPr>
                                <w:rFonts w:asciiTheme="majorHAnsi" w:eastAsiaTheme="majorEastAsia" w:hAnsiTheme="majorHAnsi" w:cs="Times New Roman" w:hint="cs"/>
                                <w:i/>
                                <w:iCs/>
                                <w:sz w:val="18"/>
                                <w:szCs w:val="18"/>
                                <w:rtl/>
                              </w:rPr>
                              <w:t>-</w:t>
                            </w:r>
                            <w:r w:rsidRPr="008047E5">
                              <w:rPr>
                                <w:rFonts w:asciiTheme="majorHAnsi" w:eastAsiaTheme="majorEastAsia" w:hAnsiTheme="majorHAnsi" w:cs="Times New Roman" w:hint="cs"/>
                                <w:i/>
                                <w:iCs/>
                                <w:sz w:val="18"/>
                                <w:szCs w:val="18"/>
                                <w:rtl/>
                              </w:rPr>
                              <w:t xml:space="preserve"> </w:t>
                            </w:r>
                            <w:r w:rsidRPr="008047E5">
                              <w:rPr>
                                <w:rFonts w:asciiTheme="majorHAnsi" w:eastAsiaTheme="majorEastAsia" w:hAnsiTheme="majorHAnsi" w:cs="Times New Roman"/>
                                <w:i/>
                                <w:iCs/>
                                <w:sz w:val="18"/>
                                <w:szCs w:val="18"/>
                              </w:rPr>
                              <w:t>NGS</w:t>
                            </w:r>
                            <w:r w:rsidRPr="008047E5">
                              <w:rPr>
                                <w:rFonts w:asciiTheme="majorHAnsi" w:eastAsiaTheme="majorEastAsia" w:hAnsiTheme="majorHAnsi" w:cs="Times New Roman" w:hint="cs"/>
                                <w:i/>
                                <w:iCs/>
                                <w:sz w:val="18"/>
                                <w:szCs w:val="18"/>
                                <w:rtl/>
                              </w:rPr>
                              <w:t xml:space="preserve"> מאפשרת</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תפוקה</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גבוהה מהדור הקודם</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וריצוף של כל</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הגנום בפחות</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מיום</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אחד</w:t>
                            </w:r>
                            <w:r w:rsidRPr="008047E5">
                              <w:rPr>
                                <w:rFonts w:asciiTheme="majorHAnsi" w:eastAsiaTheme="majorEastAsia" w:hAnsiTheme="majorHAnsi" w:cs="Times New Roman"/>
                                <w:i/>
                                <w:iCs/>
                                <w:sz w:val="18"/>
                                <w:szCs w:val="18"/>
                                <w:rtl/>
                              </w:rPr>
                              <w:t xml:space="preserve">. </w:t>
                            </w:r>
                          </w:p>
                          <w:p w:rsidR="00B55B00" w:rsidRPr="008047E5" w:rsidRDefault="00B55B00" w:rsidP="00B55B00">
                            <w:pPr>
                              <w:pBdr>
                                <w:top w:val="thinThickSmallGap" w:sz="36" w:space="0" w:color="622423" w:themeColor="accent2" w:themeShade="7F"/>
                                <w:bottom w:val="thickThinSmallGap" w:sz="36" w:space="0" w:color="622423" w:themeColor="accent2" w:themeShade="7F"/>
                              </w:pBdr>
                              <w:spacing w:after="160"/>
                              <w:rPr>
                                <w:rFonts w:asciiTheme="majorHAnsi" w:eastAsiaTheme="majorEastAsia" w:hAnsiTheme="majorHAnsi" w:cs="Times New Roman"/>
                                <w:i/>
                                <w:iCs/>
                                <w:sz w:val="18"/>
                                <w:szCs w:val="18"/>
                                <w:rtl/>
                              </w:rPr>
                            </w:pPr>
                            <w:r w:rsidRPr="008047E5">
                              <w:rPr>
                                <w:rFonts w:asciiTheme="majorHAnsi" w:eastAsiaTheme="majorEastAsia" w:hAnsiTheme="majorHAnsi" w:cs="Times New Roman" w:hint="cs"/>
                                <w:i/>
                                <w:iCs/>
                                <w:sz w:val="18"/>
                                <w:szCs w:val="18"/>
                                <w:rtl/>
                              </w:rPr>
                              <w:t>בעשור</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האחרון</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מספר</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פלטפורמות</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heme="majorBidi"/>
                                <w:i/>
                                <w:iCs/>
                                <w:sz w:val="18"/>
                                <w:szCs w:val="18"/>
                              </w:rPr>
                              <w:t>NGS</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פותחו</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והן מספקות</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ריצוף תוך עלות</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נמוכה</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וקצב תפוקה גבוה</w:t>
                            </w:r>
                            <w:r w:rsidRPr="008047E5">
                              <w:rPr>
                                <w:rFonts w:asciiTheme="majorHAnsi" w:eastAsiaTheme="majorEastAsia" w:hAnsiTheme="majorHAnsi" w:cs="Times New Roman"/>
                                <w:i/>
                                <w:iCs/>
                                <w:sz w:val="18"/>
                                <w:szCs w:val="18"/>
                                <w:rtl/>
                              </w:rPr>
                              <w:t>.</w:t>
                            </w:r>
                            <w:r>
                              <w:rPr>
                                <w:rFonts w:asciiTheme="majorHAnsi" w:eastAsiaTheme="majorEastAsia" w:hAnsiTheme="majorHAnsi" w:cs="Times New Roman" w:hint="cs"/>
                                <w:i/>
                                <w:iCs/>
                                <w:sz w:val="18"/>
                                <w:szCs w:val="18"/>
                                <w:rtl/>
                              </w:rPr>
                              <w:t xml:space="preserve"> </w:t>
                            </w:r>
                            <w:r w:rsidRPr="008047E5">
                              <w:rPr>
                                <w:rFonts w:asciiTheme="majorHAnsi" w:eastAsiaTheme="majorEastAsia" w:hAnsiTheme="majorHAnsi" w:cs="Times New Roman" w:hint="cs"/>
                                <w:i/>
                                <w:iCs/>
                                <w:sz w:val="18"/>
                                <w:szCs w:val="18"/>
                                <w:rtl/>
                              </w:rPr>
                              <w:t>פיתוח פלטפורמות אלו הנגיש את ה</w:t>
                            </w:r>
                            <w:r>
                              <w:rPr>
                                <w:rFonts w:asciiTheme="majorHAnsi" w:eastAsiaTheme="majorEastAsia" w:hAnsiTheme="majorHAnsi" w:cs="Times New Roman" w:hint="cs"/>
                                <w:i/>
                                <w:iCs/>
                                <w:sz w:val="18"/>
                                <w:szCs w:val="18"/>
                                <w:rtl/>
                              </w:rPr>
                              <w:t>-</w:t>
                            </w:r>
                            <w:r w:rsidRPr="008047E5">
                              <w:rPr>
                                <w:rFonts w:asciiTheme="majorHAnsi" w:eastAsiaTheme="majorEastAsia" w:hAnsiTheme="majorHAnsi" w:cs="Times New Roman"/>
                                <w:i/>
                                <w:iCs/>
                                <w:sz w:val="18"/>
                                <w:szCs w:val="18"/>
                              </w:rPr>
                              <w:t xml:space="preserve">NGS </w:t>
                            </w:r>
                            <w:r w:rsidRPr="008047E5">
                              <w:rPr>
                                <w:rFonts w:asciiTheme="majorHAnsi" w:eastAsiaTheme="majorEastAsia" w:hAnsiTheme="majorHAnsi" w:cs="Times New Roman" w:hint="cs"/>
                                <w:i/>
                                <w:iCs/>
                                <w:sz w:val="18"/>
                                <w:szCs w:val="18"/>
                                <w:rtl/>
                              </w:rPr>
                              <w:t xml:space="preserve"> עבור מספר גדל והולך של מעבדות</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ובעקבות כך גדל המחקר</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והאבחון</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קליני</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המבוצעים</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ע"י ריצוף</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חומצות</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גרעין</w:t>
                            </w:r>
                            <w:r w:rsidRPr="008047E5">
                              <w:rPr>
                                <w:rFonts w:asciiTheme="majorHAnsi" w:eastAsiaTheme="majorEastAsia" w:hAnsiTheme="majorHAnsi" w:cs="Times New Roman"/>
                                <w:i/>
                                <w:iCs/>
                                <w:sz w:val="18"/>
                                <w:szCs w:val="18"/>
                                <w:rtl/>
                              </w:rPr>
                              <w:t>.</w:t>
                            </w:r>
                          </w:p>
                          <w:p w:rsidR="00B55B00" w:rsidRPr="008047E5" w:rsidRDefault="00B55B00" w:rsidP="00B55B00">
                            <w:pPr>
                              <w:pBdr>
                                <w:top w:val="thinThickSmallGap" w:sz="36" w:space="0" w:color="622423" w:themeColor="accent2" w:themeShade="7F"/>
                                <w:bottom w:val="thickThinSmallGap" w:sz="36" w:space="0" w:color="622423" w:themeColor="accent2" w:themeShade="7F"/>
                              </w:pBdr>
                              <w:spacing w:after="160"/>
                              <w:rPr>
                                <w:rFonts w:asciiTheme="majorHAnsi" w:eastAsiaTheme="majorEastAsia" w:hAnsiTheme="majorHAnsi" w:cstheme="majorBidi"/>
                                <w:i/>
                                <w:iCs/>
                                <w:sz w:val="18"/>
                                <w:szCs w:val="18"/>
                                <w:rtl/>
                              </w:rPr>
                            </w:pPr>
                            <w:r w:rsidRPr="008047E5">
                              <w:rPr>
                                <w:rFonts w:asciiTheme="majorHAnsi" w:eastAsiaTheme="majorEastAsia" w:hAnsiTheme="majorHAnsi" w:cs="Times New Roman" w:hint="cs"/>
                                <w:i/>
                                <w:iCs/>
                                <w:sz w:val="18"/>
                                <w:szCs w:val="18"/>
                                <w:rtl/>
                              </w:rPr>
                              <w:t xml:space="preserve">בין שתי הפלטפורמות הנפוצות קיום עבור </w:t>
                            </w:r>
                            <w:r w:rsidRPr="008047E5">
                              <w:rPr>
                                <w:rFonts w:asciiTheme="majorHAnsi" w:eastAsiaTheme="majorEastAsia" w:hAnsiTheme="majorHAnsi" w:cs="Times New Roman"/>
                                <w:i/>
                                <w:iCs/>
                                <w:sz w:val="18"/>
                                <w:szCs w:val="18"/>
                              </w:rPr>
                              <w:t>NGS</w:t>
                            </w:r>
                            <w:r w:rsidRPr="008047E5">
                              <w:rPr>
                                <w:rFonts w:asciiTheme="majorHAnsi" w:eastAsiaTheme="majorEastAsia" w:hAnsiTheme="majorHAnsi" w:cs="Times New Roman" w:hint="cs"/>
                                <w:i/>
                                <w:iCs/>
                                <w:sz w:val="18"/>
                                <w:szCs w:val="18"/>
                                <w:rtl/>
                              </w:rPr>
                              <w:t xml:space="preserve">, נתין לציין את </w:t>
                            </w:r>
                            <w:r w:rsidRPr="008047E5">
                              <w:rPr>
                                <w:rFonts w:asciiTheme="majorHAnsi" w:eastAsiaTheme="majorEastAsia" w:hAnsiTheme="majorHAnsi" w:cstheme="majorBidi"/>
                                <w:i/>
                                <w:iCs/>
                                <w:sz w:val="18"/>
                                <w:szCs w:val="18"/>
                              </w:rPr>
                              <w:t xml:space="preserve">  Illumina</w:t>
                            </w:r>
                            <w:r>
                              <w:rPr>
                                <w:rFonts w:asciiTheme="majorHAnsi" w:eastAsiaTheme="majorEastAsia" w:hAnsiTheme="majorHAnsi" w:cstheme="majorBidi" w:hint="cs"/>
                                <w:i/>
                                <w:iCs/>
                                <w:sz w:val="18"/>
                                <w:szCs w:val="18"/>
                                <w:rtl/>
                              </w:rPr>
                              <w:t xml:space="preserve"> שנמצא בשימוש בביה"""''</w:t>
                            </w:r>
                            <w:r w:rsidRPr="008047E5">
                              <w:rPr>
                                <w:rFonts w:asciiTheme="majorHAnsi" w:eastAsiaTheme="majorEastAsia" w:hAnsiTheme="majorHAnsi" w:cstheme="majorBidi" w:hint="cs"/>
                                <w:i/>
                                <w:iCs/>
                                <w:sz w:val="18"/>
                                <w:szCs w:val="18"/>
                                <w:rtl/>
                              </w:rPr>
                              <w:t>ח הדסה, ועבורו מתבצע פרויקט זה</w:t>
                            </w:r>
                            <w:r w:rsidRPr="008047E5">
                              <w:rPr>
                                <w:rFonts w:asciiTheme="majorHAnsi" w:eastAsiaTheme="majorEastAsia" w:hAnsiTheme="majorHAnsi" w:cs="Times New Roman"/>
                                <w:i/>
                                <w:iCs/>
                                <w:sz w:val="18"/>
                                <w:szCs w:val="18"/>
                                <w:rtl/>
                              </w:rPr>
                              <w:t>.</w:t>
                            </w:r>
                          </w:p>
                        </w:txbxContent>
                      </wps:txbx>
                      <wps:bodyPr rot="0" vert="horz" wrap="square" lIns="228600" tIns="228600" rIns="228600" bIns="228600" anchor="t" anchorCtr="0" upright="1">
                        <a:noAutofit/>
                      </wps:bodyPr>
                    </wps:wsp>
                  </a:graphicData>
                </a:graphic>
                <wp14:sizeRelH relativeFrom="page">
                  <wp14:pctWidth>30000</wp14:pctWidth>
                </wp14:sizeRelH>
                <wp14:sizeRelV relativeFrom="margin">
                  <wp14:pctHeight>0</wp14:pctHeight>
                </wp14:sizeRelV>
              </wp:anchor>
            </w:drawing>
          </mc:Choice>
          <mc:Fallback>
            <w:pict>
              <v:shape id="Text Box 395" o:spid="_x0000_s1030" type="#_x0000_t202" alt="Narrow horizontal" style="position:absolute;left:0;text-align:left;margin-left:21.5pt;margin-top:-26.3pt;width:176.9pt;height:568.1pt;z-index:251699712;visibility:visible;mso-wrap-style:square;mso-width-percent:300;mso-height-percent:0;mso-wrap-distance-left:9pt;mso-wrap-distance-top:0;mso-wrap-distance-right:9pt;mso-wrap-distance-bottom:0;mso-position-horizontal:absolute;mso-position-horizontal-relative:page;mso-position-vertical:absolute;mso-position-vertical-relative:margin;mso-width-percent:30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" o:allowincell="f" fillcolor="#c4bd97" strokecolor="#eeece1 [3214]">
                <v:fill color2="#eeece1" rotate="t" angle="180" colors="0 #c4bd97;22938f #ddd9c3;1 #eeece1" focus="100%" type="gradient"/>
                <v:shadow on="t" color="black" opacity="24903f" obscured="t" origin=",.5" offset="0,.55556mm"/>
                <v:textbox inset="18pt,18pt,18pt,18pt">
                  <w:txbxContent>
                    <w:p w:rsidR="00B55B00" w:rsidRPr="008047E5" w:rsidRDefault="00B55B00" w:rsidP="00B55B00">
                      <w:pPr>
                        <w:pBdr>
                          <w:top w:val="thinThickSmallGap" w:sz="36" w:space="0" w:color="622423" w:themeColor="accent2" w:themeShade="7F"/>
                          <w:bottom w:val="thickThinSmallGap" w:sz="36" w:space="0" w:color="622423" w:themeColor="accent2" w:themeShade="7F"/>
                        </w:pBdr>
                        <w:spacing w:after="160"/>
                        <w:rPr>
                          <w:rFonts w:asciiTheme="majorHAnsi" w:eastAsiaTheme="majorEastAsia" w:hAnsiTheme="majorHAnsi" w:cstheme="majorBidi"/>
                          <w:b/>
                          <w:bCs/>
                          <w:i/>
                          <w:iCs/>
                          <w:sz w:val="18"/>
                          <w:szCs w:val="18"/>
                          <w:rtl/>
                        </w:rPr>
                      </w:pPr>
                      <w:r w:rsidRPr="008047E5">
                        <w:rPr>
                          <w:rFonts w:asciiTheme="majorHAnsi" w:eastAsiaTheme="majorEastAsia" w:hAnsiTheme="majorHAnsi" w:cstheme="majorBidi" w:hint="cs"/>
                          <w:b/>
                          <w:bCs/>
                          <w:i/>
                          <w:iCs/>
                          <w:sz w:val="18"/>
                          <w:szCs w:val="18"/>
                          <w:u w:val="single"/>
                          <w:rtl/>
                        </w:rPr>
                        <w:t>הרחבה</w:t>
                      </w:r>
                      <w:r w:rsidRPr="008047E5">
                        <w:rPr>
                          <w:rFonts w:asciiTheme="majorHAnsi" w:eastAsiaTheme="majorEastAsia" w:hAnsiTheme="majorHAnsi" w:cstheme="majorBidi" w:hint="cs"/>
                          <w:b/>
                          <w:bCs/>
                          <w:i/>
                          <w:iCs/>
                          <w:sz w:val="18"/>
                          <w:szCs w:val="18"/>
                          <w:rtl/>
                        </w:rPr>
                        <w:t xml:space="preserve">: </w:t>
                      </w:r>
                      <w:r w:rsidRPr="008047E5">
                        <w:rPr>
                          <w:rFonts w:asciiTheme="majorHAnsi" w:eastAsiaTheme="majorEastAsia" w:hAnsiTheme="majorHAnsi" w:cstheme="majorBidi"/>
                          <w:b/>
                          <w:bCs/>
                          <w:i/>
                          <w:iCs/>
                          <w:sz w:val="18"/>
                          <w:szCs w:val="18"/>
                        </w:rPr>
                        <w:t>NGS – Next Generation Sequencing</w:t>
                      </w:r>
                      <w:r w:rsidRPr="008047E5">
                        <w:rPr>
                          <w:rFonts w:asciiTheme="majorHAnsi" w:eastAsiaTheme="majorEastAsia" w:hAnsiTheme="majorHAnsi" w:cstheme="majorBidi" w:hint="cs"/>
                          <w:b/>
                          <w:bCs/>
                          <w:i/>
                          <w:iCs/>
                          <w:sz w:val="18"/>
                          <w:szCs w:val="18"/>
                          <w:rtl/>
                        </w:rPr>
                        <w:t xml:space="preserve"> </w:t>
                      </w:r>
                      <w:r w:rsidRPr="008047E5">
                        <w:rPr>
                          <w:rFonts w:asciiTheme="majorHAnsi" w:eastAsiaTheme="majorEastAsia" w:hAnsiTheme="majorHAnsi" w:cstheme="majorBidi"/>
                          <w:b/>
                          <w:bCs/>
                          <w:i/>
                          <w:iCs/>
                          <w:sz w:val="18"/>
                          <w:szCs w:val="18"/>
                          <w:rtl/>
                        </w:rPr>
                        <w:t>–</w:t>
                      </w:r>
                      <w:r w:rsidRPr="008047E5">
                        <w:rPr>
                          <w:rFonts w:asciiTheme="majorHAnsi" w:eastAsiaTheme="majorEastAsia" w:hAnsiTheme="majorHAnsi" w:cstheme="majorBidi" w:hint="cs"/>
                          <w:b/>
                          <w:bCs/>
                          <w:i/>
                          <w:iCs/>
                          <w:sz w:val="18"/>
                          <w:szCs w:val="18"/>
                          <w:rtl/>
                        </w:rPr>
                        <w:t xml:space="preserve"> ריצוף מהדור החדש</w:t>
                      </w:r>
                    </w:p>
                    <w:p w:rsidR="00B55B00" w:rsidRPr="008047E5" w:rsidRDefault="00B55B00" w:rsidP="00B55B00">
                      <w:pPr>
                        <w:pBdr>
                          <w:top w:val="thinThickSmallGap" w:sz="36" w:space="0" w:color="622423" w:themeColor="accent2" w:themeShade="7F"/>
                          <w:bottom w:val="thickThinSmallGap" w:sz="36" w:space="0" w:color="622423" w:themeColor="accent2" w:themeShade="7F"/>
                        </w:pBdr>
                        <w:spacing w:after="160"/>
                        <w:rPr>
                          <w:rFonts w:asciiTheme="majorHAnsi" w:eastAsiaTheme="majorEastAsia" w:hAnsiTheme="majorHAnsi" w:cstheme="majorBidi"/>
                          <w:i/>
                          <w:iCs/>
                          <w:sz w:val="18"/>
                          <w:szCs w:val="18"/>
                          <w:rtl/>
                        </w:rPr>
                      </w:pPr>
                      <w:r w:rsidRPr="008047E5">
                        <w:rPr>
                          <w:rFonts w:asciiTheme="majorHAnsi" w:eastAsiaTheme="majorEastAsia" w:hAnsiTheme="majorHAnsi" w:cstheme="majorBidi" w:hint="cs"/>
                          <w:i/>
                          <w:iCs/>
                          <w:sz w:val="18"/>
                          <w:szCs w:val="18"/>
                          <w:rtl/>
                        </w:rPr>
                        <w:t xml:space="preserve">באופן כללי, </w:t>
                      </w:r>
                      <w:r w:rsidRPr="008047E5">
                        <w:rPr>
                          <w:rFonts w:asciiTheme="majorHAnsi" w:eastAsiaTheme="majorEastAsia" w:hAnsiTheme="majorHAnsi" w:cstheme="majorBidi"/>
                          <w:i/>
                          <w:iCs/>
                          <w:sz w:val="18"/>
                          <w:szCs w:val="18"/>
                        </w:rPr>
                        <w:t>Sequencing</w:t>
                      </w:r>
                      <w:r w:rsidRPr="008047E5">
                        <w:rPr>
                          <w:rFonts w:asciiTheme="majorHAnsi" w:eastAsiaTheme="majorEastAsia" w:hAnsiTheme="majorHAnsi" w:cstheme="majorBidi" w:hint="cs"/>
                          <w:i/>
                          <w:iCs/>
                          <w:sz w:val="18"/>
                          <w:szCs w:val="18"/>
                          <w:rtl/>
                        </w:rPr>
                        <w:t xml:space="preserve"> היא שיטה לקביעת הסדר המדויק של </w:t>
                      </w:r>
                      <w:r w:rsidRPr="008047E5">
                        <w:rPr>
                          <w:rFonts w:asciiTheme="majorHAnsi" w:eastAsiaTheme="majorEastAsia" w:hAnsiTheme="majorHAnsi" w:cs="Times New Roman" w:hint="cs"/>
                          <w:i/>
                          <w:iCs/>
                          <w:sz w:val="18"/>
                          <w:szCs w:val="18"/>
                          <w:rtl/>
                        </w:rPr>
                        <w:t>נוקלאוטידים</w:t>
                      </w:r>
                      <w:r w:rsidRPr="008047E5">
                        <w:rPr>
                          <w:rFonts w:asciiTheme="majorHAnsi" w:eastAsiaTheme="majorEastAsia" w:hAnsiTheme="majorHAnsi" w:cstheme="majorBidi" w:hint="cs"/>
                          <w:i/>
                          <w:iCs/>
                          <w:sz w:val="18"/>
                          <w:szCs w:val="18"/>
                          <w:rtl/>
                        </w:rPr>
                        <w:t xml:space="preserve"> במולקולת </w:t>
                      </w:r>
                      <w:r w:rsidRPr="008047E5">
                        <w:rPr>
                          <w:rFonts w:asciiTheme="majorHAnsi" w:eastAsiaTheme="majorEastAsia" w:hAnsiTheme="majorHAnsi" w:cstheme="majorBidi"/>
                          <w:i/>
                          <w:iCs/>
                          <w:sz w:val="18"/>
                          <w:szCs w:val="18"/>
                        </w:rPr>
                        <w:t>DNA</w:t>
                      </w:r>
                      <w:r w:rsidRPr="008047E5">
                        <w:rPr>
                          <w:rFonts w:asciiTheme="majorHAnsi" w:eastAsiaTheme="majorEastAsia" w:hAnsiTheme="majorHAnsi" w:cstheme="majorBidi" w:hint="cs"/>
                          <w:i/>
                          <w:iCs/>
                          <w:sz w:val="18"/>
                          <w:szCs w:val="18"/>
                          <w:rtl/>
                        </w:rPr>
                        <w:t xml:space="preserve"> נתונה, או בהפשטה </w:t>
                      </w:r>
                      <w:r w:rsidRPr="008047E5">
                        <w:rPr>
                          <w:rFonts w:asciiTheme="majorHAnsi" w:eastAsiaTheme="majorEastAsia" w:hAnsiTheme="majorHAnsi" w:cstheme="majorBidi"/>
                          <w:i/>
                          <w:iCs/>
                          <w:sz w:val="18"/>
                          <w:szCs w:val="18"/>
                          <w:rtl/>
                        </w:rPr>
                        <w:t>–</w:t>
                      </w:r>
                      <w:r w:rsidRPr="008047E5">
                        <w:rPr>
                          <w:rFonts w:asciiTheme="majorHAnsi" w:eastAsiaTheme="majorEastAsia" w:hAnsiTheme="majorHAnsi" w:cstheme="majorBidi" w:hint="cs"/>
                          <w:i/>
                          <w:iCs/>
                          <w:sz w:val="18"/>
                          <w:szCs w:val="18"/>
                          <w:rtl/>
                        </w:rPr>
                        <w:t xml:space="preserve"> בהינתן מולקולת </w:t>
                      </w:r>
                      <w:r w:rsidRPr="008047E5">
                        <w:rPr>
                          <w:rFonts w:asciiTheme="majorHAnsi" w:eastAsiaTheme="majorEastAsia" w:hAnsiTheme="majorHAnsi" w:cstheme="majorBidi"/>
                          <w:i/>
                          <w:iCs/>
                          <w:sz w:val="18"/>
                          <w:szCs w:val="18"/>
                        </w:rPr>
                        <w:t>DNA</w:t>
                      </w:r>
                      <w:r w:rsidRPr="008047E5">
                        <w:rPr>
                          <w:rFonts w:asciiTheme="majorHAnsi" w:eastAsiaTheme="majorEastAsia" w:hAnsiTheme="majorHAnsi" w:cstheme="majorBidi" w:hint="cs"/>
                          <w:i/>
                          <w:iCs/>
                          <w:sz w:val="18"/>
                          <w:szCs w:val="18"/>
                          <w:rtl/>
                        </w:rPr>
                        <w:t>, מהו סדר אבני הבסיס שבה.</w:t>
                      </w:r>
                    </w:p>
                    <w:p w:rsidR="00B55B00" w:rsidRPr="008047E5" w:rsidRDefault="00B55B00" w:rsidP="00B55B00">
                      <w:pPr>
                        <w:pBdr>
                          <w:top w:val="thinThickSmallGap" w:sz="36" w:space="0" w:color="622423" w:themeColor="accent2" w:themeShade="7F"/>
                          <w:bottom w:val="thickThinSmallGap" w:sz="36" w:space="0" w:color="622423" w:themeColor="accent2" w:themeShade="7F"/>
                        </w:pBdr>
                        <w:spacing w:after="160"/>
                        <w:rPr>
                          <w:rFonts w:asciiTheme="majorHAnsi" w:eastAsiaTheme="majorEastAsia" w:hAnsiTheme="majorHAnsi" w:cstheme="majorBidi"/>
                          <w:i/>
                          <w:iCs/>
                          <w:sz w:val="18"/>
                          <w:szCs w:val="18"/>
                          <w:rtl/>
                        </w:rPr>
                      </w:pPr>
                      <w:r w:rsidRPr="008047E5">
                        <w:rPr>
                          <w:rFonts w:asciiTheme="majorHAnsi" w:eastAsiaTheme="majorEastAsia" w:hAnsiTheme="majorHAnsi" w:cstheme="majorBidi" w:hint="cs"/>
                          <w:i/>
                          <w:iCs/>
                          <w:sz w:val="18"/>
                          <w:szCs w:val="18"/>
                          <w:rtl/>
                        </w:rPr>
                        <w:t>בעשור האחרון השימוש ב</w:t>
                      </w:r>
                      <w:r>
                        <w:rPr>
                          <w:rFonts w:asciiTheme="majorHAnsi" w:eastAsiaTheme="majorEastAsia" w:hAnsiTheme="majorHAnsi" w:cstheme="majorBidi" w:hint="cs"/>
                          <w:i/>
                          <w:iCs/>
                          <w:sz w:val="18"/>
                          <w:szCs w:val="18"/>
                          <w:rtl/>
                        </w:rPr>
                        <w:t>-</w:t>
                      </w:r>
                      <w:r w:rsidRPr="008047E5">
                        <w:rPr>
                          <w:rFonts w:asciiTheme="majorHAnsi" w:eastAsiaTheme="majorEastAsia" w:hAnsiTheme="majorHAnsi" w:cstheme="majorBidi"/>
                          <w:i/>
                          <w:iCs/>
                          <w:sz w:val="18"/>
                          <w:szCs w:val="18"/>
                        </w:rPr>
                        <w:t>Sequencing</w:t>
                      </w:r>
                      <w:r w:rsidRPr="008047E5">
                        <w:rPr>
                          <w:rFonts w:asciiTheme="majorHAnsi" w:eastAsiaTheme="majorEastAsia" w:hAnsiTheme="majorHAnsi" w:cstheme="majorBidi" w:hint="cs"/>
                          <w:i/>
                          <w:iCs/>
                          <w:sz w:val="18"/>
                          <w:szCs w:val="18"/>
                          <w:rtl/>
                        </w:rPr>
                        <w:t xml:space="preserve"> גדל בצורה אקספוננציאלית בעיקר בשירות מעבדות קליניות ומחקר בכל רחבי העולם, כשהמתשמש הבולט מביניהם היה פרויקט מיפוי הגנום האנושי שהסתיים ב</w:t>
                      </w:r>
                      <w:r>
                        <w:rPr>
                          <w:rFonts w:asciiTheme="majorHAnsi" w:eastAsiaTheme="majorEastAsia" w:hAnsiTheme="majorHAnsi" w:cstheme="majorBidi" w:hint="cs"/>
                          <w:i/>
                          <w:iCs/>
                          <w:sz w:val="18"/>
                          <w:szCs w:val="18"/>
                          <w:rtl/>
                        </w:rPr>
                        <w:t>-</w:t>
                      </w:r>
                      <w:r w:rsidRPr="008047E5">
                        <w:rPr>
                          <w:rFonts w:asciiTheme="majorHAnsi" w:eastAsiaTheme="majorEastAsia" w:hAnsiTheme="majorHAnsi" w:cstheme="majorBidi" w:hint="cs"/>
                          <w:i/>
                          <w:iCs/>
                          <w:sz w:val="18"/>
                          <w:szCs w:val="18"/>
                          <w:rtl/>
                        </w:rPr>
                        <w:t>2003.</w:t>
                      </w:r>
                    </w:p>
                    <w:p w:rsidR="00B55B00" w:rsidRPr="008047E5" w:rsidRDefault="00B55B00" w:rsidP="00B55B00">
                      <w:pPr>
                        <w:pBdr>
                          <w:top w:val="thinThickSmallGap" w:sz="36" w:space="0" w:color="622423" w:themeColor="accent2" w:themeShade="7F"/>
                          <w:bottom w:val="thickThinSmallGap" w:sz="36" w:space="0" w:color="622423" w:themeColor="accent2" w:themeShade="7F"/>
                        </w:pBdr>
                        <w:spacing w:after="160"/>
                        <w:rPr>
                          <w:rFonts w:asciiTheme="majorHAnsi" w:eastAsiaTheme="majorEastAsia" w:hAnsiTheme="majorHAnsi" w:cstheme="majorBidi"/>
                          <w:i/>
                          <w:iCs/>
                          <w:sz w:val="18"/>
                          <w:szCs w:val="18"/>
                          <w:rtl/>
                        </w:rPr>
                      </w:pPr>
                      <w:r w:rsidRPr="008047E5">
                        <w:rPr>
                          <w:rFonts w:asciiTheme="majorHAnsi" w:eastAsiaTheme="majorEastAsia" w:hAnsiTheme="majorHAnsi" w:cstheme="majorBidi" w:hint="cs"/>
                          <w:i/>
                          <w:iCs/>
                          <w:sz w:val="18"/>
                          <w:szCs w:val="18"/>
                          <w:rtl/>
                        </w:rPr>
                        <w:t>בפרויקט מיפוי הגנום האנושי, נעשה שימוש ב</w:t>
                      </w:r>
                      <w:r>
                        <w:rPr>
                          <w:rFonts w:asciiTheme="majorHAnsi" w:eastAsiaTheme="majorEastAsia" w:hAnsiTheme="majorHAnsi" w:cstheme="majorBidi" w:hint="cs"/>
                          <w:i/>
                          <w:iCs/>
                          <w:sz w:val="18"/>
                          <w:szCs w:val="18"/>
                          <w:rtl/>
                        </w:rPr>
                        <w:t>-</w:t>
                      </w:r>
                      <w:r w:rsidRPr="008047E5">
                        <w:rPr>
                          <w:rFonts w:asciiTheme="majorHAnsi" w:eastAsiaTheme="majorEastAsia" w:hAnsiTheme="majorHAnsi" w:cstheme="majorBidi"/>
                          <w:i/>
                          <w:iCs/>
                          <w:sz w:val="18"/>
                          <w:szCs w:val="18"/>
                        </w:rPr>
                        <w:t>Sanger Sequencing</w:t>
                      </w:r>
                      <w:r w:rsidRPr="008047E5">
                        <w:rPr>
                          <w:rFonts w:asciiTheme="majorHAnsi" w:eastAsiaTheme="majorEastAsia" w:hAnsiTheme="majorHAnsi" w:cstheme="majorBidi" w:hint="cs"/>
                          <w:i/>
                          <w:iCs/>
                          <w:sz w:val="18"/>
                          <w:szCs w:val="18"/>
                          <w:rtl/>
                        </w:rPr>
                        <w:t xml:space="preserve"> שפותח ב</w:t>
                      </w:r>
                      <w:r>
                        <w:rPr>
                          <w:rFonts w:asciiTheme="majorHAnsi" w:eastAsiaTheme="majorEastAsia" w:hAnsiTheme="majorHAnsi" w:cstheme="majorBidi" w:hint="cs"/>
                          <w:i/>
                          <w:iCs/>
                          <w:sz w:val="18"/>
                          <w:szCs w:val="18"/>
                          <w:rtl/>
                        </w:rPr>
                        <w:t>-</w:t>
                      </w:r>
                      <w:r w:rsidRPr="008047E5">
                        <w:rPr>
                          <w:rFonts w:asciiTheme="majorHAnsi" w:eastAsiaTheme="majorEastAsia" w:hAnsiTheme="majorHAnsi" w:cstheme="majorBidi" w:hint="cs"/>
                          <w:i/>
                          <w:iCs/>
                          <w:sz w:val="18"/>
                          <w:szCs w:val="18"/>
                          <w:rtl/>
                        </w:rPr>
                        <w:t>1977 והיה שייך לדור הראשון של ה</w:t>
                      </w:r>
                      <w:r w:rsidRPr="008047E5">
                        <w:rPr>
                          <w:rFonts w:asciiTheme="majorHAnsi" w:eastAsiaTheme="majorEastAsia" w:hAnsiTheme="majorHAnsi" w:cstheme="majorBidi"/>
                          <w:i/>
                          <w:iCs/>
                          <w:sz w:val="18"/>
                          <w:szCs w:val="18"/>
                        </w:rPr>
                        <w:t>Sequencing</w:t>
                      </w:r>
                      <w:r w:rsidRPr="008047E5">
                        <w:rPr>
                          <w:rFonts w:asciiTheme="majorHAnsi" w:eastAsiaTheme="majorEastAsia" w:hAnsiTheme="majorHAnsi" w:cstheme="majorBidi" w:hint="cs"/>
                          <w:i/>
                          <w:iCs/>
                          <w:sz w:val="18"/>
                          <w:szCs w:val="18"/>
                          <w:rtl/>
                        </w:rPr>
                        <w:t xml:space="preserve"> (ריצוף).</w:t>
                      </w:r>
                    </w:p>
                    <w:p w:rsidR="00B55B00" w:rsidRPr="008047E5" w:rsidRDefault="00B55B00" w:rsidP="00B55B00">
                      <w:pPr>
                        <w:pBdr>
                          <w:top w:val="thinThickSmallGap" w:sz="36" w:space="0" w:color="622423" w:themeColor="accent2" w:themeShade="7F"/>
                          <w:bottom w:val="thickThinSmallGap" w:sz="36" w:space="0" w:color="622423" w:themeColor="accent2" w:themeShade="7F"/>
                        </w:pBdr>
                        <w:spacing w:after="160"/>
                        <w:rPr>
                          <w:rFonts w:asciiTheme="majorHAnsi" w:eastAsiaTheme="majorEastAsia" w:hAnsiTheme="majorHAnsi" w:cs="Times New Roman"/>
                          <w:i/>
                          <w:iCs/>
                          <w:sz w:val="18"/>
                          <w:szCs w:val="18"/>
                          <w:rtl/>
                        </w:rPr>
                      </w:pPr>
                      <w:r w:rsidRPr="008047E5">
                        <w:rPr>
                          <w:rFonts w:asciiTheme="majorHAnsi" w:eastAsiaTheme="majorEastAsia" w:hAnsiTheme="majorHAnsi" w:cs="Times New Roman" w:hint="cs"/>
                          <w:i/>
                          <w:iCs/>
                          <w:sz w:val="18"/>
                          <w:szCs w:val="18"/>
                          <w:rtl/>
                        </w:rPr>
                        <w:t>מאז</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השלמת</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רצף</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הגנום</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האנושי</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הראשון</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חל גידול בביקוש</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לשיטות</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i/>
                          <w:iCs/>
                          <w:sz w:val="18"/>
                          <w:szCs w:val="18"/>
                        </w:rPr>
                        <w:t>Sequencing</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זולות ומהירות</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יותר</w:t>
                      </w:r>
                      <w:r w:rsidRPr="008047E5">
                        <w:rPr>
                          <w:rFonts w:asciiTheme="majorHAnsi" w:eastAsiaTheme="majorEastAsia" w:hAnsiTheme="majorHAnsi" w:cs="Times New Roman"/>
                          <w:i/>
                          <w:iCs/>
                          <w:sz w:val="18"/>
                          <w:szCs w:val="18"/>
                          <w:rtl/>
                        </w:rPr>
                        <w:t>.</w:t>
                      </w:r>
                      <w:r w:rsidRPr="008047E5">
                        <w:rPr>
                          <w:rFonts w:asciiTheme="majorHAnsi" w:eastAsiaTheme="majorEastAsia" w:hAnsiTheme="majorHAnsi" w:cs="Times New Roman" w:hint="cs"/>
                          <w:i/>
                          <w:iCs/>
                          <w:sz w:val="18"/>
                          <w:szCs w:val="18"/>
                          <w:rtl/>
                        </w:rPr>
                        <w:t xml:space="preserve"> דרישה</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זו</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האיצה את</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פיתוח</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heme="majorBidi"/>
                          <w:i/>
                          <w:iCs/>
                          <w:sz w:val="18"/>
                          <w:szCs w:val="18"/>
                        </w:rPr>
                        <w:t>Next Generation Sequencing</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heme="majorBidi"/>
                          <w:i/>
                          <w:iCs/>
                          <w:sz w:val="18"/>
                          <w:szCs w:val="18"/>
                        </w:rPr>
                        <w:t>NGS</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פלטפורמות</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heme="majorBidi"/>
                          <w:i/>
                          <w:iCs/>
                          <w:sz w:val="18"/>
                          <w:szCs w:val="18"/>
                        </w:rPr>
                        <w:t>NGS</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מבצעת ריצוף מסיבי באופן מקבילי</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שבמהלכו</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מיליוני</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שברי</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heme="majorBidi"/>
                          <w:i/>
                          <w:iCs/>
                          <w:sz w:val="18"/>
                          <w:szCs w:val="18"/>
                        </w:rPr>
                        <w:t>DNA</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ממדגם</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בודד</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מרוצפים</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בתיאום. כחלק מהתהליך, שברי ה</w:t>
                      </w:r>
                      <w:r>
                        <w:rPr>
                          <w:rFonts w:asciiTheme="majorHAnsi" w:eastAsiaTheme="majorEastAsia" w:hAnsiTheme="majorHAnsi" w:cs="Times New Roman" w:hint="cs"/>
                          <w:i/>
                          <w:iCs/>
                          <w:sz w:val="18"/>
                          <w:szCs w:val="18"/>
                          <w:rtl/>
                        </w:rPr>
                        <w:t>-</w:t>
                      </w:r>
                      <w:r w:rsidRPr="008047E5">
                        <w:rPr>
                          <w:rFonts w:asciiTheme="majorHAnsi" w:eastAsiaTheme="majorEastAsia" w:hAnsiTheme="majorHAnsi" w:cs="Times New Roman"/>
                          <w:i/>
                          <w:iCs/>
                          <w:sz w:val="18"/>
                          <w:szCs w:val="18"/>
                        </w:rPr>
                        <w:t>DNA</w:t>
                      </w:r>
                      <w:r w:rsidRPr="008047E5">
                        <w:rPr>
                          <w:rFonts w:asciiTheme="majorHAnsi" w:eastAsiaTheme="majorEastAsia" w:hAnsiTheme="majorHAnsi" w:cs="Times New Roman" w:hint="cs"/>
                          <w:i/>
                          <w:iCs/>
                          <w:sz w:val="18"/>
                          <w:szCs w:val="18"/>
                          <w:rtl/>
                        </w:rPr>
                        <w:t xml:space="preserve"> נחתכים ל"אורך" בגלל המבנה של ה</w:t>
                      </w:r>
                      <w:r>
                        <w:rPr>
                          <w:rFonts w:asciiTheme="majorHAnsi" w:eastAsiaTheme="majorEastAsia" w:hAnsiTheme="majorHAnsi" w:cs="Times New Roman" w:hint="cs"/>
                          <w:i/>
                          <w:iCs/>
                          <w:sz w:val="18"/>
                          <w:szCs w:val="18"/>
                          <w:rtl/>
                        </w:rPr>
                        <w:t>-</w:t>
                      </w:r>
                      <w:r w:rsidRPr="008047E5">
                        <w:rPr>
                          <w:rFonts w:asciiTheme="majorHAnsi" w:eastAsiaTheme="majorEastAsia" w:hAnsiTheme="majorHAnsi" w:cs="Times New Roman"/>
                          <w:i/>
                          <w:iCs/>
                          <w:sz w:val="18"/>
                          <w:szCs w:val="18"/>
                        </w:rPr>
                        <w:t xml:space="preserve">DNA </w:t>
                      </w:r>
                      <w:r w:rsidRPr="008047E5">
                        <w:rPr>
                          <w:rFonts w:asciiTheme="majorHAnsi" w:eastAsiaTheme="majorEastAsia" w:hAnsiTheme="majorHAnsi" w:cs="Times New Roman" w:hint="cs"/>
                          <w:i/>
                          <w:iCs/>
                          <w:sz w:val="18"/>
                          <w:szCs w:val="18"/>
                          <w:rtl/>
                        </w:rPr>
                        <w:t>, ניתן לשחזר כל צד מה</w:t>
                      </w:r>
                      <w:r>
                        <w:rPr>
                          <w:rFonts w:asciiTheme="majorHAnsi" w:eastAsiaTheme="majorEastAsia" w:hAnsiTheme="majorHAnsi" w:cs="Times New Roman" w:hint="cs"/>
                          <w:i/>
                          <w:iCs/>
                          <w:sz w:val="18"/>
                          <w:szCs w:val="18"/>
                          <w:rtl/>
                        </w:rPr>
                        <w:t>-</w:t>
                      </w:r>
                      <w:r w:rsidRPr="008047E5">
                        <w:rPr>
                          <w:rFonts w:asciiTheme="majorHAnsi" w:eastAsiaTheme="majorEastAsia" w:hAnsiTheme="majorHAnsi" w:cs="Times New Roman"/>
                          <w:i/>
                          <w:iCs/>
                          <w:sz w:val="18"/>
                          <w:szCs w:val="18"/>
                        </w:rPr>
                        <w:t xml:space="preserve">DNA </w:t>
                      </w:r>
                      <w:r w:rsidRPr="008047E5">
                        <w:rPr>
                          <w:rFonts w:asciiTheme="majorHAnsi" w:eastAsiaTheme="majorEastAsia" w:hAnsiTheme="majorHAnsi" w:cs="Times New Roman" w:hint="cs"/>
                          <w:i/>
                          <w:iCs/>
                          <w:sz w:val="18"/>
                          <w:szCs w:val="18"/>
                          <w:rtl/>
                        </w:rPr>
                        <w:t xml:space="preserve"> ע"י בן זוגו שנחתף. מקטעי </w:t>
                      </w:r>
                      <w:r w:rsidRPr="008047E5">
                        <w:rPr>
                          <w:rFonts w:asciiTheme="majorHAnsi" w:eastAsiaTheme="majorEastAsia" w:hAnsiTheme="majorHAnsi" w:cs="Times New Roman"/>
                          <w:i/>
                          <w:iCs/>
                          <w:sz w:val="18"/>
                          <w:szCs w:val="18"/>
                        </w:rPr>
                        <w:t xml:space="preserve">DNA </w:t>
                      </w:r>
                      <w:r w:rsidRPr="008047E5">
                        <w:rPr>
                          <w:rFonts w:asciiTheme="majorHAnsi" w:eastAsiaTheme="majorEastAsia" w:hAnsiTheme="majorHAnsi" w:cs="Times New Roman" w:hint="cs"/>
                          <w:i/>
                          <w:iCs/>
                          <w:sz w:val="18"/>
                          <w:szCs w:val="18"/>
                          <w:rtl/>
                        </w:rPr>
                        <w:t xml:space="preserve"> אלו הם הקלט של פרויקט זה.</w:t>
                      </w:r>
                    </w:p>
                    <w:p w:rsidR="00B55B00" w:rsidRPr="008047E5" w:rsidRDefault="00B55B00" w:rsidP="00B55B00">
                      <w:pPr>
                        <w:pBdr>
                          <w:top w:val="thinThickSmallGap" w:sz="36" w:space="0" w:color="622423" w:themeColor="accent2" w:themeShade="7F"/>
                          <w:bottom w:val="thickThinSmallGap" w:sz="36" w:space="0" w:color="622423" w:themeColor="accent2" w:themeShade="7F"/>
                        </w:pBdr>
                        <w:spacing w:after="160"/>
                        <w:rPr>
                          <w:rFonts w:asciiTheme="majorHAnsi" w:eastAsiaTheme="majorEastAsia" w:hAnsiTheme="majorHAnsi" w:cs="Times New Roman"/>
                          <w:i/>
                          <w:iCs/>
                          <w:sz w:val="18"/>
                          <w:szCs w:val="18"/>
                          <w:rtl/>
                        </w:rPr>
                      </w:pPr>
                      <w:r w:rsidRPr="008047E5">
                        <w:rPr>
                          <w:rFonts w:asciiTheme="majorHAnsi" w:eastAsiaTheme="majorEastAsia" w:hAnsiTheme="majorHAnsi" w:cs="Times New Roman" w:hint="cs"/>
                          <w:i/>
                          <w:iCs/>
                          <w:sz w:val="18"/>
                          <w:szCs w:val="18"/>
                          <w:rtl/>
                        </w:rPr>
                        <w:t>טכנולוגיית</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ה</w:t>
                      </w:r>
                      <w:r>
                        <w:rPr>
                          <w:rFonts w:asciiTheme="majorHAnsi" w:eastAsiaTheme="majorEastAsia" w:hAnsiTheme="majorHAnsi" w:cs="Times New Roman" w:hint="cs"/>
                          <w:i/>
                          <w:iCs/>
                          <w:sz w:val="18"/>
                          <w:szCs w:val="18"/>
                          <w:rtl/>
                        </w:rPr>
                        <w:t>-</w:t>
                      </w:r>
                      <w:r w:rsidRPr="008047E5">
                        <w:rPr>
                          <w:rFonts w:asciiTheme="majorHAnsi" w:eastAsiaTheme="majorEastAsia" w:hAnsiTheme="majorHAnsi" w:cs="Times New Roman" w:hint="cs"/>
                          <w:i/>
                          <w:iCs/>
                          <w:sz w:val="18"/>
                          <w:szCs w:val="18"/>
                          <w:rtl/>
                        </w:rPr>
                        <w:t xml:space="preserve"> </w:t>
                      </w:r>
                      <w:r w:rsidRPr="008047E5">
                        <w:rPr>
                          <w:rFonts w:asciiTheme="majorHAnsi" w:eastAsiaTheme="majorEastAsia" w:hAnsiTheme="majorHAnsi" w:cs="Times New Roman"/>
                          <w:i/>
                          <w:iCs/>
                          <w:sz w:val="18"/>
                          <w:szCs w:val="18"/>
                        </w:rPr>
                        <w:t>NGS</w:t>
                      </w:r>
                      <w:r w:rsidRPr="008047E5">
                        <w:rPr>
                          <w:rFonts w:asciiTheme="majorHAnsi" w:eastAsiaTheme="majorEastAsia" w:hAnsiTheme="majorHAnsi" w:cs="Times New Roman" w:hint="cs"/>
                          <w:i/>
                          <w:iCs/>
                          <w:sz w:val="18"/>
                          <w:szCs w:val="18"/>
                          <w:rtl/>
                        </w:rPr>
                        <w:t xml:space="preserve"> מאפשרת</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תפוקה</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גבוהה מהדור הקודם</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וריצוף של כל</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הגנום בפחות</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מיום</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אחד</w:t>
                      </w:r>
                      <w:r w:rsidRPr="008047E5">
                        <w:rPr>
                          <w:rFonts w:asciiTheme="majorHAnsi" w:eastAsiaTheme="majorEastAsia" w:hAnsiTheme="majorHAnsi" w:cs="Times New Roman"/>
                          <w:i/>
                          <w:iCs/>
                          <w:sz w:val="18"/>
                          <w:szCs w:val="18"/>
                          <w:rtl/>
                        </w:rPr>
                        <w:t xml:space="preserve">. </w:t>
                      </w:r>
                    </w:p>
                    <w:p w:rsidR="00B55B00" w:rsidRPr="008047E5" w:rsidRDefault="00B55B00" w:rsidP="00B55B00">
                      <w:pPr>
                        <w:pBdr>
                          <w:top w:val="thinThickSmallGap" w:sz="36" w:space="0" w:color="622423" w:themeColor="accent2" w:themeShade="7F"/>
                          <w:bottom w:val="thickThinSmallGap" w:sz="36" w:space="0" w:color="622423" w:themeColor="accent2" w:themeShade="7F"/>
                        </w:pBdr>
                        <w:spacing w:after="160"/>
                        <w:rPr>
                          <w:rFonts w:asciiTheme="majorHAnsi" w:eastAsiaTheme="majorEastAsia" w:hAnsiTheme="majorHAnsi" w:cs="Times New Roman"/>
                          <w:i/>
                          <w:iCs/>
                          <w:sz w:val="18"/>
                          <w:szCs w:val="18"/>
                          <w:rtl/>
                        </w:rPr>
                      </w:pPr>
                      <w:r w:rsidRPr="008047E5">
                        <w:rPr>
                          <w:rFonts w:asciiTheme="majorHAnsi" w:eastAsiaTheme="majorEastAsia" w:hAnsiTheme="majorHAnsi" w:cs="Times New Roman" w:hint="cs"/>
                          <w:i/>
                          <w:iCs/>
                          <w:sz w:val="18"/>
                          <w:szCs w:val="18"/>
                          <w:rtl/>
                        </w:rPr>
                        <w:t>בעשור</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האחרון</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מספר</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פלטפורמות</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heme="majorBidi"/>
                          <w:i/>
                          <w:iCs/>
                          <w:sz w:val="18"/>
                          <w:szCs w:val="18"/>
                        </w:rPr>
                        <w:t>NGS</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פותחו</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והן מספקות</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ריצוף תוך עלות</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נמוכה</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וקצב תפוקה גבוה</w:t>
                      </w:r>
                      <w:r w:rsidRPr="008047E5">
                        <w:rPr>
                          <w:rFonts w:asciiTheme="majorHAnsi" w:eastAsiaTheme="majorEastAsia" w:hAnsiTheme="majorHAnsi" w:cs="Times New Roman"/>
                          <w:i/>
                          <w:iCs/>
                          <w:sz w:val="18"/>
                          <w:szCs w:val="18"/>
                          <w:rtl/>
                        </w:rPr>
                        <w:t>.</w:t>
                      </w:r>
                      <w:r>
                        <w:rPr>
                          <w:rFonts w:asciiTheme="majorHAnsi" w:eastAsiaTheme="majorEastAsia" w:hAnsiTheme="majorHAnsi" w:cs="Times New Roman" w:hint="cs"/>
                          <w:i/>
                          <w:iCs/>
                          <w:sz w:val="18"/>
                          <w:szCs w:val="18"/>
                          <w:rtl/>
                        </w:rPr>
                        <w:t xml:space="preserve"> </w:t>
                      </w:r>
                      <w:r w:rsidRPr="008047E5">
                        <w:rPr>
                          <w:rFonts w:asciiTheme="majorHAnsi" w:eastAsiaTheme="majorEastAsia" w:hAnsiTheme="majorHAnsi" w:cs="Times New Roman" w:hint="cs"/>
                          <w:i/>
                          <w:iCs/>
                          <w:sz w:val="18"/>
                          <w:szCs w:val="18"/>
                          <w:rtl/>
                        </w:rPr>
                        <w:t>פיתוח פלטפורמות אלו הנגיש את ה</w:t>
                      </w:r>
                      <w:r>
                        <w:rPr>
                          <w:rFonts w:asciiTheme="majorHAnsi" w:eastAsiaTheme="majorEastAsia" w:hAnsiTheme="majorHAnsi" w:cs="Times New Roman" w:hint="cs"/>
                          <w:i/>
                          <w:iCs/>
                          <w:sz w:val="18"/>
                          <w:szCs w:val="18"/>
                          <w:rtl/>
                        </w:rPr>
                        <w:t>-</w:t>
                      </w:r>
                      <w:r w:rsidRPr="008047E5">
                        <w:rPr>
                          <w:rFonts w:asciiTheme="majorHAnsi" w:eastAsiaTheme="majorEastAsia" w:hAnsiTheme="majorHAnsi" w:cs="Times New Roman"/>
                          <w:i/>
                          <w:iCs/>
                          <w:sz w:val="18"/>
                          <w:szCs w:val="18"/>
                        </w:rPr>
                        <w:t xml:space="preserve">NGS </w:t>
                      </w:r>
                      <w:r w:rsidRPr="008047E5">
                        <w:rPr>
                          <w:rFonts w:asciiTheme="majorHAnsi" w:eastAsiaTheme="majorEastAsia" w:hAnsiTheme="majorHAnsi" w:cs="Times New Roman" w:hint="cs"/>
                          <w:i/>
                          <w:iCs/>
                          <w:sz w:val="18"/>
                          <w:szCs w:val="18"/>
                          <w:rtl/>
                        </w:rPr>
                        <w:t xml:space="preserve"> עבור מספר גדל והולך של מעבדות</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ובעקבות כך גדל המחקר</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והאבחון</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קליני</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המבוצעים</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ע"י ריצוף</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חומצות</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גרעין</w:t>
                      </w:r>
                      <w:r w:rsidRPr="008047E5">
                        <w:rPr>
                          <w:rFonts w:asciiTheme="majorHAnsi" w:eastAsiaTheme="majorEastAsia" w:hAnsiTheme="majorHAnsi" w:cs="Times New Roman"/>
                          <w:i/>
                          <w:iCs/>
                          <w:sz w:val="18"/>
                          <w:szCs w:val="18"/>
                          <w:rtl/>
                        </w:rPr>
                        <w:t>.</w:t>
                      </w:r>
                    </w:p>
                    <w:p w:rsidR="00B55B00" w:rsidRPr="008047E5" w:rsidRDefault="00B55B00" w:rsidP="00B55B00">
                      <w:pPr>
                        <w:pBdr>
                          <w:top w:val="thinThickSmallGap" w:sz="36" w:space="0" w:color="622423" w:themeColor="accent2" w:themeShade="7F"/>
                          <w:bottom w:val="thickThinSmallGap" w:sz="36" w:space="0" w:color="622423" w:themeColor="accent2" w:themeShade="7F"/>
                        </w:pBdr>
                        <w:spacing w:after="160"/>
                        <w:rPr>
                          <w:rFonts w:asciiTheme="majorHAnsi" w:eastAsiaTheme="majorEastAsia" w:hAnsiTheme="majorHAnsi" w:cstheme="majorBidi"/>
                          <w:i/>
                          <w:iCs/>
                          <w:sz w:val="18"/>
                          <w:szCs w:val="18"/>
                          <w:rtl/>
                        </w:rPr>
                      </w:pPr>
                      <w:r w:rsidRPr="008047E5">
                        <w:rPr>
                          <w:rFonts w:asciiTheme="majorHAnsi" w:eastAsiaTheme="majorEastAsia" w:hAnsiTheme="majorHAnsi" w:cs="Times New Roman" w:hint="cs"/>
                          <w:i/>
                          <w:iCs/>
                          <w:sz w:val="18"/>
                          <w:szCs w:val="18"/>
                          <w:rtl/>
                        </w:rPr>
                        <w:t xml:space="preserve">בין שתי הפלטפורמות הנפוצות קיום עבור </w:t>
                      </w:r>
                      <w:r w:rsidRPr="008047E5">
                        <w:rPr>
                          <w:rFonts w:asciiTheme="majorHAnsi" w:eastAsiaTheme="majorEastAsia" w:hAnsiTheme="majorHAnsi" w:cs="Times New Roman"/>
                          <w:i/>
                          <w:iCs/>
                          <w:sz w:val="18"/>
                          <w:szCs w:val="18"/>
                        </w:rPr>
                        <w:t>NGS</w:t>
                      </w:r>
                      <w:r w:rsidRPr="008047E5">
                        <w:rPr>
                          <w:rFonts w:asciiTheme="majorHAnsi" w:eastAsiaTheme="majorEastAsia" w:hAnsiTheme="majorHAnsi" w:cs="Times New Roman" w:hint="cs"/>
                          <w:i/>
                          <w:iCs/>
                          <w:sz w:val="18"/>
                          <w:szCs w:val="18"/>
                          <w:rtl/>
                        </w:rPr>
                        <w:t xml:space="preserve">, נתין לציין את </w:t>
                      </w:r>
                      <w:r w:rsidRPr="008047E5">
                        <w:rPr>
                          <w:rFonts w:asciiTheme="majorHAnsi" w:eastAsiaTheme="majorEastAsia" w:hAnsiTheme="majorHAnsi" w:cstheme="majorBidi"/>
                          <w:i/>
                          <w:iCs/>
                          <w:sz w:val="18"/>
                          <w:szCs w:val="18"/>
                        </w:rPr>
                        <w:t xml:space="preserve">  Illumina</w:t>
                      </w:r>
                      <w:r>
                        <w:rPr>
                          <w:rFonts w:asciiTheme="majorHAnsi" w:eastAsiaTheme="majorEastAsia" w:hAnsiTheme="majorHAnsi" w:cstheme="majorBidi" w:hint="cs"/>
                          <w:i/>
                          <w:iCs/>
                          <w:sz w:val="18"/>
                          <w:szCs w:val="18"/>
                          <w:rtl/>
                        </w:rPr>
                        <w:t xml:space="preserve"> שנמצא בשימוש בביה"""''</w:t>
                      </w:r>
                      <w:r w:rsidRPr="008047E5">
                        <w:rPr>
                          <w:rFonts w:asciiTheme="majorHAnsi" w:eastAsiaTheme="majorEastAsia" w:hAnsiTheme="majorHAnsi" w:cstheme="majorBidi" w:hint="cs"/>
                          <w:i/>
                          <w:iCs/>
                          <w:sz w:val="18"/>
                          <w:szCs w:val="18"/>
                          <w:rtl/>
                        </w:rPr>
                        <w:t>ח הדסה, ועבורו מתבצע פרויקט זה</w:t>
                      </w:r>
                      <w:r w:rsidRPr="008047E5">
                        <w:rPr>
                          <w:rFonts w:asciiTheme="majorHAnsi" w:eastAsiaTheme="majorEastAsia" w:hAnsiTheme="majorHAnsi" w:cs="Times New Roman"/>
                          <w:i/>
                          <w:iCs/>
                          <w:sz w:val="18"/>
                          <w:szCs w:val="18"/>
                          <w:rtl/>
                        </w:rPr>
                        <w:t>.</w:t>
                      </w:r>
                    </w:p>
                  </w:txbxContent>
                </v:textbox>
                <w10:wrap type="square" anchorx="page" anchory="margin"/>
              </v:shape>
            </w:pict>
          </mc:Fallback>
        </mc:AlternateContent>
      </w:r>
    </w:p>
    <w:p w:rsidR="00B91C96" w:rsidRDefault="00B91C96" w:rsidP="00B91C96">
      <w:pPr>
        <w:rPr>
          <w:rtl/>
        </w:rPr>
      </w:pPr>
      <w:r>
        <w:rPr>
          <w:rFonts w:hint="cs"/>
          <w:rtl/>
        </w:rPr>
        <w:t xml:space="preserve">תהליך הדגימה מתבצע באמצעות מכונה הנקראת </w:t>
      </w:r>
      <w:r>
        <w:t xml:space="preserve"> Illumina</w:t>
      </w:r>
      <w:r>
        <w:rPr>
          <w:rFonts w:hint="cs"/>
          <w:rtl/>
        </w:rPr>
        <w:t xml:space="preserve">החותכת מספר גדול של מקטעי </w:t>
      </w:r>
      <w:r>
        <w:t>DNA</w:t>
      </w:r>
      <w:r>
        <w:rPr>
          <w:rFonts w:hint="cs"/>
          <w:rtl/>
        </w:rPr>
        <w:t xml:space="preserve"> באורך קצר יחסית (כ</w:t>
      </w:r>
      <w:r>
        <w:t xml:space="preserve">bp </w:t>
      </w:r>
      <w:r>
        <w:rPr>
          <w:rFonts w:hint="cs"/>
          <w:rtl/>
        </w:rPr>
        <w:t xml:space="preserve">35-200) במקומות אקראיים, קוראת אותם ומיצאת את תוכן הקריאות לקובץ בפורמט של הבסיסים החנקניים של המקטעים שנדגמו (לדוגמא: </w:t>
      </w:r>
      <w:r>
        <w:t>ATCGCA…</w:t>
      </w:r>
      <w:r>
        <w:rPr>
          <w:rFonts w:hint="cs"/>
          <w:rtl/>
        </w:rPr>
        <w:t>).</w:t>
      </w:r>
    </w:p>
    <w:p w:rsidR="00B91C96" w:rsidRDefault="00B91C96" w:rsidP="00B91C96">
      <w:pPr>
        <w:rPr>
          <w:rtl/>
        </w:rPr>
      </w:pPr>
      <w:r>
        <w:rPr>
          <w:rFonts w:hint="cs"/>
          <w:rtl/>
        </w:rPr>
        <w:t>ה</w:t>
      </w:r>
      <w:r>
        <w:t>Illumina</w:t>
      </w:r>
      <w:r>
        <w:rPr>
          <w:rFonts w:hint="cs"/>
          <w:rtl/>
        </w:rPr>
        <w:t xml:space="preserve"> עובדת במתודולוגיה הנקראת </w:t>
      </w:r>
      <w:r>
        <w:t>NGS</w:t>
      </w:r>
      <w:r>
        <w:rPr>
          <w:rFonts w:hint="cs"/>
          <w:rtl/>
        </w:rPr>
        <w:t xml:space="preserve"> (ראה מסגרת להרחבה).</w:t>
      </w:r>
    </w:p>
    <w:p w:rsidR="00B91C96" w:rsidRDefault="00B91C96" w:rsidP="002E182F">
      <w:pPr>
        <w:rPr>
          <w:rtl/>
        </w:rPr>
      </w:pPr>
    </w:p>
    <w:p w:rsidR="00280206" w:rsidRDefault="00280206" w:rsidP="002E182F"/>
    <w:p w:rsidR="00280206" w:rsidRDefault="000E4563" w:rsidP="002E182F">
      <w:pPr>
        <w:rPr>
          <w:rtl/>
        </w:rPr>
      </w:pPr>
      <w:r>
        <w:t xml:space="preserve"> </w:t>
      </w:r>
      <w:r>
        <w:rPr>
          <w:rtl/>
        </w:rPr>
        <w:t>פרוייקט זה מבוצע תחת הנחייתו של דר' חסין יהודה.</w:t>
      </w:r>
    </w:p>
    <w:p w:rsidR="00280206" w:rsidRDefault="000E4563" w:rsidP="002E182F">
      <w:pPr>
        <w:rPr>
          <w:rtl/>
        </w:rPr>
      </w:pPr>
      <w:r>
        <w:rPr>
          <w:rtl/>
        </w:rPr>
        <w:t xml:space="preserve"> פרוייקט זה מהווה פרוייקט גמר לתואר "הנדסת תוכנה" במכללת </w:t>
      </w:r>
      <w:r>
        <w:t>"</w:t>
      </w:r>
      <w:r>
        <w:rPr>
          <w:rtl/>
        </w:rPr>
        <w:t>עזריאלי –</w:t>
      </w:r>
      <w:r w:rsidR="00280206">
        <w:rPr>
          <w:rtl/>
        </w:rPr>
        <w:t xml:space="preserve"> המכללה האקדמית להנדסה" בירושלי</w:t>
      </w:r>
      <w:r w:rsidR="00280206">
        <w:rPr>
          <w:rFonts w:hint="cs"/>
          <w:rtl/>
        </w:rPr>
        <w:t>ם.</w:t>
      </w:r>
    </w:p>
    <w:p w:rsidR="00443CA7" w:rsidRPr="000E4563" w:rsidRDefault="000E4563" w:rsidP="002E182F">
      <w:pPr>
        <w:rPr>
          <w:rtl/>
        </w:rPr>
      </w:pPr>
      <w:r>
        <w:rPr>
          <w:rtl/>
        </w:rPr>
        <w:t>סט</w:t>
      </w:r>
      <w:r w:rsidR="00280206">
        <w:rPr>
          <w:rtl/>
        </w:rPr>
        <w:t>ודנטים נוספים העובדים על פרוייק</w:t>
      </w:r>
      <w:r w:rsidR="00280206">
        <w:rPr>
          <w:rFonts w:hint="cs"/>
          <w:rtl/>
        </w:rPr>
        <w:t>טים הקשואים לפרויקט זה</w:t>
      </w:r>
      <w:r>
        <w:rPr>
          <w:rtl/>
        </w:rPr>
        <w:t xml:space="preserve">: </w:t>
      </w:r>
      <w:r w:rsidR="00280206">
        <w:rPr>
          <w:rFonts w:hint="cs"/>
          <w:rtl/>
        </w:rPr>
        <w:t>עז ידגר ומוטי מונסונגו</w:t>
      </w:r>
      <w:r>
        <w:t>.</w:t>
      </w:r>
    </w:p>
    <w:p w:rsidR="007959A3" w:rsidRDefault="007959A3" w:rsidP="00484AEC">
      <w:pPr>
        <w:bidi w:val="0"/>
        <w:ind w:left="-483"/>
        <w:rPr>
          <w:rtl/>
        </w:rPr>
      </w:pPr>
      <w:r>
        <w:rPr>
          <w:rtl/>
        </w:rPr>
        <w:br w:type="page"/>
      </w:r>
    </w:p>
    <w:p w:rsidR="007959A3" w:rsidRDefault="001F5BE1" w:rsidP="001F5BE1">
      <w:pPr>
        <w:pStyle w:val="Heading1"/>
        <w:numPr>
          <w:ilvl w:val="0"/>
          <w:numId w:val="1"/>
        </w:numPr>
        <w:bidi/>
      </w:pPr>
      <w:bookmarkStart w:id="7" w:name="_Ref409549523"/>
      <w:bookmarkStart w:id="8" w:name="_Toc423811978"/>
      <w:r>
        <w:lastRenderedPageBreak/>
        <w:t xml:space="preserve"> </w:t>
      </w:r>
      <w:r w:rsidR="001C5D23" w:rsidRPr="00F2080D">
        <w:rPr>
          <w:rFonts w:hint="cs"/>
          <w:rtl/>
        </w:rPr>
        <w:t>תיאור</w:t>
      </w:r>
      <w:r w:rsidR="001C5D23" w:rsidRPr="008C3265">
        <w:rPr>
          <w:rFonts w:hint="cs"/>
          <w:rtl/>
        </w:rPr>
        <w:t xml:space="preserve"> </w:t>
      </w:r>
      <w:r w:rsidR="000578B9" w:rsidRPr="00F2080D">
        <w:rPr>
          <w:rFonts w:hint="cs"/>
          <w:rtl/>
        </w:rPr>
        <w:t>הבעיה</w:t>
      </w:r>
      <w:bookmarkEnd w:id="7"/>
      <w:bookmarkEnd w:id="8"/>
      <w:r w:rsidR="00455FDF">
        <w:rPr>
          <w:rFonts w:hint="cs"/>
          <w:rtl/>
        </w:rPr>
        <w:t xml:space="preserve"> </w:t>
      </w:r>
    </w:p>
    <w:p w:rsidR="00EF69A3" w:rsidRPr="00491668" w:rsidRDefault="00EF69A3" w:rsidP="00EF69A3">
      <w:pPr>
        <w:spacing w:after="0"/>
        <w:ind w:left="-483"/>
        <w:rPr>
          <w:b/>
          <w:bCs/>
          <w:u w:val="single"/>
          <w:rtl/>
        </w:rPr>
      </w:pPr>
    </w:p>
    <w:p w:rsidR="00EF69A3" w:rsidRDefault="00EF69A3" w:rsidP="00EF69A3">
      <w:pPr>
        <w:spacing w:after="0"/>
        <w:ind w:left="-483"/>
        <w:rPr>
          <w:b/>
          <w:bCs/>
          <w:u w:val="single"/>
          <w:rtl/>
        </w:rPr>
      </w:pPr>
    </w:p>
    <w:p w:rsidR="00EF69A3" w:rsidRDefault="00EF69A3" w:rsidP="001F5BE1">
      <w:pPr>
        <w:spacing w:after="0"/>
        <w:ind w:left="-483" w:firstLine="483"/>
        <w:rPr>
          <w:rtl/>
        </w:rPr>
      </w:pPr>
      <w:r w:rsidRPr="00F750FF">
        <w:rPr>
          <w:rFonts w:hint="cs"/>
          <w:b/>
          <w:bCs/>
          <w:u w:val="single"/>
          <w:rtl/>
        </w:rPr>
        <w:t>תיאור פורמאלי</w:t>
      </w:r>
      <w:r>
        <w:rPr>
          <w:rFonts w:hint="cs"/>
          <w:rtl/>
        </w:rPr>
        <w:t>:</w:t>
      </w:r>
    </w:p>
    <w:p w:rsidR="00EF69A3" w:rsidRDefault="00EF69A3" w:rsidP="001F6032">
      <w:pPr>
        <w:rPr>
          <w:rtl/>
        </w:rPr>
      </w:pPr>
      <w:r>
        <w:rPr>
          <w:rFonts w:hint="cs"/>
          <w:rtl/>
        </w:rPr>
        <w:t>בהינתן:</w:t>
      </w:r>
    </w:p>
    <w:p w:rsidR="00EF69A3" w:rsidRPr="00F750FF" w:rsidRDefault="00EF69A3" w:rsidP="001F6032">
      <m:oMath>
        <m:r>
          <w:rPr>
            <w:rFonts w:ascii="Cambria Math" w:hAnsi="Cambria Math"/>
          </w:rPr>
          <m:t>X</m:t>
        </m:r>
      </m:oMath>
      <w:r>
        <w:rPr>
          <w:rFonts w:hint="cs"/>
          <w:rtl/>
        </w:rPr>
        <w:t xml:space="preserve">  </w:t>
      </w:r>
      <w:r>
        <w:rPr>
          <w:rtl/>
        </w:rPr>
        <w:t>–</w:t>
      </w:r>
      <w:r>
        <w:rPr>
          <w:rFonts w:hint="cs"/>
          <w:rtl/>
        </w:rPr>
        <w:t xml:space="preserve"> רצף של תווים </w:t>
      </w:r>
      <w:r w:rsidRPr="00F750FF">
        <w:rPr>
          <w:rFonts w:hint="cs"/>
          <w:rtl/>
        </w:rPr>
        <w:t xml:space="preserve">באורך </w:t>
      </w:r>
      <m:oMath>
        <m:r>
          <m:rPr>
            <m:sty m:val="p"/>
          </m:rPr>
          <w:rPr>
            <w:rFonts w:ascii="Cambria Math" w:hAnsi="Cambria Math"/>
          </w:rPr>
          <m:t>|</m:t>
        </m:r>
        <m:r>
          <w:rPr>
            <w:rFonts w:ascii="Cambria Math" w:hAnsi="Cambria Math"/>
          </w:rPr>
          <m:t>X|</m:t>
        </m:r>
      </m:oMath>
      <w:r>
        <w:rPr>
          <w:rFonts w:hint="cs"/>
          <w:rtl/>
        </w:rPr>
        <w:t>.</w:t>
      </w:r>
    </w:p>
    <w:p w:rsidR="00EF69A3" w:rsidRDefault="00EF69A3" w:rsidP="001F6032">
      <m:oMath>
        <m:r>
          <m:rPr>
            <m:sty m:val="p"/>
          </m:rPr>
          <w:rPr>
            <w:rFonts w:ascii="Cambria Math" w:hAnsi="Cambria Math"/>
          </w:rPr>
          <m:t>S={</m:t>
        </m:r>
        <m:sSub>
          <m:sSubPr>
            <m:ctrlPr>
              <w:rPr>
                <w:rFonts w:ascii="Cambria Math" w:hAnsi="Cambria Math"/>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m</m:t>
            </m:r>
          </m:sub>
        </m:sSub>
        <m:r>
          <w:rPr>
            <w:rFonts w:ascii="Cambria Math" w:hAnsi="Cambria Math"/>
          </w:rPr>
          <m:t>}</m:t>
        </m:r>
      </m:oMath>
      <w:r>
        <w:rPr>
          <w:rtl/>
        </w:rPr>
        <w:t>–</w:t>
      </w:r>
      <w:r>
        <w:rPr>
          <w:rFonts w:hint="cs"/>
          <w:rtl/>
        </w:rPr>
        <w:t xml:space="preserve"> אוסף של תווים בעלי אורך </w:t>
      </w:r>
      <m:oMath>
        <m:r>
          <w:rPr>
            <w:rFonts w:ascii="Cambria Math" w:hAnsi="Cambria Math"/>
          </w:rPr>
          <m:t>w</m:t>
        </m:r>
      </m:oMath>
      <w:r>
        <w:rPr>
          <w:rFonts w:hint="cs"/>
          <w:rtl/>
        </w:rPr>
        <w:t xml:space="preserve">, </w:t>
      </w:r>
      <m:oMath>
        <m:r>
          <m:rPr>
            <m:sty m:val="p"/>
          </m:rPr>
          <w:rPr>
            <w:rFonts w:ascii="Cambria Math" w:hAnsi="Cambria Math"/>
          </w:rPr>
          <m:t>w≪|</m:t>
        </m:r>
        <m:r>
          <w:rPr>
            <w:rFonts w:ascii="Cambria Math" w:hAnsi="Cambria Math"/>
          </w:rPr>
          <m:t>X|</m:t>
        </m:r>
      </m:oMath>
      <w:r>
        <w:rPr>
          <w:rFonts w:hint="cs"/>
          <w:rtl/>
        </w:rPr>
        <w:t>.</w:t>
      </w:r>
    </w:p>
    <w:p w:rsidR="00EF69A3" w:rsidRPr="00355D63" w:rsidRDefault="0083364D" w:rsidP="001F6032">
      <m:oMath>
        <m:sSub>
          <m:sSubPr>
            <m:ctrlPr>
              <w:rPr>
                <w:rFonts w:ascii="Cambria Math" w:hAnsi="Cambria Math"/>
              </w:rPr>
            </m:ctrlPr>
          </m:sSubPr>
          <m:e>
            <m:r>
              <w:rPr>
                <w:rFonts w:ascii="Cambria Math" w:hAnsi="Cambria Math"/>
              </w:rPr>
              <m:t>X</m:t>
            </m:r>
          </m:e>
          <m:sub>
            <m:r>
              <w:rPr>
                <w:rFonts w:ascii="Cambria Math" w:hAnsi="Cambria Math"/>
              </w:rPr>
              <m:t>i</m:t>
            </m:r>
          </m:sub>
        </m:sSub>
      </m:oMath>
      <w:r w:rsidR="00EF69A3">
        <w:rPr>
          <w:rFonts w:hint="cs"/>
          <w:rtl/>
        </w:rPr>
        <w:t xml:space="preserve"> </w:t>
      </w:r>
      <w:r w:rsidR="00EF69A3">
        <w:rPr>
          <w:rtl/>
        </w:rPr>
        <w:t>–</w:t>
      </w:r>
      <w:r w:rsidR="00EF69A3">
        <w:rPr>
          <w:rFonts w:hint="cs"/>
          <w:rtl/>
        </w:rPr>
        <w:t xml:space="preserve"> המחרוזת על גבי </w:t>
      </w:r>
      <m:oMath>
        <m:r>
          <w:rPr>
            <w:rFonts w:ascii="Cambria Math" w:hAnsi="Cambria Math"/>
          </w:rPr>
          <m:t>X</m:t>
        </m:r>
      </m:oMath>
      <w:r w:rsidR="00EF69A3">
        <w:rPr>
          <w:rFonts w:hint="cs"/>
          <w:rtl/>
        </w:rPr>
        <w:t xml:space="preserve"> באורך </w:t>
      </w:r>
      <m:oMath>
        <m:r>
          <w:rPr>
            <w:rFonts w:ascii="Cambria Math" w:hAnsi="Cambria Math"/>
          </w:rPr>
          <m:t>m</m:t>
        </m:r>
      </m:oMath>
      <w:r w:rsidR="00EF69A3">
        <w:rPr>
          <w:rFonts w:hint="cs"/>
          <w:rtl/>
        </w:rPr>
        <w:t xml:space="preserve">, המתחילה באינדקס </w:t>
      </w:r>
      <m:oMath>
        <m:r>
          <w:rPr>
            <w:rFonts w:ascii="Cambria Math" w:hAnsi="Cambria Math"/>
          </w:rPr>
          <m:t>i</m:t>
        </m:r>
      </m:oMath>
      <w:r w:rsidR="00EF69A3">
        <w:rPr>
          <w:rFonts w:hint="cs"/>
          <w:rtl/>
        </w:rPr>
        <w:t>.</w:t>
      </w:r>
    </w:p>
    <w:p w:rsidR="00EF69A3" w:rsidRDefault="00EF69A3" w:rsidP="0079006F">
      <w:pPr>
        <w:rPr>
          <w:rtl/>
        </w:rPr>
      </w:pPr>
      <m:oMath>
        <m:r>
          <w:rPr>
            <w:rFonts w:ascii="Cambria Math" w:hAnsi="Cambria Math"/>
          </w:rPr>
          <m:t>e</m:t>
        </m:r>
      </m:oMath>
      <w:r>
        <w:rPr>
          <w:rFonts w:hint="cs"/>
          <w:rtl/>
        </w:rPr>
        <w:t xml:space="preserve"> </w:t>
      </w:r>
      <w:r>
        <w:rPr>
          <w:rtl/>
        </w:rPr>
        <w:t>–</w:t>
      </w:r>
      <w:r>
        <w:rPr>
          <w:rFonts w:hint="cs"/>
          <w:rtl/>
        </w:rPr>
        <w:t xml:space="preserve"> מרחק העריכה המותר בהשוואת 2 מחרוזות, כך שהן יחשבו עדיין "דומות".</w:t>
      </w:r>
    </w:p>
    <w:p w:rsidR="00EF69A3" w:rsidRDefault="00EF69A3" w:rsidP="00EF69A3">
      <w:pPr>
        <w:spacing w:after="0"/>
        <w:ind w:left="-483"/>
        <w:rPr>
          <w:rtl/>
        </w:rPr>
      </w:pPr>
    </w:p>
    <w:p w:rsidR="00EF69A3" w:rsidRDefault="00EF69A3" w:rsidP="001F6032">
      <w:pPr>
        <w:rPr>
          <w:rtl/>
        </w:rPr>
      </w:pPr>
      <w:r w:rsidRPr="001F6032">
        <w:rPr>
          <w:rFonts w:hint="cs"/>
          <w:b/>
          <w:bCs/>
          <w:rtl/>
        </w:rPr>
        <w:t>בפרויקט שלנו</w:t>
      </w:r>
      <w:r>
        <w:rPr>
          <w:rFonts w:hint="cs"/>
          <w:rtl/>
        </w:rPr>
        <w:t>:</w:t>
      </w:r>
    </w:p>
    <w:p w:rsidR="00EF69A3" w:rsidRPr="00F750FF" w:rsidRDefault="00EF69A3" w:rsidP="001F6032">
      <m:oMath>
        <m:r>
          <w:rPr>
            <w:rFonts w:ascii="Cambria Math" w:hAnsi="Cambria Math"/>
          </w:rPr>
          <m:t>X</m:t>
        </m:r>
      </m:oMath>
      <w:r>
        <w:rPr>
          <w:rFonts w:hint="cs"/>
          <w:rtl/>
        </w:rPr>
        <w:t xml:space="preserve">  </w:t>
      </w:r>
      <w:r>
        <w:rPr>
          <w:rtl/>
        </w:rPr>
        <w:t>–</w:t>
      </w:r>
      <w:r>
        <w:rPr>
          <w:rFonts w:hint="cs"/>
          <w:rtl/>
        </w:rPr>
        <w:t xml:space="preserve"> רצף הגנום האנושי, באורך של </w:t>
      </w:r>
      <m:oMath>
        <m:sSup>
          <m:sSupPr>
            <m:ctrlPr>
              <w:rPr>
                <w:rFonts w:ascii="Cambria Math" w:hAnsi="Cambria Math"/>
              </w:rPr>
            </m:ctrlPr>
          </m:sSupPr>
          <m:e>
            <m:r>
              <w:rPr>
                <w:rFonts w:ascii="Cambria Math" w:hAnsi="Cambria Math"/>
              </w:rPr>
              <m:t>6 X10</m:t>
            </m:r>
          </m:e>
          <m:sup>
            <m:r>
              <w:rPr>
                <w:rFonts w:ascii="Cambria Math" w:hAnsi="Cambria Math"/>
              </w:rPr>
              <m:t>9</m:t>
            </m:r>
          </m:sup>
        </m:sSup>
        <m:r>
          <w:rPr>
            <w:rFonts w:ascii="Cambria Math" w:hAnsi="Cambria Math"/>
          </w:rPr>
          <m:t>bp</m:t>
        </m:r>
      </m:oMath>
      <w:r>
        <w:rPr>
          <w:rFonts w:hint="cs"/>
          <w:rtl/>
        </w:rPr>
        <w:t xml:space="preserve"> ~.</w:t>
      </w:r>
    </w:p>
    <w:p w:rsidR="00994185" w:rsidRDefault="00EF69A3" w:rsidP="001F6032">
      <w:pPr>
        <w:rPr>
          <w:rFonts w:hint="cs"/>
          <w:rtl/>
        </w:rPr>
      </w:pPr>
      <m:oMath>
        <m:r>
          <w:rPr>
            <w:rFonts w:ascii="Cambria Math" w:hAnsi="Cambria Math"/>
          </w:rPr>
          <m:t>S</m:t>
        </m:r>
      </m:oMath>
      <w:r>
        <w:rPr>
          <w:rFonts w:hint="cs"/>
          <w:rtl/>
        </w:rPr>
        <w:t xml:space="preserve"> </w:t>
      </w:r>
      <w:r>
        <w:rPr>
          <w:rtl/>
        </w:rPr>
        <w:t>–</w:t>
      </w:r>
      <w:r>
        <w:rPr>
          <w:rFonts w:hint="cs"/>
          <w:rtl/>
        </w:rPr>
        <w:t xml:space="preserve"> אוסף של מקטעי ה </w:t>
      </w:r>
      <w:r>
        <w:t>DNA</w:t>
      </w:r>
      <w:r>
        <w:rPr>
          <w:rFonts w:hint="cs"/>
          <w:rtl/>
        </w:rPr>
        <w:t xml:space="preserve"> שנדגמו ע"י ה</w:t>
      </w:r>
      <w:r>
        <w:t>Illumina</w:t>
      </w:r>
      <w:r>
        <w:rPr>
          <w:rFonts w:hint="cs"/>
          <w:rtl/>
        </w:rPr>
        <w:t xml:space="preserve">, כל דגימה היא באורך של </w:t>
      </w:r>
      <m:oMath>
        <m:r>
          <w:rPr>
            <w:rFonts w:ascii="Cambria Math" w:hAnsi="Cambria Math"/>
          </w:rPr>
          <m:t>35bp</m:t>
        </m:r>
      </m:oMath>
      <w:r>
        <w:rPr>
          <w:rFonts w:hint="cs"/>
          <w:rtl/>
        </w:rPr>
        <w:t>,</w:t>
      </w:r>
    </w:p>
    <w:p w:rsidR="001F6032" w:rsidRDefault="001F6032" w:rsidP="001F6032">
      <w:r>
        <w:rPr>
          <w:rFonts w:hint="cs"/>
          <w:rtl/>
        </w:rPr>
        <w:t>מנסיון העבר, על</w:t>
      </w:r>
      <w:r w:rsidR="0054374B">
        <w:rPr>
          <w:rFonts w:hint="cs"/>
          <w:rtl/>
        </w:rPr>
        <w:t xml:space="preserve"> מנת לקבל</w:t>
      </w:r>
      <w:r w:rsidR="00151BE4">
        <w:rPr>
          <w:rFonts w:hint="cs"/>
          <w:rtl/>
        </w:rPr>
        <w:t xml:space="preserve"> </w:t>
      </w:r>
      <w:r w:rsidR="0054374B">
        <w:rPr>
          <w:rFonts w:hint="cs"/>
          <w:rtl/>
        </w:rPr>
        <w:t>(סטטיסטית)</w:t>
      </w:r>
      <w:r w:rsidR="00151BE4">
        <w:rPr>
          <w:rFonts w:hint="cs"/>
          <w:rtl/>
        </w:rPr>
        <w:t xml:space="preserve"> כיסוי טוב של כל הגנום </w:t>
      </w:r>
      <w:r w:rsidR="00151BE4">
        <w:rPr>
          <w:rtl/>
        </w:rPr>
        <w:t>–</w:t>
      </w:r>
      <w:r w:rsidR="00151BE4">
        <w:rPr>
          <w:rFonts w:hint="cs"/>
          <w:rtl/>
        </w:rPr>
        <w:t xml:space="preserve"> יש לדגום דגימות אקראיות באורך כולל של פי 30 מאורך הגנום:</w:t>
      </w:r>
    </w:p>
    <w:p w:rsidR="00EF69A3" w:rsidRDefault="00EF69A3" w:rsidP="001F6032">
      <w:r>
        <w:rPr>
          <w:rFonts w:hint="cs"/>
          <w:rtl/>
        </w:rPr>
        <w:t xml:space="preserve"> </w:t>
      </w:r>
      <m:oMath>
        <m:r>
          <w:rPr>
            <w:rFonts w:ascii="Cambria Math" w:hAnsi="Cambria Math"/>
          </w:rPr>
          <m:t>m=</m:t>
        </m:r>
        <m:d>
          <m:dPr>
            <m:begChr m:val="|"/>
            <m:endChr m:val="|"/>
            <m:ctrlPr>
              <w:rPr>
                <w:rFonts w:ascii="Cambria Math" w:hAnsi="Cambria Math"/>
                <w:i/>
              </w:rPr>
            </m:ctrlPr>
          </m:dPr>
          <m:e>
            <m:r>
              <w:rPr>
                <w:rFonts w:ascii="Cambria Math" w:hAnsi="Cambria Math"/>
              </w:rPr>
              <m:t>S</m:t>
            </m:r>
          </m:e>
        </m:d>
        <m:r>
          <w:rPr>
            <w:rFonts w:ascii="Cambria Math" w:hAnsi="Cambria Math"/>
          </w:rPr>
          <m:t>=30*</m:t>
        </m:r>
        <m:f>
          <m:fPr>
            <m:ctrlPr>
              <w:rPr>
                <w:rFonts w:ascii="Cambria Math" w:hAnsi="Cambria Math"/>
                <w:i/>
              </w:rPr>
            </m:ctrlPr>
          </m:fPr>
          <m:num>
            <m:r>
              <m:rPr>
                <m:sty m:val="p"/>
              </m:rPr>
              <w:rPr>
                <w:rFonts w:ascii="Cambria Math" w:hAnsi="Cambria Math"/>
              </w:rPr>
              <m:t>|X|</m:t>
            </m:r>
          </m:num>
          <m:den>
            <m:r>
              <w:rPr>
                <w:rFonts w:ascii="Cambria Math" w:hAnsi="Cambria Math"/>
              </w:rPr>
              <m:t>w</m:t>
            </m:r>
          </m:den>
        </m:f>
        <m:r>
          <w:rPr>
            <w:rFonts w:ascii="Cambria Math" w:hAnsi="Cambria Math"/>
          </w:rPr>
          <m:t>=30*</m:t>
        </m:r>
        <m:f>
          <m:fPr>
            <m:ctrlPr>
              <w:rPr>
                <w:rFonts w:ascii="Cambria Math" w:hAnsi="Cambria Math"/>
                <w:i/>
              </w:rPr>
            </m:ctrlPr>
          </m:fPr>
          <m:num>
            <m:sSup>
              <m:sSupPr>
                <m:ctrlPr>
                  <w:rPr>
                    <w:rFonts w:ascii="Cambria Math" w:hAnsi="Cambria Math"/>
                  </w:rPr>
                </m:ctrlPr>
              </m:sSupPr>
              <m:e>
                <m:r>
                  <w:rPr>
                    <w:rFonts w:ascii="Cambria Math" w:hAnsi="Cambria Math"/>
                  </w:rPr>
                  <m:t>6 X10</m:t>
                </m:r>
              </m:e>
              <m:sup>
                <m:r>
                  <w:rPr>
                    <w:rFonts w:ascii="Cambria Math" w:hAnsi="Cambria Math"/>
                  </w:rPr>
                  <m:t>9</m:t>
                </m:r>
              </m:sup>
            </m:sSup>
          </m:num>
          <m:den>
            <m:r>
              <w:rPr>
                <w:rFonts w:ascii="Cambria Math" w:hAnsi="Cambria Math"/>
              </w:rPr>
              <m:t>35</m:t>
            </m:r>
          </m:den>
        </m:f>
      </m:oMath>
      <w:r>
        <w:rPr>
          <w:rFonts w:hint="cs"/>
          <w:rtl/>
        </w:rPr>
        <w:t xml:space="preserve">. </w:t>
      </w:r>
    </w:p>
    <w:p w:rsidR="00EF69A3" w:rsidRDefault="00EF69A3" w:rsidP="001F6032">
      <w:pPr>
        <w:rPr>
          <w:rFonts w:hint="cs"/>
          <w:rtl/>
        </w:rPr>
      </w:pPr>
    </w:p>
    <w:p w:rsidR="00586B45" w:rsidRDefault="001F6032" w:rsidP="00EF69A3">
      <w:pPr>
        <w:pStyle w:val="ListParagraph"/>
        <w:spacing w:after="0"/>
        <w:ind w:left="-123"/>
        <w:rPr>
          <w:rFonts w:hint="cs"/>
          <w:rtl/>
        </w:rPr>
      </w:pPr>
      <w:r>
        <w:rPr>
          <w:rFonts w:hint="cs"/>
          <w:rtl/>
        </w:rPr>
        <w:t xml:space="preserve">הגדרת </w:t>
      </w:r>
      <w:r w:rsidR="00586B45">
        <w:rPr>
          <w:rFonts w:hint="cs"/>
          <w:rtl/>
        </w:rPr>
        <w:t>הבעיה:</w:t>
      </w:r>
    </w:p>
    <w:p w:rsidR="00586B45" w:rsidRPr="00586B45" w:rsidRDefault="00586B45" w:rsidP="00586B45">
      <w:pPr>
        <w:pStyle w:val="NoSpacing"/>
        <w:rPr>
          <w:b/>
          <w:bCs/>
          <w:sz w:val="24"/>
          <w:szCs w:val="24"/>
          <w:rtl/>
        </w:rPr>
      </w:pPr>
      <w:r w:rsidRPr="00586B45">
        <w:rPr>
          <w:rFonts w:hint="cs"/>
          <w:b/>
          <w:bCs/>
          <w:sz w:val="24"/>
          <w:szCs w:val="24"/>
          <w:rtl/>
        </w:rPr>
        <w:t xml:space="preserve">עלינו למצוא עבור כל </w:t>
      </w:r>
      <m:oMath>
        <m:sSub>
          <m:sSubPr>
            <m:ctrlPr>
              <w:rPr>
                <w:rFonts w:ascii="Cambria Math" w:hAnsi="Cambria Math"/>
                <w:b/>
                <w:bCs/>
                <w:sz w:val="24"/>
                <w:szCs w:val="24"/>
              </w:rPr>
            </m:ctrlPr>
          </m:sSubPr>
          <m:e>
            <m:r>
              <m:rPr>
                <m:sty m:val="bi"/>
              </m:rPr>
              <w:rPr>
                <w:rFonts w:ascii="Cambria Math" w:hAnsi="Cambria Math"/>
                <w:sz w:val="24"/>
                <w:szCs w:val="24"/>
              </w:rPr>
              <m:t>s</m:t>
            </m:r>
          </m:e>
          <m:sub>
            <m:r>
              <m:rPr>
                <m:sty m:val="bi"/>
              </m:rPr>
              <w:rPr>
                <w:rFonts w:ascii="Cambria Math" w:hAnsi="Cambria Math"/>
                <w:sz w:val="24"/>
                <w:szCs w:val="24"/>
              </w:rPr>
              <m:t>j</m:t>
            </m:r>
          </m:sub>
        </m:sSub>
      </m:oMath>
      <w:r w:rsidRPr="00586B45">
        <w:rPr>
          <w:rFonts w:hint="cs"/>
          <w:b/>
          <w:bCs/>
          <w:sz w:val="24"/>
          <w:szCs w:val="24"/>
          <w:rtl/>
        </w:rPr>
        <w:t xml:space="preserve"> את אוסף כל ה</w:t>
      </w:r>
      <m:oMath>
        <m:sSub>
          <m:sSubPr>
            <m:ctrlPr>
              <w:rPr>
                <w:rFonts w:ascii="Cambria Math" w:hAnsi="Cambria Math"/>
                <w:b/>
                <w:bCs/>
                <w:sz w:val="24"/>
                <w:szCs w:val="24"/>
              </w:rPr>
            </m:ctrlPr>
          </m:sSubPr>
          <m:e>
            <m:r>
              <m:rPr>
                <m:sty m:val="bi"/>
              </m:rPr>
              <w:rPr>
                <w:rFonts w:ascii="Cambria Math" w:hAnsi="Cambria Math"/>
                <w:sz w:val="24"/>
                <w:szCs w:val="24"/>
              </w:rPr>
              <m:t>X</m:t>
            </m:r>
          </m:e>
          <m:sub>
            <m:r>
              <m:rPr>
                <m:sty m:val="bi"/>
              </m:rPr>
              <w:rPr>
                <w:rFonts w:ascii="Cambria Math" w:hAnsi="Cambria Math"/>
                <w:sz w:val="24"/>
                <w:szCs w:val="24"/>
              </w:rPr>
              <m:t>i</m:t>
            </m:r>
          </m:sub>
        </m:sSub>
      </m:oMath>
      <w:r w:rsidRPr="00586B45">
        <w:rPr>
          <w:rFonts w:hint="cs"/>
          <w:b/>
          <w:bCs/>
          <w:sz w:val="24"/>
          <w:szCs w:val="24"/>
          <w:rtl/>
        </w:rPr>
        <w:t xml:space="preserve"> הנמצאים במרחק עריכה </w:t>
      </w:r>
      <m:oMath>
        <m:r>
          <m:rPr>
            <m:sty m:val="bi"/>
          </m:rPr>
          <w:rPr>
            <w:rFonts w:ascii="Cambria Math" w:hAnsi="Cambria Math"/>
            <w:sz w:val="24"/>
            <w:szCs w:val="24"/>
          </w:rPr>
          <m:t>e</m:t>
        </m:r>
      </m:oMath>
      <w:r w:rsidRPr="00586B45">
        <w:rPr>
          <w:rFonts w:hint="cs"/>
          <w:b/>
          <w:bCs/>
          <w:sz w:val="24"/>
          <w:szCs w:val="24"/>
          <w:rtl/>
        </w:rPr>
        <w:t xml:space="preserve"> ממנו.</w:t>
      </w:r>
    </w:p>
    <w:p w:rsidR="00586B45" w:rsidRDefault="00586B45" w:rsidP="00EF69A3">
      <w:pPr>
        <w:pStyle w:val="ListParagraph"/>
        <w:spacing w:after="0"/>
        <w:ind w:left="-123"/>
        <w:rPr>
          <w:rFonts w:hint="cs"/>
          <w:rtl/>
        </w:rPr>
      </w:pPr>
    </w:p>
    <w:p w:rsidR="00CC168A" w:rsidRDefault="00CC168A" w:rsidP="00CC168A">
      <w:pPr>
        <w:pStyle w:val="ListParagraph"/>
        <w:spacing w:after="0"/>
        <w:ind w:left="-123"/>
        <w:rPr>
          <w:rFonts w:hint="cs"/>
          <w:rtl/>
        </w:rPr>
      </w:pPr>
      <w:r>
        <w:rPr>
          <w:rFonts w:hint="cs"/>
          <w:rtl/>
        </w:rPr>
        <w:t>לשם המחשה, בהינתן מחרוזת:</w:t>
      </w:r>
    </w:p>
    <w:tbl>
      <w:tblPr>
        <w:bidiVisual/>
        <w:tblW w:w="5670" w:type="dxa"/>
        <w:tblInd w:w="1417" w:type="dxa"/>
        <w:tblCellMar>
          <w:left w:w="0" w:type="dxa"/>
          <w:right w:w="0" w:type="dxa"/>
        </w:tblCellMar>
        <w:tblLook w:val="0420" w:firstRow="1" w:lastRow="0" w:firstColumn="0" w:lastColumn="0" w:noHBand="0" w:noVBand="1"/>
      </w:tblPr>
      <w:tblGrid>
        <w:gridCol w:w="410"/>
        <w:gridCol w:w="410"/>
        <w:gridCol w:w="410"/>
        <w:gridCol w:w="410"/>
        <w:gridCol w:w="314"/>
        <w:gridCol w:w="324"/>
        <w:gridCol w:w="324"/>
        <w:gridCol w:w="319"/>
        <w:gridCol w:w="316"/>
        <w:gridCol w:w="316"/>
        <w:gridCol w:w="316"/>
        <w:gridCol w:w="324"/>
        <w:gridCol w:w="316"/>
        <w:gridCol w:w="360"/>
        <w:gridCol w:w="801"/>
      </w:tblGrid>
      <w:tr w:rsidR="006F4366" w:rsidRPr="00CC168A" w:rsidTr="00FD12AA">
        <w:trPr>
          <w:trHeight w:val="323"/>
        </w:trPr>
        <w:tc>
          <w:tcPr>
            <w:tcW w:w="410" w:type="dxa"/>
            <w:tcBorders>
              <w:top w:val="single" w:sz="8" w:space="0" w:color="000000"/>
              <w:left w:val="single" w:sz="8" w:space="0" w:color="000000"/>
              <w:bottom w:val="single" w:sz="18" w:space="0" w:color="000000"/>
              <w:right w:val="single" w:sz="8" w:space="0" w:color="000000"/>
            </w:tcBorders>
            <w:shd w:val="clear" w:color="auto" w:fill="auto"/>
            <w:tcMar>
              <w:top w:w="72" w:type="dxa"/>
              <w:left w:w="144" w:type="dxa"/>
              <w:bottom w:w="72" w:type="dxa"/>
              <w:right w:w="144" w:type="dxa"/>
            </w:tcMar>
          </w:tcPr>
          <w:p w:rsidR="006F4366" w:rsidRPr="00CC168A" w:rsidRDefault="006F4366" w:rsidP="00CC168A">
            <w:pPr>
              <w:pStyle w:val="ListParagraph"/>
              <w:ind w:left="-123"/>
              <w:jc w:val="center"/>
              <w:rPr>
                <w:b/>
                <w:bCs/>
              </w:rPr>
            </w:pPr>
            <w:r>
              <w:rPr>
                <w:rFonts w:hint="cs"/>
                <w:b/>
                <w:bCs/>
                <w:rtl/>
              </w:rPr>
              <w:t>13</w:t>
            </w:r>
          </w:p>
        </w:tc>
        <w:tc>
          <w:tcPr>
            <w:tcW w:w="410" w:type="dxa"/>
            <w:tcBorders>
              <w:top w:val="single" w:sz="8" w:space="0" w:color="000000"/>
              <w:left w:val="single" w:sz="8" w:space="0" w:color="000000"/>
              <w:bottom w:val="single" w:sz="18" w:space="0" w:color="000000"/>
              <w:right w:val="single" w:sz="8" w:space="0" w:color="000000"/>
            </w:tcBorders>
            <w:shd w:val="clear" w:color="auto" w:fill="auto"/>
            <w:tcMar>
              <w:top w:w="72" w:type="dxa"/>
              <w:left w:w="144" w:type="dxa"/>
              <w:bottom w:w="72" w:type="dxa"/>
              <w:right w:w="144" w:type="dxa"/>
            </w:tcMar>
          </w:tcPr>
          <w:p w:rsidR="006F4366" w:rsidRPr="00CC168A" w:rsidRDefault="006F4366" w:rsidP="00CC168A">
            <w:pPr>
              <w:pStyle w:val="ListParagraph"/>
              <w:ind w:left="-123"/>
              <w:jc w:val="center"/>
              <w:rPr>
                <w:b/>
                <w:bCs/>
              </w:rPr>
            </w:pPr>
            <w:r>
              <w:rPr>
                <w:rFonts w:hint="cs"/>
                <w:b/>
                <w:bCs/>
                <w:rtl/>
              </w:rPr>
              <w:t>12</w:t>
            </w:r>
          </w:p>
        </w:tc>
        <w:tc>
          <w:tcPr>
            <w:tcW w:w="410" w:type="dxa"/>
            <w:tcBorders>
              <w:top w:val="single" w:sz="8" w:space="0" w:color="000000"/>
              <w:left w:val="single" w:sz="8" w:space="0" w:color="000000"/>
              <w:bottom w:val="single" w:sz="18" w:space="0" w:color="000000"/>
              <w:right w:val="single" w:sz="8" w:space="0" w:color="000000"/>
            </w:tcBorders>
            <w:shd w:val="clear" w:color="auto" w:fill="auto"/>
            <w:tcMar>
              <w:top w:w="72" w:type="dxa"/>
              <w:left w:w="144" w:type="dxa"/>
              <w:bottom w:w="72" w:type="dxa"/>
              <w:right w:w="144" w:type="dxa"/>
            </w:tcMar>
          </w:tcPr>
          <w:p w:rsidR="006F4366" w:rsidRPr="00CC168A" w:rsidRDefault="006F4366" w:rsidP="00CC168A">
            <w:pPr>
              <w:pStyle w:val="ListParagraph"/>
              <w:ind w:left="-123"/>
              <w:jc w:val="center"/>
              <w:rPr>
                <w:b/>
                <w:bCs/>
              </w:rPr>
            </w:pPr>
            <w:r>
              <w:rPr>
                <w:rFonts w:hint="cs"/>
                <w:b/>
                <w:bCs/>
                <w:rtl/>
              </w:rPr>
              <w:t>11</w:t>
            </w:r>
          </w:p>
        </w:tc>
        <w:tc>
          <w:tcPr>
            <w:tcW w:w="410" w:type="dxa"/>
            <w:tcBorders>
              <w:top w:val="single" w:sz="8" w:space="0" w:color="000000"/>
              <w:left w:val="single" w:sz="8" w:space="0" w:color="000000"/>
              <w:bottom w:val="single" w:sz="18" w:space="0" w:color="000000"/>
              <w:right w:val="single" w:sz="8" w:space="0" w:color="000000"/>
            </w:tcBorders>
            <w:shd w:val="clear" w:color="auto" w:fill="auto"/>
            <w:tcMar>
              <w:top w:w="72" w:type="dxa"/>
              <w:left w:w="144" w:type="dxa"/>
              <w:bottom w:w="72" w:type="dxa"/>
              <w:right w:w="144" w:type="dxa"/>
            </w:tcMar>
          </w:tcPr>
          <w:p w:rsidR="006F4366" w:rsidRPr="00CC168A" w:rsidRDefault="006F4366" w:rsidP="00CC168A">
            <w:pPr>
              <w:pStyle w:val="ListParagraph"/>
              <w:ind w:left="-123"/>
              <w:jc w:val="center"/>
              <w:rPr>
                <w:b/>
                <w:bCs/>
              </w:rPr>
            </w:pPr>
            <w:r>
              <w:rPr>
                <w:rFonts w:hint="cs"/>
                <w:b/>
                <w:bCs/>
                <w:rtl/>
              </w:rPr>
              <w:t>10</w:t>
            </w:r>
          </w:p>
        </w:tc>
        <w:tc>
          <w:tcPr>
            <w:tcW w:w="314" w:type="dxa"/>
            <w:tcBorders>
              <w:top w:val="single" w:sz="8" w:space="0" w:color="000000"/>
              <w:left w:val="single" w:sz="8" w:space="0" w:color="000000"/>
              <w:bottom w:val="single" w:sz="18" w:space="0" w:color="000000"/>
              <w:right w:val="single" w:sz="8" w:space="0" w:color="000000"/>
            </w:tcBorders>
            <w:shd w:val="clear" w:color="auto" w:fill="auto"/>
            <w:tcMar>
              <w:top w:w="72" w:type="dxa"/>
              <w:left w:w="144" w:type="dxa"/>
              <w:bottom w:w="72" w:type="dxa"/>
              <w:right w:w="144" w:type="dxa"/>
            </w:tcMar>
          </w:tcPr>
          <w:p w:rsidR="006F4366" w:rsidRPr="00CC168A" w:rsidRDefault="006F4366" w:rsidP="00CC168A">
            <w:pPr>
              <w:pStyle w:val="ListParagraph"/>
              <w:ind w:left="-123"/>
              <w:jc w:val="center"/>
              <w:rPr>
                <w:b/>
                <w:bCs/>
              </w:rPr>
            </w:pPr>
            <w:r>
              <w:rPr>
                <w:rFonts w:hint="cs"/>
                <w:b/>
                <w:bCs/>
                <w:rtl/>
              </w:rPr>
              <w:t>9</w:t>
            </w:r>
          </w:p>
        </w:tc>
        <w:tc>
          <w:tcPr>
            <w:tcW w:w="324" w:type="dxa"/>
            <w:tcBorders>
              <w:top w:val="single" w:sz="8" w:space="0" w:color="000000"/>
              <w:left w:val="single" w:sz="8" w:space="0" w:color="000000"/>
              <w:bottom w:val="single" w:sz="18" w:space="0" w:color="000000"/>
              <w:right w:val="single" w:sz="8" w:space="0" w:color="000000"/>
            </w:tcBorders>
            <w:shd w:val="clear" w:color="auto" w:fill="auto"/>
            <w:tcMar>
              <w:top w:w="72" w:type="dxa"/>
              <w:left w:w="144" w:type="dxa"/>
              <w:bottom w:w="72" w:type="dxa"/>
              <w:right w:w="144" w:type="dxa"/>
            </w:tcMar>
          </w:tcPr>
          <w:p w:rsidR="006F4366" w:rsidRPr="00CC168A" w:rsidRDefault="006F4366" w:rsidP="00CC168A">
            <w:pPr>
              <w:pStyle w:val="ListParagraph"/>
              <w:ind w:left="-123"/>
              <w:jc w:val="center"/>
              <w:rPr>
                <w:b/>
                <w:bCs/>
              </w:rPr>
            </w:pPr>
            <w:r>
              <w:rPr>
                <w:rFonts w:hint="cs"/>
                <w:b/>
                <w:bCs/>
                <w:rtl/>
              </w:rPr>
              <w:t>8</w:t>
            </w:r>
          </w:p>
        </w:tc>
        <w:tc>
          <w:tcPr>
            <w:tcW w:w="324" w:type="dxa"/>
            <w:tcBorders>
              <w:top w:val="single" w:sz="8" w:space="0" w:color="000000"/>
              <w:left w:val="single" w:sz="8" w:space="0" w:color="000000"/>
              <w:bottom w:val="single" w:sz="18" w:space="0" w:color="000000"/>
              <w:right w:val="single" w:sz="8" w:space="0" w:color="000000"/>
            </w:tcBorders>
            <w:shd w:val="clear" w:color="auto" w:fill="auto"/>
            <w:tcMar>
              <w:top w:w="72" w:type="dxa"/>
              <w:left w:w="144" w:type="dxa"/>
              <w:bottom w:w="72" w:type="dxa"/>
              <w:right w:w="144" w:type="dxa"/>
            </w:tcMar>
          </w:tcPr>
          <w:p w:rsidR="006F4366" w:rsidRPr="00CC168A" w:rsidRDefault="006F4366" w:rsidP="00CC168A">
            <w:pPr>
              <w:pStyle w:val="ListParagraph"/>
              <w:ind w:left="-123"/>
              <w:jc w:val="center"/>
              <w:rPr>
                <w:b/>
                <w:bCs/>
              </w:rPr>
            </w:pPr>
            <w:r>
              <w:rPr>
                <w:rFonts w:hint="cs"/>
                <w:b/>
                <w:bCs/>
                <w:rtl/>
              </w:rPr>
              <w:t>7</w:t>
            </w:r>
          </w:p>
        </w:tc>
        <w:tc>
          <w:tcPr>
            <w:tcW w:w="319" w:type="dxa"/>
            <w:tcBorders>
              <w:top w:val="single" w:sz="8" w:space="0" w:color="000000"/>
              <w:left w:val="single" w:sz="8" w:space="0" w:color="000000"/>
              <w:bottom w:val="single" w:sz="18" w:space="0" w:color="000000"/>
              <w:right w:val="single" w:sz="8" w:space="0" w:color="000000"/>
            </w:tcBorders>
            <w:shd w:val="clear" w:color="auto" w:fill="auto"/>
            <w:tcMar>
              <w:top w:w="72" w:type="dxa"/>
              <w:left w:w="144" w:type="dxa"/>
              <w:bottom w:w="72" w:type="dxa"/>
              <w:right w:w="144" w:type="dxa"/>
            </w:tcMar>
          </w:tcPr>
          <w:p w:rsidR="006F4366" w:rsidRPr="00CC168A" w:rsidRDefault="006F4366" w:rsidP="00CC168A">
            <w:pPr>
              <w:pStyle w:val="ListParagraph"/>
              <w:ind w:left="-123"/>
              <w:jc w:val="center"/>
              <w:rPr>
                <w:b/>
                <w:bCs/>
              </w:rPr>
            </w:pPr>
            <w:r>
              <w:rPr>
                <w:rFonts w:hint="cs"/>
                <w:b/>
                <w:bCs/>
                <w:rtl/>
              </w:rPr>
              <w:t>6</w:t>
            </w:r>
          </w:p>
        </w:tc>
        <w:tc>
          <w:tcPr>
            <w:tcW w:w="316" w:type="dxa"/>
            <w:tcBorders>
              <w:top w:val="single" w:sz="8" w:space="0" w:color="000000"/>
              <w:left w:val="single" w:sz="8" w:space="0" w:color="000000"/>
              <w:bottom w:val="single" w:sz="18" w:space="0" w:color="000000"/>
              <w:right w:val="single" w:sz="8" w:space="0" w:color="000000"/>
            </w:tcBorders>
            <w:shd w:val="clear" w:color="auto" w:fill="auto"/>
            <w:tcMar>
              <w:top w:w="72" w:type="dxa"/>
              <w:left w:w="144" w:type="dxa"/>
              <w:bottom w:w="72" w:type="dxa"/>
              <w:right w:w="144" w:type="dxa"/>
            </w:tcMar>
          </w:tcPr>
          <w:p w:rsidR="006F4366" w:rsidRPr="00CC168A" w:rsidRDefault="006F4366" w:rsidP="00CC168A">
            <w:pPr>
              <w:pStyle w:val="ListParagraph"/>
              <w:ind w:left="-123"/>
              <w:jc w:val="center"/>
              <w:rPr>
                <w:b/>
                <w:bCs/>
              </w:rPr>
            </w:pPr>
            <w:r>
              <w:rPr>
                <w:rFonts w:hint="cs"/>
                <w:b/>
                <w:bCs/>
                <w:rtl/>
              </w:rPr>
              <w:t>5</w:t>
            </w:r>
          </w:p>
        </w:tc>
        <w:tc>
          <w:tcPr>
            <w:tcW w:w="316" w:type="dxa"/>
            <w:tcBorders>
              <w:top w:val="single" w:sz="8" w:space="0" w:color="000000"/>
              <w:left w:val="single" w:sz="8" w:space="0" w:color="000000"/>
              <w:bottom w:val="single" w:sz="18" w:space="0" w:color="000000"/>
              <w:right w:val="single" w:sz="8" w:space="0" w:color="000000"/>
            </w:tcBorders>
            <w:shd w:val="clear" w:color="auto" w:fill="auto"/>
            <w:tcMar>
              <w:top w:w="72" w:type="dxa"/>
              <w:left w:w="144" w:type="dxa"/>
              <w:bottom w:w="72" w:type="dxa"/>
              <w:right w:w="144" w:type="dxa"/>
            </w:tcMar>
          </w:tcPr>
          <w:p w:rsidR="006F4366" w:rsidRPr="00CC168A" w:rsidRDefault="006F4366" w:rsidP="00CC168A">
            <w:pPr>
              <w:pStyle w:val="ListParagraph"/>
              <w:ind w:left="-123"/>
              <w:jc w:val="center"/>
              <w:rPr>
                <w:b/>
                <w:bCs/>
              </w:rPr>
            </w:pPr>
            <w:r>
              <w:rPr>
                <w:rFonts w:hint="cs"/>
                <w:b/>
                <w:bCs/>
                <w:rtl/>
              </w:rPr>
              <w:t>4</w:t>
            </w:r>
          </w:p>
        </w:tc>
        <w:tc>
          <w:tcPr>
            <w:tcW w:w="316" w:type="dxa"/>
            <w:tcBorders>
              <w:top w:val="single" w:sz="8" w:space="0" w:color="000000"/>
              <w:left w:val="single" w:sz="8" w:space="0" w:color="000000"/>
              <w:bottom w:val="single" w:sz="18" w:space="0" w:color="000000"/>
              <w:right w:val="single" w:sz="8" w:space="0" w:color="000000"/>
            </w:tcBorders>
            <w:shd w:val="clear" w:color="auto" w:fill="auto"/>
            <w:tcMar>
              <w:top w:w="72" w:type="dxa"/>
              <w:left w:w="144" w:type="dxa"/>
              <w:bottom w:w="72" w:type="dxa"/>
              <w:right w:w="144" w:type="dxa"/>
            </w:tcMar>
          </w:tcPr>
          <w:p w:rsidR="006F4366" w:rsidRPr="00CC168A" w:rsidRDefault="006F4366" w:rsidP="00CC168A">
            <w:pPr>
              <w:pStyle w:val="ListParagraph"/>
              <w:ind w:left="-123"/>
              <w:jc w:val="center"/>
              <w:rPr>
                <w:b/>
                <w:bCs/>
              </w:rPr>
            </w:pPr>
            <w:r>
              <w:rPr>
                <w:rFonts w:hint="cs"/>
                <w:b/>
                <w:bCs/>
                <w:rtl/>
              </w:rPr>
              <w:t>3</w:t>
            </w:r>
          </w:p>
        </w:tc>
        <w:tc>
          <w:tcPr>
            <w:tcW w:w="324" w:type="dxa"/>
            <w:tcBorders>
              <w:top w:val="single" w:sz="8" w:space="0" w:color="000000"/>
              <w:left w:val="single" w:sz="8" w:space="0" w:color="000000"/>
              <w:bottom w:val="single" w:sz="18" w:space="0" w:color="000000"/>
              <w:right w:val="single" w:sz="8" w:space="0" w:color="000000"/>
            </w:tcBorders>
            <w:shd w:val="clear" w:color="auto" w:fill="auto"/>
            <w:tcMar>
              <w:top w:w="72" w:type="dxa"/>
              <w:left w:w="144" w:type="dxa"/>
              <w:bottom w:w="72" w:type="dxa"/>
              <w:right w:w="144" w:type="dxa"/>
            </w:tcMar>
          </w:tcPr>
          <w:p w:rsidR="006F4366" w:rsidRPr="00CC168A" w:rsidRDefault="006F4366" w:rsidP="00CC168A">
            <w:pPr>
              <w:pStyle w:val="ListParagraph"/>
              <w:ind w:left="-123"/>
              <w:jc w:val="center"/>
              <w:rPr>
                <w:b/>
                <w:bCs/>
              </w:rPr>
            </w:pPr>
            <w:r>
              <w:rPr>
                <w:rFonts w:hint="cs"/>
                <w:b/>
                <w:bCs/>
                <w:rtl/>
              </w:rPr>
              <w:t>2</w:t>
            </w:r>
          </w:p>
        </w:tc>
        <w:tc>
          <w:tcPr>
            <w:tcW w:w="316" w:type="dxa"/>
            <w:tcBorders>
              <w:top w:val="single" w:sz="8" w:space="0" w:color="000000"/>
              <w:left w:val="single" w:sz="8" w:space="0" w:color="000000"/>
              <w:bottom w:val="single" w:sz="18" w:space="0" w:color="000000"/>
              <w:right w:val="single" w:sz="8" w:space="0" w:color="000000"/>
            </w:tcBorders>
            <w:shd w:val="clear" w:color="auto" w:fill="auto"/>
            <w:tcMar>
              <w:top w:w="72" w:type="dxa"/>
              <w:left w:w="144" w:type="dxa"/>
              <w:bottom w:w="72" w:type="dxa"/>
              <w:right w:w="144" w:type="dxa"/>
            </w:tcMar>
          </w:tcPr>
          <w:p w:rsidR="006F4366" w:rsidRPr="00CC168A" w:rsidRDefault="006F4366" w:rsidP="00CC168A">
            <w:pPr>
              <w:pStyle w:val="ListParagraph"/>
              <w:ind w:left="-123"/>
              <w:jc w:val="center"/>
              <w:rPr>
                <w:b/>
                <w:bCs/>
              </w:rPr>
            </w:pPr>
            <w:r>
              <w:rPr>
                <w:rFonts w:hint="cs"/>
                <w:b/>
                <w:bCs/>
                <w:rtl/>
              </w:rPr>
              <w:t>1</w:t>
            </w:r>
          </w:p>
        </w:tc>
        <w:tc>
          <w:tcPr>
            <w:tcW w:w="360" w:type="dxa"/>
            <w:tcBorders>
              <w:top w:val="single" w:sz="8" w:space="0" w:color="000000"/>
              <w:left w:val="single" w:sz="8" w:space="0" w:color="000000"/>
              <w:bottom w:val="single" w:sz="18" w:space="0" w:color="000000"/>
              <w:right w:val="single" w:sz="8" w:space="0" w:color="000000"/>
            </w:tcBorders>
            <w:shd w:val="clear" w:color="auto" w:fill="auto"/>
            <w:tcMar>
              <w:top w:w="72" w:type="dxa"/>
              <w:left w:w="144" w:type="dxa"/>
              <w:bottom w:w="72" w:type="dxa"/>
              <w:right w:w="144" w:type="dxa"/>
            </w:tcMar>
          </w:tcPr>
          <w:p w:rsidR="006F4366" w:rsidRPr="00CC168A" w:rsidRDefault="006F4366" w:rsidP="00CC168A">
            <w:pPr>
              <w:pStyle w:val="ListParagraph"/>
              <w:ind w:left="-123"/>
              <w:jc w:val="center"/>
              <w:rPr>
                <w:rFonts w:hint="cs"/>
                <w:b/>
                <w:bCs/>
              </w:rPr>
            </w:pPr>
            <w:r>
              <w:rPr>
                <w:rFonts w:hint="cs"/>
                <w:b/>
                <w:bCs/>
                <w:rtl/>
              </w:rPr>
              <w:t>0</w:t>
            </w:r>
          </w:p>
        </w:tc>
        <w:tc>
          <w:tcPr>
            <w:tcW w:w="801" w:type="dxa"/>
            <w:tcBorders>
              <w:top w:val="single" w:sz="8" w:space="0" w:color="000000"/>
              <w:left w:val="single" w:sz="8" w:space="0" w:color="000000"/>
              <w:bottom w:val="single" w:sz="18" w:space="0" w:color="000000"/>
              <w:right w:val="single" w:sz="8" w:space="0" w:color="000000"/>
            </w:tcBorders>
          </w:tcPr>
          <w:p w:rsidR="006F4366" w:rsidRDefault="006F4366" w:rsidP="00CC168A">
            <w:pPr>
              <w:pStyle w:val="ListParagraph"/>
              <w:ind w:left="-123"/>
              <w:jc w:val="center"/>
              <w:rPr>
                <w:rFonts w:hint="cs"/>
                <w:b/>
                <w:bCs/>
                <w:rtl/>
              </w:rPr>
            </w:pPr>
            <w:r>
              <w:rPr>
                <w:rFonts w:hint="cs"/>
                <w:b/>
                <w:bCs/>
                <w:rtl/>
              </w:rPr>
              <w:t>אינדקס</w:t>
            </w:r>
          </w:p>
        </w:tc>
      </w:tr>
      <w:tr w:rsidR="006F4366" w:rsidRPr="00CC168A" w:rsidTr="00FD12AA">
        <w:trPr>
          <w:trHeight w:val="323"/>
        </w:trPr>
        <w:tc>
          <w:tcPr>
            <w:tcW w:w="410" w:type="dxa"/>
            <w:tcBorders>
              <w:top w:val="single" w:sz="8" w:space="0" w:color="000000"/>
              <w:left w:val="single" w:sz="8" w:space="0" w:color="000000"/>
              <w:bottom w:val="single" w:sz="18" w:space="0" w:color="000000"/>
              <w:right w:val="single" w:sz="8" w:space="0" w:color="000000"/>
            </w:tcBorders>
            <w:shd w:val="clear" w:color="auto" w:fill="auto"/>
            <w:tcMar>
              <w:top w:w="72" w:type="dxa"/>
              <w:left w:w="144" w:type="dxa"/>
              <w:bottom w:w="72" w:type="dxa"/>
              <w:right w:w="144" w:type="dxa"/>
            </w:tcMar>
            <w:hideMark/>
          </w:tcPr>
          <w:p w:rsidR="006F4366" w:rsidRPr="00CC168A" w:rsidRDefault="006F4366" w:rsidP="00CC168A">
            <w:pPr>
              <w:pStyle w:val="ListParagraph"/>
              <w:ind w:left="-123"/>
              <w:jc w:val="center"/>
            </w:pPr>
            <w:r w:rsidRPr="00CC168A">
              <w:rPr>
                <w:b/>
                <w:bCs/>
              </w:rPr>
              <w:t>T</w:t>
            </w:r>
          </w:p>
        </w:tc>
        <w:tc>
          <w:tcPr>
            <w:tcW w:w="410" w:type="dxa"/>
            <w:tcBorders>
              <w:top w:val="single" w:sz="8" w:space="0" w:color="000000"/>
              <w:left w:val="single" w:sz="8" w:space="0" w:color="000000"/>
              <w:bottom w:val="single" w:sz="18" w:space="0" w:color="000000"/>
              <w:right w:val="single" w:sz="8" w:space="0" w:color="000000"/>
            </w:tcBorders>
            <w:shd w:val="clear" w:color="auto" w:fill="auto"/>
            <w:tcMar>
              <w:top w:w="72" w:type="dxa"/>
              <w:left w:w="144" w:type="dxa"/>
              <w:bottom w:w="72" w:type="dxa"/>
              <w:right w:w="144" w:type="dxa"/>
            </w:tcMar>
            <w:hideMark/>
          </w:tcPr>
          <w:p w:rsidR="006F4366" w:rsidRPr="00CC168A" w:rsidRDefault="006F4366" w:rsidP="00CC168A">
            <w:pPr>
              <w:pStyle w:val="ListParagraph"/>
              <w:ind w:left="-123"/>
              <w:jc w:val="center"/>
            </w:pPr>
            <w:r w:rsidRPr="00CC168A">
              <w:rPr>
                <w:b/>
                <w:bCs/>
              </w:rPr>
              <w:t>A</w:t>
            </w:r>
          </w:p>
        </w:tc>
        <w:tc>
          <w:tcPr>
            <w:tcW w:w="410" w:type="dxa"/>
            <w:tcBorders>
              <w:top w:val="single" w:sz="8" w:space="0" w:color="000000"/>
              <w:left w:val="single" w:sz="8" w:space="0" w:color="000000"/>
              <w:bottom w:val="single" w:sz="18" w:space="0" w:color="000000"/>
              <w:right w:val="single" w:sz="8" w:space="0" w:color="000000"/>
            </w:tcBorders>
            <w:shd w:val="clear" w:color="auto" w:fill="auto"/>
            <w:tcMar>
              <w:top w:w="72" w:type="dxa"/>
              <w:left w:w="144" w:type="dxa"/>
              <w:bottom w:w="72" w:type="dxa"/>
              <w:right w:w="144" w:type="dxa"/>
            </w:tcMar>
            <w:hideMark/>
          </w:tcPr>
          <w:p w:rsidR="006F4366" w:rsidRPr="00CC168A" w:rsidRDefault="006F4366" w:rsidP="00CC168A">
            <w:pPr>
              <w:pStyle w:val="ListParagraph"/>
              <w:ind w:left="-123"/>
              <w:jc w:val="center"/>
            </w:pPr>
            <w:r w:rsidRPr="00CC168A">
              <w:rPr>
                <w:b/>
                <w:bCs/>
              </w:rPr>
              <w:t>A</w:t>
            </w:r>
          </w:p>
        </w:tc>
        <w:tc>
          <w:tcPr>
            <w:tcW w:w="410" w:type="dxa"/>
            <w:tcBorders>
              <w:top w:val="single" w:sz="8" w:space="0" w:color="000000"/>
              <w:left w:val="single" w:sz="8" w:space="0" w:color="000000"/>
              <w:bottom w:val="single" w:sz="18" w:space="0" w:color="000000"/>
              <w:right w:val="single" w:sz="8" w:space="0" w:color="000000"/>
            </w:tcBorders>
            <w:shd w:val="clear" w:color="auto" w:fill="auto"/>
            <w:tcMar>
              <w:top w:w="72" w:type="dxa"/>
              <w:left w:w="144" w:type="dxa"/>
              <w:bottom w:w="72" w:type="dxa"/>
              <w:right w:w="144" w:type="dxa"/>
            </w:tcMar>
            <w:hideMark/>
          </w:tcPr>
          <w:p w:rsidR="006F4366" w:rsidRPr="00CC168A" w:rsidRDefault="006F4366" w:rsidP="00CC168A">
            <w:pPr>
              <w:pStyle w:val="ListParagraph"/>
              <w:ind w:left="-123"/>
              <w:jc w:val="center"/>
            </w:pPr>
            <w:r w:rsidRPr="00CC168A">
              <w:rPr>
                <w:b/>
                <w:bCs/>
              </w:rPr>
              <w:t>A</w:t>
            </w:r>
          </w:p>
        </w:tc>
        <w:tc>
          <w:tcPr>
            <w:tcW w:w="314" w:type="dxa"/>
            <w:tcBorders>
              <w:top w:val="single" w:sz="8" w:space="0" w:color="000000"/>
              <w:left w:val="single" w:sz="8" w:space="0" w:color="000000"/>
              <w:bottom w:val="single" w:sz="18" w:space="0" w:color="000000"/>
              <w:right w:val="single" w:sz="8" w:space="0" w:color="000000"/>
            </w:tcBorders>
            <w:shd w:val="clear" w:color="auto" w:fill="auto"/>
            <w:tcMar>
              <w:top w:w="72" w:type="dxa"/>
              <w:left w:w="144" w:type="dxa"/>
              <w:bottom w:w="72" w:type="dxa"/>
              <w:right w:w="144" w:type="dxa"/>
            </w:tcMar>
            <w:hideMark/>
          </w:tcPr>
          <w:p w:rsidR="006F4366" w:rsidRPr="00CC168A" w:rsidRDefault="006F4366" w:rsidP="00CC168A">
            <w:pPr>
              <w:pStyle w:val="ListParagraph"/>
              <w:ind w:left="-123"/>
              <w:jc w:val="center"/>
              <w:rPr>
                <w:rFonts w:hint="cs"/>
                <w:rtl/>
              </w:rPr>
            </w:pPr>
            <w:r w:rsidRPr="00CC168A">
              <w:rPr>
                <w:b/>
                <w:bCs/>
              </w:rPr>
              <w:t>C</w:t>
            </w:r>
          </w:p>
        </w:tc>
        <w:tc>
          <w:tcPr>
            <w:tcW w:w="324" w:type="dxa"/>
            <w:tcBorders>
              <w:top w:val="single" w:sz="8" w:space="0" w:color="000000"/>
              <w:left w:val="single" w:sz="8" w:space="0" w:color="000000"/>
              <w:bottom w:val="single" w:sz="18" w:space="0" w:color="000000"/>
              <w:right w:val="single" w:sz="8" w:space="0" w:color="000000"/>
            </w:tcBorders>
            <w:shd w:val="clear" w:color="auto" w:fill="auto"/>
            <w:tcMar>
              <w:top w:w="72" w:type="dxa"/>
              <w:left w:w="144" w:type="dxa"/>
              <w:bottom w:w="72" w:type="dxa"/>
              <w:right w:w="144" w:type="dxa"/>
            </w:tcMar>
            <w:hideMark/>
          </w:tcPr>
          <w:p w:rsidR="006F4366" w:rsidRPr="00CC168A" w:rsidRDefault="006F4366" w:rsidP="00CC168A">
            <w:pPr>
              <w:pStyle w:val="ListParagraph"/>
              <w:ind w:left="-123"/>
              <w:jc w:val="center"/>
            </w:pPr>
            <w:r w:rsidRPr="00CC168A">
              <w:rPr>
                <w:b/>
                <w:bCs/>
              </w:rPr>
              <w:t>G</w:t>
            </w:r>
          </w:p>
        </w:tc>
        <w:tc>
          <w:tcPr>
            <w:tcW w:w="324" w:type="dxa"/>
            <w:tcBorders>
              <w:top w:val="single" w:sz="8" w:space="0" w:color="000000"/>
              <w:left w:val="single" w:sz="8" w:space="0" w:color="000000"/>
              <w:bottom w:val="single" w:sz="18" w:space="0" w:color="000000"/>
              <w:right w:val="single" w:sz="8" w:space="0" w:color="000000"/>
            </w:tcBorders>
            <w:shd w:val="clear" w:color="auto" w:fill="auto"/>
            <w:tcMar>
              <w:top w:w="72" w:type="dxa"/>
              <w:left w:w="144" w:type="dxa"/>
              <w:bottom w:w="72" w:type="dxa"/>
              <w:right w:w="144" w:type="dxa"/>
            </w:tcMar>
            <w:hideMark/>
          </w:tcPr>
          <w:p w:rsidR="006F4366" w:rsidRPr="00CC168A" w:rsidRDefault="006F4366" w:rsidP="00CC168A">
            <w:pPr>
              <w:pStyle w:val="ListParagraph"/>
              <w:ind w:left="-123"/>
              <w:jc w:val="center"/>
            </w:pPr>
            <w:r w:rsidRPr="00CC168A">
              <w:rPr>
                <w:b/>
                <w:bCs/>
              </w:rPr>
              <w:t>G</w:t>
            </w:r>
          </w:p>
        </w:tc>
        <w:tc>
          <w:tcPr>
            <w:tcW w:w="319" w:type="dxa"/>
            <w:tcBorders>
              <w:top w:val="single" w:sz="8" w:space="0" w:color="000000"/>
              <w:left w:val="single" w:sz="8" w:space="0" w:color="000000"/>
              <w:bottom w:val="single" w:sz="18" w:space="0" w:color="000000"/>
              <w:right w:val="single" w:sz="8" w:space="0" w:color="000000"/>
            </w:tcBorders>
            <w:shd w:val="clear" w:color="auto" w:fill="auto"/>
            <w:tcMar>
              <w:top w:w="72" w:type="dxa"/>
              <w:left w:w="144" w:type="dxa"/>
              <w:bottom w:w="72" w:type="dxa"/>
              <w:right w:w="144" w:type="dxa"/>
            </w:tcMar>
            <w:hideMark/>
          </w:tcPr>
          <w:p w:rsidR="006F4366" w:rsidRPr="00CC168A" w:rsidRDefault="006F4366" w:rsidP="00CC168A">
            <w:pPr>
              <w:pStyle w:val="ListParagraph"/>
              <w:ind w:left="-123"/>
              <w:jc w:val="center"/>
            </w:pPr>
            <w:r w:rsidRPr="00CC168A">
              <w:rPr>
                <w:b/>
                <w:bCs/>
              </w:rPr>
              <w:t>A</w:t>
            </w:r>
          </w:p>
        </w:tc>
        <w:tc>
          <w:tcPr>
            <w:tcW w:w="316" w:type="dxa"/>
            <w:tcBorders>
              <w:top w:val="single" w:sz="8" w:space="0" w:color="000000"/>
              <w:left w:val="single" w:sz="8" w:space="0" w:color="000000"/>
              <w:bottom w:val="single" w:sz="18" w:space="0" w:color="000000"/>
              <w:right w:val="single" w:sz="8" w:space="0" w:color="000000"/>
            </w:tcBorders>
            <w:shd w:val="clear" w:color="auto" w:fill="auto"/>
            <w:tcMar>
              <w:top w:w="72" w:type="dxa"/>
              <w:left w:w="144" w:type="dxa"/>
              <w:bottom w:w="72" w:type="dxa"/>
              <w:right w:w="144" w:type="dxa"/>
            </w:tcMar>
            <w:hideMark/>
          </w:tcPr>
          <w:p w:rsidR="006F4366" w:rsidRPr="00CC168A" w:rsidRDefault="006F4366" w:rsidP="00CC168A">
            <w:pPr>
              <w:pStyle w:val="ListParagraph"/>
              <w:ind w:left="-123"/>
              <w:jc w:val="center"/>
            </w:pPr>
            <w:r w:rsidRPr="00CC168A">
              <w:rPr>
                <w:b/>
                <w:bCs/>
              </w:rPr>
              <w:t>T</w:t>
            </w:r>
          </w:p>
        </w:tc>
        <w:tc>
          <w:tcPr>
            <w:tcW w:w="316" w:type="dxa"/>
            <w:tcBorders>
              <w:top w:val="single" w:sz="8" w:space="0" w:color="000000"/>
              <w:left w:val="single" w:sz="8" w:space="0" w:color="000000"/>
              <w:bottom w:val="single" w:sz="18" w:space="0" w:color="000000"/>
              <w:right w:val="single" w:sz="8" w:space="0" w:color="000000"/>
            </w:tcBorders>
            <w:shd w:val="clear" w:color="auto" w:fill="auto"/>
            <w:tcMar>
              <w:top w:w="72" w:type="dxa"/>
              <w:left w:w="144" w:type="dxa"/>
              <w:bottom w:w="72" w:type="dxa"/>
              <w:right w:w="144" w:type="dxa"/>
            </w:tcMar>
            <w:hideMark/>
          </w:tcPr>
          <w:p w:rsidR="006F4366" w:rsidRPr="00CC168A" w:rsidRDefault="006F4366" w:rsidP="00CC168A">
            <w:pPr>
              <w:pStyle w:val="ListParagraph"/>
              <w:ind w:left="-123"/>
              <w:jc w:val="center"/>
            </w:pPr>
            <w:r w:rsidRPr="00CC168A">
              <w:rPr>
                <w:b/>
                <w:bCs/>
              </w:rPr>
              <w:t>C</w:t>
            </w:r>
          </w:p>
        </w:tc>
        <w:tc>
          <w:tcPr>
            <w:tcW w:w="316" w:type="dxa"/>
            <w:tcBorders>
              <w:top w:val="single" w:sz="8" w:space="0" w:color="000000"/>
              <w:left w:val="single" w:sz="8" w:space="0" w:color="000000"/>
              <w:bottom w:val="single" w:sz="18" w:space="0" w:color="000000"/>
              <w:right w:val="single" w:sz="8" w:space="0" w:color="000000"/>
            </w:tcBorders>
            <w:shd w:val="clear" w:color="auto" w:fill="auto"/>
            <w:tcMar>
              <w:top w:w="72" w:type="dxa"/>
              <w:left w:w="144" w:type="dxa"/>
              <w:bottom w:w="72" w:type="dxa"/>
              <w:right w:w="144" w:type="dxa"/>
            </w:tcMar>
            <w:hideMark/>
          </w:tcPr>
          <w:p w:rsidR="006F4366" w:rsidRPr="00CC168A" w:rsidRDefault="006F4366" w:rsidP="00CC168A">
            <w:pPr>
              <w:pStyle w:val="ListParagraph"/>
              <w:ind w:left="-123"/>
              <w:jc w:val="center"/>
            </w:pPr>
            <w:r w:rsidRPr="00CC168A">
              <w:rPr>
                <w:b/>
                <w:bCs/>
              </w:rPr>
              <w:t>C</w:t>
            </w:r>
          </w:p>
        </w:tc>
        <w:tc>
          <w:tcPr>
            <w:tcW w:w="324" w:type="dxa"/>
            <w:tcBorders>
              <w:top w:val="single" w:sz="8" w:space="0" w:color="000000"/>
              <w:left w:val="single" w:sz="8" w:space="0" w:color="000000"/>
              <w:bottom w:val="single" w:sz="18" w:space="0" w:color="000000"/>
              <w:right w:val="single" w:sz="8" w:space="0" w:color="000000"/>
            </w:tcBorders>
            <w:shd w:val="clear" w:color="auto" w:fill="auto"/>
            <w:tcMar>
              <w:top w:w="72" w:type="dxa"/>
              <w:left w:w="144" w:type="dxa"/>
              <w:bottom w:w="72" w:type="dxa"/>
              <w:right w:w="144" w:type="dxa"/>
            </w:tcMar>
            <w:hideMark/>
          </w:tcPr>
          <w:p w:rsidR="006F4366" w:rsidRPr="00CC168A" w:rsidRDefault="006F4366" w:rsidP="00CC168A">
            <w:pPr>
              <w:pStyle w:val="ListParagraph"/>
              <w:ind w:left="-123"/>
              <w:jc w:val="center"/>
            </w:pPr>
            <w:r w:rsidRPr="00CC168A">
              <w:rPr>
                <w:b/>
                <w:bCs/>
              </w:rPr>
              <w:t>G</w:t>
            </w:r>
          </w:p>
        </w:tc>
        <w:tc>
          <w:tcPr>
            <w:tcW w:w="316" w:type="dxa"/>
            <w:tcBorders>
              <w:top w:val="single" w:sz="8" w:space="0" w:color="000000"/>
              <w:left w:val="single" w:sz="8" w:space="0" w:color="000000"/>
              <w:bottom w:val="single" w:sz="18" w:space="0" w:color="000000"/>
              <w:right w:val="single" w:sz="8" w:space="0" w:color="000000"/>
            </w:tcBorders>
            <w:shd w:val="clear" w:color="auto" w:fill="auto"/>
            <w:tcMar>
              <w:top w:w="72" w:type="dxa"/>
              <w:left w:w="144" w:type="dxa"/>
              <w:bottom w:w="72" w:type="dxa"/>
              <w:right w:w="144" w:type="dxa"/>
            </w:tcMar>
            <w:hideMark/>
          </w:tcPr>
          <w:p w:rsidR="006F4366" w:rsidRPr="00CC168A" w:rsidRDefault="006F4366" w:rsidP="00CC168A">
            <w:pPr>
              <w:pStyle w:val="ListParagraph"/>
              <w:ind w:left="-123"/>
              <w:jc w:val="center"/>
            </w:pPr>
            <w:r w:rsidRPr="00CC168A">
              <w:rPr>
                <w:b/>
                <w:bCs/>
              </w:rPr>
              <w:t>T</w:t>
            </w:r>
          </w:p>
        </w:tc>
        <w:tc>
          <w:tcPr>
            <w:tcW w:w="360" w:type="dxa"/>
            <w:tcBorders>
              <w:top w:val="single" w:sz="8" w:space="0" w:color="000000"/>
              <w:left w:val="single" w:sz="8" w:space="0" w:color="000000"/>
              <w:bottom w:val="single" w:sz="18" w:space="0" w:color="000000"/>
              <w:right w:val="single" w:sz="8" w:space="0" w:color="000000"/>
            </w:tcBorders>
            <w:shd w:val="clear" w:color="auto" w:fill="auto"/>
            <w:tcMar>
              <w:top w:w="72" w:type="dxa"/>
              <w:left w:w="144" w:type="dxa"/>
              <w:bottom w:w="72" w:type="dxa"/>
              <w:right w:w="144" w:type="dxa"/>
            </w:tcMar>
            <w:hideMark/>
          </w:tcPr>
          <w:p w:rsidR="006F4366" w:rsidRPr="00CC168A" w:rsidRDefault="006F4366" w:rsidP="00CC168A">
            <w:pPr>
              <w:pStyle w:val="ListParagraph"/>
              <w:ind w:left="-123"/>
              <w:jc w:val="center"/>
              <w:rPr>
                <w:rFonts w:hint="cs"/>
                <w:rtl/>
              </w:rPr>
            </w:pPr>
            <w:r w:rsidRPr="00CC168A">
              <w:rPr>
                <w:b/>
                <w:bCs/>
              </w:rPr>
              <w:t>A</w:t>
            </w:r>
          </w:p>
        </w:tc>
        <w:tc>
          <w:tcPr>
            <w:tcW w:w="801" w:type="dxa"/>
            <w:tcBorders>
              <w:top w:val="single" w:sz="8" w:space="0" w:color="000000"/>
              <w:left w:val="single" w:sz="8" w:space="0" w:color="000000"/>
              <w:bottom w:val="single" w:sz="18" w:space="0" w:color="000000"/>
              <w:right w:val="single" w:sz="8" w:space="0" w:color="000000"/>
            </w:tcBorders>
          </w:tcPr>
          <w:p w:rsidR="006F4366" w:rsidRPr="00CC168A" w:rsidRDefault="006F4366" w:rsidP="00CC168A">
            <w:pPr>
              <w:pStyle w:val="ListParagraph"/>
              <w:ind w:left="-123"/>
              <w:jc w:val="center"/>
              <w:rPr>
                <w:b/>
                <w:bCs/>
              </w:rPr>
            </w:pPr>
            <w:r>
              <w:rPr>
                <w:rFonts w:hint="cs"/>
                <w:b/>
                <w:bCs/>
                <w:rtl/>
              </w:rPr>
              <w:t>ערך</w:t>
            </w:r>
          </w:p>
        </w:tc>
      </w:tr>
    </w:tbl>
    <w:p w:rsidR="00CC168A" w:rsidRPr="00355D63" w:rsidRDefault="00CC168A" w:rsidP="00EF69A3">
      <w:pPr>
        <w:pStyle w:val="ListParagraph"/>
        <w:spacing w:after="0"/>
        <w:ind w:left="-123"/>
        <w:rPr>
          <w:rtl/>
        </w:rPr>
      </w:pPr>
    </w:p>
    <w:p w:rsidR="00EF69A3" w:rsidRDefault="00EF69A3" w:rsidP="00EF69A3">
      <w:pPr>
        <w:spacing w:after="0"/>
        <w:ind w:left="-483"/>
        <w:rPr>
          <w:rFonts w:hint="cs"/>
          <w:rtl/>
        </w:rPr>
      </w:pPr>
    </w:p>
    <w:p w:rsidR="00B0188F" w:rsidRDefault="00B0188F" w:rsidP="00B0188F">
      <w:pPr>
        <w:spacing w:after="0"/>
        <w:ind w:left="-2"/>
        <w:rPr>
          <w:rtl/>
        </w:rPr>
      </w:pPr>
      <w:r>
        <w:rPr>
          <w:rFonts w:hint="cs"/>
          <w:rtl/>
        </w:rPr>
        <w:t xml:space="preserve">ודגימה </w:t>
      </w:r>
    </w:p>
    <w:tbl>
      <w:tblPr>
        <w:bidiVisual/>
        <w:tblW w:w="1080" w:type="dxa"/>
        <w:tblInd w:w="1417" w:type="dxa"/>
        <w:tblCellMar>
          <w:left w:w="0" w:type="dxa"/>
          <w:right w:w="0" w:type="dxa"/>
        </w:tblCellMar>
        <w:tblLook w:val="0420" w:firstRow="1" w:lastRow="0" w:firstColumn="0" w:lastColumn="0" w:noHBand="0" w:noVBand="1"/>
      </w:tblPr>
      <w:tblGrid>
        <w:gridCol w:w="360"/>
        <w:gridCol w:w="360"/>
        <w:gridCol w:w="360"/>
      </w:tblGrid>
      <w:tr w:rsidR="00B0188F" w:rsidRPr="00CC168A" w:rsidTr="00FD12AA">
        <w:trPr>
          <w:trHeight w:val="323"/>
        </w:trPr>
        <w:tc>
          <w:tcPr>
            <w:tcW w:w="360" w:type="dxa"/>
            <w:tcBorders>
              <w:top w:val="single" w:sz="8" w:space="0" w:color="000000"/>
              <w:left w:val="single" w:sz="8" w:space="0" w:color="000000"/>
              <w:bottom w:val="single" w:sz="18" w:space="0" w:color="000000"/>
              <w:right w:val="single" w:sz="8" w:space="0" w:color="000000"/>
            </w:tcBorders>
            <w:shd w:val="clear" w:color="auto" w:fill="auto"/>
            <w:tcMar>
              <w:top w:w="72" w:type="dxa"/>
              <w:left w:w="144" w:type="dxa"/>
              <w:bottom w:w="72" w:type="dxa"/>
              <w:right w:w="144" w:type="dxa"/>
            </w:tcMar>
            <w:hideMark/>
          </w:tcPr>
          <w:p w:rsidR="00B0188F" w:rsidRPr="00CC168A" w:rsidRDefault="00B0188F" w:rsidP="00112040">
            <w:pPr>
              <w:pStyle w:val="ListParagraph"/>
              <w:ind w:left="-123"/>
              <w:jc w:val="center"/>
            </w:pPr>
            <w:r w:rsidRPr="00CC168A">
              <w:rPr>
                <w:b/>
                <w:bCs/>
              </w:rPr>
              <w:t>T</w:t>
            </w:r>
          </w:p>
        </w:tc>
        <w:tc>
          <w:tcPr>
            <w:tcW w:w="360" w:type="dxa"/>
            <w:tcBorders>
              <w:top w:val="single" w:sz="8" w:space="0" w:color="000000"/>
              <w:left w:val="single" w:sz="8" w:space="0" w:color="000000"/>
              <w:bottom w:val="single" w:sz="18" w:space="0" w:color="000000"/>
              <w:right w:val="single" w:sz="8" w:space="0" w:color="000000"/>
            </w:tcBorders>
            <w:shd w:val="clear" w:color="auto" w:fill="auto"/>
            <w:tcMar>
              <w:top w:w="72" w:type="dxa"/>
              <w:left w:w="144" w:type="dxa"/>
              <w:bottom w:w="72" w:type="dxa"/>
              <w:right w:w="144" w:type="dxa"/>
            </w:tcMar>
            <w:hideMark/>
          </w:tcPr>
          <w:p w:rsidR="00B0188F" w:rsidRPr="00CC168A" w:rsidRDefault="00B0188F" w:rsidP="00112040">
            <w:pPr>
              <w:pStyle w:val="ListParagraph"/>
              <w:ind w:left="-123"/>
              <w:jc w:val="center"/>
            </w:pPr>
            <w:r w:rsidRPr="00CC168A">
              <w:rPr>
                <w:b/>
                <w:bCs/>
              </w:rPr>
              <w:t>A</w:t>
            </w:r>
          </w:p>
        </w:tc>
        <w:tc>
          <w:tcPr>
            <w:tcW w:w="360" w:type="dxa"/>
            <w:tcBorders>
              <w:top w:val="single" w:sz="8" w:space="0" w:color="000000"/>
              <w:left w:val="single" w:sz="8" w:space="0" w:color="000000"/>
              <w:bottom w:val="single" w:sz="18" w:space="0" w:color="000000"/>
              <w:right w:val="single" w:sz="8" w:space="0" w:color="000000"/>
            </w:tcBorders>
            <w:shd w:val="clear" w:color="auto" w:fill="auto"/>
            <w:tcMar>
              <w:top w:w="72" w:type="dxa"/>
              <w:left w:w="144" w:type="dxa"/>
              <w:bottom w:w="72" w:type="dxa"/>
              <w:right w:w="144" w:type="dxa"/>
            </w:tcMar>
            <w:hideMark/>
          </w:tcPr>
          <w:p w:rsidR="00B0188F" w:rsidRPr="00CC168A" w:rsidRDefault="00B0188F" w:rsidP="00112040">
            <w:pPr>
              <w:pStyle w:val="ListParagraph"/>
              <w:ind w:left="-123"/>
              <w:jc w:val="center"/>
            </w:pPr>
            <w:r>
              <w:rPr>
                <w:b/>
                <w:bCs/>
              </w:rPr>
              <w:t>C</w:t>
            </w:r>
          </w:p>
        </w:tc>
      </w:tr>
    </w:tbl>
    <w:p w:rsidR="00B0188F" w:rsidRDefault="00B0188F" w:rsidP="00B0188F">
      <w:pPr>
        <w:spacing w:after="0"/>
        <w:ind w:left="-2"/>
        <w:rPr>
          <w:rFonts w:hint="cs"/>
          <w:rtl/>
        </w:rPr>
      </w:pPr>
    </w:p>
    <w:p w:rsidR="008543DD" w:rsidRDefault="008543DD" w:rsidP="008543DD">
      <w:pPr>
        <w:spacing w:after="0"/>
        <w:ind w:left="-2"/>
        <w:rPr>
          <w:rFonts w:hint="cs"/>
          <w:rtl/>
        </w:rPr>
      </w:pPr>
      <w:r>
        <w:rPr>
          <w:rFonts w:hint="cs"/>
          <w:rtl/>
        </w:rPr>
        <w:t xml:space="preserve">ומרחק עריכה מותר </w:t>
      </w:r>
      <m:oMath>
        <m:r>
          <w:rPr>
            <w:rFonts w:ascii="Cambria Math" w:hAnsi="Cambria Math"/>
          </w:rPr>
          <m:t>e</m:t>
        </m:r>
        <m:r>
          <m:rPr>
            <m:sty m:val="p"/>
          </m:rPr>
          <w:rPr>
            <w:rFonts w:ascii="Cambria Math" w:hAnsi="Cambria Math"/>
          </w:rPr>
          <m:t>=</m:t>
        </m:r>
        <m:r>
          <w:rPr>
            <w:rFonts w:ascii="Cambria Math" w:hAnsi="Cambria Math"/>
          </w:rPr>
          <m:t>1</m:t>
        </m:r>
      </m:oMath>
    </w:p>
    <w:p w:rsidR="006F4366" w:rsidRDefault="006F4366" w:rsidP="00FD12AA">
      <w:pPr>
        <w:spacing w:after="0"/>
        <w:ind w:left="-2"/>
        <w:rPr>
          <w:rFonts w:hint="cs"/>
          <w:rtl/>
        </w:rPr>
      </w:pPr>
      <w:r>
        <w:rPr>
          <w:rFonts w:hint="cs"/>
          <w:rtl/>
        </w:rPr>
        <w:t xml:space="preserve">נצפה לקבל את האינקסים הבאים בתור התאמות: 9, 11 מפני שהן </w:t>
      </w:r>
      <w:r>
        <w:t>CAA</w:t>
      </w:r>
      <w:r>
        <w:rPr>
          <w:rFonts w:hint="cs"/>
          <w:rtl/>
        </w:rPr>
        <w:t xml:space="preserve"> והן </w:t>
      </w:r>
      <w:r>
        <w:t>AAT</w:t>
      </w:r>
      <w:r>
        <w:rPr>
          <w:rFonts w:hint="cs"/>
          <w:rtl/>
        </w:rPr>
        <w:t xml:space="preserve"> </w:t>
      </w:r>
      <w:r w:rsidR="00FD12AA">
        <w:rPr>
          <w:rFonts w:hint="cs"/>
          <w:rtl/>
        </w:rPr>
        <w:t>שוות ל-</w:t>
      </w:r>
      <w:r>
        <w:rPr>
          <w:rFonts w:hint="cs"/>
          <w:rtl/>
        </w:rPr>
        <w:t xml:space="preserve"> </w:t>
      </w:r>
      <w:r>
        <w:t>CAT</w:t>
      </w:r>
      <w:r>
        <w:rPr>
          <w:rFonts w:hint="cs"/>
          <w:rtl/>
        </w:rPr>
        <w:t xml:space="preserve"> עם אות אחת שהתחלפה.</w:t>
      </w:r>
    </w:p>
    <w:p w:rsidR="00EF69A3" w:rsidRDefault="00EF69A3" w:rsidP="00EF69A3">
      <w:pPr>
        <w:bidi w:val="0"/>
      </w:pPr>
      <w:r>
        <w:rPr>
          <w:rtl/>
        </w:rPr>
        <w:br w:type="page"/>
      </w:r>
    </w:p>
    <w:p w:rsidR="001E6C3B" w:rsidRDefault="001E6C3B" w:rsidP="001E6C3B">
      <w:pPr>
        <w:pStyle w:val="Heading1"/>
        <w:numPr>
          <w:ilvl w:val="0"/>
          <w:numId w:val="1"/>
        </w:numPr>
        <w:bidi/>
        <w:ind w:left="139"/>
        <w:rPr>
          <w:rFonts w:hint="cs"/>
          <w:rtl/>
        </w:rPr>
      </w:pPr>
      <w:r>
        <w:rPr>
          <w:rFonts w:hint="cs"/>
          <w:rtl/>
        </w:rPr>
        <w:lastRenderedPageBreak/>
        <w:t xml:space="preserve"> הצעות לפתרונות (לא מעשיים)</w:t>
      </w:r>
    </w:p>
    <w:p w:rsidR="00EF69A3" w:rsidRDefault="00EF69A3" w:rsidP="001F5BE1">
      <w:pPr>
        <w:spacing w:after="0"/>
        <w:ind w:left="-2"/>
        <w:rPr>
          <w:rtl/>
        </w:rPr>
      </w:pPr>
      <w:r>
        <w:rPr>
          <w:rFonts w:hint="cs"/>
          <w:rtl/>
        </w:rPr>
        <w:t>נתאר מעט את תהליך ההשוואה</w:t>
      </w:r>
      <w:r w:rsidR="00B10554">
        <w:rPr>
          <w:rFonts w:hint="cs"/>
          <w:rtl/>
        </w:rPr>
        <w:t xml:space="preserve"> של מחרוזות שלא נפלה בהן טעות</w:t>
      </w:r>
      <w:r>
        <w:rPr>
          <w:rFonts w:hint="cs"/>
          <w:rtl/>
        </w:rPr>
        <w:t xml:space="preserve"> כדי לעמוד על הקושי הכרוך </w:t>
      </w:r>
      <w:r w:rsidR="00352110">
        <w:rPr>
          <w:rFonts w:hint="cs"/>
          <w:rtl/>
        </w:rPr>
        <w:t>ביישום מעשי של אלגוריתם שכזה:</w:t>
      </w:r>
    </w:p>
    <w:p w:rsidR="00352110" w:rsidRDefault="00352110" w:rsidP="001F5BE1">
      <w:pPr>
        <w:spacing w:after="0"/>
        <w:ind w:left="-2"/>
        <w:rPr>
          <w:rtl/>
        </w:rPr>
      </w:pPr>
    </w:p>
    <w:p w:rsidR="00B10554" w:rsidRDefault="00EF69A3" w:rsidP="001E6C3B">
      <w:pPr>
        <w:pStyle w:val="ListParagraph"/>
        <w:numPr>
          <w:ilvl w:val="0"/>
          <w:numId w:val="15"/>
        </w:numPr>
        <w:spacing w:after="0"/>
        <w:ind w:left="423"/>
      </w:pPr>
      <w:r w:rsidRPr="0090076C">
        <w:rPr>
          <w:rFonts w:hint="cs"/>
          <w:b/>
          <w:bCs/>
          <w:u w:val="single"/>
          <w:rtl/>
        </w:rPr>
        <w:t>האלגוריתם הנאיבי</w:t>
      </w:r>
      <w:r>
        <w:rPr>
          <w:rFonts w:hint="cs"/>
          <w:rtl/>
        </w:rPr>
        <w:t>:</w:t>
      </w:r>
      <w:r w:rsidR="00B10554">
        <w:rPr>
          <w:rFonts w:hint="cs"/>
          <w:rtl/>
        </w:rPr>
        <w:t xml:space="preserve"> </w:t>
      </w:r>
    </w:p>
    <w:p w:rsidR="00F73E9D" w:rsidRDefault="00EF69A3" w:rsidP="001E6C3B">
      <w:pPr>
        <w:pStyle w:val="ListParagraph"/>
        <w:spacing w:after="0"/>
        <w:ind w:left="423"/>
        <w:rPr>
          <w:rtl/>
        </w:rPr>
      </w:pPr>
      <w:r>
        <w:rPr>
          <w:rFonts w:hint="cs"/>
          <w:rtl/>
        </w:rPr>
        <w:t xml:space="preserve">עבור כל  </w:t>
      </w:r>
      <m:oMath>
        <m:sSub>
          <m:sSubPr>
            <m:ctrlPr>
              <w:rPr>
                <w:rFonts w:ascii="Cambria Math" w:hAnsi="Cambria Math"/>
              </w:rPr>
            </m:ctrlPr>
          </m:sSubPr>
          <m:e>
            <m:r>
              <w:rPr>
                <w:rFonts w:ascii="Cambria Math" w:hAnsi="Cambria Math"/>
              </w:rPr>
              <m:t>s</m:t>
            </m:r>
          </m:e>
          <m:sub>
            <m:r>
              <w:rPr>
                <w:rFonts w:ascii="Cambria Math" w:hAnsi="Cambria Math"/>
              </w:rPr>
              <m:t>j</m:t>
            </m:r>
          </m:sub>
        </m:sSub>
      </m:oMath>
      <w:r>
        <w:rPr>
          <w:rFonts w:hint="cs"/>
          <w:rtl/>
        </w:rPr>
        <w:t xml:space="preserve"> נבדוק עבור כל </w:t>
      </w:r>
      <m:oMath>
        <m:sSub>
          <m:sSubPr>
            <m:ctrlPr>
              <w:rPr>
                <w:rFonts w:ascii="Cambria Math" w:hAnsi="Cambria Math"/>
              </w:rPr>
            </m:ctrlPr>
          </m:sSubPr>
          <m:e>
            <m:r>
              <w:rPr>
                <w:rFonts w:ascii="Cambria Math" w:hAnsi="Cambria Math"/>
              </w:rPr>
              <m:t>X</m:t>
            </m:r>
          </m:e>
          <m:sub>
            <m:r>
              <w:rPr>
                <w:rFonts w:ascii="Cambria Math" w:hAnsi="Cambria Math"/>
              </w:rPr>
              <m:t>i</m:t>
            </m:r>
          </m:sub>
        </m:sSub>
      </m:oMath>
      <w:r w:rsidR="00F73E9D">
        <w:rPr>
          <w:rFonts w:hint="cs"/>
          <w:rtl/>
        </w:rPr>
        <w:t xml:space="preserve"> האם </w:t>
      </w:r>
      <m:oMath>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j</m:t>
            </m:r>
          </m:sub>
        </m:sSub>
      </m:oMath>
    </w:p>
    <w:p w:rsidR="00D1044C" w:rsidRDefault="00EF69A3" w:rsidP="001E6C3B">
      <w:pPr>
        <w:pStyle w:val="ListParagraph"/>
        <w:spacing w:after="0"/>
        <w:ind w:left="423"/>
        <w:rPr>
          <w:rFonts w:hint="cs"/>
          <w:rtl/>
        </w:rPr>
      </w:pPr>
      <w:r>
        <w:rPr>
          <w:rFonts w:hint="cs"/>
          <w:rtl/>
        </w:rPr>
        <w:t xml:space="preserve"> יעילות </w:t>
      </w:r>
      <w:r w:rsidR="00D1044C">
        <w:rPr>
          <w:rFonts w:hint="cs"/>
          <w:rtl/>
        </w:rPr>
        <w:t>ה</w:t>
      </w:r>
      <w:r>
        <w:rPr>
          <w:rFonts w:hint="cs"/>
          <w:rtl/>
        </w:rPr>
        <w:t>אל</w:t>
      </w:r>
      <w:r w:rsidR="00D1044C">
        <w:rPr>
          <w:rFonts w:hint="cs"/>
          <w:rtl/>
        </w:rPr>
        <w:t>גוריתם</w:t>
      </w:r>
      <w:r w:rsidR="0057230F">
        <w:rPr>
          <w:rFonts w:hint="cs"/>
          <w:rtl/>
        </w:rPr>
        <w:t xml:space="preserve"> עבור דגימה בודדת</w:t>
      </w:r>
      <w:r>
        <w:rPr>
          <w:rFonts w:hint="cs"/>
          <w:rtl/>
        </w:rPr>
        <w:t xml:space="preserve">: </w:t>
      </w:r>
      <m:oMath>
        <m:r>
          <w:rPr>
            <w:rFonts w:ascii="Cambria Math" w:hAnsi="Cambria Math" w:cs="Cambria Math" w:hint="cs"/>
            <w:rtl/>
          </w:rPr>
          <m:t xml:space="preserve"> </m:t>
        </m:r>
        <m:r>
          <w:rPr>
            <w:rFonts w:ascii="Cambria Math" w:hAnsi="Cambria Math" w:cs="Cambria Math" w:hint="cs"/>
            <w:rtl/>
          </w:rPr>
          <m:t>θ</m:t>
        </m:r>
        <m:r>
          <w:rPr>
            <w:rFonts w:ascii="Cambria Math" w:hAnsi="Cambria Math"/>
          </w:rPr>
          <m:t>(n</m:t>
        </m:r>
        <m:r>
          <m:rPr>
            <m:sty m:val="p"/>
          </m:rPr>
          <w:rPr>
            <w:rFonts w:ascii="Cambria Math" w:hAnsi="Cambria Math"/>
            <w:rtl/>
          </w:rPr>
          <m:t>∙</m:t>
        </m:r>
        <m:d>
          <m:dPr>
            <m:begChr m:val="|"/>
            <m:endChr m:val="|"/>
            <m:ctrlPr>
              <w:rPr>
                <w:rFonts w:ascii="Cambria Math" w:hAnsi="Cambria Math"/>
              </w:rPr>
            </m:ctrlPr>
          </m:dPr>
          <m:e>
            <m:r>
              <w:rPr>
                <w:rFonts w:ascii="Cambria Math" w:hAnsi="Cambria Math"/>
              </w:rPr>
              <m:t>w</m:t>
            </m:r>
            <m:ctrlPr>
              <w:rPr>
                <w:rFonts w:ascii="Cambria Math" w:hAnsi="Cambria Math"/>
                <w:i/>
              </w:rPr>
            </m:ctrlPr>
          </m:e>
        </m:d>
        <m:r>
          <w:rPr>
            <w:rFonts w:ascii="Cambria Math" w:hAnsi="Cambria Math"/>
          </w:rPr>
          <m:t>)</m:t>
        </m:r>
      </m:oMath>
      <w:r w:rsidRPr="001318AF">
        <w:rPr>
          <w:rFonts w:hint="cs"/>
          <w:rtl/>
        </w:rPr>
        <w:t>.</w:t>
      </w:r>
      <w:r w:rsidRPr="007B6AEF">
        <w:rPr>
          <w:rFonts w:hint="cs"/>
          <w:rtl/>
        </w:rPr>
        <w:t xml:space="preserve"> </w:t>
      </w:r>
    </w:p>
    <w:p w:rsidR="0057230F" w:rsidRDefault="0057230F" w:rsidP="001E6C3B">
      <w:pPr>
        <w:pStyle w:val="ListParagraph"/>
        <w:spacing w:after="0"/>
        <w:ind w:left="423"/>
        <w:rPr>
          <w:rFonts w:hint="cs"/>
          <w:rtl/>
        </w:rPr>
      </w:pPr>
      <w:r>
        <w:rPr>
          <w:rFonts w:hint="cs"/>
          <w:rtl/>
        </w:rPr>
        <w:t xml:space="preserve">יעילות האלגוריתם עבור </w:t>
      </w:r>
      <m:oMath>
        <m:r>
          <w:rPr>
            <w:rFonts w:ascii="Cambria Math" w:hAnsi="Cambria Math"/>
          </w:rPr>
          <m:t>m</m:t>
        </m:r>
      </m:oMath>
      <w:r>
        <w:rPr>
          <w:rFonts w:hint="cs"/>
          <w:rtl/>
        </w:rPr>
        <w:t xml:space="preserve"> דגימות</w:t>
      </w:r>
      <w:r>
        <w:rPr>
          <w:rFonts w:hint="cs"/>
          <w:rtl/>
        </w:rPr>
        <w:t xml:space="preserve">: </w:t>
      </w:r>
      <m:oMath>
        <m:r>
          <w:rPr>
            <w:rFonts w:ascii="Cambria Math" w:hAnsi="Cambria Math" w:cs="Cambria Math" w:hint="cs"/>
            <w:rtl/>
          </w:rPr>
          <m:t xml:space="preserve"> </m:t>
        </m:r>
        <m:r>
          <w:rPr>
            <w:rFonts w:ascii="Cambria Math" w:hAnsi="Cambria Math" w:cs="Cambria Math" w:hint="cs"/>
            <w:rtl/>
          </w:rPr>
          <m:t>θ</m:t>
        </m:r>
        <m:r>
          <w:rPr>
            <w:rFonts w:ascii="Cambria Math" w:hAnsi="Cambria Math" w:cs="Cambria Math"/>
          </w:rPr>
          <m:t>(</m:t>
        </m:r>
        <m:r>
          <w:rPr>
            <w:rFonts w:ascii="Cambria Math" w:hAnsi="Cambria Math" w:cs="Cambria Math"/>
          </w:rPr>
          <m:t>m</m:t>
        </m:r>
        <m:r>
          <w:rPr>
            <w:rFonts w:ascii="Cambria Math" w:hAnsi="Cambria Math" w:cs="Cambria Math"/>
            <w:rtl/>
          </w:rPr>
          <m:t>∙</m:t>
        </m:r>
        <m:r>
          <w:rPr>
            <w:rFonts w:ascii="Cambria Math" w:hAnsi="Cambria Math" w:cs="Cambria Math"/>
          </w:rPr>
          <m:t>n</m:t>
        </m:r>
        <m:r>
          <w:rPr>
            <w:rFonts w:ascii="Cambria Math" w:hAnsi="Cambria Math" w:cs="Cambria Math"/>
            <w:rtl/>
          </w:rPr>
          <m:t>∙</m:t>
        </m:r>
        <m:d>
          <m:dPr>
            <m:begChr m:val="|"/>
            <m:endChr m:val="|"/>
            <m:ctrlPr>
              <w:rPr>
                <w:rFonts w:ascii="Cambria Math" w:hAnsi="Cambria Math" w:cs="Cambria Math"/>
                <w:i/>
              </w:rPr>
            </m:ctrlPr>
          </m:dPr>
          <m:e>
            <m:r>
              <w:rPr>
                <w:rFonts w:ascii="Cambria Math" w:hAnsi="Cambria Math" w:cs="Cambria Math"/>
              </w:rPr>
              <m:t>w</m:t>
            </m:r>
          </m:e>
        </m:d>
        <m:r>
          <w:rPr>
            <w:rFonts w:ascii="Cambria Math" w:hAnsi="Cambria Math"/>
          </w:rPr>
          <m:t>)</m:t>
        </m:r>
      </m:oMath>
      <w:r w:rsidRPr="007B6AEF">
        <w:rPr>
          <w:rFonts w:hint="cs"/>
          <w:rtl/>
        </w:rPr>
        <w:t xml:space="preserve">. </w:t>
      </w:r>
    </w:p>
    <w:p w:rsidR="0057230F" w:rsidRDefault="001318AF" w:rsidP="00BA5A67">
      <w:pPr>
        <w:pStyle w:val="ListParagraph"/>
        <w:spacing w:after="0"/>
        <w:ind w:left="423"/>
        <w:rPr>
          <w:rFonts w:hint="cs"/>
          <w:rtl/>
        </w:rPr>
      </w:pPr>
      <w:r>
        <w:rPr>
          <w:rFonts w:hint="cs"/>
          <w:rtl/>
        </w:rPr>
        <w:t xml:space="preserve">מפני ש </w:t>
      </w:r>
      <m:oMath>
        <m:r>
          <w:rPr>
            <w:rFonts w:ascii="Cambria Math" w:hAnsi="Cambria Math" w:cs="Cambria Math" w:hint="cs"/>
            <w:rtl/>
          </w:rPr>
          <m:t>θ</m:t>
        </m:r>
        <m:d>
          <m:dPr>
            <m:ctrlPr>
              <w:rPr>
                <w:rFonts w:ascii="Cambria Math" w:hAnsi="Cambria Math"/>
                <w:i/>
              </w:rPr>
            </m:ctrlPr>
          </m:dPr>
          <m:e>
            <m:r>
              <w:rPr>
                <w:rFonts w:ascii="Cambria Math" w:hAnsi="Cambria Math"/>
              </w:rPr>
              <m:t>m</m:t>
            </m:r>
          </m:e>
        </m:d>
        <m:r>
          <w:rPr>
            <w:rFonts w:ascii="Cambria Math" w:hAnsi="Cambria Math"/>
          </w:rPr>
          <m:t>=n</m:t>
        </m:r>
      </m:oMath>
      <w:r>
        <w:rPr>
          <w:rFonts w:hint="cs"/>
          <w:i/>
          <w:rtl/>
        </w:rPr>
        <w:t xml:space="preserve"> : </w:t>
      </w:r>
      <m:oMath>
        <m:r>
          <w:rPr>
            <w:rFonts w:ascii="Cambria Math" w:hAnsi="Cambria Math" w:cs="Cambria Math" w:hint="cs"/>
            <w:highlight w:val="lightGray"/>
            <w:rtl/>
          </w:rPr>
          <m:t>θ</m:t>
        </m:r>
        <m:r>
          <w:rPr>
            <w:rFonts w:ascii="Cambria Math" w:hAnsi="Cambria Math"/>
            <w:highlight w:val="lightGray"/>
          </w:rPr>
          <m:t>(</m:t>
        </m:r>
        <m:sSup>
          <m:sSupPr>
            <m:ctrlPr>
              <w:rPr>
                <w:rFonts w:ascii="Cambria Math" w:hAnsi="Cambria Math"/>
                <w:i/>
              </w:rPr>
            </m:ctrlPr>
          </m:sSupPr>
          <m:e>
            <m:r>
              <w:rPr>
                <w:rFonts w:ascii="Cambria Math" w:hAnsi="Cambria Math"/>
                <w:highlight w:val="lightGray"/>
              </w:rPr>
              <m:t>n</m:t>
            </m:r>
          </m:e>
          <m:sup>
            <m:r>
              <w:rPr>
                <w:rFonts w:ascii="Cambria Math" w:hAnsi="Cambria Math"/>
              </w:rPr>
              <m:t>2</m:t>
            </m:r>
          </m:sup>
        </m:sSup>
        <m:r>
          <m:rPr>
            <m:sty m:val="p"/>
          </m:rPr>
          <w:rPr>
            <w:rFonts w:ascii="Cambria Math" w:hAnsi="Cambria Math"/>
            <w:highlight w:val="lightGray"/>
            <w:rtl/>
          </w:rPr>
          <m:t>∙</m:t>
        </m:r>
        <m:d>
          <m:dPr>
            <m:begChr m:val="|"/>
            <m:endChr m:val="|"/>
            <m:ctrlPr>
              <w:rPr>
                <w:rFonts w:ascii="Cambria Math" w:hAnsi="Cambria Math"/>
                <w:highlight w:val="lightGray"/>
              </w:rPr>
            </m:ctrlPr>
          </m:dPr>
          <m:e>
            <m:r>
              <w:rPr>
                <w:rFonts w:ascii="Cambria Math" w:hAnsi="Cambria Math"/>
                <w:highlight w:val="lightGray"/>
              </w:rPr>
              <m:t>w</m:t>
            </m:r>
            <m:ctrlPr>
              <w:rPr>
                <w:rFonts w:ascii="Cambria Math" w:hAnsi="Cambria Math"/>
                <w:i/>
                <w:highlight w:val="lightGray"/>
              </w:rPr>
            </m:ctrlPr>
          </m:e>
        </m:d>
        <m:r>
          <w:rPr>
            <w:rFonts w:ascii="Cambria Math" w:hAnsi="Cambria Math"/>
            <w:highlight w:val="lightGray"/>
          </w:rPr>
          <m:t>)</m:t>
        </m:r>
      </m:oMath>
    </w:p>
    <w:p w:rsidR="001F5BE1" w:rsidRPr="00B442BC" w:rsidRDefault="001F5BE1" w:rsidP="001F5BE1">
      <w:pPr>
        <w:pStyle w:val="ListParagraph"/>
        <w:spacing w:after="0"/>
        <w:ind w:left="-2"/>
        <w:rPr>
          <w:rtl/>
        </w:rPr>
      </w:pPr>
    </w:p>
    <w:p w:rsidR="00B10554" w:rsidRDefault="00EF69A3" w:rsidP="001E6C3B">
      <w:pPr>
        <w:pStyle w:val="ListParagraph"/>
        <w:numPr>
          <w:ilvl w:val="0"/>
          <w:numId w:val="15"/>
        </w:numPr>
        <w:spacing w:after="0"/>
        <w:ind w:left="423"/>
      </w:pPr>
      <w:r w:rsidRPr="0090076C">
        <w:rPr>
          <w:b/>
          <w:bCs/>
          <w:u w:val="single"/>
        </w:rPr>
        <w:t>KMP</w:t>
      </w:r>
    </w:p>
    <w:p w:rsidR="00D1044C" w:rsidRDefault="00EF69A3" w:rsidP="001E6C3B">
      <w:pPr>
        <w:pStyle w:val="ListParagraph"/>
        <w:spacing w:after="0"/>
        <w:ind w:left="423"/>
        <w:rPr>
          <w:rtl/>
        </w:rPr>
      </w:pPr>
      <w:r>
        <w:rPr>
          <w:rFonts w:hint="cs"/>
          <w:rtl/>
        </w:rPr>
        <w:t xml:space="preserve"> אלגוריתם המנצל את מבנה התבנית על מנת ליעל את החיפוש</w:t>
      </w:r>
      <w:r w:rsidR="00D1044C">
        <w:rPr>
          <w:rFonts w:hint="cs"/>
          <w:rtl/>
        </w:rPr>
        <w:t>.</w:t>
      </w:r>
    </w:p>
    <w:p w:rsidR="00D1044C" w:rsidRDefault="00D1044C" w:rsidP="001E6C3B">
      <w:pPr>
        <w:pStyle w:val="ListParagraph"/>
        <w:spacing w:after="0"/>
        <w:ind w:left="423"/>
        <w:rPr>
          <w:rFonts w:hint="cs"/>
          <w:rtl/>
        </w:rPr>
      </w:pPr>
      <w:r>
        <w:rPr>
          <w:rFonts w:hint="cs"/>
          <w:rtl/>
        </w:rPr>
        <w:t>יעילות האלגוריתם</w:t>
      </w:r>
      <w:r w:rsidR="001318AF">
        <w:rPr>
          <w:rFonts w:hint="cs"/>
          <w:rtl/>
        </w:rPr>
        <w:t xml:space="preserve"> </w:t>
      </w:r>
      <w:r w:rsidR="001318AF">
        <w:rPr>
          <w:rFonts w:hint="cs"/>
          <w:rtl/>
        </w:rPr>
        <w:t>עבור דגימה בודדת</w:t>
      </w:r>
      <w:r>
        <w:rPr>
          <w:rFonts w:hint="cs"/>
          <w:rtl/>
        </w:rPr>
        <w:t xml:space="preserve">: </w:t>
      </w:r>
      <m:oMath>
        <m:r>
          <w:rPr>
            <w:rFonts w:ascii="Cambria Math" w:hAnsi="Cambria Math" w:cs="Cambria Math" w:hint="cs"/>
            <w:rtl/>
          </w:rPr>
          <m:t xml:space="preserve"> </m:t>
        </m:r>
        <m:r>
          <w:rPr>
            <w:rFonts w:ascii="Cambria Math" w:hAnsi="Cambria Math" w:cs="Cambria Math" w:hint="cs"/>
            <w:rtl/>
          </w:rPr>
          <m:t>θ</m:t>
        </m:r>
        <m:r>
          <w:rPr>
            <w:rFonts w:ascii="Cambria Math" w:hAnsi="Cambria Math"/>
          </w:rPr>
          <m:t>(n)</m:t>
        </m:r>
      </m:oMath>
    </w:p>
    <w:p w:rsidR="001318AF" w:rsidRDefault="001318AF" w:rsidP="001E6C3B">
      <w:pPr>
        <w:pStyle w:val="ListParagraph"/>
        <w:spacing w:after="0"/>
        <w:ind w:left="423"/>
        <w:rPr>
          <w:rFonts w:hint="cs"/>
          <w:rtl/>
        </w:rPr>
      </w:pPr>
      <w:r>
        <w:rPr>
          <w:rFonts w:hint="cs"/>
          <w:rtl/>
        </w:rPr>
        <w:t xml:space="preserve">יעילות האלגוריתם עבור </w:t>
      </w:r>
      <m:oMath>
        <m:r>
          <w:rPr>
            <w:rFonts w:ascii="Cambria Math" w:hAnsi="Cambria Math"/>
          </w:rPr>
          <m:t>m</m:t>
        </m:r>
      </m:oMath>
      <w:r>
        <w:rPr>
          <w:rFonts w:hint="cs"/>
          <w:rtl/>
        </w:rPr>
        <w:t xml:space="preserve"> דגימות: </w:t>
      </w:r>
      <m:oMath>
        <m:r>
          <w:rPr>
            <w:rFonts w:ascii="Cambria Math" w:hAnsi="Cambria Math" w:cs="Cambria Math" w:hint="cs"/>
            <w:rtl/>
          </w:rPr>
          <m:t xml:space="preserve"> </m:t>
        </m:r>
        <m:r>
          <w:rPr>
            <w:rFonts w:ascii="Cambria Math" w:hAnsi="Cambria Math" w:cs="Cambria Math" w:hint="cs"/>
            <w:rtl/>
          </w:rPr>
          <m:t>θ</m:t>
        </m:r>
        <m:r>
          <w:rPr>
            <w:rFonts w:ascii="Cambria Math" w:hAnsi="Cambria Math" w:cs="Cambria Math"/>
          </w:rPr>
          <m:t>(m</m:t>
        </m:r>
        <m:r>
          <w:rPr>
            <w:rFonts w:ascii="Cambria Math" w:hAnsi="Cambria Math" w:cs="Cambria Math"/>
            <w:rtl/>
          </w:rPr>
          <m:t>∙</m:t>
        </m:r>
        <m:r>
          <w:rPr>
            <w:rFonts w:ascii="Cambria Math" w:hAnsi="Cambria Math" w:cs="Cambria Math"/>
          </w:rPr>
          <m:t>n</m:t>
        </m:r>
        <m:r>
          <w:rPr>
            <w:rFonts w:ascii="Cambria Math" w:hAnsi="Cambria Math" w:cs="Cambria Math"/>
            <w:rtl/>
          </w:rPr>
          <m:t>∙</m:t>
        </m:r>
        <m:d>
          <m:dPr>
            <m:begChr m:val="|"/>
            <m:endChr m:val="|"/>
            <m:ctrlPr>
              <w:rPr>
                <w:rFonts w:ascii="Cambria Math" w:hAnsi="Cambria Math" w:cs="Cambria Math"/>
                <w:i/>
              </w:rPr>
            </m:ctrlPr>
          </m:dPr>
          <m:e>
            <m:r>
              <w:rPr>
                <w:rFonts w:ascii="Cambria Math" w:hAnsi="Cambria Math" w:cs="Cambria Math"/>
              </w:rPr>
              <m:t>w</m:t>
            </m:r>
          </m:e>
        </m:d>
        <m:r>
          <w:rPr>
            <w:rFonts w:ascii="Cambria Math" w:hAnsi="Cambria Math"/>
          </w:rPr>
          <m:t>)</m:t>
        </m:r>
      </m:oMath>
      <w:r w:rsidRPr="007B6AEF">
        <w:rPr>
          <w:rFonts w:hint="cs"/>
          <w:rtl/>
        </w:rPr>
        <w:t xml:space="preserve">. </w:t>
      </w:r>
    </w:p>
    <w:p w:rsidR="001318AF" w:rsidRPr="001318AF" w:rsidRDefault="001318AF" w:rsidP="001E6C3B">
      <w:pPr>
        <w:pStyle w:val="ListParagraph"/>
        <w:spacing w:after="0"/>
        <w:ind w:left="423"/>
        <w:rPr>
          <w:rFonts w:hint="cs"/>
          <w:i/>
          <w:rtl/>
        </w:rPr>
      </w:pPr>
      <w:r>
        <w:rPr>
          <w:rFonts w:hint="cs"/>
          <w:rtl/>
        </w:rPr>
        <w:t xml:space="preserve">מפני ש </w:t>
      </w:r>
      <m:oMath>
        <m:r>
          <w:rPr>
            <w:rFonts w:ascii="Cambria Math" w:hAnsi="Cambria Math" w:cs="Cambria Math" w:hint="cs"/>
            <w:rtl/>
          </w:rPr>
          <m:t>θ</m:t>
        </m:r>
        <m:d>
          <m:dPr>
            <m:ctrlPr>
              <w:rPr>
                <w:rFonts w:ascii="Cambria Math" w:hAnsi="Cambria Math"/>
                <w:i/>
              </w:rPr>
            </m:ctrlPr>
          </m:dPr>
          <m:e>
            <m:r>
              <w:rPr>
                <w:rFonts w:ascii="Cambria Math" w:hAnsi="Cambria Math"/>
              </w:rPr>
              <m:t>m</m:t>
            </m:r>
          </m:e>
        </m:d>
        <m:r>
          <w:rPr>
            <w:rFonts w:ascii="Cambria Math" w:hAnsi="Cambria Math"/>
          </w:rPr>
          <m:t>=n</m:t>
        </m:r>
      </m:oMath>
      <w:r>
        <w:rPr>
          <w:rFonts w:hint="cs"/>
          <w:i/>
          <w:rtl/>
        </w:rPr>
        <w:t xml:space="preserve"> : </w:t>
      </w:r>
      <m:oMath>
        <m:r>
          <w:rPr>
            <w:rFonts w:ascii="Cambria Math" w:hAnsi="Cambria Math" w:cs="Cambria Math" w:hint="cs"/>
            <w:highlight w:val="lightGray"/>
            <w:rtl/>
          </w:rPr>
          <m:t>θ</m:t>
        </m:r>
        <m:r>
          <w:rPr>
            <w:rFonts w:ascii="Cambria Math" w:hAnsi="Cambria Math"/>
            <w:highlight w:val="lightGray"/>
          </w:rPr>
          <m:t>(</m:t>
        </m:r>
        <m:sSup>
          <m:sSupPr>
            <m:ctrlPr>
              <w:rPr>
                <w:rFonts w:ascii="Cambria Math" w:hAnsi="Cambria Math"/>
                <w:i/>
              </w:rPr>
            </m:ctrlPr>
          </m:sSupPr>
          <m:e>
            <m:r>
              <w:rPr>
                <w:rFonts w:ascii="Cambria Math" w:hAnsi="Cambria Math"/>
                <w:highlight w:val="lightGray"/>
              </w:rPr>
              <m:t>n</m:t>
            </m:r>
          </m:e>
          <m:sup>
            <m:r>
              <w:rPr>
                <w:rFonts w:ascii="Cambria Math" w:hAnsi="Cambria Math"/>
              </w:rPr>
              <m:t>2</m:t>
            </m:r>
          </m:sup>
        </m:sSup>
        <m:r>
          <w:rPr>
            <w:rFonts w:ascii="Cambria Math" w:hAnsi="Cambria Math"/>
            <w:highlight w:val="lightGray"/>
          </w:rPr>
          <m:t>)</m:t>
        </m:r>
      </m:oMath>
    </w:p>
    <w:p w:rsidR="001318AF" w:rsidRDefault="001318AF" w:rsidP="001F5BE1">
      <w:pPr>
        <w:pStyle w:val="ListParagraph"/>
        <w:spacing w:after="0"/>
        <w:ind w:left="-2"/>
        <w:rPr>
          <w:rtl/>
        </w:rPr>
      </w:pPr>
    </w:p>
    <w:p w:rsidR="00D32015" w:rsidRDefault="00703A46" w:rsidP="00BA5A67">
      <w:pPr>
        <w:pStyle w:val="ListParagraph"/>
        <w:spacing w:after="0"/>
        <w:ind w:left="-2"/>
        <w:rPr>
          <w:rFonts w:hint="cs"/>
          <w:rtl/>
        </w:rPr>
      </w:pPr>
      <w:r w:rsidRPr="007B6AEF">
        <w:rPr>
          <w:rFonts w:hint="cs"/>
          <w:rtl/>
        </w:rPr>
        <w:t>מכיוון ש</w:t>
      </w:r>
      <m:oMath>
        <m:r>
          <w:rPr>
            <w:rFonts w:ascii="Cambria Math" w:hAnsi="Cambria Math"/>
          </w:rPr>
          <m:t>n</m:t>
        </m:r>
      </m:oMath>
      <w:r>
        <w:rPr>
          <w:rFonts w:hint="cs"/>
          <w:rtl/>
        </w:rPr>
        <w:t xml:space="preserve"> גדול מאוד, אלגורית</w:t>
      </w:r>
      <w:r>
        <w:rPr>
          <w:rFonts w:hint="cs"/>
          <w:rtl/>
        </w:rPr>
        <w:t>מי</w:t>
      </w:r>
      <w:r>
        <w:rPr>
          <w:rFonts w:hint="cs"/>
          <w:rtl/>
        </w:rPr>
        <w:t>ם</w:t>
      </w:r>
      <w:r>
        <w:rPr>
          <w:rFonts w:hint="cs"/>
          <w:rtl/>
        </w:rPr>
        <w:t xml:space="preserve"> אלו אינם</w:t>
      </w:r>
      <w:r>
        <w:rPr>
          <w:rFonts w:hint="cs"/>
          <w:rtl/>
        </w:rPr>
        <w:t xml:space="preserve"> מעשי</w:t>
      </w:r>
      <w:r>
        <w:rPr>
          <w:rFonts w:hint="cs"/>
          <w:rtl/>
        </w:rPr>
        <w:t>ים</w:t>
      </w:r>
      <w:r>
        <w:rPr>
          <w:rFonts w:hint="cs"/>
          <w:rtl/>
        </w:rPr>
        <w:t xml:space="preserve"> במקרה שלנו.</w:t>
      </w:r>
    </w:p>
    <w:p w:rsidR="00BA5A67" w:rsidRPr="00BA5A67" w:rsidRDefault="00147357" w:rsidP="00CC34C1">
      <w:pPr>
        <w:pStyle w:val="Heading2"/>
        <w:rPr>
          <w:rtl/>
        </w:rPr>
      </w:pPr>
      <w:r>
        <w:rPr>
          <w:rFonts w:hint="cs"/>
          <w:rtl/>
        </w:rPr>
        <w:t>חיפוש עם טעות</w:t>
      </w:r>
    </w:p>
    <w:p w:rsidR="00EF69A3" w:rsidRDefault="00BC5AA3" w:rsidP="00CC34C1">
      <w:pPr>
        <w:pStyle w:val="NoSpacing"/>
        <w:rPr>
          <w:rtl/>
        </w:rPr>
      </w:pPr>
      <w:r>
        <w:rPr>
          <w:rFonts w:hint="cs"/>
          <w:rtl/>
        </w:rPr>
        <w:t xml:space="preserve">כפי שציינו, </w:t>
      </w:r>
      <w:r w:rsidR="00EF69A3">
        <w:rPr>
          <w:rFonts w:hint="cs"/>
          <w:rtl/>
        </w:rPr>
        <w:t>באלגוריתמים שסקרנו הנחנו שבמחרוזת שמחפשים לא נפלו טעויות. אם נניח שייתכן שנפלו טעויות במחרוזת שמחפשים, זמן הריצה בפועל גדל משמעותית.</w:t>
      </w:r>
    </w:p>
    <w:p w:rsidR="00BC5AA3" w:rsidRDefault="00BC5AA3" w:rsidP="001F5BE1">
      <w:pPr>
        <w:spacing w:after="0"/>
        <w:ind w:left="-2"/>
        <w:rPr>
          <w:rtl/>
        </w:rPr>
      </w:pPr>
    </w:p>
    <w:p w:rsidR="00EF69A3" w:rsidRDefault="00EF69A3" w:rsidP="001F5BE1">
      <w:pPr>
        <w:spacing w:after="0"/>
        <w:ind w:left="-2"/>
        <w:rPr>
          <w:rtl/>
        </w:rPr>
      </w:pPr>
      <w:r>
        <w:rPr>
          <w:rFonts w:hint="cs"/>
          <w:rtl/>
        </w:rPr>
        <w:t>נעמוד על הקושי שבהשוואה שכזו על ידי ניתוח של אלגוריתם השוואה נאיבי של קריאה (מחרוזת) שיתכן שנפלו בה 0-2 שגיאות במקום לא ידוע:</w:t>
      </w:r>
    </w:p>
    <w:p w:rsidR="00EF69A3" w:rsidRDefault="00EF69A3" w:rsidP="001F5BE1">
      <w:pPr>
        <w:spacing w:after="0"/>
        <w:ind w:left="-2"/>
        <w:rPr>
          <w:rtl/>
        </w:rPr>
      </w:pPr>
    </w:p>
    <w:p w:rsidR="00EF69A3" w:rsidRPr="00A73975" w:rsidRDefault="00EF69A3" w:rsidP="001F5BE1">
      <w:pPr>
        <w:spacing w:after="0"/>
        <w:ind w:left="-2"/>
        <w:rPr>
          <w:rtl/>
        </w:rPr>
      </w:pPr>
      <w:r>
        <w:rPr>
          <w:rFonts w:hint="cs"/>
          <w:rtl/>
        </w:rPr>
        <w:t>נניח שאורך של קריאה הוא 100.</w:t>
      </w:r>
    </w:p>
    <w:p w:rsidR="004B4144" w:rsidRDefault="004B4144" w:rsidP="001F5BE1">
      <w:pPr>
        <w:spacing w:after="0"/>
        <w:ind w:left="-2"/>
        <w:rPr>
          <w:rtl/>
        </w:rPr>
      </w:pPr>
    </w:p>
    <w:p w:rsidR="008918CD" w:rsidRDefault="008918CD" w:rsidP="001F5BE1">
      <w:pPr>
        <w:pStyle w:val="Caption"/>
        <w:keepNext/>
        <w:ind w:left="-2"/>
        <w:rPr>
          <w:rtl/>
        </w:rPr>
      </w:pPr>
      <w:r>
        <w:t>Table</w:t>
      </w:r>
      <w:r>
        <w:rPr>
          <w:rtl/>
        </w:rPr>
        <w:t xml:space="preserve"> </w:t>
      </w:r>
      <w:r>
        <w:rPr>
          <w:rtl/>
        </w:rPr>
        <w:fldChar w:fldCharType="begin"/>
      </w:r>
      <w:r>
        <w:rPr>
          <w:rtl/>
        </w:rPr>
        <w:instrText xml:space="preserve"> </w:instrText>
      </w:r>
      <w:r>
        <w:instrText>SEQ</w:instrText>
      </w:r>
      <w:r>
        <w:rPr>
          <w:rtl/>
        </w:rPr>
        <w:instrText xml:space="preserve"> </w:instrText>
      </w:r>
      <w:r>
        <w:instrText>Table \* ARABIC</w:instrText>
      </w:r>
      <w:r>
        <w:rPr>
          <w:rtl/>
        </w:rPr>
        <w:instrText xml:space="preserve"> </w:instrText>
      </w:r>
      <w:r>
        <w:rPr>
          <w:rtl/>
        </w:rPr>
        <w:fldChar w:fldCharType="separate"/>
      </w:r>
      <w:r>
        <w:rPr>
          <w:noProof/>
          <w:rtl/>
        </w:rPr>
        <w:t>1</w:t>
      </w:r>
      <w:r>
        <w:rPr>
          <w:rtl/>
        </w:rPr>
        <w:fldChar w:fldCharType="end"/>
      </w:r>
    </w:p>
    <w:tbl>
      <w:tblPr>
        <w:tblStyle w:val="LightShading-Accent1"/>
        <w:bidiVisual/>
        <w:tblW w:w="10083" w:type="dxa"/>
        <w:tblLook w:val="04A0" w:firstRow="1" w:lastRow="0" w:firstColumn="1" w:lastColumn="0" w:noHBand="0" w:noVBand="1"/>
      </w:tblPr>
      <w:tblGrid>
        <w:gridCol w:w="2252"/>
        <w:gridCol w:w="3058"/>
        <w:gridCol w:w="2350"/>
        <w:gridCol w:w="1212"/>
        <w:gridCol w:w="1211"/>
      </w:tblGrid>
      <w:tr w:rsidR="00A0258D" w:rsidTr="009836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2" w:type="dxa"/>
          </w:tcPr>
          <w:p w:rsidR="00A0258D" w:rsidRDefault="00A0258D" w:rsidP="001F5BE1">
            <w:pPr>
              <w:ind w:left="-2"/>
              <w:rPr>
                <w:rtl/>
              </w:rPr>
            </w:pPr>
            <w:r>
              <w:rPr>
                <w:rFonts w:hint="cs"/>
                <w:rtl/>
              </w:rPr>
              <w:t>המקרה</w:t>
            </w:r>
          </w:p>
        </w:tc>
        <w:tc>
          <w:tcPr>
            <w:tcW w:w="3058" w:type="dxa"/>
          </w:tcPr>
          <w:p w:rsidR="00A0258D" w:rsidRDefault="00A0258D" w:rsidP="00147357">
            <w:pPr>
              <w:ind w:left="-2"/>
              <w:cnfStyle w:val="100000000000" w:firstRow="1" w:lastRow="0" w:firstColumn="0" w:lastColumn="0" w:oddVBand="0" w:evenVBand="0" w:oddHBand="0" w:evenHBand="0" w:firstRowFirstColumn="0" w:firstRowLastColumn="0" w:lastRowFirstColumn="0" w:lastRowLastColumn="0"/>
              <w:rPr>
                <w:rtl/>
              </w:rPr>
            </w:pPr>
            <w:r>
              <w:rPr>
                <w:rFonts w:hint="cs"/>
                <w:rtl/>
              </w:rPr>
              <w:t>מספר המחרוזות להשוואה</w:t>
            </w:r>
          </w:p>
        </w:tc>
        <w:tc>
          <w:tcPr>
            <w:tcW w:w="2350" w:type="dxa"/>
          </w:tcPr>
          <w:p w:rsidR="00A0258D" w:rsidRDefault="00A0258D" w:rsidP="001F5BE1">
            <w:pPr>
              <w:ind w:left="-2"/>
              <w:cnfStyle w:val="100000000000" w:firstRow="1" w:lastRow="0" w:firstColumn="0" w:lastColumn="0" w:oddVBand="0" w:evenVBand="0" w:oddHBand="0" w:evenHBand="0" w:firstRowFirstColumn="0" w:firstRowLastColumn="0" w:lastRowFirstColumn="0" w:lastRowLastColumn="0"/>
              <w:rPr>
                <w:rtl/>
              </w:rPr>
            </w:pPr>
          </w:p>
        </w:tc>
        <w:tc>
          <w:tcPr>
            <w:tcW w:w="1212" w:type="dxa"/>
          </w:tcPr>
          <w:p w:rsidR="00A0258D" w:rsidRDefault="00A0258D" w:rsidP="001F5BE1">
            <w:pPr>
              <w:ind w:left="-2"/>
              <w:cnfStyle w:val="100000000000" w:firstRow="1" w:lastRow="0" w:firstColumn="0" w:lastColumn="0" w:oddVBand="0" w:evenVBand="0" w:oddHBand="0" w:evenHBand="0" w:firstRowFirstColumn="0" w:firstRowLastColumn="0" w:lastRowFirstColumn="0" w:lastRowLastColumn="0"/>
              <w:rPr>
                <w:rtl/>
              </w:rPr>
            </w:pPr>
            <w:r>
              <w:rPr>
                <w:rFonts w:hint="cs"/>
                <w:rtl/>
              </w:rPr>
              <w:t>מיקום השגיאות</w:t>
            </w:r>
          </w:p>
        </w:tc>
        <w:tc>
          <w:tcPr>
            <w:tcW w:w="1211" w:type="dxa"/>
          </w:tcPr>
          <w:p w:rsidR="00A0258D" w:rsidRDefault="00A0258D" w:rsidP="001F5BE1">
            <w:pPr>
              <w:ind w:left="-2"/>
              <w:cnfStyle w:val="100000000000" w:firstRow="1" w:lastRow="0" w:firstColumn="0" w:lastColumn="0" w:oddVBand="0" w:evenVBand="0" w:oddHBand="0" w:evenHBand="0" w:firstRowFirstColumn="0" w:firstRowLastColumn="0" w:lastRowFirstColumn="0" w:lastRowLastColumn="0"/>
              <w:rPr>
                <w:rtl/>
              </w:rPr>
            </w:pPr>
            <w:r>
              <w:rPr>
                <w:rFonts w:hint="cs"/>
                <w:rtl/>
              </w:rPr>
              <w:t>שגיאות אפשריות</w:t>
            </w:r>
          </w:p>
        </w:tc>
      </w:tr>
      <w:tr w:rsidR="00A0258D" w:rsidTr="009836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2" w:type="dxa"/>
          </w:tcPr>
          <w:p w:rsidR="00A0258D" w:rsidRDefault="00A0258D" w:rsidP="009836C5">
            <w:pPr>
              <w:rPr>
                <w:rtl/>
              </w:rPr>
            </w:pPr>
            <w:r>
              <w:rPr>
                <w:rFonts w:hint="cs"/>
                <w:rtl/>
              </w:rPr>
              <w:t>לא נפלה אף שגיאה</w:t>
            </w:r>
          </w:p>
        </w:tc>
        <w:tc>
          <w:tcPr>
            <w:tcW w:w="3058" w:type="dxa"/>
          </w:tcPr>
          <w:p w:rsidR="00A0258D" w:rsidRDefault="00A0258D" w:rsidP="001F5BE1">
            <w:pPr>
              <w:ind w:left="-2"/>
              <w:cnfStyle w:val="000000100000" w:firstRow="0" w:lastRow="0" w:firstColumn="0" w:lastColumn="0" w:oddVBand="0" w:evenVBand="0" w:oddHBand="1" w:evenHBand="0" w:firstRowFirstColumn="0" w:firstRowLastColumn="0" w:lastRowFirstColumn="0" w:lastRowLastColumn="0"/>
              <w:rPr>
                <w:rtl/>
              </w:rPr>
            </w:pPr>
            <w:r>
              <w:rPr>
                <w:rFonts w:hint="cs"/>
                <w:rtl/>
              </w:rPr>
              <w:t>ישנה מחרוזת 1 להשוואה</w:t>
            </w:r>
          </w:p>
        </w:tc>
        <w:tc>
          <w:tcPr>
            <w:tcW w:w="2350" w:type="dxa"/>
          </w:tcPr>
          <w:p w:rsidR="00A0258D" w:rsidRDefault="00A0258D" w:rsidP="001F5BE1">
            <w:pPr>
              <w:ind w:left="-2"/>
              <w:cnfStyle w:val="000000100000" w:firstRow="0" w:lastRow="0" w:firstColumn="0" w:lastColumn="0" w:oddVBand="0" w:evenVBand="0" w:oddHBand="1" w:evenHBand="0" w:firstRowFirstColumn="0" w:firstRowLastColumn="0" w:lastRowFirstColumn="0" w:lastRowLastColumn="0"/>
              <w:rPr>
                <w:rtl/>
              </w:rPr>
            </w:pPr>
            <m:oMathPara>
              <m:oMath>
                <m:r>
                  <m:rPr>
                    <m:sty m:val="p"/>
                  </m:rPr>
                  <w:rPr>
                    <w:rFonts w:ascii="Cambria Math" w:hAnsi="Cambria Math"/>
                  </w:rPr>
                  <m:t>1*</m:t>
                </m:r>
                <m:r>
                  <w:rPr>
                    <w:rFonts w:ascii="Cambria Math" w:hAnsi="Cambria Math"/>
                  </w:rPr>
                  <m:t>1=1</m:t>
                </m:r>
              </m:oMath>
            </m:oMathPara>
          </w:p>
        </w:tc>
        <w:tc>
          <w:tcPr>
            <w:tcW w:w="1212" w:type="dxa"/>
          </w:tcPr>
          <w:p w:rsidR="00A0258D" w:rsidRDefault="0083364D" w:rsidP="001F5BE1">
            <w:pPr>
              <w:ind w:left="-2"/>
              <w:cnfStyle w:val="000000100000" w:firstRow="0" w:lastRow="0" w:firstColumn="0" w:lastColumn="0" w:oddVBand="0" w:evenVBand="0" w:oddHBand="1" w:evenHBand="0" w:firstRowFirstColumn="0" w:firstRowLastColumn="0" w:lastRowFirstColumn="0" w:lastRowLastColumn="0"/>
              <w:rPr>
                <w:rtl/>
              </w:rPr>
            </w:pPr>
            <m:oMathPara>
              <m:oMath>
                <m:d>
                  <m:dPr>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100</m:t>
                          </m:r>
                        </m:e>
                      </m:mr>
                      <m:mr>
                        <m:e>
                          <m:r>
                            <w:rPr>
                              <w:rFonts w:ascii="Cambria Math" w:hAnsi="Cambria Math"/>
                            </w:rPr>
                            <m:t>0</m:t>
                          </m:r>
                        </m:e>
                      </m:mr>
                    </m:m>
                  </m:e>
                </m:d>
              </m:oMath>
            </m:oMathPara>
          </w:p>
        </w:tc>
        <w:tc>
          <w:tcPr>
            <w:tcW w:w="1211" w:type="dxa"/>
          </w:tcPr>
          <w:p w:rsidR="00A0258D" w:rsidRDefault="0083364D" w:rsidP="001F5BE1">
            <w:pPr>
              <w:ind w:left="-2"/>
              <w:cnfStyle w:val="000000100000" w:firstRow="0" w:lastRow="0" w:firstColumn="0" w:lastColumn="0" w:oddVBand="0" w:evenVBand="0" w:oddHBand="1" w:evenHBand="0" w:firstRowFirstColumn="0" w:firstRowLastColumn="0" w:lastRowFirstColumn="0" w:lastRowLastColumn="0"/>
              <w:rPr>
                <w:rtl/>
              </w:rPr>
            </w:pPr>
            <m:oMathPara>
              <m:oMath>
                <m:sSup>
                  <m:sSupPr>
                    <m:ctrlPr>
                      <w:rPr>
                        <w:rFonts w:ascii="Cambria Math" w:hAnsi="Cambria Math"/>
                        <w:i/>
                      </w:rPr>
                    </m:ctrlPr>
                  </m:sSupPr>
                  <m:e>
                    <m:d>
                      <m:dPr>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3</m:t>
                              </m:r>
                            </m:e>
                          </m:mr>
                          <m:mr>
                            <m:e>
                              <m:r>
                                <w:rPr>
                                  <w:rFonts w:ascii="Cambria Math" w:hAnsi="Cambria Math"/>
                                </w:rPr>
                                <m:t>1</m:t>
                              </m:r>
                            </m:e>
                          </m:mr>
                        </m:m>
                      </m:e>
                    </m:d>
                  </m:e>
                  <m:sup>
                    <m:r>
                      <w:rPr>
                        <w:rFonts w:ascii="Cambria Math" w:hAnsi="Cambria Math"/>
                      </w:rPr>
                      <m:t>0</m:t>
                    </m:r>
                  </m:sup>
                </m:sSup>
              </m:oMath>
            </m:oMathPara>
          </w:p>
        </w:tc>
      </w:tr>
      <w:tr w:rsidR="00A0258D" w:rsidTr="009836C5">
        <w:tc>
          <w:tcPr>
            <w:cnfStyle w:val="001000000000" w:firstRow="0" w:lastRow="0" w:firstColumn="1" w:lastColumn="0" w:oddVBand="0" w:evenVBand="0" w:oddHBand="0" w:evenHBand="0" w:firstRowFirstColumn="0" w:firstRowLastColumn="0" w:lastRowFirstColumn="0" w:lastRowLastColumn="0"/>
            <w:tcW w:w="2252" w:type="dxa"/>
          </w:tcPr>
          <w:p w:rsidR="00A0258D" w:rsidRDefault="00A0258D" w:rsidP="001F5BE1">
            <w:pPr>
              <w:ind w:left="-2"/>
              <w:rPr>
                <w:rtl/>
              </w:rPr>
            </w:pPr>
            <w:r>
              <w:rPr>
                <w:rFonts w:hint="cs"/>
                <w:rtl/>
              </w:rPr>
              <w:t>נפלה שגיאה אחת</w:t>
            </w:r>
          </w:p>
        </w:tc>
        <w:tc>
          <w:tcPr>
            <w:tcW w:w="3058" w:type="dxa"/>
          </w:tcPr>
          <w:p w:rsidR="00A0258D" w:rsidRDefault="00A0258D" w:rsidP="001F5BE1">
            <w:pPr>
              <w:ind w:left="-2"/>
              <w:cnfStyle w:val="000000000000" w:firstRow="0" w:lastRow="0" w:firstColumn="0" w:lastColumn="0" w:oddVBand="0" w:evenVBand="0" w:oddHBand="0" w:evenHBand="0" w:firstRowFirstColumn="0" w:firstRowLastColumn="0" w:lastRowFirstColumn="0" w:lastRowLastColumn="0"/>
              <w:rPr>
                <w:rtl/>
              </w:rPr>
            </w:pPr>
            <w:r>
              <w:rPr>
                <w:rFonts w:hint="cs"/>
                <w:rtl/>
              </w:rPr>
              <w:t>ישנן 300 מחרוזות להשוואה</w:t>
            </w:r>
          </w:p>
        </w:tc>
        <w:tc>
          <w:tcPr>
            <w:tcW w:w="2350" w:type="dxa"/>
          </w:tcPr>
          <w:p w:rsidR="00A0258D" w:rsidRDefault="00A0258D" w:rsidP="001F5BE1">
            <w:pPr>
              <w:ind w:left="-2"/>
              <w:cnfStyle w:val="000000000000" w:firstRow="0" w:lastRow="0" w:firstColumn="0" w:lastColumn="0" w:oddVBand="0" w:evenVBand="0" w:oddHBand="0" w:evenHBand="0" w:firstRowFirstColumn="0" w:firstRowLastColumn="0" w:lastRowFirstColumn="0" w:lastRowLastColumn="0"/>
              <w:rPr>
                <w:rtl/>
              </w:rPr>
            </w:pPr>
            <m:oMathPara>
              <m:oMath>
                <m:r>
                  <m:rPr>
                    <m:sty m:val="p"/>
                  </m:rPr>
                  <w:rPr>
                    <w:rFonts w:ascii="Cambria Math" w:hAnsi="Cambria Math"/>
                  </w:rPr>
                  <m:t>3*</m:t>
                </m:r>
                <m:r>
                  <w:rPr>
                    <w:rFonts w:ascii="Cambria Math" w:hAnsi="Cambria Math"/>
                  </w:rPr>
                  <m:t>100=300</m:t>
                </m:r>
              </m:oMath>
            </m:oMathPara>
          </w:p>
        </w:tc>
        <w:tc>
          <w:tcPr>
            <w:tcW w:w="1212" w:type="dxa"/>
          </w:tcPr>
          <w:p w:rsidR="00A0258D" w:rsidRDefault="0083364D" w:rsidP="001F5BE1">
            <w:pPr>
              <w:ind w:left="-2"/>
              <w:cnfStyle w:val="000000000000" w:firstRow="0" w:lastRow="0" w:firstColumn="0" w:lastColumn="0" w:oddVBand="0" w:evenVBand="0" w:oddHBand="0" w:evenHBand="0" w:firstRowFirstColumn="0" w:firstRowLastColumn="0" w:lastRowFirstColumn="0" w:lastRowLastColumn="0"/>
              <w:rPr>
                <w:rtl/>
              </w:rPr>
            </w:pPr>
            <m:oMathPara>
              <m:oMath>
                <m:d>
                  <m:dPr>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100</m:t>
                          </m:r>
                        </m:e>
                      </m:mr>
                      <m:mr>
                        <m:e>
                          <m:r>
                            <w:rPr>
                              <w:rFonts w:ascii="Cambria Math" w:hAnsi="Cambria Math"/>
                            </w:rPr>
                            <m:t>1</m:t>
                          </m:r>
                        </m:e>
                      </m:mr>
                    </m:m>
                  </m:e>
                </m:d>
              </m:oMath>
            </m:oMathPara>
          </w:p>
        </w:tc>
        <w:tc>
          <w:tcPr>
            <w:tcW w:w="1211" w:type="dxa"/>
          </w:tcPr>
          <w:p w:rsidR="00A0258D" w:rsidRPr="00A0258D" w:rsidRDefault="0083364D" w:rsidP="001F5BE1">
            <w:pPr>
              <w:ind w:left="-2"/>
              <w:cnfStyle w:val="000000000000" w:firstRow="0" w:lastRow="0" w:firstColumn="0" w:lastColumn="0" w:oddVBand="0" w:evenVBand="0" w:oddHBand="0" w:evenHBand="0" w:firstRowFirstColumn="0" w:firstRowLastColumn="0" w:lastRowFirstColumn="0" w:lastRowLastColumn="0"/>
              <w:rPr>
                <w:i/>
                <w:rtl/>
              </w:rPr>
            </w:pPr>
            <m:oMathPara>
              <m:oMath>
                <m:sSup>
                  <m:sSupPr>
                    <m:ctrlPr>
                      <w:rPr>
                        <w:rFonts w:ascii="Cambria Math" w:hAnsi="Cambria Math"/>
                        <w:i/>
                      </w:rPr>
                    </m:ctrlPr>
                  </m:sSupPr>
                  <m:e>
                    <m:d>
                      <m:dPr>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3</m:t>
                              </m:r>
                            </m:e>
                          </m:mr>
                          <m:mr>
                            <m:e>
                              <m:r>
                                <w:rPr>
                                  <w:rFonts w:ascii="Cambria Math" w:hAnsi="Cambria Math"/>
                                </w:rPr>
                                <m:t>1</m:t>
                              </m:r>
                            </m:e>
                          </m:mr>
                        </m:m>
                      </m:e>
                    </m:d>
                  </m:e>
                  <m:sup>
                    <m:r>
                      <w:rPr>
                        <w:rFonts w:ascii="Cambria Math" w:hAnsi="Cambria Math"/>
                      </w:rPr>
                      <m:t>1</m:t>
                    </m:r>
                  </m:sup>
                </m:sSup>
              </m:oMath>
            </m:oMathPara>
          </w:p>
        </w:tc>
      </w:tr>
      <w:tr w:rsidR="00A0258D" w:rsidTr="009836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2" w:type="dxa"/>
          </w:tcPr>
          <w:p w:rsidR="00A0258D" w:rsidRDefault="00A0258D" w:rsidP="001F5BE1">
            <w:pPr>
              <w:ind w:left="-2"/>
              <w:rPr>
                <w:rtl/>
              </w:rPr>
            </w:pPr>
            <w:r>
              <w:rPr>
                <w:rFonts w:hint="cs"/>
                <w:rtl/>
              </w:rPr>
              <w:t>נפלו 2 שגיאות</w:t>
            </w:r>
          </w:p>
        </w:tc>
        <w:tc>
          <w:tcPr>
            <w:tcW w:w="3058" w:type="dxa"/>
          </w:tcPr>
          <w:p w:rsidR="00A0258D" w:rsidRDefault="00A0258D" w:rsidP="001F5BE1">
            <w:pPr>
              <w:ind w:left="-2"/>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ישנם </w:t>
            </w:r>
            <w:r>
              <w:t xml:space="preserve"> 44,550</w:t>
            </w:r>
            <w:r>
              <w:rPr>
                <w:rFonts w:hint="cs"/>
                <w:rtl/>
              </w:rPr>
              <w:t>מחרוזות להשוואה</w:t>
            </w:r>
          </w:p>
        </w:tc>
        <w:tc>
          <w:tcPr>
            <w:tcW w:w="2350" w:type="dxa"/>
          </w:tcPr>
          <w:p w:rsidR="00A0258D" w:rsidRDefault="00A0258D" w:rsidP="001F5BE1">
            <w:pPr>
              <w:ind w:left="-2"/>
              <w:cnfStyle w:val="000000100000" w:firstRow="0" w:lastRow="0" w:firstColumn="0" w:lastColumn="0" w:oddVBand="0" w:evenVBand="0" w:oddHBand="1" w:evenHBand="0" w:firstRowFirstColumn="0" w:firstRowLastColumn="0" w:lastRowFirstColumn="0" w:lastRowLastColumn="0"/>
              <w:rPr>
                <w:rtl/>
              </w:rPr>
            </w:pPr>
            <m:oMathPara>
              <m:oMath>
                <m:r>
                  <m:rPr>
                    <m:sty m:val="p"/>
                  </m:rPr>
                  <w:rPr>
                    <w:rFonts w:ascii="Cambria Math" w:hAnsi="Cambria Math"/>
                  </w:rPr>
                  <m:t>3*</m:t>
                </m:r>
                <m:r>
                  <w:rPr>
                    <w:rFonts w:ascii="Cambria Math" w:hAnsi="Cambria Math"/>
                  </w:rPr>
                  <m:t>3*4950=</m:t>
                </m:r>
                <m:r>
                  <m:rPr>
                    <m:sty m:val="p"/>
                  </m:rPr>
                  <w:rPr>
                    <w:rFonts w:ascii="Cambria Math" w:hAnsi="Cambria Math"/>
                  </w:rPr>
                  <m:t>44,550</m:t>
                </m:r>
              </m:oMath>
            </m:oMathPara>
          </w:p>
        </w:tc>
        <w:tc>
          <w:tcPr>
            <w:tcW w:w="1212" w:type="dxa"/>
          </w:tcPr>
          <w:p w:rsidR="00A0258D" w:rsidRDefault="0083364D" w:rsidP="001F5BE1">
            <w:pPr>
              <w:ind w:left="-2"/>
              <w:cnfStyle w:val="000000100000" w:firstRow="0" w:lastRow="0" w:firstColumn="0" w:lastColumn="0" w:oddVBand="0" w:evenVBand="0" w:oddHBand="1" w:evenHBand="0" w:firstRowFirstColumn="0" w:firstRowLastColumn="0" w:lastRowFirstColumn="0" w:lastRowLastColumn="0"/>
              <w:rPr>
                <w:rtl/>
              </w:rPr>
            </w:pPr>
            <m:oMathPara>
              <m:oMath>
                <m:d>
                  <m:dPr>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100</m:t>
                          </m:r>
                        </m:e>
                      </m:mr>
                      <m:mr>
                        <m:e>
                          <m:r>
                            <w:rPr>
                              <w:rFonts w:ascii="Cambria Math" w:hAnsi="Cambria Math"/>
                            </w:rPr>
                            <m:t>2</m:t>
                          </m:r>
                        </m:e>
                      </m:mr>
                    </m:m>
                  </m:e>
                </m:d>
              </m:oMath>
            </m:oMathPara>
          </w:p>
        </w:tc>
        <w:tc>
          <w:tcPr>
            <w:tcW w:w="1211" w:type="dxa"/>
          </w:tcPr>
          <w:p w:rsidR="00A0258D" w:rsidRDefault="0083364D" w:rsidP="001F5BE1">
            <w:pPr>
              <w:ind w:left="-2"/>
              <w:cnfStyle w:val="000000100000" w:firstRow="0" w:lastRow="0" w:firstColumn="0" w:lastColumn="0" w:oddVBand="0" w:evenVBand="0" w:oddHBand="1" w:evenHBand="0" w:firstRowFirstColumn="0" w:firstRowLastColumn="0" w:lastRowFirstColumn="0" w:lastRowLastColumn="0"/>
              <w:rPr>
                <w:rtl/>
              </w:rPr>
            </w:pPr>
            <m:oMathPara>
              <m:oMath>
                <m:sSup>
                  <m:sSupPr>
                    <m:ctrlPr>
                      <w:rPr>
                        <w:rFonts w:ascii="Cambria Math" w:hAnsi="Cambria Math"/>
                        <w:i/>
                      </w:rPr>
                    </m:ctrlPr>
                  </m:sSupPr>
                  <m:e>
                    <m:d>
                      <m:dPr>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3</m:t>
                              </m:r>
                            </m:e>
                          </m:mr>
                          <m:mr>
                            <m:e>
                              <m:r>
                                <w:rPr>
                                  <w:rFonts w:ascii="Cambria Math" w:hAnsi="Cambria Math"/>
                                </w:rPr>
                                <m:t>1</m:t>
                              </m:r>
                            </m:e>
                          </m:mr>
                        </m:m>
                      </m:e>
                    </m:d>
                  </m:e>
                  <m:sup>
                    <m:r>
                      <w:rPr>
                        <w:rFonts w:ascii="Cambria Math" w:hAnsi="Cambria Math"/>
                      </w:rPr>
                      <m:t>2</m:t>
                    </m:r>
                  </m:sup>
                </m:sSup>
              </m:oMath>
            </m:oMathPara>
          </w:p>
        </w:tc>
      </w:tr>
    </w:tbl>
    <w:p w:rsidR="00EF69A3" w:rsidRDefault="00EF69A3" w:rsidP="001F5BE1">
      <w:pPr>
        <w:spacing w:after="0"/>
        <w:ind w:left="-2"/>
        <w:rPr>
          <w:rtl/>
        </w:rPr>
      </w:pPr>
    </w:p>
    <w:p w:rsidR="00EF69A3" w:rsidRDefault="00EF69A3" w:rsidP="001F5BE1">
      <w:pPr>
        <w:spacing w:after="0"/>
        <w:ind w:left="-2"/>
        <w:rPr>
          <w:rtl/>
        </w:rPr>
      </w:pPr>
    </w:p>
    <w:p w:rsidR="00EF69A3" w:rsidRDefault="00EF69A3" w:rsidP="00CC34C1">
      <w:pPr>
        <w:spacing w:after="0"/>
        <w:ind w:left="-2"/>
        <w:rPr>
          <w:rtl/>
        </w:rPr>
      </w:pPr>
      <w:r>
        <w:rPr>
          <w:rFonts w:hint="cs"/>
          <w:rtl/>
        </w:rPr>
        <w:t xml:space="preserve">סה"כ, בהנחה של 2 שגיאות, עברנו מקריאה אחת באורך 100 </w:t>
      </w:r>
      <w:r w:rsidR="00A0258D">
        <w:rPr>
          <w:rFonts w:hint="cs"/>
          <w:rtl/>
        </w:rPr>
        <w:t>ל</w:t>
      </w:r>
      <w:r w:rsidR="00D14B70">
        <w:rPr>
          <w:rFonts w:hint="cs"/>
          <w:rtl/>
        </w:rPr>
        <w:t>-</w:t>
      </w:r>
      <w:r w:rsidR="00A0258D">
        <w:t>44,550</w:t>
      </w:r>
      <w:r>
        <w:rPr>
          <w:rFonts w:hint="cs"/>
          <w:rtl/>
        </w:rPr>
        <w:t xml:space="preserve"> מחרוזות באורך 100 שנצטרך להשוות. מכיוון שמלכתחילה יש לנו </w:t>
      </w:r>
      <w:r w:rsidR="00CC34C1">
        <w:rPr>
          <w:rFonts w:hint="cs"/>
          <w:rtl/>
        </w:rPr>
        <w:t xml:space="preserve">מספר גדול של </w:t>
      </w:r>
      <w:r>
        <w:rPr>
          <w:rFonts w:hint="cs"/>
          <w:rtl/>
        </w:rPr>
        <w:t>מחרוזות כאלו, ברור שחיפוש שכזה אינו ישים עבור מידע מסדר גודל של הגנום האנושי.</w:t>
      </w:r>
    </w:p>
    <w:p w:rsidR="00EF69A3" w:rsidRDefault="00EF69A3" w:rsidP="001F5BE1">
      <w:pPr>
        <w:spacing w:after="0"/>
        <w:ind w:left="-2"/>
        <w:rPr>
          <w:rtl/>
        </w:rPr>
      </w:pPr>
    </w:p>
    <w:p w:rsidR="00EF69A3" w:rsidRDefault="001A789F" w:rsidP="001F5BE1">
      <w:pPr>
        <w:spacing w:after="0"/>
        <w:ind w:left="-2"/>
        <w:rPr>
          <w:rtl/>
        </w:rPr>
      </w:pPr>
      <w:r w:rsidRPr="001A789F">
        <w:rPr>
          <w:rFonts w:hint="cs"/>
          <w:b/>
          <w:bCs/>
          <w:u w:val="single"/>
          <w:rtl/>
        </w:rPr>
        <w:t>הערה:</w:t>
      </w:r>
      <w:r w:rsidR="00EF69A3">
        <w:rPr>
          <w:rFonts w:hint="cs"/>
          <w:rtl/>
        </w:rPr>
        <w:t xml:space="preserve"> </w:t>
      </w:r>
      <w:r>
        <w:rPr>
          <w:rFonts w:hint="cs"/>
          <w:rtl/>
        </w:rPr>
        <w:t xml:space="preserve">בתיאור </w:t>
      </w:r>
      <w:r w:rsidR="00EF69A3">
        <w:rPr>
          <w:rFonts w:hint="cs"/>
          <w:rtl/>
        </w:rPr>
        <w:t>זה הנחנו</w:t>
      </w:r>
      <w:r>
        <w:rPr>
          <w:rFonts w:hint="cs"/>
          <w:rtl/>
        </w:rPr>
        <w:t>, לשם הפשטות,</w:t>
      </w:r>
      <w:r w:rsidR="00EF69A3">
        <w:rPr>
          <w:rFonts w:hint="cs"/>
          <w:rtl/>
        </w:rPr>
        <w:t xml:space="preserve"> שטעויות באות לידי ביטוי בהחלפת אות אחת באות אחרת בעוד שלמעשה יתכנו טעויות של החלפת מ</w:t>
      </w:r>
      <w:r>
        <w:rPr>
          <w:rFonts w:hint="cs"/>
          <w:rtl/>
        </w:rPr>
        <w:t>י</w:t>
      </w:r>
      <w:r w:rsidR="00724E73">
        <w:rPr>
          <w:rFonts w:hint="cs"/>
          <w:rtl/>
        </w:rPr>
        <w:t>קומים של אותיות /</w:t>
      </w:r>
      <w:r w:rsidR="00EF69A3">
        <w:rPr>
          <w:rFonts w:hint="cs"/>
          <w:rtl/>
        </w:rPr>
        <w:t xml:space="preserve"> קטעים, וכן טעויות </w:t>
      </w:r>
      <w:r w:rsidR="008918CD">
        <w:rPr>
          <w:rFonts w:hint="cs"/>
          <w:rtl/>
        </w:rPr>
        <w:t>של השמטת / הוספת אות</w:t>
      </w:r>
      <w:r w:rsidR="00EF69A3">
        <w:rPr>
          <w:rFonts w:hint="cs"/>
          <w:rtl/>
        </w:rPr>
        <w:t>.</w:t>
      </w:r>
    </w:p>
    <w:p w:rsidR="0090076C" w:rsidRDefault="00EF69A3" w:rsidP="00BA5A67">
      <w:pPr>
        <w:spacing w:after="0"/>
        <w:ind w:left="-2"/>
        <w:rPr>
          <w:rFonts w:ascii="Times New Roman" w:eastAsia="Times New Roman" w:hAnsi="Times New Roman" w:cs="David"/>
          <w:b/>
          <w:bCs/>
          <w:kern w:val="36"/>
          <w:sz w:val="48"/>
          <w:szCs w:val="48"/>
        </w:rPr>
      </w:pPr>
      <w:r>
        <w:rPr>
          <w:rFonts w:hint="cs"/>
          <w:rtl/>
        </w:rPr>
        <w:t xml:space="preserve">על מנת להתגבר על בעיות כגון אלו, בשלב הדגימה לוקחים המון דגימות </w:t>
      </w:r>
      <w:r>
        <w:rPr>
          <w:rtl/>
        </w:rPr>
        <w:t>–</w:t>
      </w:r>
      <w:r>
        <w:rPr>
          <w:rFonts w:hint="cs"/>
          <w:rtl/>
        </w:rPr>
        <w:t xml:space="preserve"> בכמות כזו שסטטיסיטית כל מקטע של ה</w:t>
      </w:r>
      <w:r w:rsidR="003939CD">
        <w:rPr>
          <w:rFonts w:hint="cs"/>
          <w:rtl/>
        </w:rPr>
        <w:t>-</w:t>
      </w:r>
      <w:r>
        <w:t>DNA</w:t>
      </w:r>
      <w:r>
        <w:rPr>
          <w:rFonts w:hint="cs"/>
          <w:rtl/>
        </w:rPr>
        <w:t xml:space="preserve"> נדגם מספר פעמים. דבר זה עוזר כדי לוודא שאכן כל ה</w:t>
      </w:r>
      <w:r w:rsidR="00777994">
        <w:rPr>
          <w:rFonts w:hint="cs"/>
          <w:rtl/>
        </w:rPr>
        <w:t>-</w:t>
      </w:r>
      <w:r>
        <w:t>DNA</w:t>
      </w:r>
      <w:r>
        <w:rPr>
          <w:rFonts w:hint="cs"/>
          <w:rtl/>
        </w:rPr>
        <w:t xml:space="preserve"> נדגם (בסבירות גבוהה) וגם מחפה על טעויות בקריאה (לא סביר שתהיה טעות קריאה של המכונה באותו המקום בכל הדגימות).</w:t>
      </w:r>
      <w:r w:rsidRPr="00B21280">
        <w:rPr>
          <w:noProof/>
        </w:rPr>
        <w:t xml:space="preserve"> </w:t>
      </w:r>
      <w:r w:rsidR="0090076C">
        <w:rPr>
          <w:rFonts w:cs="David"/>
          <w:rtl/>
        </w:rPr>
        <w:br w:type="page"/>
      </w:r>
    </w:p>
    <w:p w:rsidR="00EF69A3" w:rsidRDefault="003665C6" w:rsidP="001F5BE1">
      <w:pPr>
        <w:pStyle w:val="Heading1"/>
        <w:numPr>
          <w:ilvl w:val="0"/>
          <w:numId w:val="1"/>
        </w:numPr>
        <w:bidi/>
        <w:spacing w:after="0"/>
        <w:ind w:left="423"/>
        <w:rPr>
          <w:rFonts w:hint="cs"/>
        </w:rPr>
      </w:pPr>
      <w:r>
        <w:rPr>
          <w:rFonts w:cs="David" w:hint="cs"/>
          <w:rtl/>
        </w:rPr>
        <w:lastRenderedPageBreak/>
        <w:t xml:space="preserve"> </w:t>
      </w:r>
      <w:bookmarkStart w:id="9" w:name="_Toc423811979"/>
      <w:r w:rsidR="00EF69A3" w:rsidRPr="00870EE0">
        <w:rPr>
          <w:rFonts w:cs="David" w:hint="cs"/>
          <w:rtl/>
        </w:rPr>
        <w:t>תיאור הפתרון</w:t>
      </w:r>
      <w:bookmarkEnd w:id="9"/>
      <w:r w:rsidR="0034592A" w:rsidRPr="00870EE0">
        <w:rPr>
          <w:rFonts w:cs="David" w:hint="cs"/>
          <w:rtl/>
        </w:rPr>
        <w:t xml:space="preserve"> </w:t>
      </w:r>
    </w:p>
    <w:p w:rsidR="00E57F6B" w:rsidRPr="008B3D12" w:rsidRDefault="00E57F6B" w:rsidP="00E57F6B">
      <w:pPr>
        <w:pStyle w:val="Heading2"/>
      </w:pPr>
      <w:r>
        <w:t>BWA</w:t>
      </w:r>
    </w:p>
    <w:p w:rsidR="00F911D1" w:rsidRDefault="007959A3" w:rsidP="001F5BE1">
      <w:pPr>
        <w:spacing w:after="0"/>
        <w:ind w:left="-2"/>
        <w:rPr>
          <w:rtl/>
        </w:rPr>
      </w:pPr>
      <w:r>
        <w:rPr>
          <w:rFonts w:hint="cs"/>
          <w:rtl/>
        </w:rPr>
        <w:t xml:space="preserve">על מנת להתגבר על בעית זמן הריצה, פותח האלגוריתם </w:t>
      </w:r>
      <w:r>
        <w:t>BWA</w:t>
      </w:r>
      <w:r>
        <w:rPr>
          <w:rFonts w:hint="cs"/>
          <w:rtl/>
        </w:rPr>
        <w:t xml:space="preserve">. </w:t>
      </w:r>
    </w:p>
    <w:p w:rsidR="007959A3" w:rsidRDefault="007959A3" w:rsidP="001F5BE1">
      <w:pPr>
        <w:spacing w:after="0"/>
        <w:ind w:left="-2"/>
        <w:rPr>
          <w:rtl/>
        </w:rPr>
      </w:pPr>
      <w:r>
        <w:rPr>
          <w:rFonts w:hint="cs"/>
          <w:rtl/>
        </w:rPr>
        <w:t>בבסיסו, האלגוריתם מחולק לשלושה שלבים:</w:t>
      </w:r>
    </w:p>
    <w:p w:rsidR="00535A01" w:rsidRDefault="00535A01" w:rsidP="001F5BE1">
      <w:pPr>
        <w:spacing w:after="0"/>
        <w:ind w:left="-2"/>
        <w:rPr>
          <w:rtl/>
        </w:rPr>
      </w:pPr>
    </w:p>
    <w:p w:rsidR="007959A3" w:rsidRDefault="007959A3" w:rsidP="001F5BE1">
      <w:pPr>
        <w:pStyle w:val="ListParagraph"/>
        <w:numPr>
          <w:ilvl w:val="0"/>
          <w:numId w:val="3"/>
        </w:numPr>
        <w:spacing w:after="0"/>
        <w:ind w:left="-2"/>
      </w:pPr>
      <w:r w:rsidRPr="0057349E">
        <w:rPr>
          <w:i/>
          <w:iCs/>
        </w:rPr>
        <w:t>Index</w:t>
      </w:r>
      <w:r>
        <w:rPr>
          <w:rFonts w:hint="cs"/>
          <w:rtl/>
        </w:rPr>
        <w:t xml:space="preserve"> - אינדוקס של הגנום </w:t>
      </w:r>
      <w:r>
        <w:rPr>
          <w:rtl/>
        </w:rPr>
        <w:t>–</w:t>
      </w:r>
      <w:r>
        <w:rPr>
          <w:rFonts w:hint="cs"/>
          <w:rtl/>
        </w:rPr>
        <w:t xml:space="preserve"> שמירת הגנום בצורה שניתן </w:t>
      </w:r>
      <w:r w:rsidR="00CC052D">
        <w:rPr>
          <w:rFonts w:hint="cs"/>
          <w:rtl/>
        </w:rPr>
        <w:t>לחפש עליו מחרוזות</w:t>
      </w:r>
      <w:r>
        <w:rPr>
          <w:rFonts w:hint="cs"/>
          <w:rtl/>
        </w:rPr>
        <w:t xml:space="preserve"> בצורה יעילה. זו פעולה שיש לעשות אותה פעם אחת בלבד (ולא בכל בדיקה של חולה...). </w:t>
      </w:r>
      <w:r w:rsidR="00213435">
        <w:rPr>
          <w:rFonts w:hint="cs"/>
          <w:rtl/>
        </w:rPr>
        <w:t>האינדקס שמור כעץ סיפות (ראה הרחבה בהמשך).</w:t>
      </w:r>
    </w:p>
    <w:p w:rsidR="007959A3" w:rsidRDefault="007959A3" w:rsidP="001F5BE1">
      <w:pPr>
        <w:pStyle w:val="ListParagraph"/>
        <w:numPr>
          <w:ilvl w:val="0"/>
          <w:numId w:val="3"/>
        </w:numPr>
        <w:spacing w:after="0"/>
        <w:ind w:left="-2"/>
      </w:pPr>
      <w:r w:rsidRPr="0057349E">
        <w:rPr>
          <w:i/>
          <w:iCs/>
        </w:rPr>
        <w:t>Alignment</w:t>
      </w:r>
      <w:r>
        <w:rPr>
          <w:rFonts w:hint="cs"/>
          <w:rtl/>
        </w:rPr>
        <w:t xml:space="preserve"> </w:t>
      </w:r>
      <w:r>
        <w:rPr>
          <w:rtl/>
        </w:rPr>
        <w:t>–</w:t>
      </w:r>
      <w:r>
        <w:rPr>
          <w:rFonts w:hint="cs"/>
          <w:rtl/>
        </w:rPr>
        <w:t xml:space="preserve"> מציאת המיקום של הקריאות על פני הגנום.</w:t>
      </w:r>
    </w:p>
    <w:p w:rsidR="003002D6" w:rsidRPr="003002D6" w:rsidRDefault="007959A3" w:rsidP="001F5BE1">
      <w:pPr>
        <w:pStyle w:val="ListParagraph"/>
        <w:numPr>
          <w:ilvl w:val="0"/>
          <w:numId w:val="3"/>
        </w:numPr>
        <w:spacing w:after="0"/>
        <w:ind w:left="-2"/>
      </w:pPr>
      <w:r w:rsidRPr="0057349E">
        <w:rPr>
          <w:i/>
          <w:iCs/>
        </w:rPr>
        <w:t>Pairing</w:t>
      </w:r>
      <w:r>
        <w:rPr>
          <w:rFonts w:hint="cs"/>
          <w:rtl/>
        </w:rPr>
        <w:t xml:space="preserve"> </w:t>
      </w:r>
      <w:r>
        <w:rPr>
          <w:rtl/>
        </w:rPr>
        <w:t>–</w:t>
      </w:r>
      <w:r>
        <w:rPr>
          <w:rFonts w:hint="cs"/>
          <w:rtl/>
        </w:rPr>
        <w:t xml:space="preserve"> כחלק מקריאת ה</w:t>
      </w:r>
      <w:r w:rsidR="0080298B">
        <w:rPr>
          <w:rFonts w:hint="cs"/>
          <w:rtl/>
        </w:rPr>
        <w:t>-</w:t>
      </w:r>
      <w:r>
        <w:t>DNA</w:t>
      </w:r>
      <w:r>
        <w:rPr>
          <w:rFonts w:hint="cs"/>
          <w:rtl/>
        </w:rPr>
        <w:t xml:space="preserve"> </w:t>
      </w:r>
      <w:r>
        <w:rPr>
          <w:rtl/>
        </w:rPr>
        <w:t>של</w:t>
      </w:r>
      <w:r>
        <w:rPr>
          <w:rFonts w:hint="cs"/>
          <w:rtl/>
        </w:rPr>
        <w:t xml:space="preserve"> החולה, הדגימות נחתכות ל- 2 ויש צורך למצוא התאמה בין 2 חלקי הדגימה.</w:t>
      </w:r>
    </w:p>
    <w:p w:rsidR="007959A3" w:rsidRDefault="007959A3" w:rsidP="001F5BE1">
      <w:pPr>
        <w:spacing w:after="0"/>
        <w:ind w:left="-2"/>
        <w:rPr>
          <w:rtl/>
        </w:rPr>
      </w:pPr>
    </w:p>
    <w:p w:rsidR="008807C6" w:rsidRDefault="007959A3" w:rsidP="008807C6">
      <w:pPr>
        <w:spacing w:after="0"/>
        <w:ind w:left="-2"/>
        <w:rPr>
          <w:rFonts w:hint="cs"/>
          <w:rtl/>
        </w:rPr>
      </w:pPr>
      <w:r>
        <w:rPr>
          <w:rFonts w:hint="cs"/>
          <w:rtl/>
        </w:rPr>
        <w:t>שלב ה</w:t>
      </w:r>
      <w:r w:rsidR="00B20BD8">
        <w:rPr>
          <w:rFonts w:hint="cs"/>
          <w:rtl/>
        </w:rPr>
        <w:t>-</w:t>
      </w:r>
      <w:r w:rsidR="00A13545">
        <w:t xml:space="preserve"> </w:t>
      </w:r>
      <w:r w:rsidRPr="0057349E">
        <w:rPr>
          <w:i/>
          <w:iCs/>
        </w:rPr>
        <w:t>Alignment</w:t>
      </w:r>
      <w:r w:rsidR="00A13545">
        <w:rPr>
          <w:rFonts w:hint="cs"/>
          <w:rtl/>
        </w:rPr>
        <w:t xml:space="preserve"> (2)</w:t>
      </w:r>
      <w:r>
        <w:rPr>
          <w:rFonts w:hint="cs"/>
          <w:rtl/>
        </w:rPr>
        <w:t xml:space="preserve">, שבו </w:t>
      </w:r>
      <w:r w:rsidR="00E57F6B">
        <w:rPr>
          <w:rFonts w:hint="cs"/>
          <w:rtl/>
        </w:rPr>
        <w:t>מ</w:t>
      </w:r>
      <w:r>
        <w:rPr>
          <w:rFonts w:hint="cs"/>
          <w:rtl/>
        </w:rPr>
        <w:t xml:space="preserve">תמקד פרויקט זה, מיועל ע"י ישום של "עץ סיפות" השומר את כל הסיומות האפשריות של הגנום (זהו האינדקס משלב 1), ומימוש של אלגוריתם המחפש ב"צורה חכמה" עבור כל </w:t>
      </w:r>
      <w:r w:rsidR="0086238F">
        <w:rPr>
          <w:rFonts w:hint="cs"/>
          <w:rtl/>
        </w:rPr>
        <w:t xml:space="preserve">קריאה </w:t>
      </w:r>
      <w:r>
        <w:rPr>
          <w:rFonts w:hint="cs"/>
          <w:rtl/>
        </w:rPr>
        <w:t>לאיזה סיומת היא מתאימה בהינתן מספר טעויות כלשהו (זהו פרמטר הניתן לשינוי).</w:t>
      </w:r>
    </w:p>
    <w:p w:rsidR="008807C6" w:rsidRDefault="008807C6" w:rsidP="00E57F6B">
      <w:pPr>
        <w:spacing w:after="0"/>
        <w:ind w:left="-2"/>
        <w:rPr>
          <w:rtl/>
        </w:rPr>
      </w:pPr>
    </w:p>
    <w:p w:rsidR="00FD6079" w:rsidRDefault="00B9611A" w:rsidP="001F5BE1">
      <w:pPr>
        <w:pStyle w:val="ListParagraph"/>
        <w:spacing w:after="0"/>
        <w:ind w:left="-2"/>
        <w:rPr>
          <w:rFonts w:hint="cs"/>
          <w:rtl/>
        </w:rPr>
      </w:pPr>
      <w:r>
        <w:rPr>
          <w:rFonts w:hint="cs"/>
          <w:rtl/>
        </w:rPr>
        <w:t>יעילות האלגוריתם</w:t>
      </w:r>
      <m:oMath>
        <m:r>
          <w:rPr>
            <w:rFonts w:ascii="Cambria Math" w:hAnsi="Cambria Math" w:cs="Cambria Math" w:hint="cs"/>
            <w:rtl/>
          </w:rPr>
          <m:t xml:space="preserve"> </m:t>
        </m:r>
      </m:oMath>
      <w:r w:rsidR="00FC4422">
        <w:rPr>
          <w:rFonts w:hint="cs"/>
          <w:rtl/>
        </w:rPr>
        <w:t xml:space="preserve">: </w:t>
      </w:r>
      <m:oMath>
        <m:r>
          <w:rPr>
            <w:rFonts w:ascii="Cambria Math" w:hAnsi="Cambria Math" w:cs="Cambria Math" w:hint="cs"/>
            <w:highlight w:val="lightGray"/>
            <w:rtl/>
          </w:rPr>
          <m:t>θ</m:t>
        </m:r>
        <m:r>
          <w:rPr>
            <w:rFonts w:ascii="Cambria Math" w:hAnsi="Cambria Math"/>
            <w:highlight w:val="lightGray"/>
          </w:rPr>
          <m:t>(</m:t>
        </m:r>
        <m:r>
          <m:rPr>
            <m:sty m:val="p"/>
          </m:rPr>
          <w:rPr>
            <w:rFonts w:ascii="Cambria Math" w:hAnsi="Cambria Math"/>
            <w:highlight w:val="lightGray"/>
          </w:rPr>
          <m:t>|w|</m:t>
        </m:r>
        <m:r>
          <w:rPr>
            <w:rFonts w:ascii="Cambria Math" w:hAnsi="Cambria Math"/>
            <w:highlight w:val="lightGray"/>
          </w:rPr>
          <m:t>)</m:t>
        </m:r>
      </m:oMath>
      <w:r w:rsidR="00FC4422">
        <w:rPr>
          <w:rFonts w:hint="cs"/>
          <w:rtl/>
        </w:rPr>
        <w:t xml:space="preserve"> (לא תלוי באורך הגנום!). </w:t>
      </w:r>
    </w:p>
    <w:p w:rsidR="008807C6" w:rsidRDefault="008807C6" w:rsidP="001F5BE1">
      <w:pPr>
        <w:pStyle w:val="ListParagraph"/>
        <w:spacing w:after="0"/>
        <w:ind w:left="-2"/>
        <w:rPr>
          <w:rFonts w:hint="cs"/>
          <w:rtl/>
        </w:rPr>
      </w:pPr>
    </w:p>
    <w:p w:rsidR="008807C6" w:rsidRDefault="008807C6" w:rsidP="00A834D8">
      <w:pPr>
        <w:pStyle w:val="ListParagraph"/>
        <w:spacing w:after="0"/>
        <w:ind w:left="-2"/>
        <w:rPr>
          <w:rFonts w:hint="cs"/>
          <w:rtl/>
        </w:rPr>
      </w:pPr>
      <w:r>
        <w:rPr>
          <w:rFonts w:hint="cs"/>
          <w:rtl/>
        </w:rPr>
        <w:t xml:space="preserve">החיפוש החכם </w:t>
      </w:r>
      <w:r w:rsidR="007B0A45">
        <w:rPr>
          <w:rFonts w:hint="cs"/>
          <w:rtl/>
        </w:rPr>
        <w:t>ו</w:t>
      </w:r>
      <w:r>
        <w:rPr>
          <w:rFonts w:hint="cs"/>
          <w:rtl/>
        </w:rPr>
        <w:t>היעילות הגבוהה של האלגוריתם מושג בזכות שתי תכונות עיקריות:</w:t>
      </w:r>
    </w:p>
    <w:p w:rsidR="008807C6" w:rsidRDefault="004306F6" w:rsidP="004306F6">
      <w:pPr>
        <w:pStyle w:val="ListParagraph"/>
        <w:numPr>
          <w:ilvl w:val="0"/>
          <w:numId w:val="43"/>
        </w:numPr>
        <w:spacing w:after="0"/>
        <w:rPr>
          <w:rFonts w:hint="cs"/>
        </w:rPr>
      </w:pPr>
      <w:r>
        <w:rPr>
          <w:rFonts w:hint="cs"/>
          <w:rtl/>
        </w:rPr>
        <w:t>החיפוש לא מתבצע על כל האינדקס אלא מתחשב בפרמטר של מספר הטעויות המותר אל מול מספר הטעויות שנמצאו עד כה ומפסיק את החיפוש בענף הנכחי של האינדקס מרגע שאפסו הסיכויים למצוא התאמות נוספות.</w:t>
      </w:r>
    </w:p>
    <w:p w:rsidR="004306F6" w:rsidRDefault="004306F6" w:rsidP="004306F6">
      <w:pPr>
        <w:pStyle w:val="ListParagraph"/>
        <w:numPr>
          <w:ilvl w:val="0"/>
          <w:numId w:val="43"/>
        </w:numPr>
        <w:spacing w:after="0"/>
        <w:rPr>
          <w:rFonts w:hint="cs"/>
        </w:rPr>
      </w:pPr>
      <w:r>
        <w:rPr>
          <w:rFonts w:hint="cs"/>
          <w:rtl/>
        </w:rPr>
        <w:t>מחרוזות בעלות סיומת זהה נמצאות באותו המיקום באינדקס וחיפוש בודד ימצא את כולן.</w:t>
      </w:r>
    </w:p>
    <w:p w:rsidR="006E0A59" w:rsidRDefault="006E0A59" w:rsidP="006E0A59">
      <w:pPr>
        <w:spacing w:after="0"/>
        <w:ind w:left="360"/>
        <w:rPr>
          <w:rtl/>
        </w:rPr>
      </w:pPr>
      <w:r>
        <w:rPr>
          <w:rFonts w:hint="cs"/>
          <w:rtl/>
        </w:rPr>
        <w:t>המחשה גרפית לחיפוש נמצאת בעמוד הבא.</w:t>
      </w:r>
    </w:p>
    <w:p w:rsidR="002D4BE5" w:rsidRPr="00D13912" w:rsidRDefault="002D4BE5" w:rsidP="001F5BE1">
      <w:pPr>
        <w:pStyle w:val="ListParagraph"/>
        <w:spacing w:after="0"/>
        <w:ind w:left="-2"/>
      </w:pPr>
    </w:p>
    <w:p w:rsidR="00EB4E8D" w:rsidRDefault="00EB4E8D" w:rsidP="001F5BE1">
      <w:pPr>
        <w:pStyle w:val="ListParagraph"/>
        <w:spacing w:after="0"/>
        <w:ind w:left="-2"/>
        <w:rPr>
          <w:rtl/>
        </w:rPr>
      </w:pPr>
      <w:r>
        <w:rPr>
          <w:rFonts w:hint="cs"/>
          <w:rtl/>
        </w:rPr>
        <w:t>בפועל, יש לאלגוריתם זה עלויות נוספות:</w:t>
      </w:r>
    </w:p>
    <w:p w:rsidR="00EB4E8D" w:rsidRDefault="00EB4E8D" w:rsidP="001F5BE1">
      <w:pPr>
        <w:pStyle w:val="ListParagraph"/>
        <w:numPr>
          <w:ilvl w:val="0"/>
          <w:numId w:val="25"/>
        </w:numPr>
        <w:spacing w:after="0"/>
        <w:ind w:left="281" w:firstLine="0"/>
      </w:pPr>
      <w:r>
        <w:t>Pre Processing</w:t>
      </w:r>
      <w:r>
        <w:rPr>
          <w:rFonts w:hint="cs"/>
          <w:rtl/>
        </w:rPr>
        <w:t xml:space="preserve"> : </w:t>
      </w:r>
      <m:oMath>
        <m:r>
          <w:rPr>
            <w:rFonts w:ascii="Cambria Math" w:hAnsi="Cambria Math" w:cs="Cambria Math"/>
          </w:rPr>
          <m:t>O</m:t>
        </m:r>
        <m:r>
          <w:rPr>
            <w:rFonts w:ascii="Cambria Math" w:hAnsi="Cambria Math"/>
          </w:rPr>
          <m:t>(n)</m:t>
        </m:r>
      </m:oMath>
    </w:p>
    <w:p w:rsidR="00EB4E8D" w:rsidRDefault="00EB4E8D" w:rsidP="001F5BE1">
      <w:pPr>
        <w:pStyle w:val="ListParagraph"/>
        <w:numPr>
          <w:ilvl w:val="0"/>
          <w:numId w:val="25"/>
        </w:numPr>
        <w:spacing w:after="0"/>
        <w:ind w:left="281" w:firstLine="0"/>
      </w:pPr>
      <w:r>
        <w:rPr>
          <w:rFonts w:hint="cs"/>
          <w:rtl/>
        </w:rPr>
        <w:t xml:space="preserve">את הפעולה מבצעים על מספר גדול מאוד של קריאות, </w:t>
      </w:r>
      <m:oMath>
        <m:r>
          <w:rPr>
            <w:rFonts w:ascii="Cambria Math" w:hAnsi="Cambria Math"/>
          </w:rPr>
          <m:t>m</m:t>
        </m:r>
      </m:oMath>
      <w:r>
        <w:rPr>
          <w:rFonts w:hint="cs"/>
          <w:rtl/>
        </w:rPr>
        <w:t>.</w:t>
      </w:r>
    </w:p>
    <w:p w:rsidR="00EB4E8D" w:rsidRPr="0000000D" w:rsidRDefault="00EB4E8D" w:rsidP="001F5BE1">
      <w:pPr>
        <w:pStyle w:val="ListParagraph"/>
        <w:spacing w:after="0"/>
        <w:ind w:left="281"/>
        <w:rPr>
          <w:rFonts w:cs="Times New Roman"/>
          <w:i/>
        </w:rPr>
      </w:pPr>
      <w:r>
        <w:rPr>
          <w:rFonts w:hint="cs"/>
          <w:rtl/>
        </w:rPr>
        <w:t xml:space="preserve">ולכן, סה"כ יעילות הלגוריתם היא </w:t>
      </w:r>
      <m:oMath>
        <m:r>
          <w:rPr>
            <w:rFonts w:ascii="Cambria Math" w:hAnsi="Cambria Math" w:cs="Cambria Math" w:hint="cs"/>
            <w:highlight w:val="lightGray"/>
            <w:rtl/>
          </w:rPr>
          <m:t>θ</m:t>
        </m:r>
        <m:d>
          <m:dPr>
            <m:ctrlPr>
              <w:rPr>
                <w:rFonts w:ascii="Cambria Math" w:hAnsi="Cambria Math"/>
                <w:i/>
                <w:highlight w:val="lightGray"/>
              </w:rPr>
            </m:ctrlPr>
          </m:dPr>
          <m:e>
            <m:r>
              <w:rPr>
                <w:rFonts w:ascii="Cambria Math" w:hAnsi="Cambria Math"/>
                <w:highlight w:val="lightGray"/>
              </w:rPr>
              <m:t>n</m:t>
            </m:r>
          </m:e>
        </m:d>
        <m:r>
          <m:rPr>
            <m:sty m:val="p"/>
          </m:rPr>
          <w:rPr>
            <w:rFonts w:ascii="Cambria Math" w:hAnsi="Cambria Math"/>
            <w:highlight w:val="lightGray"/>
          </w:rPr>
          <m:t>+</m:t>
        </m:r>
        <m:r>
          <w:rPr>
            <w:rFonts w:ascii="Cambria Math" w:hAnsi="Cambria Math" w:cs="Times New Roman"/>
            <w:highlight w:val="lightGray"/>
          </w:rPr>
          <m:t>m</m:t>
        </m:r>
        <m:r>
          <w:rPr>
            <w:rFonts w:ascii="Cambria Math" w:hAnsi="Cambria Math" w:cs="Cambria Math" w:hint="cs"/>
            <w:highlight w:val="lightGray"/>
            <w:rtl/>
          </w:rPr>
          <m:t>θ</m:t>
        </m:r>
        <m:r>
          <w:rPr>
            <w:rFonts w:ascii="Cambria Math" w:hAnsi="Cambria Math" w:cs="Cambria Math"/>
            <w:highlight w:val="lightGray"/>
          </w:rPr>
          <m:t>(</m:t>
        </m:r>
        <m:d>
          <m:dPr>
            <m:begChr m:val="|"/>
            <m:endChr m:val="|"/>
            <m:ctrlPr>
              <w:rPr>
                <w:rFonts w:ascii="Cambria Math" w:hAnsi="Cambria Math" w:cs="Cambria Math"/>
                <w:i/>
                <w:highlight w:val="lightGray"/>
              </w:rPr>
            </m:ctrlPr>
          </m:dPr>
          <m:e>
            <m:r>
              <w:rPr>
                <w:rFonts w:ascii="Cambria Math" w:hAnsi="Cambria Math" w:cs="Cambria Math"/>
                <w:highlight w:val="lightGray"/>
              </w:rPr>
              <m:t>w</m:t>
            </m:r>
          </m:e>
        </m:d>
        <m:r>
          <w:rPr>
            <w:rFonts w:ascii="Cambria Math" w:hAnsi="Cambria Math" w:cs="Cambria Math"/>
            <w:highlight w:val="lightGray"/>
          </w:rPr>
          <m:t>)</m:t>
        </m:r>
      </m:oMath>
    </w:p>
    <w:p w:rsidR="00EB4E8D" w:rsidRPr="00FC4422" w:rsidRDefault="00EB4E8D" w:rsidP="001F5BE1">
      <w:pPr>
        <w:pStyle w:val="ListParagraph"/>
        <w:spacing w:after="0"/>
        <w:ind w:left="281"/>
      </w:pPr>
      <w:r>
        <w:rPr>
          <w:rFonts w:hint="cs"/>
          <w:rtl/>
        </w:rPr>
        <w:t>כיום, למרות השימוש באלגוריתם זה, התהליך לוקח זמן רב (כיום שלם) עקב ריבוי הקריאות (</w:t>
      </w:r>
      <m:oMath>
        <m:r>
          <w:rPr>
            <w:rFonts w:ascii="Cambria Math" w:hAnsi="Cambria Math" w:cs="Times New Roman"/>
          </w:rPr>
          <m:t>m</m:t>
        </m:r>
      </m:oMath>
      <w:r>
        <w:rPr>
          <w:rFonts w:hint="cs"/>
          <w:rtl/>
        </w:rPr>
        <w:t>).</w:t>
      </w:r>
    </w:p>
    <w:p w:rsidR="00EB4E8D" w:rsidRPr="00EB4E8D" w:rsidRDefault="00EB4E8D" w:rsidP="001F5BE1">
      <w:pPr>
        <w:spacing w:after="0"/>
        <w:ind w:left="-2"/>
        <w:rPr>
          <w:rtl/>
        </w:rPr>
      </w:pPr>
    </w:p>
    <w:p w:rsidR="007959A3" w:rsidRDefault="007959A3" w:rsidP="001F5BE1">
      <w:pPr>
        <w:spacing w:after="0"/>
        <w:ind w:left="-2"/>
        <w:rPr>
          <w:rtl/>
        </w:rPr>
      </w:pPr>
      <w:r>
        <w:rPr>
          <w:rFonts w:hint="cs"/>
          <w:rtl/>
        </w:rPr>
        <w:t>כאמור, אלגורית</w:t>
      </w:r>
      <w:r w:rsidR="005F6525">
        <w:rPr>
          <w:rFonts w:hint="cs"/>
          <w:rtl/>
        </w:rPr>
        <w:t>ם זה ודומיו הם המובילים בעולם ביו אינפורמטיקה בתחום התאמת קריאות על פני הגנום, ו</w:t>
      </w:r>
      <w:r>
        <w:rPr>
          <w:rFonts w:hint="cs"/>
          <w:rtl/>
        </w:rPr>
        <w:t>כבר נמצא בשימוש ע"י בתי החולים ששוכרים חוות שרתים לביצוע חישוב זה, ועדיין התהליך לוקח כיום</w:t>
      </w:r>
      <w:r w:rsidR="00EB4E8D">
        <w:rPr>
          <w:rFonts w:hint="cs"/>
          <w:rtl/>
        </w:rPr>
        <w:t xml:space="preserve"> שלם</w:t>
      </w:r>
      <w:r>
        <w:rPr>
          <w:rFonts w:hint="cs"/>
          <w:rtl/>
        </w:rPr>
        <w:t>.</w:t>
      </w:r>
    </w:p>
    <w:p w:rsidR="00AF57F8" w:rsidRDefault="00AF57F8" w:rsidP="001F5BE1">
      <w:pPr>
        <w:spacing w:after="0"/>
        <w:ind w:left="-2"/>
        <w:rPr>
          <w:rtl/>
        </w:rPr>
      </w:pPr>
      <w:r>
        <w:rPr>
          <w:rFonts w:hint="cs"/>
          <w:rtl/>
        </w:rPr>
        <w:t>בפרויקט זה נ</w:t>
      </w:r>
      <w:r w:rsidR="008918CD">
        <w:rPr>
          <w:rFonts w:hint="cs"/>
          <w:rtl/>
        </w:rPr>
        <w:t xml:space="preserve">חקור את </w:t>
      </w:r>
      <w:r>
        <w:rPr>
          <w:rFonts w:hint="cs"/>
          <w:rtl/>
        </w:rPr>
        <w:t>יע</w:t>
      </w:r>
      <w:r w:rsidR="008918CD">
        <w:rPr>
          <w:rFonts w:hint="cs"/>
          <w:rtl/>
        </w:rPr>
        <w:t>ו</w:t>
      </w:r>
      <w:r>
        <w:rPr>
          <w:rFonts w:hint="cs"/>
          <w:rtl/>
        </w:rPr>
        <w:t xml:space="preserve">ל האלגוריתם של </w:t>
      </w:r>
      <w:r>
        <w:t>BWA-Alignment</w:t>
      </w:r>
      <w:r>
        <w:rPr>
          <w:rFonts w:hint="cs"/>
          <w:rtl/>
        </w:rPr>
        <w:t xml:space="preserve"> באמצעות מיקבול</w:t>
      </w:r>
      <w:r w:rsidR="00F20522">
        <w:rPr>
          <w:rFonts w:hint="cs"/>
          <w:rtl/>
        </w:rPr>
        <w:t>ו</w:t>
      </w:r>
      <w:r>
        <w:rPr>
          <w:rFonts w:hint="cs"/>
          <w:rtl/>
        </w:rPr>
        <w:t xml:space="preserve"> על גבי </w:t>
      </w:r>
      <w:r w:rsidR="008918CD">
        <w:rPr>
          <w:rFonts w:hint="cs"/>
          <w:rtl/>
        </w:rPr>
        <w:t xml:space="preserve">מעבד מרובה ליבות, </w:t>
      </w:r>
      <w:r>
        <w:rPr>
          <w:rFonts w:hint="cs"/>
          <w:rtl/>
        </w:rPr>
        <w:t>כך ש</w:t>
      </w:r>
      <w:r w:rsidR="00532932">
        <w:rPr>
          <w:rFonts w:hint="cs"/>
          <w:rtl/>
        </w:rPr>
        <w:t>-</w:t>
      </w:r>
      <m:oMath>
        <m:sSup>
          <m:sSupPr>
            <m:ctrlPr>
              <w:rPr>
                <w:rFonts w:ascii="Cambria Math" w:hAnsi="Cambria Math"/>
              </w:rPr>
            </m:ctrlPr>
          </m:sSupPr>
          <m:e>
            <m:r>
              <w:rPr>
                <w:rFonts w:ascii="Cambria Math" w:hAnsi="Cambria Math"/>
              </w:rPr>
              <m:t>10</m:t>
            </m:r>
          </m:e>
          <m:sup>
            <m:r>
              <w:rPr>
                <w:rFonts w:ascii="Cambria Math" w:hAnsi="Cambria Math"/>
              </w:rPr>
              <m:t>9</m:t>
            </m:r>
          </m:sup>
        </m:sSup>
      </m:oMath>
      <w:r>
        <w:rPr>
          <w:rFonts w:hint="cs"/>
          <w:rtl/>
        </w:rPr>
        <w:t xml:space="preserve">  הפעולות לא יתבצעו באופן סדרתי.</w:t>
      </w:r>
    </w:p>
    <w:p w:rsidR="00027B89" w:rsidRDefault="00027B89" w:rsidP="001F5BE1">
      <w:pPr>
        <w:spacing w:after="0"/>
        <w:ind w:left="-2"/>
        <w:rPr>
          <w:rtl/>
        </w:rPr>
      </w:pPr>
    </w:p>
    <w:p w:rsidR="00027B89" w:rsidRDefault="00027B89" w:rsidP="001F5BE1">
      <w:pPr>
        <w:spacing w:after="0"/>
        <w:ind w:left="-2"/>
        <w:rPr>
          <w:rtl/>
        </w:rPr>
      </w:pPr>
      <w:r>
        <w:rPr>
          <w:rFonts w:hint="cs"/>
          <w:rtl/>
        </w:rPr>
        <w:t>לשם הבנת יתרון המקבול בצורה פשוטה, אם היה ברשותנו כלי למקבול בקנה מידה אינסופי (או לפחות גדול מ</w:t>
      </w:r>
      <w:r w:rsidR="000E10F6">
        <w:rPr>
          <w:rFonts w:hint="cs"/>
          <w:rtl/>
        </w:rPr>
        <w:t>-</w:t>
      </w:r>
      <m:oMath>
        <m:r>
          <w:rPr>
            <w:rFonts w:ascii="Cambria Math" w:hAnsi="Cambria Math"/>
          </w:rPr>
          <m:t xml:space="preserve"> m</m:t>
        </m:r>
      </m:oMath>
      <w:r>
        <w:rPr>
          <w:rFonts w:hint="cs"/>
          <w:rtl/>
        </w:rPr>
        <w:t xml:space="preserve">). </w:t>
      </w:r>
    </w:p>
    <w:p w:rsidR="00AF57F8" w:rsidRDefault="00027B89" w:rsidP="001F5BE1">
      <w:pPr>
        <w:spacing w:after="0"/>
        <w:ind w:left="-2"/>
        <w:rPr>
          <w:rtl/>
        </w:rPr>
      </w:pPr>
      <w:r>
        <w:rPr>
          <w:rFonts w:hint="cs"/>
          <w:rtl/>
        </w:rPr>
        <w:t xml:space="preserve">אזי, עבור כל בדיקת </w:t>
      </w:r>
      <w:r>
        <w:t>DNA</w:t>
      </w:r>
      <w:r>
        <w:rPr>
          <w:rFonts w:hint="cs"/>
          <w:rtl/>
        </w:rPr>
        <w:t xml:space="preserve"> הזמן שידרש לריצת האלגוריתם היה </w:t>
      </w:r>
      <m:oMath>
        <m:r>
          <w:rPr>
            <w:rFonts w:ascii="Cambria Math" w:hAnsi="Cambria Math" w:cs="Cambria Math" w:hint="cs"/>
            <w:highlight w:val="lightGray"/>
            <w:rtl/>
          </w:rPr>
          <m:t>θ</m:t>
        </m:r>
        <m:r>
          <w:rPr>
            <w:rFonts w:ascii="Cambria Math" w:hAnsi="Cambria Math" w:cs="Cambria Math"/>
            <w:highlight w:val="lightGray"/>
          </w:rPr>
          <m:t>(</m:t>
        </m:r>
        <m:d>
          <m:dPr>
            <m:begChr m:val="|"/>
            <m:endChr m:val="|"/>
            <m:ctrlPr>
              <w:rPr>
                <w:rFonts w:ascii="Cambria Math" w:hAnsi="Cambria Math" w:cs="Cambria Math"/>
                <w:i/>
                <w:highlight w:val="lightGray"/>
              </w:rPr>
            </m:ctrlPr>
          </m:dPr>
          <m:e>
            <m:r>
              <w:rPr>
                <w:rFonts w:ascii="Cambria Math" w:hAnsi="Cambria Math" w:cs="Cambria Math"/>
                <w:highlight w:val="lightGray"/>
              </w:rPr>
              <m:t>w</m:t>
            </m:r>
          </m:e>
        </m:d>
        <m:r>
          <w:rPr>
            <w:rFonts w:ascii="Cambria Math" w:hAnsi="Cambria Math" w:cs="Cambria Math"/>
            <w:highlight w:val="lightGray"/>
          </w:rPr>
          <m:t>)</m:t>
        </m:r>
      </m:oMath>
      <w:r>
        <w:rPr>
          <w:rFonts w:hint="cs"/>
          <w:rtl/>
        </w:rPr>
        <w:t>.</w:t>
      </w:r>
    </w:p>
    <w:p w:rsidR="008B5225" w:rsidRDefault="008B5225" w:rsidP="001F5BE1">
      <w:pPr>
        <w:spacing w:after="0"/>
        <w:ind w:left="-2"/>
        <w:rPr>
          <w:rFonts w:cs="Times New Roman"/>
          <w:rtl/>
        </w:rPr>
      </w:pPr>
      <w:r>
        <w:rPr>
          <w:rFonts w:hint="cs"/>
          <w:rtl/>
        </w:rPr>
        <w:t xml:space="preserve">מכייון שאין כלי שכזה בנמצא, אזי עבור "פקטור מקבול" </w:t>
      </w:r>
      <m:oMath>
        <m:r>
          <w:rPr>
            <w:rFonts w:ascii="Cambria Math" w:hAnsi="Cambria Math" w:cs="Times New Roman"/>
          </w:rPr>
          <m:t>t</m:t>
        </m:r>
      </m:oMath>
      <w:r>
        <w:rPr>
          <w:rFonts w:hint="cs"/>
          <w:rtl/>
        </w:rPr>
        <w:t xml:space="preserve">, זמן הריצה בפועל יהיה: </w:t>
      </w:r>
      <m:oMath>
        <m:f>
          <m:fPr>
            <m:ctrlPr>
              <w:rPr>
                <w:rFonts w:ascii="Cambria Math" w:hAnsi="Cambria Math"/>
                <w:highlight w:val="lightGray"/>
              </w:rPr>
            </m:ctrlPr>
          </m:fPr>
          <m:num>
            <m:r>
              <m:rPr>
                <m:sty m:val="p"/>
              </m:rPr>
              <w:rPr>
                <w:rFonts w:ascii="Cambria Math" w:hAnsi="Cambria Math"/>
                <w:highlight w:val="lightGray"/>
              </w:rPr>
              <m:t>m</m:t>
            </m:r>
          </m:num>
          <m:den>
            <m:r>
              <w:rPr>
                <w:rFonts w:ascii="Cambria Math" w:hAnsi="Cambria Math"/>
                <w:highlight w:val="lightGray"/>
              </w:rPr>
              <m:t>t</m:t>
            </m:r>
          </m:den>
        </m:f>
        <m:r>
          <w:rPr>
            <w:rFonts w:ascii="Cambria Math" w:hAnsi="Cambria Math" w:cs="Cambria Math" w:hint="cs"/>
            <w:highlight w:val="lightGray"/>
            <w:rtl/>
          </w:rPr>
          <m:t>θ</m:t>
        </m:r>
        <m:r>
          <w:rPr>
            <w:rFonts w:ascii="Cambria Math" w:hAnsi="Cambria Math" w:cs="Cambria Math"/>
            <w:highlight w:val="lightGray"/>
          </w:rPr>
          <m:t>(</m:t>
        </m:r>
        <m:d>
          <m:dPr>
            <m:begChr m:val="|"/>
            <m:endChr m:val="|"/>
            <m:ctrlPr>
              <w:rPr>
                <w:rFonts w:ascii="Cambria Math" w:hAnsi="Cambria Math" w:cs="Cambria Math"/>
                <w:i/>
                <w:highlight w:val="lightGray"/>
              </w:rPr>
            </m:ctrlPr>
          </m:dPr>
          <m:e>
            <m:r>
              <w:rPr>
                <w:rFonts w:ascii="Cambria Math" w:hAnsi="Cambria Math" w:cs="Cambria Math"/>
                <w:highlight w:val="lightGray"/>
              </w:rPr>
              <m:t>w</m:t>
            </m:r>
          </m:e>
        </m:d>
        <m:r>
          <w:rPr>
            <w:rFonts w:ascii="Cambria Math" w:hAnsi="Cambria Math" w:cs="Cambria Math"/>
            <w:highlight w:val="lightGray"/>
          </w:rPr>
          <m:t>)</m:t>
        </m:r>
      </m:oMath>
    </w:p>
    <w:p w:rsidR="008918CD" w:rsidRDefault="008918CD" w:rsidP="001F5BE1">
      <w:pPr>
        <w:spacing w:after="0"/>
        <w:ind w:left="-2"/>
        <w:rPr>
          <w:rFonts w:cs="Times New Roman"/>
          <w:rtl/>
        </w:rPr>
      </w:pPr>
    </w:p>
    <w:p w:rsidR="008918CD" w:rsidRDefault="008918CD" w:rsidP="001F5BE1">
      <w:pPr>
        <w:spacing w:after="0"/>
        <w:ind w:left="-2"/>
        <w:rPr>
          <w:rtl/>
        </w:rPr>
      </w:pPr>
      <w:r w:rsidRPr="008918CD">
        <w:rPr>
          <w:rFonts w:hint="cs"/>
          <w:rtl/>
        </w:rPr>
        <w:t xml:space="preserve">במעבד מרובע ליבות </w:t>
      </w:r>
      <w:r w:rsidRPr="008918CD">
        <w:t>i7</w:t>
      </w:r>
      <w:r w:rsidRPr="008918CD">
        <w:rPr>
          <w:rFonts w:hint="cs"/>
          <w:rtl/>
        </w:rPr>
        <w:t>,</w:t>
      </w:r>
      <w:r w:rsidR="00C85270">
        <w:rPr>
          <w:rFonts w:hint="cs"/>
          <w:rtl/>
        </w:rPr>
        <w:t xml:space="preserve"> בו השתמשנו, </w:t>
      </w:r>
      <w:r w:rsidRPr="008918CD">
        <w:rPr>
          <w:rFonts w:hint="cs"/>
          <w:rtl/>
        </w:rPr>
        <w:t xml:space="preserve"> פקטור המקבול הוא מעט יותר מ</w:t>
      </w:r>
      <w:r w:rsidR="00C25C11">
        <w:rPr>
          <w:rFonts w:hint="cs"/>
          <w:rtl/>
        </w:rPr>
        <w:t>-</w:t>
      </w:r>
      <w:r w:rsidRPr="008918CD">
        <w:rPr>
          <w:rFonts w:hint="cs"/>
          <w:rtl/>
        </w:rPr>
        <w:t xml:space="preserve">4 </w:t>
      </w:r>
      <w:r>
        <w:rPr>
          <w:rFonts w:hint="cs"/>
          <w:rtl/>
        </w:rPr>
        <w:t xml:space="preserve">בזכות טכנולוגיית </w:t>
      </w:r>
      <w:r>
        <w:t>hyper-threading</w:t>
      </w:r>
      <w:r>
        <w:rPr>
          <w:rFonts w:hint="cs"/>
          <w:rtl/>
        </w:rPr>
        <w:t xml:space="preserve">. </w:t>
      </w:r>
    </w:p>
    <w:p w:rsidR="008918CD" w:rsidRDefault="008918CD" w:rsidP="001F5BE1">
      <w:pPr>
        <w:spacing w:after="0"/>
        <w:ind w:left="-2"/>
        <w:rPr>
          <w:rtl/>
        </w:rPr>
      </w:pPr>
      <w:r>
        <w:rPr>
          <w:rFonts w:hint="cs"/>
          <w:rtl/>
        </w:rPr>
        <w:t>נדגיש כי ניתן ליישם את המחקר שהמתבצע בפרויקט זה גם במקבול על גבי כרטיסי מסך, שבהם פקטור המקבול יכול להגיע לכמה אלפים בודדים.</w:t>
      </w:r>
    </w:p>
    <w:p w:rsidR="008918CD" w:rsidRPr="008B5225" w:rsidRDefault="008918CD" w:rsidP="008B5225">
      <w:pPr>
        <w:spacing w:after="0"/>
        <w:ind w:left="-483"/>
        <w:rPr>
          <w:rFonts w:cs="Times New Roman"/>
          <w:rtl/>
        </w:rPr>
      </w:pPr>
    </w:p>
    <w:p w:rsidR="00355389" w:rsidRDefault="00355389" w:rsidP="00484AEC">
      <w:pPr>
        <w:spacing w:after="0"/>
        <w:ind w:left="-483"/>
        <w:rPr>
          <w:rtl/>
        </w:rPr>
      </w:pPr>
    </w:p>
    <w:p w:rsidR="00667655" w:rsidRDefault="00667655" w:rsidP="00484AEC">
      <w:pPr>
        <w:bidi w:val="0"/>
        <w:ind w:left="-483"/>
        <w:rPr>
          <w:rFonts w:asciiTheme="majorHAnsi" w:hAnsiTheme="majorHAnsi" w:cstheme="majorBidi"/>
          <w:b/>
          <w:bCs/>
          <w:color w:val="4F81BD" w:themeColor="accent1"/>
          <w:sz w:val="26"/>
          <w:szCs w:val="26"/>
        </w:rPr>
      </w:pPr>
      <w:r>
        <w:rPr>
          <w:rtl/>
        </w:rPr>
        <w:br w:type="page"/>
      </w:r>
    </w:p>
    <w:p w:rsidR="00E1781D" w:rsidRDefault="0071473B" w:rsidP="00217571">
      <w:pPr>
        <w:pStyle w:val="Heading2"/>
        <w:rPr>
          <w:rFonts w:eastAsiaTheme="minorHAnsi"/>
          <w:rtl/>
        </w:rPr>
      </w:pPr>
      <w:bookmarkStart w:id="10" w:name="_Toc423811980"/>
      <w:r>
        <w:rPr>
          <w:rFonts w:eastAsiaTheme="minorHAnsi" w:hint="cs"/>
          <w:rtl/>
        </w:rPr>
        <w:lastRenderedPageBreak/>
        <w:t>המחשה</w:t>
      </w:r>
      <w:r w:rsidR="00E1781D">
        <w:rPr>
          <w:rFonts w:eastAsiaTheme="minorHAnsi" w:hint="cs"/>
          <w:rtl/>
        </w:rPr>
        <w:t xml:space="preserve"> </w:t>
      </w:r>
      <w:r w:rsidR="005E4C95">
        <w:rPr>
          <w:rFonts w:eastAsiaTheme="minorHAnsi" w:hint="cs"/>
          <w:rtl/>
        </w:rPr>
        <w:t xml:space="preserve"> </w:t>
      </w:r>
      <w:r w:rsidR="00E1781D">
        <w:rPr>
          <w:rFonts w:eastAsiaTheme="minorHAnsi" w:hint="cs"/>
          <w:rtl/>
        </w:rPr>
        <w:t>של</w:t>
      </w:r>
      <w:r w:rsidR="00444C9D">
        <w:rPr>
          <w:rFonts w:eastAsiaTheme="minorHAnsi" w:hint="cs"/>
          <w:rtl/>
        </w:rPr>
        <w:t xml:space="preserve"> שלבי</w:t>
      </w:r>
      <w:r w:rsidR="00E1781D">
        <w:rPr>
          <w:rFonts w:eastAsiaTheme="minorHAnsi" w:hint="cs"/>
          <w:rtl/>
        </w:rPr>
        <w:t xml:space="preserve"> האלגוריתם</w:t>
      </w:r>
      <w:bookmarkEnd w:id="10"/>
    </w:p>
    <w:p w:rsidR="002A7E02" w:rsidRDefault="002A7E02" w:rsidP="002A7E02">
      <w:pPr>
        <w:rPr>
          <w:rtl/>
        </w:rPr>
      </w:pPr>
    </w:p>
    <w:p w:rsidR="002A7E02" w:rsidRDefault="00343788" w:rsidP="00077002">
      <w:pPr>
        <w:pStyle w:val="NoSpacing"/>
        <w:rPr>
          <w:rtl/>
        </w:rPr>
      </w:pPr>
      <w:r>
        <w:rPr>
          <w:noProof/>
        </w:rPr>
        <mc:AlternateContent>
          <mc:Choice Requires="wps">
            <w:drawing>
              <wp:anchor distT="0" distB="0" distL="114300" distR="114300" simplePos="0" relativeHeight="251685376" behindDoc="0" locked="0" layoutInCell="1" allowOverlap="1" wp14:anchorId="79E9B974" wp14:editId="167C94F3">
                <wp:simplePos x="0" y="0"/>
                <wp:positionH relativeFrom="column">
                  <wp:posOffset>-695325</wp:posOffset>
                </wp:positionH>
                <wp:positionV relativeFrom="paragraph">
                  <wp:posOffset>2660650</wp:posOffset>
                </wp:positionV>
                <wp:extent cx="3520440" cy="635"/>
                <wp:effectExtent l="0" t="0" r="0" b="0"/>
                <wp:wrapTight wrapText="bothSides">
                  <wp:wrapPolygon edited="0">
                    <wp:start x="0" y="0"/>
                    <wp:lineTo x="0" y="21600"/>
                    <wp:lineTo x="21600" y="21600"/>
                    <wp:lineTo x="21600" y="0"/>
                  </wp:wrapPolygon>
                </wp:wrapTight>
                <wp:docPr id="32" name="Text Box 32"/>
                <wp:cNvGraphicFramePr/>
                <a:graphic xmlns:a="http://schemas.openxmlformats.org/drawingml/2006/main">
                  <a:graphicData uri="http://schemas.microsoft.com/office/word/2010/wordprocessingShape">
                    <wps:wsp>
                      <wps:cNvSpPr txBox="1"/>
                      <wps:spPr>
                        <a:xfrm>
                          <a:off x="0" y="0"/>
                          <a:ext cx="3520440" cy="635"/>
                        </a:xfrm>
                        <a:prstGeom prst="rect">
                          <a:avLst/>
                        </a:prstGeom>
                        <a:solidFill>
                          <a:prstClr val="white"/>
                        </a:solidFill>
                        <a:ln>
                          <a:noFill/>
                        </a:ln>
                        <a:effectLst/>
                      </wps:spPr>
                      <wps:txbx>
                        <w:txbxContent>
                          <w:p w:rsidR="0083364D" w:rsidRDefault="0083364D" w:rsidP="00343788">
                            <w:pPr>
                              <w:pStyle w:val="Caption"/>
                              <w:rPr>
                                <w:noProof/>
                              </w:rPr>
                            </w:pPr>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Pr>
                                <w:noProof/>
                                <w:rtl/>
                              </w:rPr>
                              <w:t>1</w:t>
                            </w:r>
                            <w:r>
                              <w:rPr>
                                <w:rtl/>
                              </w:rPr>
                              <w:fldChar w:fldCharType="end"/>
                            </w:r>
                            <w:r>
                              <w:rPr>
                                <w:noProof/>
                                <w:rtl/>
                              </w:rPr>
                              <w:t xml:space="preserve"> </w:t>
                            </w:r>
                            <w:r>
                              <w:rPr>
                                <w:rFonts w:hint="cs"/>
                                <w:noProof/>
                                <w:rtl/>
                              </w:rPr>
                              <w:t xml:space="preserve"> - בניית האינדקס - עץ סייפות</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 id="Text Box 32" o:spid="_x0000_s1031" type="#_x0000_t202" style="position:absolute;left:0;text-align:left;margin-left:-54.75pt;margin-top:209.5pt;width:277.2pt;height:.05pt;z-index:251685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" stroked="f">
                <v:textbox style="mso-fit-shape-to-text:t" inset="0,0,0,0">
                  <w:txbxContent>
                    <w:p w:rsidR="0083364D" w:rsidRDefault="0083364D" w:rsidP="00343788">
                      <w:pPr>
                        <w:pStyle w:val="Caption"/>
                        <w:rPr>
                          <w:noProof/>
                        </w:rPr>
                      </w:pPr>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Pr>
                          <w:noProof/>
                          <w:rtl/>
                        </w:rPr>
                        <w:t>1</w:t>
                      </w:r>
                      <w:r>
                        <w:rPr>
                          <w:rtl/>
                        </w:rPr>
                        <w:fldChar w:fldCharType="end"/>
                      </w:r>
                      <w:r>
                        <w:rPr>
                          <w:noProof/>
                          <w:rtl/>
                        </w:rPr>
                        <w:t xml:space="preserve"> </w:t>
                      </w:r>
                      <w:r>
                        <w:rPr>
                          <w:rFonts w:hint="cs"/>
                          <w:noProof/>
                          <w:rtl/>
                        </w:rPr>
                        <w:t xml:space="preserve"> - בניית האינדקס - עץ סייפות</w:t>
                      </w:r>
                    </w:p>
                  </w:txbxContent>
                </v:textbox>
                <w10:wrap type="tight"/>
              </v:shape>
            </w:pict>
          </mc:Fallback>
        </mc:AlternateContent>
      </w:r>
      <w:r w:rsidR="002A7E02">
        <w:rPr>
          <w:noProof/>
        </w:rPr>
        <w:drawing>
          <wp:anchor distT="0" distB="0" distL="114300" distR="114300" simplePos="0" relativeHeight="251683328" behindDoc="1" locked="0" layoutInCell="1" allowOverlap="1" wp14:anchorId="446AE0DB" wp14:editId="5340FC56">
            <wp:simplePos x="0" y="0"/>
            <wp:positionH relativeFrom="column">
              <wp:posOffset>-695325</wp:posOffset>
            </wp:positionH>
            <wp:positionV relativeFrom="paragraph">
              <wp:posOffset>-17780</wp:posOffset>
            </wp:positionV>
            <wp:extent cx="3520440" cy="2621280"/>
            <wp:effectExtent l="0" t="0" r="0" b="0"/>
            <wp:wrapTight wrapText="bothSides">
              <wp:wrapPolygon edited="0">
                <wp:start x="0" y="0"/>
                <wp:lineTo x="0" y="21506"/>
                <wp:lineTo x="21506" y="21506"/>
                <wp:lineTo x="21506"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520440" cy="2621280"/>
                    </a:xfrm>
                    <a:prstGeom prst="rect">
                      <a:avLst/>
                    </a:prstGeom>
                  </pic:spPr>
                </pic:pic>
              </a:graphicData>
            </a:graphic>
          </wp:anchor>
        </w:drawing>
      </w:r>
      <w:r w:rsidR="002A7E02" w:rsidRPr="00EE131B">
        <w:rPr>
          <w:rFonts w:hint="cs"/>
          <w:rtl/>
        </w:rPr>
        <w:t>בניית</w:t>
      </w:r>
      <w:r w:rsidR="002A7E02" w:rsidRPr="00EE131B">
        <w:rPr>
          <w:rtl/>
        </w:rPr>
        <w:t xml:space="preserve"> </w:t>
      </w:r>
      <w:r w:rsidR="002A7E02">
        <w:rPr>
          <w:rFonts w:hint="cs"/>
          <w:rtl/>
        </w:rPr>
        <w:t xml:space="preserve">האינדקס בעזרת </w:t>
      </w:r>
      <w:r w:rsidR="002A7E02" w:rsidRPr="00CE1925">
        <w:rPr>
          <w:rFonts w:hint="cs"/>
          <w:rtl/>
        </w:rPr>
        <w:t>מערך</w:t>
      </w:r>
      <w:r w:rsidR="002A7E02" w:rsidRPr="00CE1925">
        <w:rPr>
          <w:rtl/>
        </w:rPr>
        <w:t xml:space="preserve"> </w:t>
      </w:r>
      <w:r w:rsidR="002A7E02" w:rsidRPr="00CE1925">
        <w:rPr>
          <w:rFonts w:hint="cs"/>
          <w:rtl/>
        </w:rPr>
        <w:t>סייפות</w:t>
      </w:r>
      <w:r w:rsidR="002A7E02">
        <w:rPr>
          <w:rFonts w:hint="cs"/>
          <w:rtl/>
        </w:rPr>
        <w:t>:</w:t>
      </w:r>
    </w:p>
    <w:p w:rsidR="002A7E02" w:rsidRDefault="002A7E02" w:rsidP="00077002">
      <w:pPr>
        <w:pStyle w:val="NoSpacing"/>
        <w:rPr>
          <w:rtl/>
        </w:rPr>
      </w:pPr>
      <w:r>
        <w:rPr>
          <w:rFonts w:hint="cs"/>
          <w:rtl/>
        </w:rPr>
        <w:t xml:space="preserve">יהי </w:t>
      </w:r>
      <w:r>
        <w:t>X = googol$</w:t>
      </w:r>
    </w:p>
    <w:p w:rsidR="002A7E02" w:rsidRDefault="002A7E02" w:rsidP="00077002">
      <w:pPr>
        <w:pStyle w:val="NoSpacing"/>
        <w:rPr>
          <w:rtl/>
        </w:rPr>
      </w:pPr>
      <w:r w:rsidRPr="00EE131B">
        <w:rPr>
          <w:rtl/>
        </w:rPr>
        <w:t xml:space="preserve"> </w:t>
      </w:r>
      <w:r>
        <w:rPr>
          <w:rFonts w:hint="cs"/>
          <w:rtl/>
        </w:rPr>
        <w:t xml:space="preserve">נבצע הזזה מחזורית של </w:t>
      </w:r>
      <w:r>
        <w:t>X</w:t>
      </w:r>
      <w:r w:rsidRPr="00EE131B">
        <w:rPr>
          <w:rtl/>
        </w:rPr>
        <w:t>,</w:t>
      </w:r>
      <w:r>
        <w:rPr>
          <w:rFonts w:hint="cs"/>
          <w:rtl/>
        </w:rPr>
        <w:t xml:space="preserve"> ונשמור תוצאה של כל הזזה כרשומה.</w:t>
      </w:r>
    </w:p>
    <w:p w:rsidR="002A7E02" w:rsidRDefault="002A7E02" w:rsidP="00077002">
      <w:pPr>
        <w:pStyle w:val="NoSpacing"/>
        <w:rPr>
          <w:rtl/>
        </w:rPr>
      </w:pPr>
      <w:r>
        <w:rPr>
          <w:rFonts w:hint="cs"/>
          <w:rtl/>
        </w:rPr>
        <w:t xml:space="preserve"> לאחר מכן </w:t>
      </w:r>
      <w:r w:rsidRPr="00EE131B">
        <w:rPr>
          <w:rtl/>
        </w:rPr>
        <w:t xml:space="preserve"> </w:t>
      </w:r>
      <w:r>
        <w:rPr>
          <w:rFonts w:hint="cs"/>
          <w:rtl/>
        </w:rPr>
        <w:t>נמיין את הרשומות מיון לקסוגרפי.</w:t>
      </w:r>
    </w:p>
    <w:p w:rsidR="002A7E02" w:rsidRDefault="002A7E02" w:rsidP="00077002">
      <w:pPr>
        <w:pStyle w:val="NoSpacing"/>
        <w:rPr>
          <w:rtl/>
        </w:rPr>
      </w:pPr>
      <w:r w:rsidRPr="00EE131B">
        <w:rPr>
          <w:rFonts w:hint="cs"/>
          <w:rtl/>
        </w:rPr>
        <w:t>לאחר</w:t>
      </w:r>
      <w:r w:rsidRPr="00EE131B">
        <w:rPr>
          <w:rtl/>
        </w:rPr>
        <w:t xml:space="preserve"> </w:t>
      </w:r>
      <w:r w:rsidRPr="00EE131B">
        <w:rPr>
          <w:rFonts w:hint="cs"/>
          <w:rtl/>
        </w:rPr>
        <w:t>המיון</w:t>
      </w:r>
      <w:r w:rsidRPr="00EE131B">
        <w:rPr>
          <w:rtl/>
        </w:rPr>
        <w:t xml:space="preserve">, </w:t>
      </w:r>
      <w:r w:rsidR="005E4337">
        <w:rPr>
          <w:rFonts w:hint="cs"/>
          <w:rtl/>
        </w:rPr>
        <w:t xml:space="preserve">אוסף </w:t>
      </w:r>
      <w:r>
        <w:rPr>
          <w:rFonts w:hint="cs"/>
          <w:rtl/>
        </w:rPr>
        <w:t>התו</w:t>
      </w:r>
      <w:r w:rsidR="005E4337">
        <w:rPr>
          <w:rFonts w:hint="cs"/>
          <w:rtl/>
        </w:rPr>
        <w:t>וים הראשונים</w:t>
      </w:r>
      <w:r>
        <w:rPr>
          <w:rFonts w:hint="cs"/>
          <w:rtl/>
        </w:rPr>
        <w:t xml:space="preserve"> </w:t>
      </w:r>
      <w:r w:rsidR="005E4337">
        <w:rPr>
          <w:rFonts w:hint="cs"/>
          <w:rtl/>
        </w:rPr>
        <w:t>מ</w:t>
      </w:r>
      <w:r>
        <w:rPr>
          <w:rFonts w:hint="cs"/>
          <w:rtl/>
        </w:rPr>
        <w:t>כל רשומה</w:t>
      </w:r>
      <w:r w:rsidRPr="00EE131B">
        <w:rPr>
          <w:rtl/>
        </w:rPr>
        <w:t xml:space="preserve"> </w:t>
      </w:r>
      <w:r w:rsidR="005E4337">
        <w:rPr>
          <w:rFonts w:hint="cs"/>
          <w:rtl/>
        </w:rPr>
        <w:t>מהווים</w:t>
      </w:r>
      <w:r w:rsidRPr="00EE131B">
        <w:rPr>
          <w:rtl/>
        </w:rPr>
        <w:t xml:space="preserve"> </w:t>
      </w:r>
      <w:r w:rsidRPr="00EE131B">
        <w:rPr>
          <w:rFonts w:hint="cs"/>
          <w:rtl/>
        </w:rPr>
        <w:t>את</w:t>
      </w:r>
      <w:r w:rsidRPr="00EE131B">
        <w:rPr>
          <w:rtl/>
        </w:rPr>
        <w:t xml:space="preserve"> </w:t>
      </w:r>
      <w:r w:rsidRPr="00EE131B">
        <w:rPr>
          <w:rFonts w:hint="cs"/>
          <w:rtl/>
        </w:rPr>
        <w:t>מערך</w:t>
      </w:r>
      <w:r w:rsidRPr="00EE131B">
        <w:rPr>
          <w:rtl/>
        </w:rPr>
        <w:t xml:space="preserve"> </w:t>
      </w:r>
      <w:r w:rsidRPr="00EE131B">
        <w:rPr>
          <w:rFonts w:hint="cs"/>
          <w:rtl/>
        </w:rPr>
        <w:t>הסיומת</w:t>
      </w:r>
      <w:r>
        <w:rPr>
          <w:rFonts w:hint="cs"/>
          <w:rtl/>
        </w:rPr>
        <w:t xml:space="preserve"> </w:t>
      </w:r>
      <w:r w:rsidRPr="001B79E5">
        <w:t>S(i)</w:t>
      </w:r>
      <w:r>
        <w:rPr>
          <w:rFonts w:hint="cs"/>
          <w:rtl/>
        </w:rPr>
        <w:t xml:space="preserve"> </w:t>
      </w:r>
      <w:r w:rsidRPr="00EE131B">
        <w:rPr>
          <w:rtl/>
        </w:rPr>
        <w:t xml:space="preserve">(6,3,0,5,2,4,1) </w:t>
      </w:r>
    </w:p>
    <w:p w:rsidR="002A7E02" w:rsidRDefault="002A7E02" w:rsidP="00077002">
      <w:pPr>
        <w:pStyle w:val="NoSpacing"/>
        <w:rPr>
          <w:rtl/>
        </w:rPr>
      </w:pPr>
    </w:p>
    <w:p w:rsidR="002A7E02" w:rsidRDefault="002A7E02" w:rsidP="00077002">
      <w:pPr>
        <w:pStyle w:val="NoSpacing"/>
        <w:rPr>
          <w:rtl/>
        </w:rPr>
      </w:pPr>
      <w:r w:rsidRPr="00EE131B">
        <w:rPr>
          <w:rFonts w:hint="cs"/>
          <w:rtl/>
        </w:rPr>
        <w:t>השרשור</w:t>
      </w:r>
      <w:r w:rsidRPr="00EE131B">
        <w:rPr>
          <w:rtl/>
        </w:rPr>
        <w:t xml:space="preserve"> </w:t>
      </w:r>
      <w:r w:rsidRPr="00EE131B">
        <w:rPr>
          <w:rFonts w:hint="cs"/>
          <w:rtl/>
        </w:rPr>
        <w:t>של</w:t>
      </w:r>
      <w:r w:rsidRPr="00EE131B">
        <w:rPr>
          <w:rtl/>
        </w:rPr>
        <w:t xml:space="preserve"> </w:t>
      </w:r>
      <w:r w:rsidRPr="00EE131B">
        <w:rPr>
          <w:rFonts w:hint="cs"/>
          <w:rtl/>
        </w:rPr>
        <w:t>ה</w:t>
      </w:r>
      <w:r>
        <w:rPr>
          <w:rFonts w:hint="cs"/>
          <w:rtl/>
        </w:rPr>
        <w:t>תוים</w:t>
      </w:r>
      <w:r w:rsidRPr="00EE131B">
        <w:rPr>
          <w:rtl/>
        </w:rPr>
        <w:t xml:space="preserve"> </w:t>
      </w:r>
      <w:r w:rsidRPr="00EE131B">
        <w:rPr>
          <w:rFonts w:hint="cs"/>
          <w:rtl/>
        </w:rPr>
        <w:t>האחרונים</w:t>
      </w:r>
      <w:r w:rsidRPr="00EE131B">
        <w:rPr>
          <w:rtl/>
        </w:rPr>
        <w:t xml:space="preserve"> </w:t>
      </w:r>
      <w:r w:rsidRPr="00EE131B">
        <w:rPr>
          <w:rFonts w:hint="cs"/>
          <w:rtl/>
        </w:rPr>
        <w:t>של</w:t>
      </w:r>
      <w:r w:rsidRPr="00EE131B">
        <w:rPr>
          <w:rtl/>
        </w:rPr>
        <w:t xml:space="preserve"> </w:t>
      </w:r>
      <w:r>
        <w:rPr>
          <w:rFonts w:hint="cs"/>
          <w:rtl/>
        </w:rPr>
        <w:t>הרשומות נותן לנו את "</w:t>
      </w:r>
      <w:r w:rsidRPr="00EE131B">
        <w:rPr>
          <w:rFonts w:hint="cs"/>
          <w:rtl/>
        </w:rPr>
        <w:t>מחרוזות</w:t>
      </w:r>
      <w:r w:rsidRPr="00EE131B">
        <w:rPr>
          <w:rtl/>
        </w:rPr>
        <w:t xml:space="preserve"> </w:t>
      </w:r>
      <w:r>
        <w:t>BWT</w:t>
      </w:r>
      <w:r>
        <w:rPr>
          <w:rFonts w:hint="cs"/>
          <w:rtl/>
        </w:rPr>
        <w:t xml:space="preserve">" </w:t>
      </w:r>
      <w:r w:rsidRPr="00DC4C1A">
        <w:t>b[i]</w:t>
      </w:r>
      <w:r>
        <w:rPr>
          <w:rFonts w:hint="cs"/>
          <w:rtl/>
        </w:rPr>
        <w:t xml:space="preserve">-  </w:t>
      </w:r>
      <w:r>
        <w:t xml:space="preserve"> lo$oogg</w:t>
      </w:r>
      <w:r>
        <w:rPr>
          <w:rFonts w:hint="cs"/>
          <w:rtl/>
        </w:rPr>
        <w:t>.</w:t>
      </w:r>
    </w:p>
    <w:p w:rsidR="002A7E02" w:rsidRDefault="002A7E02" w:rsidP="00077002">
      <w:pPr>
        <w:pStyle w:val="NoSpacing"/>
        <w:rPr>
          <w:rtl/>
        </w:rPr>
      </w:pPr>
      <w:r>
        <w:rPr>
          <w:rFonts w:hint="cs"/>
          <w:rtl/>
        </w:rPr>
        <w:t>וזהו למעשה האינדקס שנשתמש בו.</w:t>
      </w:r>
    </w:p>
    <w:p w:rsidR="002A7E02" w:rsidRDefault="002A7E02" w:rsidP="00077002">
      <w:pPr>
        <w:pStyle w:val="NoSpacing"/>
        <w:rPr>
          <w:rtl/>
        </w:rPr>
      </w:pPr>
      <w:r>
        <w:rPr>
          <w:rFonts w:hint="cs"/>
          <w:rtl/>
        </w:rPr>
        <w:t xml:space="preserve">(ניתן לעיין בנוגע ל טרנספורם </w:t>
      </w:r>
      <w:r>
        <w:t>BWT</w:t>
      </w:r>
      <w:r>
        <w:rPr>
          <w:rFonts w:hint="cs"/>
          <w:rtl/>
        </w:rPr>
        <w:t xml:space="preserve"> </w:t>
      </w:r>
      <w:r>
        <w:rPr>
          <w:rtl/>
        </w:rPr>
        <w:t>–</w:t>
      </w:r>
      <w:r>
        <w:rPr>
          <w:rFonts w:hint="cs"/>
          <w:rtl/>
        </w:rPr>
        <w:t xml:space="preserve"> זהו נושא שלם בפני עצמו).</w:t>
      </w:r>
    </w:p>
    <w:p w:rsidR="002A7E02" w:rsidRDefault="002A7E02" w:rsidP="002A7E02">
      <w:pPr>
        <w:pStyle w:val="Heading2"/>
        <w:ind w:left="-483"/>
        <w:rPr>
          <w:rtl/>
        </w:rPr>
      </w:pPr>
    </w:p>
    <w:p w:rsidR="002A7E02" w:rsidRDefault="002A7E02" w:rsidP="002A7E02">
      <w:pPr>
        <w:pStyle w:val="Heading2"/>
        <w:ind w:left="-483"/>
        <w:rPr>
          <w:rtl/>
        </w:rPr>
      </w:pPr>
    </w:p>
    <w:p w:rsidR="002A7E02" w:rsidRPr="00AD7460" w:rsidRDefault="00E77279" w:rsidP="00D736FA">
      <w:pPr>
        <w:ind w:left="-2"/>
        <w:rPr>
          <w:b/>
          <w:bCs/>
          <w:rtl/>
        </w:rPr>
      </w:pPr>
      <w:r w:rsidRPr="00AD7460">
        <w:rPr>
          <w:rFonts w:hint="cs"/>
          <w:b/>
          <w:bCs/>
          <w:rtl/>
        </w:rPr>
        <w:t>נמחיש את צורת העבודה של האלגוריתם באמצעות עץ רישות.</w:t>
      </w:r>
    </w:p>
    <w:p w:rsidR="00E77279" w:rsidRPr="00AD7460" w:rsidRDefault="00AD7460" w:rsidP="00D736FA">
      <w:pPr>
        <w:ind w:left="-2"/>
        <w:rPr>
          <w:sz w:val="20"/>
          <w:szCs w:val="20"/>
          <w:rtl/>
        </w:rPr>
      </w:pPr>
      <w:r w:rsidRPr="00AD7460">
        <w:rPr>
          <w:rFonts w:hint="cs"/>
          <w:b/>
          <w:bCs/>
          <w:sz w:val="20"/>
          <w:szCs w:val="20"/>
          <w:u w:val="single"/>
          <w:rtl/>
        </w:rPr>
        <w:t>הערה</w:t>
      </w:r>
      <w:r w:rsidRPr="00AD7460">
        <w:rPr>
          <w:rFonts w:hint="cs"/>
          <w:sz w:val="20"/>
          <w:szCs w:val="20"/>
          <w:rtl/>
        </w:rPr>
        <w:t xml:space="preserve">: </w:t>
      </w:r>
      <w:r w:rsidR="00E77279" w:rsidRPr="00AD7460">
        <w:rPr>
          <w:rFonts w:hint="cs"/>
          <w:sz w:val="20"/>
          <w:szCs w:val="20"/>
          <w:rtl/>
        </w:rPr>
        <w:t xml:space="preserve">מבלי להוכיח זאת, עץ רישות שקול למערך סיפות (לצורך אינטואיציה </w:t>
      </w:r>
      <w:r w:rsidR="00E77279" w:rsidRPr="00AD7460">
        <w:rPr>
          <w:sz w:val="20"/>
          <w:szCs w:val="20"/>
          <w:rtl/>
        </w:rPr>
        <w:t>–</w:t>
      </w:r>
      <w:r w:rsidR="00E77279" w:rsidRPr="00AD7460">
        <w:rPr>
          <w:rFonts w:hint="cs"/>
          <w:sz w:val="20"/>
          <w:szCs w:val="20"/>
          <w:rtl/>
        </w:rPr>
        <w:t xml:space="preserve"> עץ הרישות של </w:t>
      </w:r>
      <m:oMath>
        <m:r>
          <w:rPr>
            <w:rFonts w:ascii="Cambria Math" w:hAnsi="Cambria Math"/>
            <w:sz w:val="20"/>
            <w:szCs w:val="20"/>
          </w:rPr>
          <m:t xml:space="preserve"> X</m:t>
        </m:r>
      </m:oMath>
      <w:r w:rsidR="00E77279" w:rsidRPr="00AD7460">
        <w:rPr>
          <w:rFonts w:hint="cs"/>
          <w:sz w:val="20"/>
          <w:szCs w:val="20"/>
          <w:rtl/>
        </w:rPr>
        <w:t xml:space="preserve"> זהה לעץ הסיפות של</w:t>
      </w:r>
      <w:r w:rsidR="00E77279" w:rsidRPr="00AD7460">
        <w:rPr>
          <w:sz w:val="20"/>
          <w:szCs w:val="20"/>
        </w:rPr>
        <w:t xml:space="preserve"> </w:t>
      </w:r>
      <w:r w:rsidR="00E77279" w:rsidRPr="00AD7460">
        <w:rPr>
          <w:rFonts w:hint="cs"/>
          <w:sz w:val="20"/>
          <w:szCs w:val="20"/>
          <w:rtl/>
        </w:rPr>
        <w:t xml:space="preserve"> </w:t>
      </w:r>
      <m:oMath>
        <m:r>
          <w:rPr>
            <w:rFonts w:ascii="Cambria Math" w:hAnsi="Cambria Math"/>
            <w:sz w:val="20"/>
            <w:szCs w:val="20"/>
          </w:rPr>
          <m:t>Reverse(X)</m:t>
        </m:r>
      </m:oMath>
      <w:r w:rsidR="0022100F">
        <w:rPr>
          <w:rFonts w:hint="cs"/>
          <w:sz w:val="20"/>
          <w:szCs w:val="20"/>
          <w:rtl/>
        </w:rPr>
        <w:t>, ולכן כל</w:t>
      </w:r>
      <w:r w:rsidR="00E77279" w:rsidRPr="00AD7460">
        <w:rPr>
          <w:rFonts w:hint="cs"/>
          <w:sz w:val="20"/>
          <w:szCs w:val="20"/>
          <w:rtl/>
        </w:rPr>
        <w:t xml:space="preserve"> הדגמה על עץ רישות נכונה גם עבור עץ סיפות</w:t>
      </w:r>
      <w:r w:rsidR="0017556E">
        <w:rPr>
          <w:rFonts w:hint="cs"/>
          <w:sz w:val="20"/>
          <w:szCs w:val="20"/>
          <w:rtl/>
        </w:rPr>
        <w:t>)</w:t>
      </w:r>
      <w:r w:rsidR="00E77279" w:rsidRPr="00AD7460">
        <w:rPr>
          <w:rFonts w:hint="cs"/>
          <w:sz w:val="20"/>
          <w:szCs w:val="20"/>
          <w:rtl/>
        </w:rPr>
        <w:t>.</w:t>
      </w:r>
    </w:p>
    <w:p w:rsidR="00E1781D" w:rsidRDefault="001D1F25" w:rsidP="00D736FA">
      <w:pPr>
        <w:spacing w:after="0" w:line="240" w:lineRule="auto"/>
        <w:ind w:left="-2"/>
        <w:rPr>
          <w:rtl/>
        </w:rPr>
      </w:pPr>
      <w:r w:rsidRPr="001D1F25">
        <w:rPr>
          <w:rFonts w:cs="Arial" w:hint="cs"/>
          <w:rtl/>
        </w:rPr>
        <w:t xml:space="preserve">להלן </w:t>
      </w:r>
      <w:r w:rsidR="00E1781D" w:rsidRPr="00EE131B">
        <w:rPr>
          <w:rFonts w:cs="Arial" w:hint="cs"/>
          <w:b/>
          <w:bCs/>
          <w:rtl/>
        </w:rPr>
        <w:t>עץ רישות</w:t>
      </w:r>
      <w:r w:rsidR="00E1781D">
        <w:rPr>
          <w:rFonts w:cs="Arial"/>
          <w:rtl/>
        </w:rPr>
        <w:t xml:space="preserve"> </w:t>
      </w:r>
      <w:r w:rsidR="00E1781D">
        <w:rPr>
          <w:rFonts w:cs="Arial" w:hint="cs"/>
          <w:rtl/>
        </w:rPr>
        <w:t>של</w:t>
      </w:r>
      <w:r w:rsidR="00E1781D">
        <w:rPr>
          <w:rFonts w:cs="Arial"/>
          <w:rtl/>
        </w:rPr>
        <w:t xml:space="preserve"> </w:t>
      </w:r>
      <w:r w:rsidR="00E1781D">
        <w:rPr>
          <w:rFonts w:cs="Arial" w:hint="cs"/>
          <w:rtl/>
        </w:rPr>
        <w:t>המחרוזת</w:t>
      </w:r>
      <w:r w:rsidR="00E1781D">
        <w:rPr>
          <w:rFonts w:cs="Arial"/>
          <w:rtl/>
        </w:rPr>
        <w:t xml:space="preserve"> "</w:t>
      </w:r>
      <w:r w:rsidR="00E1781D">
        <w:t>Googol</w:t>
      </w:r>
      <w:r w:rsidR="00E1781D">
        <w:rPr>
          <w:rFonts w:cs="Arial"/>
          <w:rtl/>
        </w:rPr>
        <w:t xml:space="preserve">". </w:t>
      </w:r>
      <w:r w:rsidR="00E1781D">
        <w:rPr>
          <w:rFonts w:cs="Arial" w:hint="cs"/>
          <w:rtl/>
        </w:rPr>
        <w:t>הסמל</w:t>
      </w:r>
      <w:r w:rsidR="00E1781D">
        <w:rPr>
          <w:rFonts w:cs="Arial"/>
          <w:rtl/>
        </w:rPr>
        <w:t xml:space="preserve"> </w:t>
      </w:r>
      <w:r w:rsidR="00E1781D">
        <w:rPr>
          <w:rFonts w:ascii="Cambria Math" w:hAnsi="Cambria Math" w:cs="Cambria Math" w:hint="cs"/>
          <w:rtl/>
        </w:rPr>
        <w:t>∧</w:t>
      </w:r>
      <w:r w:rsidR="00E1781D">
        <w:rPr>
          <w:rFonts w:cs="Arial"/>
          <w:rtl/>
        </w:rPr>
        <w:t xml:space="preserve"> </w:t>
      </w:r>
      <w:r w:rsidR="00E1781D">
        <w:rPr>
          <w:rFonts w:cs="Arial" w:hint="cs"/>
          <w:rtl/>
        </w:rPr>
        <w:t>מסמן</w:t>
      </w:r>
      <w:r w:rsidR="00E1781D">
        <w:rPr>
          <w:rFonts w:cs="Arial"/>
          <w:rtl/>
        </w:rPr>
        <w:t xml:space="preserve"> </w:t>
      </w:r>
      <w:r w:rsidR="00E1781D">
        <w:rPr>
          <w:rFonts w:cs="Arial" w:hint="cs"/>
          <w:rtl/>
        </w:rPr>
        <w:t>את</w:t>
      </w:r>
      <w:r w:rsidR="00E1781D">
        <w:rPr>
          <w:rFonts w:cs="Arial"/>
          <w:rtl/>
        </w:rPr>
        <w:t xml:space="preserve"> </w:t>
      </w:r>
      <w:r w:rsidR="00E1781D">
        <w:rPr>
          <w:rFonts w:cs="Arial" w:hint="cs"/>
          <w:rtl/>
        </w:rPr>
        <w:t>תחילתה</w:t>
      </w:r>
      <w:r w:rsidR="00E1781D">
        <w:rPr>
          <w:rFonts w:cs="Arial"/>
          <w:rtl/>
        </w:rPr>
        <w:t xml:space="preserve"> </w:t>
      </w:r>
      <w:r w:rsidR="00E1781D">
        <w:rPr>
          <w:rFonts w:cs="Arial" w:hint="cs"/>
          <w:rtl/>
        </w:rPr>
        <w:t>של</w:t>
      </w:r>
      <w:r w:rsidR="00E1781D">
        <w:rPr>
          <w:rFonts w:cs="Arial"/>
          <w:rtl/>
        </w:rPr>
        <w:t xml:space="preserve"> </w:t>
      </w:r>
      <w:r w:rsidR="00E1781D">
        <w:rPr>
          <w:rFonts w:cs="Arial" w:hint="cs"/>
          <w:rtl/>
        </w:rPr>
        <w:t>המחרוזת</w:t>
      </w:r>
      <w:r w:rsidR="00E1781D">
        <w:rPr>
          <w:rFonts w:cs="Arial"/>
          <w:rtl/>
        </w:rPr>
        <w:t>.</w:t>
      </w:r>
    </w:p>
    <w:p w:rsidR="00953179" w:rsidRDefault="00110EC4" w:rsidP="00320407">
      <w:pPr>
        <w:spacing w:after="0" w:line="240" w:lineRule="auto"/>
        <w:ind w:left="-2"/>
        <w:rPr>
          <w:rFonts w:cs="Arial"/>
          <w:rtl/>
        </w:rPr>
      </w:pPr>
      <w:r>
        <w:rPr>
          <w:noProof/>
        </w:rPr>
        <mc:AlternateContent>
          <mc:Choice Requires="wps">
            <w:drawing>
              <wp:anchor distT="0" distB="0" distL="114300" distR="114300" simplePos="0" relativeHeight="251687424" behindDoc="0" locked="0" layoutInCell="1" allowOverlap="1" wp14:anchorId="4AD6F390" wp14:editId="334AC004">
                <wp:simplePos x="0" y="0"/>
                <wp:positionH relativeFrom="column">
                  <wp:posOffset>-95250</wp:posOffset>
                </wp:positionH>
                <wp:positionV relativeFrom="paragraph">
                  <wp:posOffset>3083560</wp:posOffset>
                </wp:positionV>
                <wp:extent cx="2833370" cy="635"/>
                <wp:effectExtent l="0" t="0" r="0" b="0"/>
                <wp:wrapTight wrapText="bothSides">
                  <wp:wrapPolygon edited="0">
                    <wp:start x="0" y="0"/>
                    <wp:lineTo x="0" y="21600"/>
                    <wp:lineTo x="21600" y="21600"/>
                    <wp:lineTo x="21600" y="0"/>
                  </wp:wrapPolygon>
                </wp:wrapTight>
                <wp:docPr id="33" name="Text Box 33"/>
                <wp:cNvGraphicFramePr/>
                <a:graphic xmlns:a="http://schemas.openxmlformats.org/drawingml/2006/main">
                  <a:graphicData uri="http://schemas.microsoft.com/office/word/2010/wordprocessingShape">
                    <wps:wsp>
                      <wps:cNvSpPr txBox="1"/>
                      <wps:spPr>
                        <a:xfrm>
                          <a:off x="0" y="0"/>
                          <a:ext cx="2833370" cy="635"/>
                        </a:xfrm>
                        <a:prstGeom prst="rect">
                          <a:avLst/>
                        </a:prstGeom>
                        <a:solidFill>
                          <a:prstClr val="white"/>
                        </a:solidFill>
                        <a:ln>
                          <a:noFill/>
                        </a:ln>
                        <a:effectLst/>
                      </wps:spPr>
                      <wps:txbx>
                        <w:txbxContent>
                          <w:p w:rsidR="0083364D" w:rsidRPr="00493926" w:rsidRDefault="0083364D" w:rsidP="00110EC4">
                            <w:pPr>
                              <w:pStyle w:val="Caption"/>
                              <w:rPr>
                                <w:noProof/>
                              </w:rPr>
                            </w:pPr>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Pr>
                                <w:noProof/>
                                <w:rtl/>
                              </w:rPr>
                              <w:t>2</w:t>
                            </w:r>
                            <w:r>
                              <w:rPr>
                                <w:rtl/>
                              </w:rPr>
                              <w:fldChar w:fldCharType="end"/>
                            </w:r>
                            <w:r>
                              <w:rPr>
                                <w:rFonts w:hint="cs"/>
                                <w:noProof/>
                                <w:rtl/>
                              </w:rPr>
                              <w:t xml:space="preserve"> </w:t>
                            </w:r>
                            <w:r>
                              <w:rPr>
                                <w:noProof/>
                                <w:rtl/>
                              </w:rPr>
                              <w:t xml:space="preserve"> </w:t>
                            </w:r>
                            <w:r>
                              <w:rPr>
                                <w:rFonts w:hint="cs"/>
                                <w:noProof/>
                                <w:rtl/>
                              </w:rPr>
                              <w:t xml:space="preserve"> - חיפוש על גבי עץ רישות</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 id="Text Box 33" o:spid="_x0000_s1032" type="#_x0000_t202" style="position:absolute;left:0;text-align:left;margin-left:-7.5pt;margin-top:242.8pt;width:223.1pt;height:.05pt;z-index:251687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" stroked="f">
                <v:textbox style="mso-fit-shape-to-text:t" inset="0,0,0,0">
                  <w:txbxContent>
                    <w:p w:rsidR="0083364D" w:rsidRPr="00493926" w:rsidRDefault="0083364D" w:rsidP="00110EC4">
                      <w:pPr>
                        <w:pStyle w:val="Caption"/>
                        <w:rPr>
                          <w:noProof/>
                        </w:rPr>
                      </w:pPr>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Pr>
                          <w:noProof/>
                          <w:rtl/>
                        </w:rPr>
                        <w:t>2</w:t>
                      </w:r>
                      <w:r>
                        <w:rPr>
                          <w:rtl/>
                        </w:rPr>
                        <w:fldChar w:fldCharType="end"/>
                      </w:r>
                      <w:r>
                        <w:rPr>
                          <w:rFonts w:hint="cs"/>
                          <w:noProof/>
                          <w:rtl/>
                        </w:rPr>
                        <w:t xml:space="preserve"> </w:t>
                      </w:r>
                      <w:r>
                        <w:rPr>
                          <w:noProof/>
                          <w:rtl/>
                        </w:rPr>
                        <w:t xml:space="preserve"> </w:t>
                      </w:r>
                      <w:r>
                        <w:rPr>
                          <w:rFonts w:hint="cs"/>
                          <w:noProof/>
                          <w:rtl/>
                        </w:rPr>
                        <w:t xml:space="preserve"> - חיפוש על גבי עץ רישות</w:t>
                      </w:r>
                    </w:p>
                  </w:txbxContent>
                </v:textbox>
                <w10:wrap type="tight"/>
              </v:shape>
            </w:pict>
          </mc:Fallback>
        </mc:AlternateContent>
      </w:r>
      <w:r w:rsidR="00192D5B" w:rsidRPr="00EE131B">
        <w:rPr>
          <w:b/>
          <w:bCs/>
          <w:noProof/>
        </w:rPr>
        <w:drawing>
          <wp:anchor distT="0" distB="0" distL="114300" distR="114300" simplePos="0" relativeHeight="251670016" behindDoc="1" locked="0" layoutInCell="1" allowOverlap="1" wp14:anchorId="55B53816" wp14:editId="24358DA5">
            <wp:simplePos x="0" y="0"/>
            <wp:positionH relativeFrom="column">
              <wp:posOffset>-95250</wp:posOffset>
            </wp:positionH>
            <wp:positionV relativeFrom="paragraph">
              <wp:posOffset>111125</wp:posOffset>
            </wp:positionV>
            <wp:extent cx="2833370" cy="2915285"/>
            <wp:effectExtent l="0" t="0" r="0" b="0"/>
            <wp:wrapTight wrapText="bothSides">
              <wp:wrapPolygon edited="0">
                <wp:start x="0" y="0"/>
                <wp:lineTo x="0" y="21454"/>
                <wp:lineTo x="21494" y="21454"/>
                <wp:lineTo x="21494"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33370" cy="2915285"/>
                    </a:xfrm>
                    <a:prstGeom prst="rect">
                      <a:avLst/>
                    </a:prstGeom>
                  </pic:spPr>
                </pic:pic>
              </a:graphicData>
            </a:graphic>
          </wp:anchor>
        </w:drawing>
      </w:r>
      <w:r w:rsidR="00E1781D">
        <w:rPr>
          <w:rFonts w:cs="Arial" w:hint="cs"/>
          <w:rtl/>
        </w:rPr>
        <w:t>שני</w:t>
      </w:r>
      <w:r w:rsidR="00E1781D">
        <w:rPr>
          <w:rFonts w:cs="Arial"/>
          <w:rtl/>
        </w:rPr>
        <w:t xml:space="preserve"> </w:t>
      </w:r>
      <w:r w:rsidR="00E1781D">
        <w:rPr>
          <w:rFonts w:cs="Arial" w:hint="cs"/>
          <w:rtl/>
        </w:rPr>
        <w:t>המספרים</w:t>
      </w:r>
      <w:r w:rsidR="00E1781D">
        <w:rPr>
          <w:rFonts w:cs="Arial"/>
          <w:rtl/>
        </w:rPr>
        <w:t xml:space="preserve"> </w:t>
      </w:r>
      <w:r w:rsidR="00E1781D">
        <w:rPr>
          <w:rFonts w:cs="Arial" w:hint="cs"/>
          <w:rtl/>
        </w:rPr>
        <w:t>בכל צומת</w:t>
      </w:r>
      <w:r w:rsidR="00E1781D">
        <w:rPr>
          <w:rFonts w:cs="Arial"/>
          <w:rtl/>
        </w:rPr>
        <w:t xml:space="preserve"> </w:t>
      </w:r>
      <w:r w:rsidR="00E1781D">
        <w:rPr>
          <w:rFonts w:cs="Arial" w:hint="cs"/>
          <w:rtl/>
        </w:rPr>
        <w:t>הם האינטרוול</w:t>
      </w:r>
      <w:r w:rsidR="00E1781D">
        <w:rPr>
          <w:rFonts w:cs="Arial"/>
          <w:rtl/>
        </w:rPr>
        <w:t xml:space="preserve"> </w:t>
      </w:r>
      <w:r w:rsidR="00E1781D">
        <w:rPr>
          <w:rFonts w:cs="Arial" w:hint="cs"/>
          <w:rtl/>
        </w:rPr>
        <w:t>ב</w:t>
      </w:r>
      <w:r w:rsidR="00B522BC">
        <w:rPr>
          <w:rFonts w:cs="Arial" w:hint="cs"/>
          <w:rtl/>
        </w:rPr>
        <w:t>-</w:t>
      </w:r>
      <w:r w:rsidR="00E1781D">
        <w:rPr>
          <w:rFonts w:cs="Arial" w:hint="cs"/>
          <w:rtl/>
        </w:rPr>
        <w:t xml:space="preserve"> </w:t>
      </w:r>
      <w:r w:rsidR="00E1781D">
        <w:rPr>
          <w:rFonts w:cs="Arial"/>
        </w:rPr>
        <w:t xml:space="preserve">SA </w:t>
      </w:r>
      <w:r w:rsidR="00E1781D">
        <w:rPr>
          <w:rFonts w:cs="Arial" w:hint="cs"/>
          <w:rtl/>
        </w:rPr>
        <w:t>(מערך הסיפות)</w:t>
      </w:r>
      <w:r w:rsidR="00E1781D">
        <w:rPr>
          <w:rFonts w:cs="Arial"/>
          <w:rtl/>
        </w:rPr>
        <w:t xml:space="preserve"> </w:t>
      </w:r>
      <w:r w:rsidR="00E1781D">
        <w:rPr>
          <w:rFonts w:cs="Arial" w:hint="cs"/>
          <w:rtl/>
        </w:rPr>
        <w:t>של</w:t>
      </w:r>
      <w:r w:rsidR="00E1781D">
        <w:rPr>
          <w:rFonts w:cs="Arial"/>
          <w:rtl/>
        </w:rPr>
        <w:t xml:space="preserve"> </w:t>
      </w:r>
      <w:r w:rsidR="00E1781D">
        <w:rPr>
          <w:rFonts w:cs="Arial" w:hint="cs"/>
          <w:rtl/>
        </w:rPr>
        <w:t>המחרוזת</w:t>
      </w:r>
      <w:r w:rsidR="00E1781D">
        <w:rPr>
          <w:rFonts w:cs="Arial"/>
          <w:rtl/>
        </w:rPr>
        <w:t xml:space="preserve"> </w:t>
      </w:r>
      <w:r w:rsidR="00CD4669">
        <w:rPr>
          <w:rFonts w:cs="Arial" w:hint="cs"/>
          <w:rtl/>
        </w:rPr>
        <w:t>ה</w:t>
      </w:r>
      <w:r w:rsidR="00E1781D">
        <w:rPr>
          <w:rFonts w:cs="Arial" w:hint="cs"/>
          <w:rtl/>
        </w:rPr>
        <w:t>מיוצגת</w:t>
      </w:r>
      <w:r w:rsidR="00E1781D">
        <w:rPr>
          <w:rFonts w:cs="Arial"/>
          <w:rtl/>
        </w:rPr>
        <w:t xml:space="preserve"> </w:t>
      </w:r>
      <w:r w:rsidR="00E1781D">
        <w:rPr>
          <w:rFonts w:cs="Arial" w:hint="cs"/>
          <w:rtl/>
        </w:rPr>
        <w:t>על</w:t>
      </w:r>
      <w:r w:rsidR="00E1781D">
        <w:rPr>
          <w:rFonts w:cs="Arial"/>
          <w:rtl/>
        </w:rPr>
        <w:t xml:space="preserve"> </w:t>
      </w:r>
      <w:r w:rsidR="00E1781D">
        <w:rPr>
          <w:rFonts w:cs="Arial" w:hint="cs"/>
          <w:rtl/>
        </w:rPr>
        <w:t>ידי</w:t>
      </w:r>
      <w:r w:rsidR="00320407">
        <w:rPr>
          <w:rFonts w:cs="Arial" w:hint="cs"/>
          <w:rtl/>
        </w:rPr>
        <w:t xml:space="preserve"> </w:t>
      </w:r>
      <w:r w:rsidR="00E1781D">
        <w:rPr>
          <w:rFonts w:cs="Arial" w:hint="cs"/>
          <w:rtl/>
        </w:rPr>
        <w:t>הצומת.</w:t>
      </w:r>
    </w:p>
    <w:p w:rsidR="00953179" w:rsidRDefault="00953179" w:rsidP="00D736FA">
      <w:pPr>
        <w:spacing w:after="0" w:line="240" w:lineRule="auto"/>
        <w:ind w:left="-2"/>
        <w:rPr>
          <w:rFonts w:cs="Arial"/>
          <w:rtl/>
        </w:rPr>
      </w:pPr>
    </w:p>
    <w:p w:rsidR="00953179" w:rsidRPr="00953179" w:rsidRDefault="00953179" w:rsidP="00D736FA">
      <w:pPr>
        <w:spacing w:after="0" w:line="240" w:lineRule="auto"/>
        <w:ind w:left="-2"/>
        <w:rPr>
          <w:rFonts w:cs="Arial"/>
          <w:rtl/>
        </w:rPr>
      </w:pPr>
    </w:p>
    <w:p w:rsidR="00953179" w:rsidRDefault="00953179" w:rsidP="00D736FA">
      <w:pPr>
        <w:spacing w:after="0" w:line="240" w:lineRule="auto"/>
        <w:ind w:left="-2"/>
        <w:rPr>
          <w:rFonts w:cs="Arial"/>
          <w:rtl/>
        </w:rPr>
      </w:pPr>
      <w:r>
        <w:rPr>
          <w:rFonts w:cs="Arial" w:hint="cs"/>
          <w:rtl/>
        </w:rPr>
        <w:t>החלק המעניין בתרשים זה הוא</w:t>
      </w:r>
      <w:r w:rsidR="00E1781D">
        <w:rPr>
          <w:rFonts w:cs="Arial" w:hint="cs"/>
          <w:rtl/>
        </w:rPr>
        <w:t xml:space="preserve"> הקו</w:t>
      </w:r>
      <w:r w:rsidR="00E1781D">
        <w:rPr>
          <w:rFonts w:cs="Arial"/>
          <w:rtl/>
        </w:rPr>
        <w:t xml:space="preserve"> </w:t>
      </w:r>
      <w:r w:rsidR="00E1781D">
        <w:rPr>
          <w:rFonts w:cs="Arial" w:hint="cs"/>
          <w:rtl/>
        </w:rPr>
        <w:t>המקווקו</w:t>
      </w:r>
      <w:r w:rsidR="00E1781D">
        <w:rPr>
          <w:rFonts w:cs="Arial"/>
          <w:rtl/>
        </w:rPr>
        <w:t xml:space="preserve"> </w:t>
      </w:r>
      <w:r>
        <w:rPr>
          <w:rFonts w:cs="Arial" w:hint="cs"/>
          <w:rtl/>
        </w:rPr>
        <w:t>ה</w:t>
      </w:r>
      <w:r w:rsidR="00E1781D">
        <w:rPr>
          <w:rFonts w:cs="Arial" w:hint="cs"/>
          <w:rtl/>
        </w:rPr>
        <w:t>מראה</w:t>
      </w:r>
      <w:r w:rsidR="00E1781D">
        <w:rPr>
          <w:rFonts w:cs="Arial"/>
          <w:rtl/>
        </w:rPr>
        <w:t xml:space="preserve"> </w:t>
      </w:r>
      <w:r w:rsidR="00E1781D">
        <w:rPr>
          <w:rFonts w:cs="Arial" w:hint="cs"/>
          <w:rtl/>
        </w:rPr>
        <w:t>את</w:t>
      </w:r>
      <w:r w:rsidR="00E1781D">
        <w:rPr>
          <w:rFonts w:cs="Arial"/>
          <w:rtl/>
        </w:rPr>
        <w:t xml:space="preserve"> </w:t>
      </w:r>
      <w:r w:rsidR="00E1781D">
        <w:rPr>
          <w:rFonts w:cs="Arial" w:hint="cs"/>
          <w:rtl/>
        </w:rPr>
        <w:t>המסלול</w:t>
      </w:r>
      <w:r w:rsidR="00E1781D">
        <w:rPr>
          <w:rFonts w:cs="Arial"/>
          <w:rtl/>
        </w:rPr>
        <w:t xml:space="preserve"> </w:t>
      </w:r>
      <w:r w:rsidR="00E1781D">
        <w:rPr>
          <w:rFonts w:cs="Arial" w:hint="cs"/>
          <w:rtl/>
        </w:rPr>
        <w:t>של</w:t>
      </w:r>
      <w:r w:rsidR="00E1781D">
        <w:rPr>
          <w:rFonts w:cs="Arial"/>
          <w:rtl/>
        </w:rPr>
        <w:t xml:space="preserve"> </w:t>
      </w:r>
      <w:r w:rsidR="00E1781D">
        <w:rPr>
          <w:rFonts w:cs="Arial" w:hint="cs"/>
          <w:rtl/>
        </w:rPr>
        <w:t>האלגוריתם בחיפוש אחר</w:t>
      </w:r>
      <w:r w:rsidR="00E1781D">
        <w:rPr>
          <w:rFonts w:cs="Arial"/>
          <w:rtl/>
        </w:rPr>
        <w:t xml:space="preserve"> </w:t>
      </w:r>
      <w:r w:rsidR="00E1781D">
        <w:rPr>
          <w:rFonts w:cs="Arial" w:hint="cs"/>
          <w:rtl/>
        </w:rPr>
        <w:t>המחרוזת</w:t>
      </w:r>
      <w:r w:rsidR="00E1781D">
        <w:rPr>
          <w:rFonts w:cs="Arial"/>
          <w:rtl/>
        </w:rPr>
        <w:t xml:space="preserve"> '</w:t>
      </w:r>
      <w:r w:rsidR="00E1781D">
        <w:t>LOL</w:t>
      </w:r>
      <w:r w:rsidR="00E1781D">
        <w:rPr>
          <w:rFonts w:cs="Arial" w:hint="cs"/>
          <w:rtl/>
        </w:rPr>
        <w:t>'</w:t>
      </w:r>
      <w:r w:rsidR="00E1781D">
        <w:rPr>
          <w:rFonts w:cs="Arial"/>
          <w:rtl/>
        </w:rPr>
        <w:t xml:space="preserve">, </w:t>
      </w:r>
      <w:r w:rsidR="00E1781D">
        <w:rPr>
          <w:rFonts w:cs="Arial" w:hint="cs"/>
          <w:rtl/>
        </w:rPr>
        <w:t>תוך אפשור חוסר התאמה</w:t>
      </w:r>
      <w:r w:rsidR="00E1781D">
        <w:rPr>
          <w:rFonts w:cs="Arial"/>
          <w:rtl/>
        </w:rPr>
        <w:t xml:space="preserve"> </w:t>
      </w:r>
      <w:r w:rsidR="00E1781D">
        <w:rPr>
          <w:rFonts w:cs="Arial" w:hint="cs"/>
          <w:rtl/>
        </w:rPr>
        <w:t>אחד</w:t>
      </w:r>
      <w:r w:rsidR="00E1781D">
        <w:rPr>
          <w:rFonts w:cs="Arial"/>
          <w:rtl/>
        </w:rPr>
        <w:t>.</w:t>
      </w:r>
      <w:r>
        <w:rPr>
          <w:rFonts w:cs="Arial" w:hint="cs"/>
          <w:rtl/>
        </w:rPr>
        <w:t xml:space="preserve"> נשים לב </w:t>
      </w:r>
      <w:r w:rsidR="00F81427" w:rsidRPr="00E0576F">
        <w:rPr>
          <w:rFonts w:cs="Arial" w:hint="cs"/>
          <w:b/>
          <w:bCs/>
          <w:rtl/>
        </w:rPr>
        <w:t>לחידוש הגדול שבאלגוריתם</w:t>
      </w:r>
      <w:r w:rsidR="00F81427">
        <w:rPr>
          <w:rFonts w:cs="Arial" w:hint="cs"/>
          <w:rtl/>
        </w:rPr>
        <w:t xml:space="preserve"> זה כפי שהוא מצוין בנקודות הבאות</w:t>
      </w:r>
      <w:r>
        <w:rPr>
          <w:rFonts w:cs="Arial" w:hint="cs"/>
          <w:rtl/>
        </w:rPr>
        <w:t>:</w:t>
      </w:r>
    </w:p>
    <w:p w:rsidR="00A615B9" w:rsidRDefault="00A615B9" w:rsidP="00D736FA">
      <w:pPr>
        <w:spacing w:after="0" w:line="240" w:lineRule="auto"/>
        <w:ind w:left="-2"/>
        <w:rPr>
          <w:rFonts w:cs="Arial"/>
          <w:rtl/>
        </w:rPr>
      </w:pPr>
    </w:p>
    <w:p w:rsidR="00953179" w:rsidRPr="00953179" w:rsidRDefault="00953179" w:rsidP="00BD2CD1">
      <w:pPr>
        <w:pStyle w:val="ListParagraph"/>
        <w:numPr>
          <w:ilvl w:val="0"/>
          <w:numId w:val="16"/>
        </w:numPr>
        <w:spacing w:after="0" w:line="240" w:lineRule="auto"/>
        <w:ind w:left="565" w:hanging="567"/>
      </w:pPr>
      <w:r>
        <w:rPr>
          <w:rFonts w:cs="Arial" w:hint="cs"/>
          <w:rtl/>
        </w:rPr>
        <w:t>הקו לא יורד לכל עומק העץ</w:t>
      </w:r>
      <w:r w:rsidR="00F81427">
        <w:rPr>
          <w:rFonts w:cs="Arial" w:hint="cs"/>
          <w:rtl/>
        </w:rPr>
        <w:t xml:space="preserve"> </w:t>
      </w:r>
      <w:r w:rsidR="00F81427">
        <w:rPr>
          <w:rFonts w:cs="Arial"/>
          <w:rtl/>
        </w:rPr>
        <w:t>–</w:t>
      </w:r>
      <w:r w:rsidR="00F81427">
        <w:rPr>
          <w:rFonts w:cs="Arial" w:hint="cs"/>
          <w:rtl/>
        </w:rPr>
        <w:t xml:space="preserve"> האלגוריתם </w:t>
      </w:r>
      <w:r w:rsidR="00F81427" w:rsidRPr="00E0576F">
        <w:rPr>
          <w:rFonts w:cs="Arial" w:hint="cs"/>
          <w:rtl/>
        </w:rPr>
        <w:t>יודע להתמודד עם שגיאות</w:t>
      </w:r>
      <w:r w:rsidR="00F81427">
        <w:rPr>
          <w:rFonts w:cs="Arial" w:hint="cs"/>
          <w:rtl/>
        </w:rPr>
        <w:t xml:space="preserve">, </w:t>
      </w:r>
      <w:r w:rsidR="00F81427" w:rsidRPr="00E0576F">
        <w:rPr>
          <w:rFonts w:cs="Arial" w:hint="cs"/>
          <w:b/>
          <w:bCs/>
          <w:rtl/>
        </w:rPr>
        <w:t>וממשיך לרדת</w:t>
      </w:r>
      <w:r w:rsidR="00F81427">
        <w:rPr>
          <w:rFonts w:cs="Arial" w:hint="cs"/>
          <w:rtl/>
        </w:rPr>
        <w:t xml:space="preserve"> במורד העץ גם לאחר שגיאה אחת</w:t>
      </w:r>
      <w:r>
        <w:rPr>
          <w:rFonts w:cs="Arial" w:hint="cs"/>
          <w:rtl/>
        </w:rPr>
        <w:t>.</w:t>
      </w:r>
      <w:r w:rsidR="00F81427">
        <w:rPr>
          <w:rFonts w:cs="Arial" w:hint="cs"/>
          <w:rtl/>
        </w:rPr>
        <w:t xml:space="preserve"> ומאידך, ברגע שישנן יותר מדי שגיאות (2 במקרה הזה) </w:t>
      </w:r>
      <w:r w:rsidR="00F81427" w:rsidRPr="00E0576F">
        <w:rPr>
          <w:rFonts w:cs="Arial" w:hint="cs"/>
          <w:b/>
          <w:bCs/>
          <w:rtl/>
        </w:rPr>
        <w:t>החיפוש נעצר</w:t>
      </w:r>
      <w:r w:rsidR="00F81427">
        <w:rPr>
          <w:rFonts w:cs="Arial" w:hint="cs"/>
          <w:rtl/>
        </w:rPr>
        <w:t xml:space="preserve"> והקו עולה בחזרה במעלה העץ.</w:t>
      </w:r>
    </w:p>
    <w:p w:rsidR="00953179" w:rsidRPr="00953179" w:rsidRDefault="00953179" w:rsidP="00BD2CD1">
      <w:pPr>
        <w:pStyle w:val="ListParagraph"/>
        <w:numPr>
          <w:ilvl w:val="0"/>
          <w:numId w:val="16"/>
        </w:numPr>
        <w:spacing w:after="0" w:line="240" w:lineRule="auto"/>
        <w:ind w:left="565" w:hanging="567"/>
      </w:pPr>
      <w:r>
        <w:rPr>
          <w:rFonts w:cs="Arial" w:hint="cs"/>
          <w:rtl/>
        </w:rPr>
        <w:t xml:space="preserve">רישות שלהן יש רישה משותפת, </w:t>
      </w:r>
      <w:r w:rsidRPr="00E0576F">
        <w:rPr>
          <w:rFonts w:cs="Arial" w:hint="cs"/>
          <w:b/>
          <w:bCs/>
          <w:rtl/>
        </w:rPr>
        <w:t>נמצאים על אותו מסלול של האלגוריתם</w:t>
      </w:r>
      <w:r w:rsidR="00F81427" w:rsidRPr="00E0576F">
        <w:rPr>
          <w:rFonts w:cs="Arial" w:hint="cs"/>
          <w:b/>
          <w:bCs/>
          <w:rtl/>
        </w:rPr>
        <w:t>!</w:t>
      </w:r>
      <w:r w:rsidRPr="00F81427">
        <w:rPr>
          <w:rFonts w:cs="Arial" w:hint="cs"/>
          <w:rtl/>
        </w:rPr>
        <w:t xml:space="preserve"> (חסכון בזמן ריצה).</w:t>
      </w:r>
    </w:p>
    <w:p w:rsidR="00953179" w:rsidRDefault="00953179" w:rsidP="00D736FA">
      <w:pPr>
        <w:spacing w:after="0" w:line="240" w:lineRule="auto"/>
        <w:ind w:left="-2"/>
        <w:rPr>
          <w:rFonts w:cs="Arial"/>
          <w:rtl/>
        </w:rPr>
      </w:pPr>
    </w:p>
    <w:p w:rsidR="00953179" w:rsidRDefault="00953179" w:rsidP="00D736FA">
      <w:pPr>
        <w:spacing w:after="0" w:line="240" w:lineRule="auto"/>
        <w:ind w:left="-2"/>
        <w:rPr>
          <w:rtl/>
        </w:rPr>
      </w:pPr>
      <w:r w:rsidRPr="00953179">
        <w:rPr>
          <w:rFonts w:cs="Arial" w:hint="cs"/>
          <w:rtl/>
        </w:rPr>
        <w:t>האותיות על הצלעות המוקפות ריבוע,מסמנות</w:t>
      </w:r>
      <w:r w:rsidRPr="00953179">
        <w:rPr>
          <w:rFonts w:cs="Arial"/>
          <w:rtl/>
        </w:rPr>
        <w:t xml:space="preserve"> </w:t>
      </w:r>
      <w:r w:rsidRPr="00953179">
        <w:rPr>
          <w:rFonts w:cs="Arial" w:hint="cs"/>
          <w:rtl/>
        </w:rPr>
        <w:t>חוסר</w:t>
      </w:r>
      <w:r w:rsidRPr="00953179">
        <w:rPr>
          <w:rFonts w:cs="Arial"/>
          <w:rtl/>
        </w:rPr>
        <w:t xml:space="preserve"> </w:t>
      </w:r>
      <w:r w:rsidRPr="00953179">
        <w:rPr>
          <w:rFonts w:cs="Arial" w:hint="cs"/>
          <w:rtl/>
        </w:rPr>
        <w:t>התאמה</w:t>
      </w:r>
      <w:r w:rsidRPr="00953179">
        <w:rPr>
          <w:rFonts w:cs="Arial"/>
          <w:rtl/>
        </w:rPr>
        <w:t xml:space="preserve"> </w:t>
      </w:r>
      <w:r w:rsidRPr="00953179">
        <w:rPr>
          <w:rFonts w:cs="Arial" w:hint="cs"/>
          <w:rtl/>
        </w:rPr>
        <w:t>("שגיאה") לשאילתא</w:t>
      </w:r>
      <w:r w:rsidRPr="00953179">
        <w:rPr>
          <w:rFonts w:cs="Arial"/>
          <w:rtl/>
        </w:rPr>
        <w:t xml:space="preserve"> </w:t>
      </w:r>
      <w:r w:rsidRPr="00953179">
        <w:rPr>
          <w:rFonts w:cs="Arial" w:hint="cs"/>
          <w:rtl/>
        </w:rPr>
        <w:t>בחיפוש</w:t>
      </w:r>
      <w:r w:rsidRPr="00953179">
        <w:rPr>
          <w:rFonts w:cs="Arial"/>
          <w:rtl/>
        </w:rPr>
        <w:t>.</w:t>
      </w:r>
      <w:r w:rsidRPr="00953179">
        <w:rPr>
          <w:rFonts w:cs="Arial" w:hint="cs"/>
          <w:rtl/>
        </w:rPr>
        <w:t xml:space="preserve"> ההתאמה היחידה</w:t>
      </w:r>
      <w:r w:rsidRPr="00953179">
        <w:rPr>
          <w:rFonts w:cs="Arial"/>
          <w:rtl/>
        </w:rPr>
        <w:t xml:space="preserve"> </w:t>
      </w:r>
      <w:r w:rsidRPr="00953179">
        <w:rPr>
          <w:rFonts w:cs="Arial" w:hint="cs"/>
          <w:rtl/>
        </w:rPr>
        <w:t>לחיפוש היא הצומת</w:t>
      </w:r>
      <w:r w:rsidRPr="00953179">
        <w:rPr>
          <w:rFonts w:cs="Arial"/>
          <w:rtl/>
        </w:rPr>
        <w:t xml:space="preserve"> </w:t>
      </w:r>
      <w:r w:rsidRPr="00953179">
        <w:rPr>
          <w:rFonts w:cs="Arial" w:hint="cs"/>
          <w:rtl/>
        </w:rPr>
        <w:t>המודגשת</w:t>
      </w:r>
      <w:r w:rsidRPr="00953179">
        <w:rPr>
          <w:rFonts w:cs="Arial"/>
          <w:rtl/>
        </w:rPr>
        <w:t xml:space="preserve"> [1,1] </w:t>
      </w:r>
      <w:r w:rsidRPr="00953179">
        <w:rPr>
          <w:rFonts w:cs="Arial" w:hint="cs"/>
          <w:rtl/>
        </w:rPr>
        <w:t>המייצגת</w:t>
      </w:r>
      <w:r w:rsidRPr="00953179">
        <w:rPr>
          <w:rFonts w:cs="Arial"/>
          <w:rtl/>
        </w:rPr>
        <w:t xml:space="preserve"> </w:t>
      </w:r>
      <w:r w:rsidRPr="00953179">
        <w:rPr>
          <w:rFonts w:cs="Arial" w:hint="cs"/>
          <w:rtl/>
        </w:rPr>
        <w:t>את</w:t>
      </w:r>
      <w:r w:rsidRPr="00953179">
        <w:rPr>
          <w:rFonts w:cs="Arial"/>
          <w:rtl/>
        </w:rPr>
        <w:t xml:space="preserve"> </w:t>
      </w:r>
      <w:r w:rsidRPr="00953179">
        <w:rPr>
          <w:rFonts w:cs="Arial" w:hint="cs"/>
          <w:rtl/>
        </w:rPr>
        <w:t xml:space="preserve">המחרוזת </w:t>
      </w:r>
      <w:r w:rsidRPr="00953179">
        <w:rPr>
          <w:rFonts w:cs="Arial"/>
          <w:rtl/>
        </w:rPr>
        <w:t>'</w:t>
      </w:r>
      <w:r>
        <w:t>GOL</w:t>
      </w:r>
      <w:r w:rsidRPr="00953179">
        <w:rPr>
          <w:rFonts w:cs="Arial"/>
          <w:rtl/>
        </w:rPr>
        <w:t>'.</w:t>
      </w:r>
    </w:p>
    <w:p w:rsidR="00F81427" w:rsidRDefault="00F81427" w:rsidP="00D736FA">
      <w:pPr>
        <w:spacing w:after="0" w:line="240" w:lineRule="auto"/>
        <w:ind w:left="-2"/>
        <w:rPr>
          <w:rtl/>
        </w:rPr>
      </w:pPr>
    </w:p>
    <w:p w:rsidR="00953179" w:rsidRDefault="00271B0F" w:rsidP="00D736FA">
      <w:pPr>
        <w:spacing w:after="0" w:line="240" w:lineRule="auto"/>
        <w:ind w:left="-2"/>
        <w:rPr>
          <w:sz w:val="20"/>
          <w:szCs w:val="20"/>
          <w:rtl/>
        </w:rPr>
      </w:pPr>
      <w:r w:rsidRPr="00271B0F">
        <w:rPr>
          <w:rFonts w:hint="cs"/>
          <w:b/>
          <w:bCs/>
          <w:sz w:val="20"/>
          <w:szCs w:val="20"/>
          <w:rtl/>
        </w:rPr>
        <w:t>הסבר</w:t>
      </w:r>
      <w:r w:rsidRPr="00271B0F">
        <w:rPr>
          <w:rFonts w:hint="cs"/>
          <w:sz w:val="20"/>
          <w:szCs w:val="20"/>
          <w:rtl/>
        </w:rPr>
        <w:t xml:space="preserve">: מדוע </w:t>
      </w:r>
      <w:r w:rsidRPr="00271B0F">
        <w:rPr>
          <w:rFonts w:cs="Arial" w:hint="cs"/>
          <w:sz w:val="20"/>
          <w:szCs w:val="20"/>
          <w:rtl/>
        </w:rPr>
        <w:t>הצומת</w:t>
      </w:r>
      <w:r w:rsidRPr="00271B0F">
        <w:rPr>
          <w:rFonts w:cs="Arial"/>
          <w:sz w:val="20"/>
          <w:szCs w:val="20"/>
          <w:rtl/>
        </w:rPr>
        <w:t xml:space="preserve"> </w:t>
      </w:r>
      <w:r w:rsidRPr="00271B0F">
        <w:rPr>
          <w:rFonts w:cs="Arial" w:hint="cs"/>
          <w:sz w:val="20"/>
          <w:szCs w:val="20"/>
          <w:rtl/>
        </w:rPr>
        <w:t>המודגשת</w:t>
      </w:r>
      <w:r w:rsidRPr="00271B0F">
        <w:rPr>
          <w:rFonts w:cs="Arial"/>
          <w:sz w:val="20"/>
          <w:szCs w:val="20"/>
          <w:rtl/>
        </w:rPr>
        <w:t xml:space="preserve"> [1,1] </w:t>
      </w:r>
      <w:r w:rsidRPr="00271B0F">
        <w:rPr>
          <w:rFonts w:cs="Arial" w:hint="cs"/>
          <w:sz w:val="20"/>
          <w:szCs w:val="20"/>
          <w:rtl/>
        </w:rPr>
        <w:t>המייצגת</w:t>
      </w:r>
      <w:r w:rsidRPr="00271B0F">
        <w:rPr>
          <w:rFonts w:cs="Arial"/>
          <w:sz w:val="20"/>
          <w:szCs w:val="20"/>
          <w:rtl/>
        </w:rPr>
        <w:t xml:space="preserve"> </w:t>
      </w:r>
      <w:r w:rsidRPr="00271B0F">
        <w:rPr>
          <w:rFonts w:cs="Arial" w:hint="cs"/>
          <w:sz w:val="20"/>
          <w:szCs w:val="20"/>
          <w:rtl/>
        </w:rPr>
        <w:t>את</w:t>
      </w:r>
      <w:r w:rsidRPr="00271B0F">
        <w:rPr>
          <w:rFonts w:cs="Arial"/>
          <w:sz w:val="20"/>
          <w:szCs w:val="20"/>
          <w:rtl/>
        </w:rPr>
        <w:t xml:space="preserve"> </w:t>
      </w:r>
      <w:r w:rsidRPr="00271B0F">
        <w:rPr>
          <w:rFonts w:cs="Arial" w:hint="cs"/>
          <w:sz w:val="20"/>
          <w:szCs w:val="20"/>
          <w:rtl/>
        </w:rPr>
        <w:t xml:space="preserve">המחרוזת </w:t>
      </w:r>
      <w:r w:rsidRPr="00271B0F">
        <w:rPr>
          <w:rFonts w:cs="Arial"/>
          <w:sz w:val="20"/>
          <w:szCs w:val="20"/>
          <w:rtl/>
        </w:rPr>
        <w:t>'</w:t>
      </w:r>
      <w:r w:rsidRPr="00271B0F">
        <w:rPr>
          <w:sz w:val="20"/>
          <w:szCs w:val="20"/>
        </w:rPr>
        <w:t>GOL</w:t>
      </w:r>
      <w:r w:rsidRPr="00271B0F">
        <w:rPr>
          <w:rFonts w:cs="Arial"/>
          <w:sz w:val="20"/>
          <w:szCs w:val="20"/>
          <w:rtl/>
        </w:rPr>
        <w:t>'</w:t>
      </w:r>
      <w:r w:rsidRPr="00271B0F">
        <w:rPr>
          <w:rFonts w:hint="cs"/>
          <w:sz w:val="20"/>
          <w:szCs w:val="20"/>
          <w:rtl/>
        </w:rPr>
        <w:t>?</w:t>
      </w:r>
    </w:p>
    <w:p w:rsidR="00271B0F" w:rsidRDefault="00271B0F" w:rsidP="00D736FA">
      <w:pPr>
        <w:spacing w:after="0" w:line="240" w:lineRule="auto"/>
        <w:ind w:left="-2"/>
        <w:rPr>
          <w:sz w:val="20"/>
          <w:szCs w:val="20"/>
          <w:rtl/>
        </w:rPr>
      </w:pPr>
      <w:r w:rsidRPr="00271B0F">
        <w:rPr>
          <w:rFonts w:cs="Arial"/>
          <w:sz w:val="20"/>
          <w:szCs w:val="20"/>
          <w:rtl/>
        </w:rPr>
        <w:t>[1,1]</w:t>
      </w:r>
      <w:r>
        <w:rPr>
          <w:rFonts w:hint="cs"/>
          <w:sz w:val="20"/>
          <w:szCs w:val="20"/>
          <w:rtl/>
        </w:rPr>
        <w:t xml:space="preserve"> מייצג טווח של אינדקסים, ובמקרה שלנו </w:t>
      </w:r>
      <w:r>
        <w:rPr>
          <w:sz w:val="20"/>
          <w:szCs w:val="20"/>
          <w:rtl/>
        </w:rPr>
        <w:t>–</w:t>
      </w:r>
      <w:r>
        <w:rPr>
          <w:rFonts w:hint="cs"/>
          <w:sz w:val="20"/>
          <w:szCs w:val="20"/>
          <w:rtl/>
        </w:rPr>
        <w:t xml:space="preserve"> אינקדס יחיד: 1.</w:t>
      </w:r>
    </w:p>
    <w:p w:rsidR="00953179" w:rsidRDefault="00271B0F" w:rsidP="00D736FA">
      <w:pPr>
        <w:spacing w:after="0" w:line="240" w:lineRule="auto"/>
        <w:ind w:left="-2"/>
        <w:rPr>
          <w:rFonts w:cs="Arial"/>
          <w:rtl/>
        </w:rPr>
      </w:pPr>
      <w:r>
        <w:rPr>
          <w:rFonts w:hint="cs"/>
          <w:sz w:val="20"/>
          <w:szCs w:val="20"/>
          <w:rtl/>
        </w:rPr>
        <w:t>נלך לטבלת ה</w:t>
      </w:r>
      <w:r w:rsidR="00184A69">
        <w:rPr>
          <w:rFonts w:hint="cs"/>
          <w:sz w:val="20"/>
          <w:szCs w:val="20"/>
          <w:rtl/>
        </w:rPr>
        <w:t>-</w:t>
      </w:r>
      <w:r>
        <w:rPr>
          <w:sz w:val="20"/>
          <w:szCs w:val="20"/>
        </w:rPr>
        <w:t>BWT</w:t>
      </w:r>
      <w:r>
        <w:rPr>
          <w:rFonts w:hint="cs"/>
          <w:sz w:val="20"/>
          <w:szCs w:val="20"/>
          <w:rtl/>
        </w:rPr>
        <w:t xml:space="preserve">, ואכן באינדקס 1, מופיעה המחרוזת </w:t>
      </w:r>
      <w:r w:rsidRPr="00271B0F">
        <w:rPr>
          <w:rFonts w:cs="Arial"/>
          <w:sz w:val="20"/>
          <w:szCs w:val="20"/>
          <w:rtl/>
        </w:rPr>
        <w:t>'</w:t>
      </w:r>
      <w:r w:rsidRPr="00271B0F">
        <w:rPr>
          <w:sz w:val="20"/>
          <w:szCs w:val="20"/>
        </w:rPr>
        <w:t>GOL</w:t>
      </w:r>
      <w:r w:rsidRPr="00271B0F">
        <w:rPr>
          <w:rFonts w:cs="Arial"/>
          <w:sz w:val="20"/>
          <w:szCs w:val="20"/>
          <w:rtl/>
        </w:rPr>
        <w:t>'</w:t>
      </w:r>
      <w:r>
        <w:rPr>
          <w:rFonts w:cs="Arial" w:hint="cs"/>
          <w:sz w:val="20"/>
          <w:szCs w:val="20"/>
          <w:rtl/>
        </w:rPr>
        <w:t>.</w:t>
      </w:r>
      <w:r w:rsidR="00D6716A">
        <w:rPr>
          <w:rFonts w:cs="Arial"/>
          <w:rtl/>
        </w:rPr>
        <w:t xml:space="preserve"> </w:t>
      </w:r>
    </w:p>
    <w:p w:rsidR="00192D5B" w:rsidRDefault="00192D5B" w:rsidP="00484AEC">
      <w:pPr>
        <w:bidi w:val="0"/>
        <w:ind w:left="-483"/>
        <w:rPr>
          <w:rFonts w:asciiTheme="majorHAnsi" w:eastAsiaTheme="majorEastAsia" w:hAnsiTheme="majorHAnsi" w:cstheme="majorBidi"/>
          <w:b/>
          <w:bCs/>
          <w:color w:val="4F81BD" w:themeColor="accent1"/>
          <w:sz w:val="26"/>
          <w:szCs w:val="26"/>
        </w:rPr>
      </w:pPr>
    </w:p>
    <w:p w:rsidR="00667655" w:rsidRDefault="00667655" w:rsidP="00484AEC">
      <w:pPr>
        <w:bidi w:val="0"/>
        <w:ind w:left="-483"/>
        <w:rPr>
          <w:rFonts w:asciiTheme="majorHAnsi" w:eastAsiaTheme="majorEastAsia" w:hAnsiTheme="majorHAnsi" w:cstheme="majorBidi"/>
          <w:b/>
          <w:bCs/>
          <w:color w:val="4F81BD" w:themeColor="accent1"/>
          <w:sz w:val="26"/>
          <w:szCs w:val="26"/>
          <w:rtl/>
        </w:rPr>
      </w:pPr>
      <w:r>
        <w:rPr>
          <w:rtl/>
        </w:rPr>
        <w:br w:type="page"/>
      </w:r>
    </w:p>
    <w:p w:rsidR="00001484" w:rsidRDefault="00001484" w:rsidP="00001484">
      <w:pPr>
        <w:pStyle w:val="Heading1"/>
        <w:bidi/>
        <w:ind w:left="-526"/>
      </w:pPr>
    </w:p>
    <w:p w:rsidR="00110EC4" w:rsidRDefault="00001484" w:rsidP="00A615B9">
      <w:pPr>
        <w:pStyle w:val="Heading1"/>
        <w:numPr>
          <w:ilvl w:val="0"/>
          <w:numId w:val="1"/>
        </w:numPr>
        <w:bidi/>
        <w:ind w:left="-526" w:firstLine="524"/>
        <w:rPr>
          <w:rtl/>
        </w:rPr>
      </w:pPr>
      <w:r>
        <w:rPr>
          <w:rFonts w:hint="cs"/>
          <w:rtl/>
        </w:rPr>
        <w:t xml:space="preserve"> </w:t>
      </w:r>
      <w:bookmarkStart w:id="11" w:name="_Toc423811983"/>
      <w:r w:rsidR="00110EC4">
        <w:rPr>
          <w:rFonts w:hint="cs"/>
          <w:rtl/>
        </w:rPr>
        <w:t>תיאור המערכת</w:t>
      </w:r>
      <w:bookmarkEnd w:id="11"/>
      <w:r w:rsidR="00110EC4">
        <w:rPr>
          <w:rFonts w:hint="cs"/>
          <w:rtl/>
        </w:rPr>
        <w:t xml:space="preserve"> </w:t>
      </w:r>
      <w:r w:rsidR="00612BFA">
        <w:rPr>
          <w:rtl/>
        </w:rPr>
        <w:t>–</w:t>
      </w:r>
      <w:r w:rsidR="00612BFA">
        <w:rPr>
          <w:rFonts w:hint="cs"/>
          <w:rtl/>
        </w:rPr>
        <w:t xml:space="preserve"> מימוש </w:t>
      </w:r>
      <w:r w:rsidR="00612BFA">
        <w:t>BWA</w:t>
      </w:r>
    </w:p>
    <w:p w:rsidR="00650C0E" w:rsidRDefault="00650C0E" w:rsidP="00650C0E">
      <w:pPr>
        <w:pStyle w:val="NoSpacing"/>
        <w:rPr>
          <w:rFonts w:eastAsiaTheme="minorHAnsi"/>
          <w:rtl/>
        </w:rPr>
      </w:pPr>
      <w:bookmarkStart w:id="12" w:name="_Toc423811984"/>
      <w:r>
        <w:rPr>
          <w:rFonts w:eastAsiaTheme="minorHAnsi" w:hint="cs"/>
          <w:rtl/>
        </w:rPr>
        <w:t xml:space="preserve">ביישום הפרויקט </w:t>
      </w:r>
      <w:r>
        <w:rPr>
          <w:rFonts w:eastAsiaTheme="minorHAnsi" w:hint="cs"/>
          <w:rtl/>
        </w:rPr>
        <w:t>השתמשנו</w:t>
      </w:r>
      <w:r>
        <w:rPr>
          <w:rFonts w:eastAsiaTheme="minorHAnsi" w:hint="cs"/>
          <w:rtl/>
        </w:rPr>
        <w:t xml:space="preserve"> בשפות הבאות:</w:t>
      </w:r>
    </w:p>
    <w:p w:rsidR="00650C0E" w:rsidRDefault="00650C0E" w:rsidP="00650C0E">
      <w:pPr>
        <w:pStyle w:val="NoSpacing"/>
        <w:numPr>
          <w:ilvl w:val="0"/>
          <w:numId w:val="32"/>
        </w:numPr>
        <w:rPr>
          <w:rFonts w:eastAsiaTheme="minorHAnsi"/>
        </w:rPr>
      </w:pPr>
      <w:r>
        <w:rPr>
          <w:rFonts w:eastAsiaTheme="minorHAnsi"/>
        </w:rPr>
        <w:t>C#</w:t>
      </w:r>
      <w:r>
        <w:rPr>
          <w:rFonts w:eastAsiaTheme="minorHAnsi" w:hint="cs"/>
          <w:rtl/>
        </w:rPr>
        <w:t xml:space="preserve"> - לבניית אב טיפוס, הוכחת התכנות, בדיקות יחידה וניסויי שיפור באלגוריתם, השוואת זמני ריצה.</w:t>
      </w:r>
    </w:p>
    <w:p w:rsidR="00650C0E" w:rsidRDefault="00650C0E" w:rsidP="00650C0E">
      <w:pPr>
        <w:pStyle w:val="NoSpacing"/>
        <w:rPr>
          <w:rtl/>
        </w:rPr>
      </w:pPr>
    </w:p>
    <w:p w:rsidR="00650C0E" w:rsidRDefault="00650C0E" w:rsidP="00650C0E">
      <w:pPr>
        <w:pStyle w:val="NoSpacing"/>
        <w:rPr>
          <w:rFonts w:eastAsiaTheme="minorHAnsi"/>
          <w:rtl/>
        </w:rPr>
      </w:pPr>
      <w:r>
        <w:rPr>
          <w:rFonts w:eastAsiaTheme="minorHAnsi" w:hint="cs"/>
          <w:rtl/>
        </w:rPr>
        <w:t>ו</w:t>
      </w:r>
      <w:r>
        <w:rPr>
          <w:rFonts w:eastAsiaTheme="minorHAnsi" w:hint="cs"/>
          <w:rtl/>
        </w:rPr>
        <w:t>במערכות ההפעלה הבאות:</w:t>
      </w:r>
    </w:p>
    <w:p w:rsidR="00650C0E" w:rsidRDefault="00650C0E" w:rsidP="00650C0E">
      <w:pPr>
        <w:pStyle w:val="NoSpacing"/>
        <w:numPr>
          <w:ilvl w:val="0"/>
          <w:numId w:val="33"/>
        </w:numPr>
        <w:rPr>
          <w:rFonts w:eastAsiaTheme="minorHAnsi"/>
        </w:rPr>
      </w:pPr>
      <w:r>
        <w:rPr>
          <w:rFonts w:eastAsiaTheme="minorHAnsi"/>
        </w:rPr>
        <w:t>Windows</w:t>
      </w:r>
      <w:r>
        <w:rPr>
          <w:rFonts w:eastAsiaTheme="minorHAnsi" w:hint="cs"/>
          <w:rtl/>
        </w:rPr>
        <w:t xml:space="preserve"> </w:t>
      </w:r>
      <w:r>
        <w:rPr>
          <w:rFonts w:eastAsiaTheme="minorHAnsi"/>
          <w:rtl/>
        </w:rPr>
        <w:t>–</w:t>
      </w:r>
      <w:r>
        <w:rPr>
          <w:rFonts w:eastAsiaTheme="minorHAnsi" w:hint="cs"/>
          <w:rtl/>
        </w:rPr>
        <w:t xml:space="preserve"> לבניית מוצר עם ממשק גרפי להדגמת זמני הריצה של האלגוריתם.</w:t>
      </w:r>
    </w:p>
    <w:p w:rsidR="00650C0E" w:rsidRDefault="00650C0E" w:rsidP="00650C0E">
      <w:pPr>
        <w:pStyle w:val="NoSpacing"/>
        <w:rPr>
          <w:rFonts w:eastAsiaTheme="minorHAnsi"/>
          <w:rtl/>
        </w:rPr>
      </w:pPr>
    </w:p>
    <w:p w:rsidR="00650C0E" w:rsidRDefault="00650C0E" w:rsidP="00650C0E">
      <w:pPr>
        <w:pStyle w:val="NoSpacing"/>
        <w:rPr>
          <w:rFonts w:eastAsiaTheme="minorHAnsi"/>
        </w:rPr>
      </w:pPr>
      <w:r>
        <w:rPr>
          <w:rFonts w:eastAsiaTheme="minorHAnsi" w:hint="cs"/>
          <w:rtl/>
        </w:rPr>
        <w:t>פלטפורמות אלו נבחרו בעיקר על מנת לאפשר פיתוח מהיר יותר תוך שימוש בכלים קיימים המוכרים למפתח.</w:t>
      </w:r>
    </w:p>
    <w:p w:rsidR="00650C0E" w:rsidRDefault="00650C0E" w:rsidP="00650C0E">
      <w:pPr>
        <w:pStyle w:val="Heading3"/>
        <w:ind w:left="-2"/>
        <w:rPr>
          <w:rFonts w:eastAsiaTheme="minorHAnsi"/>
          <w:rtl/>
        </w:rPr>
      </w:pPr>
      <w:bookmarkStart w:id="13" w:name="_Toc423811982"/>
      <w:r>
        <w:rPr>
          <w:rFonts w:eastAsiaTheme="minorHAnsi" w:hint="cs"/>
          <w:rtl/>
        </w:rPr>
        <w:t>שימוש ברכיבים קיימים</w:t>
      </w:r>
      <w:bookmarkEnd w:id="13"/>
    </w:p>
    <w:p w:rsidR="00650C0E" w:rsidRDefault="00650C0E" w:rsidP="00650C0E">
      <w:pPr>
        <w:pStyle w:val="ListParagraph"/>
        <w:numPr>
          <w:ilvl w:val="0"/>
          <w:numId w:val="6"/>
        </w:numPr>
        <w:ind w:left="-2"/>
      </w:pPr>
      <w:r>
        <w:rPr>
          <w:rFonts w:hint="cs"/>
          <w:rtl/>
        </w:rPr>
        <w:t xml:space="preserve">הפרויקט מבוסס על יעול של אלגוריתם קיים. לכן, אנו השתמשנו במודל המבוסס על המסמך המדעי של </w:t>
      </w:r>
      <w:r>
        <w:t>BWA</w:t>
      </w:r>
      <w:r>
        <w:rPr>
          <w:rStyle w:val="EndnoteReference"/>
        </w:rPr>
        <w:endnoteReference w:id="1"/>
      </w:r>
      <w:r>
        <w:rPr>
          <w:rFonts w:hint="cs"/>
          <w:rtl/>
        </w:rPr>
        <w:t>.</w:t>
      </w:r>
    </w:p>
    <w:p w:rsidR="00650C0E" w:rsidRDefault="00650C0E" w:rsidP="00A615B9">
      <w:pPr>
        <w:pStyle w:val="ListParagraph"/>
        <w:numPr>
          <w:ilvl w:val="0"/>
          <w:numId w:val="6"/>
        </w:numPr>
        <w:ind w:left="-2"/>
        <w:rPr>
          <w:rFonts w:hint="cs"/>
          <w:rtl/>
        </w:rPr>
      </w:pPr>
      <w:r>
        <w:rPr>
          <w:rFonts w:hint="cs"/>
          <w:rtl/>
        </w:rPr>
        <w:t>עבור כלי בדיקה, נשתמש ב-</w:t>
      </w:r>
      <w:r>
        <w:t>nunit</w:t>
      </w:r>
      <w:r>
        <w:rPr>
          <w:rFonts w:hint="cs"/>
          <w:rtl/>
        </w:rPr>
        <w:t>.</w:t>
      </w:r>
    </w:p>
    <w:p w:rsidR="0034592A" w:rsidRDefault="0034592A" w:rsidP="00A615B9">
      <w:pPr>
        <w:pStyle w:val="Heading2"/>
        <w:ind w:left="-2"/>
        <w:rPr>
          <w:rtl/>
        </w:rPr>
      </w:pPr>
      <w:r w:rsidRPr="00FC31AB">
        <w:rPr>
          <w:rFonts w:hint="cs"/>
          <w:rtl/>
        </w:rPr>
        <w:t xml:space="preserve">מהי </w:t>
      </w:r>
      <w:r w:rsidR="008C3265">
        <w:rPr>
          <w:rFonts w:hint="cs"/>
          <w:rtl/>
        </w:rPr>
        <w:t>המערכת</w:t>
      </w:r>
      <w:bookmarkEnd w:id="12"/>
    </w:p>
    <w:p w:rsidR="00A06000" w:rsidRDefault="00A06000" w:rsidP="00A615B9">
      <w:pPr>
        <w:ind w:left="-2"/>
        <w:rPr>
          <w:rtl/>
        </w:rPr>
      </w:pPr>
      <w:r>
        <w:rPr>
          <w:rFonts w:hint="cs"/>
          <w:rtl/>
        </w:rPr>
        <w:t>המערכת היא תכנה שמבצעת חיפוש של מחרוזת קטנה בתוך מחרוזת ארוכה (מאוד), כאשר החיפוש יניב תוצאות גם אם נפלו שגיאות במחרוזת הקצרה, כך שהיא לא זהה במדוי</w:t>
      </w:r>
      <w:r w:rsidR="008904F1">
        <w:rPr>
          <w:rFonts w:hint="cs"/>
          <w:rtl/>
        </w:rPr>
        <w:t>י</w:t>
      </w:r>
      <w:r>
        <w:rPr>
          <w:rFonts w:hint="cs"/>
          <w:rtl/>
        </w:rPr>
        <w:t xml:space="preserve">ק </w:t>
      </w:r>
      <w:r w:rsidR="007B5178">
        <w:rPr>
          <w:rFonts w:hint="cs"/>
          <w:rtl/>
        </w:rPr>
        <w:t>ל</w:t>
      </w:r>
      <w:r>
        <w:rPr>
          <w:rFonts w:hint="cs"/>
          <w:rtl/>
        </w:rPr>
        <w:t>מקטע במחרוזת האורכה.</w:t>
      </w:r>
    </w:p>
    <w:p w:rsidR="00070314" w:rsidRPr="00FC31AB" w:rsidRDefault="008739B8" w:rsidP="00A615B9">
      <w:pPr>
        <w:pStyle w:val="Heading2"/>
        <w:ind w:left="-2"/>
        <w:rPr>
          <w:rtl/>
        </w:rPr>
      </w:pPr>
      <w:bookmarkStart w:id="14" w:name="_Toc423811985"/>
      <w:r w:rsidRPr="00FC31AB">
        <w:rPr>
          <w:rFonts w:hint="cs"/>
          <w:rtl/>
        </w:rPr>
        <w:t>תהליכים</w:t>
      </w:r>
      <w:r w:rsidRPr="00FC31AB">
        <w:rPr>
          <w:rtl/>
        </w:rPr>
        <w:t xml:space="preserve"> </w:t>
      </w:r>
      <w:r w:rsidRPr="00FC31AB">
        <w:rPr>
          <w:rFonts w:hint="cs"/>
          <w:rtl/>
        </w:rPr>
        <w:t>ונתוני</w:t>
      </w:r>
      <w:r w:rsidRPr="00FC31AB">
        <w:rPr>
          <w:rtl/>
        </w:rPr>
        <w:t xml:space="preserve"> </w:t>
      </w:r>
      <w:r w:rsidRPr="00FC31AB">
        <w:rPr>
          <w:rFonts w:hint="cs"/>
          <w:rtl/>
        </w:rPr>
        <w:t>המערכת</w:t>
      </w:r>
      <w:bookmarkEnd w:id="14"/>
    </w:p>
    <w:p w:rsidR="00C56400" w:rsidRDefault="00A06000" w:rsidP="00224A91">
      <w:pPr>
        <w:spacing w:line="360" w:lineRule="auto"/>
        <w:ind w:left="-2"/>
        <w:rPr>
          <w:rFonts w:cs="David"/>
          <w:sz w:val="24"/>
          <w:szCs w:val="24"/>
          <w:rtl/>
        </w:rPr>
      </w:pPr>
      <w:r w:rsidRPr="00110EC4">
        <w:rPr>
          <w:rFonts w:hint="cs"/>
          <w:sz w:val="24"/>
          <w:szCs w:val="24"/>
          <w:rtl/>
        </w:rPr>
        <w:t xml:space="preserve">במערכת ישנם </w:t>
      </w:r>
      <w:r w:rsidR="00224A91">
        <w:rPr>
          <w:rFonts w:hint="cs"/>
          <w:sz w:val="24"/>
          <w:szCs w:val="24"/>
          <w:rtl/>
        </w:rPr>
        <w:t>שני</w:t>
      </w:r>
      <w:r w:rsidRPr="00110EC4">
        <w:rPr>
          <w:rFonts w:hint="cs"/>
          <w:sz w:val="24"/>
          <w:szCs w:val="24"/>
          <w:rtl/>
        </w:rPr>
        <w:t xml:space="preserve"> תהליכים</w:t>
      </w:r>
      <w:r w:rsidR="00224A91">
        <w:rPr>
          <w:rFonts w:hint="cs"/>
          <w:sz w:val="24"/>
          <w:szCs w:val="24"/>
          <w:rtl/>
        </w:rPr>
        <w:t xml:space="preserve"> עיקריים</w:t>
      </w:r>
      <w:r>
        <w:rPr>
          <w:rFonts w:cs="David" w:hint="cs"/>
          <w:sz w:val="24"/>
          <w:szCs w:val="24"/>
          <w:rtl/>
        </w:rPr>
        <w:t>:</w:t>
      </w:r>
    </w:p>
    <w:p w:rsidR="00A06000" w:rsidRDefault="00A06000" w:rsidP="00A615B9">
      <w:pPr>
        <w:pStyle w:val="ListParagraph"/>
        <w:numPr>
          <w:ilvl w:val="0"/>
          <w:numId w:val="7"/>
        </w:numPr>
        <w:spacing w:after="0"/>
        <w:ind w:left="281" w:hanging="283"/>
      </w:pPr>
      <w:r>
        <w:t>Index</w:t>
      </w:r>
      <w:r>
        <w:rPr>
          <w:rFonts w:hint="cs"/>
          <w:rtl/>
        </w:rPr>
        <w:t xml:space="preserve"> - אינדוקס של הגנום </w:t>
      </w:r>
      <w:r>
        <w:rPr>
          <w:rtl/>
        </w:rPr>
        <w:t>–</w:t>
      </w:r>
      <w:r>
        <w:rPr>
          <w:rFonts w:hint="cs"/>
          <w:rtl/>
        </w:rPr>
        <w:t xml:space="preserve"> שמירת הגנום בצורה שניתן לגשת אליו בצורה יעילה. זו פעולה שיש לעשות אותה פעם אחת בלבד (ולא בכל בדיקה של חולה...). </w:t>
      </w:r>
    </w:p>
    <w:p w:rsidR="00A06000" w:rsidRDefault="00A06000" w:rsidP="00A615B9">
      <w:pPr>
        <w:pStyle w:val="ListParagraph"/>
        <w:numPr>
          <w:ilvl w:val="0"/>
          <w:numId w:val="7"/>
        </w:numPr>
        <w:spacing w:after="0"/>
        <w:ind w:left="281" w:hanging="283"/>
      </w:pPr>
      <w:r>
        <w:t>Alignment</w:t>
      </w:r>
      <w:r>
        <w:rPr>
          <w:rFonts w:hint="cs"/>
          <w:rtl/>
        </w:rPr>
        <w:t xml:space="preserve"> </w:t>
      </w:r>
      <w:r>
        <w:rPr>
          <w:rtl/>
        </w:rPr>
        <w:t>–</w:t>
      </w:r>
      <w:r>
        <w:rPr>
          <w:rFonts w:hint="cs"/>
          <w:rtl/>
        </w:rPr>
        <w:t xml:space="preserve"> מציאת המיקום של הקריאות על פני הגנום.</w:t>
      </w:r>
    </w:p>
    <w:p w:rsidR="00A06000" w:rsidRDefault="00A06000" w:rsidP="00A615B9">
      <w:pPr>
        <w:spacing w:after="0"/>
        <w:ind w:left="281" w:hanging="283"/>
        <w:rPr>
          <w:rtl/>
        </w:rPr>
      </w:pPr>
    </w:p>
    <w:p w:rsidR="00A06000" w:rsidRDefault="00A06000" w:rsidP="00A615B9">
      <w:pPr>
        <w:spacing w:after="0"/>
        <w:ind w:left="281" w:hanging="283"/>
        <w:rPr>
          <w:rtl/>
        </w:rPr>
      </w:pPr>
      <w:r>
        <w:rPr>
          <w:rFonts w:hint="cs"/>
          <w:rtl/>
        </w:rPr>
        <w:t>המידע שקיים במערכת הוא:</w:t>
      </w:r>
    </w:p>
    <w:p w:rsidR="00A06000" w:rsidRDefault="00A06000" w:rsidP="00A615B9">
      <w:pPr>
        <w:pStyle w:val="ListParagraph"/>
        <w:numPr>
          <w:ilvl w:val="0"/>
          <w:numId w:val="8"/>
        </w:numPr>
        <w:spacing w:after="0"/>
        <w:ind w:left="281" w:hanging="283"/>
      </w:pPr>
      <w:r>
        <w:rPr>
          <w:rFonts w:hint="cs"/>
          <w:rtl/>
        </w:rPr>
        <w:t>הגנום האנושי המאונדקס (מידע סטטי).</w:t>
      </w:r>
    </w:p>
    <w:p w:rsidR="00A06000" w:rsidRDefault="00A06000" w:rsidP="00A615B9">
      <w:pPr>
        <w:pStyle w:val="ListParagraph"/>
        <w:numPr>
          <w:ilvl w:val="0"/>
          <w:numId w:val="8"/>
        </w:numPr>
        <w:spacing w:after="0"/>
        <w:ind w:left="281" w:hanging="283"/>
        <w:rPr>
          <w:rtl/>
        </w:rPr>
      </w:pPr>
      <w:r>
        <w:rPr>
          <w:rFonts w:hint="cs"/>
          <w:rtl/>
        </w:rPr>
        <w:t xml:space="preserve">קטעי דגימות </w:t>
      </w:r>
      <w:r>
        <w:t>DNA</w:t>
      </w:r>
      <w:r>
        <w:rPr>
          <w:rFonts w:hint="cs"/>
          <w:rtl/>
        </w:rPr>
        <w:t xml:space="preserve"> (הקלט של המערכת).</w:t>
      </w:r>
    </w:p>
    <w:p w:rsidR="00D678CC" w:rsidRDefault="00D678CC" w:rsidP="00A615B9">
      <w:pPr>
        <w:pStyle w:val="Subtitle"/>
        <w:ind w:left="281" w:hanging="283"/>
        <w:rPr>
          <w:rtl/>
        </w:rPr>
      </w:pPr>
    </w:p>
    <w:p w:rsidR="00A3650B" w:rsidRPr="00110EC4" w:rsidRDefault="00C56400" w:rsidP="00A615B9">
      <w:pPr>
        <w:pStyle w:val="Subtitle"/>
        <w:ind w:left="281" w:hanging="283"/>
        <w:rPr>
          <w:rtl/>
        </w:rPr>
      </w:pPr>
      <w:r w:rsidRPr="00F2080D">
        <w:rPr>
          <w:rFonts w:hint="cs"/>
          <w:rtl/>
        </w:rPr>
        <w:t xml:space="preserve">תיאור הכלים המשמשים לפתרון </w:t>
      </w:r>
    </w:p>
    <w:p w:rsidR="0096256E" w:rsidRPr="00A06000" w:rsidRDefault="00A06000" w:rsidP="00160601">
      <w:pPr>
        <w:spacing w:after="0" w:line="240" w:lineRule="auto"/>
        <w:ind w:left="281" w:hanging="283"/>
        <w:rPr>
          <w:rtl/>
        </w:rPr>
      </w:pPr>
      <w:r w:rsidRPr="00A06000">
        <w:rPr>
          <w:rFonts w:hint="cs"/>
          <w:rtl/>
        </w:rPr>
        <w:t>ע"מ לי</w:t>
      </w:r>
      <w:r w:rsidR="007B5178">
        <w:rPr>
          <w:rFonts w:hint="cs"/>
          <w:rtl/>
        </w:rPr>
        <w:t>י</w:t>
      </w:r>
      <w:r w:rsidRPr="00A06000">
        <w:rPr>
          <w:rFonts w:hint="cs"/>
          <w:rtl/>
        </w:rPr>
        <w:t>על את מימוש האלגורית</w:t>
      </w:r>
      <w:r w:rsidR="00D56B1F">
        <w:rPr>
          <w:rFonts w:hint="cs"/>
          <w:rtl/>
        </w:rPr>
        <w:t>ם</w:t>
      </w:r>
      <w:r w:rsidRPr="00A06000">
        <w:rPr>
          <w:rFonts w:hint="cs"/>
          <w:rtl/>
        </w:rPr>
        <w:t xml:space="preserve"> </w:t>
      </w:r>
      <w:r w:rsidRPr="00A06000">
        <w:t>BWA</w:t>
      </w:r>
      <w:r w:rsidRPr="00A06000">
        <w:rPr>
          <w:rFonts w:hint="cs"/>
          <w:rtl/>
        </w:rPr>
        <w:t xml:space="preserve"> </w:t>
      </w:r>
      <w:r w:rsidR="00110EC4">
        <w:rPr>
          <w:rFonts w:hint="cs"/>
          <w:rtl/>
        </w:rPr>
        <w:t>השתמשנו</w:t>
      </w:r>
      <w:r w:rsidRPr="00A06000">
        <w:rPr>
          <w:rFonts w:hint="cs"/>
          <w:rtl/>
        </w:rPr>
        <w:t xml:space="preserve"> </w:t>
      </w:r>
      <w:r w:rsidR="00077002">
        <w:rPr>
          <w:rFonts w:hint="cs"/>
          <w:rtl/>
        </w:rPr>
        <w:t xml:space="preserve">במעבד מרובה ליבות (כולל טכנולוגית </w:t>
      </w:r>
      <w:r w:rsidR="00077002">
        <w:t xml:space="preserve">Hyper </w:t>
      </w:r>
      <w:r w:rsidR="00757C89">
        <w:t>threading</w:t>
      </w:r>
      <w:r w:rsidR="00077002">
        <w:rPr>
          <w:rFonts w:hint="cs"/>
          <w:rtl/>
        </w:rPr>
        <w:t>) בסביבת ע</w:t>
      </w:r>
      <w:r w:rsidR="007B5178">
        <w:rPr>
          <w:rFonts w:hint="cs"/>
          <w:rtl/>
        </w:rPr>
        <w:t>ב</w:t>
      </w:r>
      <w:r w:rsidR="00077002">
        <w:rPr>
          <w:rFonts w:hint="cs"/>
          <w:rtl/>
        </w:rPr>
        <w:t>ו</w:t>
      </w:r>
      <w:r w:rsidR="007B5178">
        <w:rPr>
          <w:rFonts w:hint="cs"/>
          <w:rtl/>
        </w:rPr>
        <w:t xml:space="preserve">דה של </w:t>
      </w:r>
      <w:r w:rsidR="007B5178">
        <w:t>Visual Studio</w:t>
      </w:r>
      <w:r w:rsidR="00757C89">
        <w:rPr>
          <w:rFonts w:hint="cs"/>
          <w:rtl/>
        </w:rPr>
        <w:t xml:space="preserve">, וספציפית </w:t>
      </w:r>
      <w:r w:rsidR="00160601">
        <w:rPr>
          <w:rFonts w:hint="cs"/>
          <w:rtl/>
        </w:rPr>
        <w:t>השתמשנו</w:t>
      </w:r>
      <w:r w:rsidR="00757C89">
        <w:rPr>
          <w:rFonts w:hint="cs"/>
          <w:rtl/>
        </w:rPr>
        <w:t xml:space="preserve"> בספריית </w:t>
      </w:r>
      <w:r w:rsidR="00757C89">
        <w:t>Parallel</w:t>
      </w:r>
      <w:r w:rsidR="00757C89">
        <w:rPr>
          <w:rFonts w:hint="cs"/>
          <w:rtl/>
        </w:rPr>
        <w:t xml:space="preserve"> של מייקרוסופט לשם מקבול מיטבי.</w:t>
      </w:r>
    </w:p>
    <w:p w:rsidR="00A06000" w:rsidRDefault="00A06000" w:rsidP="00484AEC">
      <w:pPr>
        <w:spacing w:after="0" w:line="240" w:lineRule="auto"/>
        <w:ind w:left="-483"/>
        <w:rPr>
          <w:rtl/>
        </w:rPr>
      </w:pPr>
    </w:p>
    <w:p w:rsidR="00C85270" w:rsidRDefault="00C85270">
      <w:pPr>
        <w:bidi w:val="0"/>
        <w:rPr>
          <w:rFonts w:asciiTheme="majorHAnsi" w:eastAsiaTheme="majorEastAsia" w:hAnsiTheme="majorHAnsi" w:cstheme="majorBidi"/>
          <w:b/>
          <w:bCs/>
          <w:color w:val="4F81BD" w:themeColor="accent1"/>
          <w:sz w:val="26"/>
          <w:szCs w:val="26"/>
          <w:rtl/>
        </w:rPr>
      </w:pPr>
      <w:r>
        <w:rPr>
          <w:rtl/>
        </w:rPr>
        <w:br w:type="page"/>
      </w:r>
    </w:p>
    <w:p w:rsidR="00EE7ACF" w:rsidRDefault="00110EC4" w:rsidP="00B66D90">
      <w:pPr>
        <w:pStyle w:val="Heading2"/>
        <w:ind w:left="-2"/>
      </w:pPr>
      <w:bookmarkStart w:id="15" w:name="_Toc423811986"/>
      <w:r>
        <w:rPr>
          <w:rFonts w:hint="cs"/>
          <w:rtl/>
        </w:rPr>
        <w:lastRenderedPageBreak/>
        <w:t>תיאור המימוש</w:t>
      </w:r>
      <w:bookmarkEnd w:id="15"/>
    </w:p>
    <w:p w:rsidR="00757C89" w:rsidRDefault="002178D6" w:rsidP="00F75D5B">
      <w:pPr>
        <w:rPr>
          <w:rFonts w:eastAsiaTheme="minorHAnsi" w:hint="cs"/>
          <w:b/>
          <w:bCs/>
          <w:rtl/>
        </w:rPr>
      </w:pPr>
      <w:r w:rsidRPr="005A371C">
        <w:rPr>
          <w:rFonts w:eastAsiaTheme="minorHAnsi" w:hint="cs"/>
          <w:rtl/>
        </w:rPr>
        <w:t>(במאגר הקוד זמינים</w:t>
      </w:r>
      <w:r w:rsidR="005A371C">
        <w:rPr>
          <w:rFonts w:eastAsiaTheme="minorHAnsi" w:hint="cs"/>
          <w:sz w:val="24"/>
          <w:szCs w:val="24"/>
          <w:rtl/>
        </w:rPr>
        <w:t>:</w:t>
      </w:r>
      <w:r>
        <w:rPr>
          <w:rFonts w:eastAsiaTheme="minorHAnsi" w:hint="cs"/>
          <w:b/>
          <w:bCs/>
          <w:sz w:val="24"/>
          <w:szCs w:val="24"/>
          <w:rtl/>
        </w:rPr>
        <w:t xml:space="preserve"> </w:t>
      </w:r>
      <w:hyperlink r:id="rId14" w:history="1">
        <w:r w:rsidRPr="002178D6">
          <w:rPr>
            <w:rStyle w:val="Hyperlink"/>
            <w:rFonts w:eastAsiaTheme="minorHAnsi"/>
            <w:b/>
            <w:bCs/>
            <w:rtl/>
          </w:rPr>
          <w:t>קבצים בינארים</w:t>
        </w:r>
      </w:hyperlink>
      <w:r>
        <w:rPr>
          <w:rStyle w:val="EndnoteReference"/>
          <w:rFonts w:eastAsiaTheme="minorHAnsi"/>
          <w:b/>
          <w:bCs/>
          <w:sz w:val="24"/>
          <w:szCs w:val="24"/>
          <w:rtl/>
        </w:rPr>
        <w:endnoteReference w:id="2"/>
      </w:r>
      <w:r w:rsidRPr="002178D6">
        <w:rPr>
          <w:rFonts w:eastAsiaTheme="minorHAnsi" w:hint="cs"/>
          <w:b/>
          <w:bCs/>
          <w:rtl/>
        </w:rPr>
        <w:t xml:space="preserve"> </w:t>
      </w:r>
      <w:hyperlink r:id="rId15" w:history="1">
        <w:r w:rsidRPr="002178D6">
          <w:rPr>
            <w:rStyle w:val="Hyperlink"/>
            <w:rFonts w:eastAsiaTheme="minorHAnsi" w:hint="cs"/>
            <w:b/>
            <w:bCs/>
            <w:rtl/>
          </w:rPr>
          <w:t>וקוד</w:t>
        </w:r>
      </w:hyperlink>
      <w:r>
        <w:rPr>
          <w:rStyle w:val="EndnoteReference"/>
          <w:rFonts w:eastAsiaTheme="minorHAnsi"/>
          <w:b/>
          <w:bCs/>
          <w:rtl/>
        </w:rPr>
        <w:endnoteReference w:id="3"/>
      </w:r>
      <w:r w:rsidRPr="005A371C">
        <w:rPr>
          <w:rFonts w:eastAsiaTheme="minorHAnsi" w:hint="cs"/>
          <w:rtl/>
        </w:rPr>
        <w:t>):</w:t>
      </w:r>
    </w:p>
    <w:p w:rsidR="00F75D5B" w:rsidRPr="00F75D5B" w:rsidRDefault="00F75D5B" w:rsidP="00F75D5B">
      <w:pPr>
        <w:rPr>
          <w:rFonts w:eastAsiaTheme="minorHAnsi"/>
          <w:rtl/>
        </w:rPr>
      </w:pPr>
      <w:r>
        <w:rPr>
          <w:rFonts w:eastAsiaTheme="minorHAnsi" w:hint="cs"/>
          <w:rtl/>
        </w:rPr>
        <w:t>לשם השוואת נתוני המקבול, מומשה מערכת גרפית היכולה ליצור אינדקס, ליצור מאגר דגימות הכוללות טעות לפי פרמטר הסתברותי, להשוות את הדגימות לאינדקס בצורה סדרתית / ממוקבלת, להשוות זמני ריצה ולשרטט את גרף זמני הריצה כתלות בפרמטרים שונים.</w:t>
      </w:r>
    </w:p>
    <w:p w:rsidR="003A4E6C" w:rsidRPr="003A4E6C" w:rsidRDefault="005B0588" w:rsidP="00757C89">
      <w:pPr>
        <w:pStyle w:val="NoSpacing"/>
        <w:rPr>
          <w:rFonts w:eastAsiaTheme="minorHAnsi"/>
          <w:rtl/>
        </w:rPr>
      </w:pPr>
      <w:r>
        <w:rPr>
          <w:rFonts w:eastAsiaTheme="minorHAnsi" w:hint="cs"/>
          <w:rtl/>
        </w:rPr>
        <w:t>המערכת</w:t>
      </w:r>
      <w:r w:rsidR="003A4E6C" w:rsidRPr="003A4E6C">
        <w:rPr>
          <w:rFonts w:eastAsiaTheme="minorHAnsi" w:hint="cs"/>
          <w:rtl/>
        </w:rPr>
        <w:t xml:space="preserve"> מכיל</w:t>
      </w:r>
      <w:r w:rsidR="00E11D3E">
        <w:rPr>
          <w:rFonts w:eastAsiaTheme="minorHAnsi" w:hint="cs"/>
          <w:rtl/>
        </w:rPr>
        <w:t>ה</w:t>
      </w:r>
      <w:r w:rsidR="003A4E6C" w:rsidRPr="003A4E6C">
        <w:rPr>
          <w:rFonts w:eastAsiaTheme="minorHAnsi" w:hint="cs"/>
          <w:rtl/>
        </w:rPr>
        <w:t xml:space="preserve"> את הרכיבים הבאים:</w:t>
      </w:r>
    </w:p>
    <w:p w:rsidR="003A4E6C" w:rsidRDefault="003A4E6C" w:rsidP="00757C89">
      <w:pPr>
        <w:pStyle w:val="NoSpacing"/>
        <w:numPr>
          <w:ilvl w:val="0"/>
          <w:numId w:val="31"/>
        </w:numPr>
        <w:rPr>
          <w:rFonts w:eastAsiaTheme="minorHAnsi" w:hint="cs"/>
        </w:rPr>
      </w:pPr>
      <w:r>
        <w:rPr>
          <w:rFonts w:eastAsiaTheme="minorHAnsi" w:hint="cs"/>
          <w:rtl/>
        </w:rPr>
        <w:t xml:space="preserve">ביצוע טרנספורם </w:t>
      </w:r>
      <w:r>
        <w:rPr>
          <w:rFonts w:eastAsiaTheme="minorHAnsi"/>
        </w:rPr>
        <w:t xml:space="preserve">BWT </w:t>
      </w:r>
      <w:r>
        <w:rPr>
          <w:rFonts w:eastAsiaTheme="minorHAnsi" w:hint="cs"/>
          <w:rtl/>
        </w:rPr>
        <w:t xml:space="preserve"> (חלק מתהליך האינדוקס)</w:t>
      </w:r>
    </w:p>
    <w:p w:rsidR="004114A7" w:rsidRDefault="004114A7" w:rsidP="004114A7">
      <w:pPr>
        <w:pStyle w:val="NoSpacing"/>
        <w:ind w:left="720"/>
        <w:rPr>
          <w:rFonts w:eastAsiaTheme="minorHAnsi"/>
        </w:rPr>
      </w:pPr>
      <w:r>
        <w:rPr>
          <w:noProof/>
        </w:rPr>
        <w:drawing>
          <wp:inline distT="0" distB="0" distL="0" distR="0" wp14:anchorId="2D447608" wp14:editId="2BF2CF8F">
            <wp:extent cx="4662575" cy="2506133"/>
            <wp:effectExtent l="0" t="0" r="508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663202" cy="2506470"/>
                    </a:xfrm>
                    <a:prstGeom prst="rect">
                      <a:avLst/>
                    </a:prstGeom>
                  </pic:spPr>
                </pic:pic>
              </a:graphicData>
            </a:graphic>
          </wp:inline>
        </w:drawing>
      </w:r>
    </w:p>
    <w:p w:rsidR="00757C89" w:rsidRDefault="003A4E6C" w:rsidP="00757C89">
      <w:pPr>
        <w:pStyle w:val="NoSpacing"/>
        <w:numPr>
          <w:ilvl w:val="0"/>
          <w:numId w:val="31"/>
        </w:numPr>
        <w:rPr>
          <w:rFonts w:hint="cs"/>
        </w:rPr>
      </w:pPr>
      <w:r>
        <w:rPr>
          <w:rFonts w:eastAsiaTheme="minorHAnsi" w:hint="cs"/>
          <w:rtl/>
        </w:rPr>
        <w:t>הכנת אינדקס של טקסט המדמה גנום אנושי (מבוסס על עץ סיפות).</w:t>
      </w:r>
    </w:p>
    <w:p w:rsidR="004114A7" w:rsidRDefault="004114A7" w:rsidP="004114A7">
      <w:pPr>
        <w:pStyle w:val="NoSpacing"/>
        <w:ind w:left="720"/>
      </w:pPr>
      <w:r>
        <w:rPr>
          <w:noProof/>
        </w:rPr>
        <w:drawing>
          <wp:inline distT="0" distB="0" distL="0" distR="0" wp14:anchorId="7230096B" wp14:editId="2DEDB12C">
            <wp:extent cx="4394791" cy="2362200"/>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394791" cy="2362200"/>
                    </a:xfrm>
                    <a:prstGeom prst="rect">
                      <a:avLst/>
                    </a:prstGeom>
                  </pic:spPr>
                </pic:pic>
              </a:graphicData>
            </a:graphic>
          </wp:inline>
        </w:drawing>
      </w:r>
    </w:p>
    <w:p w:rsidR="00757C89" w:rsidRDefault="003A4E6C" w:rsidP="00757C89">
      <w:pPr>
        <w:pStyle w:val="NoSpacing"/>
        <w:numPr>
          <w:ilvl w:val="0"/>
          <w:numId w:val="31"/>
        </w:numPr>
        <w:rPr>
          <w:rFonts w:hint="cs"/>
        </w:rPr>
      </w:pPr>
      <w:r>
        <w:rPr>
          <w:rFonts w:eastAsiaTheme="minorHAnsi" w:hint="cs"/>
          <w:rtl/>
        </w:rPr>
        <w:t>חיפוש של מחרוזת בודדת באינדקס.</w:t>
      </w:r>
    </w:p>
    <w:p w:rsidR="004114A7" w:rsidRDefault="004114A7" w:rsidP="004114A7">
      <w:pPr>
        <w:pStyle w:val="NoSpacing"/>
        <w:ind w:left="720"/>
      </w:pPr>
      <w:r>
        <w:rPr>
          <w:noProof/>
        </w:rPr>
        <w:lastRenderedPageBreak/>
        <w:drawing>
          <wp:inline distT="0" distB="0" distL="0" distR="0" wp14:anchorId="5EC01024" wp14:editId="09381152">
            <wp:extent cx="4030133" cy="3327400"/>
            <wp:effectExtent l="0" t="0" r="889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030133" cy="3327400"/>
                    </a:xfrm>
                    <a:prstGeom prst="rect">
                      <a:avLst/>
                    </a:prstGeom>
                  </pic:spPr>
                </pic:pic>
              </a:graphicData>
            </a:graphic>
          </wp:inline>
        </w:drawing>
      </w:r>
    </w:p>
    <w:p w:rsidR="00757C89" w:rsidRDefault="003A4E6C" w:rsidP="00757C89">
      <w:pPr>
        <w:pStyle w:val="NoSpacing"/>
        <w:numPr>
          <w:ilvl w:val="0"/>
          <w:numId w:val="31"/>
        </w:numPr>
      </w:pPr>
      <w:r>
        <w:rPr>
          <w:rFonts w:eastAsiaTheme="minorHAnsi" w:hint="cs"/>
          <w:rtl/>
        </w:rPr>
        <w:t>יצירת מדגם דגימות המדמות דגימות מחולה, כולל פרמטרים כגון:</w:t>
      </w:r>
    </w:p>
    <w:p w:rsidR="00757C89" w:rsidRDefault="003A4E6C" w:rsidP="00757C89">
      <w:pPr>
        <w:pStyle w:val="NoSpacing"/>
        <w:numPr>
          <w:ilvl w:val="1"/>
          <w:numId w:val="31"/>
        </w:numPr>
      </w:pPr>
      <w:r>
        <w:rPr>
          <w:rFonts w:eastAsiaTheme="minorHAnsi" w:hint="cs"/>
          <w:rtl/>
        </w:rPr>
        <w:t>הסתברות לטעות בכל תו.</w:t>
      </w:r>
    </w:p>
    <w:p w:rsidR="00757C89" w:rsidRDefault="003A4E6C" w:rsidP="00757C89">
      <w:pPr>
        <w:pStyle w:val="NoSpacing"/>
        <w:numPr>
          <w:ilvl w:val="1"/>
          <w:numId w:val="31"/>
        </w:numPr>
      </w:pPr>
      <w:r>
        <w:rPr>
          <w:rFonts w:eastAsiaTheme="minorHAnsi" w:hint="cs"/>
          <w:rtl/>
        </w:rPr>
        <w:t>אורך הדגימה.</w:t>
      </w:r>
    </w:p>
    <w:p w:rsidR="00757C89" w:rsidRDefault="003A4E6C" w:rsidP="00757C89">
      <w:pPr>
        <w:pStyle w:val="NoSpacing"/>
        <w:numPr>
          <w:ilvl w:val="1"/>
          <w:numId w:val="31"/>
        </w:numPr>
        <w:rPr>
          <w:rFonts w:hint="cs"/>
        </w:rPr>
      </w:pPr>
      <w:r>
        <w:rPr>
          <w:rFonts w:eastAsiaTheme="minorHAnsi" w:hint="cs"/>
          <w:rtl/>
        </w:rPr>
        <w:t>מספר הדגימות.</w:t>
      </w:r>
    </w:p>
    <w:p w:rsidR="004114A7" w:rsidRDefault="004114A7" w:rsidP="004114A7">
      <w:pPr>
        <w:pStyle w:val="NoSpacing"/>
        <w:ind w:left="1440"/>
      </w:pPr>
      <w:r>
        <w:rPr>
          <w:noProof/>
        </w:rPr>
        <w:drawing>
          <wp:inline distT="0" distB="0" distL="0" distR="0" wp14:anchorId="78CAAE33" wp14:editId="4E0C0482">
            <wp:extent cx="4267618" cy="431800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267618" cy="4318000"/>
                    </a:xfrm>
                    <a:prstGeom prst="rect">
                      <a:avLst/>
                    </a:prstGeom>
                  </pic:spPr>
                </pic:pic>
              </a:graphicData>
            </a:graphic>
          </wp:inline>
        </w:drawing>
      </w:r>
    </w:p>
    <w:p w:rsidR="003A4E6C" w:rsidRDefault="003A4E6C" w:rsidP="00757C89">
      <w:pPr>
        <w:pStyle w:val="NoSpacing"/>
        <w:numPr>
          <w:ilvl w:val="0"/>
          <w:numId w:val="31"/>
        </w:numPr>
        <w:rPr>
          <w:rFonts w:eastAsiaTheme="minorHAnsi" w:hint="cs"/>
        </w:rPr>
      </w:pPr>
      <w:r>
        <w:rPr>
          <w:rFonts w:eastAsiaTheme="minorHAnsi" w:hint="cs"/>
          <w:rtl/>
        </w:rPr>
        <w:t>חיפוש של כל אחת מהד</w:t>
      </w:r>
      <w:r w:rsidR="0069706F">
        <w:rPr>
          <w:rFonts w:eastAsiaTheme="minorHAnsi" w:hint="cs"/>
          <w:rtl/>
        </w:rPr>
        <w:t>ג</w:t>
      </w:r>
      <w:r>
        <w:rPr>
          <w:rFonts w:eastAsiaTheme="minorHAnsi" w:hint="cs"/>
          <w:rtl/>
        </w:rPr>
        <w:t>ימות מסעיף (</w:t>
      </w:r>
      <w:r>
        <w:rPr>
          <w:rFonts w:eastAsiaTheme="minorHAnsi"/>
        </w:rPr>
        <w:t>d</w:t>
      </w:r>
      <w:r>
        <w:rPr>
          <w:rFonts w:eastAsiaTheme="minorHAnsi" w:hint="cs"/>
          <w:rtl/>
        </w:rPr>
        <w:t>) באינדקס</w:t>
      </w:r>
      <w:r w:rsidR="00C85270">
        <w:rPr>
          <w:rFonts w:eastAsiaTheme="minorHAnsi" w:hint="cs"/>
          <w:rtl/>
        </w:rPr>
        <w:t xml:space="preserve"> בחיפוש ממוקבל / סידרתי</w:t>
      </w:r>
      <w:r>
        <w:rPr>
          <w:rFonts w:eastAsiaTheme="minorHAnsi" w:hint="cs"/>
          <w:rtl/>
        </w:rPr>
        <w:t>.</w:t>
      </w:r>
    </w:p>
    <w:p w:rsidR="004114A7" w:rsidRDefault="004114A7" w:rsidP="004114A7">
      <w:pPr>
        <w:pStyle w:val="NoSpacing"/>
        <w:ind w:left="720"/>
        <w:rPr>
          <w:rFonts w:eastAsiaTheme="minorHAnsi"/>
        </w:rPr>
      </w:pPr>
      <w:r>
        <w:rPr>
          <w:noProof/>
        </w:rPr>
        <w:lastRenderedPageBreak/>
        <w:drawing>
          <wp:inline distT="0" distB="0" distL="0" distR="0" wp14:anchorId="6FC6AFD3" wp14:editId="163E4561">
            <wp:extent cx="4867349" cy="26162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867349" cy="2616200"/>
                    </a:xfrm>
                    <a:prstGeom prst="rect">
                      <a:avLst/>
                    </a:prstGeom>
                  </pic:spPr>
                </pic:pic>
              </a:graphicData>
            </a:graphic>
          </wp:inline>
        </w:drawing>
      </w:r>
    </w:p>
    <w:p w:rsidR="00C85270" w:rsidRDefault="00C7112D" w:rsidP="00C85270">
      <w:pPr>
        <w:pStyle w:val="NoSpacing"/>
        <w:numPr>
          <w:ilvl w:val="0"/>
          <w:numId w:val="31"/>
        </w:numPr>
        <w:rPr>
          <w:rFonts w:eastAsiaTheme="minorHAnsi" w:hint="cs"/>
        </w:rPr>
      </w:pPr>
      <w:r>
        <w:rPr>
          <w:rFonts w:eastAsiaTheme="minorHAnsi" w:hint="cs"/>
          <w:rtl/>
        </w:rPr>
        <w:t>ביצוע חיפושים עוקבים ממוקבלים / סדרתיים עם אורך דגימה משתנה ושרטוט גרף תוצאות.</w:t>
      </w:r>
    </w:p>
    <w:p w:rsidR="004114A7" w:rsidRDefault="004114A7" w:rsidP="004114A7">
      <w:pPr>
        <w:pStyle w:val="NoSpacing"/>
        <w:ind w:left="720"/>
        <w:rPr>
          <w:rFonts w:eastAsiaTheme="minorHAnsi"/>
        </w:rPr>
      </w:pPr>
      <w:r>
        <w:rPr>
          <w:noProof/>
        </w:rPr>
        <w:drawing>
          <wp:inline distT="0" distB="0" distL="0" distR="0" wp14:anchorId="5A0F76F9" wp14:editId="1E5407B3">
            <wp:extent cx="3856963" cy="2082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856127" cy="2082349"/>
                    </a:xfrm>
                    <a:prstGeom prst="rect">
                      <a:avLst/>
                    </a:prstGeom>
                  </pic:spPr>
                </pic:pic>
              </a:graphicData>
            </a:graphic>
          </wp:inline>
        </w:drawing>
      </w:r>
    </w:p>
    <w:p w:rsidR="00C7112D" w:rsidRDefault="00C7112D" w:rsidP="00C7112D">
      <w:pPr>
        <w:pStyle w:val="NoSpacing"/>
        <w:numPr>
          <w:ilvl w:val="0"/>
          <w:numId w:val="31"/>
        </w:numPr>
        <w:rPr>
          <w:rFonts w:eastAsiaTheme="minorHAnsi" w:hint="cs"/>
        </w:rPr>
      </w:pPr>
      <w:r>
        <w:rPr>
          <w:rFonts w:eastAsiaTheme="minorHAnsi" w:hint="cs"/>
          <w:rtl/>
        </w:rPr>
        <w:t>ביצוע חיפושים עוקבים ממוקבלים / סדרתיים עם מספר דגימות משתנה ושרטוט גרף תוצאות.</w:t>
      </w:r>
    </w:p>
    <w:p w:rsidR="004114A7" w:rsidRDefault="004114A7" w:rsidP="004114A7">
      <w:pPr>
        <w:pStyle w:val="NoSpacing"/>
        <w:ind w:left="720"/>
        <w:rPr>
          <w:rFonts w:eastAsiaTheme="minorHAnsi"/>
        </w:rPr>
      </w:pPr>
      <w:r>
        <w:rPr>
          <w:noProof/>
        </w:rPr>
        <w:drawing>
          <wp:inline distT="0" distB="0" distL="0" distR="0" wp14:anchorId="53B55C1D" wp14:editId="6F9B966E">
            <wp:extent cx="3767667" cy="2034666"/>
            <wp:effectExtent l="0" t="0" r="4445"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767525" cy="2034589"/>
                    </a:xfrm>
                    <a:prstGeom prst="rect">
                      <a:avLst/>
                    </a:prstGeom>
                  </pic:spPr>
                </pic:pic>
              </a:graphicData>
            </a:graphic>
          </wp:inline>
        </w:drawing>
      </w:r>
    </w:p>
    <w:p w:rsidR="00C7112D" w:rsidRDefault="00C7112D" w:rsidP="00C7112D">
      <w:pPr>
        <w:pStyle w:val="NoSpacing"/>
        <w:numPr>
          <w:ilvl w:val="0"/>
          <w:numId w:val="31"/>
        </w:numPr>
        <w:rPr>
          <w:rFonts w:eastAsiaTheme="minorHAnsi" w:hint="cs"/>
        </w:rPr>
      </w:pPr>
      <w:r>
        <w:rPr>
          <w:rFonts w:eastAsiaTheme="minorHAnsi" w:hint="cs"/>
          <w:rtl/>
        </w:rPr>
        <w:t>ביצוע חיפושים עוקבים ממוקבלים  עם נתונים ממוי</w:t>
      </w:r>
      <w:r w:rsidR="006A0E06">
        <w:rPr>
          <w:rFonts w:eastAsiaTheme="minorHAnsi" w:hint="cs"/>
          <w:rtl/>
        </w:rPr>
        <w:t>י</w:t>
      </w:r>
      <w:r>
        <w:rPr>
          <w:rFonts w:eastAsiaTheme="minorHAnsi" w:hint="cs"/>
          <w:rtl/>
        </w:rPr>
        <w:t>נים / לא ממוי</w:t>
      </w:r>
      <w:r w:rsidR="006A0E06">
        <w:rPr>
          <w:rFonts w:eastAsiaTheme="minorHAnsi" w:hint="cs"/>
          <w:rtl/>
        </w:rPr>
        <w:t>י</w:t>
      </w:r>
      <w:r>
        <w:rPr>
          <w:rFonts w:eastAsiaTheme="minorHAnsi" w:hint="cs"/>
          <w:rtl/>
        </w:rPr>
        <w:t>נים ועם מספר דגימות משתנה ושרטוט גרף תוצאות.</w:t>
      </w:r>
    </w:p>
    <w:p w:rsidR="004114A7" w:rsidRDefault="004114A7" w:rsidP="004114A7">
      <w:pPr>
        <w:pStyle w:val="NoSpacing"/>
        <w:ind w:left="720"/>
        <w:rPr>
          <w:rFonts w:eastAsiaTheme="minorHAnsi"/>
        </w:rPr>
      </w:pPr>
      <w:r>
        <w:rPr>
          <w:noProof/>
        </w:rPr>
        <w:drawing>
          <wp:inline distT="0" distB="0" distL="0" distR="0" wp14:anchorId="03A45FCD" wp14:editId="53FBEF3F">
            <wp:extent cx="3920067" cy="2117027"/>
            <wp:effectExtent l="0" t="0" r="444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919218" cy="2116568"/>
                    </a:xfrm>
                    <a:prstGeom prst="rect">
                      <a:avLst/>
                    </a:prstGeom>
                  </pic:spPr>
                </pic:pic>
              </a:graphicData>
            </a:graphic>
          </wp:inline>
        </w:drawing>
      </w:r>
    </w:p>
    <w:p w:rsidR="00C7112D" w:rsidRDefault="00C7112D" w:rsidP="00C7112D">
      <w:pPr>
        <w:pStyle w:val="NoSpacing"/>
        <w:ind w:left="720"/>
        <w:rPr>
          <w:rFonts w:eastAsiaTheme="minorHAnsi"/>
        </w:rPr>
      </w:pPr>
    </w:p>
    <w:p w:rsidR="00757C89" w:rsidRDefault="00757C89" w:rsidP="00757C89">
      <w:pPr>
        <w:pStyle w:val="NoSpacing"/>
        <w:rPr>
          <w:rtl/>
        </w:rPr>
      </w:pPr>
    </w:p>
    <w:p w:rsidR="003A4E6C" w:rsidRDefault="003A4E6C" w:rsidP="007734BA">
      <w:pPr>
        <w:pStyle w:val="NoSpacing"/>
        <w:rPr>
          <w:rFonts w:eastAsiaTheme="minorHAnsi"/>
          <w:rtl/>
        </w:rPr>
      </w:pPr>
      <w:r>
        <w:rPr>
          <w:rFonts w:eastAsiaTheme="minorHAnsi" w:hint="cs"/>
          <w:rtl/>
        </w:rPr>
        <w:t>ה</w:t>
      </w:r>
      <w:r w:rsidR="003A10D3">
        <w:rPr>
          <w:rFonts w:eastAsiaTheme="minorHAnsi" w:hint="cs"/>
          <w:rtl/>
        </w:rPr>
        <w:t xml:space="preserve">חלק העיקרי </w:t>
      </w:r>
      <w:r w:rsidR="007734BA">
        <w:rPr>
          <w:rFonts w:eastAsiaTheme="minorHAnsi" w:hint="cs"/>
          <w:rtl/>
        </w:rPr>
        <w:t>בת</w:t>
      </w:r>
      <w:r w:rsidR="00054964">
        <w:rPr>
          <w:rFonts w:eastAsiaTheme="minorHAnsi" w:hint="cs"/>
          <w:rtl/>
        </w:rPr>
        <w:t>ו</w:t>
      </w:r>
      <w:r w:rsidR="007734BA">
        <w:rPr>
          <w:rFonts w:eastAsiaTheme="minorHAnsi" w:hint="cs"/>
          <w:rtl/>
        </w:rPr>
        <w:t xml:space="preserve">כנה </w:t>
      </w:r>
      <w:r>
        <w:rPr>
          <w:rFonts w:eastAsiaTheme="minorHAnsi" w:hint="cs"/>
          <w:rtl/>
        </w:rPr>
        <w:t xml:space="preserve">מבצע את החיפוש </w:t>
      </w:r>
      <w:r w:rsidR="00986271">
        <w:rPr>
          <w:rFonts w:eastAsiaTheme="minorHAnsi" w:hint="cs"/>
          <w:rtl/>
        </w:rPr>
        <w:t>של הדגימות מסעיף (</w:t>
      </w:r>
      <w:r w:rsidR="00986271">
        <w:rPr>
          <w:rFonts w:eastAsiaTheme="minorHAnsi"/>
        </w:rPr>
        <w:t>d</w:t>
      </w:r>
      <w:r w:rsidR="00986271">
        <w:rPr>
          <w:rFonts w:eastAsiaTheme="minorHAnsi" w:hint="cs"/>
          <w:rtl/>
        </w:rPr>
        <w:t xml:space="preserve">) פעמיים, פעם בתהליכון אחד, ופעם עם ריבוי תהליכונים (מספר התהליכונים נקבע באופן אוטומטי ע"י ספריית </w:t>
      </w:r>
      <w:r w:rsidR="00986271">
        <w:rPr>
          <w:rFonts w:eastAsiaTheme="minorHAnsi"/>
        </w:rPr>
        <w:t>.Net</w:t>
      </w:r>
      <w:r w:rsidR="00421A98">
        <w:rPr>
          <w:rFonts w:eastAsiaTheme="minorHAnsi" w:hint="cs"/>
          <w:rtl/>
        </w:rPr>
        <w:t xml:space="preserve"> / ידנית ע"י המשתמש</w:t>
      </w:r>
      <w:r w:rsidR="00986271">
        <w:rPr>
          <w:rFonts w:eastAsiaTheme="minorHAnsi" w:hint="cs"/>
          <w:rtl/>
        </w:rPr>
        <w:t>)</w:t>
      </w:r>
      <w:r w:rsidR="00B505B3">
        <w:rPr>
          <w:rFonts w:eastAsiaTheme="minorHAnsi" w:hint="cs"/>
          <w:rtl/>
        </w:rPr>
        <w:t xml:space="preserve">. </w:t>
      </w:r>
    </w:p>
    <w:p w:rsidR="00753DFF" w:rsidRDefault="00753DFF" w:rsidP="00484AEC">
      <w:pPr>
        <w:pStyle w:val="Heading1"/>
        <w:numPr>
          <w:ilvl w:val="0"/>
          <w:numId w:val="1"/>
        </w:numPr>
        <w:bidi/>
        <w:ind w:left="-483"/>
        <w:rPr>
          <w:rFonts w:cs="David"/>
        </w:rPr>
      </w:pPr>
      <w:bookmarkStart w:id="16" w:name="_Toc423811987"/>
      <w:r>
        <w:rPr>
          <w:rFonts w:cs="David" w:hint="cs"/>
          <w:rtl/>
        </w:rPr>
        <w:t>בדיקות</w:t>
      </w:r>
      <w:bookmarkEnd w:id="16"/>
      <w:r w:rsidR="005D2C7C" w:rsidRPr="005D2C7C">
        <w:rPr>
          <w:rFonts w:cs="David"/>
          <w:rtl/>
        </w:rPr>
        <w:t xml:space="preserve"> </w:t>
      </w:r>
    </w:p>
    <w:p w:rsidR="00964449" w:rsidRDefault="00964449" w:rsidP="0041391D">
      <w:pPr>
        <w:spacing w:after="0" w:line="240" w:lineRule="auto"/>
        <w:ind w:left="-526"/>
        <w:rPr>
          <w:rtl/>
        </w:rPr>
      </w:pPr>
      <w:r>
        <w:rPr>
          <w:rFonts w:hint="cs"/>
          <w:rtl/>
        </w:rPr>
        <w:t xml:space="preserve">תכנון וכתיבת </w:t>
      </w:r>
      <w:r>
        <w:rPr>
          <w:rtl/>
        </w:rPr>
        <w:t xml:space="preserve">בדיקות הן חלק </w:t>
      </w:r>
      <w:r>
        <w:rPr>
          <w:rFonts w:hint="cs"/>
          <w:rtl/>
        </w:rPr>
        <w:t xml:space="preserve">בלתי נפרד </w:t>
      </w:r>
      <w:r>
        <w:rPr>
          <w:rtl/>
        </w:rPr>
        <w:t>מכתיבת תוכנה. הן עוזרות לנו לגלות תקלות בשלב מוקדם</w:t>
      </w:r>
      <w:r>
        <w:rPr>
          <w:rFonts w:hint="cs"/>
          <w:rtl/>
        </w:rPr>
        <w:t xml:space="preserve"> ומאפשרו</w:t>
      </w:r>
      <w:r w:rsidR="0041391D">
        <w:rPr>
          <w:rFonts w:hint="cs"/>
          <w:rtl/>
        </w:rPr>
        <w:t xml:space="preserve">ת </w:t>
      </w:r>
      <w:r>
        <w:rPr>
          <w:rFonts w:hint="cs"/>
          <w:rtl/>
        </w:rPr>
        <w:t xml:space="preserve"> עדכון בסיס קוד קיים </w:t>
      </w:r>
      <w:r w:rsidR="0041391D">
        <w:rPr>
          <w:rFonts w:hint="cs"/>
          <w:rtl/>
        </w:rPr>
        <w:t xml:space="preserve">תוך סיכון מינימלי בפגיעה במערכת. </w:t>
      </w:r>
    </w:p>
    <w:p w:rsidR="0041391D" w:rsidRDefault="0041391D" w:rsidP="0041391D">
      <w:pPr>
        <w:spacing w:after="0" w:line="240" w:lineRule="auto"/>
        <w:ind w:left="-483"/>
        <w:rPr>
          <w:rtl/>
        </w:rPr>
      </w:pPr>
      <w:r>
        <w:rPr>
          <w:rFonts w:hint="cs"/>
          <w:rtl/>
        </w:rPr>
        <w:t>בתכנון הבדיקות ניסיתי להקיף את הנקודות שעלולות לגרום לבאגים בקוד, ולוודא שאחרי המקבול:</w:t>
      </w:r>
    </w:p>
    <w:p w:rsidR="0041391D" w:rsidRDefault="0041391D" w:rsidP="004C2322">
      <w:pPr>
        <w:pStyle w:val="ListParagraph"/>
        <w:numPr>
          <w:ilvl w:val="3"/>
          <w:numId w:val="19"/>
        </w:numPr>
        <w:spacing w:after="0" w:line="240" w:lineRule="auto"/>
        <w:ind w:left="325"/>
      </w:pPr>
      <w:r>
        <w:rPr>
          <w:rFonts w:hint="cs"/>
          <w:rtl/>
        </w:rPr>
        <w:t xml:space="preserve">הפלט של הפונקציה </w:t>
      </w:r>
      <w:r w:rsidR="004C2322">
        <w:rPr>
          <w:rFonts w:hint="cs"/>
          <w:rtl/>
        </w:rPr>
        <w:t>אינו</w:t>
      </w:r>
      <w:r>
        <w:rPr>
          <w:rFonts w:hint="cs"/>
          <w:rtl/>
        </w:rPr>
        <w:t xml:space="preserve"> משתנה בעקבות המקבול.</w:t>
      </w:r>
    </w:p>
    <w:p w:rsidR="0041391D" w:rsidRDefault="0041391D" w:rsidP="0041391D">
      <w:pPr>
        <w:pStyle w:val="ListParagraph"/>
        <w:numPr>
          <w:ilvl w:val="3"/>
          <w:numId w:val="19"/>
        </w:numPr>
        <w:spacing w:after="0" w:line="240" w:lineRule="auto"/>
        <w:ind w:left="325"/>
        <w:rPr>
          <w:rtl/>
        </w:rPr>
      </w:pPr>
      <w:r>
        <w:rPr>
          <w:rFonts w:hint="cs"/>
          <w:rtl/>
        </w:rPr>
        <w:t>זמן הריצה משתפר משמעותית (מטרת הפרויקט).</w:t>
      </w:r>
    </w:p>
    <w:p w:rsidR="0041391D" w:rsidRPr="00964449" w:rsidRDefault="0041391D" w:rsidP="0041391D">
      <w:pPr>
        <w:spacing w:after="0" w:line="240" w:lineRule="auto"/>
        <w:ind w:left="-384"/>
      </w:pPr>
    </w:p>
    <w:tbl>
      <w:tblPr>
        <w:tblStyle w:val="LightShading-Accent1"/>
        <w:bidiVisual/>
        <w:tblW w:w="10914" w:type="dxa"/>
        <w:jc w:val="center"/>
        <w:tblLayout w:type="fixed"/>
        <w:tblLook w:val="04A0" w:firstRow="1" w:lastRow="0" w:firstColumn="1" w:lastColumn="0" w:noHBand="0" w:noVBand="1"/>
      </w:tblPr>
      <w:tblGrid>
        <w:gridCol w:w="238"/>
        <w:gridCol w:w="1134"/>
        <w:gridCol w:w="1985"/>
        <w:gridCol w:w="3118"/>
        <w:gridCol w:w="2552"/>
        <w:gridCol w:w="1887"/>
      </w:tblGrid>
      <w:tr w:rsidR="00753DFF" w:rsidRPr="004E0117" w:rsidTr="009A102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8" w:type="dxa"/>
          </w:tcPr>
          <w:p w:rsidR="00753DFF" w:rsidRPr="004E0117" w:rsidRDefault="00753DFF" w:rsidP="009A102F">
            <w:pPr>
              <w:ind w:right="155"/>
              <w:rPr>
                <w:sz w:val="18"/>
                <w:szCs w:val="18"/>
              </w:rPr>
            </w:pPr>
          </w:p>
        </w:tc>
        <w:tc>
          <w:tcPr>
            <w:tcW w:w="1134" w:type="dxa"/>
          </w:tcPr>
          <w:p w:rsidR="00753DFF" w:rsidRPr="004E0117" w:rsidRDefault="00753DFF" w:rsidP="009A102F">
            <w:pPr>
              <w:cnfStyle w:val="100000000000" w:firstRow="1" w:lastRow="0" w:firstColumn="0" w:lastColumn="0" w:oddVBand="0" w:evenVBand="0" w:oddHBand="0" w:evenHBand="0" w:firstRowFirstColumn="0" w:firstRowLastColumn="0" w:lastRowFirstColumn="0" w:lastRowLastColumn="0"/>
              <w:rPr>
                <w:sz w:val="18"/>
                <w:szCs w:val="18"/>
                <w:rtl/>
              </w:rPr>
            </w:pPr>
            <w:r w:rsidRPr="004E0117">
              <w:rPr>
                <w:rFonts w:hint="cs"/>
                <w:sz w:val="18"/>
                <w:szCs w:val="18"/>
                <w:rtl/>
              </w:rPr>
              <w:t>סוג הבדיקה</w:t>
            </w:r>
          </w:p>
        </w:tc>
        <w:tc>
          <w:tcPr>
            <w:tcW w:w="1985" w:type="dxa"/>
          </w:tcPr>
          <w:p w:rsidR="00753DFF" w:rsidRPr="004E0117" w:rsidRDefault="00753DFF" w:rsidP="009A102F">
            <w:pPr>
              <w:cnfStyle w:val="100000000000" w:firstRow="1" w:lastRow="0" w:firstColumn="0" w:lastColumn="0" w:oddVBand="0" w:evenVBand="0" w:oddHBand="0" w:evenHBand="0" w:firstRowFirstColumn="0" w:firstRowLastColumn="0" w:lastRowFirstColumn="0" w:lastRowLastColumn="0"/>
              <w:rPr>
                <w:sz w:val="18"/>
                <w:szCs w:val="18"/>
                <w:rtl/>
              </w:rPr>
            </w:pPr>
            <w:r w:rsidRPr="004E0117">
              <w:rPr>
                <w:rFonts w:hint="cs"/>
                <w:sz w:val="18"/>
                <w:szCs w:val="18"/>
                <w:rtl/>
              </w:rPr>
              <w:t>שם הבדיקה</w:t>
            </w:r>
          </w:p>
        </w:tc>
        <w:tc>
          <w:tcPr>
            <w:tcW w:w="3118" w:type="dxa"/>
          </w:tcPr>
          <w:p w:rsidR="00753DFF" w:rsidRPr="004E0117" w:rsidRDefault="00753DFF" w:rsidP="009A102F">
            <w:pPr>
              <w:cnfStyle w:val="100000000000" w:firstRow="1" w:lastRow="0" w:firstColumn="0" w:lastColumn="0" w:oddVBand="0" w:evenVBand="0" w:oddHBand="0" w:evenHBand="0" w:firstRowFirstColumn="0" w:firstRowLastColumn="0" w:lastRowFirstColumn="0" w:lastRowLastColumn="0"/>
              <w:rPr>
                <w:sz w:val="18"/>
                <w:szCs w:val="18"/>
                <w:rtl/>
              </w:rPr>
            </w:pPr>
            <w:r w:rsidRPr="004E0117">
              <w:rPr>
                <w:rFonts w:hint="cs"/>
                <w:sz w:val="18"/>
                <w:szCs w:val="18"/>
                <w:rtl/>
              </w:rPr>
              <w:t>אופן הבדיקה</w:t>
            </w:r>
          </w:p>
        </w:tc>
        <w:tc>
          <w:tcPr>
            <w:tcW w:w="2552" w:type="dxa"/>
          </w:tcPr>
          <w:p w:rsidR="00753DFF" w:rsidRPr="004E0117" w:rsidRDefault="00753DFF" w:rsidP="009A102F">
            <w:pPr>
              <w:ind w:left="34"/>
              <w:cnfStyle w:val="100000000000" w:firstRow="1" w:lastRow="0" w:firstColumn="0" w:lastColumn="0" w:oddVBand="0" w:evenVBand="0" w:oddHBand="0" w:evenHBand="0" w:firstRowFirstColumn="0" w:firstRowLastColumn="0" w:lastRowFirstColumn="0" w:lastRowLastColumn="0"/>
              <w:rPr>
                <w:sz w:val="18"/>
                <w:szCs w:val="18"/>
                <w:rtl/>
              </w:rPr>
            </w:pPr>
            <w:r w:rsidRPr="004E0117">
              <w:rPr>
                <w:rFonts w:hint="cs"/>
                <w:sz w:val="18"/>
                <w:szCs w:val="18"/>
                <w:rtl/>
              </w:rPr>
              <w:t>פרמטרים</w:t>
            </w:r>
          </w:p>
        </w:tc>
        <w:tc>
          <w:tcPr>
            <w:tcW w:w="1887" w:type="dxa"/>
          </w:tcPr>
          <w:p w:rsidR="00753DFF" w:rsidRPr="004E0117" w:rsidRDefault="00753DFF" w:rsidP="009A102F">
            <w:pPr>
              <w:ind w:left="176"/>
              <w:cnfStyle w:val="100000000000" w:firstRow="1" w:lastRow="0" w:firstColumn="0" w:lastColumn="0" w:oddVBand="0" w:evenVBand="0" w:oddHBand="0" w:evenHBand="0" w:firstRowFirstColumn="0" w:firstRowLastColumn="0" w:lastRowFirstColumn="0" w:lastRowLastColumn="0"/>
              <w:rPr>
                <w:sz w:val="18"/>
                <w:szCs w:val="18"/>
                <w:rtl/>
              </w:rPr>
            </w:pPr>
            <w:r w:rsidRPr="004E0117">
              <w:rPr>
                <w:rFonts w:hint="cs"/>
                <w:sz w:val="18"/>
                <w:szCs w:val="18"/>
                <w:rtl/>
              </w:rPr>
              <w:t>תוצאה מצופה</w:t>
            </w:r>
          </w:p>
        </w:tc>
      </w:tr>
      <w:tr w:rsidR="00753DFF" w:rsidRPr="004E0117" w:rsidTr="009A102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8" w:type="dxa"/>
          </w:tcPr>
          <w:p w:rsidR="00753DFF" w:rsidRPr="004E0117" w:rsidRDefault="00753DFF" w:rsidP="009A102F">
            <w:pPr>
              <w:ind w:right="155"/>
              <w:rPr>
                <w:sz w:val="18"/>
                <w:szCs w:val="18"/>
                <w:rtl/>
              </w:rPr>
            </w:pPr>
            <w:r w:rsidRPr="004E0117">
              <w:rPr>
                <w:rFonts w:hint="cs"/>
                <w:sz w:val="18"/>
                <w:szCs w:val="18"/>
                <w:rtl/>
              </w:rPr>
              <w:t>1</w:t>
            </w:r>
          </w:p>
        </w:tc>
        <w:tc>
          <w:tcPr>
            <w:tcW w:w="1134" w:type="dxa"/>
          </w:tcPr>
          <w:p w:rsidR="00753DFF" w:rsidRPr="004E0117" w:rsidRDefault="00753DFF" w:rsidP="009A102F">
            <w:pPr>
              <w:cnfStyle w:val="000000100000" w:firstRow="0" w:lastRow="0" w:firstColumn="0" w:lastColumn="0" w:oddVBand="0" w:evenVBand="0" w:oddHBand="1" w:evenHBand="0" w:firstRowFirstColumn="0" w:firstRowLastColumn="0" w:lastRowFirstColumn="0" w:lastRowLastColumn="0"/>
              <w:rPr>
                <w:sz w:val="18"/>
                <w:szCs w:val="18"/>
                <w:rtl/>
              </w:rPr>
            </w:pPr>
            <w:r w:rsidRPr="004E0117">
              <w:rPr>
                <w:rFonts w:hint="cs"/>
                <w:sz w:val="18"/>
                <w:szCs w:val="18"/>
                <w:rtl/>
              </w:rPr>
              <w:t>יחידה</w:t>
            </w:r>
          </w:p>
        </w:tc>
        <w:tc>
          <w:tcPr>
            <w:tcW w:w="1985" w:type="dxa"/>
          </w:tcPr>
          <w:p w:rsidR="00753DFF" w:rsidRPr="004E0117" w:rsidRDefault="00753DFF" w:rsidP="009A102F">
            <w:pPr>
              <w:cnfStyle w:val="000000100000" w:firstRow="0" w:lastRow="0" w:firstColumn="0" w:lastColumn="0" w:oddVBand="0" w:evenVBand="0" w:oddHBand="1" w:evenHBand="0" w:firstRowFirstColumn="0" w:firstRowLastColumn="0" w:lastRowFirstColumn="0" w:lastRowLastColumn="0"/>
              <w:rPr>
                <w:sz w:val="18"/>
                <w:szCs w:val="18"/>
                <w:rtl/>
              </w:rPr>
            </w:pPr>
            <w:r w:rsidRPr="004E0117">
              <w:rPr>
                <w:rFonts w:hint="cs"/>
                <w:sz w:val="18"/>
                <w:szCs w:val="18"/>
                <w:rtl/>
              </w:rPr>
              <w:t>זיהוי מחרוזת זהה</w:t>
            </w:r>
          </w:p>
        </w:tc>
        <w:tc>
          <w:tcPr>
            <w:tcW w:w="3118" w:type="dxa"/>
          </w:tcPr>
          <w:p w:rsidR="00753DFF" w:rsidRPr="004E0117" w:rsidRDefault="00753DFF" w:rsidP="009A102F">
            <w:pPr>
              <w:cnfStyle w:val="000000100000" w:firstRow="0" w:lastRow="0" w:firstColumn="0" w:lastColumn="0" w:oddVBand="0" w:evenVBand="0" w:oddHBand="1" w:evenHBand="0" w:firstRowFirstColumn="0" w:firstRowLastColumn="0" w:lastRowFirstColumn="0" w:lastRowLastColumn="0"/>
              <w:rPr>
                <w:sz w:val="18"/>
                <w:szCs w:val="18"/>
                <w:rtl/>
              </w:rPr>
            </w:pPr>
            <w:r w:rsidRPr="004E0117">
              <w:rPr>
                <w:rFonts w:hint="cs"/>
                <w:sz w:val="18"/>
                <w:szCs w:val="18"/>
                <w:rtl/>
              </w:rPr>
              <w:t xml:space="preserve">נקח קטע באורך </w:t>
            </w:r>
            <w:r w:rsidRPr="004E0117">
              <w:rPr>
                <w:sz w:val="18"/>
                <w:szCs w:val="18"/>
              </w:rPr>
              <w:t>bp</w:t>
            </w:r>
            <w:r w:rsidRPr="004E0117">
              <w:rPr>
                <w:rFonts w:hint="cs"/>
                <w:sz w:val="18"/>
                <w:szCs w:val="18"/>
                <w:rtl/>
              </w:rPr>
              <w:t>35 מתוך הגנום עצמו וניתן לאלגוריתם לחפש אותו.</w:t>
            </w:r>
          </w:p>
        </w:tc>
        <w:tc>
          <w:tcPr>
            <w:tcW w:w="2552" w:type="dxa"/>
          </w:tcPr>
          <w:p w:rsidR="00753DFF" w:rsidRPr="004E0117" w:rsidRDefault="00753DFF" w:rsidP="009A102F">
            <w:pPr>
              <w:ind w:left="34"/>
              <w:cnfStyle w:val="000000100000" w:firstRow="0" w:lastRow="0" w:firstColumn="0" w:lastColumn="0" w:oddVBand="0" w:evenVBand="0" w:oddHBand="1" w:evenHBand="0" w:firstRowFirstColumn="0" w:firstRowLastColumn="0" w:lastRowFirstColumn="0" w:lastRowLastColumn="0"/>
              <w:rPr>
                <w:sz w:val="18"/>
                <w:szCs w:val="18"/>
                <w:rtl/>
              </w:rPr>
            </w:pPr>
            <w:r w:rsidRPr="004E0117">
              <w:rPr>
                <w:rFonts w:hint="cs"/>
                <w:sz w:val="18"/>
                <w:szCs w:val="18"/>
                <w:rtl/>
              </w:rPr>
              <w:t xml:space="preserve">קטע באורך </w:t>
            </w:r>
            <w:r w:rsidRPr="004E0117">
              <w:rPr>
                <w:sz w:val="18"/>
                <w:szCs w:val="18"/>
              </w:rPr>
              <w:t>bp</w:t>
            </w:r>
            <w:r w:rsidRPr="004E0117">
              <w:rPr>
                <w:rFonts w:hint="cs"/>
                <w:sz w:val="18"/>
                <w:szCs w:val="18"/>
                <w:rtl/>
              </w:rPr>
              <w:t>35, 0 טעויות מותרות.</w:t>
            </w:r>
          </w:p>
        </w:tc>
        <w:tc>
          <w:tcPr>
            <w:tcW w:w="1887" w:type="dxa"/>
          </w:tcPr>
          <w:p w:rsidR="00753DFF" w:rsidRPr="004E0117" w:rsidRDefault="00753DFF" w:rsidP="009A102F">
            <w:pPr>
              <w:ind w:left="176"/>
              <w:cnfStyle w:val="000000100000" w:firstRow="0" w:lastRow="0" w:firstColumn="0" w:lastColumn="0" w:oddVBand="0" w:evenVBand="0" w:oddHBand="1" w:evenHBand="0" w:firstRowFirstColumn="0" w:firstRowLastColumn="0" w:lastRowFirstColumn="0" w:lastRowLastColumn="0"/>
              <w:rPr>
                <w:sz w:val="18"/>
                <w:szCs w:val="18"/>
                <w:rtl/>
              </w:rPr>
            </w:pPr>
            <w:r w:rsidRPr="004E0117">
              <w:rPr>
                <w:sz w:val="18"/>
                <w:szCs w:val="18"/>
              </w:rPr>
              <w:t>Match</w:t>
            </w:r>
            <w:r w:rsidRPr="004E0117">
              <w:rPr>
                <w:rFonts w:hint="cs"/>
                <w:sz w:val="18"/>
                <w:szCs w:val="18"/>
                <w:rtl/>
              </w:rPr>
              <w:t xml:space="preserve"> באינדקס שממנו נלקח הקטע</w:t>
            </w:r>
          </w:p>
        </w:tc>
      </w:tr>
      <w:tr w:rsidR="00753DFF" w:rsidRPr="004E0117" w:rsidTr="009A102F">
        <w:trPr>
          <w:jc w:val="center"/>
        </w:trPr>
        <w:tc>
          <w:tcPr>
            <w:cnfStyle w:val="001000000000" w:firstRow="0" w:lastRow="0" w:firstColumn="1" w:lastColumn="0" w:oddVBand="0" w:evenVBand="0" w:oddHBand="0" w:evenHBand="0" w:firstRowFirstColumn="0" w:firstRowLastColumn="0" w:lastRowFirstColumn="0" w:lastRowLastColumn="0"/>
            <w:tcW w:w="238" w:type="dxa"/>
          </w:tcPr>
          <w:p w:rsidR="00753DFF" w:rsidRPr="004E0117" w:rsidRDefault="00753DFF" w:rsidP="009A102F">
            <w:pPr>
              <w:ind w:right="155"/>
              <w:rPr>
                <w:sz w:val="18"/>
                <w:szCs w:val="18"/>
                <w:rtl/>
              </w:rPr>
            </w:pPr>
            <w:r w:rsidRPr="004E0117">
              <w:rPr>
                <w:rFonts w:hint="cs"/>
                <w:sz w:val="18"/>
                <w:szCs w:val="18"/>
                <w:rtl/>
              </w:rPr>
              <w:t>2</w:t>
            </w:r>
          </w:p>
        </w:tc>
        <w:tc>
          <w:tcPr>
            <w:tcW w:w="1134" w:type="dxa"/>
          </w:tcPr>
          <w:p w:rsidR="00753DFF" w:rsidRPr="004E0117" w:rsidRDefault="00753DFF" w:rsidP="009A102F">
            <w:pPr>
              <w:cnfStyle w:val="000000000000" w:firstRow="0" w:lastRow="0" w:firstColumn="0" w:lastColumn="0" w:oddVBand="0" w:evenVBand="0" w:oddHBand="0" w:evenHBand="0" w:firstRowFirstColumn="0" w:firstRowLastColumn="0" w:lastRowFirstColumn="0" w:lastRowLastColumn="0"/>
              <w:rPr>
                <w:sz w:val="18"/>
                <w:szCs w:val="18"/>
                <w:rtl/>
              </w:rPr>
            </w:pPr>
            <w:r w:rsidRPr="004E0117">
              <w:rPr>
                <w:rFonts w:hint="cs"/>
                <w:sz w:val="18"/>
                <w:szCs w:val="18"/>
                <w:rtl/>
              </w:rPr>
              <w:t>יחידה</w:t>
            </w:r>
          </w:p>
        </w:tc>
        <w:tc>
          <w:tcPr>
            <w:tcW w:w="1985" w:type="dxa"/>
          </w:tcPr>
          <w:p w:rsidR="00753DFF" w:rsidRPr="004E0117" w:rsidRDefault="00753DFF" w:rsidP="009A102F">
            <w:pPr>
              <w:cnfStyle w:val="000000000000" w:firstRow="0" w:lastRow="0" w:firstColumn="0" w:lastColumn="0" w:oddVBand="0" w:evenVBand="0" w:oddHBand="0" w:evenHBand="0" w:firstRowFirstColumn="0" w:firstRowLastColumn="0" w:lastRowFirstColumn="0" w:lastRowLastColumn="0"/>
              <w:rPr>
                <w:sz w:val="18"/>
                <w:szCs w:val="18"/>
                <w:rtl/>
              </w:rPr>
            </w:pPr>
            <w:r w:rsidRPr="004E0117">
              <w:rPr>
                <w:rFonts w:hint="cs"/>
                <w:sz w:val="18"/>
                <w:szCs w:val="18"/>
                <w:rtl/>
              </w:rPr>
              <w:t xml:space="preserve">אי זיהוי מחרוזת עם </w:t>
            </w:r>
            <w:r w:rsidRPr="004E0117">
              <w:rPr>
                <w:sz w:val="18"/>
                <w:szCs w:val="18"/>
              </w:rPr>
              <w:t xml:space="preserve"> n </w:t>
            </w:r>
            <w:r w:rsidRPr="004E0117">
              <w:rPr>
                <w:rFonts w:hint="cs"/>
                <w:sz w:val="18"/>
                <w:szCs w:val="18"/>
                <w:rtl/>
              </w:rPr>
              <w:t>טעויות של תווים שהתחלפו.</w:t>
            </w:r>
          </w:p>
        </w:tc>
        <w:tc>
          <w:tcPr>
            <w:tcW w:w="3118" w:type="dxa"/>
          </w:tcPr>
          <w:p w:rsidR="00753DFF" w:rsidRPr="004E0117" w:rsidRDefault="00753DFF" w:rsidP="009A102F">
            <w:pPr>
              <w:cnfStyle w:val="000000000000" w:firstRow="0" w:lastRow="0" w:firstColumn="0" w:lastColumn="0" w:oddVBand="0" w:evenVBand="0" w:oddHBand="0" w:evenHBand="0" w:firstRowFirstColumn="0" w:firstRowLastColumn="0" w:lastRowFirstColumn="0" w:lastRowLastColumn="0"/>
              <w:rPr>
                <w:sz w:val="18"/>
                <w:szCs w:val="18"/>
                <w:rtl/>
              </w:rPr>
            </w:pPr>
            <w:r w:rsidRPr="004E0117">
              <w:rPr>
                <w:rFonts w:hint="cs"/>
                <w:sz w:val="18"/>
                <w:szCs w:val="18"/>
                <w:rtl/>
              </w:rPr>
              <w:t xml:space="preserve">נקח קטע באורך </w:t>
            </w:r>
            <w:r w:rsidRPr="004E0117">
              <w:rPr>
                <w:sz w:val="18"/>
                <w:szCs w:val="18"/>
              </w:rPr>
              <w:t>bp</w:t>
            </w:r>
            <w:r w:rsidRPr="004E0117">
              <w:rPr>
                <w:rFonts w:hint="cs"/>
                <w:sz w:val="18"/>
                <w:szCs w:val="18"/>
                <w:rtl/>
              </w:rPr>
              <w:t xml:space="preserve">35 מתוך הגנום עצמו, נשנה </w:t>
            </w:r>
            <w:r w:rsidRPr="004E0117">
              <w:rPr>
                <w:sz w:val="18"/>
                <w:szCs w:val="18"/>
              </w:rPr>
              <w:t>n</w:t>
            </w:r>
            <w:r w:rsidRPr="004E0117">
              <w:rPr>
                <w:rFonts w:hint="cs"/>
                <w:sz w:val="18"/>
                <w:szCs w:val="18"/>
                <w:rtl/>
              </w:rPr>
              <w:t xml:space="preserve"> תווים בקטע, וניתן לאגוריתם לחפש אותו.</w:t>
            </w:r>
          </w:p>
        </w:tc>
        <w:tc>
          <w:tcPr>
            <w:tcW w:w="2552" w:type="dxa"/>
          </w:tcPr>
          <w:p w:rsidR="00753DFF" w:rsidRPr="004E0117" w:rsidRDefault="00753DFF" w:rsidP="009A102F">
            <w:pPr>
              <w:ind w:left="34"/>
              <w:cnfStyle w:val="000000000000" w:firstRow="0" w:lastRow="0" w:firstColumn="0" w:lastColumn="0" w:oddVBand="0" w:evenVBand="0" w:oddHBand="0" w:evenHBand="0" w:firstRowFirstColumn="0" w:firstRowLastColumn="0" w:lastRowFirstColumn="0" w:lastRowLastColumn="0"/>
              <w:rPr>
                <w:sz w:val="18"/>
                <w:szCs w:val="18"/>
                <w:rtl/>
              </w:rPr>
            </w:pPr>
            <w:r w:rsidRPr="004E0117">
              <w:rPr>
                <w:rFonts w:hint="cs"/>
                <w:sz w:val="18"/>
                <w:szCs w:val="18"/>
                <w:rtl/>
              </w:rPr>
              <w:t xml:space="preserve">קטע באורך </w:t>
            </w:r>
            <w:r w:rsidRPr="004E0117">
              <w:rPr>
                <w:sz w:val="18"/>
                <w:szCs w:val="18"/>
              </w:rPr>
              <w:t>bp</w:t>
            </w:r>
            <w:r w:rsidRPr="004E0117">
              <w:rPr>
                <w:rFonts w:hint="cs"/>
                <w:sz w:val="18"/>
                <w:szCs w:val="18"/>
                <w:rtl/>
              </w:rPr>
              <w:t xml:space="preserve">35  </w:t>
            </w:r>
            <w:r w:rsidRPr="004E0117">
              <w:rPr>
                <w:sz w:val="18"/>
                <w:szCs w:val="18"/>
              </w:rPr>
              <w:t>n-1</w:t>
            </w:r>
            <w:r w:rsidRPr="004E0117">
              <w:rPr>
                <w:rFonts w:hint="cs"/>
                <w:sz w:val="18"/>
                <w:szCs w:val="18"/>
                <w:rtl/>
              </w:rPr>
              <w:t xml:space="preserve"> טעויות מותרות.</w:t>
            </w:r>
          </w:p>
        </w:tc>
        <w:tc>
          <w:tcPr>
            <w:tcW w:w="1887" w:type="dxa"/>
          </w:tcPr>
          <w:p w:rsidR="00753DFF" w:rsidRPr="004E0117" w:rsidRDefault="00753DFF" w:rsidP="009A102F">
            <w:pPr>
              <w:ind w:left="176"/>
              <w:cnfStyle w:val="000000000000" w:firstRow="0" w:lastRow="0" w:firstColumn="0" w:lastColumn="0" w:oddVBand="0" w:evenVBand="0" w:oddHBand="0" w:evenHBand="0" w:firstRowFirstColumn="0" w:firstRowLastColumn="0" w:lastRowFirstColumn="0" w:lastRowLastColumn="0"/>
              <w:rPr>
                <w:sz w:val="18"/>
                <w:szCs w:val="18"/>
              </w:rPr>
            </w:pPr>
            <w:r w:rsidRPr="004E0117">
              <w:rPr>
                <w:rFonts w:hint="cs"/>
                <w:sz w:val="18"/>
                <w:szCs w:val="18"/>
                <w:rtl/>
              </w:rPr>
              <w:t xml:space="preserve">אין </w:t>
            </w:r>
            <w:r w:rsidRPr="004E0117">
              <w:rPr>
                <w:sz w:val="18"/>
                <w:szCs w:val="18"/>
              </w:rPr>
              <w:t>Match</w:t>
            </w:r>
            <w:r w:rsidRPr="004E0117">
              <w:rPr>
                <w:rFonts w:hint="cs"/>
                <w:sz w:val="18"/>
                <w:szCs w:val="18"/>
                <w:rtl/>
              </w:rPr>
              <w:t xml:space="preserve"> באינדקס שממנו נלקח הקטע</w:t>
            </w:r>
          </w:p>
        </w:tc>
      </w:tr>
      <w:tr w:rsidR="00753DFF" w:rsidRPr="004E0117" w:rsidTr="009A102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8" w:type="dxa"/>
          </w:tcPr>
          <w:p w:rsidR="00753DFF" w:rsidRPr="004E0117" w:rsidRDefault="00753DFF" w:rsidP="009A102F">
            <w:pPr>
              <w:ind w:right="155"/>
              <w:rPr>
                <w:sz w:val="18"/>
                <w:szCs w:val="18"/>
                <w:rtl/>
              </w:rPr>
            </w:pPr>
            <w:r w:rsidRPr="004E0117">
              <w:rPr>
                <w:rFonts w:hint="cs"/>
                <w:sz w:val="18"/>
                <w:szCs w:val="18"/>
                <w:rtl/>
              </w:rPr>
              <w:t>3</w:t>
            </w:r>
          </w:p>
        </w:tc>
        <w:tc>
          <w:tcPr>
            <w:tcW w:w="1134" w:type="dxa"/>
          </w:tcPr>
          <w:p w:rsidR="00753DFF" w:rsidRPr="004E0117" w:rsidRDefault="00753DFF" w:rsidP="009A102F">
            <w:pPr>
              <w:cnfStyle w:val="000000100000" w:firstRow="0" w:lastRow="0" w:firstColumn="0" w:lastColumn="0" w:oddVBand="0" w:evenVBand="0" w:oddHBand="1" w:evenHBand="0" w:firstRowFirstColumn="0" w:firstRowLastColumn="0" w:lastRowFirstColumn="0" w:lastRowLastColumn="0"/>
              <w:rPr>
                <w:sz w:val="18"/>
                <w:szCs w:val="18"/>
                <w:rtl/>
              </w:rPr>
            </w:pPr>
            <w:r w:rsidRPr="004E0117">
              <w:rPr>
                <w:rFonts w:hint="cs"/>
                <w:sz w:val="18"/>
                <w:szCs w:val="18"/>
                <w:rtl/>
              </w:rPr>
              <w:t>יחידה</w:t>
            </w:r>
          </w:p>
        </w:tc>
        <w:tc>
          <w:tcPr>
            <w:tcW w:w="1985" w:type="dxa"/>
          </w:tcPr>
          <w:p w:rsidR="00753DFF" w:rsidRPr="004E0117" w:rsidRDefault="00753DFF" w:rsidP="009A102F">
            <w:pPr>
              <w:cnfStyle w:val="000000100000" w:firstRow="0" w:lastRow="0" w:firstColumn="0" w:lastColumn="0" w:oddVBand="0" w:evenVBand="0" w:oddHBand="1" w:evenHBand="0" w:firstRowFirstColumn="0" w:firstRowLastColumn="0" w:lastRowFirstColumn="0" w:lastRowLastColumn="0"/>
              <w:rPr>
                <w:sz w:val="18"/>
                <w:szCs w:val="18"/>
                <w:rtl/>
              </w:rPr>
            </w:pPr>
            <w:r w:rsidRPr="004E0117">
              <w:rPr>
                <w:rFonts w:hint="cs"/>
                <w:sz w:val="18"/>
                <w:szCs w:val="18"/>
                <w:rtl/>
              </w:rPr>
              <w:t xml:space="preserve">אי זיהוי מחרוזת עם </w:t>
            </w:r>
            <w:r w:rsidRPr="004E0117">
              <w:rPr>
                <w:sz w:val="18"/>
                <w:szCs w:val="18"/>
              </w:rPr>
              <w:t>n</w:t>
            </w:r>
            <w:r w:rsidRPr="004E0117">
              <w:rPr>
                <w:rFonts w:hint="cs"/>
                <w:sz w:val="18"/>
                <w:szCs w:val="18"/>
                <w:rtl/>
              </w:rPr>
              <w:t xml:space="preserve"> טעויות של תווים שנמחקו.</w:t>
            </w:r>
          </w:p>
        </w:tc>
        <w:tc>
          <w:tcPr>
            <w:tcW w:w="3118" w:type="dxa"/>
          </w:tcPr>
          <w:p w:rsidR="00753DFF" w:rsidRPr="004E0117" w:rsidRDefault="00753DFF" w:rsidP="009A102F">
            <w:pPr>
              <w:cnfStyle w:val="000000100000" w:firstRow="0" w:lastRow="0" w:firstColumn="0" w:lastColumn="0" w:oddVBand="0" w:evenVBand="0" w:oddHBand="1" w:evenHBand="0" w:firstRowFirstColumn="0" w:firstRowLastColumn="0" w:lastRowFirstColumn="0" w:lastRowLastColumn="0"/>
              <w:rPr>
                <w:sz w:val="18"/>
                <w:szCs w:val="18"/>
                <w:rtl/>
              </w:rPr>
            </w:pPr>
            <w:r w:rsidRPr="004E0117">
              <w:rPr>
                <w:rFonts w:hint="cs"/>
                <w:sz w:val="18"/>
                <w:szCs w:val="18"/>
                <w:rtl/>
              </w:rPr>
              <w:t xml:space="preserve">נקח קטע באורך </w:t>
            </w:r>
            <w:r w:rsidRPr="004E0117">
              <w:rPr>
                <w:sz w:val="18"/>
                <w:szCs w:val="18"/>
              </w:rPr>
              <w:t>bp</w:t>
            </w:r>
            <w:r w:rsidRPr="004E0117">
              <w:rPr>
                <w:rFonts w:hint="cs"/>
                <w:sz w:val="18"/>
                <w:szCs w:val="18"/>
                <w:rtl/>
              </w:rPr>
              <w:t xml:space="preserve">35 מתוך הגנום עצמו, נמחק </w:t>
            </w:r>
            <w:r w:rsidRPr="004E0117">
              <w:rPr>
                <w:sz w:val="18"/>
                <w:szCs w:val="18"/>
              </w:rPr>
              <w:t>n</w:t>
            </w:r>
            <w:r w:rsidRPr="004E0117">
              <w:rPr>
                <w:rFonts w:hint="cs"/>
                <w:sz w:val="18"/>
                <w:szCs w:val="18"/>
                <w:rtl/>
              </w:rPr>
              <w:t xml:space="preserve"> תווים בקטע, וניתן לאגוריתם לחפש אותו.</w:t>
            </w:r>
          </w:p>
        </w:tc>
        <w:tc>
          <w:tcPr>
            <w:tcW w:w="2552" w:type="dxa"/>
          </w:tcPr>
          <w:p w:rsidR="00753DFF" w:rsidRPr="004E0117" w:rsidRDefault="00753DFF" w:rsidP="009A102F">
            <w:pPr>
              <w:ind w:left="34"/>
              <w:cnfStyle w:val="000000100000" w:firstRow="0" w:lastRow="0" w:firstColumn="0" w:lastColumn="0" w:oddVBand="0" w:evenVBand="0" w:oddHBand="1" w:evenHBand="0" w:firstRowFirstColumn="0" w:firstRowLastColumn="0" w:lastRowFirstColumn="0" w:lastRowLastColumn="0"/>
              <w:rPr>
                <w:sz w:val="18"/>
                <w:szCs w:val="18"/>
                <w:rtl/>
              </w:rPr>
            </w:pPr>
            <w:r w:rsidRPr="004E0117">
              <w:rPr>
                <w:rFonts w:hint="cs"/>
                <w:sz w:val="18"/>
                <w:szCs w:val="18"/>
                <w:rtl/>
              </w:rPr>
              <w:t xml:space="preserve">קטע באורך </w:t>
            </w:r>
            <w:r w:rsidRPr="004E0117">
              <w:rPr>
                <w:sz w:val="18"/>
                <w:szCs w:val="18"/>
              </w:rPr>
              <w:t>bp</w:t>
            </w:r>
            <w:r w:rsidRPr="004E0117">
              <w:rPr>
                <w:rFonts w:hint="cs"/>
                <w:sz w:val="18"/>
                <w:szCs w:val="18"/>
                <w:rtl/>
              </w:rPr>
              <w:t xml:space="preserve">35  </w:t>
            </w:r>
            <w:r w:rsidRPr="004E0117">
              <w:rPr>
                <w:sz w:val="18"/>
                <w:szCs w:val="18"/>
              </w:rPr>
              <w:t>n-1</w:t>
            </w:r>
            <w:r w:rsidRPr="004E0117">
              <w:rPr>
                <w:rFonts w:hint="cs"/>
                <w:sz w:val="18"/>
                <w:szCs w:val="18"/>
                <w:rtl/>
              </w:rPr>
              <w:t xml:space="preserve"> טעויות מותרות.</w:t>
            </w:r>
          </w:p>
        </w:tc>
        <w:tc>
          <w:tcPr>
            <w:tcW w:w="1887" w:type="dxa"/>
          </w:tcPr>
          <w:p w:rsidR="00753DFF" w:rsidRPr="004E0117" w:rsidRDefault="00753DFF" w:rsidP="009A102F">
            <w:pPr>
              <w:ind w:left="176"/>
              <w:cnfStyle w:val="000000100000" w:firstRow="0" w:lastRow="0" w:firstColumn="0" w:lastColumn="0" w:oddVBand="0" w:evenVBand="0" w:oddHBand="1" w:evenHBand="0" w:firstRowFirstColumn="0" w:firstRowLastColumn="0" w:lastRowFirstColumn="0" w:lastRowLastColumn="0"/>
              <w:rPr>
                <w:sz w:val="18"/>
                <w:szCs w:val="18"/>
                <w:rtl/>
              </w:rPr>
            </w:pPr>
            <w:r w:rsidRPr="004E0117">
              <w:rPr>
                <w:rFonts w:hint="cs"/>
                <w:sz w:val="18"/>
                <w:szCs w:val="18"/>
                <w:rtl/>
              </w:rPr>
              <w:t xml:space="preserve">אין </w:t>
            </w:r>
            <w:r w:rsidRPr="004E0117">
              <w:rPr>
                <w:sz w:val="18"/>
                <w:szCs w:val="18"/>
              </w:rPr>
              <w:t>Match</w:t>
            </w:r>
            <w:r w:rsidRPr="004E0117">
              <w:rPr>
                <w:rFonts w:hint="cs"/>
                <w:sz w:val="18"/>
                <w:szCs w:val="18"/>
                <w:rtl/>
              </w:rPr>
              <w:t xml:space="preserve"> באינדקס שממנו נלקח הקטע</w:t>
            </w:r>
          </w:p>
        </w:tc>
      </w:tr>
      <w:tr w:rsidR="00753DFF" w:rsidRPr="004E0117" w:rsidTr="009A102F">
        <w:trPr>
          <w:jc w:val="center"/>
        </w:trPr>
        <w:tc>
          <w:tcPr>
            <w:cnfStyle w:val="001000000000" w:firstRow="0" w:lastRow="0" w:firstColumn="1" w:lastColumn="0" w:oddVBand="0" w:evenVBand="0" w:oddHBand="0" w:evenHBand="0" w:firstRowFirstColumn="0" w:firstRowLastColumn="0" w:lastRowFirstColumn="0" w:lastRowLastColumn="0"/>
            <w:tcW w:w="238" w:type="dxa"/>
          </w:tcPr>
          <w:p w:rsidR="00753DFF" w:rsidRPr="004E0117" w:rsidRDefault="00753DFF" w:rsidP="009A102F">
            <w:pPr>
              <w:ind w:right="155"/>
              <w:rPr>
                <w:sz w:val="18"/>
                <w:szCs w:val="18"/>
                <w:rtl/>
              </w:rPr>
            </w:pPr>
            <w:r w:rsidRPr="004E0117">
              <w:rPr>
                <w:rFonts w:hint="cs"/>
                <w:sz w:val="18"/>
                <w:szCs w:val="18"/>
                <w:rtl/>
              </w:rPr>
              <w:t>4</w:t>
            </w:r>
          </w:p>
        </w:tc>
        <w:tc>
          <w:tcPr>
            <w:tcW w:w="1134" w:type="dxa"/>
          </w:tcPr>
          <w:p w:rsidR="00753DFF" w:rsidRPr="004E0117" w:rsidRDefault="00753DFF" w:rsidP="009A102F">
            <w:pPr>
              <w:cnfStyle w:val="000000000000" w:firstRow="0" w:lastRow="0" w:firstColumn="0" w:lastColumn="0" w:oddVBand="0" w:evenVBand="0" w:oddHBand="0" w:evenHBand="0" w:firstRowFirstColumn="0" w:firstRowLastColumn="0" w:lastRowFirstColumn="0" w:lastRowLastColumn="0"/>
              <w:rPr>
                <w:sz w:val="18"/>
                <w:szCs w:val="18"/>
                <w:rtl/>
              </w:rPr>
            </w:pPr>
            <w:r w:rsidRPr="004E0117">
              <w:rPr>
                <w:rFonts w:hint="cs"/>
                <w:sz w:val="18"/>
                <w:szCs w:val="18"/>
                <w:rtl/>
              </w:rPr>
              <w:t>יחידה</w:t>
            </w:r>
          </w:p>
        </w:tc>
        <w:tc>
          <w:tcPr>
            <w:tcW w:w="1985" w:type="dxa"/>
          </w:tcPr>
          <w:p w:rsidR="00753DFF" w:rsidRPr="004E0117" w:rsidRDefault="00753DFF" w:rsidP="009A102F">
            <w:pPr>
              <w:cnfStyle w:val="000000000000" w:firstRow="0" w:lastRow="0" w:firstColumn="0" w:lastColumn="0" w:oddVBand="0" w:evenVBand="0" w:oddHBand="0" w:evenHBand="0" w:firstRowFirstColumn="0" w:firstRowLastColumn="0" w:lastRowFirstColumn="0" w:lastRowLastColumn="0"/>
              <w:rPr>
                <w:sz w:val="18"/>
                <w:szCs w:val="18"/>
                <w:rtl/>
              </w:rPr>
            </w:pPr>
            <w:r w:rsidRPr="004E0117">
              <w:rPr>
                <w:rFonts w:hint="cs"/>
                <w:sz w:val="18"/>
                <w:szCs w:val="18"/>
                <w:rtl/>
              </w:rPr>
              <w:t xml:space="preserve">זיהוי של מחרוזת עם </w:t>
            </w:r>
            <w:r w:rsidRPr="004E0117">
              <w:rPr>
                <w:sz w:val="18"/>
                <w:szCs w:val="18"/>
              </w:rPr>
              <w:t xml:space="preserve"> n </w:t>
            </w:r>
            <w:r w:rsidRPr="004E0117">
              <w:rPr>
                <w:rFonts w:hint="cs"/>
                <w:sz w:val="18"/>
                <w:szCs w:val="18"/>
                <w:rtl/>
              </w:rPr>
              <w:t>טעויות של תווים שהתחלפו.</w:t>
            </w:r>
          </w:p>
        </w:tc>
        <w:tc>
          <w:tcPr>
            <w:tcW w:w="3118" w:type="dxa"/>
          </w:tcPr>
          <w:p w:rsidR="00753DFF" w:rsidRPr="004E0117" w:rsidRDefault="00753DFF" w:rsidP="009A102F">
            <w:pPr>
              <w:cnfStyle w:val="000000000000" w:firstRow="0" w:lastRow="0" w:firstColumn="0" w:lastColumn="0" w:oddVBand="0" w:evenVBand="0" w:oddHBand="0" w:evenHBand="0" w:firstRowFirstColumn="0" w:firstRowLastColumn="0" w:lastRowFirstColumn="0" w:lastRowLastColumn="0"/>
              <w:rPr>
                <w:sz w:val="18"/>
                <w:szCs w:val="18"/>
                <w:rtl/>
              </w:rPr>
            </w:pPr>
            <w:r w:rsidRPr="004E0117">
              <w:rPr>
                <w:rFonts w:hint="cs"/>
                <w:sz w:val="18"/>
                <w:szCs w:val="18"/>
                <w:rtl/>
              </w:rPr>
              <w:t xml:space="preserve">נקח קטע באורך </w:t>
            </w:r>
            <w:r w:rsidRPr="004E0117">
              <w:rPr>
                <w:sz w:val="18"/>
                <w:szCs w:val="18"/>
              </w:rPr>
              <w:t>bp</w:t>
            </w:r>
            <w:r w:rsidRPr="004E0117">
              <w:rPr>
                <w:rFonts w:hint="cs"/>
                <w:sz w:val="18"/>
                <w:szCs w:val="18"/>
                <w:rtl/>
              </w:rPr>
              <w:t xml:space="preserve">35 מתוך הגנום עצמו, נשנה </w:t>
            </w:r>
            <w:r w:rsidRPr="004E0117">
              <w:rPr>
                <w:sz w:val="18"/>
                <w:szCs w:val="18"/>
              </w:rPr>
              <w:t>n</w:t>
            </w:r>
            <w:r w:rsidRPr="004E0117">
              <w:rPr>
                <w:rFonts w:hint="cs"/>
                <w:sz w:val="18"/>
                <w:szCs w:val="18"/>
                <w:rtl/>
              </w:rPr>
              <w:t xml:space="preserve"> תווים בקטע, וניתן לאגוריתם לחפש אותו.</w:t>
            </w:r>
          </w:p>
        </w:tc>
        <w:tc>
          <w:tcPr>
            <w:tcW w:w="2552" w:type="dxa"/>
          </w:tcPr>
          <w:p w:rsidR="00753DFF" w:rsidRPr="004E0117" w:rsidRDefault="00753DFF" w:rsidP="009A102F">
            <w:pPr>
              <w:ind w:left="34"/>
              <w:cnfStyle w:val="000000000000" w:firstRow="0" w:lastRow="0" w:firstColumn="0" w:lastColumn="0" w:oddVBand="0" w:evenVBand="0" w:oddHBand="0" w:evenHBand="0" w:firstRowFirstColumn="0" w:firstRowLastColumn="0" w:lastRowFirstColumn="0" w:lastRowLastColumn="0"/>
              <w:rPr>
                <w:sz w:val="18"/>
                <w:szCs w:val="18"/>
                <w:rtl/>
              </w:rPr>
            </w:pPr>
            <w:r w:rsidRPr="004E0117">
              <w:rPr>
                <w:rFonts w:hint="cs"/>
                <w:sz w:val="18"/>
                <w:szCs w:val="18"/>
                <w:rtl/>
              </w:rPr>
              <w:t xml:space="preserve">קטע באורך </w:t>
            </w:r>
            <w:r w:rsidRPr="004E0117">
              <w:rPr>
                <w:sz w:val="18"/>
                <w:szCs w:val="18"/>
              </w:rPr>
              <w:t>bp</w:t>
            </w:r>
            <w:r w:rsidRPr="004E0117">
              <w:rPr>
                <w:rFonts w:hint="cs"/>
                <w:sz w:val="18"/>
                <w:szCs w:val="18"/>
                <w:rtl/>
              </w:rPr>
              <w:t xml:space="preserve">35  </w:t>
            </w:r>
            <w:r w:rsidRPr="004E0117">
              <w:rPr>
                <w:sz w:val="18"/>
                <w:szCs w:val="18"/>
              </w:rPr>
              <w:t>n</w:t>
            </w:r>
            <w:r w:rsidRPr="004E0117">
              <w:rPr>
                <w:rFonts w:hint="cs"/>
                <w:sz w:val="18"/>
                <w:szCs w:val="18"/>
                <w:rtl/>
              </w:rPr>
              <w:t xml:space="preserve"> טעויות מותרות.</w:t>
            </w:r>
          </w:p>
        </w:tc>
        <w:tc>
          <w:tcPr>
            <w:tcW w:w="1887" w:type="dxa"/>
          </w:tcPr>
          <w:p w:rsidR="00753DFF" w:rsidRPr="004E0117" w:rsidRDefault="00753DFF" w:rsidP="009A102F">
            <w:pPr>
              <w:ind w:left="176"/>
              <w:cnfStyle w:val="000000000000" w:firstRow="0" w:lastRow="0" w:firstColumn="0" w:lastColumn="0" w:oddVBand="0" w:evenVBand="0" w:oddHBand="0" w:evenHBand="0" w:firstRowFirstColumn="0" w:firstRowLastColumn="0" w:lastRowFirstColumn="0" w:lastRowLastColumn="0"/>
              <w:rPr>
                <w:sz w:val="18"/>
                <w:szCs w:val="18"/>
                <w:rtl/>
              </w:rPr>
            </w:pPr>
            <w:r w:rsidRPr="004E0117">
              <w:rPr>
                <w:sz w:val="18"/>
                <w:szCs w:val="18"/>
              </w:rPr>
              <w:t>Match</w:t>
            </w:r>
            <w:r w:rsidRPr="004E0117">
              <w:rPr>
                <w:rFonts w:hint="cs"/>
                <w:sz w:val="18"/>
                <w:szCs w:val="18"/>
                <w:rtl/>
              </w:rPr>
              <w:t xml:space="preserve"> באינדקס שממנו נלקח הקטע</w:t>
            </w:r>
          </w:p>
        </w:tc>
      </w:tr>
      <w:tr w:rsidR="00753DFF" w:rsidRPr="004E0117" w:rsidTr="009A102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8" w:type="dxa"/>
          </w:tcPr>
          <w:p w:rsidR="00753DFF" w:rsidRPr="004E0117" w:rsidRDefault="00753DFF" w:rsidP="009A102F">
            <w:pPr>
              <w:ind w:right="155"/>
              <w:rPr>
                <w:sz w:val="18"/>
                <w:szCs w:val="18"/>
                <w:rtl/>
              </w:rPr>
            </w:pPr>
            <w:r w:rsidRPr="004E0117">
              <w:rPr>
                <w:rFonts w:hint="cs"/>
                <w:sz w:val="18"/>
                <w:szCs w:val="18"/>
                <w:rtl/>
              </w:rPr>
              <w:t>5</w:t>
            </w:r>
          </w:p>
        </w:tc>
        <w:tc>
          <w:tcPr>
            <w:tcW w:w="1134" w:type="dxa"/>
          </w:tcPr>
          <w:p w:rsidR="00753DFF" w:rsidRPr="004E0117" w:rsidRDefault="00753DFF" w:rsidP="009A102F">
            <w:pPr>
              <w:cnfStyle w:val="000000100000" w:firstRow="0" w:lastRow="0" w:firstColumn="0" w:lastColumn="0" w:oddVBand="0" w:evenVBand="0" w:oddHBand="1" w:evenHBand="0" w:firstRowFirstColumn="0" w:firstRowLastColumn="0" w:lastRowFirstColumn="0" w:lastRowLastColumn="0"/>
              <w:rPr>
                <w:sz w:val="18"/>
                <w:szCs w:val="18"/>
                <w:rtl/>
              </w:rPr>
            </w:pPr>
            <w:r w:rsidRPr="004E0117">
              <w:rPr>
                <w:rFonts w:hint="cs"/>
                <w:sz w:val="18"/>
                <w:szCs w:val="18"/>
                <w:rtl/>
              </w:rPr>
              <w:t>יחידה</w:t>
            </w:r>
          </w:p>
        </w:tc>
        <w:tc>
          <w:tcPr>
            <w:tcW w:w="1985" w:type="dxa"/>
          </w:tcPr>
          <w:p w:rsidR="00753DFF" w:rsidRPr="004E0117" w:rsidRDefault="00753DFF" w:rsidP="009A102F">
            <w:pPr>
              <w:cnfStyle w:val="000000100000" w:firstRow="0" w:lastRow="0" w:firstColumn="0" w:lastColumn="0" w:oddVBand="0" w:evenVBand="0" w:oddHBand="1" w:evenHBand="0" w:firstRowFirstColumn="0" w:firstRowLastColumn="0" w:lastRowFirstColumn="0" w:lastRowLastColumn="0"/>
              <w:rPr>
                <w:sz w:val="18"/>
                <w:szCs w:val="18"/>
                <w:rtl/>
              </w:rPr>
            </w:pPr>
            <w:r w:rsidRPr="004E0117">
              <w:rPr>
                <w:rFonts w:hint="cs"/>
                <w:sz w:val="18"/>
                <w:szCs w:val="18"/>
                <w:rtl/>
              </w:rPr>
              <w:t xml:space="preserve">זיהוי של מחרוזת עם </w:t>
            </w:r>
            <w:r w:rsidRPr="004E0117">
              <w:rPr>
                <w:sz w:val="18"/>
                <w:szCs w:val="18"/>
              </w:rPr>
              <w:t xml:space="preserve"> n </w:t>
            </w:r>
            <w:r w:rsidRPr="004E0117">
              <w:rPr>
                <w:rFonts w:hint="cs"/>
                <w:sz w:val="18"/>
                <w:szCs w:val="18"/>
                <w:rtl/>
              </w:rPr>
              <w:t>טעויות של תווים שנמחקו.</w:t>
            </w:r>
          </w:p>
        </w:tc>
        <w:tc>
          <w:tcPr>
            <w:tcW w:w="3118" w:type="dxa"/>
          </w:tcPr>
          <w:p w:rsidR="00753DFF" w:rsidRPr="004E0117" w:rsidRDefault="00753DFF" w:rsidP="009A102F">
            <w:pPr>
              <w:cnfStyle w:val="000000100000" w:firstRow="0" w:lastRow="0" w:firstColumn="0" w:lastColumn="0" w:oddVBand="0" w:evenVBand="0" w:oddHBand="1" w:evenHBand="0" w:firstRowFirstColumn="0" w:firstRowLastColumn="0" w:lastRowFirstColumn="0" w:lastRowLastColumn="0"/>
              <w:rPr>
                <w:sz w:val="18"/>
                <w:szCs w:val="18"/>
                <w:rtl/>
              </w:rPr>
            </w:pPr>
            <w:r w:rsidRPr="004E0117">
              <w:rPr>
                <w:rFonts w:hint="cs"/>
                <w:sz w:val="18"/>
                <w:szCs w:val="18"/>
                <w:rtl/>
              </w:rPr>
              <w:t xml:space="preserve">נקח קטע באורך </w:t>
            </w:r>
            <w:r w:rsidRPr="004E0117">
              <w:rPr>
                <w:sz w:val="18"/>
                <w:szCs w:val="18"/>
              </w:rPr>
              <w:t>bp</w:t>
            </w:r>
            <w:r w:rsidRPr="004E0117">
              <w:rPr>
                <w:rFonts w:hint="cs"/>
                <w:sz w:val="18"/>
                <w:szCs w:val="18"/>
                <w:rtl/>
              </w:rPr>
              <w:t xml:space="preserve">35 מתוך הגנום עצמו, נמחק </w:t>
            </w:r>
            <w:r w:rsidRPr="004E0117">
              <w:rPr>
                <w:sz w:val="18"/>
                <w:szCs w:val="18"/>
              </w:rPr>
              <w:t>n</w:t>
            </w:r>
            <w:r w:rsidRPr="004E0117">
              <w:rPr>
                <w:rFonts w:hint="cs"/>
                <w:sz w:val="18"/>
                <w:szCs w:val="18"/>
                <w:rtl/>
              </w:rPr>
              <w:t xml:space="preserve"> תווים בקטע, וניתן לאגוריתם לחפש אותו.</w:t>
            </w:r>
          </w:p>
        </w:tc>
        <w:tc>
          <w:tcPr>
            <w:tcW w:w="2552" w:type="dxa"/>
          </w:tcPr>
          <w:p w:rsidR="00753DFF" w:rsidRPr="004E0117" w:rsidRDefault="00753DFF" w:rsidP="009A102F">
            <w:pPr>
              <w:ind w:left="34"/>
              <w:cnfStyle w:val="000000100000" w:firstRow="0" w:lastRow="0" w:firstColumn="0" w:lastColumn="0" w:oddVBand="0" w:evenVBand="0" w:oddHBand="1" w:evenHBand="0" w:firstRowFirstColumn="0" w:firstRowLastColumn="0" w:lastRowFirstColumn="0" w:lastRowLastColumn="0"/>
              <w:rPr>
                <w:sz w:val="18"/>
                <w:szCs w:val="18"/>
                <w:rtl/>
              </w:rPr>
            </w:pPr>
            <w:r w:rsidRPr="004E0117">
              <w:rPr>
                <w:rFonts w:hint="cs"/>
                <w:sz w:val="18"/>
                <w:szCs w:val="18"/>
                <w:rtl/>
              </w:rPr>
              <w:t xml:space="preserve">קטע באורך </w:t>
            </w:r>
            <w:r w:rsidRPr="004E0117">
              <w:rPr>
                <w:sz w:val="18"/>
                <w:szCs w:val="18"/>
              </w:rPr>
              <w:t>bp</w:t>
            </w:r>
            <w:r w:rsidRPr="004E0117">
              <w:rPr>
                <w:rFonts w:hint="cs"/>
                <w:sz w:val="18"/>
                <w:szCs w:val="18"/>
                <w:rtl/>
              </w:rPr>
              <w:t xml:space="preserve">35  </w:t>
            </w:r>
            <w:r w:rsidRPr="004E0117">
              <w:rPr>
                <w:sz w:val="18"/>
                <w:szCs w:val="18"/>
              </w:rPr>
              <w:t>n</w:t>
            </w:r>
            <w:r w:rsidRPr="004E0117">
              <w:rPr>
                <w:rFonts w:hint="cs"/>
                <w:sz w:val="18"/>
                <w:szCs w:val="18"/>
                <w:rtl/>
              </w:rPr>
              <w:t xml:space="preserve"> טעויות מותרות.</w:t>
            </w:r>
          </w:p>
        </w:tc>
        <w:tc>
          <w:tcPr>
            <w:tcW w:w="1887" w:type="dxa"/>
          </w:tcPr>
          <w:p w:rsidR="00753DFF" w:rsidRPr="004E0117" w:rsidRDefault="00753DFF" w:rsidP="009A102F">
            <w:pPr>
              <w:ind w:left="176"/>
              <w:cnfStyle w:val="000000100000" w:firstRow="0" w:lastRow="0" w:firstColumn="0" w:lastColumn="0" w:oddVBand="0" w:evenVBand="0" w:oddHBand="1" w:evenHBand="0" w:firstRowFirstColumn="0" w:firstRowLastColumn="0" w:lastRowFirstColumn="0" w:lastRowLastColumn="0"/>
              <w:rPr>
                <w:sz w:val="18"/>
                <w:szCs w:val="18"/>
                <w:rtl/>
              </w:rPr>
            </w:pPr>
            <w:r w:rsidRPr="004E0117">
              <w:rPr>
                <w:sz w:val="18"/>
                <w:szCs w:val="18"/>
              </w:rPr>
              <w:t>Match</w:t>
            </w:r>
            <w:r w:rsidRPr="004E0117">
              <w:rPr>
                <w:rFonts w:hint="cs"/>
                <w:sz w:val="18"/>
                <w:szCs w:val="18"/>
                <w:rtl/>
              </w:rPr>
              <w:t xml:space="preserve"> באינדקס שממנו נלקח הקטע</w:t>
            </w:r>
          </w:p>
        </w:tc>
      </w:tr>
      <w:tr w:rsidR="00753DFF" w:rsidRPr="004E0117" w:rsidTr="009A102F">
        <w:trPr>
          <w:jc w:val="center"/>
        </w:trPr>
        <w:tc>
          <w:tcPr>
            <w:cnfStyle w:val="001000000000" w:firstRow="0" w:lastRow="0" w:firstColumn="1" w:lastColumn="0" w:oddVBand="0" w:evenVBand="0" w:oddHBand="0" w:evenHBand="0" w:firstRowFirstColumn="0" w:firstRowLastColumn="0" w:lastRowFirstColumn="0" w:lastRowLastColumn="0"/>
            <w:tcW w:w="238" w:type="dxa"/>
          </w:tcPr>
          <w:p w:rsidR="00753DFF" w:rsidRPr="004E0117" w:rsidRDefault="00753DFF" w:rsidP="009A102F">
            <w:pPr>
              <w:ind w:right="155"/>
              <w:rPr>
                <w:sz w:val="18"/>
                <w:szCs w:val="18"/>
                <w:rtl/>
              </w:rPr>
            </w:pPr>
            <w:r>
              <w:rPr>
                <w:rFonts w:hint="cs"/>
                <w:sz w:val="18"/>
                <w:szCs w:val="18"/>
                <w:rtl/>
              </w:rPr>
              <w:t>6</w:t>
            </w:r>
          </w:p>
        </w:tc>
        <w:tc>
          <w:tcPr>
            <w:tcW w:w="1134" w:type="dxa"/>
          </w:tcPr>
          <w:p w:rsidR="00753DFF" w:rsidRPr="004E0117" w:rsidRDefault="00753DFF" w:rsidP="009A102F">
            <w:pPr>
              <w:cnfStyle w:val="000000000000" w:firstRow="0" w:lastRow="0" w:firstColumn="0" w:lastColumn="0" w:oddVBand="0" w:evenVBand="0" w:oddHBand="0" w:evenHBand="0" w:firstRowFirstColumn="0" w:firstRowLastColumn="0" w:lastRowFirstColumn="0" w:lastRowLastColumn="0"/>
              <w:rPr>
                <w:sz w:val="18"/>
                <w:szCs w:val="18"/>
                <w:rtl/>
              </w:rPr>
            </w:pPr>
            <w:r>
              <w:rPr>
                <w:rFonts w:hint="cs"/>
                <w:sz w:val="18"/>
                <w:szCs w:val="18"/>
                <w:rtl/>
              </w:rPr>
              <w:t>אינטגרציה</w:t>
            </w:r>
          </w:p>
        </w:tc>
        <w:tc>
          <w:tcPr>
            <w:tcW w:w="1985" w:type="dxa"/>
          </w:tcPr>
          <w:p w:rsidR="00753DFF" w:rsidRPr="004E0117" w:rsidRDefault="00753DFF" w:rsidP="009A102F">
            <w:pPr>
              <w:cnfStyle w:val="000000000000" w:firstRow="0" w:lastRow="0" w:firstColumn="0" w:lastColumn="0" w:oddVBand="0" w:evenVBand="0" w:oddHBand="0" w:evenHBand="0" w:firstRowFirstColumn="0" w:firstRowLastColumn="0" w:lastRowFirstColumn="0" w:lastRowLastColumn="0"/>
              <w:rPr>
                <w:sz w:val="18"/>
                <w:szCs w:val="18"/>
                <w:rtl/>
              </w:rPr>
            </w:pPr>
            <w:r>
              <w:rPr>
                <w:rFonts w:hint="cs"/>
                <w:sz w:val="18"/>
                <w:szCs w:val="18"/>
                <w:rtl/>
              </w:rPr>
              <w:t>השוואת פלט פונקציה ממוקבלת לפונקציה לא ממוקבלת</w:t>
            </w:r>
          </w:p>
        </w:tc>
        <w:tc>
          <w:tcPr>
            <w:tcW w:w="3118" w:type="dxa"/>
          </w:tcPr>
          <w:p w:rsidR="00753DFF" w:rsidRPr="004E0117" w:rsidRDefault="00753DFF" w:rsidP="009A102F">
            <w:pPr>
              <w:cnfStyle w:val="000000000000" w:firstRow="0" w:lastRow="0" w:firstColumn="0" w:lastColumn="0" w:oddVBand="0" w:evenVBand="0" w:oddHBand="0" w:evenHBand="0" w:firstRowFirstColumn="0" w:firstRowLastColumn="0" w:lastRowFirstColumn="0" w:lastRowLastColumn="0"/>
              <w:rPr>
                <w:sz w:val="18"/>
                <w:szCs w:val="18"/>
                <w:rtl/>
              </w:rPr>
            </w:pPr>
            <w:r>
              <w:rPr>
                <w:rFonts w:hint="cs"/>
                <w:sz w:val="18"/>
                <w:szCs w:val="18"/>
                <w:rtl/>
              </w:rPr>
              <w:t>בהינתן גנום וסט של קריאות נבדוק שעבור אותם הפרמטרים הפונקציה הממוקבלת והלא ממוקבלת מוציאות את אותה התוצאה.</w:t>
            </w:r>
          </w:p>
        </w:tc>
        <w:tc>
          <w:tcPr>
            <w:tcW w:w="2552" w:type="dxa"/>
          </w:tcPr>
          <w:p w:rsidR="00753DFF" w:rsidRPr="004E0117" w:rsidRDefault="00753DFF" w:rsidP="009A102F">
            <w:pPr>
              <w:ind w:left="34"/>
              <w:cnfStyle w:val="000000000000" w:firstRow="0" w:lastRow="0" w:firstColumn="0" w:lastColumn="0" w:oddVBand="0" w:evenVBand="0" w:oddHBand="0" w:evenHBand="0" w:firstRowFirstColumn="0" w:firstRowLastColumn="0" w:lastRowFirstColumn="0" w:lastRowLastColumn="0"/>
              <w:rPr>
                <w:sz w:val="18"/>
                <w:szCs w:val="18"/>
                <w:rtl/>
              </w:rPr>
            </w:pPr>
          </w:p>
        </w:tc>
        <w:tc>
          <w:tcPr>
            <w:tcW w:w="1887" w:type="dxa"/>
          </w:tcPr>
          <w:p w:rsidR="00753DFF" w:rsidRPr="004E0117" w:rsidRDefault="00753DFF" w:rsidP="009A102F">
            <w:pPr>
              <w:ind w:left="176"/>
              <w:cnfStyle w:val="000000000000" w:firstRow="0" w:lastRow="0" w:firstColumn="0" w:lastColumn="0" w:oddVBand="0" w:evenVBand="0" w:oddHBand="0" w:evenHBand="0" w:firstRowFirstColumn="0" w:firstRowLastColumn="0" w:lastRowFirstColumn="0" w:lastRowLastColumn="0"/>
              <w:rPr>
                <w:sz w:val="18"/>
                <w:szCs w:val="18"/>
              </w:rPr>
            </w:pPr>
            <w:r>
              <w:rPr>
                <w:rFonts w:hint="cs"/>
                <w:sz w:val="18"/>
                <w:szCs w:val="18"/>
                <w:rtl/>
              </w:rPr>
              <w:t>אותן תוצאות ב2 ההרצות.</w:t>
            </w:r>
          </w:p>
        </w:tc>
      </w:tr>
      <w:tr w:rsidR="00753DFF" w:rsidRPr="004E0117" w:rsidTr="009A102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8" w:type="dxa"/>
          </w:tcPr>
          <w:p w:rsidR="00753DFF" w:rsidRDefault="00753DFF" w:rsidP="009A102F">
            <w:pPr>
              <w:ind w:right="155"/>
              <w:rPr>
                <w:sz w:val="18"/>
                <w:szCs w:val="18"/>
                <w:rtl/>
              </w:rPr>
            </w:pPr>
            <w:r>
              <w:rPr>
                <w:rFonts w:hint="cs"/>
                <w:sz w:val="18"/>
                <w:szCs w:val="18"/>
                <w:rtl/>
              </w:rPr>
              <w:t>7</w:t>
            </w:r>
          </w:p>
        </w:tc>
        <w:tc>
          <w:tcPr>
            <w:tcW w:w="1134" w:type="dxa"/>
          </w:tcPr>
          <w:p w:rsidR="00753DFF" w:rsidRDefault="00753DFF" w:rsidP="009A102F">
            <w:pPr>
              <w:cnfStyle w:val="000000100000" w:firstRow="0" w:lastRow="0" w:firstColumn="0" w:lastColumn="0" w:oddVBand="0" w:evenVBand="0" w:oddHBand="1" w:evenHBand="0" w:firstRowFirstColumn="0" w:firstRowLastColumn="0" w:lastRowFirstColumn="0" w:lastRowLastColumn="0"/>
              <w:rPr>
                <w:sz w:val="18"/>
                <w:szCs w:val="18"/>
                <w:rtl/>
              </w:rPr>
            </w:pPr>
            <w:r>
              <w:rPr>
                <w:rFonts w:hint="cs"/>
                <w:sz w:val="18"/>
                <w:szCs w:val="18"/>
                <w:rtl/>
              </w:rPr>
              <w:t>קבלה</w:t>
            </w:r>
          </w:p>
        </w:tc>
        <w:tc>
          <w:tcPr>
            <w:tcW w:w="1985" w:type="dxa"/>
          </w:tcPr>
          <w:p w:rsidR="00753DFF" w:rsidRDefault="006956A2" w:rsidP="009A102F">
            <w:pPr>
              <w:cnfStyle w:val="000000100000" w:firstRow="0" w:lastRow="0" w:firstColumn="0" w:lastColumn="0" w:oddVBand="0" w:evenVBand="0" w:oddHBand="1" w:evenHBand="0" w:firstRowFirstColumn="0" w:firstRowLastColumn="0" w:lastRowFirstColumn="0" w:lastRowLastColumn="0"/>
              <w:rPr>
                <w:sz w:val="18"/>
                <w:szCs w:val="18"/>
                <w:rtl/>
              </w:rPr>
            </w:pPr>
            <w:r>
              <w:rPr>
                <w:rFonts w:hint="cs"/>
                <w:sz w:val="18"/>
                <w:szCs w:val="18"/>
                <w:rtl/>
              </w:rPr>
              <w:t>השוואת זמני ריצה של פונקציה ממוקבלת לפונקציה לא ממוקבלת</w:t>
            </w:r>
          </w:p>
        </w:tc>
        <w:tc>
          <w:tcPr>
            <w:tcW w:w="3118" w:type="dxa"/>
          </w:tcPr>
          <w:p w:rsidR="00753DFF" w:rsidRDefault="00753DFF" w:rsidP="006956A2">
            <w:pPr>
              <w:cnfStyle w:val="000000100000" w:firstRow="0" w:lastRow="0" w:firstColumn="0" w:lastColumn="0" w:oddVBand="0" w:evenVBand="0" w:oddHBand="1" w:evenHBand="0" w:firstRowFirstColumn="0" w:firstRowLastColumn="0" w:lastRowFirstColumn="0" w:lastRowLastColumn="0"/>
              <w:rPr>
                <w:sz w:val="18"/>
                <w:szCs w:val="18"/>
                <w:rtl/>
              </w:rPr>
            </w:pPr>
            <w:r>
              <w:rPr>
                <w:rFonts w:hint="cs"/>
                <w:sz w:val="18"/>
                <w:szCs w:val="18"/>
                <w:rtl/>
              </w:rPr>
              <w:t xml:space="preserve">בהינתן גנום, פרמטרים, וסט של קריאות נבדוק שעבור </w:t>
            </w:r>
            <w:r w:rsidR="006956A2">
              <w:rPr>
                <w:rFonts w:hint="cs"/>
                <w:sz w:val="18"/>
                <w:szCs w:val="18"/>
                <w:rtl/>
              </w:rPr>
              <w:t>שזמני הריצה ש</w:t>
            </w:r>
            <w:r>
              <w:rPr>
                <w:rFonts w:hint="cs"/>
                <w:sz w:val="18"/>
                <w:szCs w:val="18"/>
                <w:rtl/>
              </w:rPr>
              <w:t>ל</w:t>
            </w:r>
            <w:r w:rsidR="006956A2">
              <w:rPr>
                <w:rFonts w:hint="cs"/>
                <w:sz w:val="18"/>
                <w:szCs w:val="18"/>
                <w:rtl/>
              </w:rPr>
              <w:t xml:space="preserve"> הפונקציה הממוקבלת  טובה באופן משמעותי מהפונקציה הלא ממוקבלת</w:t>
            </w:r>
            <w:r>
              <w:rPr>
                <w:rFonts w:hint="cs"/>
                <w:sz w:val="18"/>
                <w:szCs w:val="18"/>
                <w:rtl/>
              </w:rPr>
              <w:t>.</w:t>
            </w:r>
          </w:p>
        </w:tc>
        <w:tc>
          <w:tcPr>
            <w:tcW w:w="2552" w:type="dxa"/>
          </w:tcPr>
          <w:p w:rsidR="00753DFF" w:rsidRPr="004E0117" w:rsidRDefault="00753DFF" w:rsidP="009A102F">
            <w:pPr>
              <w:ind w:left="34"/>
              <w:cnfStyle w:val="000000100000" w:firstRow="0" w:lastRow="0" w:firstColumn="0" w:lastColumn="0" w:oddVBand="0" w:evenVBand="0" w:oddHBand="1" w:evenHBand="0" w:firstRowFirstColumn="0" w:firstRowLastColumn="0" w:lastRowFirstColumn="0" w:lastRowLastColumn="0"/>
              <w:rPr>
                <w:sz w:val="18"/>
                <w:szCs w:val="18"/>
                <w:rtl/>
              </w:rPr>
            </w:pPr>
          </w:p>
        </w:tc>
        <w:tc>
          <w:tcPr>
            <w:tcW w:w="1887" w:type="dxa"/>
          </w:tcPr>
          <w:p w:rsidR="00753DFF" w:rsidRDefault="00753DFF" w:rsidP="009A102F">
            <w:pPr>
              <w:ind w:left="176"/>
              <w:cnfStyle w:val="000000100000" w:firstRow="0" w:lastRow="0" w:firstColumn="0" w:lastColumn="0" w:oddVBand="0" w:evenVBand="0" w:oddHBand="1" w:evenHBand="0" w:firstRowFirstColumn="0" w:firstRowLastColumn="0" w:lastRowFirstColumn="0" w:lastRowLastColumn="0"/>
              <w:rPr>
                <w:sz w:val="18"/>
                <w:szCs w:val="18"/>
                <w:rtl/>
              </w:rPr>
            </w:pPr>
            <w:r>
              <w:rPr>
                <w:rFonts w:hint="cs"/>
                <w:sz w:val="18"/>
                <w:szCs w:val="18"/>
                <w:rtl/>
              </w:rPr>
              <w:t>אותן תוצאות ב2 ההרצות. עם זמן ריצה טוב יותר באופן משמעותי עם המקבול (משמעותי =  פי 3)</w:t>
            </w:r>
          </w:p>
        </w:tc>
      </w:tr>
    </w:tbl>
    <w:p w:rsidR="00753DFF" w:rsidRDefault="00753DFF" w:rsidP="00753DFF">
      <w:pPr>
        <w:spacing w:after="0" w:line="240" w:lineRule="auto"/>
        <w:ind w:left="-483"/>
        <w:rPr>
          <w:rtl/>
        </w:rPr>
      </w:pPr>
    </w:p>
    <w:p w:rsidR="00753DFF" w:rsidRDefault="00753DFF" w:rsidP="00753DFF">
      <w:pPr>
        <w:pStyle w:val="ListParagraph"/>
        <w:numPr>
          <w:ilvl w:val="0"/>
          <w:numId w:val="6"/>
        </w:numPr>
        <w:spacing w:after="0" w:line="240" w:lineRule="auto"/>
        <w:ind w:left="-483"/>
      </w:pPr>
      <w:r>
        <w:rPr>
          <w:rFonts w:hint="cs"/>
          <w:rtl/>
        </w:rPr>
        <w:t xml:space="preserve">הבדיקות מתוארות במונחים כללים של </w:t>
      </w:r>
      <w:r>
        <w:t>"n"</w:t>
      </w:r>
      <w:r>
        <w:rPr>
          <w:rFonts w:hint="cs"/>
          <w:rtl/>
        </w:rPr>
        <w:t xml:space="preserve"> טעויות בגלל הקלות של שכפול בדיקות עם פרמטרים שונים באמצעות הספרייה </w:t>
      </w:r>
      <w:r>
        <w:t>nunit</w:t>
      </w:r>
      <w:r>
        <w:rPr>
          <w:rFonts w:hint="cs"/>
          <w:rtl/>
        </w:rPr>
        <w:t xml:space="preserve"> ושימוש ב</w:t>
      </w:r>
      <w:r w:rsidR="00924A23">
        <w:rPr>
          <w:rFonts w:hint="cs"/>
          <w:rtl/>
        </w:rPr>
        <w:t>-</w:t>
      </w:r>
      <w:r>
        <w:rPr>
          <w:rFonts w:hint="cs"/>
          <w:rtl/>
        </w:rPr>
        <w:t xml:space="preserve"> </w:t>
      </w:r>
      <w:r>
        <w:t>TestCase</w:t>
      </w:r>
      <w:r>
        <w:rPr>
          <w:rFonts w:hint="cs"/>
          <w:rtl/>
        </w:rPr>
        <w:t>.</w:t>
      </w:r>
    </w:p>
    <w:p w:rsidR="00753DFF" w:rsidRDefault="00753DFF" w:rsidP="006956A2">
      <w:pPr>
        <w:pStyle w:val="ListParagraph"/>
        <w:numPr>
          <w:ilvl w:val="0"/>
          <w:numId w:val="6"/>
        </w:numPr>
        <w:spacing w:after="0" w:line="240" w:lineRule="auto"/>
        <w:ind w:left="-483"/>
      </w:pPr>
      <w:r>
        <w:rPr>
          <w:rFonts w:hint="cs"/>
          <w:rtl/>
        </w:rPr>
        <w:t>כל</w:t>
      </w:r>
      <w:r w:rsidR="006956A2">
        <w:rPr>
          <w:rFonts w:hint="cs"/>
          <w:rtl/>
        </w:rPr>
        <w:t xml:space="preserve"> אחת מהבדיקות הנ"ל מייצגת למעשה מספר</w:t>
      </w:r>
      <w:r>
        <w:rPr>
          <w:rFonts w:hint="cs"/>
          <w:rtl/>
        </w:rPr>
        <w:t xml:space="preserve"> בדיקות שונות:</w:t>
      </w:r>
    </w:p>
    <w:p w:rsidR="00753DFF" w:rsidRDefault="00753DFF" w:rsidP="006956A2">
      <w:pPr>
        <w:pStyle w:val="ListParagraph"/>
        <w:numPr>
          <w:ilvl w:val="1"/>
          <w:numId w:val="6"/>
        </w:numPr>
        <w:spacing w:after="0" w:line="240" w:lineRule="auto"/>
        <w:ind w:left="325" w:hanging="284"/>
      </w:pPr>
      <w:r>
        <w:rPr>
          <w:rFonts w:hint="cs"/>
          <w:rtl/>
        </w:rPr>
        <w:t>עבור קטע מתחילת הגנום.</w:t>
      </w:r>
    </w:p>
    <w:p w:rsidR="00753DFF" w:rsidRDefault="00753DFF" w:rsidP="006956A2">
      <w:pPr>
        <w:pStyle w:val="ListParagraph"/>
        <w:numPr>
          <w:ilvl w:val="1"/>
          <w:numId w:val="6"/>
        </w:numPr>
        <w:spacing w:after="0" w:line="240" w:lineRule="auto"/>
        <w:ind w:left="325" w:hanging="284"/>
      </w:pPr>
      <w:r>
        <w:rPr>
          <w:rFonts w:hint="cs"/>
          <w:rtl/>
        </w:rPr>
        <w:t>עבור קטע מאמצע הגנום.</w:t>
      </w:r>
    </w:p>
    <w:p w:rsidR="006956A2" w:rsidRDefault="00753DFF" w:rsidP="006956A2">
      <w:pPr>
        <w:pStyle w:val="ListParagraph"/>
        <w:numPr>
          <w:ilvl w:val="1"/>
          <w:numId w:val="6"/>
        </w:numPr>
        <w:spacing w:after="0" w:line="240" w:lineRule="auto"/>
        <w:ind w:left="325" w:hanging="284"/>
      </w:pPr>
      <w:r>
        <w:rPr>
          <w:rFonts w:hint="cs"/>
          <w:rtl/>
        </w:rPr>
        <w:t>עבור קטע מסוף הגנום.</w:t>
      </w:r>
    </w:p>
    <w:p w:rsidR="006956A2" w:rsidRDefault="006956A2" w:rsidP="00B2797C">
      <w:pPr>
        <w:spacing w:after="0" w:line="240" w:lineRule="auto"/>
        <w:ind w:left="-384"/>
        <w:rPr>
          <w:rtl/>
        </w:rPr>
      </w:pPr>
      <w:r>
        <w:rPr>
          <w:rFonts w:hint="cs"/>
          <w:rtl/>
        </w:rPr>
        <w:t xml:space="preserve">באותו אופן </w:t>
      </w:r>
      <w:r w:rsidR="00B2797C">
        <w:rPr>
          <w:rFonts w:hint="cs"/>
          <w:rtl/>
        </w:rPr>
        <w:t>כ</w:t>
      </w:r>
      <w:r>
        <w:rPr>
          <w:rFonts w:hint="cs"/>
          <w:rtl/>
        </w:rPr>
        <w:t>ל מקטע טומן בחובו מספר בדיקות :</w:t>
      </w:r>
    </w:p>
    <w:p w:rsidR="006956A2" w:rsidRDefault="006956A2" w:rsidP="006956A2">
      <w:pPr>
        <w:pStyle w:val="ListParagraph"/>
        <w:numPr>
          <w:ilvl w:val="0"/>
          <w:numId w:val="34"/>
        </w:numPr>
        <w:spacing w:after="0" w:line="240" w:lineRule="auto"/>
      </w:pPr>
      <w:r>
        <w:rPr>
          <w:rFonts w:hint="cs"/>
          <w:rtl/>
        </w:rPr>
        <w:t>עבור טעויות שנפלו בתחילת הקטע</w:t>
      </w:r>
    </w:p>
    <w:p w:rsidR="006956A2" w:rsidRDefault="006956A2" w:rsidP="006956A2">
      <w:pPr>
        <w:pStyle w:val="ListParagraph"/>
        <w:numPr>
          <w:ilvl w:val="0"/>
          <w:numId w:val="34"/>
        </w:numPr>
        <w:spacing w:after="0" w:line="240" w:lineRule="auto"/>
      </w:pPr>
      <w:r>
        <w:rPr>
          <w:rFonts w:hint="cs"/>
          <w:rtl/>
        </w:rPr>
        <w:t>עבור טעויות שנפלו באמצע הקטע</w:t>
      </w:r>
    </w:p>
    <w:p w:rsidR="006956A2" w:rsidRDefault="006956A2" w:rsidP="006956A2">
      <w:pPr>
        <w:pStyle w:val="ListParagraph"/>
        <w:numPr>
          <w:ilvl w:val="0"/>
          <w:numId w:val="34"/>
        </w:numPr>
        <w:spacing w:after="0" w:line="240" w:lineRule="auto"/>
      </w:pPr>
      <w:r>
        <w:rPr>
          <w:rFonts w:hint="cs"/>
          <w:rtl/>
        </w:rPr>
        <w:t>עבור טעויות שנפלו בסוף הקטע</w:t>
      </w:r>
    </w:p>
    <w:p w:rsidR="006956A2" w:rsidRDefault="006956A2" w:rsidP="006956A2">
      <w:pPr>
        <w:spacing w:after="0" w:line="240" w:lineRule="auto"/>
        <w:rPr>
          <w:rtl/>
        </w:rPr>
      </w:pPr>
      <w:r>
        <w:rPr>
          <w:rFonts w:hint="cs"/>
          <w:rtl/>
        </w:rPr>
        <w:t>ושוב, כל אחד מאלו מחזיק בתוכו בדיקות עבור:</w:t>
      </w:r>
    </w:p>
    <w:p w:rsidR="006956A2" w:rsidRDefault="00D94BC2" w:rsidP="006956A2">
      <w:pPr>
        <w:pStyle w:val="ListParagraph"/>
        <w:numPr>
          <w:ilvl w:val="0"/>
          <w:numId w:val="35"/>
        </w:numPr>
        <w:spacing w:after="0" w:line="240" w:lineRule="auto"/>
        <w:ind w:left="325"/>
      </w:pPr>
      <w:r>
        <w:rPr>
          <w:rFonts w:hint="cs"/>
          <w:rtl/>
        </w:rPr>
        <w:t>אות שהוחלפה.</w:t>
      </w:r>
    </w:p>
    <w:p w:rsidR="00D94BC2" w:rsidRDefault="00D94BC2" w:rsidP="006956A2">
      <w:pPr>
        <w:pStyle w:val="ListParagraph"/>
        <w:numPr>
          <w:ilvl w:val="0"/>
          <w:numId w:val="35"/>
        </w:numPr>
        <w:spacing w:after="0" w:line="240" w:lineRule="auto"/>
        <w:ind w:left="325"/>
      </w:pPr>
      <w:r>
        <w:rPr>
          <w:rFonts w:hint="cs"/>
          <w:rtl/>
        </w:rPr>
        <w:t>אות שהוחסרה</w:t>
      </w:r>
    </w:p>
    <w:p w:rsidR="006956A2" w:rsidRDefault="006956A2" w:rsidP="006956A2">
      <w:pPr>
        <w:pStyle w:val="ListParagraph"/>
        <w:spacing w:after="0" w:line="240" w:lineRule="auto"/>
        <w:ind w:left="41"/>
      </w:pPr>
    </w:p>
    <w:p w:rsidR="00D94BC2" w:rsidRDefault="00D94BC2" w:rsidP="00753DFF">
      <w:pPr>
        <w:spacing w:after="0" w:line="240" w:lineRule="auto"/>
        <w:ind w:left="-483"/>
        <w:rPr>
          <w:rtl/>
        </w:rPr>
      </w:pPr>
      <w:r>
        <w:rPr>
          <w:rFonts w:hint="cs"/>
          <w:rtl/>
        </w:rPr>
        <w:t>בסופו של דבר, עם כל ה</w:t>
      </w:r>
      <w:r w:rsidR="009F060B">
        <w:rPr>
          <w:rFonts w:hint="cs"/>
          <w:rtl/>
        </w:rPr>
        <w:t>-</w:t>
      </w:r>
      <w:r>
        <w:rPr>
          <w:rFonts w:hint="cs"/>
          <w:rtl/>
        </w:rPr>
        <w:t xml:space="preserve"> </w:t>
      </w:r>
      <w:r>
        <w:t>Test Cases</w:t>
      </w:r>
      <w:r>
        <w:rPr>
          <w:rFonts w:hint="cs"/>
          <w:rtl/>
        </w:rPr>
        <w:t xml:space="preserve"> </w:t>
      </w:r>
      <w:r w:rsidRPr="00EA73F8">
        <w:rPr>
          <w:rFonts w:hint="cs"/>
          <w:u w:val="single"/>
          <w:rtl/>
        </w:rPr>
        <w:t>קיימות 66 בדיקות למערכת</w:t>
      </w:r>
      <w:r>
        <w:rPr>
          <w:rFonts w:hint="cs"/>
          <w:rtl/>
        </w:rPr>
        <w:t>.</w:t>
      </w:r>
    </w:p>
    <w:p w:rsidR="00D94BC2" w:rsidRDefault="00D94BC2" w:rsidP="00753DFF">
      <w:pPr>
        <w:spacing w:after="0" w:line="240" w:lineRule="auto"/>
        <w:ind w:left="-483"/>
        <w:rPr>
          <w:rtl/>
        </w:rPr>
      </w:pPr>
    </w:p>
    <w:p w:rsidR="00753DFF" w:rsidRPr="00D678CC" w:rsidRDefault="00753DFF" w:rsidP="00D678CC">
      <w:pPr>
        <w:spacing w:after="0" w:line="240" w:lineRule="auto"/>
        <w:ind w:left="-483"/>
      </w:pPr>
    </w:p>
    <w:p w:rsidR="00D678CC" w:rsidRPr="00D678CC" w:rsidRDefault="00D678CC" w:rsidP="00D678CC">
      <w:pPr>
        <w:spacing w:after="0" w:line="240" w:lineRule="auto"/>
        <w:ind w:left="-483"/>
        <w:rPr>
          <w:rtl/>
        </w:rPr>
      </w:pPr>
      <w:r w:rsidRPr="00D678CC">
        <w:rPr>
          <w:rtl/>
        </w:rPr>
        <w:br w:type="page"/>
      </w:r>
    </w:p>
    <w:p w:rsidR="00EA19E4" w:rsidRDefault="004634C7" w:rsidP="00893D09">
      <w:pPr>
        <w:pStyle w:val="Heading1"/>
        <w:numPr>
          <w:ilvl w:val="0"/>
          <w:numId w:val="1"/>
        </w:numPr>
        <w:bidi/>
        <w:ind w:left="325" w:hanging="679"/>
        <w:rPr>
          <w:rFonts w:hint="cs"/>
        </w:rPr>
      </w:pPr>
      <w:bookmarkStart w:id="17" w:name="_Toc423811988"/>
      <w:r>
        <w:rPr>
          <w:rFonts w:cs="David" w:hint="cs"/>
          <w:rtl/>
        </w:rPr>
        <w:lastRenderedPageBreak/>
        <w:t xml:space="preserve"> ניסויים ו</w:t>
      </w:r>
      <w:r w:rsidR="005D2C7C" w:rsidRPr="00EA19E4">
        <w:rPr>
          <w:rFonts w:cs="David" w:hint="cs"/>
          <w:rtl/>
        </w:rPr>
        <w:t>מסקנות</w:t>
      </w:r>
      <w:bookmarkEnd w:id="17"/>
    </w:p>
    <w:p w:rsidR="004634C7" w:rsidRDefault="007F1077" w:rsidP="007F1077">
      <w:pPr>
        <w:pStyle w:val="NoSpacing"/>
        <w:rPr>
          <w:rFonts w:eastAsiaTheme="minorHAnsi"/>
          <w:rtl/>
        </w:rPr>
      </w:pPr>
      <w:r>
        <w:rPr>
          <w:rFonts w:eastAsiaTheme="minorHAnsi" w:hint="cs"/>
          <w:rtl/>
        </w:rPr>
        <w:t xml:space="preserve">התוצאות הבאות התקבלו של </w:t>
      </w:r>
      <w:r w:rsidR="004634C7">
        <w:rPr>
          <w:rFonts w:eastAsiaTheme="minorHAnsi" w:hint="cs"/>
          <w:rtl/>
        </w:rPr>
        <w:t>מחשב עם הנתונים הבאים:</w:t>
      </w:r>
    </w:p>
    <w:p w:rsidR="004634C7" w:rsidRPr="00B505B3" w:rsidRDefault="004634C7" w:rsidP="004634C7">
      <w:pPr>
        <w:numPr>
          <w:ilvl w:val="0"/>
          <w:numId w:val="18"/>
        </w:numPr>
        <w:shd w:val="clear" w:color="auto" w:fill="FFFFFF"/>
        <w:tabs>
          <w:tab w:val="clear" w:pos="720"/>
          <w:tab w:val="num" w:pos="2520"/>
        </w:tabs>
        <w:spacing w:before="100" w:beforeAutospacing="1" w:after="100" w:afterAutospacing="1" w:line="300" w:lineRule="atLeast"/>
        <w:ind w:left="281" w:hanging="283"/>
      </w:pPr>
      <w:r>
        <w:rPr>
          <w:rFonts w:hint="cs"/>
          <w:rtl/>
        </w:rPr>
        <w:t>ז</w:t>
      </w:r>
      <w:r w:rsidRPr="00B505B3">
        <w:rPr>
          <w:rtl/>
        </w:rPr>
        <w:t>כרון:</w:t>
      </w:r>
    </w:p>
    <w:p w:rsidR="004634C7" w:rsidRPr="00B505B3" w:rsidRDefault="004634C7" w:rsidP="004634C7">
      <w:pPr>
        <w:numPr>
          <w:ilvl w:val="1"/>
          <w:numId w:val="18"/>
        </w:numPr>
        <w:shd w:val="clear" w:color="auto" w:fill="FFFFFF"/>
        <w:spacing w:before="100" w:beforeAutospacing="1" w:after="100" w:afterAutospacing="1" w:line="300" w:lineRule="atLeast"/>
        <w:rPr>
          <w:rtl/>
        </w:rPr>
      </w:pPr>
      <w:r>
        <w:t xml:space="preserve">16 </w:t>
      </w:r>
      <w:r w:rsidRPr="00B505B3">
        <w:t>GB DDR3 SDRAM</w:t>
      </w:r>
    </w:p>
    <w:p w:rsidR="004634C7" w:rsidRPr="00B505B3" w:rsidRDefault="004634C7" w:rsidP="004634C7">
      <w:pPr>
        <w:numPr>
          <w:ilvl w:val="0"/>
          <w:numId w:val="19"/>
        </w:numPr>
        <w:shd w:val="clear" w:color="auto" w:fill="FFFFFF"/>
        <w:spacing w:before="100" w:beforeAutospacing="1" w:after="100" w:afterAutospacing="1" w:line="300" w:lineRule="atLeast"/>
        <w:ind w:left="281" w:hanging="283"/>
        <w:rPr>
          <w:rtl/>
        </w:rPr>
      </w:pPr>
      <w:r w:rsidRPr="00B505B3">
        <w:rPr>
          <w:rtl/>
        </w:rPr>
        <w:t>מעבד:</w:t>
      </w:r>
    </w:p>
    <w:p w:rsidR="004634C7" w:rsidRPr="00B505B3" w:rsidRDefault="004634C7" w:rsidP="004634C7">
      <w:pPr>
        <w:numPr>
          <w:ilvl w:val="1"/>
          <w:numId w:val="19"/>
        </w:numPr>
        <w:shd w:val="clear" w:color="auto" w:fill="FFFFFF"/>
        <w:spacing w:before="100" w:beforeAutospacing="1" w:after="100" w:afterAutospacing="1" w:line="300" w:lineRule="atLeast"/>
        <w:ind w:left="-483" w:firstLine="1658"/>
        <w:rPr>
          <w:rtl/>
        </w:rPr>
      </w:pPr>
      <w:r w:rsidRPr="00B505B3">
        <w:rPr>
          <w:rtl/>
        </w:rPr>
        <w:t>2</w:t>
      </w:r>
      <w:r w:rsidRPr="00B505B3">
        <w:t>nd Gen Intel(r) Core™ i7-2670QM</w:t>
      </w:r>
      <w:r>
        <w:rPr>
          <w:rFonts w:hint="cs"/>
          <w:rtl/>
        </w:rPr>
        <w:t>2</w:t>
      </w:r>
      <w:r w:rsidRPr="00B505B3">
        <w:rPr>
          <w:rtl/>
        </w:rPr>
        <w:t> </w:t>
      </w:r>
    </w:p>
    <w:p w:rsidR="004634C7" w:rsidRPr="00B505B3" w:rsidRDefault="004634C7" w:rsidP="004634C7">
      <w:pPr>
        <w:numPr>
          <w:ilvl w:val="1"/>
          <w:numId w:val="19"/>
        </w:numPr>
        <w:shd w:val="clear" w:color="auto" w:fill="FFFFFF"/>
        <w:spacing w:before="100" w:beforeAutospacing="1" w:after="100" w:afterAutospacing="1" w:line="300" w:lineRule="atLeast"/>
        <w:ind w:left="-483" w:firstLine="1658"/>
        <w:rPr>
          <w:rtl/>
        </w:rPr>
      </w:pPr>
      <w:r>
        <w:t xml:space="preserve">2.2 </w:t>
      </w:r>
      <w:r w:rsidRPr="00B505B3">
        <w:t>GHz processor speed</w:t>
      </w:r>
    </w:p>
    <w:p w:rsidR="004634C7" w:rsidRPr="00B505B3" w:rsidRDefault="004634C7" w:rsidP="004634C7">
      <w:pPr>
        <w:numPr>
          <w:ilvl w:val="1"/>
          <w:numId w:val="19"/>
        </w:numPr>
        <w:shd w:val="clear" w:color="auto" w:fill="FFFFFF"/>
        <w:spacing w:before="100" w:beforeAutospacing="1" w:after="100" w:afterAutospacing="1" w:line="300" w:lineRule="atLeast"/>
        <w:ind w:left="-483" w:firstLine="1658"/>
        <w:rPr>
          <w:rtl/>
        </w:rPr>
      </w:pPr>
      <w:r w:rsidRPr="00B505B3">
        <w:t>Turbo Boost up to 3.1GHz</w:t>
      </w:r>
    </w:p>
    <w:p w:rsidR="004634C7" w:rsidRDefault="004634C7" w:rsidP="004634C7">
      <w:pPr>
        <w:numPr>
          <w:ilvl w:val="1"/>
          <w:numId w:val="19"/>
        </w:numPr>
        <w:shd w:val="clear" w:color="auto" w:fill="FFFFFF"/>
        <w:spacing w:before="100" w:beforeAutospacing="1" w:after="100" w:afterAutospacing="1" w:line="300" w:lineRule="atLeast"/>
        <w:ind w:left="-483" w:firstLine="1658"/>
        <w:rPr>
          <w:rFonts w:hint="cs"/>
        </w:rPr>
      </w:pPr>
      <w:r>
        <w:t>8-</w:t>
      </w:r>
      <w:r w:rsidRPr="00B505B3">
        <w:t>way processing</w:t>
      </w:r>
    </w:p>
    <w:p w:rsidR="00F3514E" w:rsidRDefault="00F3514E" w:rsidP="00F3514E">
      <w:pPr>
        <w:shd w:val="clear" w:color="auto" w:fill="FFFFFF"/>
        <w:spacing w:before="100" w:beforeAutospacing="1" w:after="100" w:afterAutospacing="1" w:line="300" w:lineRule="atLeast"/>
        <w:rPr>
          <w:rFonts w:hint="cs"/>
          <w:rtl/>
        </w:rPr>
      </w:pPr>
    </w:p>
    <w:p w:rsidR="00F3514E" w:rsidRDefault="00F3514E" w:rsidP="00F3514E">
      <w:pPr>
        <w:pStyle w:val="ListParagraph"/>
        <w:keepNext/>
        <w:shd w:val="clear" w:color="auto" w:fill="FFFFFF"/>
        <w:spacing w:before="100" w:beforeAutospacing="1" w:after="100" w:afterAutospacing="1" w:line="240" w:lineRule="auto"/>
        <w:ind w:left="111" w:right="225"/>
        <w:rPr>
          <w:rFonts w:ascii="Arial" w:eastAsia="Times New Roman" w:hAnsi="Arial" w:cs="Arial"/>
          <w:color w:val="222222"/>
          <w:sz w:val="20"/>
          <w:szCs w:val="20"/>
          <w:rtl/>
        </w:rPr>
      </w:pPr>
      <w:r>
        <w:rPr>
          <w:rFonts w:ascii="Arial" w:eastAsia="Times New Roman" w:hAnsi="Arial" w:cs="Arial" w:hint="cs"/>
          <w:color w:val="222222"/>
          <w:sz w:val="20"/>
          <w:szCs w:val="20"/>
          <w:rtl/>
        </w:rPr>
        <w:t xml:space="preserve">עבור קלט: </w:t>
      </w:r>
    </w:p>
    <w:p w:rsidR="00F3514E" w:rsidRDefault="00F3514E" w:rsidP="00F3514E">
      <w:pPr>
        <w:pStyle w:val="ListParagraph"/>
        <w:keepNext/>
        <w:numPr>
          <w:ilvl w:val="0"/>
          <w:numId w:val="26"/>
        </w:numPr>
        <w:shd w:val="clear" w:color="auto" w:fill="FFFFFF"/>
        <w:spacing w:before="100" w:beforeAutospacing="1" w:after="0" w:afterAutospacing="1" w:line="240" w:lineRule="auto"/>
        <w:ind w:left="536" w:right="225"/>
        <w:rPr>
          <w:rFonts w:ascii="Arial" w:eastAsia="Times New Roman" w:hAnsi="Arial" w:cs="Arial"/>
          <w:color w:val="222222"/>
          <w:sz w:val="20"/>
          <w:szCs w:val="20"/>
        </w:rPr>
      </w:pPr>
      <w:r w:rsidRPr="00A447FD">
        <w:rPr>
          <w:rFonts w:ascii="Arial" w:eastAsia="Times New Roman" w:hAnsi="Arial" w:cs="Arial" w:hint="cs"/>
          <w:color w:val="222222"/>
          <w:sz w:val="20"/>
          <w:szCs w:val="20"/>
          <w:rtl/>
        </w:rPr>
        <w:t>גנום</w:t>
      </w:r>
      <w:r w:rsidRPr="00A447FD">
        <w:rPr>
          <w:rFonts w:ascii="Arial" w:eastAsia="Times New Roman" w:hAnsi="Arial" w:cs="Arial"/>
          <w:color w:val="222222"/>
          <w:sz w:val="20"/>
          <w:szCs w:val="20"/>
          <w:rtl/>
        </w:rPr>
        <w:t xml:space="preserve"> באורך 2000 (זה לא אמור לשנות לזמן ריצה שתלוי </w:t>
      </w:r>
      <w:r w:rsidRPr="00A447FD">
        <w:rPr>
          <w:rFonts w:ascii="Arial" w:eastAsia="Times New Roman" w:hAnsi="Arial" w:cs="Arial" w:hint="cs"/>
          <w:color w:val="222222"/>
          <w:sz w:val="20"/>
          <w:szCs w:val="20"/>
          <w:rtl/>
        </w:rPr>
        <w:t>אורך הקריאה</w:t>
      </w:r>
      <w:r w:rsidRPr="00A447FD">
        <w:rPr>
          <w:rFonts w:ascii="Arial" w:eastAsia="Times New Roman" w:hAnsi="Arial" w:cs="Arial"/>
          <w:color w:val="222222"/>
          <w:sz w:val="20"/>
          <w:szCs w:val="20"/>
          <w:rtl/>
        </w:rPr>
        <w:t>...)</w:t>
      </w:r>
    </w:p>
    <w:p w:rsidR="00F3514E" w:rsidRPr="00A447FD" w:rsidRDefault="00F3514E" w:rsidP="00F3514E">
      <w:pPr>
        <w:pStyle w:val="ListParagraph"/>
        <w:keepNext/>
        <w:numPr>
          <w:ilvl w:val="0"/>
          <w:numId w:val="26"/>
        </w:numPr>
        <w:shd w:val="clear" w:color="auto" w:fill="FFFFFF"/>
        <w:spacing w:before="100" w:beforeAutospacing="1" w:after="0" w:afterAutospacing="1" w:line="240" w:lineRule="auto"/>
        <w:ind w:left="536" w:right="225"/>
        <w:rPr>
          <w:rFonts w:ascii="Arial" w:eastAsia="Times New Roman" w:hAnsi="Arial" w:cs="Arial"/>
          <w:color w:val="222222"/>
          <w:sz w:val="20"/>
          <w:szCs w:val="20"/>
        </w:rPr>
      </w:pPr>
      <w:r w:rsidRPr="00A447FD">
        <w:rPr>
          <w:rFonts w:ascii="Arial" w:eastAsia="Times New Roman" w:hAnsi="Arial" w:cs="Arial"/>
          <w:color w:val="222222"/>
          <w:sz w:val="20"/>
          <w:szCs w:val="20"/>
          <w:rtl/>
        </w:rPr>
        <w:t>אפשור ל 2 טעויות.</w:t>
      </w:r>
    </w:p>
    <w:p w:rsidR="00F3514E" w:rsidRPr="00A447FD" w:rsidRDefault="00F3514E" w:rsidP="00F3514E">
      <w:pPr>
        <w:keepNext/>
        <w:numPr>
          <w:ilvl w:val="0"/>
          <w:numId w:val="26"/>
        </w:numPr>
        <w:shd w:val="clear" w:color="auto" w:fill="FFFFFF"/>
        <w:spacing w:before="100" w:beforeAutospacing="1" w:after="0" w:afterAutospacing="1" w:line="240" w:lineRule="auto"/>
        <w:ind w:left="536" w:right="225"/>
        <w:rPr>
          <w:rFonts w:ascii="Arial" w:eastAsia="Times New Roman" w:hAnsi="Arial" w:cs="Arial"/>
          <w:color w:val="222222"/>
          <w:sz w:val="20"/>
          <w:szCs w:val="20"/>
        </w:rPr>
      </w:pPr>
      <w:r w:rsidRPr="00A447FD">
        <w:rPr>
          <w:rFonts w:ascii="Arial" w:eastAsia="Times New Roman" w:hAnsi="Arial" w:cs="Arial"/>
          <w:color w:val="222222"/>
          <w:sz w:val="20"/>
          <w:szCs w:val="20"/>
          <w:rtl/>
        </w:rPr>
        <w:t>סיכוי של 3% לטעות בכל תו ב</w:t>
      </w:r>
      <w:r w:rsidRPr="00A447FD">
        <w:rPr>
          <w:rFonts w:ascii="Arial" w:eastAsia="Times New Roman" w:hAnsi="Arial" w:cs="Arial" w:hint="cs"/>
          <w:color w:val="222222"/>
          <w:sz w:val="20"/>
          <w:szCs w:val="20"/>
          <w:rtl/>
        </w:rPr>
        <w:t>ק</w:t>
      </w:r>
      <w:r w:rsidRPr="00A447FD">
        <w:rPr>
          <w:rFonts w:ascii="Arial" w:eastAsia="Times New Roman" w:hAnsi="Arial" w:cs="Arial"/>
          <w:color w:val="222222"/>
          <w:sz w:val="20"/>
          <w:szCs w:val="20"/>
          <w:rtl/>
        </w:rPr>
        <w:t>ריאה.</w:t>
      </w:r>
      <w:r w:rsidRPr="00A447FD">
        <w:rPr>
          <w:rFonts w:ascii="Arial" w:eastAsia="Times New Roman" w:hAnsi="Arial" w:cs="Arial" w:hint="cs"/>
          <w:color w:val="222222"/>
          <w:sz w:val="20"/>
          <w:szCs w:val="20"/>
          <w:rtl/>
        </w:rPr>
        <w:t xml:space="preserve"> </w:t>
      </w:r>
    </w:p>
    <w:p w:rsidR="00F3514E" w:rsidRPr="00A447FD" w:rsidRDefault="00F3514E" w:rsidP="00381F7D">
      <w:pPr>
        <w:keepNext/>
        <w:shd w:val="clear" w:color="auto" w:fill="FFFFFF"/>
        <w:spacing w:before="100" w:beforeAutospacing="1" w:after="0" w:afterAutospacing="1" w:line="240" w:lineRule="auto"/>
        <w:ind w:right="225"/>
        <w:rPr>
          <w:rFonts w:ascii="Arial" w:eastAsia="Times New Roman" w:hAnsi="Arial" w:cs="Arial"/>
          <w:color w:val="222222"/>
          <w:sz w:val="20"/>
          <w:szCs w:val="20"/>
          <w:rtl/>
        </w:rPr>
      </w:pPr>
      <w:r w:rsidRPr="00A447FD">
        <w:rPr>
          <w:rFonts w:ascii="Arial" w:eastAsia="Times New Roman" w:hAnsi="Arial" w:cs="Arial" w:hint="cs"/>
          <w:color w:val="222222"/>
          <w:sz w:val="20"/>
          <w:szCs w:val="20"/>
          <w:rtl/>
        </w:rPr>
        <w:t xml:space="preserve"> קיבלנו את התוצאות הבאות</w:t>
      </w:r>
      <w:r w:rsidRPr="00A447FD">
        <w:rPr>
          <w:rFonts w:ascii="Arial" w:eastAsia="Times New Roman" w:hAnsi="Arial" w:cs="Arial"/>
          <w:color w:val="222222"/>
          <w:sz w:val="20"/>
          <w:szCs w:val="20"/>
        </w:rPr>
        <w:t>:</w:t>
      </w:r>
    </w:p>
    <w:p w:rsidR="00F3514E" w:rsidRDefault="00F3514E" w:rsidP="00F3514E">
      <w:pPr>
        <w:shd w:val="clear" w:color="auto" w:fill="FFFFFF"/>
        <w:spacing w:before="100" w:beforeAutospacing="1" w:after="100" w:afterAutospacing="1" w:line="300" w:lineRule="atLeast"/>
        <w:sectPr w:rsidR="00F3514E" w:rsidSect="00F75D5B">
          <w:footerReference w:type="default" r:id="rId24"/>
          <w:pgSz w:w="11906" w:h="16838"/>
          <w:pgMar w:top="851" w:right="426" w:bottom="1134" w:left="709" w:header="709" w:footer="709" w:gutter="0"/>
          <w:cols w:space="708"/>
          <w:bidi/>
          <w:rtlGutter/>
          <w:docGrid w:linePitch="360"/>
        </w:sectPr>
      </w:pPr>
    </w:p>
    <w:p w:rsidR="00FE0937" w:rsidRDefault="00FE0937" w:rsidP="004634C7">
      <w:pPr>
        <w:pStyle w:val="ListParagraph"/>
        <w:keepNext/>
        <w:shd w:val="clear" w:color="auto" w:fill="FFFFFF"/>
        <w:spacing w:after="0" w:line="240" w:lineRule="auto"/>
        <w:ind w:left="536"/>
        <w:rPr>
          <w:rFonts w:ascii="Arial" w:eastAsia="Times New Roman" w:hAnsi="Arial" w:cs="Arial" w:hint="cs"/>
          <w:color w:val="222222"/>
          <w:sz w:val="20"/>
          <w:szCs w:val="20"/>
          <w:rtl/>
        </w:rPr>
      </w:pPr>
      <w:r w:rsidRPr="00FE0937">
        <w:rPr>
          <w:rFonts w:ascii="Arial" w:eastAsia="Times New Roman" w:hAnsi="Arial" w:cs="Arial" w:hint="cs"/>
          <w:b/>
          <w:bCs/>
          <w:color w:val="222222"/>
          <w:sz w:val="20"/>
          <w:szCs w:val="20"/>
          <w:rtl/>
        </w:rPr>
        <w:lastRenderedPageBreak/>
        <w:t>בדיקה</w:t>
      </w:r>
      <w:r>
        <w:rPr>
          <w:rFonts w:ascii="Arial" w:eastAsia="Times New Roman" w:hAnsi="Arial" w:cs="Arial" w:hint="cs"/>
          <w:color w:val="222222"/>
          <w:sz w:val="20"/>
          <w:szCs w:val="20"/>
          <w:rtl/>
        </w:rPr>
        <w:t>: האם אורך הדגימות משפיע על פקטור המיקבול</w:t>
      </w:r>
      <w:r w:rsidR="006A1088">
        <w:rPr>
          <w:rFonts w:ascii="Arial" w:eastAsia="Times New Roman" w:hAnsi="Arial" w:cs="Arial" w:hint="cs"/>
          <w:color w:val="222222"/>
          <w:sz w:val="20"/>
          <w:szCs w:val="20"/>
          <w:rtl/>
        </w:rPr>
        <w:t>?</w:t>
      </w:r>
    </w:p>
    <w:p w:rsidR="00FE0937" w:rsidRDefault="00FE0937" w:rsidP="004634C7">
      <w:pPr>
        <w:pStyle w:val="ListParagraph"/>
        <w:keepNext/>
        <w:shd w:val="clear" w:color="auto" w:fill="FFFFFF"/>
        <w:spacing w:after="0" w:line="240" w:lineRule="auto"/>
        <w:ind w:left="536"/>
        <w:rPr>
          <w:rFonts w:ascii="Arial" w:eastAsia="Times New Roman" w:hAnsi="Arial" w:cs="Arial" w:hint="cs"/>
          <w:color w:val="222222"/>
          <w:sz w:val="20"/>
          <w:szCs w:val="20"/>
          <w:rtl/>
        </w:rPr>
      </w:pPr>
      <w:r w:rsidRPr="00FE0937">
        <w:rPr>
          <w:rFonts w:ascii="Arial" w:eastAsia="Times New Roman" w:hAnsi="Arial" w:cs="Arial" w:hint="cs"/>
          <w:b/>
          <w:bCs/>
          <w:color w:val="222222"/>
          <w:sz w:val="20"/>
          <w:szCs w:val="20"/>
          <w:rtl/>
        </w:rPr>
        <w:t>מסקנה</w:t>
      </w:r>
      <w:r>
        <w:rPr>
          <w:rFonts w:ascii="Arial" w:eastAsia="Times New Roman" w:hAnsi="Arial" w:cs="Arial" w:hint="cs"/>
          <w:color w:val="222222"/>
          <w:sz w:val="20"/>
          <w:szCs w:val="20"/>
          <w:rtl/>
        </w:rPr>
        <w:t>: המיקבול נותר יעיל פי 4-5 ללא תלות באורך הדגימה</w:t>
      </w:r>
      <w:r w:rsidR="006A1088">
        <w:rPr>
          <w:rFonts w:ascii="Arial" w:eastAsia="Times New Roman" w:hAnsi="Arial" w:cs="Arial" w:hint="cs"/>
          <w:color w:val="222222"/>
          <w:sz w:val="20"/>
          <w:szCs w:val="20"/>
          <w:rtl/>
        </w:rPr>
        <w:t>.</w:t>
      </w:r>
    </w:p>
    <w:p w:rsidR="00FE0937" w:rsidRDefault="00FE0937" w:rsidP="004634C7">
      <w:pPr>
        <w:pStyle w:val="ListParagraph"/>
        <w:keepNext/>
        <w:shd w:val="clear" w:color="auto" w:fill="FFFFFF"/>
        <w:spacing w:after="0" w:line="240" w:lineRule="auto"/>
        <w:ind w:left="536"/>
        <w:rPr>
          <w:rFonts w:ascii="Arial" w:eastAsia="Times New Roman" w:hAnsi="Arial" w:cs="Arial" w:hint="cs"/>
          <w:color w:val="222222"/>
          <w:sz w:val="20"/>
          <w:szCs w:val="20"/>
          <w:rtl/>
        </w:rPr>
      </w:pPr>
    </w:p>
    <w:p w:rsidR="004634C7" w:rsidRDefault="004634C7" w:rsidP="004634C7">
      <w:pPr>
        <w:pStyle w:val="ListParagraph"/>
        <w:keepNext/>
        <w:shd w:val="clear" w:color="auto" w:fill="FFFFFF"/>
        <w:spacing w:after="0" w:line="240" w:lineRule="auto"/>
        <w:ind w:left="536"/>
        <w:rPr>
          <w:rFonts w:ascii="Arial" w:eastAsia="Times New Roman" w:hAnsi="Arial" w:cs="Arial"/>
          <w:color w:val="222222"/>
          <w:sz w:val="20"/>
          <w:szCs w:val="20"/>
          <w:rtl/>
        </w:rPr>
      </w:pPr>
      <w:r>
        <w:rPr>
          <w:rFonts w:ascii="Arial" w:eastAsia="Times New Roman" w:hAnsi="Arial" w:cs="Arial" w:hint="cs"/>
          <w:color w:val="222222"/>
          <w:sz w:val="20"/>
          <w:szCs w:val="20"/>
          <w:rtl/>
        </w:rPr>
        <w:t xml:space="preserve">ציר </w:t>
      </w:r>
      <w:r>
        <w:rPr>
          <w:rFonts w:ascii="Arial" w:eastAsia="Times New Roman" w:hAnsi="Arial" w:cs="Arial"/>
          <w:color w:val="222222"/>
          <w:sz w:val="20"/>
          <w:szCs w:val="20"/>
        </w:rPr>
        <w:t>X</w:t>
      </w:r>
      <w:r>
        <w:rPr>
          <w:rFonts w:ascii="Arial" w:eastAsia="Times New Roman" w:hAnsi="Arial" w:cs="Arial" w:hint="cs"/>
          <w:color w:val="222222"/>
          <w:sz w:val="20"/>
          <w:szCs w:val="20"/>
          <w:rtl/>
        </w:rPr>
        <w:t>: אורך הדגימה</w:t>
      </w:r>
    </w:p>
    <w:p w:rsidR="004634C7" w:rsidRDefault="004634C7" w:rsidP="004634C7">
      <w:pPr>
        <w:pStyle w:val="ListParagraph"/>
        <w:keepNext/>
        <w:shd w:val="clear" w:color="auto" w:fill="FFFFFF"/>
        <w:spacing w:after="0" w:line="240" w:lineRule="auto"/>
        <w:ind w:left="536"/>
        <w:rPr>
          <w:rFonts w:ascii="Arial" w:eastAsia="Times New Roman" w:hAnsi="Arial" w:cs="Arial" w:hint="cs"/>
          <w:color w:val="222222"/>
          <w:sz w:val="20"/>
          <w:szCs w:val="20"/>
          <w:rtl/>
        </w:rPr>
      </w:pPr>
      <w:r>
        <w:rPr>
          <w:rFonts w:ascii="Arial" w:eastAsia="Times New Roman" w:hAnsi="Arial" w:cs="Arial" w:hint="cs"/>
          <w:color w:val="222222"/>
          <w:sz w:val="20"/>
          <w:szCs w:val="20"/>
          <w:rtl/>
        </w:rPr>
        <w:t xml:space="preserve">ציר </w:t>
      </w:r>
      <w:r>
        <w:rPr>
          <w:rFonts w:ascii="Arial" w:eastAsia="Times New Roman" w:hAnsi="Arial" w:cs="Arial"/>
          <w:color w:val="222222"/>
          <w:sz w:val="20"/>
          <w:szCs w:val="20"/>
        </w:rPr>
        <w:t>Y</w:t>
      </w:r>
      <w:r>
        <w:rPr>
          <w:rFonts w:ascii="Arial" w:eastAsia="Times New Roman" w:hAnsi="Arial" w:cs="Arial" w:hint="cs"/>
          <w:color w:val="222222"/>
          <w:sz w:val="20"/>
          <w:szCs w:val="20"/>
          <w:rtl/>
        </w:rPr>
        <w:t>: סה"כ שניות שנדרשו להשוואת 100 דגימות (ממוקבל / לא ממוקבל)</w:t>
      </w:r>
    </w:p>
    <w:p w:rsidR="004634C7" w:rsidRDefault="004634C7" w:rsidP="004634C7">
      <w:pPr>
        <w:pStyle w:val="ListParagraph"/>
        <w:keepNext/>
        <w:shd w:val="clear" w:color="auto" w:fill="FFFFFF"/>
        <w:spacing w:after="0" w:line="240" w:lineRule="auto"/>
        <w:ind w:left="-384"/>
        <w:rPr>
          <w:rFonts w:ascii="Arial" w:eastAsia="Times New Roman" w:hAnsi="Arial" w:cs="Arial"/>
          <w:color w:val="222222"/>
          <w:sz w:val="20"/>
          <w:szCs w:val="20"/>
          <w:rtl/>
        </w:rPr>
      </w:pPr>
    </w:p>
    <w:p w:rsidR="004634C7" w:rsidRDefault="004634C7" w:rsidP="004634C7">
      <w:pPr>
        <w:pStyle w:val="Caption"/>
        <w:keepNext/>
        <w:rPr>
          <w:rFonts w:hint="cs"/>
          <w:rtl/>
        </w:rPr>
      </w:pPr>
      <w:r>
        <w:t>Chart</w:t>
      </w:r>
      <w:r>
        <w:rPr>
          <w:rtl/>
        </w:rPr>
        <w:t xml:space="preserve"> </w:t>
      </w:r>
      <w:r>
        <w:fldChar w:fldCharType="begin"/>
      </w:r>
      <w:r>
        <w:instrText xml:space="preserve"> SEQ Chart \* ARABIC </w:instrText>
      </w:r>
      <w:r>
        <w:fldChar w:fldCharType="separate"/>
      </w:r>
      <w:r>
        <w:rPr>
          <w:noProof/>
        </w:rPr>
        <w:t>1</w:t>
      </w:r>
      <w:r>
        <w:rPr>
          <w:noProof/>
        </w:rPr>
        <w:fldChar w:fldCharType="end"/>
      </w:r>
      <w:r>
        <w:rPr>
          <w:rFonts w:hint="cs"/>
          <w:noProof/>
          <w:rtl/>
        </w:rPr>
        <w:t xml:space="preserve"> </w:t>
      </w:r>
      <w:r>
        <w:rPr>
          <w:noProof/>
          <w:rtl/>
        </w:rPr>
        <w:t>–</w:t>
      </w:r>
      <w:r>
        <w:rPr>
          <w:rFonts w:hint="cs"/>
          <w:noProof/>
          <w:rtl/>
        </w:rPr>
        <w:t xml:space="preserve"> ניתן לראות שהגרף הכחול נותר יציב סביב 4-5. כלומר המקבול נותן באופן יציב תפוקה טובה יותר פי 4-5 ללא תלות באורך הדגימות</w:t>
      </w:r>
    </w:p>
    <w:p w:rsidR="004634C7" w:rsidRDefault="004634C7" w:rsidP="000B3CF2">
      <w:pPr>
        <w:pStyle w:val="ListParagraph"/>
        <w:keepNext/>
        <w:shd w:val="clear" w:color="auto" w:fill="FFFFFF"/>
        <w:spacing w:after="0" w:line="240" w:lineRule="auto"/>
        <w:ind w:left="-384"/>
      </w:pPr>
      <w:r>
        <w:rPr>
          <w:noProof/>
        </w:rPr>
        <w:drawing>
          <wp:inline distT="0" distB="0" distL="0" distR="0" wp14:anchorId="191B5F28" wp14:editId="4A1E4770">
            <wp:extent cx="8610044" cy="4649822"/>
            <wp:effectExtent l="0" t="0" r="63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8610044" cy="4649822"/>
                    </a:xfrm>
                    <a:prstGeom prst="rect">
                      <a:avLst/>
                    </a:prstGeom>
                  </pic:spPr>
                </pic:pic>
              </a:graphicData>
            </a:graphic>
          </wp:inline>
        </w:drawing>
      </w:r>
    </w:p>
    <w:p w:rsidR="004634C7" w:rsidRDefault="004634C7" w:rsidP="004634C7">
      <w:pPr>
        <w:bidi w:val="0"/>
        <w:rPr>
          <w:rFonts w:ascii="Arial" w:eastAsia="Times New Roman" w:hAnsi="Arial" w:cs="Arial"/>
          <w:color w:val="222222"/>
          <w:sz w:val="20"/>
          <w:szCs w:val="20"/>
          <w:rtl/>
        </w:rPr>
      </w:pPr>
    </w:p>
    <w:p w:rsidR="00381F7D" w:rsidRDefault="00381F7D">
      <w:pPr>
        <w:bidi w:val="0"/>
        <w:rPr>
          <w:rFonts w:ascii="Arial" w:eastAsia="Times New Roman" w:hAnsi="Arial" w:cs="Arial"/>
          <w:color w:val="222222"/>
          <w:sz w:val="20"/>
          <w:szCs w:val="20"/>
          <w:rtl/>
        </w:rPr>
      </w:pPr>
      <w:r>
        <w:rPr>
          <w:rFonts w:ascii="Arial" w:eastAsia="Times New Roman" w:hAnsi="Arial" w:cs="Arial"/>
          <w:color w:val="222222"/>
          <w:sz w:val="20"/>
          <w:szCs w:val="20"/>
          <w:rtl/>
        </w:rPr>
        <w:br w:type="page"/>
      </w:r>
    </w:p>
    <w:p w:rsidR="000B3CF2" w:rsidRDefault="000B3CF2" w:rsidP="000B3CF2">
      <w:pPr>
        <w:pStyle w:val="ListParagraph"/>
        <w:keepNext/>
        <w:shd w:val="clear" w:color="auto" w:fill="FFFFFF"/>
        <w:spacing w:after="0" w:line="240" w:lineRule="auto"/>
        <w:ind w:left="-31"/>
        <w:rPr>
          <w:rFonts w:ascii="Arial" w:eastAsia="Times New Roman" w:hAnsi="Arial" w:cs="Arial" w:hint="cs"/>
          <w:color w:val="222222"/>
          <w:sz w:val="20"/>
          <w:szCs w:val="20"/>
          <w:rtl/>
        </w:rPr>
      </w:pPr>
      <w:r w:rsidRPr="00FE0937">
        <w:rPr>
          <w:rFonts w:ascii="Arial" w:eastAsia="Times New Roman" w:hAnsi="Arial" w:cs="Arial" w:hint="cs"/>
          <w:b/>
          <w:bCs/>
          <w:color w:val="222222"/>
          <w:sz w:val="20"/>
          <w:szCs w:val="20"/>
          <w:rtl/>
        </w:rPr>
        <w:lastRenderedPageBreak/>
        <w:t>בדיקה</w:t>
      </w:r>
      <w:r>
        <w:rPr>
          <w:rFonts w:ascii="Arial" w:eastAsia="Times New Roman" w:hAnsi="Arial" w:cs="Arial" w:hint="cs"/>
          <w:color w:val="222222"/>
          <w:sz w:val="20"/>
          <w:szCs w:val="20"/>
          <w:rtl/>
        </w:rPr>
        <w:t xml:space="preserve">: האם </w:t>
      </w:r>
      <w:r>
        <w:rPr>
          <w:rFonts w:ascii="Arial" w:eastAsia="Times New Roman" w:hAnsi="Arial" w:cs="Arial" w:hint="cs"/>
          <w:color w:val="222222"/>
          <w:sz w:val="20"/>
          <w:szCs w:val="20"/>
          <w:rtl/>
        </w:rPr>
        <w:t>מספר</w:t>
      </w:r>
      <w:r>
        <w:rPr>
          <w:rFonts w:ascii="Arial" w:eastAsia="Times New Roman" w:hAnsi="Arial" w:cs="Arial" w:hint="cs"/>
          <w:color w:val="222222"/>
          <w:sz w:val="20"/>
          <w:szCs w:val="20"/>
          <w:rtl/>
        </w:rPr>
        <w:t xml:space="preserve"> הדגימות משפיע על פקטור המיקבול</w:t>
      </w:r>
      <w:r w:rsidR="006A1088">
        <w:rPr>
          <w:rFonts w:ascii="Arial" w:eastAsia="Times New Roman" w:hAnsi="Arial" w:cs="Arial" w:hint="cs"/>
          <w:color w:val="222222"/>
          <w:sz w:val="20"/>
          <w:szCs w:val="20"/>
          <w:rtl/>
        </w:rPr>
        <w:t>?</w:t>
      </w:r>
    </w:p>
    <w:p w:rsidR="000B3CF2" w:rsidRDefault="000B3CF2" w:rsidP="00A63F14">
      <w:pPr>
        <w:pStyle w:val="ListParagraph"/>
        <w:keepNext/>
        <w:shd w:val="clear" w:color="auto" w:fill="FFFFFF"/>
        <w:spacing w:after="0" w:line="240" w:lineRule="auto"/>
        <w:ind w:left="-31"/>
        <w:rPr>
          <w:rFonts w:ascii="Arial" w:eastAsia="Times New Roman" w:hAnsi="Arial" w:cs="Arial" w:hint="cs"/>
          <w:color w:val="222222"/>
          <w:sz w:val="20"/>
          <w:szCs w:val="20"/>
          <w:rtl/>
        </w:rPr>
      </w:pPr>
      <w:r w:rsidRPr="00FE0937">
        <w:rPr>
          <w:rFonts w:ascii="Arial" w:eastAsia="Times New Roman" w:hAnsi="Arial" w:cs="Arial" w:hint="cs"/>
          <w:b/>
          <w:bCs/>
          <w:color w:val="222222"/>
          <w:sz w:val="20"/>
          <w:szCs w:val="20"/>
          <w:rtl/>
        </w:rPr>
        <w:t>מסקנה</w:t>
      </w:r>
      <w:r>
        <w:rPr>
          <w:rFonts w:ascii="Arial" w:eastAsia="Times New Roman" w:hAnsi="Arial" w:cs="Arial" w:hint="cs"/>
          <w:color w:val="222222"/>
          <w:sz w:val="20"/>
          <w:szCs w:val="20"/>
          <w:rtl/>
        </w:rPr>
        <w:t xml:space="preserve">: המיקבול נותר יעיל פי 4-5 ללא תלות </w:t>
      </w:r>
      <w:r w:rsidR="00A63F14">
        <w:rPr>
          <w:rFonts w:ascii="Arial" w:eastAsia="Times New Roman" w:hAnsi="Arial" w:cs="Arial" w:hint="cs"/>
          <w:color w:val="222222"/>
          <w:sz w:val="20"/>
          <w:szCs w:val="20"/>
          <w:rtl/>
        </w:rPr>
        <w:t>במספר</w:t>
      </w:r>
      <w:r>
        <w:rPr>
          <w:rFonts w:ascii="Arial" w:eastAsia="Times New Roman" w:hAnsi="Arial" w:cs="Arial" w:hint="cs"/>
          <w:color w:val="222222"/>
          <w:sz w:val="20"/>
          <w:szCs w:val="20"/>
          <w:rtl/>
        </w:rPr>
        <w:t xml:space="preserve"> הדגימ</w:t>
      </w:r>
      <w:r w:rsidR="00A63F14">
        <w:rPr>
          <w:rFonts w:ascii="Arial" w:eastAsia="Times New Roman" w:hAnsi="Arial" w:cs="Arial" w:hint="cs"/>
          <w:color w:val="222222"/>
          <w:sz w:val="20"/>
          <w:szCs w:val="20"/>
          <w:rtl/>
        </w:rPr>
        <w:t>ות.</w:t>
      </w:r>
    </w:p>
    <w:p w:rsidR="000B3CF2" w:rsidRDefault="000B3CF2" w:rsidP="000B3CF2">
      <w:pPr>
        <w:pStyle w:val="ListParagraph"/>
        <w:keepNext/>
        <w:shd w:val="clear" w:color="auto" w:fill="FFFFFF"/>
        <w:spacing w:after="0" w:line="240" w:lineRule="auto"/>
        <w:ind w:left="-31"/>
        <w:rPr>
          <w:rFonts w:ascii="Arial" w:eastAsia="Times New Roman" w:hAnsi="Arial" w:cs="Arial" w:hint="cs"/>
          <w:color w:val="222222"/>
          <w:sz w:val="20"/>
          <w:szCs w:val="20"/>
          <w:rtl/>
        </w:rPr>
      </w:pPr>
    </w:p>
    <w:p w:rsidR="004634C7" w:rsidRDefault="004634C7" w:rsidP="000B3CF2">
      <w:pPr>
        <w:pStyle w:val="ListParagraph"/>
        <w:keepNext/>
        <w:shd w:val="clear" w:color="auto" w:fill="FFFFFF"/>
        <w:spacing w:after="0" w:line="240" w:lineRule="auto"/>
        <w:ind w:left="-31"/>
        <w:rPr>
          <w:rFonts w:ascii="Arial" w:eastAsia="Times New Roman" w:hAnsi="Arial" w:cs="Arial"/>
          <w:color w:val="222222"/>
          <w:sz w:val="20"/>
          <w:szCs w:val="20"/>
          <w:rtl/>
        </w:rPr>
      </w:pPr>
      <w:r>
        <w:rPr>
          <w:rFonts w:ascii="Arial" w:eastAsia="Times New Roman" w:hAnsi="Arial" w:cs="Arial" w:hint="cs"/>
          <w:color w:val="222222"/>
          <w:sz w:val="20"/>
          <w:szCs w:val="20"/>
          <w:rtl/>
        </w:rPr>
        <w:t xml:space="preserve">ציר </w:t>
      </w:r>
      <w:r>
        <w:rPr>
          <w:rFonts w:ascii="Arial" w:eastAsia="Times New Roman" w:hAnsi="Arial" w:cs="Arial"/>
          <w:color w:val="222222"/>
          <w:sz w:val="20"/>
          <w:szCs w:val="20"/>
        </w:rPr>
        <w:t>X</w:t>
      </w:r>
      <w:r>
        <w:rPr>
          <w:rFonts w:ascii="Arial" w:eastAsia="Times New Roman" w:hAnsi="Arial" w:cs="Arial" w:hint="cs"/>
          <w:color w:val="222222"/>
          <w:sz w:val="20"/>
          <w:szCs w:val="20"/>
          <w:rtl/>
        </w:rPr>
        <w:t>: מספר הדגימות</w:t>
      </w:r>
    </w:p>
    <w:p w:rsidR="004634C7" w:rsidRDefault="004634C7" w:rsidP="000B3CF2">
      <w:pPr>
        <w:pStyle w:val="ListParagraph"/>
        <w:keepNext/>
        <w:shd w:val="clear" w:color="auto" w:fill="FFFFFF"/>
        <w:spacing w:after="0" w:line="240" w:lineRule="auto"/>
        <w:ind w:left="-31"/>
        <w:rPr>
          <w:rFonts w:ascii="Arial" w:eastAsia="Times New Roman" w:hAnsi="Arial" w:cs="Arial"/>
          <w:color w:val="222222"/>
          <w:sz w:val="20"/>
          <w:szCs w:val="20"/>
          <w:rtl/>
        </w:rPr>
      </w:pPr>
      <w:r>
        <w:rPr>
          <w:rFonts w:ascii="Arial" w:eastAsia="Times New Roman" w:hAnsi="Arial" w:cs="Arial" w:hint="cs"/>
          <w:color w:val="222222"/>
          <w:sz w:val="20"/>
          <w:szCs w:val="20"/>
          <w:rtl/>
        </w:rPr>
        <w:t xml:space="preserve">ציר </w:t>
      </w:r>
      <w:r>
        <w:rPr>
          <w:rFonts w:ascii="Arial" w:eastAsia="Times New Roman" w:hAnsi="Arial" w:cs="Arial"/>
          <w:color w:val="222222"/>
          <w:sz w:val="20"/>
          <w:szCs w:val="20"/>
        </w:rPr>
        <w:t>Y</w:t>
      </w:r>
      <w:r>
        <w:rPr>
          <w:rFonts w:ascii="Arial" w:eastAsia="Times New Roman" w:hAnsi="Arial" w:cs="Arial" w:hint="cs"/>
          <w:color w:val="222222"/>
          <w:sz w:val="20"/>
          <w:szCs w:val="20"/>
          <w:rtl/>
        </w:rPr>
        <w:t xml:space="preserve">: סה"כ שניות שנדרשו להשוואת </w:t>
      </w:r>
      <w:r>
        <w:rPr>
          <w:rFonts w:ascii="Arial" w:eastAsia="Times New Roman" w:hAnsi="Arial" w:cs="Arial"/>
          <w:color w:val="222222"/>
          <w:sz w:val="20"/>
          <w:szCs w:val="20"/>
        </w:rPr>
        <w:t>X</w:t>
      </w:r>
      <w:r>
        <w:rPr>
          <w:rFonts w:ascii="Arial" w:eastAsia="Times New Roman" w:hAnsi="Arial" w:cs="Arial" w:hint="cs"/>
          <w:color w:val="222222"/>
          <w:sz w:val="20"/>
          <w:szCs w:val="20"/>
          <w:rtl/>
        </w:rPr>
        <w:t xml:space="preserve"> דגימות באורך </w:t>
      </w:r>
      <w:r>
        <w:rPr>
          <w:rFonts w:ascii="Arial" w:eastAsia="Times New Roman" w:hAnsi="Arial" w:cs="Arial"/>
          <w:color w:val="222222"/>
          <w:sz w:val="20"/>
          <w:szCs w:val="20"/>
        </w:rPr>
        <w:t>35bp</w:t>
      </w:r>
      <w:r>
        <w:rPr>
          <w:rFonts w:ascii="Arial" w:eastAsia="Times New Roman" w:hAnsi="Arial" w:cs="Arial" w:hint="cs"/>
          <w:color w:val="222222"/>
          <w:sz w:val="20"/>
          <w:szCs w:val="20"/>
          <w:rtl/>
        </w:rPr>
        <w:t xml:space="preserve"> (ממוקבל / לא ממוקבל)</w:t>
      </w:r>
    </w:p>
    <w:p w:rsidR="004634C7" w:rsidRPr="00C337AE" w:rsidRDefault="004634C7" w:rsidP="004634C7">
      <w:pPr>
        <w:pStyle w:val="ListParagraph"/>
        <w:shd w:val="clear" w:color="auto" w:fill="FFFFFF"/>
        <w:spacing w:after="0" w:line="240" w:lineRule="auto"/>
        <w:ind w:left="-384"/>
        <w:rPr>
          <w:rFonts w:ascii="Arial" w:eastAsia="Times New Roman" w:hAnsi="Arial" w:cs="Arial"/>
          <w:color w:val="222222"/>
          <w:sz w:val="20"/>
          <w:szCs w:val="20"/>
        </w:rPr>
      </w:pPr>
    </w:p>
    <w:p w:rsidR="004634C7" w:rsidRDefault="004634C7" w:rsidP="004634C7">
      <w:pPr>
        <w:pStyle w:val="Caption"/>
        <w:keepNext/>
      </w:pPr>
      <w:r>
        <w:t>Chart</w:t>
      </w:r>
      <w:r>
        <w:rPr>
          <w:rtl/>
        </w:rPr>
        <w:t xml:space="preserve"> </w:t>
      </w:r>
      <w:r>
        <w:fldChar w:fldCharType="begin"/>
      </w:r>
      <w:r>
        <w:instrText xml:space="preserve"> SEQ Chart \* ARABIC </w:instrText>
      </w:r>
      <w:r>
        <w:fldChar w:fldCharType="separate"/>
      </w:r>
      <w:r>
        <w:rPr>
          <w:noProof/>
        </w:rPr>
        <w:t>2</w:t>
      </w:r>
      <w:r>
        <w:rPr>
          <w:noProof/>
        </w:rPr>
        <w:fldChar w:fldCharType="end"/>
      </w:r>
      <w:r>
        <w:rPr>
          <w:rFonts w:hint="cs"/>
          <w:rtl/>
        </w:rPr>
        <w:t xml:space="preserve"> - </w:t>
      </w:r>
      <w:r>
        <w:rPr>
          <w:rFonts w:hint="cs"/>
          <w:noProof/>
          <w:rtl/>
        </w:rPr>
        <w:t>ניתן לראות שהגרף הכחול נותר יציב סביב 4-5. כלומר המקבול נותן באופן יציב תפוקה טובה יותר פי 4-5</w:t>
      </w:r>
      <w:r>
        <w:rPr>
          <w:rFonts w:hint="cs"/>
          <w:rtl/>
        </w:rPr>
        <w:t xml:space="preserve"> </w:t>
      </w:r>
      <w:r>
        <w:rPr>
          <w:rFonts w:hint="cs"/>
          <w:noProof/>
          <w:rtl/>
        </w:rPr>
        <w:t>ללא תלות במספר הדגימות</w:t>
      </w:r>
    </w:p>
    <w:p w:rsidR="004634C7" w:rsidRPr="00B505B3" w:rsidRDefault="004634C7" w:rsidP="004634C7">
      <w:pPr>
        <w:shd w:val="clear" w:color="auto" w:fill="FFFFFF"/>
        <w:spacing w:after="0" w:line="240" w:lineRule="auto"/>
        <w:ind w:left="-483"/>
        <w:rPr>
          <w:rFonts w:ascii="Arial" w:eastAsia="Times New Roman" w:hAnsi="Arial" w:cs="Arial"/>
          <w:color w:val="222222"/>
          <w:sz w:val="20"/>
          <w:szCs w:val="20"/>
          <w:rtl/>
        </w:rPr>
      </w:pPr>
      <w:r>
        <w:rPr>
          <w:noProof/>
        </w:rPr>
        <w:drawing>
          <wp:inline distT="0" distB="0" distL="0" distR="0" wp14:anchorId="5ED6F0ED" wp14:editId="76E5A1B7">
            <wp:extent cx="9105089" cy="4917169"/>
            <wp:effectExtent l="0" t="0" r="127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9114096" cy="4922033"/>
                    </a:xfrm>
                    <a:prstGeom prst="rect">
                      <a:avLst/>
                    </a:prstGeom>
                  </pic:spPr>
                </pic:pic>
              </a:graphicData>
            </a:graphic>
          </wp:inline>
        </w:drawing>
      </w:r>
    </w:p>
    <w:p w:rsidR="004634C7" w:rsidRDefault="004634C7" w:rsidP="004634C7">
      <w:pPr>
        <w:rPr>
          <w:rFonts w:eastAsiaTheme="minorHAnsi"/>
          <w:b/>
          <w:bCs/>
          <w:rtl/>
        </w:rPr>
      </w:pPr>
    </w:p>
    <w:p w:rsidR="006A1088" w:rsidRDefault="006A1088" w:rsidP="00566CC5">
      <w:pPr>
        <w:pStyle w:val="ListParagraph"/>
        <w:keepNext/>
        <w:shd w:val="clear" w:color="auto" w:fill="FFFFFF"/>
        <w:spacing w:after="0" w:line="240" w:lineRule="auto"/>
        <w:ind w:left="-31"/>
        <w:rPr>
          <w:rFonts w:ascii="Arial" w:eastAsia="Times New Roman" w:hAnsi="Arial" w:cs="Arial" w:hint="cs"/>
          <w:color w:val="222222"/>
          <w:sz w:val="20"/>
          <w:szCs w:val="20"/>
          <w:rtl/>
        </w:rPr>
      </w:pPr>
      <w:r w:rsidRPr="00FE0937">
        <w:rPr>
          <w:rFonts w:ascii="Arial" w:eastAsia="Times New Roman" w:hAnsi="Arial" w:cs="Arial" w:hint="cs"/>
          <w:b/>
          <w:bCs/>
          <w:color w:val="222222"/>
          <w:sz w:val="20"/>
          <w:szCs w:val="20"/>
          <w:rtl/>
        </w:rPr>
        <w:lastRenderedPageBreak/>
        <w:t>בדיקה</w:t>
      </w:r>
      <w:r>
        <w:rPr>
          <w:rFonts w:ascii="Arial" w:eastAsia="Times New Roman" w:hAnsi="Arial" w:cs="Arial" w:hint="cs"/>
          <w:color w:val="222222"/>
          <w:sz w:val="20"/>
          <w:szCs w:val="20"/>
          <w:rtl/>
        </w:rPr>
        <w:t xml:space="preserve">: האם </w:t>
      </w:r>
      <w:r>
        <w:rPr>
          <w:rFonts w:ascii="Arial" w:eastAsia="Times New Roman" w:hAnsi="Arial" w:cs="Arial" w:hint="cs"/>
          <w:color w:val="222222"/>
          <w:sz w:val="20"/>
          <w:szCs w:val="20"/>
          <w:rtl/>
        </w:rPr>
        <w:t xml:space="preserve">מיון הדגימות לפני ההתאמה משפיע </w:t>
      </w:r>
      <w:r>
        <w:rPr>
          <w:rFonts w:ascii="Arial" w:eastAsia="Times New Roman" w:hAnsi="Arial" w:cs="Arial" w:hint="cs"/>
          <w:color w:val="222222"/>
          <w:sz w:val="20"/>
          <w:szCs w:val="20"/>
          <w:rtl/>
        </w:rPr>
        <w:t xml:space="preserve">על </w:t>
      </w:r>
      <w:r w:rsidR="00566CC5">
        <w:rPr>
          <w:rFonts w:ascii="Arial" w:eastAsia="Times New Roman" w:hAnsi="Arial" w:cs="Arial" w:hint="cs"/>
          <w:color w:val="222222"/>
          <w:sz w:val="20"/>
          <w:szCs w:val="20"/>
          <w:rtl/>
        </w:rPr>
        <w:t>ביצוע ההתאמה באופן ממוקבל</w:t>
      </w:r>
      <w:r>
        <w:rPr>
          <w:rFonts w:ascii="Arial" w:eastAsia="Times New Roman" w:hAnsi="Arial" w:cs="Arial" w:hint="cs"/>
          <w:color w:val="222222"/>
          <w:sz w:val="20"/>
          <w:szCs w:val="20"/>
          <w:rtl/>
        </w:rPr>
        <w:t>?</w:t>
      </w:r>
    </w:p>
    <w:p w:rsidR="006A1088" w:rsidRDefault="006A1088" w:rsidP="006A1088">
      <w:pPr>
        <w:pStyle w:val="ListParagraph"/>
        <w:keepNext/>
        <w:shd w:val="clear" w:color="auto" w:fill="FFFFFF"/>
        <w:spacing w:after="0" w:line="240" w:lineRule="auto"/>
        <w:ind w:left="-31"/>
        <w:rPr>
          <w:rFonts w:ascii="Arial" w:eastAsia="Times New Roman" w:hAnsi="Arial" w:cs="Arial" w:hint="cs"/>
          <w:color w:val="222222"/>
          <w:sz w:val="20"/>
          <w:szCs w:val="20"/>
          <w:rtl/>
        </w:rPr>
      </w:pPr>
      <w:r w:rsidRPr="00FE0937">
        <w:rPr>
          <w:rFonts w:ascii="Arial" w:eastAsia="Times New Roman" w:hAnsi="Arial" w:cs="Arial" w:hint="cs"/>
          <w:b/>
          <w:bCs/>
          <w:color w:val="222222"/>
          <w:sz w:val="20"/>
          <w:szCs w:val="20"/>
          <w:rtl/>
        </w:rPr>
        <w:t>מסקנה</w:t>
      </w:r>
      <w:r>
        <w:rPr>
          <w:rFonts w:ascii="Arial" w:eastAsia="Times New Roman" w:hAnsi="Arial" w:cs="Arial" w:hint="cs"/>
          <w:color w:val="222222"/>
          <w:sz w:val="20"/>
          <w:szCs w:val="20"/>
          <w:rtl/>
        </w:rPr>
        <w:t xml:space="preserve">: </w:t>
      </w:r>
      <w:r>
        <w:rPr>
          <w:rFonts w:ascii="Arial" w:eastAsia="Times New Roman" w:hAnsi="Arial" w:cs="Arial" w:hint="cs"/>
          <w:color w:val="222222"/>
          <w:sz w:val="20"/>
          <w:szCs w:val="20"/>
          <w:rtl/>
        </w:rPr>
        <w:t>ה</w:t>
      </w:r>
      <w:r w:rsidR="00566CC5">
        <w:rPr>
          <w:rFonts w:ascii="Arial" w:eastAsia="Times New Roman" w:hAnsi="Arial" w:cs="Arial" w:hint="cs"/>
          <w:color w:val="222222"/>
          <w:sz w:val="20"/>
          <w:szCs w:val="20"/>
          <w:rtl/>
        </w:rPr>
        <w:t>מיון מסייע באופן עקבי לשמן הריצה, אך רק בפקטור של כ 1%-1.5%</w:t>
      </w:r>
    </w:p>
    <w:p w:rsidR="006A1088" w:rsidRDefault="006A1088" w:rsidP="004634C7">
      <w:pPr>
        <w:pStyle w:val="ListParagraph"/>
        <w:keepNext/>
        <w:shd w:val="clear" w:color="auto" w:fill="FFFFFF"/>
        <w:spacing w:after="0" w:line="240" w:lineRule="auto"/>
        <w:ind w:left="-384"/>
        <w:rPr>
          <w:rFonts w:ascii="Arial" w:eastAsia="Times New Roman" w:hAnsi="Arial" w:cs="Arial" w:hint="cs"/>
          <w:color w:val="222222"/>
          <w:sz w:val="20"/>
          <w:szCs w:val="20"/>
          <w:rtl/>
        </w:rPr>
      </w:pPr>
    </w:p>
    <w:p w:rsidR="004634C7" w:rsidRDefault="004634C7" w:rsidP="004634C7">
      <w:pPr>
        <w:pStyle w:val="ListParagraph"/>
        <w:keepNext/>
        <w:shd w:val="clear" w:color="auto" w:fill="FFFFFF"/>
        <w:spacing w:after="0" w:line="240" w:lineRule="auto"/>
        <w:ind w:left="-384"/>
        <w:rPr>
          <w:rFonts w:ascii="Arial" w:eastAsia="Times New Roman" w:hAnsi="Arial" w:cs="Arial"/>
          <w:color w:val="222222"/>
          <w:sz w:val="20"/>
          <w:szCs w:val="20"/>
          <w:rtl/>
        </w:rPr>
      </w:pPr>
      <w:r>
        <w:rPr>
          <w:rFonts w:ascii="Arial" w:eastAsia="Times New Roman" w:hAnsi="Arial" w:cs="Arial" w:hint="cs"/>
          <w:color w:val="222222"/>
          <w:sz w:val="20"/>
          <w:szCs w:val="20"/>
          <w:rtl/>
        </w:rPr>
        <w:t xml:space="preserve">ציר </w:t>
      </w:r>
      <w:r>
        <w:rPr>
          <w:rFonts w:ascii="Arial" w:eastAsia="Times New Roman" w:hAnsi="Arial" w:cs="Arial"/>
          <w:color w:val="222222"/>
          <w:sz w:val="20"/>
          <w:szCs w:val="20"/>
        </w:rPr>
        <w:t>X</w:t>
      </w:r>
      <w:r>
        <w:rPr>
          <w:rFonts w:ascii="Arial" w:eastAsia="Times New Roman" w:hAnsi="Arial" w:cs="Arial" w:hint="cs"/>
          <w:color w:val="222222"/>
          <w:sz w:val="20"/>
          <w:szCs w:val="20"/>
          <w:rtl/>
        </w:rPr>
        <w:t>: מספר הדגימות</w:t>
      </w:r>
    </w:p>
    <w:p w:rsidR="004634C7" w:rsidRPr="00C337AE" w:rsidRDefault="004634C7" w:rsidP="004634C7">
      <w:pPr>
        <w:pStyle w:val="ListParagraph"/>
        <w:keepNext/>
        <w:shd w:val="clear" w:color="auto" w:fill="FFFFFF"/>
        <w:spacing w:after="0" w:line="240" w:lineRule="auto"/>
        <w:ind w:left="-384"/>
        <w:rPr>
          <w:rFonts w:ascii="Arial" w:eastAsia="Times New Roman" w:hAnsi="Arial" w:cs="Arial"/>
          <w:color w:val="222222"/>
          <w:sz w:val="20"/>
          <w:szCs w:val="20"/>
        </w:rPr>
      </w:pPr>
      <w:r>
        <w:rPr>
          <w:rFonts w:ascii="Arial" w:eastAsia="Times New Roman" w:hAnsi="Arial" w:cs="Arial" w:hint="cs"/>
          <w:color w:val="222222"/>
          <w:sz w:val="20"/>
          <w:szCs w:val="20"/>
          <w:rtl/>
        </w:rPr>
        <w:t xml:space="preserve">ציר </w:t>
      </w:r>
      <w:r>
        <w:rPr>
          <w:rFonts w:ascii="Arial" w:eastAsia="Times New Roman" w:hAnsi="Arial" w:cs="Arial"/>
          <w:color w:val="222222"/>
          <w:sz w:val="20"/>
          <w:szCs w:val="20"/>
        </w:rPr>
        <w:t>Y</w:t>
      </w:r>
      <w:r>
        <w:rPr>
          <w:rFonts w:ascii="Arial" w:eastAsia="Times New Roman" w:hAnsi="Arial" w:cs="Arial" w:hint="cs"/>
          <w:color w:val="222222"/>
          <w:sz w:val="20"/>
          <w:szCs w:val="20"/>
          <w:rtl/>
        </w:rPr>
        <w:t xml:space="preserve">: סה"כ שניות שנדרשו להשוואת </w:t>
      </w:r>
      <w:r>
        <w:rPr>
          <w:rFonts w:ascii="Arial" w:eastAsia="Times New Roman" w:hAnsi="Arial" w:cs="Arial"/>
          <w:color w:val="222222"/>
          <w:sz w:val="20"/>
          <w:szCs w:val="20"/>
        </w:rPr>
        <w:t>X</w:t>
      </w:r>
      <w:r>
        <w:rPr>
          <w:rFonts w:ascii="Arial" w:eastAsia="Times New Roman" w:hAnsi="Arial" w:cs="Arial" w:hint="cs"/>
          <w:color w:val="222222"/>
          <w:sz w:val="20"/>
          <w:szCs w:val="20"/>
          <w:rtl/>
        </w:rPr>
        <w:t xml:space="preserve"> דגימות באורך </w:t>
      </w:r>
      <w:r>
        <w:rPr>
          <w:rFonts w:ascii="Arial" w:eastAsia="Times New Roman" w:hAnsi="Arial" w:cs="Arial"/>
          <w:color w:val="222222"/>
          <w:sz w:val="20"/>
          <w:szCs w:val="20"/>
        </w:rPr>
        <w:t>35bp</w:t>
      </w:r>
      <w:r>
        <w:rPr>
          <w:rFonts w:ascii="Arial" w:eastAsia="Times New Roman" w:hAnsi="Arial" w:cs="Arial" w:hint="cs"/>
          <w:color w:val="222222"/>
          <w:sz w:val="20"/>
          <w:szCs w:val="20"/>
          <w:rtl/>
        </w:rPr>
        <w:t xml:space="preserve"> בתהליך ממוקבל (ממויין / לא ממויין)</w:t>
      </w:r>
    </w:p>
    <w:p w:rsidR="004634C7" w:rsidRPr="00B505B3" w:rsidRDefault="004634C7" w:rsidP="004634C7">
      <w:pPr>
        <w:shd w:val="clear" w:color="auto" w:fill="FFFFFF"/>
        <w:spacing w:after="0" w:line="240" w:lineRule="auto"/>
        <w:ind w:left="-483"/>
        <w:rPr>
          <w:rFonts w:ascii="Arial" w:eastAsia="Times New Roman" w:hAnsi="Arial" w:cs="Arial"/>
          <w:color w:val="222222"/>
          <w:sz w:val="20"/>
          <w:szCs w:val="20"/>
          <w:rtl/>
        </w:rPr>
      </w:pPr>
    </w:p>
    <w:p w:rsidR="004634C7" w:rsidRDefault="004634C7" w:rsidP="004634C7">
      <w:pPr>
        <w:pStyle w:val="Caption"/>
        <w:keepNext/>
      </w:pPr>
      <w:r>
        <w:t>Chart</w:t>
      </w:r>
      <w:r>
        <w:rPr>
          <w:rtl/>
        </w:rPr>
        <w:t xml:space="preserve"> </w:t>
      </w:r>
      <w:r>
        <w:rPr>
          <w:rtl/>
        </w:rPr>
        <w:fldChar w:fldCharType="begin"/>
      </w:r>
      <w:r>
        <w:rPr>
          <w:rtl/>
        </w:rPr>
        <w:instrText xml:space="preserve"> </w:instrText>
      </w:r>
      <w:r>
        <w:instrText>SEQ</w:instrText>
      </w:r>
      <w:r>
        <w:rPr>
          <w:rtl/>
        </w:rPr>
        <w:instrText xml:space="preserve"> </w:instrText>
      </w:r>
      <w:r>
        <w:instrText>Chart \* ARABIC</w:instrText>
      </w:r>
      <w:r>
        <w:rPr>
          <w:rtl/>
        </w:rPr>
        <w:instrText xml:space="preserve"> </w:instrText>
      </w:r>
      <w:r>
        <w:rPr>
          <w:rtl/>
        </w:rPr>
        <w:fldChar w:fldCharType="separate"/>
      </w:r>
      <w:r>
        <w:rPr>
          <w:noProof/>
          <w:rtl/>
        </w:rPr>
        <w:t>3</w:t>
      </w:r>
      <w:r>
        <w:rPr>
          <w:rtl/>
        </w:rPr>
        <w:fldChar w:fldCharType="end"/>
      </w:r>
      <w:r>
        <w:rPr>
          <w:rFonts w:hint="cs"/>
          <w:rtl/>
        </w:rPr>
        <w:t xml:space="preserve"> </w:t>
      </w:r>
      <w:r>
        <w:rPr>
          <w:rtl/>
        </w:rPr>
        <w:t>–</w:t>
      </w:r>
      <w:r>
        <w:rPr>
          <w:rFonts w:hint="cs"/>
          <w:rtl/>
        </w:rPr>
        <w:t xml:space="preserve"> ניתן לראות שהמקבול נות תוצאות טובות יותר, אך רק בפקטור של כ- 1.5%</w:t>
      </w:r>
    </w:p>
    <w:p w:rsidR="004634C7" w:rsidRDefault="004634C7" w:rsidP="004634C7">
      <w:pPr>
        <w:ind w:left="-456"/>
        <w:rPr>
          <w:rtl/>
        </w:rPr>
        <w:sectPr w:rsidR="004634C7" w:rsidSect="00752B79">
          <w:pgSz w:w="16838" w:h="11906" w:orient="landscape"/>
          <w:pgMar w:top="709" w:right="851" w:bottom="426" w:left="1134" w:header="709" w:footer="709" w:gutter="0"/>
          <w:cols w:space="708"/>
          <w:bidi/>
          <w:rtlGutter/>
          <w:docGrid w:linePitch="360"/>
        </w:sectPr>
      </w:pPr>
      <w:r w:rsidRPr="00A44CE7">
        <w:rPr>
          <w:noProof/>
        </w:rPr>
        <w:drawing>
          <wp:inline distT="0" distB="0" distL="0" distR="0" wp14:anchorId="2314F690" wp14:editId="7643ACFA">
            <wp:extent cx="10396616" cy="4920343"/>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10396616" cy="4920343"/>
                    </a:xfrm>
                    <a:prstGeom prst="rect">
                      <a:avLst/>
                    </a:prstGeom>
                  </pic:spPr>
                </pic:pic>
              </a:graphicData>
            </a:graphic>
          </wp:inline>
        </w:drawing>
      </w:r>
    </w:p>
    <w:p w:rsidR="004634C7" w:rsidRDefault="004634C7" w:rsidP="004634C7">
      <w:pPr>
        <w:pStyle w:val="Heading1"/>
        <w:bidi/>
        <w:ind w:left="325"/>
      </w:pPr>
    </w:p>
    <w:p w:rsidR="00405B68" w:rsidRDefault="00405B68" w:rsidP="00405B68">
      <w:pPr>
        <w:pStyle w:val="ListParagraph"/>
        <w:spacing w:after="0"/>
        <w:ind w:left="183"/>
        <w:rPr>
          <w:rFonts w:hint="cs"/>
          <w:rtl/>
        </w:rPr>
      </w:pPr>
      <w:r w:rsidRPr="00405B68">
        <w:rPr>
          <w:rFonts w:hint="cs"/>
          <w:b/>
          <w:bCs/>
          <w:rtl/>
        </w:rPr>
        <w:t>בדיקות נוספות:</w:t>
      </w:r>
    </w:p>
    <w:p w:rsidR="00405B68" w:rsidRDefault="00405B68" w:rsidP="00405B68">
      <w:pPr>
        <w:pStyle w:val="ListParagraph"/>
        <w:numPr>
          <w:ilvl w:val="0"/>
          <w:numId w:val="44"/>
        </w:numPr>
        <w:rPr>
          <w:rFonts w:hint="cs"/>
        </w:rPr>
      </w:pPr>
      <w:r>
        <w:rPr>
          <w:rFonts w:hint="cs"/>
          <w:rtl/>
        </w:rPr>
        <w:t xml:space="preserve">מקבול התהליך, באופן שבו כל דגימת </w:t>
      </w:r>
      <w:r>
        <w:t>DNA</w:t>
      </w:r>
      <w:r>
        <w:rPr>
          <w:rFonts w:hint="cs"/>
          <w:rtl/>
        </w:rPr>
        <w:t xml:space="preserve"> מקבלת תהליכון</w:t>
      </w:r>
      <w:r>
        <w:rPr>
          <w:rFonts w:hint="cs"/>
          <w:rtl/>
        </w:rPr>
        <w:t xml:space="preserve"> אל מול </w:t>
      </w:r>
      <w:r>
        <w:rPr>
          <w:rFonts w:hint="cs"/>
          <w:rtl/>
        </w:rPr>
        <w:t>מקבול פנימי של התהליך כך שכל תהליכון</w:t>
      </w:r>
      <w:r>
        <w:rPr>
          <w:rFonts w:hint="cs"/>
          <w:rtl/>
        </w:rPr>
        <w:t xml:space="preserve"> יתמקד בתת רקורסיה של האלגוריתם</w:t>
      </w:r>
      <w:r>
        <w:rPr>
          <w:rFonts w:hint="cs"/>
          <w:rtl/>
        </w:rPr>
        <w:t>.</w:t>
      </w:r>
    </w:p>
    <w:p w:rsidR="00E65D92" w:rsidRDefault="00E65D92" w:rsidP="00E65D92">
      <w:pPr>
        <w:pStyle w:val="ListParagraph"/>
        <w:rPr>
          <w:rFonts w:hint="cs"/>
          <w:rtl/>
        </w:rPr>
      </w:pPr>
    </w:p>
    <w:p w:rsidR="00E65D92" w:rsidRDefault="00E65D92" w:rsidP="00E65D92">
      <w:pPr>
        <w:pStyle w:val="Heading2"/>
        <w:rPr>
          <w:rtl/>
        </w:rPr>
      </w:pPr>
      <w:r>
        <w:rPr>
          <w:rFonts w:hint="cs"/>
          <w:rtl/>
        </w:rPr>
        <w:t>מסקנות</w:t>
      </w:r>
    </w:p>
    <w:p w:rsidR="00EA19E4" w:rsidRDefault="00EA19E4" w:rsidP="00EA19E4">
      <w:pPr>
        <w:pStyle w:val="ListParagraph"/>
        <w:numPr>
          <w:ilvl w:val="0"/>
          <w:numId w:val="36"/>
        </w:numPr>
        <w:spacing w:after="0"/>
        <w:ind w:firstLine="306"/>
      </w:pPr>
      <w:r>
        <w:rPr>
          <w:rFonts w:hint="cs"/>
          <w:rtl/>
        </w:rPr>
        <w:t>אורך הדגימות</w:t>
      </w:r>
      <w:r w:rsidR="00A5779C">
        <w:rPr>
          <w:rFonts w:hint="cs"/>
          <w:rtl/>
        </w:rPr>
        <w:t xml:space="preserve"> אינו משפיע </w:t>
      </w:r>
      <w:r w:rsidR="00A5779C">
        <w:rPr>
          <w:rFonts w:hint="cs"/>
          <w:rtl/>
        </w:rPr>
        <w:t>על זמן הריצה של האלגוריתם הממוקבל ביחס לאלגוריתם הסדרתי</w:t>
      </w:r>
      <w:r>
        <w:rPr>
          <w:rFonts w:hint="cs"/>
          <w:rtl/>
        </w:rPr>
        <w:t>.</w:t>
      </w:r>
    </w:p>
    <w:p w:rsidR="00EA19E4" w:rsidRDefault="00EA19E4" w:rsidP="00EA19E4">
      <w:pPr>
        <w:pStyle w:val="ListParagraph"/>
        <w:numPr>
          <w:ilvl w:val="0"/>
          <w:numId w:val="36"/>
        </w:numPr>
        <w:spacing w:after="0"/>
        <w:ind w:firstLine="306"/>
        <w:rPr>
          <w:rFonts w:hint="cs"/>
        </w:rPr>
      </w:pPr>
      <w:r>
        <w:rPr>
          <w:rFonts w:hint="cs"/>
          <w:rtl/>
        </w:rPr>
        <w:t>מיון / אי מיון הדגימות</w:t>
      </w:r>
      <w:r w:rsidR="00A5779C">
        <w:rPr>
          <w:rFonts w:hint="cs"/>
          <w:rtl/>
        </w:rPr>
        <w:t xml:space="preserve"> </w:t>
      </w:r>
      <w:r w:rsidR="00A5779C">
        <w:rPr>
          <w:rFonts w:hint="cs"/>
          <w:rtl/>
        </w:rPr>
        <w:t>אינו משפיע</w:t>
      </w:r>
      <w:r w:rsidR="00A5779C">
        <w:rPr>
          <w:rFonts w:hint="cs"/>
          <w:rtl/>
        </w:rPr>
        <w:t xml:space="preserve"> באופן ניכר</w:t>
      </w:r>
      <w:r w:rsidR="00A5779C">
        <w:rPr>
          <w:rFonts w:hint="cs"/>
          <w:rtl/>
        </w:rPr>
        <w:t xml:space="preserve"> על זמן הריצה של האלגוריתם הממוקבל ביחס לאלגוריתם הסדרתי.</w:t>
      </w:r>
    </w:p>
    <w:p w:rsidR="00BE229B" w:rsidRDefault="00BD530B" w:rsidP="00BE229B">
      <w:pPr>
        <w:pStyle w:val="ListParagraph"/>
        <w:numPr>
          <w:ilvl w:val="0"/>
          <w:numId w:val="36"/>
        </w:numPr>
        <w:spacing w:after="0"/>
        <w:ind w:firstLine="306"/>
        <w:rPr>
          <w:rFonts w:hint="cs"/>
        </w:rPr>
      </w:pPr>
      <w:r>
        <w:rPr>
          <w:rFonts w:hint="cs"/>
          <w:rtl/>
        </w:rPr>
        <w:t>הרקורסיה של האלגוריתם מעמיסה על הזכרון ובעייתית בהעברת המימוש לכרטיס מסך.</w:t>
      </w:r>
    </w:p>
    <w:p w:rsidR="00044312" w:rsidRDefault="00044312" w:rsidP="00BE229B">
      <w:pPr>
        <w:pStyle w:val="ListParagraph"/>
        <w:numPr>
          <w:ilvl w:val="0"/>
          <w:numId w:val="36"/>
        </w:numPr>
        <w:spacing w:after="0"/>
        <w:ind w:firstLine="306"/>
      </w:pPr>
      <w:r>
        <w:rPr>
          <w:rFonts w:hint="cs"/>
          <w:rtl/>
        </w:rPr>
        <w:t xml:space="preserve">לאחר בדיקה והשוואות נראה שהתוצאות הטובות ביותר מתקבלות ע"י מקבול התהליך, באופן שבו כל דגימת </w:t>
      </w:r>
      <w:r>
        <w:t>DNA</w:t>
      </w:r>
      <w:r>
        <w:rPr>
          <w:rFonts w:hint="cs"/>
          <w:rtl/>
        </w:rPr>
        <w:t xml:space="preserve"> מקבלת תהליכון </w:t>
      </w:r>
    </w:p>
    <w:p w:rsidR="00BE229B" w:rsidRDefault="00BE229B" w:rsidP="00EA19E4">
      <w:pPr>
        <w:spacing w:after="0"/>
        <w:rPr>
          <w:rFonts w:hint="cs"/>
          <w:rtl/>
        </w:rPr>
      </w:pPr>
    </w:p>
    <w:p w:rsidR="00EA19E4" w:rsidRDefault="00044312" w:rsidP="00EA19E4">
      <w:pPr>
        <w:spacing w:after="0"/>
        <w:rPr>
          <w:rtl/>
        </w:rPr>
      </w:pPr>
      <w:r>
        <w:rPr>
          <w:rFonts w:hint="cs"/>
          <w:rtl/>
        </w:rPr>
        <w:t xml:space="preserve">לסיכום </w:t>
      </w:r>
      <w:r w:rsidR="00EA19E4">
        <w:rPr>
          <w:rFonts w:hint="cs"/>
          <w:rtl/>
        </w:rPr>
        <w:t>נראה שהאלגוריתם הממוקבל נשאר יציב, מבחינת סדרי הגודל של היעול, גם כאשר מעמיסים עליו דגימות ארוכות.</w:t>
      </w:r>
    </w:p>
    <w:p w:rsidR="00EA19E4" w:rsidRDefault="00EA19E4" w:rsidP="00EA19E4">
      <w:pPr>
        <w:spacing w:after="0"/>
        <w:rPr>
          <w:rtl/>
        </w:rPr>
      </w:pPr>
      <w:r>
        <w:rPr>
          <w:rFonts w:hint="cs"/>
          <w:rtl/>
        </w:rPr>
        <w:t>מאידך, נראה שמיון הדגימות, לא עוזר לשפר את זמן הריצה</w:t>
      </w:r>
      <w:r w:rsidR="00BE229B">
        <w:rPr>
          <w:rFonts w:hint="cs"/>
          <w:rtl/>
        </w:rPr>
        <w:t xml:space="preserve"> באופן ניכר</w:t>
      </w:r>
      <w:r>
        <w:rPr>
          <w:rFonts w:hint="cs"/>
          <w:rtl/>
        </w:rPr>
        <w:t>.</w:t>
      </w:r>
    </w:p>
    <w:p w:rsidR="00044312" w:rsidRDefault="00044312" w:rsidP="00EA19E4">
      <w:pPr>
        <w:spacing w:after="0"/>
        <w:rPr>
          <w:rtl/>
        </w:rPr>
      </w:pPr>
    </w:p>
    <w:p w:rsidR="00044312" w:rsidRPr="00044312" w:rsidRDefault="00044312" w:rsidP="00044312">
      <w:pPr>
        <w:spacing w:after="0"/>
        <w:rPr>
          <w:rtl/>
        </w:rPr>
      </w:pPr>
      <w:r>
        <w:rPr>
          <w:rFonts w:hint="cs"/>
          <w:rtl/>
        </w:rPr>
        <w:t xml:space="preserve">במחשב מרובע ליבות </w:t>
      </w:r>
      <w:r>
        <w:t>i7</w:t>
      </w:r>
      <w:r>
        <w:rPr>
          <w:rFonts w:hint="cs"/>
          <w:rtl/>
        </w:rPr>
        <w:t xml:space="preserve"> קיבלנו זמן ריצה טוב פי 4-5 בעזרת האלגוריתם הממוקבל (הערה: זמן ריצה טוב ביותר מפי 4 על מחשב עם 4 ליבות התאפשר בזכות טכנולוגיית </w:t>
      </w:r>
      <w:r>
        <w:t>Hyper Threading</w:t>
      </w:r>
      <w:r>
        <w:rPr>
          <w:rFonts w:hint="cs"/>
          <w:rtl/>
        </w:rPr>
        <w:t xml:space="preserve"> הממומשת בחומרה של מעבדי </w:t>
      </w:r>
      <w:r>
        <w:t>i7</w:t>
      </w:r>
      <w:r>
        <w:rPr>
          <w:rFonts w:hint="cs"/>
          <w:rtl/>
        </w:rPr>
        <w:t>)</w:t>
      </w:r>
    </w:p>
    <w:p w:rsidR="00044312" w:rsidRPr="00044312" w:rsidRDefault="00044312" w:rsidP="00EA19E4">
      <w:pPr>
        <w:spacing w:after="0"/>
        <w:rPr>
          <w:rtl/>
        </w:rPr>
      </w:pPr>
    </w:p>
    <w:p w:rsidR="00EA19E4" w:rsidRDefault="00702B40" w:rsidP="00BE229B">
      <w:pPr>
        <w:spacing w:after="0"/>
        <w:rPr>
          <w:rtl/>
        </w:rPr>
      </w:pPr>
      <w:r>
        <w:rPr>
          <w:rFonts w:hint="cs"/>
          <w:rtl/>
        </w:rPr>
        <w:t>נציין, שאם האלגוריתם ימוקבל על גבי</w:t>
      </w:r>
      <w:r w:rsidR="00EA19E4">
        <w:rPr>
          <w:rFonts w:hint="cs"/>
          <w:rtl/>
        </w:rPr>
        <w:t xml:space="preserve"> כרטיס מסך, המיון צפוי לעזור באופן משמעותי בעקבות הורדה דרסטית של ה</w:t>
      </w:r>
      <w:r w:rsidR="00BE229B">
        <w:t>Branching</w:t>
      </w:r>
      <w:r w:rsidR="00EA19E4">
        <w:rPr>
          <w:rFonts w:hint="cs"/>
          <w:rtl/>
        </w:rPr>
        <w:t>(סנכרון תהליכונים) המאפיין תכנות מקבילי שכזה.</w:t>
      </w:r>
    </w:p>
    <w:p w:rsidR="00EA19E4" w:rsidRDefault="00044312" w:rsidP="00EA19E4">
      <w:pPr>
        <w:spacing w:after="0"/>
        <w:rPr>
          <w:rtl/>
        </w:rPr>
      </w:pPr>
      <w:r>
        <w:rPr>
          <w:rFonts w:hint="cs"/>
          <w:rtl/>
        </w:rPr>
        <w:t>קיווינו למקבול זה במסגרת הפרויקט, אך החומרה הנדרשת סופקה רק ביום מועד ההגשה.</w:t>
      </w:r>
    </w:p>
    <w:p w:rsidR="005D2C7C" w:rsidRDefault="005D2C7C" w:rsidP="00484AEC">
      <w:pPr>
        <w:ind w:left="-483"/>
        <w:rPr>
          <w:rFonts w:ascii="Times New Roman" w:eastAsia="Times New Roman" w:hAnsi="Times New Roman" w:cs="David"/>
          <w:b/>
          <w:bCs/>
          <w:kern w:val="36"/>
          <w:sz w:val="48"/>
          <w:szCs w:val="48"/>
          <w:rtl/>
        </w:rPr>
      </w:pPr>
    </w:p>
    <w:p w:rsidR="005D2C7C" w:rsidRDefault="005D2C7C" w:rsidP="00484AEC">
      <w:pPr>
        <w:pStyle w:val="Heading1"/>
        <w:bidi/>
        <w:ind w:left="-483"/>
        <w:rPr>
          <w:rFonts w:cs="David"/>
        </w:rPr>
      </w:pPr>
    </w:p>
    <w:p w:rsidR="0006139B" w:rsidRPr="0006139B" w:rsidRDefault="0006139B" w:rsidP="00484AEC">
      <w:pPr>
        <w:spacing w:after="0" w:line="240" w:lineRule="auto"/>
        <w:ind w:left="-483"/>
      </w:pPr>
    </w:p>
    <w:p w:rsidR="006E2B97" w:rsidRPr="008C3265" w:rsidRDefault="002023D4" w:rsidP="00484AEC">
      <w:pPr>
        <w:pStyle w:val="Heading1"/>
        <w:numPr>
          <w:ilvl w:val="0"/>
          <w:numId w:val="1"/>
        </w:numPr>
        <w:bidi/>
        <w:ind w:left="-483"/>
        <w:rPr>
          <w:rFonts w:cs="David"/>
          <w:rtl/>
        </w:rPr>
      </w:pPr>
      <w:bookmarkStart w:id="18" w:name="_Toc423811989"/>
      <w:r>
        <w:rPr>
          <w:rFonts w:cs="David" w:hint="cs"/>
          <w:rtl/>
        </w:rPr>
        <w:t>השוואה</w:t>
      </w:r>
      <w:r w:rsidR="008C3265">
        <w:rPr>
          <w:rFonts w:cs="David" w:hint="cs"/>
          <w:rtl/>
        </w:rPr>
        <w:t xml:space="preserve"> לפתרונות</w:t>
      </w:r>
      <w:r w:rsidR="00287CD5" w:rsidRPr="000402C8">
        <w:rPr>
          <w:rFonts w:cs="David" w:hint="cs"/>
          <w:rtl/>
        </w:rPr>
        <w:t xml:space="preserve"> </w:t>
      </w:r>
      <w:r w:rsidR="008C3265">
        <w:rPr>
          <w:rFonts w:cs="David" w:hint="cs"/>
          <w:rtl/>
        </w:rPr>
        <w:t>ב</w:t>
      </w:r>
      <w:r w:rsidR="00287CD5" w:rsidRPr="000402C8">
        <w:rPr>
          <w:rFonts w:cs="David" w:hint="cs"/>
          <w:rtl/>
        </w:rPr>
        <w:t>ספרות</w:t>
      </w:r>
      <w:bookmarkEnd w:id="18"/>
      <w:r w:rsidR="006E2B97" w:rsidRPr="006E2B97">
        <w:rPr>
          <w:rFonts w:cs="David" w:hint="cs"/>
          <w:rtl/>
        </w:rPr>
        <w:t xml:space="preserve"> </w:t>
      </w:r>
    </w:p>
    <w:p w:rsidR="009A102F" w:rsidRDefault="00523850" w:rsidP="009A102F">
      <w:pPr>
        <w:rPr>
          <w:rtl/>
        </w:rPr>
      </w:pPr>
      <w:r>
        <w:rPr>
          <w:rFonts w:hint="cs"/>
          <w:rtl/>
        </w:rPr>
        <w:t>בנוסף לאלגוריתמים שתוארו בסעיף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Ref409549523 \h</w:instrText>
      </w:r>
      <w:r>
        <w:rPr>
          <w:rtl/>
        </w:rPr>
        <w:instrText xml:space="preserve"> </w:instrText>
      </w:r>
      <w:r w:rsidR="009A102F">
        <w:rPr>
          <w:rtl/>
        </w:rPr>
        <w:instrText xml:space="preserve"> \* </w:instrText>
      </w:r>
      <w:r w:rsidR="009A102F">
        <w:instrText>MERGEFORMAT</w:instrText>
      </w:r>
      <w:r w:rsidR="009A102F">
        <w:rPr>
          <w:rtl/>
        </w:rPr>
        <w:instrText xml:space="preserve"> </w:instrText>
      </w:r>
      <w:r>
        <w:rPr>
          <w:rtl/>
        </w:rPr>
      </w:r>
      <w:r>
        <w:rPr>
          <w:rtl/>
        </w:rPr>
        <w:fldChar w:fldCharType="separate"/>
      </w:r>
      <w:r w:rsidRPr="00F2080D">
        <w:rPr>
          <w:rFonts w:cs="David" w:hint="cs"/>
          <w:rtl/>
        </w:rPr>
        <w:t>תיאור</w:t>
      </w:r>
      <w:r w:rsidRPr="008C3265">
        <w:rPr>
          <w:rFonts w:cs="David" w:hint="cs"/>
          <w:rtl/>
        </w:rPr>
        <w:t xml:space="preserve"> </w:t>
      </w:r>
      <w:r w:rsidRPr="00F2080D">
        <w:rPr>
          <w:rFonts w:cs="David" w:hint="cs"/>
          <w:rtl/>
        </w:rPr>
        <w:t>הבעיה</w:t>
      </w:r>
      <w:r>
        <w:rPr>
          <w:rtl/>
        </w:rPr>
        <w:fldChar w:fldCharType="end"/>
      </w:r>
      <w:r>
        <w:rPr>
          <w:rFonts w:hint="cs"/>
          <w:rtl/>
        </w:rPr>
        <w:t>"</w:t>
      </w:r>
      <w:r w:rsidR="009A102F">
        <w:rPr>
          <w:rFonts w:hint="cs"/>
          <w:rtl/>
        </w:rPr>
        <w:t xml:space="preserve"> קיימים הפרויקטים הבאים:</w:t>
      </w:r>
    </w:p>
    <w:p w:rsidR="005F6525" w:rsidRDefault="00A94B18" w:rsidP="00405B68">
      <w:pPr>
        <w:pStyle w:val="ListParagraph"/>
        <w:numPr>
          <w:ilvl w:val="3"/>
          <w:numId w:val="44"/>
        </w:numPr>
        <w:ind w:left="325"/>
      </w:pPr>
      <w:r>
        <w:rPr>
          <w:rFonts w:hint="cs"/>
          <w:rtl/>
        </w:rPr>
        <w:t>פרויקט</w:t>
      </w:r>
      <w:r w:rsidR="00212719">
        <w:rPr>
          <w:rFonts w:hint="cs"/>
          <w:rtl/>
        </w:rPr>
        <w:t xml:space="preserve"> הקוד הפתוח</w:t>
      </w:r>
      <w:r>
        <w:rPr>
          <w:rFonts w:hint="cs"/>
          <w:rtl/>
        </w:rPr>
        <w:t xml:space="preserve"> </w:t>
      </w:r>
      <w:hyperlink r:id="rId26" w:history="1">
        <w:r w:rsidRPr="005F6525">
          <w:rPr>
            <w:rStyle w:val="Hyperlink"/>
            <w:rFonts w:ascii="Arial" w:hAnsi="Arial" w:cs="Arial"/>
            <w:sz w:val="20"/>
            <w:szCs w:val="20"/>
            <w:shd w:val="clear" w:color="auto" w:fill="F9F9F9"/>
          </w:rPr>
          <w:t>BarraCUDA</w:t>
        </w:r>
      </w:hyperlink>
      <w:r>
        <w:rPr>
          <w:rStyle w:val="EndnoteReference"/>
          <w:rtl/>
        </w:rPr>
        <w:endnoteReference w:id="4"/>
      </w:r>
      <w:r w:rsidR="009A102F">
        <w:rPr>
          <w:rFonts w:hint="cs"/>
          <w:rtl/>
        </w:rPr>
        <w:t xml:space="preserve">, המיישם </w:t>
      </w:r>
      <w:r>
        <w:rPr>
          <w:rFonts w:hint="cs"/>
          <w:rtl/>
        </w:rPr>
        <w:t xml:space="preserve">את אלגוריתם </w:t>
      </w:r>
      <w:r>
        <w:t>BWA</w:t>
      </w:r>
      <w:r>
        <w:rPr>
          <w:rFonts w:hint="cs"/>
          <w:rtl/>
        </w:rPr>
        <w:t xml:space="preserve"> בעזרת תכנות מקבילי</w:t>
      </w:r>
      <w:r w:rsidR="005F6525">
        <w:rPr>
          <w:rFonts w:hint="cs"/>
          <w:rtl/>
        </w:rPr>
        <w:t xml:space="preserve"> על גבי כרטיס מסך. הפרויקט בתהליכי פיתוח כ</w:t>
      </w:r>
      <w:r w:rsidR="00C66FCC">
        <w:rPr>
          <w:rFonts w:hint="cs"/>
          <w:rtl/>
        </w:rPr>
        <w:t>-</w:t>
      </w:r>
      <w:r w:rsidR="005F6525">
        <w:rPr>
          <w:rFonts w:hint="cs"/>
          <w:rtl/>
        </w:rPr>
        <w:t xml:space="preserve"> 6 שנים, כחלק מהמעבר לתכנות על גבי כרטיס מסך, הוסרה האפשרות לחפש מחרוזות עם תווים שהוסרו.</w:t>
      </w:r>
    </w:p>
    <w:p w:rsidR="005F6525" w:rsidRDefault="005F6525" w:rsidP="00405B68">
      <w:pPr>
        <w:pStyle w:val="ListParagraph"/>
        <w:numPr>
          <w:ilvl w:val="3"/>
          <w:numId w:val="44"/>
        </w:numPr>
        <w:ind w:left="325"/>
      </w:pPr>
      <w:r>
        <w:rPr>
          <w:rFonts w:hint="cs"/>
          <w:rtl/>
        </w:rPr>
        <w:t xml:space="preserve"> פרויקט </w:t>
      </w:r>
      <w:hyperlink r:id="rId27" w:history="1">
        <w:r w:rsidRPr="005F6525">
          <w:rPr>
            <w:rStyle w:val="Hyperlink"/>
          </w:rPr>
          <w:t>BWA</w:t>
        </w:r>
      </w:hyperlink>
      <w:r>
        <w:rPr>
          <w:rFonts w:hint="cs"/>
          <w:rtl/>
        </w:rPr>
        <w:t xml:space="preserve"> </w:t>
      </w:r>
      <w:r w:rsidR="006266F5">
        <w:rPr>
          <w:rtl/>
        </w:rPr>
        <w:t>–</w:t>
      </w:r>
      <w:r>
        <w:rPr>
          <w:rFonts w:hint="cs"/>
          <w:rtl/>
        </w:rPr>
        <w:t xml:space="preserve"> </w:t>
      </w:r>
      <w:r w:rsidR="006266F5">
        <w:rPr>
          <w:rFonts w:hint="cs"/>
          <w:rtl/>
        </w:rPr>
        <w:t xml:space="preserve">הפרויקט המוביל בתחום </w:t>
      </w:r>
      <w:r w:rsidR="00841E71">
        <w:rPr>
          <w:rFonts w:hint="cs"/>
          <w:rtl/>
        </w:rPr>
        <w:t>ה</w:t>
      </w:r>
      <w:r w:rsidR="006266F5">
        <w:rPr>
          <w:rFonts w:hint="cs"/>
          <w:rtl/>
        </w:rPr>
        <w:t>ביואינפורמטיקה שמימש את שלגוריתם ה</w:t>
      </w:r>
      <w:r w:rsidR="006266F5">
        <w:t>BWA</w:t>
      </w:r>
      <w:r w:rsidR="006266F5">
        <w:rPr>
          <w:rFonts w:hint="cs"/>
          <w:rtl/>
        </w:rPr>
        <w:t xml:space="preserve"> </w:t>
      </w:r>
      <w:r w:rsidR="006266F5">
        <w:rPr>
          <w:rtl/>
        </w:rPr>
        <w:t>–</w:t>
      </w:r>
      <w:r w:rsidR="006266F5">
        <w:rPr>
          <w:rFonts w:hint="cs"/>
          <w:rtl/>
        </w:rPr>
        <w:t xml:space="preserve"> עם תאימות ללינוקס בלבד.</w:t>
      </w:r>
      <w:r w:rsidR="0096474E">
        <w:rPr>
          <w:rFonts w:hint="cs"/>
          <w:rtl/>
        </w:rPr>
        <w:t xml:space="preserve"> זמני הריצה של </w:t>
      </w:r>
      <w:r w:rsidR="0096474E">
        <w:t xml:space="preserve">BWA </w:t>
      </w:r>
      <w:r w:rsidR="00841E71">
        <w:rPr>
          <w:rFonts w:hint="cs"/>
          <w:rtl/>
        </w:rPr>
        <w:t xml:space="preserve"> </w:t>
      </w:r>
      <w:r w:rsidR="0096474E">
        <w:rPr>
          <w:rFonts w:hint="cs"/>
          <w:rtl/>
        </w:rPr>
        <w:t>טובים משלנו, אך הקוד נכתב בצורה של תיקון על גבי תיקון ויעול על גבי יעול במהלך שנים, ולל</w:t>
      </w:r>
      <w:r w:rsidR="005807C8">
        <w:rPr>
          <w:rFonts w:hint="cs"/>
          <w:rtl/>
        </w:rPr>
        <w:t xml:space="preserve">א תיעוד </w:t>
      </w:r>
      <w:r w:rsidR="005807C8">
        <w:rPr>
          <w:rtl/>
        </w:rPr>
        <w:t>–</w:t>
      </w:r>
      <w:r w:rsidR="005807C8">
        <w:rPr>
          <w:rFonts w:hint="cs"/>
          <w:rtl/>
        </w:rPr>
        <w:t xml:space="preserve"> כך שקשה מאוד להכנס אליו.</w:t>
      </w:r>
    </w:p>
    <w:p w:rsidR="006266F5" w:rsidRDefault="0083364D" w:rsidP="00405B68">
      <w:pPr>
        <w:pStyle w:val="ListParagraph"/>
        <w:numPr>
          <w:ilvl w:val="3"/>
          <w:numId w:val="44"/>
        </w:numPr>
        <w:ind w:left="325"/>
      </w:pPr>
      <w:hyperlink r:id="rId28" w:history="1">
        <w:r w:rsidR="006266F5" w:rsidRPr="006266F5">
          <w:rPr>
            <w:rStyle w:val="Hyperlink"/>
          </w:rPr>
          <w:t>BowTie</w:t>
        </w:r>
      </w:hyperlink>
      <w:r w:rsidR="006266F5">
        <w:rPr>
          <w:rStyle w:val="FootnoteReference"/>
        </w:rPr>
        <w:footnoteReference w:id="1"/>
      </w:r>
      <w:r w:rsidR="006266F5">
        <w:rPr>
          <w:rFonts w:hint="cs"/>
          <w:rtl/>
        </w:rPr>
        <w:t xml:space="preserve"> </w:t>
      </w:r>
      <w:r w:rsidR="006266F5">
        <w:rPr>
          <w:rtl/>
        </w:rPr>
        <w:t>–</w:t>
      </w:r>
      <w:r w:rsidR="006266F5">
        <w:rPr>
          <w:rFonts w:hint="cs"/>
          <w:rtl/>
        </w:rPr>
        <w:t xml:space="preserve"> אלגוריתם מקביל המתבסס על אותם עקרונות כמו </w:t>
      </w:r>
      <w:r w:rsidR="006266F5">
        <w:t>BWA</w:t>
      </w:r>
      <w:r w:rsidR="00B34FF7">
        <w:rPr>
          <w:rFonts w:hint="cs"/>
          <w:rtl/>
        </w:rPr>
        <w:t>.</w:t>
      </w:r>
      <w:r w:rsidR="00BF00B3">
        <w:rPr>
          <w:rFonts w:hint="cs"/>
          <w:rtl/>
        </w:rPr>
        <w:t xml:space="preserve"> </w:t>
      </w:r>
    </w:p>
    <w:p w:rsidR="00444EF6" w:rsidRPr="006266F5" w:rsidRDefault="00444EF6" w:rsidP="006266F5">
      <w:pPr>
        <w:pStyle w:val="ListParagraph"/>
        <w:ind w:left="325"/>
        <w:rPr>
          <w:rtl/>
        </w:rPr>
      </w:pPr>
    </w:p>
    <w:p w:rsidR="007612D8" w:rsidRDefault="007612D8" w:rsidP="00484AEC">
      <w:pPr>
        <w:spacing w:after="0" w:line="240" w:lineRule="auto"/>
        <w:ind w:left="-483"/>
        <w:rPr>
          <w:rFonts w:cs="David" w:hint="cs"/>
          <w:b/>
          <w:bCs/>
          <w:sz w:val="28"/>
          <w:szCs w:val="28"/>
          <w:u w:val="single"/>
          <w:rtl/>
        </w:rPr>
      </w:pPr>
    </w:p>
    <w:p w:rsidR="0088514B" w:rsidRDefault="00FE2361" w:rsidP="00484AEC">
      <w:pPr>
        <w:spacing w:after="0" w:line="240" w:lineRule="auto"/>
        <w:ind w:left="-483"/>
        <w:rPr>
          <w:rFonts w:cs="David"/>
          <w:sz w:val="28"/>
          <w:szCs w:val="28"/>
          <w:rtl/>
        </w:rPr>
      </w:pPr>
      <w:r w:rsidRPr="00FE2361">
        <w:rPr>
          <w:rFonts w:cs="David" w:hint="cs"/>
          <w:b/>
          <w:bCs/>
          <w:sz w:val="28"/>
          <w:szCs w:val="28"/>
          <w:u w:val="single"/>
          <w:rtl/>
        </w:rPr>
        <w:t>הערה</w:t>
      </w:r>
      <w:r>
        <w:rPr>
          <w:rFonts w:cs="David" w:hint="cs"/>
          <w:b/>
          <w:bCs/>
          <w:sz w:val="28"/>
          <w:szCs w:val="28"/>
          <w:u w:val="single"/>
          <w:rtl/>
        </w:rPr>
        <w:t>:</w:t>
      </w:r>
      <w:r>
        <w:rPr>
          <w:rFonts w:cs="David" w:hint="cs"/>
          <w:sz w:val="28"/>
          <w:szCs w:val="28"/>
          <w:rtl/>
        </w:rPr>
        <w:t xml:space="preserve"> בגלל אופיו המחקרי של הפרויקט, נפח העבודה במונחים של כמות קוד היא קטנה</w:t>
      </w:r>
      <w:r w:rsidR="00725650">
        <w:rPr>
          <w:rFonts w:cs="David" w:hint="cs"/>
          <w:sz w:val="28"/>
          <w:szCs w:val="28"/>
          <w:rtl/>
        </w:rPr>
        <w:t xml:space="preserve"> יחסית</w:t>
      </w:r>
      <w:r>
        <w:rPr>
          <w:rFonts w:cs="David" w:hint="cs"/>
          <w:sz w:val="28"/>
          <w:szCs w:val="28"/>
          <w:rtl/>
        </w:rPr>
        <w:t xml:space="preserve"> ולכן הן </w:t>
      </w:r>
      <w:r>
        <w:rPr>
          <w:rFonts w:cs="David"/>
          <w:sz w:val="28"/>
          <w:szCs w:val="28"/>
        </w:rPr>
        <w:t>Waterfall</w:t>
      </w:r>
      <w:r>
        <w:rPr>
          <w:rFonts w:cs="David" w:hint="cs"/>
          <w:sz w:val="28"/>
          <w:szCs w:val="28"/>
          <w:rtl/>
        </w:rPr>
        <w:t xml:space="preserve"> והן </w:t>
      </w:r>
      <w:r>
        <w:rPr>
          <w:rFonts w:cs="David"/>
          <w:sz w:val="28"/>
          <w:szCs w:val="28"/>
        </w:rPr>
        <w:t>agile</w:t>
      </w:r>
      <w:r>
        <w:rPr>
          <w:rFonts w:cs="David" w:hint="cs"/>
          <w:sz w:val="28"/>
          <w:szCs w:val="28"/>
          <w:rtl/>
        </w:rPr>
        <w:t xml:space="preserve"> לא נמצאו מתאימים כמתודלוגיית עבודה. צווארי הבקבוק שאובחנו הם:</w:t>
      </w:r>
    </w:p>
    <w:p w:rsidR="00FE2361" w:rsidRDefault="00FE2361" w:rsidP="00484AEC">
      <w:pPr>
        <w:pStyle w:val="ListParagraph"/>
        <w:numPr>
          <w:ilvl w:val="0"/>
          <w:numId w:val="13"/>
        </w:numPr>
        <w:spacing w:after="0" w:line="240" w:lineRule="auto"/>
        <w:ind w:left="-483"/>
        <w:rPr>
          <w:rFonts w:cs="David"/>
          <w:sz w:val="28"/>
          <w:szCs w:val="28"/>
        </w:rPr>
      </w:pPr>
      <w:r>
        <w:rPr>
          <w:rFonts w:cs="David" w:hint="cs"/>
          <w:sz w:val="28"/>
          <w:szCs w:val="28"/>
          <w:rtl/>
        </w:rPr>
        <w:t>הכנת אבטיפוס.</w:t>
      </w:r>
    </w:p>
    <w:p w:rsidR="005861C6" w:rsidRDefault="005861C6" w:rsidP="00484AEC">
      <w:pPr>
        <w:pStyle w:val="ListParagraph"/>
        <w:numPr>
          <w:ilvl w:val="0"/>
          <w:numId w:val="13"/>
        </w:numPr>
        <w:spacing w:after="0" w:line="240" w:lineRule="auto"/>
        <w:ind w:left="-483"/>
        <w:rPr>
          <w:rFonts w:cs="David"/>
          <w:sz w:val="28"/>
          <w:szCs w:val="28"/>
        </w:rPr>
      </w:pPr>
      <w:r>
        <w:rPr>
          <w:rFonts w:cs="David" w:hint="cs"/>
          <w:sz w:val="28"/>
          <w:szCs w:val="28"/>
          <w:rtl/>
        </w:rPr>
        <w:t>כתיבת בדיקות מקיפות.</w:t>
      </w:r>
    </w:p>
    <w:p w:rsidR="00FE2361" w:rsidRDefault="00F336EA" w:rsidP="00484AEC">
      <w:pPr>
        <w:pStyle w:val="ListParagraph"/>
        <w:numPr>
          <w:ilvl w:val="0"/>
          <w:numId w:val="13"/>
        </w:numPr>
        <w:spacing w:after="0" w:line="240" w:lineRule="auto"/>
        <w:ind w:left="-483"/>
        <w:rPr>
          <w:rFonts w:cs="David"/>
          <w:sz w:val="28"/>
          <w:szCs w:val="28"/>
        </w:rPr>
      </w:pPr>
      <w:r>
        <w:rPr>
          <w:rFonts w:cs="David" w:hint="cs"/>
          <w:sz w:val="28"/>
          <w:szCs w:val="28"/>
          <w:rtl/>
        </w:rPr>
        <w:t>מ</w:t>
      </w:r>
      <w:r w:rsidR="00FE2361">
        <w:rPr>
          <w:rFonts w:cs="David" w:hint="cs"/>
          <w:sz w:val="28"/>
          <w:szCs w:val="28"/>
          <w:rtl/>
        </w:rPr>
        <w:t>קבול הקוד.</w:t>
      </w:r>
    </w:p>
    <w:p w:rsidR="005861C6" w:rsidRDefault="005861C6" w:rsidP="005861C6">
      <w:pPr>
        <w:pStyle w:val="ListParagraph"/>
        <w:spacing w:after="0" w:line="240" w:lineRule="auto"/>
        <w:ind w:left="-483"/>
        <w:rPr>
          <w:rFonts w:cs="David"/>
          <w:sz w:val="28"/>
          <w:szCs w:val="28"/>
        </w:rPr>
      </w:pPr>
    </w:p>
    <w:p w:rsidR="005861C6" w:rsidRDefault="005861C6" w:rsidP="005861C6">
      <w:pPr>
        <w:pStyle w:val="ListParagraph"/>
        <w:spacing w:after="0" w:line="240" w:lineRule="auto"/>
        <w:ind w:left="-483"/>
        <w:rPr>
          <w:rFonts w:cs="David"/>
          <w:sz w:val="28"/>
          <w:szCs w:val="28"/>
        </w:rPr>
      </w:pPr>
    </w:p>
    <w:p w:rsidR="007612D8" w:rsidRPr="007612D8" w:rsidRDefault="007612D8" w:rsidP="00484AEC">
      <w:pPr>
        <w:spacing w:after="0" w:line="240" w:lineRule="auto"/>
        <w:ind w:left="-483"/>
        <w:rPr>
          <w:rFonts w:cs="David"/>
          <w:sz w:val="28"/>
          <w:szCs w:val="28"/>
          <w:rtl/>
        </w:rPr>
      </w:pPr>
    </w:p>
    <w:p w:rsidR="0058070E" w:rsidRDefault="0058070E" w:rsidP="00484AEC">
      <w:pPr>
        <w:bidi w:val="0"/>
        <w:ind w:left="-483"/>
        <w:rPr>
          <w:rFonts w:asciiTheme="majorHAnsi" w:eastAsiaTheme="majorEastAsia" w:hAnsiTheme="majorHAnsi" w:cstheme="majorBidi"/>
          <w:b/>
          <w:bCs/>
          <w:color w:val="4F81BD" w:themeColor="accent1"/>
          <w:sz w:val="26"/>
          <w:szCs w:val="26"/>
        </w:rPr>
      </w:pPr>
      <w:r>
        <w:rPr>
          <w:rtl/>
        </w:rPr>
        <w:br w:type="page"/>
      </w:r>
    </w:p>
    <w:p w:rsidR="00FC31AB" w:rsidRPr="008C3265" w:rsidRDefault="00FC31AB" w:rsidP="00484AEC">
      <w:pPr>
        <w:pStyle w:val="Heading2"/>
        <w:ind w:left="-483"/>
        <w:rPr>
          <w:rtl/>
        </w:rPr>
      </w:pPr>
      <w:bookmarkStart w:id="19" w:name="_Toc423811990"/>
      <w:r w:rsidRPr="008C3265">
        <w:rPr>
          <w:rFonts w:hint="cs"/>
          <w:rtl/>
        </w:rPr>
        <w:lastRenderedPageBreak/>
        <w:t>סיכונים</w:t>
      </w:r>
      <w:bookmarkEnd w:id="19"/>
      <w:r w:rsidR="00B55542">
        <w:rPr>
          <w:rFonts w:hint="cs"/>
          <w:rtl/>
        </w:rPr>
        <w:t xml:space="preserve"> שהתממשו</w:t>
      </w:r>
    </w:p>
    <w:tbl>
      <w:tblPr>
        <w:tblStyle w:val="LightShading-Accent1"/>
        <w:bidiVisual/>
        <w:tblW w:w="8341" w:type="dxa"/>
        <w:tblInd w:w="-418" w:type="dxa"/>
        <w:tblLook w:val="04A0" w:firstRow="1" w:lastRow="0" w:firstColumn="1" w:lastColumn="0" w:noHBand="0" w:noVBand="1"/>
      </w:tblPr>
      <w:tblGrid>
        <w:gridCol w:w="865"/>
        <w:gridCol w:w="4498"/>
        <w:gridCol w:w="2978"/>
      </w:tblGrid>
      <w:tr w:rsidR="00D01579" w:rsidTr="00D015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D01579" w:rsidRPr="00FC31AB" w:rsidRDefault="00D01579" w:rsidP="000A767E">
            <w:pPr>
              <w:ind w:right="-106"/>
              <w:rPr>
                <w:b w:val="0"/>
                <w:bCs w:val="0"/>
                <w:rtl/>
              </w:rPr>
            </w:pPr>
            <w:r w:rsidRPr="00FC31AB">
              <w:rPr>
                <w:rFonts w:hint="cs"/>
                <w:rtl/>
              </w:rPr>
              <w:t>#</w:t>
            </w:r>
          </w:p>
        </w:tc>
        <w:tc>
          <w:tcPr>
            <w:tcW w:w="4498" w:type="dxa"/>
          </w:tcPr>
          <w:p w:rsidR="00D01579" w:rsidRPr="00FC31AB" w:rsidRDefault="00D01579" w:rsidP="000A767E">
            <w:pPr>
              <w:ind w:left="20"/>
              <w:cnfStyle w:val="100000000000" w:firstRow="1" w:lastRow="0" w:firstColumn="0" w:lastColumn="0" w:oddVBand="0" w:evenVBand="0" w:oddHBand="0" w:evenHBand="0" w:firstRowFirstColumn="0" w:firstRowLastColumn="0" w:lastRowFirstColumn="0" w:lastRowLastColumn="0"/>
              <w:rPr>
                <w:b w:val="0"/>
                <w:bCs w:val="0"/>
                <w:rtl/>
              </w:rPr>
            </w:pPr>
            <w:r w:rsidRPr="00FC31AB">
              <w:rPr>
                <w:rFonts w:hint="cs"/>
                <w:rtl/>
              </w:rPr>
              <w:t>הסיכון</w:t>
            </w:r>
          </w:p>
        </w:tc>
        <w:tc>
          <w:tcPr>
            <w:tcW w:w="2978" w:type="dxa"/>
          </w:tcPr>
          <w:p w:rsidR="00D01579" w:rsidRPr="00FC31AB" w:rsidRDefault="00D01579" w:rsidP="00D01579">
            <w:pPr>
              <w:cnfStyle w:val="100000000000" w:firstRow="1" w:lastRow="0" w:firstColumn="0" w:lastColumn="0" w:oddVBand="0" w:evenVBand="0" w:oddHBand="0" w:evenHBand="0" w:firstRowFirstColumn="0" w:firstRowLastColumn="0" w:lastRowFirstColumn="0" w:lastRowLastColumn="0"/>
              <w:rPr>
                <w:b w:val="0"/>
                <w:bCs w:val="0"/>
                <w:rtl/>
              </w:rPr>
            </w:pPr>
            <w:r w:rsidRPr="00FC31AB">
              <w:rPr>
                <w:rFonts w:hint="cs"/>
                <w:rtl/>
              </w:rPr>
              <w:t xml:space="preserve">מענה </w:t>
            </w:r>
          </w:p>
        </w:tc>
      </w:tr>
      <w:tr w:rsidR="00D01579" w:rsidTr="00D015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D01579" w:rsidRDefault="00D01579" w:rsidP="000A767E">
            <w:pPr>
              <w:ind w:right="-106"/>
              <w:rPr>
                <w:rtl/>
              </w:rPr>
            </w:pPr>
            <w:r>
              <w:rPr>
                <w:rFonts w:hint="cs"/>
                <w:rtl/>
              </w:rPr>
              <w:t>1</w:t>
            </w:r>
          </w:p>
        </w:tc>
        <w:tc>
          <w:tcPr>
            <w:tcW w:w="4498" w:type="dxa"/>
          </w:tcPr>
          <w:p w:rsidR="00D01579" w:rsidRDefault="00D01579" w:rsidP="000A767E">
            <w:pPr>
              <w:ind w:left="2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האלגוריתם הקיים של </w:t>
            </w:r>
            <w:r>
              <w:t>BWA</w:t>
            </w:r>
            <w:r>
              <w:rPr>
                <w:rFonts w:hint="cs"/>
                <w:rtl/>
              </w:rPr>
              <w:t xml:space="preserve"> היה כתוב בצורה לא מתועדת ועם ייעול על גבי ייעול כך שהיה קשה מאוד לקשר אותו למסמך המדעי של </w:t>
            </w:r>
            <w:r>
              <w:t>BWA</w:t>
            </w:r>
          </w:p>
        </w:tc>
        <w:tc>
          <w:tcPr>
            <w:tcW w:w="2978" w:type="dxa"/>
          </w:tcPr>
          <w:p w:rsidR="00D01579" w:rsidRDefault="00D01579" w:rsidP="000A767E">
            <w:pPr>
              <w:cnfStyle w:val="000000100000" w:firstRow="0" w:lastRow="0" w:firstColumn="0" w:lastColumn="0" w:oddVBand="0" w:evenVBand="0" w:oddHBand="1" w:evenHBand="0" w:firstRowFirstColumn="0" w:firstRowLastColumn="0" w:lastRowFirstColumn="0" w:lastRowLastColumn="0"/>
              <w:rPr>
                <w:rtl/>
              </w:rPr>
            </w:pPr>
            <w:r>
              <w:rPr>
                <w:rFonts w:hint="cs"/>
                <w:rtl/>
              </w:rPr>
              <w:t>כתבנו את הקוד בעצמנו ומקבלנו אותו.</w:t>
            </w:r>
          </w:p>
        </w:tc>
      </w:tr>
      <w:tr w:rsidR="00D01579" w:rsidTr="00D01579">
        <w:tc>
          <w:tcPr>
            <w:cnfStyle w:val="001000000000" w:firstRow="0" w:lastRow="0" w:firstColumn="1" w:lastColumn="0" w:oddVBand="0" w:evenVBand="0" w:oddHBand="0" w:evenHBand="0" w:firstRowFirstColumn="0" w:firstRowLastColumn="0" w:lastRowFirstColumn="0" w:lastRowLastColumn="0"/>
            <w:tcW w:w="865" w:type="dxa"/>
          </w:tcPr>
          <w:p w:rsidR="00D01579" w:rsidRDefault="00D01579" w:rsidP="000A767E">
            <w:pPr>
              <w:ind w:right="-106"/>
              <w:rPr>
                <w:rtl/>
              </w:rPr>
            </w:pPr>
            <w:r>
              <w:rPr>
                <w:rFonts w:hint="cs"/>
                <w:rtl/>
              </w:rPr>
              <w:t>2</w:t>
            </w:r>
          </w:p>
        </w:tc>
        <w:tc>
          <w:tcPr>
            <w:tcW w:w="4498" w:type="dxa"/>
          </w:tcPr>
          <w:p w:rsidR="00D01579" w:rsidRDefault="00A27399" w:rsidP="000A767E">
            <w:pPr>
              <w:ind w:left="20"/>
              <w:cnfStyle w:val="000000000000" w:firstRow="0" w:lastRow="0" w:firstColumn="0" w:lastColumn="0" w:oddVBand="0" w:evenVBand="0" w:oddHBand="0" w:evenHBand="0" w:firstRowFirstColumn="0" w:firstRowLastColumn="0" w:lastRowFirstColumn="0" w:lastRowLastColumn="0"/>
              <w:rPr>
                <w:rtl/>
              </w:rPr>
            </w:pPr>
            <w:r>
              <w:rPr>
                <w:rFonts w:hint="cs"/>
                <w:rtl/>
              </w:rPr>
              <w:t>לא קיבלנו מחשב עם כטיס מסך ע"מ למקבל עליו את הקוד.</w:t>
            </w:r>
          </w:p>
        </w:tc>
        <w:tc>
          <w:tcPr>
            <w:tcW w:w="2978" w:type="dxa"/>
          </w:tcPr>
          <w:p w:rsidR="00D01579" w:rsidRDefault="00A27399" w:rsidP="000A767E">
            <w:pPr>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מיקבלנו את הקוד על </w:t>
            </w:r>
            <w:r>
              <w:t>CPU</w:t>
            </w:r>
          </w:p>
        </w:tc>
      </w:tr>
      <w:tr w:rsidR="00D01579" w:rsidTr="00D015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D01579" w:rsidRDefault="00D01579" w:rsidP="000A767E">
            <w:pPr>
              <w:ind w:right="-106"/>
              <w:rPr>
                <w:rtl/>
              </w:rPr>
            </w:pPr>
          </w:p>
        </w:tc>
        <w:tc>
          <w:tcPr>
            <w:tcW w:w="4498" w:type="dxa"/>
          </w:tcPr>
          <w:p w:rsidR="00D01579" w:rsidRDefault="00D01579" w:rsidP="000A767E">
            <w:pPr>
              <w:ind w:left="20"/>
              <w:cnfStyle w:val="000000100000" w:firstRow="0" w:lastRow="0" w:firstColumn="0" w:lastColumn="0" w:oddVBand="0" w:evenVBand="0" w:oddHBand="1" w:evenHBand="0" w:firstRowFirstColumn="0" w:firstRowLastColumn="0" w:lastRowFirstColumn="0" w:lastRowLastColumn="0"/>
              <w:rPr>
                <w:rtl/>
              </w:rPr>
            </w:pPr>
          </w:p>
        </w:tc>
        <w:tc>
          <w:tcPr>
            <w:tcW w:w="2978" w:type="dxa"/>
          </w:tcPr>
          <w:p w:rsidR="00D01579" w:rsidRDefault="00D01579" w:rsidP="000A767E">
            <w:pPr>
              <w:cnfStyle w:val="000000100000" w:firstRow="0" w:lastRow="0" w:firstColumn="0" w:lastColumn="0" w:oddVBand="0" w:evenVBand="0" w:oddHBand="1" w:evenHBand="0" w:firstRowFirstColumn="0" w:firstRowLastColumn="0" w:lastRowFirstColumn="0" w:lastRowLastColumn="0"/>
              <w:rPr>
                <w:rtl/>
              </w:rPr>
            </w:pPr>
          </w:p>
        </w:tc>
      </w:tr>
    </w:tbl>
    <w:p w:rsidR="00FC31AB" w:rsidRPr="00DC3FA8" w:rsidRDefault="00FC31AB" w:rsidP="00484AEC">
      <w:pPr>
        <w:spacing w:line="360" w:lineRule="auto"/>
        <w:ind w:left="-483"/>
        <w:rPr>
          <w:rFonts w:cs="David"/>
          <w:b/>
          <w:bCs/>
          <w:sz w:val="28"/>
          <w:szCs w:val="28"/>
          <w:u w:val="single"/>
          <w:rtl/>
        </w:rPr>
      </w:pPr>
    </w:p>
    <w:p w:rsidR="004C7A84" w:rsidRDefault="004C7A84" w:rsidP="00484AEC">
      <w:pPr>
        <w:pStyle w:val="Heading1"/>
        <w:numPr>
          <w:ilvl w:val="0"/>
          <w:numId w:val="1"/>
        </w:numPr>
        <w:bidi/>
        <w:ind w:left="-483"/>
        <w:rPr>
          <w:rFonts w:cs="David"/>
        </w:rPr>
      </w:pPr>
      <w:bookmarkStart w:id="20" w:name="_Toc423811991"/>
      <w:r w:rsidRPr="00A1294D">
        <w:rPr>
          <w:rFonts w:cs="David" w:hint="cs"/>
          <w:rtl/>
        </w:rPr>
        <w:t>רשימת ספרות</w:t>
      </w:r>
      <w:bookmarkEnd w:id="20"/>
    </w:p>
    <w:p w:rsidR="00A94AC6" w:rsidRDefault="00A06000" w:rsidP="00484AEC">
      <w:pPr>
        <w:pStyle w:val="ListParagraph"/>
        <w:numPr>
          <w:ilvl w:val="0"/>
          <w:numId w:val="11"/>
        </w:numPr>
        <w:ind w:left="-483"/>
        <w:rPr>
          <w:rtl/>
        </w:rPr>
      </w:pPr>
      <w:r>
        <w:rPr>
          <w:rFonts w:hint="cs"/>
          <w:rtl/>
        </w:rPr>
        <w:t>להכנת מסמך זה נעזרתי</w:t>
      </w:r>
      <w:r w:rsidR="002D0170">
        <w:rPr>
          <w:rFonts w:hint="cs"/>
          <w:rtl/>
        </w:rPr>
        <w:t xml:space="preserve"> ב:</w:t>
      </w:r>
    </w:p>
    <w:p w:rsidR="003426EF" w:rsidRDefault="003426EF" w:rsidP="003426EF">
      <w:pPr>
        <w:pStyle w:val="ListParagraph"/>
        <w:numPr>
          <w:ilvl w:val="1"/>
          <w:numId w:val="11"/>
        </w:numPr>
        <w:ind w:left="-526" w:hanging="76"/>
      </w:pPr>
      <w:r>
        <w:rPr>
          <w:rFonts w:hint="cs"/>
          <w:rtl/>
        </w:rPr>
        <w:t xml:space="preserve">ספרות עם חומר שרלוונטי לפרויקט: </w:t>
      </w:r>
    </w:p>
    <w:p w:rsidR="003426EF" w:rsidRDefault="003426EF" w:rsidP="003426EF">
      <w:pPr>
        <w:pStyle w:val="ListParagraph"/>
        <w:numPr>
          <w:ilvl w:val="2"/>
          <w:numId w:val="11"/>
        </w:numPr>
        <w:rPr>
          <w:rFonts w:hint="cs"/>
        </w:rPr>
      </w:pPr>
      <w:r>
        <w:rPr>
          <w:rFonts w:hint="cs"/>
          <w:rtl/>
        </w:rPr>
        <w:t>ה</w:t>
      </w:r>
      <w:r>
        <w:rPr>
          <w:rFonts w:hint="cs"/>
          <w:rtl/>
        </w:rPr>
        <w:t xml:space="preserve">מסמך </w:t>
      </w:r>
      <w:r>
        <w:rPr>
          <w:rFonts w:hint="cs"/>
          <w:rtl/>
        </w:rPr>
        <w:t xml:space="preserve">המדעי </w:t>
      </w:r>
      <w:bookmarkStart w:id="21" w:name="_GoBack"/>
      <w:bookmarkEnd w:id="21"/>
      <w:r>
        <w:rPr>
          <w:rFonts w:hint="cs"/>
          <w:rtl/>
        </w:rPr>
        <w:t xml:space="preserve">המתאר את צורת העבודה של האלגוריתם: </w:t>
      </w:r>
      <w:hyperlink r:id="rId29" w:history="1">
        <w:r w:rsidRPr="001F6F61">
          <w:rPr>
            <w:rStyle w:val="Hyperlink"/>
          </w:rPr>
          <w:t>http://www.math.pku.edu.cn/teachers/xirb/Courses/biostatistics2013/Bioinformatics-2009-Li-1754-60.pdf</w:t>
        </w:r>
      </w:hyperlink>
      <w:r>
        <w:rPr>
          <w:rFonts w:hint="cs"/>
          <w:rtl/>
        </w:rPr>
        <w:t xml:space="preserve"> </w:t>
      </w:r>
    </w:p>
    <w:p w:rsidR="003426EF" w:rsidRDefault="003426EF" w:rsidP="003426EF">
      <w:pPr>
        <w:pStyle w:val="ListParagraph"/>
        <w:numPr>
          <w:ilvl w:val="2"/>
          <w:numId w:val="11"/>
        </w:numPr>
      </w:pPr>
      <w:r>
        <w:rPr>
          <w:rFonts w:hint="cs"/>
          <w:rtl/>
        </w:rPr>
        <w:t xml:space="preserve">הרצאות בביואינפורמטיקה פרקים 17-21. </w:t>
      </w:r>
      <w:hyperlink r:id="rId30" w:history="1">
        <w:r w:rsidRPr="00B2771B">
          <w:rPr>
            <w:rStyle w:val="Hyperlink"/>
          </w:rPr>
          <w:t>https://www.cs.cmu.edu/~ckingsf/bioinfo-lectures</w:t>
        </w:r>
        <w:r w:rsidRPr="00B2771B">
          <w:rPr>
            <w:rStyle w:val="Hyperlink"/>
            <w:rFonts w:cs="Arial"/>
            <w:rtl/>
          </w:rPr>
          <w:t>/</w:t>
        </w:r>
      </w:hyperlink>
      <w:r>
        <w:rPr>
          <w:rFonts w:hint="cs"/>
          <w:rtl/>
        </w:rPr>
        <w:t>.</w:t>
      </w:r>
    </w:p>
    <w:p w:rsidR="003426EF" w:rsidRDefault="003426EF" w:rsidP="003426EF">
      <w:pPr>
        <w:pStyle w:val="ListParagraph"/>
        <w:numPr>
          <w:ilvl w:val="2"/>
          <w:numId w:val="11"/>
        </w:numPr>
      </w:pPr>
      <w:r>
        <w:rPr>
          <w:rFonts w:hint="cs"/>
          <w:rtl/>
        </w:rPr>
        <w:t xml:space="preserve">שאלות נפוצות בקשר ל- </w:t>
      </w:r>
      <w:r>
        <w:t>BWA</w:t>
      </w:r>
      <w:r>
        <w:rPr>
          <w:rFonts w:hint="cs"/>
          <w:rtl/>
        </w:rPr>
        <w:t xml:space="preserve">: </w:t>
      </w:r>
      <w:hyperlink r:id="rId31" w:history="1">
        <w:r w:rsidRPr="00E11703">
          <w:rPr>
            <w:rStyle w:val="Hyperlink"/>
          </w:rPr>
          <w:t>http://bio-bwa.sourceforge.net</w:t>
        </w:r>
        <w:r w:rsidRPr="00E11703">
          <w:rPr>
            <w:rStyle w:val="Hyperlink"/>
            <w:rFonts w:cs="Arial"/>
            <w:rtl/>
          </w:rPr>
          <w:t>/</w:t>
        </w:r>
      </w:hyperlink>
    </w:p>
    <w:p w:rsidR="003426EF" w:rsidRDefault="003426EF" w:rsidP="003426EF">
      <w:pPr>
        <w:pStyle w:val="ListParagraph"/>
        <w:numPr>
          <w:ilvl w:val="2"/>
          <w:numId w:val="11"/>
        </w:numPr>
      </w:pPr>
      <w:r>
        <w:rPr>
          <w:rFonts w:hint="cs"/>
          <w:rtl/>
        </w:rPr>
        <w:t xml:space="preserve">השוואה בין שיטות </w:t>
      </w:r>
      <w:r>
        <w:t>NGS</w:t>
      </w:r>
      <w:r>
        <w:rPr>
          <w:rFonts w:hint="cs"/>
          <w:rtl/>
        </w:rPr>
        <w:t xml:space="preserve">: </w:t>
      </w:r>
      <w:hyperlink r:id="rId32" w:anchor="Next-generation_methods" w:history="1">
        <w:r w:rsidRPr="001F6F61">
          <w:rPr>
            <w:rStyle w:val="Hyperlink"/>
          </w:rPr>
          <w:t>http://en.wikipedia.org/wiki/DNA_sequencing#Next-generation_methods</w:t>
        </w:r>
      </w:hyperlink>
    </w:p>
    <w:p w:rsidR="003426EF" w:rsidRDefault="00A06000" w:rsidP="003426EF">
      <w:pPr>
        <w:pStyle w:val="ListParagraph"/>
        <w:ind w:left="-526"/>
        <w:rPr>
          <w:rFonts w:hint="cs"/>
        </w:rPr>
      </w:pPr>
      <w:r>
        <w:rPr>
          <w:rFonts w:hint="cs"/>
          <w:rtl/>
        </w:rPr>
        <w:t xml:space="preserve"> </w:t>
      </w:r>
      <w:r w:rsidR="003426EF">
        <w:rPr>
          <w:rFonts w:hint="cs"/>
          <w:rtl/>
        </w:rPr>
        <w:t xml:space="preserve"> </w:t>
      </w:r>
    </w:p>
    <w:p w:rsidR="002D0170" w:rsidRDefault="00A06000" w:rsidP="002D0170">
      <w:pPr>
        <w:pStyle w:val="ListParagraph"/>
        <w:numPr>
          <w:ilvl w:val="1"/>
          <w:numId w:val="11"/>
        </w:numPr>
        <w:ind w:left="-526" w:firstLine="0"/>
      </w:pPr>
      <w:r>
        <w:rPr>
          <w:rFonts w:hint="cs"/>
          <w:rtl/>
        </w:rPr>
        <w:t>בויקיפדיה:</w:t>
      </w:r>
      <w:r w:rsidR="002D0170">
        <w:rPr>
          <w:rFonts w:hint="cs"/>
          <w:rtl/>
        </w:rPr>
        <w:t xml:space="preserve"> </w:t>
      </w:r>
    </w:p>
    <w:p w:rsidR="00A06000" w:rsidRPr="002D0170" w:rsidRDefault="00A94AC6" w:rsidP="002D0170">
      <w:pPr>
        <w:pStyle w:val="ListParagraph"/>
        <w:numPr>
          <w:ilvl w:val="2"/>
          <w:numId w:val="11"/>
        </w:numPr>
        <w:rPr>
          <w:rStyle w:val="Hyperlink"/>
          <w:color w:val="auto"/>
          <w:u w:val="none"/>
        </w:rPr>
      </w:pPr>
      <w:r>
        <w:t>Cuda</w:t>
      </w:r>
      <w:r>
        <w:rPr>
          <w:rFonts w:hint="cs"/>
          <w:rtl/>
        </w:rPr>
        <w:t xml:space="preserve">: </w:t>
      </w:r>
      <w:hyperlink r:id="rId33" w:history="1">
        <w:r w:rsidRPr="00A94AC6">
          <w:rPr>
            <w:rStyle w:val="Hyperlink"/>
          </w:rPr>
          <w:t>http://he.wikipedia.org/wiki/CUDA</w:t>
        </w:r>
      </w:hyperlink>
    </w:p>
    <w:p w:rsidR="00A94AC6" w:rsidRDefault="002D0170" w:rsidP="002D0170">
      <w:pPr>
        <w:pStyle w:val="ListParagraph"/>
        <w:numPr>
          <w:ilvl w:val="2"/>
          <w:numId w:val="11"/>
        </w:numPr>
      </w:pPr>
      <w:r>
        <w:rPr>
          <w:rFonts w:hint="cs"/>
          <w:rtl/>
        </w:rPr>
        <w:t xml:space="preserve"> </w:t>
      </w:r>
      <w:r w:rsidR="00A94AC6">
        <w:t>Short-Read Sequence Alignment</w:t>
      </w:r>
      <w:r w:rsidR="00A94AC6">
        <w:rPr>
          <w:rFonts w:hint="cs"/>
          <w:rtl/>
        </w:rPr>
        <w:t xml:space="preserve">: </w:t>
      </w:r>
      <w:hyperlink r:id="rId34" w:anchor="Short-Read_Sequence_Alignment" w:history="1">
        <w:r w:rsidR="00A94AC6" w:rsidRPr="00A94AC6">
          <w:rPr>
            <w:rStyle w:val="Hyperlink"/>
          </w:rPr>
          <w:t>http://en.wikipedia.org/wiki/List_of_sequence_alignment_software#Short-Read_Sequence_Alignment</w:t>
        </w:r>
      </w:hyperlink>
    </w:p>
    <w:p w:rsidR="002D0170" w:rsidRDefault="00A94AC6" w:rsidP="002D0170">
      <w:pPr>
        <w:pStyle w:val="ListParagraph"/>
        <w:numPr>
          <w:ilvl w:val="1"/>
          <w:numId w:val="11"/>
        </w:numPr>
        <w:ind w:left="-242"/>
      </w:pPr>
      <w:r>
        <w:rPr>
          <w:rFonts w:hint="cs"/>
          <w:rtl/>
        </w:rPr>
        <w:t>האיציקלופדיה הקטנה של המדעים מאת רן לוי</w:t>
      </w:r>
      <w:r w:rsidR="002D0170">
        <w:rPr>
          <w:rFonts w:hint="cs"/>
          <w:rtl/>
        </w:rPr>
        <w:t xml:space="preserve"> (מהדורה ראשונה 2011)</w:t>
      </w:r>
      <w:r>
        <w:rPr>
          <w:rFonts w:hint="cs"/>
          <w:rtl/>
        </w:rPr>
        <w:t>.</w:t>
      </w:r>
    </w:p>
    <w:p w:rsidR="00E11703" w:rsidRPr="008C3265" w:rsidRDefault="00E11703" w:rsidP="00484AEC">
      <w:pPr>
        <w:ind w:left="-483"/>
        <w:rPr>
          <w:rtl/>
        </w:rPr>
      </w:pPr>
    </w:p>
    <w:p w:rsidR="002023D4" w:rsidRDefault="002023D4" w:rsidP="00484AEC">
      <w:pPr>
        <w:bidi w:val="0"/>
        <w:ind w:left="-483"/>
        <w:rPr>
          <w:rFonts w:ascii="Times New Roman" w:eastAsia="Times New Roman" w:hAnsi="Times New Roman" w:cs="David"/>
          <w:b/>
          <w:bCs/>
          <w:kern w:val="36"/>
          <w:sz w:val="48"/>
          <w:szCs w:val="48"/>
        </w:rPr>
      </w:pPr>
      <w:r>
        <w:rPr>
          <w:rFonts w:cs="David"/>
          <w:rtl/>
        </w:rPr>
        <w:br w:type="page"/>
      </w:r>
    </w:p>
    <w:p w:rsidR="004C7A84" w:rsidRPr="008C3265" w:rsidRDefault="004C7A84" w:rsidP="00E7159E">
      <w:pPr>
        <w:pStyle w:val="Heading1"/>
        <w:numPr>
          <w:ilvl w:val="0"/>
          <w:numId w:val="1"/>
        </w:numPr>
        <w:tabs>
          <w:tab w:val="right" w:pos="-384"/>
        </w:tabs>
        <w:bidi/>
        <w:ind w:left="-384"/>
        <w:rPr>
          <w:rFonts w:cs="David"/>
          <w:rtl/>
        </w:rPr>
      </w:pPr>
      <w:bookmarkStart w:id="22" w:name="_Toc423811992"/>
      <w:r w:rsidRPr="00A1294D">
        <w:rPr>
          <w:rFonts w:cs="David" w:hint="cs"/>
          <w:rtl/>
        </w:rPr>
        <w:lastRenderedPageBreak/>
        <w:t>נספחים</w:t>
      </w:r>
      <w:bookmarkEnd w:id="22"/>
    </w:p>
    <w:p w:rsidR="00275EE4" w:rsidRPr="002178D6" w:rsidRDefault="00275EE4" w:rsidP="00484AEC">
      <w:pPr>
        <w:spacing w:line="360" w:lineRule="auto"/>
        <w:ind w:left="-483"/>
        <w:rPr>
          <w:rFonts w:cs="David"/>
          <w:b/>
          <w:bCs/>
          <w:sz w:val="28"/>
          <w:szCs w:val="28"/>
          <w:rtl/>
        </w:rPr>
      </w:pPr>
      <w:r>
        <w:rPr>
          <w:rFonts w:cs="David" w:hint="cs"/>
          <w:b/>
          <w:bCs/>
          <w:sz w:val="28"/>
          <w:szCs w:val="28"/>
          <w:u w:val="single"/>
          <w:rtl/>
        </w:rPr>
        <w:t>יומן הפרויקט:</w:t>
      </w:r>
      <w:r>
        <w:rPr>
          <w:rFonts w:cs="David" w:hint="cs"/>
          <w:b/>
          <w:bCs/>
          <w:sz w:val="28"/>
          <w:szCs w:val="28"/>
          <w:rtl/>
        </w:rPr>
        <w:t xml:space="preserve"> </w:t>
      </w:r>
      <w:hyperlink r:id="rId35" w:history="1">
        <w:r w:rsidR="002178D6" w:rsidRPr="009235AF">
          <w:rPr>
            <w:rStyle w:val="Hyperlink"/>
            <w:rFonts w:cs="David"/>
            <w:sz w:val="16"/>
            <w:szCs w:val="16"/>
          </w:rPr>
          <w:t>http://projects.jce.ac.il/moodle/mod/wiki/view.php?wid=1&amp;title=%D7%99%D7%95%D7%9E%D7%9F+%D7%A4%D7%A8%D7%95%D7%99%D7%A7%D7%98&amp;groupanduser=9-26</w:t>
        </w:r>
      </w:hyperlink>
    </w:p>
    <w:p w:rsidR="00275EE4" w:rsidRDefault="00275EE4" w:rsidP="00484AEC">
      <w:pPr>
        <w:spacing w:line="360" w:lineRule="auto"/>
        <w:ind w:left="-483"/>
        <w:rPr>
          <w:rFonts w:cs="David"/>
          <w:sz w:val="28"/>
          <w:szCs w:val="28"/>
          <w:rtl/>
        </w:rPr>
      </w:pPr>
      <w:r w:rsidRPr="00275EE4">
        <w:rPr>
          <w:rFonts w:cs="David" w:hint="cs"/>
          <w:b/>
          <w:bCs/>
          <w:sz w:val="28"/>
          <w:szCs w:val="28"/>
          <w:u w:val="single"/>
          <w:rtl/>
        </w:rPr>
        <w:t>מאגר קוד:</w:t>
      </w:r>
      <w:r>
        <w:rPr>
          <w:rFonts w:cs="David" w:hint="cs"/>
          <w:sz w:val="28"/>
          <w:szCs w:val="28"/>
          <w:rtl/>
        </w:rPr>
        <w:t xml:space="preserve"> </w:t>
      </w:r>
      <w:hyperlink r:id="rId36" w:history="1">
        <w:r w:rsidRPr="009235AF">
          <w:rPr>
            <w:rStyle w:val="Hyperlink"/>
            <w:rFonts w:cs="David"/>
            <w:sz w:val="16"/>
            <w:szCs w:val="16"/>
          </w:rPr>
          <w:t>https://github.com/turner11/BWA-Final_Project</w:t>
        </w:r>
      </w:hyperlink>
    </w:p>
    <w:p w:rsidR="00496ABB" w:rsidRPr="009235AF" w:rsidRDefault="00496ABB" w:rsidP="00484AEC">
      <w:pPr>
        <w:spacing w:line="360" w:lineRule="auto"/>
        <w:ind w:left="-483"/>
        <w:rPr>
          <w:rFonts w:cs="David"/>
          <w:b/>
          <w:bCs/>
          <w:sz w:val="16"/>
          <w:szCs w:val="16"/>
          <w:rtl/>
        </w:rPr>
      </w:pPr>
      <w:r w:rsidRPr="009235AF">
        <w:rPr>
          <w:rFonts w:cs="David" w:hint="cs"/>
          <w:b/>
          <w:bCs/>
          <w:sz w:val="28"/>
          <w:szCs w:val="28"/>
          <w:u w:val="single"/>
          <w:rtl/>
        </w:rPr>
        <w:t>רשימת משימות פתוחות:</w:t>
      </w:r>
      <w:r w:rsidR="009235AF">
        <w:rPr>
          <w:rFonts w:cs="David" w:hint="cs"/>
          <w:b/>
          <w:bCs/>
          <w:sz w:val="28"/>
          <w:szCs w:val="28"/>
          <w:u w:val="single"/>
          <w:rtl/>
        </w:rPr>
        <w:t xml:space="preserve"> </w:t>
      </w:r>
      <w:r w:rsidR="009235AF">
        <w:rPr>
          <w:rFonts w:cs="David" w:hint="cs"/>
          <w:b/>
          <w:bCs/>
          <w:sz w:val="28"/>
          <w:szCs w:val="28"/>
          <w:rtl/>
        </w:rPr>
        <w:t xml:space="preserve">  </w:t>
      </w:r>
      <w:hyperlink r:id="rId37" w:history="1">
        <w:r w:rsidR="009235AF" w:rsidRPr="009235AF">
          <w:rPr>
            <w:rStyle w:val="Hyperlink"/>
            <w:rFonts w:cs="David"/>
            <w:b/>
            <w:bCs/>
            <w:sz w:val="16"/>
            <w:szCs w:val="16"/>
          </w:rPr>
          <w:t>https://github.com/turner11/BWA-Final_Project/issues?q=is%3Aopen+is%3Aissue</w:t>
        </w:r>
      </w:hyperlink>
    </w:p>
    <w:p w:rsidR="00496ABB" w:rsidRPr="009235AF" w:rsidRDefault="00496ABB" w:rsidP="00484AEC">
      <w:pPr>
        <w:spacing w:line="360" w:lineRule="auto"/>
        <w:ind w:left="-483"/>
        <w:rPr>
          <w:rFonts w:cs="David"/>
          <w:sz w:val="28"/>
          <w:szCs w:val="28"/>
          <w:rtl/>
        </w:rPr>
      </w:pPr>
      <w:r w:rsidRPr="009235AF">
        <w:rPr>
          <w:rFonts w:cs="David" w:hint="cs"/>
          <w:b/>
          <w:bCs/>
          <w:sz w:val="28"/>
          <w:szCs w:val="28"/>
          <w:u w:val="single"/>
          <w:rtl/>
        </w:rPr>
        <w:t>רשימת משימות סגורות:</w:t>
      </w:r>
      <w:r w:rsidR="009235AF" w:rsidRPr="009235AF">
        <w:rPr>
          <w:rFonts w:cs="David" w:hint="cs"/>
          <w:b/>
          <w:bCs/>
          <w:sz w:val="28"/>
          <w:szCs w:val="28"/>
          <w:rtl/>
        </w:rPr>
        <w:t xml:space="preserve"> </w:t>
      </w:r>
      <w:r w:rsidR="009235AF" w:rsidRPr="009235AF">
        <w:rPr>
          <w:rFonts w:cs="David" w:hint="cs"/>
          <w:sz w:val="16"/>
          <w:szCs w:val="16"/>
          <w:rtl/>
        </w:rPr>
        <w:t xml:space="preserve"> </w:t>
      </w:r>
      <w:hyperlink r:id="rId38" w:history="1">
        <w:r w:rsidR="009235AF" w:rsidRPr="009235AF">
          <w:rPr>
            <w:rStyle w:val="Hyperlink"/>
            <w:rFonts w:cs="David"/>
            <w:sz w:val="16"/>
            <w:szCs w:val="16"/>
          </w:rPr>
          <w:t>https://github.com/turner11/BWA-Final_Project/issues?q=is%3Aissue+is%3Aclosedhttps://github.com/turner11/BWA-Final_Project/issues?q=is%3Aissue+is%3Aclosed</w:t>
        </w:r>
      </w:hyperlink>
    </w:p>
    <w:p w:rsidR="00E7159E" w:rsidRDefault="00E7159E">
      <w:pPr>
        <w:bidi w:val="0"/>
        <w:rPr>
          <w:rFonts w:cs="David"/>
          <w:sz w:val="28"/>
          <w:szCs w:val="28"/>
          <w:rtl/>
        </w:rPr>
      </w:pPr>
      <w:r>
        <w:rPr>
          <w:rFonts w:cs="David"/>
          <w:sz w:val="28"/>
          <w:szCs w:val="28"/>
          <w:rtl/>
        </w:rPr>
        <w:br w:type="page"/>
      </w:r>
    </w:p>
    <w:p w:rsidR="00E7159E" w:rsidRDefault="00E7159E" w:rsidP="00E7159E">
      <w:pPr>
        <w:pStyle w:val="Heading1"/>
        <w:numPr>
          <w:ilvl w:val="0"/>
          <w:numId w:val="1"/>
        </w:numPr>
        <w:ind w:left="-284"/>
        <w:rPr>
          <w:rFonts w:cs="David"/>
          <w:rtl/>
        </w:rPr>
      </w:pPr>
      <w:bookmarkStart w:id="23" w:name="_Toc423811993"/>
      <w:r>
        <w:rPr>
          <w:rFonts w:cs="David"/>
        </w:rPr>
        <w:lastRenderedPageBreak/>
        <w:t>Abstract</w:t>
      </w:r>
      <w:bookmarkEnd w:id="23"/>
    </w:p>
    <w:p w:rsidR="00E7159E" w:rsidRDefault="00E7159E" w:rsidP="00D96FA7">
      <w:pPr>
        <w:pStyle w:val="NoSpacing"/>
        <w:bidi w:val="0"/>
      </w:pPr>
      <w:r w:rsidRPr="00594647">
        <w:t xml:space="preserve">This is a </w:t>
      </w:r>
      <w:r>
        <w:t xml:space="preserve">research project. In order to have a better grasp of the issue that this project is facing and </w:t>
      </w:r>
      <w:r w:rsidR="007A4534">
        <w:t xml:space="preserve">have a </w:t>
      </w:r>
      <w:r>
        <w:t>better understand</w:t>
      </w:r>
      <w:r w:rsidR="00452DD9">
        <w:t>ing of</w:t>
      </w:r>
      <w:r>
        <w:t xml:space="preserve"> the suggested solution we will start with </w:t>
      </w:r>
      <w:r w:rsidR="00D96FA7">
        <w:t xml:space="preserve">a brief presentation of some </w:t>
      </w:r>
      <w:r w:rsidR="00CD506B">
        <w:t>basic</w:t>
      </w:r>
      <w:r w:rsidR="00D96FA7">
        <w:t xml:space="preserve"> </w:t>
      </w:r>
      <w:r>
        <w:t>background</w:t>
      </w:r>
      <w:r w:rsidR="00D96FA7">
        <w:t xml:space="preserve"> terms</w:t>
      </w:r>
      <w:r>
        <w:t>:</w:t>
      </w:r>
    </w:p>
    <w:p w:rsidR="00A143FA" w:rsidRDefault="00A143FA" w:rsidP="00A143FA">
      <w:pPr>
        <w:bidi w:val="0"/>
        <w:rPr>
          <w:u w:val="single"/>
        </w:rPr>
      </w:pPr>
    </w:p>
    <w:p w:rsidR="00E7159E" w:rsidRDefault="00E7159E" w:rsidP="00A045E2">
      <w:pPr>
        <w:bidi w:val="0"/>
        <w:rPr>
          <w:rtl/>
        </w:rPr>
      </w:pPr>
      <w:r w:rsidRPr="00A143FA">
        <w:rPr>
          <w:b/>
          <w:bCs/>
          <w:noProof/>
        </w:rPr>
        <w:drawing>
          <wp:anchor distT="0" distB="0" distL="114300" distR="114300" simplePos="0" relativeHeight="251689472" behindDoc="0" locked="0" layoutInCell="1" allowOverlap="1" wp14:anchorId="68528701" wp14:editId="41120F06">
            <wp:simplePos x="0" y="0"/>
            <wp:positionH relativeFrom="column">
              <wp:posOffset>4947285</wp:posOffset>
            </wp:positionH>
            <wp:positionV relativeFrom="paragraph">
              <wp:posOffset>443865</wp:posOffset>
            </wp:positionV>
            <wp:extent cx="1144905" cy="1981200"/>
            <wp:effectExtent l="0" t="0" r="0" b="0"/>
            <wp:wrapSquare wrapText="bothSides"/>
            <wp:docPr id="42" name="Picture 42" descr="http://upload.wikimedia.org/wikipedia/commons/8/81/ADN_animati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commons/8/81/ADN_animation.gif"/>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144905" cy="1981200"/>
                    </a:xfrm>
                    <a:prstGeom prst="rect">
                      <a:avLst/>
                    </a:prstGeom>
                    <a:noFill/>
                    <a:ln>
                      <a:noFill/>
                    </a:ln>
                  </pic:spPr>
                </pic:pic>
              </a:graphicData>
            </a:graphic>
          </wp:anchor>
        </w:drawing>
      </w:r>
      <w:r w:rsidRPr="00A143FA">
        <w:rPr>
          <w:b/>
          <w:bCs/>
          <w:u w:val="single"/>
        </w:rPr>
        <w:t>DNA</w:t>
      </w:r>
      <w:r>
        <w:t>: The DNA is a molecule that exists in each and every cel</w:t>
      </w:r>
      <w:r w:rsidR="00A045E2">
        <w:t>l</w:t>
      </w:r>
      <w:r>
        <w:t xml:space="preserve"> in our body, and contains </w:t>
      </w:r>
      <w:r w:rsidRPr="00594647">
        <w:t>most of the</w:t>
      </w:r>
      <w:r>
        <w:t xml:space="preserve"> </w:t>
      </w:r>
      <w:hyperlink r:id="rId39" w:tooltip="Genetics" w:history="1">
        <w:r w:rsidRPr="00594647">
          <w:t>genetic</w:t>
        </w:r>
      </w:hyperlink>
      <w:r w:rsidRPr="00594647">
        <w:t> instructions used in the development and functioning of all known living </w:t>
      </w:r>
      <w:hyperlink r:id="rId40" w:tooltip="Organism" w:history="1">
        <w:r w:rsidRPr="00594647">
          <w:t>organisms</w:t>
        </w:r>
      </w:hyperlink>
      <w:r>
        <w:t>, from the simplest bacteria to human bei</w:t>
      </w:r>
      <w:r w:rsidR="00D96FA7">
        <w:t>ngs.</w:t>
      </w:r>
    </w:p>
    <w:p w:rsidR="00E7159E" w:rsidRDefault="00E7159E" w:rsidP="00215BA8">
      <w:pPr>
        <w:pStyle w:val="NoSpacing"/>
        <w:bidi w:val="0"/>
      </w:pPr>
      <w:r>
        <w:t xml:space="preserve">The </w:t>
      </w:r>
      <w:r w:rsidRPr="00F613A2">
        <w:t xml:space="preserve">DNA </w:t>
      </w:r>
      <w:r>
        <w:t xml:space="preserve">consists of two strands coiled around each other. Each of the strands is composed </w:t>
      </w:r>
      <w:r w:rsidR="00E350F1">
        <w:t xml:space="preserve">of </w:t>
      </w:r>
      <w:r>
        <w:t xml:space="preserve">a sequence of </w:t>
      </w:r>
      <w:r w:rsidR="00215BA8">
        <w:t>n</w:t>
      </w:r>
      <w:r w:rsidRPr="00F613A2">
        <w:t>itrogenous bases</w:t>
      </w:r>
      <w:r>
        <w:t xml:space="preserve"> (labeled as A, T, G &amp; C).</w:t>
      </w:r>
    </w:p>
    <w:p w:rsidR="00E7159E" w:rsidRDefault="00E7159E" w:rsidP="00041FF1">
      <w:pPr>
        <w:pStyle w:val="NoSpacing"/>
        <w:bidi w:val="0"/>
      </w:pPr>
      <w:r>
        <w:t>The two strands are connected to each other in a common manner: "A" and "T" will always be connected, and "C" and "G" will always be connected. This feature allows us to reconstruct a strand, given the other strand it was connected to. Every connected pa</w:t>
      </w:r>
      <w:r w:rsidR="00041FF1">
        <w:t>i</w:t>
      </w:r>
      <w:r>
        <w:t xml:space="preserve">r is referred to as a "base pair" </w:t>
      </w:r>
    </w:p>
    <w:p w:rsidR="00A143FA" w:rsidRDefault="00A143FA" w:rsidP="00A143FA">
      <w:pPr>
        <w:pStyle w:val="NoSpacing"/>
        <w:bidi w:val="0"/>
      </w:pPr>
    </w:p>
    <w:p w:rsidR="00E7159E" w:rsidRDefault="00E7159E" w:rsidP="000C3E96">
      <w:pPr>
        <w:bidi w:val="0"/>
      </w:pPr>
      <w:r>
        <w:rPr>
          <w:noProof/>
        </w:rPr>
        <mc:AlternateContent>
          <mc:Choice Requires="wps">
            <w:drawing>
              <wp:anchor distT="0" distB="0" distL="114300" distR="114300" simplePos="0" relativeHeight="251691520" behindDoc="0" locked="0" layoutInCell="1" allowOverlap="1" wp14:anchorId="6CD734F7" wp14:editId="1717D521">
                <wp:simplePos x="0" y="0"/>
                <wp:positionH relativeFrom="column">
                  <wp:posOffset>4745990</wp:posOffset>
                </wp:positionH>
                <wp:positionV relativeFrom="paragraph">
                  <wp:posOffset>469265</wp:posOffset>
                </wp:positionV>
                <wp:extent cx="1338580" cy="266700"/>
                <wp:effectExtent l="0" t="0" r="0" b="0"/>
                <wp:wrapSquare wrapText="bothSides"/>
                <wp:docPr id="40"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8580"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3364D" w:rsidRPr="00EB5485" w:rsidRDefault="0083364D" w:rsidP="00E7159E">
                            <w:pPr>
                              <w:pStyle w:val="Caption"/>
                              <w:bidi w:val="0"/>
                              <w:rPr>
                                <w:noProof/>
                              </w:rPr>
                            </w:pPr>
                            <w:r w:rsidRPr="00687FF1">
                              <w:t>Figure 1</w:t>
                            </w:r>
                            <w:r>
                              <w:rPr>
                                <w:rFonts w:hint="cs"/>
                                <w:noProof/>
                                <w:rtl/>
                              </w:rPr>
                              <w:t xml:space="preserve"> - </w:t>
                            </w:r>
                            <w:r>
                              <w:rPr>
                                <w:b w:val="0"/>
                                <w:bCs w:val="0"/>
                                <w:sz w:val="22"/>
                                <w:szCs w:val="22"/>
                              </w:rPr>
                              <w:t xml:space="preserve">The </w:t>
                            </w:r>
                            <w:r w:rsidRPr="00F613A2">
                              <w:rPr>
                                <w:b w:val="0"/>
                                <w:bCs w:val="0"/>
                                <w:sz w:val="22"/>
                                <w:szCs w:val="22"/>
                              </w:rPr>
                              <w:t xml:space="preserve">DNA </w:t>
                            </w:r>
                            <w:r>
                              <w:rPr>
                                <w:b w:val="0"/>
                                <w:bCs w:val="0"/>
                                <w:sz w:val="22"/>
                                <w:szCs w:val="22"/>
                              </w:rPr>
                              <w:t>consists of two strands coiled around each other</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_x0000_s1033" type="#_x0000_t202" style="position:absolute;margin-left:373.7pt;margin-top:36.95pt;width:105.4pt;height:21pt;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" stroked="f">
                <v:textbox style="mso-fit-shape-to-text:t" inset="0,0,0,0">
                  <w:txbxContent>
                    <w:p w:rsidR="0083364D" w:rsidRPr="00EB5485" w:rsidRDefault="0083364D" w:rsidP="00E7159E">
                      <w:pPr>
                        <w:pStyle w:val="Caption"/>
                        <w:bidi w:val="0"/>
                        <w:rPr>
                          <w:noProof/>
                        </w:rPr>
                      </w:pPr>
                      <w:r w:rsidRPr="00687FF1">
                        <w:t>Figure 1</w:t>
                      </w:r>
                      <w:r>
                        <w:rPr>
                          <w:rFonts w:hint="cs"/>
                          <w:noProof/>
                          <w:rtl/>
                        </w:rPr>
                        <w:t xml:space="preserve"> - </w:t>
                      </w:r>
                      <w:r>
                        <w:rPr>
                          <w:b w:val="0"/>
                          <w:bCs w:val="0"/>
                          <w:sz w:val="22"/>
                          <w:szCs w:val="22"/>
                        </w:rPr>
                        <w:t xml:space="preserve">The </w:t>
                      </w:r>
                      <w:r w:rsidRPr="00F613A2">
                        <w:rPr>
                          <w:b w:val="0"/>
                          <w:bCs w:val="0"/>
                          <w:sz w:val="22"/>
                          <w:szCs w:val="22"/>
                        </w:rPr>
                        <w:t xml:space="preserve">DNA </w:t>
                      </w:r>
                      <w:r>
                        <w:rPr>
                          <w:b w:val="0"/>
                          <w:bCs w:val="0"/>
                          <w:sz w:val="22"/>
                          <w:szCs w:val="22"/>
                        </w:rPr>
                        <w:t>consists of two strands coiled around each other</w:t>
                      </w:r>
                    </w:p>
                  </w:txbxContent>
                </v:textbox>
                <w10:wrap type="square"/>
              </v:shape>
            </w:pict>
          </mc:Fallback>
        </mc:AlternateContent>
      </w:r>
      <w:r>
        <w:t xml:space="preserve">The surprising fact about DNA is that 99.9% </w:t>
      </w:r>
      <w:r w:rsidR="00E01EC7">
        <w:t xml:space="preserve">of </w:t>
      </w:r>
      <w:r>
        <w:t>human DNA is common to all human beings. And this is a feature this project heavily relies on.</w:t>
      </w:r>
    </w:p>
    <w:p w:rsidR="00E7159E" w:rsidRDefault="00E7159E" w:rsidP="007731F7">
      <w:pPr>
        <w:bidi w:val="0"/>
      </w:pPr>
      <w:r>
        <w:t xml:space="preserve">The data </w:t>
      </w:r>
      <w:r w:rsidR="006516A7">
        <w:t xml:space="preserve">that is </w:t>
      </w:r>
      <w:r>
        <w:t xml:space="preserve">encapsulated within the genome can be represented as </w:t>
      </w:r>
      <w:r w:rsidR="00FF7F93">
        <w:t xml:space="preserve">a </w:t>
      </w:r>
      <w:r>
        <w:t xml:space="preserve">string of the bases it is composed of, and in this project we will </w:t>
      </w:r>
      <w:r w:rsidR="007731F7">
        <w:t xml:space="preserve">refer to </w:t>
      </w:r>
      <w:r>
        <w:t>it as such (e.g.</w:t>
      </w:r>
      <w:r w:rsidRPr="00CD023F">
        <w:t xml:space="preserve"> </w:t>
      </w:r>
      <w:r>
        <w:t>TGACCGTCAG...).</w:t>
      </w:r>
    </w:p>
    <w:p w:rsidR="00E7159E" w:rsidRDefault="00E7159E" w:rsidP="00B2437D">
      <w:pPr>
        <w:bidi w:val="0"/>
      </w:pPr>
      <w:r>
        <w:rPr>
          <w:noProof/>
        </w:rPr>
        <w:drawing>
          <wp:anchor distT="0" distB="0" distL="114300" distR="114300" simplePos="0" relativeHeight="251690496" behindDoc="0" locked="0" layoutInCell="1" allowOverlap="1" wp14:anchorId="08580DF6" wp14:editId="351C47F9">
            <wp:simplePos x="0" y="0"/>
            <wp:positionH relativeFrom="column">
              <wp:posOffset>4163060</wp:posOffset>
            </wp:positionH>
            <wp:positionV relativeFrom="paragraph">
              <wp:posOffset>375920</wp:posOffset>
            </wp:positionV>
            <wp:extent cx="2219325" cy="1720215"/>
            <wp:effectExtent l="0" t="0" r="9525" b="0"/>
            <wp:wrapSquare wrapText="bothSides"/>
            <wp:docPr id="43" name="Picture 43" descr="https://ferraribiblog.files.wordpress.com/2012/10/dna_structure.jpg?w=300&amp;h=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ferraribiblog.files.wordpress.com/2012/10/dna_structure.jpg?w=300&amp;h=25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219325" cy="1720215"/>
                    </a:xfrm>
                    <a:prstGeom prst="rect">
                      <a:avLst/>
                    </a:prstGeom>
                    <a:noFill/>
                    <a:ln>
                      <a:noFill/>
                    </a:ln>
                  </pic:spPr>
                </pic:pic>
              </a:graphicData>
            </a:graphic>
          </wp:anchor>
        </w:drawing>
      </w:r>
      <w:r>
        <w:t xml:space="preserve">The DNA is composed of </w:t>
      </w:r>
      <m:oMath>
        <m:sSup>
          <m:sSupPr>
            <m:ctrlPr>
              <w:rPr>
                <w:rFonts w:ascii="Cambria Math" w:hAnsi="Cambria Math"/>
              </w:rPr>
            </m:ctrlPr>
          </m:sSupPr>
          <m:e>
            <m:r>
              <w:rPr>
                <w:rFonts w:ascii="Cambria Math" w:hAnsi="Cambria Math"/>
              </w:rPr>
              <m:t>~6 X10</m:t>
            </m:r>
          </m:e>
          <m:sup>
            <m:r>
              <w:rPr>
                <w:rFonts w:ascii="Cambria Math" w:hAnsi="Cambria Math"/>
              </w:rPr>
              <m:t>9</m:t>
            </m:r>
          </m:sup>
        </m:sSup>
      </m:oMath>
      <w:r>
        <w:t xml:space="preserve"> </w:t>
      </w:r>
      <w:r w:rsidR="00F272DA">
        <w:t>bases</w:t>
      </w:r>
      <w:r w:rsidR="00026186" w:rsidRPr="00F613A2">
        <w:t xml:space="preserve"> </w:t>
      </w:r>
      <w:r>
        <w:t xml:space="preserve">– </w:t>
      </w:r>
      <w:r w:rsidR="00326AB1">
        <w:t>In digital</w:t>
      </w:r>
      <w:r>
        <w:t xml:space="preserve"> </w:t>
      </w:r>
      <w:r w:rsidR="00326AB1">
        <w:t xml:space="preserve">terms, </w:t>
      </w:r>
      <w:r>
        <w:t xml:space="preserve">it is equivalent to a little more the 1.6 GB (or about </w:t>
      </w:r>
      <w:r w:rsidR="00B2437D">
        <w:t>two</w:t>
      </w:r>
      <w:r>
        <w:t xml:space="preserve"> CDs…).</w:t>
      </w:r>
    </w:p>
    <w:p w:rsidR="00E7159E" w:rsidRDefault="00E7159E" w:rsidP="0042464C">
      <w:pPr>
        <w:bidi w:val="0"/>
        <w:rPr>
          <w:rtl/>
        </w:rPr>
      </w:pPr>
      <w:r>
        <w:t xml:space="preserve">Another </w:t>
      </w:r>
      <w:r w:rsidR="00B95D07">
        <w:t xml:space="preserve">"feature" of the DNA that is </w:t>
      </w:r>
      <w:r>
        <w:t>worth mentioning</w:t>
      </w:r>
      <w:r w:rsidR="00B95D07">
        <w:t>,</w:t>
      </w:r>
      <w:r>
        <w:t xml:space="preserve"> is that it </w:t>
      </w:r>
      <w:r w:rsidR="0073050D">
        <w:t xml:space="preserve">can </w:t>
      </w:r>
      <w:r>
        <w:t xml:space="preserve">mutate. The vast majority </w:t>
      </w:r>
      <w:r w:rsidR="003D7329">
        <w:t>of mutations are harmless but if</w:t>
      </w:r>
      <w:r>
        <w:t xml:space="preserve"> the mutation is located in certain location</w:t>
      </w:r>
      <w:r w:rsidR="0033341E">
        <w:t>s</w:t>
      </w:r>
      <w:r>
        <w:t xml:space="preserve"> </w:t>
      </w:r>
      <w:r w:rsidR="00D244A1">
        <w:t>withi</w:t>
      </w:r>
      <w:r>
        <w:t xml:space="preserve">n the DNA it </w:t>
      </w:r>
      <w:r w:rsidR="00C85B34">
        <w:t xml:space="preserve">may </w:t>
      </w:r>
      <w:r>
        <w:t xml:space="preserve">cause genetic diseases, </w:t>
      </w:r>
      <w:r w:rsidR="0042464C">
        <w:t>particularly cancer</w:t>
      </w:r>
      <w:r>
        <w:t xml:space="preserve">. </w:t>
      </w:r>
    </w:p>
    <w:p w:rsidR="00E7159E" w:rsidRDefault="00E7159E" w:rsidP="00A143FA">
      <w:pPr>
        <w:bidi w:val="0"/>
        <w:spacing w:after="0"/>
        <w:ind w:left="-483"/>
        <w:rPr>
          <w:rtl/>
        </w:rPr>
      </w:pPr>
    </w:p>
    <w:p w:rsidR="00E7159E" w:rsidRDefault="00E7159E" w:rsidP="00A143FA">
      <w:pPr>
        <w:bidi w:val="0"/>
        <w:rPr>
          <w:rtl/>
        </w:rPr>
      </w:pPr>
    </w:p>
    <w:p w:rsidR="003E14A5" w:rsidRDefault="00E7159E" w:rsidP="00A17F98">
      <w:pPr>
        <w:bidi w:val="0"/>
      </w:pPr>
      <w:r>
        <w:rPr>
          <w:noProof/>
        </w:rPr>
        <mc:AlternateContent>
          <mc:Choice Requires="wps">
            <w:drawing>
              <wp:anchor distT="0" distB="0" distL="114300" distR="114300" simplePos="0" relativeHeight="251692544" behindDoc="0" locked="0" layoutInCell="1" allowOverlap="1" wp14:anchorId="1901D860" wp14:editId="76D6A833">
                <wp:simplePos x="0" y="0"/>
                <wp:positionH relativeFrom="column">
                  <wp:posOffset>4129405</wp:posOffset>
                </wp:positionH>
                <wp:positionV relativeFrom="paragraph">
                  <wp:posOffset>-5080</wp:posOffset>
                </wp:positionV>
                <wp:extent cx="2219325" cy="266700"/>
                <wp:effectExtent l="0" t="0" r="9525" b="0"/>
                <wp:wrapSquare wrapText="bothSides"/>
                <wp:docPr id="41"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19325"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3364D" w:rsidRPr="004E63D6" w:rsidRDefault="0083364D" w:rsidP="00E7159E">
                            <w:pPr>
                              <w:pStyle w:val="Caption"/>
                              <w:bidi w:val="0"/>
                              <w:rPr>
                                <w:noProof/>
                              </w:rPr>
                            </w:pPr>
                            <w:r>
                              <w:t>Figure 2 – A connects to T and G connects to C</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_x0000_s1034" type="#_x0000_t202" style="position:absolute;margin-left:325.15pt;margin-top:-.4pt;width:174.75pt;height:21pt;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" stroked="f">
                <v:textbox style="mso-fit-shape-to-text:t" inset="0,0,0,0">
                  <w:txbxContent>
                    <w:p w:rsidR="0083364D" w:rsidRPr="004E63D6" w:rsidRDefault="0083364D" w:rsidP="00E7159E">
                      <w:pPr>
                        <w:pStyle w:val="Caption"/>
                        <w:bidi w:val="0"/>
                        <w:rPr>
                          <w:noProof/>
                        </w:rPr>
                      </w:pPr>
                      <w:r>
                        <w:t>Figure 2 – A connects to T and G connects to C</w:t>
                      </w:r>
                    </w:p>
                  </w:txbxContent>
                </v:textbox>
                <w10:wrap type="square"/>
              </v:shape>
            </w:pict>
          </mc:Fallback>
        </mc:AlternateContent>
      </w:r>
      <w:r w:rsidR="005F4C2F">
        <w:t>Now</w:t>
      </w:r>
      <w:r w:rsidR="001E247E">
        <w:t>a</w:t>
      </w:r>
      <w:r>
        <w:t xml:space="preserve">days, when a patient is </w:t>
      </w:r>
      <w:r w:rsidR="00F9422C">
        <w:t xml:space="preserve">being </w:t>
      </w:r>
      <w:r>
        <w:t>diagnosed for cancer</w:t>
      </w:r>
      <w:r w:rsidR="009E3999">
        <w:t>,</w:t>
      </w:r>
      <w:r>
        <w:t xml:space="preserve"> the </w:t>
      </w:r>
      <w:r w:rsidRPr="00D410AA">
        <w:t>review</w:t>
      </w:r>
      <w:r>
        <w:t xml:space="preserve"> process is long</w:t>
      </w:r>
      <w:r w:rsidR="003E14A5">
        <w:t xml:space="preserve"> and </w:t>
      </w:r>
      <w:r>
        <w:t>cumbersome</w:t>
      </w:r>
      <w:r w:rsidR="003E14A5">
        <w:t>.</w:t>
      </w:r>
    </w:p>
    <w:p w:rsidR="00E7159E" w:rsidRDefault="003E14A5" w:rsidP="003E14A5">
      <w:pPr>
        <w:bidi w:val="0"/>
      </w:pPr>
      <w:r>
        <w:t xml:space="preserve">It is </w:t>
      </w:r>
      <w:r w:rsidR="00A17F98">
        <w:t>comprised of</w:t>
      </w:r>
      <w:r w:rsidR="00E7159E">
        <w:t>:</w:t>
      </w:r>
    </w:p>
    <w:p w:rsidR="00E7159E" w:rsidRDefault="00E7159E" w:rsidP="00A143FA">
      <w:pPr>
        <w:pStyle w:val="ListParagraph"/>
        <w:numPr>
          <w:ilvl w:val="0"/>
          <w:numId w:val="39"/>
        </w:numPr>
        <w:bidi w:val="0"/>
      </w:pPr>
      <w:r>
        <w:t>Sampling the patient DNA.</w:t>
      </w:r>
    </w:p>
    <w:p w:rsidR="00E7159E" w:rsidRDefault="00E7159E" w:rsidP="002037E4">
      <w:pPr>
        <w:pStyle w:val="ListParagraph"/>
        <w:numPr>
          <w:ilvl w:val="0"/>
          <w:numId w:val="39"/>
        </w:numPr>
        <w:bidi w:val="0"/>
      </w:pPr>
      <w:r>
        <w:t xml:space="preserve">Comparing the samples to </w:t>
      </w:r>
      <w:r w:rsidR="00467053">
        <w:t xml:space="preserve">the </w:t>
      </w:r>
      <w:r>
        <w:t xml:space="preserve">DNA </w:t>
      </w:r>
      <w:r w:rsidR="00467053">
        <w:t>of</w:t>
      </w:r>
      <w:r>
        <w:t xml:space="preserve"> a healthy source.</w:t>
      </w:r>
    </w:p>
    <w:p w:rsidR="00E7159E" w:rsidRDefault="00E7159E" w:rsidP="00A143FA">
      <w:pPr>
        <w:pStyle w:val="ListParagraph"/>
        <w:numPr>
          <w:ilvl w:val="0"/>
          <w:numId w:val="39"/>
        </w:numPr>
        <w:bidi w:val="0"/>
      </w:pPr>
      <w:r>
        <w:t>Locating mutations.</w:t>
      </w:r>
    </w:p>
    <w:p w:rsidR="00E7159E" w:rsidRDefault="00E7159E" w:rsidP="00374981">
      <w:pPr>
        <w:pStyle w:val="ListParagraph"/>
        <w:numPr>
          <w:ilvl w:val="0"/>
          <w:numId w:val="39"/>
        </w:numPr>
        <w:bidi w:val="0"/>
      </w:pPr>
      <w:r>
        <w:t>Manually searching for information about mutations and their correlation with cancer</w:t>
      </w:r>
      <w:r w:rsidR="00374981">
        <w:t xml:space="preserve"> in medicine databases</w:t>
      </w:r>
      <w:r>
        <w:t xml:space="preserve">. </w:t>
      </w:r>
    </w:p>
    <w:p w:rsidR="00E7159E" w:rsidRDefault="00E7159E" w:rsidP="00374981">
      <w:pPr>
        <w:pStyle w:val="ListParagraph"/>
        <w:numPr>
          <w:ilvl w:val="0"/>
          <w:numId w:val="39"/>
        </w:numPr>
        <w:bidi w:val="0"/>
      </w:pPr>
      <w:r>
        <w:t xml:space="preserve">Manually searching for an existing drug that is affective with the </w:t>
      </w:r>
      <w:r w:rsidR="00374981">
        <w:t xml:space="preserve">particular </w:t>
      </w:r>
      <w:r>
        <w:t>diagnosed type of cancer.</w:t>
      </w:r>
    </w:p>
    <w:p w:rsidR="00E7159E" w:rsidRDefault="00E7159E" w:rsidP="006F28C9">
      <w:pPr>
        <w:bidi w:val="0"/>
        <w:ind w:left="360"/>
        <w:rPr>
          <w:rtl/>
        </w:rPr>
      </w:pPr>
      <w:r>
        <w:t>Among other challenges in the above process the compari</w:t>
      </w:r>
      <w:r w:rsidR="008B78BD">
        <w:t>son</w:t>
      </w:r>
      <w:r>
        <w:t xml:space="preserve"> (#2) stands out as a time consuming </w:t>
      </w:r>
      <w:r w:rsidR="00DA656D">
        <w:t>task</w:t>
      </w:r>
      <w:r>
        <w:t xml:space="preserve">. In order to accomplish this task </w:t>
      </w:r>
      <w:r w:rsidR="00772030">
        <w:t xml:space="preserve">in a </w:t>
      </w:r>
      <w:r>
        <w:t xml:space="preserve">feasible time </w:t>
      </w:r>
      <w:r w:rsidR="00772030">
        <w:t>frame</w:t>
      </w:r>
      <w:r>
        <w:t xml:space="preserve">, hospitals rent server farms for doing the comparisons. </w:t>
      </w:r>
      <w:r w:rsidR="00804ACF">
        <w:t>And even then</w:t>
      </w:r>
      <w:r>
        <w:t xml:space="preserve"> this </w:t>
      </w:r>
      <w:r w:rsidR="000C2127">
        <w:t xml:space="preserve">task </w:t>
      </w:r>
      <w:r>
        <w:t>takes a full day.</w:t>
      </w:r>
    </w:p>
    <w:p w:rsidR="00E7159E" w:rsidRDefault="00E7159E" w:rsidP="007F62A8">
      <w:pPr>
        <w:bidi w:val="0"/>
        <w:ind w:left="360"/>
      </w:pPr>
      <w:r>
        <w:lastRenderedPageBreak/>
        <w:t xml:space="preserve">This project will focus on </w:t>
      </w:r>
      <w:r w:rsidR="007F62A8">
        <w:t xml:space="preserve">examining the </w:t>
      </w:r>
      <w:r>
        <w:t>optimization of this step.</w:t>
      </w:r>
    </w:p>
    <w:p w:rsidR="00E7159E" w:rsidRDefault="00E7159E" w:rsidP="0076234A">
      <w:pPr>
        <w:bidi w:val="0"/>
        <w:ind w:left="360"/>
      </w:pPr>
      <w:r>
        <w:t>For th</w:t>
      </w:r>
      <w:r w:rsidR="0076234A">
        <w:t>is</w:t>
      </w:r>
      <w:r>
        <w:t xml:space="preserve"> optimization we have tested and benchmarked </w:t>
      </w:r>
      <w:r w:rsidR="00BA6253">
        <w:t xml:space="preserve">a </w:t>
      </w:r>
      <w:r>
        <w:t>few items:</w:t>
      </w:r>
    </w:p>
    <w:p w:rsidR="00E7159E" w:rsidRDefault="00E7159E" w:rsidP="00A143FA">
      <w:pPr>
        <w:pStyle w:val="ListParagraph"/>
        <w:numPr>
          <w:ilvl w:val="0"/>
          <w:numId w:val="40"/>
        </w:numPr>
        <w:bidi w:val="0"/>
      </w:pPr>
      <w:r>
        <w:t xml:space="preserve">The impact of </w:t>
      </w:r>
      <w:r w:rsidR="002B21BF">
        <w:t xml:space="preserve">the </w:t>
      </w:r>
      <w:r>
        <w:t>lengt</w:t>
      </w:r>
      <w:r w:rsidR="002B21BF">
        <w:t>h of samples on calculation run</w:t>
      </w:r>
      <w:r>
        <w:t xml:space="preserve"> time.</w:t>
      </w:r>
    </w:p>
    <w:p w:rsidR="00E7159E" w:rsidRDefault="00E7159E" w:rsidP="00A143FA">
      <w:pPr>
        <w:pStyle w:val="ListParagraph"/>
        <w:numPr>
          <w:ilvl w:val="0"/>
          <w:numId w:val="40"/>
        </w:numPr>
        <w:bidi w:val="0"/>
      </w:pPr>
      <w:r>
        <w:t xml:space="preserve">The impact of </w:t>
      </w:r>
      <w:r w:rsidR="002B21BF">
        <w:t xml:space="preserve">the </w:t>
      </w:r>
      <w:r>
        <w:t>numbe</w:t>
      </w:r>
      <w:r w:rsidR="002B21BF">
        <w:t>r of samples on calculation run</w:t>
      </w:r>
      <w:r>
        <w:t xml:space="preserve"> time.</w:t>
      </w:r>
    </w:p>
    <w:p w:rsidR="00E7159E" w:rsidRDefault="00E7159E" w:rsidP="00A143FA">
      <w:pPr>
        <w:pStyle w:val="ListParagraph"/>
        <w:numPr>
          <w:ilvl w:val="0"/>
          <w:numId w:val="40"/>
        </w:numPr>
        <w:bidi w:val="0"/>
      </w:pPr>
      <w:r>
        <w:t>The impact of sorting</w:t>
      </w:r>
      <w:r w:rsidR="002B21BF">
        <w:t xml:space="preserve"> the samples on calculation run</w:t>
      </w:r>
      <w:r>
        <w:t xml:space="preserve"> time.</w:t>
      </w:r>
    </w:p>
    <w:p w:rsidR="00E7159E" w:rsidRDefault="00E7159E" w:rsidP="00A143FA">
      <w:pPr>
        <w:pStyle w:val="ListParagraph"/>
        <w:numPr>
          <w:ilvl w:val="0"/>
          <w:numId w:val="40"/>
        </w:numPr>
        <w:bidi w:val="0"/>
      </w:pPr>
      <w:r>
        <w:t>The impact of making the process parallel on multiple cores.</w:t>
      </w:r>
    </w:p>
    <w:p w:rsidR="00E7159E" w:rsidRDefault="00E7159E" w:rsidP="006B52E9">
      <w:pPr>
        <w:bidi w:val="0"/>
        <w:ind w:left="360"/>
      </w:pPr>
      <w:r>
        <w:t xml:space="preserve">After testing and benchmarking, it seems </w:t>
      </w:r>
      <w:r w:rsidR="00977AD6">
        <w:t xml:space="preserve">that </w:t>
      </w:r>
      <w:r>
        <w:t xml:space="preserve">we </w:t>
      </w:r>
      <w:r w:rsidR="00B45EE1">
        <w:t xml:space="preserve">the best results are achieved when </w:t>
      </w:r>
      <w:r>
        <w:t xml:space="preserve">making the process parallel in a manner that every sampled DNA sequence is aligned using a separate thread (i.e. rather than having the alignment algorithm </w:t>
      </w:r>
      <w:r w:rsidR="007C0E97">
        <w:t xml:space="preserve">being </w:t>
      </w:r>
      <w:r w:rsidR="006B52E9">
        <w:t>parallel</w:t>
      </w:r>
      <w:r w:rsidR="007C0E97">
        <w:t>ed</w:t>
      </w:r>
      <w:r w:rsidR="006B52E9">
        <w:t xml:space="preserve"> </w:t>
      </w:r>
      <w:r>
        <w:t>internally).</w:t>
      </w:r>
    </w:p>
    <w:p w:rsidR="00E7159E" w:rsidRDefault="00E7159E" w:rsidP="00151FC2">
      <w:pPr>
        <w:bidi w:val="0"/>
        <w:ind w:left="360"/>
        <w:rPr>
          <w:rtl/>
        </w:rPr>
      </w:pPr>
      <w:r>
        <w:t xml:space="preserve">This type of optimization </w:t>
      </w:r>
      <w:r w:rsidR="003A1416">
        <w:t xml:space="preserve">remains </w:t>
      </w:r>
      <w:r>
        <w:t xml:space="preserve">stable </w:t>
      </w:r>
      <w:r w:rsidR="0092433E">
        <w:t>independent</w:t>
      </w:r>
      <w:r w:rsidR="006F4CA6">
        <w:t xml:space="preserve"> </w:t>
      </w:r>
      <w:r>
        <w:t>o</w:t>
      </w:r>
      <w:r w:rsidR="00151FC2">
        <w:t>f</w:t>
      </w:r>
      <w:r>
        <w:t xml:space="preserve"> </w:t>
      </w:r>
      <w:r w:rsidR="00151FC2">
        <w:t>the sample</w:t>
      </w:r>
      <w:r>
        <w:t xml:space="preserve"> length/ number / sort.</w:t>
      </w:r>
    </w:p>
    <w:p w:rsidR="00E7159E" w:rsidRDefault="00E7159E" w:rsidP="00A143FA">
      <w:pPr>
        <w:bidi w:val="0"/>
      </w:pPr>
    </w:p>
    <w:p w:rsidR="00A55D14" w:rsidRDefault="00A55D14">
      <w:pPr>
        <w:bidi w:val="0"/>
        <w:rPr>
          <w:rFonts w:cs="David"/>
          <w:sz w:val="28"/>
          <w:szCs w:val="28"/>
          <w:rtl/>
        </w:rPr>
      </w:pPr>
      <w:r>
        <w:rPr>
          <w:rFonts w:cs="David"/>
          <w:sz w:val="28"/>
          <w:szCs w:val="28"/>
          <w:rtl/>
        </w:rPr>
        <w:br w:type="page"/>
      </w:r>
    </w:p>
    <w:p w:rsidR="00A55D14" w:rsidRDefault="00A55D14" w:rsidP="00A55D14">
      <w:pPr>
        <w:spacing w:line="300" w:lineRule="atLeast"/>
        <w:ind w:left="-483"/>
        <w:jc w:val="center"/>
        <w:rPr>
          <w:sz w:val="26"/>
          <w:szCs w:val="26"/>
          <w:rtl/>
        </w:rPr>
      </w:pPr>
      <w:r>
        <w:rPr>
          <w:noProof/>
        </w:rPr>
        <w:lastRenderedPageBreak/>
        <w:drawing>
          <wp:inline distT="0" distB="0" distL="0" distR="0" wp14:anchorId="23FF97C0" wp14:editId="1F6D77E5">
            <wp:extent cx="2787015" cy="805815"/>
            <wp:effectExtent l="0" t="0" r="0" b="0"/>
            <wp:docPr id="46" name="Picture 46" descr="http://english.jce.ac.il/medi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http://english.jce.ac.il/media/logo.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787015" cy="805815"/>
                    </a:xfrm>
                    <a:prstGeom prst="rect">
                      <a:avLst/>
                    </a:prstGeom>
                    <a:noFill/>
                    <a:ln>
                      <a:noFill/>
                    </a:ln>
                  </pic:spPr>
                </pic:pic>
              </a:graphicData>
            </a:graphic>
          </wp:inline>
        </w:drawing>
      </w:r>
    </w:p>
    <w:p w:rsidR="00B80E97" w:rsidRPr="00E97505" w:rsidRDefault="00B80E97" w:rsidP="00B80E97">
      <w:pPr>
        <w:spacing w:line="300" w:lineRule="atLeast"/>
        <w:ind w:left="-483"/>
        <w:jc w:val="center"/>
        <w:rPr>
          <w:b/>
          <w:bCs/>
          <w:sz w:val="30"/>
          <w:szCs w:val="30"/>
          <w:rtl/>
        </w:rPr>
      </w:pPr>
      <w:r w:rsidRPr="00417E15">
        <w:rPr>
          <w:b/>
          <w:bCs/>
          <w:sz w:val="30"/>
          <w:szCs w:val="30"/>
        </w:rPr>
        <w:t>Software Engineering Department</w:t>
      </w:r>
    </w:p>
    <w:p w:rsidR="00A55D14" w:rsidRPr="00DD685D" w:rsidRDefault="00A55D14" w:rsidP="00A55D14">
      <w:pPr>
        <w:spacing w:line="300" w:lineRule="atLeast"/>
        <w:ind w:left="-483"/>
        <w:rPr>
          <w:sz w:val="26"/>
          <w:szCs w:val="26"/>
          <w:rtl/>
        </w:rPr>
      </w:pPr>
    </w:p>
    <w:p w:rsidR="00A55D14" w:rsidRDefault="00A55D14" w:rsidP="00A55D14">
      <w:pPr>
        <w:ind w:left="-483"/>
        <w:jc w:val="center"/>
        <w:rPr>
          <w:rFonts w:cs="David"/>
          <w:b/>
          <w:bCs/>
          <w:sz w:val="44"/>
          <w:szCs w:val="44"/>
          <w:u w:val="single"/>
          <w:rtl/>
        </w:rPr>
      </w:pPr>
    </w:p>
    <w:p w:rsidR="00A55D14" w:rsidRDefault="00A55D14" w:rsidP="00A55D14">
      <w:pPr>
        <w:ind w:left="-483"/>
        <w:jc w:val="center"/>
        <w:rPr>
          <w:rFonts w:cs="Narkisim"/>
          <w:b/>
          <w:bCs/>
          <w:sz w:val="44"/>
          <w:szCs w:val="44"/>
          <w:rtl/>
        </w:rPr>
      </w:pPr>
      <w:r>
        <w:rPr>
          <w:rFonts w:cs="Narkisim"/>
          <w:b/>
          <w:bCs/>
          <w:sz w:val="44"/>
          <w:szCs w:val="44"/>
        </w:rPr>
        <w:t>Paralleling</w:t>
      </w:r>
      <w:r w:rsidRPr="00374E03">
        <w:rPr>
          <w:rFonts w:cs="Narkisim"/>
          <w:b/>
          <w:bCs/>
          <w:sz w:val="44"/>
          <w:szCs w:val="44"/>
        </w:rPr>
        <w:t xml:space="preserve"> </w:t>
      </w:r>
      <w:r>
        <w:rPr>
          <w:rFonts w:cs="Narkisim"/>
          <w:b/>
          <w:bCs/>
          <w:sz w:val="44"/>
          <w:szCs w:val="44"/>
        </w:rPr>
        <w:t xml:space="preserve">BWA-Aligner </w:t>
      </w:r>
    </w:p>
    <w:p w:rsidR="00417E15" w:rsidRDefault="00417E15" w:rsidP="00417E15">
      <w:pPr>
        <w:ind w:left="-483"/>
        <w:jc w:val="center"/>
        <w:rPr>
          <w:rFonts w:cs="Narkisim"/>
          <w:b/>
          <w:bCs/>
          <w:sz w:val="44"/>
          <w:szCs w:val="44"/>
          <w:rtl/>
        </w:rPr>
      </w:pPr>
      <w:r>
        <w:rPr>
          <w:rFonts w:cs="Narkisim"/>
          <w:b/>
          <w:bCs/>
          <w:sz w:val="44"/>
          <w:szCs w:val="44"/>
        </w:rPr>
        <w:t xml:space="preserve">Aligning DNA sequence along the human genome  </w:t>
      </w:r>
    </w:p>
    <w:p w:rsidR="00A55D14" w:rsidRDefault="00A55D14" w:rsidP="00A55D14">
      <w:pPr>
        <w:pStyle w:val="Heading1"/>
        <w:bidi/>
        <w:rPr>
          <w:rtl/>
        </w:rPr>
      </w:pPr>
    </w:p>
    <w:p w:rsidR="00A55D14" w:rsidRDefault="00A55D14" w:rsidP="00A55D14">
      <w:pPr>
        <w:ind w:left="-483"/>
        <w:jc w:val="center"/>
        <w:rPr>
          <w:rFonts w:cs="Narkisim"/>
          <w:b/>
          <w:bCs/>
          <w:sz w:val="42"/>
          <w:szCs w:val="42"/>
          <w:rtl/>
        </w:rPr>
      </w:pPr>
    </w:p>
    <w:p w:rsidR="00A55D14" w:rsidRPr="00E97505" w:rsidRDefault="00A55D14" w:rsidP="00A55D14">
      <w:pPr>
        <w:ind w:left="-483"/>
        <w:jc w:val="center"/>
        <w:rPr>
          <w:rFonts w:cs="Narkisim"/>
          <w:b/>
          <w:bCs/>
          <w:sz w:val="42"/>
          <w:szCs w:val="42"/>
          <w:rtl/>
        </w:rPr>
      </w:pPr>
    </w:p>
    <w:p w:rsidR="00A55D14" w:rsidRDefault="00A55D14" w:rsidP="00A55D14">
      <w:pPr>
        <w:ind w:left="-483"/>
        <w:jc w:val="center"/>
        <w:rPr>
          <w:rFonts w:cs="Narkisim"/>
          <w:b/>
          <w:bCs/>
          <w:sz w:val="24"/>
          <w:szCs w:val="24"/>
          <w:rtl/>
        </w:rPr>
      </w:pPr>
    </w:p>
    <w:p w:rsidR="00A55D14" w:rsidRDefault="00A55D14" w:rsidP="00A55D14">
      <w:pPr>
        <w:ind w:left="-483"/>
        <w:jc w:val="center"/>
        <w:rPr>
          <w:rFonts w:cs="Narkisim"/>
          <w:b/>
          <w:bCs/>
          <w:sz w:val="24"/>
          <w:szCs w:val="24"/>
          <w:rtl/>
        </w:rPr>
      </w:pPr>
    </w:p>
    <w:p w:rsidR="00A55D14" w:rsidRDefault="00A55D14" w:rsidP="00A55D14">
      <w:pPr>
        <w:ind w:left="-483"/>
        <w:jc w:val="center"/>
        <w:rPr>
          <w:rFonts w:cs="Narkisim"/>
          <w:b/>
          <w:bCs/>
          <w:sz w:val="24"/>
          <w:szCs w:val="24"/>
          <w:rtl/>
        </w:rPr>
      </w:pPr>
    </w:p>
    <w:p w:rsidR="00A55D14" w:rsidRDefault="00A55D14" w:rsidP="00A55D14">
      <w:pPr>
        <w:ind w:left="-483"/>
        <w:jc w:val="center"/>
        <w:rPr>
          <w:rFonts w:cs="Narkisim"/>
          <w:b/>
          <w:bCs/>
          <w:sz w:val="24"/>
          <w:szCs w:val="24"/>
          <w:rtl/>
        </w:rPr>
      </w:pPr>
    </w:p>
    <w:p w:rsidR="00A55D14" w:rsidRDefault="00A55D14" w:rsidP="00A55D14">
      <w:pPr>
        <w:ind w:left="-483"/>
        <w:jc w:val="center"/>
        <w:rPr>
          <w:rFonts w:cs="Narkisim"/>
          <w:b/>
          <w:bCs/>
          <w:sz w:val="24"/>
          <w:szCs w:val="24"/>
          <w:rtl/>
        </w:rPr>
      </w:pPr>
    </w:p>
    <w:p w:rsidR="00A55D14" w:rsidRDefault="00417E15" w:rsidP="00A55D14">
      <w:pPr>
        <w:ind w:left="-483"/>
        <w:jc w:val="center"/>
        <w:rPr>
          <w:rFonts w:cs="Narkisim"/>
          <w:b/>
          <w:bCs/>
          <w:sz w:val="24"/>
          <w:szCs w:val="24"/>
        </w:rPr>
      </w:pPr>
      <w:r>
        <w:rPr>
          <w:rFonts w:cs="Narkisim"/>
          <w:b/>
          <w:bCs/>
          <w:sz w:val="24"/>
          <w:szCs w:val="24"/>
        </w:rPr>
        <w:t>By</w:t>
      </w:r>
    </w:p>
    <w:p w:rsidR="00A55D14" w:rsidRDefault="00417E15" w:rsidP="00A55D14">
      <w:pPr>
        <w:ind w:left="-483"/>
        <w:jc w:val="center"/>
        <w:rPr>
          <w:rFonts w:cs="Narkisim"/>
          <w:b/>
          <w:bCs/>
          <w:sz w:val="26"/>
          <w:szCs w:val="26"/>
        </w:rPr>
      </w:pPr>
      <w:r>
        <w:rPr>
          <w:rFonts w:cs="Narkisim"/>
          <w:b/>
          <w:bCs/>
          <w:sz w:val="26"/>
          <w:szCs w:val="26"/>
        </w:rPr>
        <w:t>Avi Turner</w:t>
      </w:r>
    </w:p>
    <w:p w:rsidR="00A55D14" w:rsidRDefault="00A55D14" w:rsidP="00A55D14">
      <w:pPr>
        <w:ind w:left="-483"/>
        <w:jc w:val="center"/>
        <w:rPr>
          <w:rFonts w:cs="Narkisim"/>
          <w:b/>
          <w:bCs/>
          <w:sz w:val="26"/>
          <w:szCs w:val="26"/>
          <w:rtl/>
        </w:rPr>
      </w:pPr>
    </w:p>
    <w:p w:rsidR="00A55D14" w:rsidRDefault="00A55D14" w:rsidP="00A55D14">
      <w:pPr>
        <w:ind w:left="-483"/>
        <w:jc w:val="center"/>
        <w:rPr>
          <w:rFonts w:cs="Narkisim"/>
          <w:b/>
          <w:bCs/>
          <w:sz w:val="26"/>
          <w:szCs w:val="26"/>
          <w:rtl/>
        </w:rPr>
      </w:pPr>
    </w:p>
    <w:p w:rsidR="00A55D14" w:rsidRDefault="00A55D14" w:rsidP="00A55D14">
      <w:pPr>
        <w:ind w:left="-483"/>
        <w:jc w:val="center"/>
        <w:rPr>
          <w:rFonts w:cs="Narkisim"/>
          <w:b/>
          <w:bCs/>
          <w:sz w:val="26"/>
          <w:szCs w:val="26"/>
          <w:rtl/>
        </w:rPr>
      </w:pPr>
    </w:p>
    <w:p w:rsidR="00A55D14" w:rsidRDefault="00A55D14" w:rsidP="00A55D14">
      <w:pPr>
        <w:ind w:left="-483"/>
        <w:jc w:val="center"/>
        <w:rPr>
          <w:rFonts w:cs="Narkisim"/>
          <w:b/>
          <w:bCs/>
          <w:sz w:val="26"/>
          <w:szCs w:val="26"/>
          <w:rtl/>
        </w:rPr>
      </w:pPr>
    </w:p>
    <w:p w:rsidR="00A55D14" w:rsidRDefault="00A55D14" w:rsidP="00A55D14">
      <w:pPr>
        <w:ind w:left="-483"/>
        <w:jc w:val="center"/>
        <w:rPr>
          <w:rFonts w:cs="Narkisim"/>
          <w:b/>
          <w:bCs/>
          <w:sz w:val="26"/>
          <w:szCs w:val="26"/>
          <w:rtl/>
        </w:rPr>
      </w:pPr>
    </w:p>
    <w:p w:rsidR="00A55D14" w:rsidRDefault="00417E15" w:rsidP="00417E15">
      <w:pPr>
        <w:pStyle w:val="Footer"/>
        <w:rPr>
          <w:rFonts w:cs="David"/>
          <w:rtl/>
        </w:rPr>
      </w:pPr>
      <w:r>
        <w:rPr>
          <w:rFonts w:cs="Narkisim"/>
          <w:sz w:val="24"/>
          <w:szCs w:val="24"/>
        </w:rPr>
        <w:t>July 2015</w:t>
      </w:r>
      <w:r w:rsidR="00A55D14">
        <w:rPr>
          <w:rFonts w:cs="Narkisim" w:hint="cs"/>
          <w:sz w:val="24"/>
          <w:szCs w:val="24"/>
          <w:rtl/>
        </w:rPr>
        <w:tab/>
      </w:r>
      <w:r w:rsidR="00A55D14">
        <w:rPr>
          <w:rFonts w:cs="Narkisim" w:hint="cs"/>
          <w:sz w:val="24"/>
          <w:szCs w:val="24"/>
          <w:rtl/>
        </w:rPr>
        <w:tab/>
      </w:r>
      <w:r w:rsidR="00A55D14">
        <w:rPr>
          <w:rFonts w:cs="Narkisim" w:hint="cs"/>
          <w:sz w:val="24"/>
          <w:szCs w:val="24"/>
          <w:rtl/>
        </w:rPr>
        <w:tab/>
      </w:r>
      <w:r w:rsidR="00A55D14">
        <w:rPr>
          <w:rFonts w:cs="Narkisim" w:hint="cs"/>
          <w:sz w:val="24"/>
          <w:szCs w:val="24"/>
          <w:rtl/>
        </w:rPr>
        <w:tab/>
      </w:r>
    </w:p>
    <w:p w:rsidR="00A55D14" w:rsidRDefault="00A55D14" w:rsidP="00A55D14">
      <w:pPr>
        <w:spacing w:line="300" w:lineRule="atLeast"/>
        <w:ind w:left="-483"/>
        <w:jc w:val="center"/>
        <w:rPr>
          <w:sz w:val="26"/>
          <w:szCs w:val="26"/>
          <w:rtl/>
        </w:rPr>
      </w:pPr>
      <w:r>
        <w:rPr>
          <w:noProof/>
        </w:rPr>
        <w:lastRenderedPageBreak/>
        <w:drawing>
          <wp:inline distT="0" distB="0" distL="0" distR="0" wp14:anchorId="459D492F" wp14:editId="3E0D645E">
            <wp:extent cx="2787015" cy="805815"/>
            <wp:effectExtent l="0" t="0" r="0" b="0"/>
            <wp:docPr id="47" name="Picture 47" descr="http://english.jce.ac.il/medi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http://english.jce.ac.il/media/logo.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787015" cy="805815"/>
                    </a:xfrm>
                    <a:prstGeom prst="rect">
                      <a:avLst/>
                    </a:prstGeom>
                    <a:noFill/>
                    <a:ln>
                      <a:noFill/>
                    </a:ln>
                  </pic:spPr>
                </pic:pic>
              </a:graphicData>
            </a:graphic>
          </wp:inline>
        </w:drawing>
      </w:r>
    </w:p>
    <w:p w:rsidR="00417E15" w:rsidRPr="00E97505" w:rsidRDefault="00417E15" w:rsidP="00A55D14">
      <w:pPr>
        <w:spacing w:line="300" w:lineRule="atLeast"/>
        <w:ind w:left="-483"/>
        <w:jc w:val="center"/>
        <w:rPr>
          <w:b/>
          <w:bCs/>
          <w:sz w:val="30"/>
          <w:szCs w:val="30"/>
          <w:rtl/>
        </w:rPr>
      </w:pPr>
      <w:r w:rsidRPr="00417E15">
        <w:rPr>
          <w:b/>
          <w:bCs/>
          <w:sz w:val="30"/>
          <w:szCs w:val="30"/>
        </w:rPr>
        <w:t>Software Engineering Department</w:t>
      </w:r>
    </w:p>
    <w:p w:rsidR="00A55D14" w:rsidRPr="00DD685D" w:rsidRDefault="00A55D14" w:rsidP="00A55D14">
      <w:pPr>
        <w:spacing w:line="300" w:lineRule="atLeast"/>
        <w:ind w:left="-483"/>
        <w:rPr>
          <w:sz w:val="26"/>
          <w:szCs w:val="26"/>
          <w:rtl/>
        </w:rPr>
      </w:pPr>
    </w:p>
    <w:p w:rsidR="00A55D14" w:rsidRDefault="00A55D14" w:rsidP="00A55D14">
      <w:pPr>
        <w:ind w:left="-483"/>
        <w:jc w:val="center"/>
        <w:rPr>
          <w:rFonts w:cs="David"/>
          <w:b/>
          <w:bCs/>
          <w:sz w:val="44"/>
          <w:szCs w:val="44"/>
          <w:u w:val="single"/>
          <w:rtl/>
        </w:rPr>
      </w:pPr>
    </w:p>
    <w:p w:rsidR="00417E15" w:rsidRDefault="00A55D14" w:rsidP="00A55D14">
      <w:pPr>
        <w:ind w:left="-483"/>
        <w:jc w:val="center"/>
        <w:rPr>
          <w:rFonts w:cs="Narkisim"/>
          <w:b/>
          <w:bCs/>
          <w:sz w:val="44"/>
          <w:szCs w:val="44"/>
        </w:rPr>
      </w:pPr>
      <w:r>
        <w:rPr>
          <w:rFonts w:cs="Narkisim"/>
          <w:b/>
          <w:bCs/>
          <w:sz w:val="44"/>
          <w:szCs w:val="44"/>
        </w:rPr>
        <w:t>Paralleling</w:t>
      </w:r>
      <w:r w:rsidRPr="00374E03">
        <w:rPr>
          <w:rFonts w:cs="Narkisim"/>
          <w:b/>
          <w:bCs/>
          <w:sz w:val="44"/>
          <w:szCs w:val="44"/>
        </w:rPr>
        <w:t xml:space="preserve"> </w:t>
      </w:r>
      <w:r>
        <w:rPr>
          <w:rFonts w:cs="Narkisim"/>
          <w:b/>
          <w:bCs/>
          <w:sz w:val="44"/>
          <w:szCs w:val="44"/>
        </w:rPr>
        <w:t>BWA-Aligner</w:t>
      </w:r>
    </w:p>
    <w:p w:rsidR="00A55D14" w:rsidRDefault="00417E15" w:rsidP="00A55D14">
      <w:pPr>
        <w:ind w:left="-483"/>
        <w:jc w:val="center"/>
        <w:rPr>
          <w:rFonts w:cs="Narkisim"/>
          <w:b/>
          <w:bCs/>
          <w:sz w:val="44"/>
          <w:szCs w:val="44"/>
          <w:rtl/>
        </w:rPr>
      </w:pPr>
      <w:r>
        <w:rPr>
          <w:rFonts w:cs="Narkisim"/>
          <w:b/>
          <w:bCs/>
          <w:sz w:val="44"/>
          <w:szCs w:val="44"/>
        </w:rPr>
        <w:t xml:space="preserve">Aligning DNA sequence along the human genome </w:t>
      </w:r>
      <w:r w:rsidR="00A55D14">
        <w:rPr>
          <w:rFonts w:cs="Narkisim"/>
          <w:b/>
          <w:bCs/>
          <w:sz w:val="44"/>
          <w:szCs w:val="44"/>
        </w:rPr>
        <w:t xml:space="preserve"> </w:t>
      </w:r>
    </w:p>
    <w:p w:rsidR="00A55D14" w:rsidRDefault="00A55D14" w:rsidP="00A55D14">
      <w:pPr>
        <w:ind w:left="-483"/>
        <w:jc w:val="center"/>
        <w:rPr>
          <w:rFonts w:cs="Narkisim"/>
          <w:b/>
          <w:bCs/>
          <w:sz w:val="42"/>
          <w:szCs w:val="42"/>
          <w:rtl/>
        </w:rPr>
      </w:pPr>
    </w:p>
    <w:p w:rsidR="00A55D14" w:rsidRPr="00E97505" w:rsidRDefault="00A55D14" w:rsidP="00A55D14">
      <w:pPr>
        <w:ind w:left="-483"/>
        <w:jc w:val="center"/>
        <w:rPr>
          <w:rFonts w:cs="Narkisim"/>
          <w:b/>
          <w:bCs/>
          <w:sz w:val="42"/>
          <w:szCs w:val="42"/>
          <w:rtl/>
        </w:rPr>
      </w:pPr>
    </w:p>
    <w:p w:rsidR="00A55D14" w:rsidRDefault="00A55D14" w:rsidP="00A55D14">
      <w:pPr>
        <w:ind w:left="-483"/>
        <w:jc w:val="center"/>
        <w:rPr>
          <w:rFonts w:cs="Narkisim"/>
          <w:b/>
          <w:bCs/>
          <w:sz w:val="24"/>
          <w:szCs w:val="24"/>
          <w:rtl/>
        </w:rPr>
      </w:pPr>
    </w:p>
    <w:p w:rsidR="00A55D14" w:rsidRDefault="00A55D14" w:rsidP="00A55D14">
      <w:pPr>
        <w:ind w:left="-483"/>
        <w:jc w:val="center"/>
        <w:rPr>
          <w:rFonts w:cs="Narkisim"/>
          <w:b/>
          <w:bCs/>
          <w:sz w:val="24"/>
          <w:szCs w:val="24"/>
          <w:rtl/>
        </w:rPr>
      </w:pPr>
    </w:p>
    <w:p w:rsidR="00A55D14" w:rsidRDefault="00A55D14" w:rsidP="00A55D14">
      <w:pPr>
        <w:ind w:left="-483"/>
        <w:jc w:val="center"/>
        <w:rPr>
          <w:rFonts w:cs="Narkisim"/>
          <w:b/>
          <w:bCs/>
          <w:sz w:val="24"/>
          <w:szCs w:val="24"/>
          <w:rtl/>
        </w:rPr>
      </w:pPr>
    </w:p>
    <w:p w:rsidR="00A55D14" w:rsidRDefault="00417E15" w:rsidP="00A55D14">
      <w:pPr>
        <w:ind w:left="-483"/>
        <w:jc w:val="center"/>
        <w:rPr>
          <w:rFonts w:cs="Narkisim"/>
          <w:b/>
          <w:bCs/>
          <w:sz w:val="24"/>
          <w:szCs w:val="24"/>
        </w:rPr>
      </w:pPr>
      <w:r>
        <w:rPr>
          <w:rFonts w:cs="Narkisim"/>
          <w:b/>
          <w:bCs/>
          <w:sz w:val="24"/>
          <w:szCs w:val="24"/>
        </w:rPr>
        <w:t>By</w:t>
      </w:r>
    </w:p>
    <w:p w:rsidR="00A55D14" w:rsidRDefault="00417E15" w:rsidP="00A55D14">
      <w:pPr>
        <w:ind w:left="-483"/>
        <w:jc w:val="center"/>
        <w:rPr>
          <w:rFonts w:cs="Narkisim"/>
          <w:b/>
          <w:bCs/>
          <w:sz w:val="26"/>
          <w:szCs w:val="26"/>
        </w:rPr>
      </w:pPr>
      <w:r>
        <w:rPr>
          <w:rFonts w:cs="Narkisim"/>
          <w:b/>
          <w:bCs/>
          <w:sz w:val="26"/>
          <w:szCs w:val="26"/>
        </w:rPr>
        <w:t>Avi Turner</w:t>
      </w:r>
    </w:p>
    <w:p w:rsidR="00A55D14" w:rsidRPr="00417E15" w:rsidRDefault="00A55D14" w:rsidP="00A55D14">
      <w:pPr>
        <w:ind w:left="-483"/>
        <w:jc w:val="center"/>
        <w:rPr>
          <w:rFonts w:cs="Narkisim"/>
          <w:b/>
          <w:bCs/>
          <w:sz w:val="26"/>
          <w:szCs w:val="26"/>
          <w:rtl/>
        </w:rPr>
      </w:pPr>
    </w:p>
    <w:p w:rsidR="00A55D14" w:rsidRDefault="00A55D14" w:rsidP="00A55D14">
      <w:pPr>
        <w:ind w:left="-483"/>
        <w:jc w:val="center"/>
        <w:rPr>
          <w:rFonts w:cs="Narkisim"/>
          <w:b/>
          <w:bCs/>
          <w:sz w:val="26"/>
          <w:szCs w:val="26"/>
          <w:rtl/>
        </w:rPr>
      </w:pPr>
    </w:p>
    <w:p w:rsidR="00A55D14" w:rsidRDefault="00A55D14" w:rsidP="00A55D14">
      <w:pPr>
        <w:ind w:left="-483"/>
        <w:jc w:val="center"/>
        <w:rPr>
          <w:rFonts w:cs="Narkisim"/>
          <w:b/>
          <w:bCs/>
          <w:sz w:val="26"/>
          <w:szCs w:val="26"/>
          <w:rtl/>
        </w:rPr>
      </w:pPr>
    </w:p>
    <w:p w:rsidR="00A55D14" w:rsidRPr="003F6121" w:rsidRDefault="00417E15" w:rsidP="00A55D14">
      <w:pPr>
        <w:ind w:left="-483"/>
        <w:jc w:val="center"/>
        <w:rPr>
          <w:rFonts w:cs="Narkisim"/>
          <w:b/>
          <w:bCs/>
          <w:sz w:val="28"/>
          <w:szCs w:val="28"/>
          <w:rtl/>
        </w:rPr>
      </w:pPr>
      <w:r>
        <w:rPr>
          <w:rFonts w:cs="Narkisim"/>
          <w:b/>
          <w:bCs/>
          <w:sz w:val="28"/>
          <w:szCs w:val="28"/>
        </w:rPr>
        <w:t>Supervisor: Dr. Hassin Yehuda</w:t>
      </w:r>
    </w:p>
    <w:p w:rsidR="00A55D14" w:rsidRDefault="00A55D14" w:rsidP="00A55D14">
      <w:pPr>
        <w:ind w:left="1415" w:firstLine="142"/>
        <w:rPr>
          <w:rFonts w:cs="Narkisim"/>
          <w:b/>
          <w:bCs/>
          <w:sz w:val="26"/>
          <w:szCs w:val="26"/>
          <w:rtl/>
        </w:rPr>
      </w:pPr>
    </w:p>
    <w:p w:rsidR="00A55D14" w:rsidRDefault="00A55D14" w:rsidP="00A55D14">
      <w:pPr>
        <w:ind w:left="1415" w:firstLine="142"/>
        <w:rPr>
          <w:rFonts w:cs="Narkisim"/>
          <w:b/>
          <w:bCs/>
          <w:sz w:val="26"/>
          <w:szCs w:val="26"/>
          <w:rtl/>
        </w:rPr>
      </w:pPr>
    </w:p>
    <w:p w:rsidR="00417E15" w:rsidRDefault="00417E15">
      <w:pPr>
        <w:bidi w:val="0"/>
        <w:rPr>
          <w:rFonts w:cs="David"/>
          <w:sz w:val="28"/>
          <w:szCs w:val="28"/>
          <w:rtl/>
        </w:rPr>
      </w:pPr>
      <w:r>
        <w:rPr>
          <w:rFonts w:cs="David"/>
          <w:sz w:val="28"/>
          <w:szCs w:val="28"/>
          <w:rtl/>
        </w:rPr>
        <w:br w:type="page"/>
      </w:r>
    </w:p>
    <w:p w:rsidR="00D70F13" w:rsidRDefault="00D70F13" w:rsidP="00484AEC">
      <w:pPr>
        <w:spacing w:line="360" w:lineRule="auto"/>
        <w:ind w:left="-483"/>
        <w:rPr>
          <w:rFonts w:cs="David"/>
          <w:sz w:val="28"/>
          <w:szCs w:val="28"/>
          <w:rtl/>
        </w:rPr>
      </w:pPr>
    </w:p>
    <w:sectPr w:rsidR="00D70F13" w:rsidSect="00730F01">
      <w:footerReference w:type="default" r:id="rId42"/>
      <w:pgSz w:w="11906" w:h="16838"/>
      <w:pgMar w:top="851" w:right="1800" w:bottom="1134" w:left="1134" w:header="708" w:footer="708" w:gutter="0"/>
      <w:cols w:space="708"/>
      <w:bidi/>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11F63" w:rsidRDefault="00411F63" w:rsidP="00FC31AB">
      <w:pPr>
        <w:spacing w:after="0" w:line="240" w:lineRule="auto"/>
      </w:pPr>
      <w:r>
        <w:separator/>
      </w:r>
    </w:p>
  </w:endnote>
  <w:endnote w:type="continuationSeparator" w:id="0">
    <w:p w:rsidR="00411F63" w:rsidRDefault="00411F63" w:rsidP="00FC31AB">
      <w:pPr>
        <w:spacing w:after="0" w:line="240" w:lineRule="auto"/>
      </w:pPr>
      <w:r>
        <w:continuationSeparator/>
      </w:r>
    </w:p>
  </w:endnote>
  <w:endnote w:id="1">
    <w:p w:rsidR="00650C0E" w:rsidRDefault="00650C0E" w:rsidP="00650C0E">
      <w:pPr>
        <w:pStyle w:val="EndnoteText"/>
        <w:rPr>
          <w:rtl/>
        </w:rPr>
      </w:pPr>
      <w:r>
        <w:rPr>
          <w:rStyle w:val="EndnoteReference"/>
        </w:rPr>
        <w:endnoteRef/>
      </w:r>
      <w:r>
        <w:rPr>
          <w:rtl/>
        </w:rPr>
        <w:t xml:space="preserve"> </w:t>
      </w:r>
      <w:hyperlink r:id="rId1" w:history="1">
        <w:r w:rsidRPr="008B3D12">
          <w:rPr>
            <w:rStyle w:val="Hyperlink"/>
          </w:rPr>
          <w:t>http://sourceforge.net/projects/bio-bwa/?source=navbar</w:t>
        </w:r>
      </w:hyperlink>
    </w:p>
  </w:endnote>
  <w:endnote w:id="2">
    <w:p w:rsidR="0083364D" w:rsidRPr="002178D6" w:rsidRDefault="0083364D" w:rsidP="00110EC4">
      <w:pPr>
        <w:pStyle w:val="EndnoteText"/>
        <w:rPr>
          <w:rtl/>
        </w:rPr>
      </w:pPr>
      <w:r>
        <w:rPr>
          <w:rStyle w:val="EndnoteReference"/>
        </w:rPr>
        <w:endnoteRef/>
      </w:r>
      <w:r>
        <w:rPr>
          <w:rtl/>
        </w:rPr>
        <w:t xml:space="preserve"> </w:t>
      </w:r>
      <w:hyperlink r:id="rId2" w:history="1">
        <w:r>
          <w:rPr>
            <w:rStyle w:val="Hyperlink"/>
          </w:rPr>
          <w:t>https://github.com/turner11/BWA-Final_Project/blob/master/Files/BWA-Aligner.zip?raw=true</w:t>
        </w:r>
      </w:hyperlink>
    </w:p>
  </w:endnote>
  <w:endnote w:id="3">
    <w:p w:rsidR="0083364D" w:rsidRDefault="0083364D">
      <w:pPr>
        <w:pStyle w:val="EndnoteText"/>
      </w:pPr>
      <w:r>
        <w:rPr>
          <w:rStyle w:val="EndnoteReference"/>
        </w:rPr>
        <w:endnoteRef/>
      </w:r>
      <w:r>
        <w:rPr>
          <w:rtl/>
        </w:rPr>
        <w:t xml:space="preserve"> </w:t>
      </w:r>
      <w:hyperlink r:id="rId3" w:history="1">
        <w:r w:rsidRPr="002178D6">
          <w:rPr>
            <w:rStyle w:val="Hyperlink"/>
          </w:rPr>
          <w:t>https://github.com/turner11/BWA-Final_Project/tree/master/Code</w:t>
        </w:r>
      </w:hyperlink>
    </w:p>
  </w:endnote>
  <w:endnote w:id="4">
    <w:p w:rsidR="0083364D" w:rsidRDefault="0083364D">
      <w:pPr>
        <w:pStyle w:val="EndnoteText"/>
      </w:pPr>
      <w:r>
        <w:rPr>
          <w:rStyle w:val="EndnoteReference"/>
        </w:rPr>
        <w:endnoteRef/>
      </w:r>
      <w:r>
        <w:rPr>
          <w:rtl/>
        </w:rPr>
        <w:t xml:space="preserve"> </w:t>
      </w:r>
      <w:hyperlink r:id="rId4" w:history="1">
        <w:r w:rsidRPr="00A94B18">
          <w:rPr>
            <w:rStyle w:val="Hyperlink"/>
          </w:rPr>
          <w:t>http://seqbarracuda.sourceforge.net/</w:t>
        </w:r>
      </w:hyperlink>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David">
    <w:panose1 w:val="020E0502060401010101"/>
    <w:charset w:val="B1"/>
    <w:family w:val="swiss"/>
    <w:pitch w:val="variable"/>
    <w:sig w:usb0="00000801" w:usb1="00000000" w:usb2="00000000" w:usb3="00000000" w:csb0="00000020" w:csb1="00000000"/>
  </w:font>
  <w:font w:name="Narkisim">
    <w:panose1 w:val="020E0502050101010101"/>
    <w:charset w:val="B1"/>
    <w:family w:val="swiss"/>
    <w:pitch w:val="variable"/>
    <w:sig w:usb0="00000801" w:usb1="00000000" w:usb2="00000000" w:usb3="00000000" w:csb0="00000020"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tl/>
      </w:rPr>
      <w:id w:val="1175852933"/>
      <w:docPartObj>
        <w:docPartGallery w:val="Page Numbers (Bottom of Page)"/>
        <w:docPartUnique/>
      </w:docPartObj>
    </w:sdtPr>
    <w:sdtEndPr>
      <w:rPr>
        <w:noProof/>
      </w:rPr>
    </w:sdtEndPr>
    <w:sdtContent>
      <w:p w:rsidR="004634C7" w:rsidRDefault="004634C7">
        <w:pPr>
          <w:pStyle w:val="Footer"/>
          <w:jc w:val="center"/>
        </w:pPr>
        <w:r>
          <w:fldChar w:fldCharType="begin"/>
        </w:r>
        <w:r>
          <w:instrText xml:space="preserve"> PAGE   \* MERGEFORMAT </w:instrText>
        </w:r>
        <w:r>
          <w:fldChar w:fldCharType="separate"/>
        </w:r>
        <w:r w:rsidR="00E65D92">
          <w:rPr>
            <w:noProof/>
            <w:rtl/>
          </w:rPr>
          <w:t>22</w:t>
        </w:r>
        <w:r>
          <w:rPr>
            <w:noProof/>
          </w:rPr>
          <w:fldChar w:fldCharType="end"/>
        </w:r>
      </w:p>
    </w:sdtContent>
  </w:sdt>
  <w:p w:rsidR="004634C7" w:rsidRDefault="004634C7">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tl/>
      </w:rPr>
      <w:id w:val="-1686588421"/>
      <w:docPartObj>
        <w:docPartGallery w:val="Page Numbers (Bottom of Page)"/>
        <w:docPartUnique/>
      </w:docPartObj>
    </w:sdtPr>
    <w:sdtEndPr>
      <w:rPr>
        <w:noProof/>
      </w:rPr>
    </w:sdtEndPr>
    <w:sdtContent>
      <w:p w:rsidR="0083364D" w:rsidRDefault="0083364D">
        <w:pPr>
          <w:pStyle w:val="Footer"/>
          <w:jc w:val="center"/>
        </w:pPr>
        <w:r>
          <w:fldChar w:fldCharType="begin"/>
        </w:r>
        <w:r>
          <w:instrText xml:space="preserve"> PAGE   \* MERGEFORMAT </w:instrText>
        </w:r>
        <w:r>
          <w:fldChar w:fldCharType="separate"/>
        </w:r>
        <w:r w:rsidR="003426EF">
          <w:rPr>
            <w:noProof/>
            <w:rtl/>
          </w:rPr>
          <w:t>25</w:t>
        </w:r>
        <w:r>
          <w:rPr>
            <w:noProof/>
          </w:rPr>
          <w:fldChar w:fldCharType="end"/>
        </w:r>
      </w:p>
    </w:sdtContent>
  </w:sdt>
  <w:p w:rsidR="0083364D" w:rsidRDefault="0083364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11F63" w:rsidRDefault="00411F63" w:rsidP="00FC31AB">
      <w:pPr>
        <w:spacing w:after="0" w:line="240" w:lineRule="auto"/>
      </w:pPr>
      <w:r>
        <w:separator/>
      </w:r>
    </w:p>
  </w:footnote>
  <w:footnote w:type="continuationSeparator" w:id="0">
    <w:p w:rsidR="00411F63" w:rsidRDefault="00411F63" w:rsidP="00FC31AB">
      <w:pPr>
        <w:spacing w:after="0" w:line="240" w:lineRule="auto"/>
      </w:pPr>
      <w:r>
        <w:continuationSeparator/>
      </w:r>
    </w:p>
  </w:footnote>
  <w:footnote w:id="1">
    <w:p w:rsidR="0083364D" w:rsidRDefault="0083364D">
      <w:pPr>
        <w:pStyle w:val="FootnoteText"/>
        <w:rPr>
          <w:rtl/>
        </w:rPr>
      </w:pPr>
      <w:hyperlink r:id="rId1" w:history="1">
        <w:r w:rsidRPr="006266F5">
          <w:rPr>
            <w:rStyle w:val="Hyperlink"/>
            <w:vertAlign w:val="superscript"/>
          </w:rPr>
          <w:footnoteRef/>
        </w:r>
        <w:r w:rsidRPr="006266F5">
          <w:rPr>
            <w:rStyle w:val="Hyperlink"/>
            <w:rtl/>
          </w:rPr>
          <w:t xml:space="preserve"> </w:t>
        </w:r>
        <w:r w:rsidRPr="006266F5">
          <w:rPr>
            <w:rStyle w:val="Hyperlink"/>
          </w:rPr>
          <w:t>http://bowtie-bio.sourceforge.net/index.shtml</w:t>
        </w:r>
      </w:hyperlink>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F6A2D"/>
    <w:multiLevelType w:val="hybridMultilevel"/>
    <w:tmpl w:val="1D7C9B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3685B6A"/>
    <w:multiLevelType w:val="hybridMultilevel"/>
    <w:tmpl w:val="5BFA0E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40C5E40"/>
    <w:multiLevelType w:val="hybridMultilevel"/>
    <w:tmpl w:val="08D07626"/>
    <w:lvl w:ilvl="0" w:tplc="04090009">
      <w:start w:val="1"/>
      <w:numFmt w:val="bullet"/>
      <w:lvlText w:val=""/>
      <w:lvlJc w:val="left"/>
      <w:pPr>
        <w:ind w:left="1095" w:hanging="360"/>
      </w:pPr>
      <w:rPr>
        <w:rFonts w:ascii="Wingdings" w:hAnsi="Wingdings" w:hint="default"/>
      </w:rPr>
    </w:lvl>
    <w:lvl w:ilvl="1" w:tplc="04090003" w:tentative="1">
      <w:start w:val="1"/>
      <w:numFmt w:val="bullet"/>
      <w:lvlText w:val="o"/>
      <w:lvlJc w:val="left"/>
      <w:pPr>
        <w:ind w:left="1815" w:hanging="360"/>
      </w:pPr>
      <w:rPr>
        <w:rFonts w:ascii="Courier New" w:hAnsi="Courier New" w:cs="Courier New" w:hint="default"/>
      </w:rPr>
    </w:lvl>
    <w:lvl w:ilvl="2" w:tplc="04090005" w:tentative="1">
      <w:start w:val="1"/>
      <w:numFmt w:val="bullet"/>
      <w:lvlText w:val=""/>
      <w:lvlJc w:val="left"/>
      <w:pPr>
        <w:ind w:left="2535" w:hanging="360"/>
      </w:pPr>
      <w:rPr>
        <w:rFonts w:ascii="Wingdings" w:hAnsi="Wingdings" w:hint="default"/>
      </w:rPr>
    </w:lvl>
    <w:lvl w:ilvl="3" w:tplc="04090001" w:tentative="1">
      <w:start w:val="1"/>
      <w:numFmt w:val="bullet"/>
      <w:lvlText w:val=""/>
      <w:lvlJc w:val="left"/>
      <w:pPr>
        <w:ind w:left="3255" w:hanging="360"/>
      </w:pPr>
      <w:rPr>
        <w:rFonts w:ascii="Symbol" w:hAnsi="Symbol" w:hint="default"/>
      </w:rPr>
    </w:lvl>
    <w:lvl w:ilvl="4" w:tplc="04090003" w:tentative="1">
      <w:start w:val="1"/>
      <w:numFmt w:val="bullet"/>
      <w:lvlText w:val="o"/>
      <w:lvlJc w:val="left"/>
      <w:pPr>
        <w:ind w:left="3975" w:hanging="360"/>
      </w:pPr>
      <w:rPr>
        <w:rFonts w:ascii="Courier New" w:hAnsi="Courier New" w:cs="Courier New" w:hint="default"/>
      </w:rPr>
    </w:lvl>
    <w:lvl w:ilvl="5" w:tplc="04090005" w:tentative="1">
      <w:start w:val="1"/>
      <w:numFmt w:val="bullet"/>
      <w:lvlText w:val=""/>
      <w:lvlJc w:val="left"/>
      <w:pPr>
        <w:ind w:left="4695" w:hanging="360"/>
      </w:pPr>
      <w:rPr>
        <w:rFonts w:ascii="Wingdings" w:hAnsi="Wingdings" w:hint="default"/>
      </w:rPr>
    </w:lvl>
    <w:lvl w:ilvl="6" w:tplc="04090001" w:tentative="1">
      <w:start w:val="1"/>
      <w:numFmt w:val="bullet"/>
      <w:lvlText w:val=""/>
      <w:lvlJc w:val="left"/>
      <w:pPr>
        <w:ind w:left="5415" w:hanging="360"/>
      </w:pPr>
      <w:rPr>
        <w:rFonts w:ascii="Symbol" w:hAnsi="Symbol" w:hint="default"/>
      </w:rPr>
    </w:lvl>
    <w:lvl w:ilvl="7" w:tplc="04090003" w:tentative="1">
      <w:start w:val="1"/>
      <w:numFmt w:val="bullet"/>
      <w:lvlText w:val="o"/>
      <w:lvlJc w:val="left"/>
      <w:pPr>
        <w:ind w:left="6135" w:hanging="360"/>
      </w:pPr>
      <w:rPr>
        <w:rFonts w:ascii="Courier New" w:hAnsi="Courier New" w:cs="Courier New" w:hint="default"/>
      </w:rPr>
    </w:lvl>
    <w:lvl w:ilvl="8" w:tplc="04090005" w:tentative="1">
      <w:start w:val="1"/>
      <w:numFmt w:val="bullet"/>
      <w:lvlText w:val=""/>
      <w:lvlJc w:val="left"/>
      <w:pPr>
        <w:ind w:left="6855" w:hanging="360"/>
      </w:pPr>
      <w:rPr>
        <w:rFonts w:ascii="Wingdings" w:hAnsi="Wingdings" w:hint="default"/>
      </w:rPr>
    </w:lvl>
  </w:abstractNum>
  <w:abstractNum w:abstractNumId="3">
    <w:nsid w:val="057B6F9D"/>
    <w:multiLevelType w:val="hybridMultilevel"/>
    <w:tmpl w:val="49B28F94"/>
    <w:lvl w:ilvl="0" w:tplc="04090001">
      <w:start w:val="1"/>
      <w:numFmt w:val="bullet"/>
      <w:lvlText w:val=""/>
      <w:lvlJc w:val="left"/>
      <w:pPr>
        <w:ind w:left="237" w:hanging="360"/>
      </w:pPr>
      <w:rPr>
        <w:rFonts w:ascii="Symbol" w:hAnsi="Symbol" w:hint="default"/>
      </w:rPr>
    </w:lvl>
    <w:lvl w:ilvl="1" w:tplc="04090003" w:tentative="1">
      <w:start w:val="1"/>
      <w:numFmt w:val="bullet"/>
      <w:lvlText w:val="o"/>
      <w:lvlJc w:val="left"/>
      <w:pPr>
        <w:ind w:left="957" w:hanging="360"/>
      </w:pPr>
      <w:rPr>
        <w:rFonts w:ascii="Courier New" w:hAnsi="Courier New" w:cs="Courier New" w:hint="default"/>
      </w:rPr>
    </w:lvl>
    <w:lvl w:ilvl="2" w:tplc="04090005" w:tentative="1">
      <w:start w:val="1"/>
      <w:numFmt w:val="bullet"/>
      <w:lvlText w:val=""/>
      <w:lvlJc w:val="left"/>
      <w:pPr>
        <w:ind w:left="1677" w:hanging="360"/>
      </w:pPr>
      <w:rPr>
        <w:rFonts w:ascii="Wingdings" w:hAnsi="Wingdings" w:hint="default"/>
      </w:rPr>
    </w:lvl>
    <w:lvl w:ilvl="3" w:tplc="04090001" w:tentative="1">
      <w:start w:val="1"/>
      <w:numFmt w:val="bullet"/>
      <w:lvlText w:val=""/>
      <w:lvlJc w:val="left"/>
      <w:pPr>
        <w:ind w:left="2397" w:hanging="360"/>
      </w:pPr>
      <w:rPr>
        <w:rFonts w:ascii="Symbol" w:hAnsi="Symbol" w:hint="default"/>
      </w:rPr>
    </w:lvl>
    <w:lvl w:ilvl="4" w:tplc="04090003" w:tentative="1">
      <w:start w:val="1"/>
      <w:numFmt w:val="bullet"/>
      <w:lvlText w:val="o"/>
      <w:lvlJc w:val="left"/>
      <w:pPr>
        <w:ind w:left="3117" w:hanging="360"/>
      </w:pPr>
      <w:rPr>
        <w:rFonts w:ascii="Courier New" w:hAnsi="Courier New" w:cs="Courier New" w:hint="default"/>
      </w:rPr>
    </w:lvl>
    <w:lvl w:ilvl="5" w:tplc="04090005" w:tentative="1">
      <w:start w:val="1"/>
      <w:numFmt w:val="bullet"/>
      <w:lvlText w:val=""/>
      <w:lvlJc w:val="left"/>
      <w:pPr>
        <w:ind w:left="3837" w:hanging="360"/>
      </w:pPr>
      <w:rPr>
        <w:rFonts w:ascii="Wingdings" w:hAnsi="Wingdings" w:hint="default"/>
      </w:rPr>
    </w:lvl>
    <w:lvl w:ilvl="6" w:tplc="04090001" w:tentative="1">
      <w:start w:val="1"/>
      <w:numFmt w:val="bullet"/>
      <w:lvlText w:val=""/>
      <w:lvlJc w:val="left"/>
      <w:pPr>
        <w:ind w:left="4557" w:hanging="360"/>
      </w:pPr>
      <w:rPr>
        <w:rFonts w:ascii="Symbol" w:hAnsi="Symbol" w:hint="default"/>
      </w:rPr>
    </w:lvl>
    <w:lvl w:ilvl="7" w:tplc="04090003" w:tentative="1">
      <w:start w:val="1"/>
      <w:numFmt w:val="bullet"/>
      <w:lvlText w:val="o"/>
      <w:lvlJc w:val="left"/>
      <w:pPr>
        <w:ind w:left="5277" w:hanging="360"/>
      </w:pPr>
      <w:rPr>
        <w:rFonts w:ascii="Courier New" w:hAnsi="Courier New" w:cs="Courier New" w:hint="default"/>
      </w:rPr>
    </w:lvl>
    <w:lvl w:ilvl="8" w:tplc="04090005" w:tentative="1">
      <w:start w:val="1"/>
      <w:numFmt w:val="bullet"/>
      <w:lvlText w:val=""/>
      <w:lvlJc w:val="left"/>
      <w:pPr>
        <w:ind w:left="5997" w:hanging="360"/>
      </w:pPr>
      <w:rPr>
        <w:rFonts w:ascii="Wingdings" w:hAnsi="Wingdings" w:hint="default"/>
      </w:rPr>
    </w:lvl>
  </w:abstractNum>
  <w:abstractNum w:abstractNumId="4">
    <w:nsid w:val="05D84C98"/>
    <w:multiLevelType w:val="hybridMultilevel"/>
    <w:tmpl w:val="FAD6A36E"/>
    <w:lvl w:ilvl="0" w:tplc="86C0E67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nsid w:val="094711A1"/>
    <w:multiLevelType w:val="hybridMultilevel"/>
    <w:tmpl w:val="4650DBE6"/>
    <w:lvl w:ilvl="0" w:tplc="E4484DF0">
      <w:start w:val="1"/>
      <w:numFmt w:val="decimal"/>
      <w:lvlText w:val="%1."/>
      <w:lvlJc w:val="left"/>
      <w:pPr>
        <w:ind w:left="-123" w:hanging="360"/>
      </w:pPr>
      <w:rPr>
        <w:rFonts w:hint="default"/>
      </w:rPr>
    </w:lvl>
    <w:lvl w:ilvl="1" w:tplc="04090019" w:tentative="1">
      <w:start w:val="1"/>
      <w:numFmt w:val="lowerLetter"/>
      <w:lvlText w:val="%2."/>
      <w:lvlJc w:val="left"/>
      <w:pPr>
        <w:ind w:left="597" w:hanging="360"/>
      </w:pPr>
    </w:lvl>
    <w:lvl w:ilvl="2" w:tplc="0409001B" w:tentative="1">
      <w:start w:val="1"/>
      <w:numFmt w:val="lowerRoman"/>
      <w:lvlText w:val="%3."/>
      <w:lvlJc w:val="right"/>
      <w:pPr>
        <w:ind w:left="1317" w:hanging="180"/>
      </w:pPr>
    </w:lvl>
    <w:lvl w:ilvl="3" w:tplc="0409000F" w:tentative="1">
      <w:start w:val="1"/>
      <w:numFmt w:val="decimal"/>
      <w:lvlText w:val="%4."/>
      <w:lvlJc w:val="left"/>
      <w:pPr>
        <w:ind w:left="2037" w:hanging="360"/>
      </w:pPr>
    </w:lvl>
    <w:lvl w:ilvl="4" w:tplc="04090019" w:tentative="1">
      <w:start w:val="1"/>
      <w:numFmt w:val="lowerLetter"/>
      <w:lvlText w:val="%5."/>
      <w:lvlJc w:val="left"/>
      <w:pPr>
        <w:ind w:left="2757" w:hanging="360"/>
      </w:pPr>
    </w:lvl>
    <w:lvl w:ilvl="5" w:tplc="0409001B" w:tentative="1">
      <w:start w:val="1"/>
      <w:numFmt w:val="lowerRoman"/>
      <w:lvlText w:val="%6."/>
      <w:lvlJc w:val="right"/>
      <w:pPr>
        <w:ind w:left="3477" w:hanging="180"/>
      </w:pPr>
    </w:lvl>
    <w:lvl w:ilvl="6" w:tplc="0409000F" w:tentative="1">
      <w:start w:val="1"/>
      <w:numFmt w:val="decimal"/>
      <w:lvlText w:val="%7."/>
      <w:lvlJc w:val="left"/>
      <w:pPr>
        <w:ind w:left="4197" w:hanging="360"/>
      </w:pPr>
    </w:lvl>
    <w:lvl w:ilvl="7" w:tplc="04090019" w:tentative="1">
      <w:start w:val="1"/>
      <w:numFmt w:val="lowerLetter"/>
      <w:lvlText w:val="%8."/>
      <w:lvlJc w:val="left"/>
      <w:pPr>
        <w:ind w:left="4917" w:hanging="360"/>
      </w:pPr>
    </w:lvl>
    <w:lvl w:ilvl="8" w:tplc="0409001B" w:tentative="1">
      <w:start w:val="1"/>
      <w:numFmt w:val="lowerRoman"/>
      <w:lvlText w:val="%9."/>
      <w:lvlJc w:val="right"/>
      <w:pPr>
        <w:ind w:left="5637" w:hanging="180"/>
      </w:pPr>
    </w:lvl>
  </w:abstractNum>
  <w:abstractNum w:abstractNumId="6">
    <w:nsid w:val="1075079A"/>
    <w:multiLevelType w:val="hybridMultilevel"/>
    <w:tmpl w:val="1706ACE6"/>
    <w:lvl w:ilvl="0" w:tplc="53F2BDF6">
      <w:start w:val="1"/>
      <w:numFmt w:val="decimal"/>
      <w:lvlText w:val="%1."/>
      <w:lvlJc w:val="left"/>
      <w:pPr>
        <w:ind w:left="-123" w:hanging="360"/>
      </w:pPr>
      <w:rPr>
        <w:rFonts w:hint="default"/>
      </w:rPr>
    </w:lvl>
    <w:lvl w:ilvl="1" w:tplc="04090019" w:tentative="1">
      <w:start w:val="1"/>
      <w:numFmt w:val="lowerLetter"/>
      <w:lvlText w:val="%2."/>
      <w:lvlJc w:val="left"/>
      <w:pPr>
        <w:ind w:left="597" w:hanging="360"/>
      </w:pPr>
    </w:lvl>
    <w:lvl w:ilvl="2" w:tplc="0409001B" w:tentative="1">
      <w:start w:val="1"/>
      <w:numFmt w:val="lowerRoman"/>
      <w:lvlText w:val="%3."/>
      <w:lvlJc w:val="right"/>
      <w:pPr>
        <w:ind w:left="1317" w:hanging="180"/>
      </w:pPr>
    </w:lvl>
    <w:lvl w:ilvl="3" w:tplc="0409000F" w:tentative="1">
      <w:start w:val="1"/>
      <w:numFmt w:val="decimal"/>
      <w:lvlText w:val="%4."/>
      <w:lvlJc w:val="left"/>
      <w:pPr>
        <w:ind w:left="2037" w:hanging="360"/>
      </w:pPr>
    </w:lvl>
    <w:lvl w:ilvl="4" w:tplc="04090019" w:tentative="1">
      <w:start w:val="1"/>
      <w:numFmt w:val="lowerLetter"/>
      <w:lvlText w:val="%5."/>
      <w:lvlJc w:val="left"/>
      <w:pPr>
        <w:ind w:left="2757" w:hanging="360"/>
      </w:pPr>
    </w:lvl>
    <w:lvl w:ilvl="5" w:tplc="0409001B" w:tentative="1">
      <w:start w:val="1"/>
      <w:numFmt w:val="lowerRoman"/>
      <w:lvlText w:val="%6."/>
      <w:lvlJc w:val="right"/>
      <w:pPr>
        <w:ind w:left="3477" w:hanging="180"/>
      </w:pPr>
    </w:lvl>
    <w:lvl w:ilvl="6" w:tplc="0409000F" w:tentative="1">
      <w:start w:val="1"/>
      <w:numFmt w:val="decimal"/>
      <w:lvlText w:val="%7."/>
      <w:lvlJc w:val="left"/>
      <w:pPr>
        <w:ind w:left="4197" w:hanging="360"/>
      </w:pPr>
    </w:lvl>
    <w:lvl w:ilvl="7" w:tplc="04090019" w:tentative="1">
      <w:start w:val="1"/>
      <w:numFmt w:val="lowerLetter"/>
      <w:lvlText w:val="%8."/>
      <w:lvlJc w:val="left"/>
      <w:pPr>
        <w:ind w:left="4917" w:hanging="360"/>
      </w:pPr>
    </w:lvl>
    <w:lvl w:ilvl="8" w:tplc="0409001B" w:tentative="1">
      <w:start w:val="1"/>
      <w:numFmt w:val="lowerRoman"/>
      <w:lvlText w:val="%9."/>
      <w:lvlJc w:val="right"/>
      <w:pPr>
        <w:ind w:left="5637" w:hanging="180"/>
      </w:pPr>
    </w:lvl>
  </w:abstractNum>
  <w:abstractNum w:abstractNumId="7">
    <w:nsid w:val="12805D76"/>
    <w:multiLevelType w:val="hybridMultilevel"/>
    <w:tmpl w:val="C7EE7A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4761A1B"/>
    <w:multiLevelType w:val="hybridMultilevel"/>
    <w:tmpl w:val="78D2A8C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81F0441"/>
    <w:multiLevelType w:val="hybridMultilevel"/>
    <w:tmpl w:val="F6280F7C"/>
    <w:lvl w:ilvl="0" w:tplc="53F2BDF6">
      <w:start w:val="1"/>
      <w:numFmt w:val="decimal"/>
      <w:lvlText w:val="%1."/>
      <w:lvlJc w:val="left"/>
      <w:pPr>
        <w:ind w:left="-123" w:hanging="360"/>
      </w:pPr>
      <w:rPr>
        <w:rFonts w:hint="default"/>
      </w:rPr>
    </w:lvl>
    <w:lvl w:ilvl="1" w:tplc="04090019" w:tentative="1">
      <w:start w:val="1"/>
      <w:numFmt w:val="lowerLetter"/>
      <w:lvlText w:val="%2."/>
      <w:lvlJc w:val="left"/>
      <w:pPr>
        <w:ind w:left="597" w:hanging="360"/>
      </w:pPr>
    </w:lvl>
    <w:lvl w:ilvl="2" w:tplc="0409001B" w:tentative="1">
      <w:start w:val="1"/>
      <w:numFmt w:val="lowerRoman"/>
      <w:lvlText w:val="%3."/>
      <w:lvlJc w:val="right"/>
      <w:pPr>
        <w:ind w:left="1317" w:hanging="180"/>
      </w:pPr>
    </w:lvl>
    <w:lvl w:ilvl="3" w:tplc="0409000F" w:tentative="1">
      <w:start w:val="1"/>
      <w:numFmt w:val="decimal"/>
      <w:lvlText w:val="%4."/>
      <w:lvlJc w:val="left"/>
      <w:pPr>
        <w:ind w:left="2037" w:hanging="360"/>
      </w:pPr>
    </w:lvl>
    <w:lvl w:ilvl="4" w:tplc="04090019" w:tentative="1">
      <w:start w:val="1"/>
      <w:numFmt w:val="lowerLetter"/>
      <w:lvlText w:val="%5."/>
      <w:lvlJc w:val="left"/>
      <w:pPr>
        <w:ind w:left="2757" w:hanging="360"/>
      </w:pPr>
    </w:lvl>
    <w:lvl w:ilvl="5" w:tplc="0409001B" w:tentative="1">
      <w:start w:val="1"/>
      <w:numFmt w:val="lowerRoman"/>
      <w:lvlText w:val="%6."/>
      <w:lvlJc w:val="right"/>
      <w:pPr>
        <w:ind w:left="3477" w:hanging="180"/>
      </w:pPr>
    </w:lvl>
    <w:lvl w:ilvl="6" w:tplc="0409000F" w:tentative="1">
      <w:start w:val="1"/>
      <w:numFmt w:val="decimal"/>
      <w:lvlText w:val="%7."/>
      <w:lvlJc w:val="left"/>
      <w:pPr>
        <w:ind w:left="4197" w:hanging="360"/>
      </w:pPr>
    </w:lvl>
    <w:lvl w:ilvl="7" w:tplc="04090019" w:tentative="1">
      <w:start w:val="1"/>
      <w:numFmt w:val="lowerLetter"/>
      <w:lvlText w:val="%8."/>
      <w:lvlJc w:val="left"/>
      <w:pPr>
        <w:ind w:left="4917" w:hanging="360"/>
      </w:pPr>
    </w:lvl>
    <w:lvl w:ilvl="8" w:tplc="0409001B" w:tentative="1">
      <w:start w:val="1"/>
      <w:numFmt w:val="lowerRoman"/>
      <w:lvlText w:val="%9."/>
      <w:lvlJc w:val="right"/>
      <w:pPr>
        <w:ind w:left="5637" w:hanging="180"/>
      </w:pPr>
    </w:lvl>
  </w:abstractNum>
  <w:abstractNum w:abstractNumId="10">
    <w:nsid w:val="1B7A40B6"/>
    <w:multiLevelType w:val="hybridMultilevel"/>
    <w:tmpl w:val="5374DE8E"/>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C341C38"/>
    <w:multiLevelType w:val="hybridMultilevel"/>
    <w:tmpl w:val="BFA014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DDF23D6"/>
    <w:multiLevelType w:val="hybridMultilevel"/>
    <w:tmpl w:val="BC3E07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F914397"/>
    <w:multiLevelType w:val="multilevel"/>
    <w:tmpl w:val="4FF6F2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13761BC"/>
    <w:multiLevelType w:val="hybridMultilevel"/>
    <w:tmpl w:val="6CC2E4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5AB3E1F"/>
    <w:multiLevelType w:val="hybridMultilevel"/>
    <w:tmpl w:val="9AB6A2C2"/>
    <w:lvl w:ilvl="0" w:tplc="64568F1A">
      <w:start w:val="1"/>
      <w:numFmt w:val="decimal"/>
      <w:lvlText w:val="%1."/>
      <w:lvlJc w:val="left"/>
      <w:pPr>
        <w:ind w:left="-123" w:hanging="360"/>
      </w:pPr>
      <w:rPr>
        <w:rFonts w:hint="default"/>
        <w:lang w:val="en-US"/>
      </w:rPr>
    </w:lvl>
    <w:lvl w:ilvl="1" w:tplc="04090019" w:tentative="1">
      <w:start w:val="1"/>
      <w:numFmt w:val="lowerLetter"/>
      <w:lvlText w:val="%2."/>
      <w:lvlJc w:val="left"/>
      <w:pPr>
        <w:ind w:left="597" w:hanging="360"/>
      </w:pPr>
    </w:lvl>
    <w:lvl w:ilvl="2" w:tplc="0409001B" w:tentative="1">
      <w:start w:val="1"/>
      <w:numFmt w:val="lowerRoman"/>
      <w:lvlText w:val="%3."/>
      <w:lvlJc w:val="right"/>
      <w:pPr>
        <w:ind w:left="1317" w:hanging="180"/>
      </w:pPr>
    </w:lvl>
    <w:lvl w:ilvl="3" w:tplc="0409000F" w:tentative="1">
      <w:start w:val="1"/>
      <w:numFmt w:val="decimal"/>
      <w:lvlText w:val="%4."/>
      <w:lvlJc w:val="left"/>
      <w:pPr>
        <w:ind w:left="2037" w:hanging="360"/>
      </w:pPr>
    </w:lvl>
    <w:lvl w:ilvl="4" w:tplc="04090019" w:tentative="1">
      <w:start w:val="1"/>
      <w:numFmt w:val="lowerLetter"/>
      <w:lvlText w:val="%5."/>
      <w:lvlJc w:val="left"/>
      <w:pPr>
        <w:ind w:left="2757" w:hanging="360"/>
      </w:pPr>
    </w:lvl>
    <w:lvl w:ilvl="5" w:tplc="0409001B" w:tentative="1">
      <w:start w:val="1"/>
      <w:numFmt w:val="lowerRoman"/>
      <w:lvlText w:val="%6."/>
      <w:lvlJc w:val="right"/>
      <w:pPr>
        <w:ind w:left="3477" w:hanging="180"/>
      </w:pPr>
    </w:lvl>
    <w:lvl w:ilvl="6" w:tplc="0409000F" w:tentative="1">
      <w:start w:val="1"/>
      <w:numFmt w:val="decimal"/>
      <w:lvlText w:val="%7."/>
      <w:lvlJc w:val="left"/>
      <w:pPr>
        <w:ind w:left="4197" w:hanging="360"/>
      </w:pPr>
    </w:lvl>
    <w:lvl w:ilvl="7" w:tplc="04090019" w:tentative="1">
      <w:start w:val="1"/>
      <w:numFmt w:val="lowerLetter"/>
      <w:lvlText w:val="%8."/>
      <w:lvlJc w:val="left"/>
      <w:pPr>
        <w:ind w:left="4917" w:hanging="360"/>
      </w:pPr>
    </w:lvl>
    <w:lvl w:ilvl="8" w:tplc="0409001B" w:tentative="1">
      <w:start w:val="1"/>
      <w:numFmt w:val="lowerRoman"/>
      <w:lvlText w:val="%9."/>
      <w:lvlJc w:val="right"/>
      <w:pPr>
        <w:ind w:left="5637" w:hanging="180"/>
      </w:pPr>
    </w:lvl>
  </w:abstractNum>
  <w:abstractNum w:abstractNumId="16">
    <w:nsid w:val="2BB32111"/>
    <w:multiLevelType w:val="multilevel"/>
    <w:tmpl w:val="546E7438"/>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2CBF486E"/>
    <w:multiLevelType w:val="hybridMultilevel"/>
    <w:tmpl w:val="7D0EF250"/>
    <w:lvl w:ilvl="0" w:tplc="04090019">
      <w:start w:val="1"/>
      <w:numFmt w:val="lowerLetter"/>
      <w:lvlText w:val="%1."/>
      <w:lvlJc w:val="left"/>
      <w:pPr>
        <w:ind w:left="720" w:hanging="360"/>
      </w:pPr>
      <w:rPr>
        <w:rFonts w:hint="default"/>
      </w:rPr>
    </w:lvl>
    <w:lvl w:ilvl="1" w:tplc="04090009">
      <w:start w:val="1"/>
      <w:numFmt w:val="bullet"/>
      <w:lvlText w:val=""/>
      <w:lvlJc w:val="left"/>
      <w:pPr>
        <w:ind w:left="1440" w:hanging="360"/>
      </w:pPr>
      <w:rPr>
        <w:rFonts w:ascii="Wingdings" w:hAnsi="Wingding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EDD0345"/>
    <w:multiLevelType w:val="hybridMultilevel"/>
    <w:tmpl w:val="4D807832"/>
    <w:lvl w:ilvl="0" w:tplc="767271E2">
      <w:numFmt w:val="bullet"/>
      <w:lvlText w:val="-"/>
      <w:lvlJc w:val="left"/>
      <w:pPr>
        <w:ind w:left="588" w:hanging="360"/>
      </w:pPr>
      <w:rPr>
        <w:rFonts w:ascii="Cambria" w:eastAsiaTheme="majorEastAsia" w:hAnsi="Cambria" w:cstheme="majorBidi" w:hint="default"/>
      </w:rPr>
    </w:lvl>
    <w:lvl w:ilvl="1" w:tplc="04090003">
      <w:start w:val="1"/>
      <w:numFmt w:val="bullet"/>
      <w:lvlText w:val="o"/>
      <w:lvlJc w:val="left"/>
      <w:pPr>
        <w:ind w:left="1308" w:hanging="360"/>
      </w:pPr>
      <w:rPr>
        <w:rFonts w:ascii="Courier New" w:hAnsi="Courier New" w:cs="Courier New" w:hint="default"/>
      </w:rPr>
    </w:lvl>
    <w:lvl w:ilvl="2" w:tplc="04090005" w:tentative="1">
      <w:start w:val="1"/>
      <w:numFmt w:val="bullet"/>
      <w:lvlText w:val=""/>
      <w:lvlJc w:val="left"/>
      <w:pPr>
        <w:ind w:left="2028" w:hanging="360"/>
      </w:pPr>
      <w:rPr>
        <w:rFonts w:ascii="Wingdings" w:hAnsi="Wingdings" w:hint="default"/>
      </w:rPr>
    </w:lvl>
    <w:lvl w:ilvl="3" w:tplc="04090001" w:tentative="1">
      <w:start w:val="1"/>
      <w:numFmt w:val="bullet"/>
      <w:lvlText w:val=""/>
      <w:lvlJc w:val="left"/>
      <w:pPr>
        <w:ind w:left="2748" w:hanging="360"/>
      </w:pPr>
      <w:rPr>
        <w:rFonts w:ascii="Symbol" w:hAnsi="Symbol" w:hint="default"/>
      </w:rPr>
    </w:lvl>
    <w:lvl w:ilvl="4" w:tplc="04090003" w:tentative="1">
      <w:start w:val="1"/>
      <w:numFmt w:val="bullet"/>
      <w:lvlText w:val="o"/>
      <w:lvlJc w:val="left"/>
      <w:pPr>
        <w:ind w:left="3468" w:hanging="360"/>
      </w:pPr>
      <w:rPr>
        <w:rFonts w:ascii="Courier New" w:hAnsi="Courier New" w:cs="Courier New" w:hint="default"/>
      </w:rPr>
    </w:lvl>
    <w:lvl w:ilvl="5" w:tplc="04090005" w:tentative="1">
      <w:start w:val="1"/>
      <w:numFmt w:val="bullet"/>
      <w:lvlText w:val=""/>
      <w:lvlJc w:val="left"/>
      <w:pPr>
        <w:ind w:left="4188" w:hanging="360"/>
      </w:pPr>
      <w:rPr>
        <w:rFonts w:ascii="Wingdings" w:hAnsi="Wingdings" w:hint="default"/>
      </w:rPr>
    </w:lvl>
    <w:lvl w:ilvl="6" w:tplc="04090001" w:tentative="1">
      <w:start w:val="1"/>
      <w:numFmt w:val="bullet"/>
      <w:lvlText w:val=""/>
      <w:lvlJc w:val="left"/>
      <w:pPr>
        <w:ind w:left="4908" w:hanging="360"/>
      </w:pPr>
      <w:rPr>
        <w:rFonts w:ascii="Symbol" w:hAnsi="Symbol" w:hint="default"/>
      </w:rPr>
    </w:lvl>
    <w:lvl w:ilvl="7" w:tplc="04090003" w:tentative="1">
      <w:start w:val="1"/>
      <w:numFmt w:val="bullet"/>
      <w:lvlText w:val="o"/>
      <w:lvlJc w:val="left"/>
      <w:pPr>
        <w:ind w:left="5628" w:hanging="360"/>
      </w:pPr>
      <w:rPr>
        <w:rFonts w:ascii="Courier New" w:hAnsi="Courier New" w:cs="Courier New" w:hint="default"/>
      </w:rPr>
    </w:lvl>
    <w:lvl w:ilvl="8" w:tplc="04090005" w:tentative="1">
      <w:start w:val="1"/>
      <w:numFmt w:val="bullet"/>
      <w:lvlText w:val=""/>
      <w:lvlJc w:val="left"/>
      <w:pPr>
        <w:ind w:left="6348" w:hanging="360"/>
      </w:pPr>
      <w:rPr>
        <w:rFonts w:ascii="Wingdings" w:hAnsi="Wingdings" w:hint="default"/>
      </w:rPr>
    </w:lvl>
  </w:abstractNum>
  <w:abstractNum w:abstractNumId="19">
    <w:nsid w:val="2F521848"/>
    <w:multiLevelType w:val="hybridMultilevel"/>
    <w:tmpl w:val="50B6C8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0057B32"/>
    <w:multiLevelType w:val="hybridMultilevel"/>
    <w:tmpl w:val="35D235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2F10CFA"/>
    <w:multiLevelType w:val="hybridMultilevel"/>
    <w:tmpl w:val="0FAE06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374155E"/>
    <w:multiLevelType w:val="hybridMultilevel"/>
    <w:tmpl w:val="BA0A9F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3B63769D"/>
    <w:multiLevelType w:val="hybridMultilevel"/>
    <w:tmpl w:val="9C1EAB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3D941BDC"/>
    <w:multiLevelType w:val="hybridMultilevel"/>
    <w:tmpl w:val="6908BA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3DC73EC8"/>
    <w:multiLevelType w:val="hybridMultilevel"/>
    <w:tmpl w:val="F6280F7C"/>
    <w:lvl w:ilvl="0" w:tplc="53F2BDF6">
      <w:start w:val="1"/>
      <w:numFmt w:val="decimal"/>
      <w:lvlText w:val="%1."/>
      <w:lvlJc w:val="left"/>
      <w:pPr>
        <w:ind w:left="-123" w:hanging="360"/>
      </w:pPr>
      <w:rPr>
        <w:rFonts w:hint="default"/>
      </w:rPr>
    </w:lvl>
    <w:lvl w:ilvl="1" w:tplc="04090019" w:tentative="1">
      <w:start w:val="1"/>
      <w:numFmt w:val="lowerLetter"/>
      <w:lvlText w:val="%2."/>
      <w:lvlJc w:val="left"/>
      <w:pPr>
        <w:ind w:left="597" w:hanging="360"/>
      </w:pPr>
    </w:lvl>
    <w:lvl w:ilvl="2" w:tplc="0409001B" w:tentative="1">
      <w:start w:val="1"/>
      <w:numFmt w:val="lowerRoman"/>
      <w:lvlText w:val="%3."/>
      <w:lvlJc w:val="right"/>
      <w:pPr>
        <w:ind w:left="1317" w:hanging="180"/>
      </w:pPr>
    </w:lvl>
    <w:lvl w:ilvl="3" w:tplc="0409000F" w:tentative="1">
      <w:start w:val="1"/>
      <w:numFmt w:val="decimal"/>
      <w:lvlText w:val="%4."/>
      <w:lvlJc w:val="left"/>
      <w:pPr>
        <w:ind w:left="2037" w:hanging="360"/>
      </w:pPr>
    </w:lvl>
    <w:lvl w:ilvl="4" w:tplc="04090019" w:tentative="1">
      <w:start w:val="1"/>
      <w:numFmt w:val="lowerLetter"/>
      <w:lvlText w:val="%5."/>
      <w:lvlJc w:val="left"/>
      <w:pPr>
        <w:ind w:left="2757" w:hanging="360"/>
      </w:pPr>
    </w:lvl>
    <w:lvl w:ilvl="5" w:tplc="0409001B" w:tentative="1">
      <w:start w:val="1"/>
      <w:numFmt w:val="lowerRoman"/>
      <w:lvlText w:val="%6."/>
      <w:lvlJc w:val="right"/>
      <w:pPr>
        <w:ind w:left="3477" w:hanging="180"/>
      </w:pPr>
    </w:lvl>
    <w:lvl w:ilvl="6" w:tplc="0409000F" w:tentative="1">
      <w:start w:val="1"/>
      <w:numFmt w:val="decimal"/>
      <w:lvlText w:val="%7."/>
      <w:lvlJc w:val="left"/>
      <w:pPr>
        <w:ind w:left="4197" w:hanging="360"/>
      </w:pPr>
    </w:lvl>
    <w:lvl w:ilvl="7" w:tplc="04090019" w:tentative="1">
      <w:start w:val="1"/>
      <w:numFmt w:val="lowerLetter"/>
      <w:lvlText w:val="%8."/>
      <w:lvlJc w:val="left"/>
      <w:pPr>
        <w:ind w:left="4917" w:hanging="360"/>
      </w:pPr>
    </w:lvl>
    <w:lvl w:ilvl="8" w:tplc="0409001B" w:tentative="1">
      <w:start w:val="1"/>
      <w:numFmt w:val="lowerRoman"/>
      <w:lvlText w:val="%9."/>
      <w:lvlJc w:val="right"/>
      <w:pPr>
        <w:ind w:left="5637" w:hanging="180"/>
      </w:pPr>
    </w:lvl>
  </w:abstractNum>
  <w:abstractNum w:abstractNumId="26">
    <w:nsid w:val="43D92E66"/>
    <w:multiLevelType w:val="hybridMultilevel"/>
    <w:tmpl w:val="9AB6A2C2"/>
    <w:lvl w:ilvl="0" w:tplc="64568F1A">
      <w:start w:val="1"/>
      <w:numFmt w:val="decimal"/>
      <w:lvlText w:val="%1."/>
      <w:lvlJc w:val="left"/>
      <w:pPr>
        <w:ind w:left="-123" w:hanging="360"/>
      </w:pPr>
      <w:rPr>
        <w:rFonts w:hint="default"/>
        <w:lang w:val="en-US"/>
      </w:rPr>
    </w:lvl>
    <w:lvl w:ilvl="1" w:tplc="04090019" w:tentative="1">
      <w:start w:val="1"/>
      <w:numFmt w:val="lowerLetter"/>
      <w:lvlText w:val="%2."/>
      <w:lvlJc w:val="left"/>
      <w:pPr>
        <w:ind w:left="597" w:hanging="360"/>
      </w:pPr>
    </w:lvl>
    <w:lvl w:ilvl="2" w:tplc="0409001B" w:tentative="1">
      <w:start w:val="1"/>
      <w:numFmt w:val="lowerRoman"/>
      <w:lvlText w:val="%3."/>
      <w:lvlJc w:val="right"/>
      <w:pPr>
        <w:ind w:left="1317" w:hanging="180"/>
      </w:pPr>
    </w:lvl>
    <w:lvl w:ilvl="3" w:tplc="0409000F" w:tentative="1">
      <w:start w:val="1"/>
      <w:numFmt w:val="decimal"/>
      <w:lvlText w:val="%4."/>
      <w:lvlJc w:val="left"/>
      <w:pPr>
        <w:ind w:left="2037" w:hanging="360"/>
      </w:pPr>
    </w:lvl>
    <w:lvl w:ilvl="4" w:tplc="04090019" w:tentative="1">
      <w:start w:val="1"/>
      <w:numFmt w:val="lowerLetter"/>
      <w:lvlText w:val="%5."/>
      <w:lvlJc w:val="left"/>
      <w:pPr>
        <w:ind w:left="2757" w:hanging="360"/>
      </w:pPr>
    </w:lvl>
    <w:lvl w:ilvl="5" w:tplc="0409001B" w:tentative="1">
      <w:start w:val="1"/>
      <w:numFmt w:val="lowerRoman"/>
      <w:lvlText w:val="%6."/>
      <w:lvlJc w:val="right"/>
      <w:pPr>
        <w:ind w:left="3477" w:hanging="180"/>
      </w:pPr>
    </w:lvl>
    <w:lvl w:ilvl="6" w:tplc="0409000F" w:tentative="1">
      <w:start w:val="1"/>
      <w:numFmt w:val="decimal"/>
      <w:lvlText w:val="%7."/>
      <w:lvlJc w:val="left"/>
      <w:pPr>
        <w:ind w:left="4197" w:hanging="360"/>
      </w:pPr>
    </w:lvl>
    <w:lvl w:ilvl="7" w:tplc="04090019" w:tentative="1">
      <w:start w:val="1"/>
      <w:numFmt w:val="lowerLetter"/>
      <w:lvlText w:val="%8."/>
      <w:lvlJc w:val="left"/>
      <w:pPr>
        <w:ind w:left="4917" w:hanging="360"/>
      </w:pPr>
    </w:lvl>
    <w:lvl w:ilvl="8" w:tplc="0409001B" w:tentative="1">
      <w:start w:val="1"/>
      <w:numFmt w:val="lowerRoman"/>
      <w:lvlText w:val="%9."/>
      <w:lvlJc w:val="right"/>
      <w:pPr>
        <w:ind w:left="5637" w:hanging="180"/>
      </w:pPr>
    </w:lvl>
  </w:abstractNum>
  <w:abstractNum w:abstractNumId="27">
    <w:nsid w:val="440D6E6B"/>
    <w:multiLevelType w:val="hybridMultilevel"/>
    <w:tmpl w:val="640472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451F6B82"/>
    <w:multiLevelType w:val="hybridMultilevel"/>
    <w:tmpl w:val="732CC62E"/>
    <w:lvl w:ilvl="0" w:tplc="04090009">
      <w:start w:val="1"/>
      <w:numFmt w:val="bullet"/>
      <w:lvlText w:val=""/>
      <w:lvlJc w:val="left"/>
      <w:pPr>
        <w:ind w:left="1095" w:hanging="360"/>
      </w:pPr>
      <w:rPr>
        <w:rFonts w:ascii="Wingdings" w:hAnsi="Wingdings" w:hint="default"/>
      </w:rPr>
    </w:lvl>
    <w:lvl w:ilvl="1" w:tplc="04090003" w:tentative="1">
      <w:start w:val="1"/>
      <w:numFmt w:val="bullet"/>
      <w:lvlText w:val="o"/>
      <w:lvlJc w:val="left"/>
      <w:pPr>
        <w:ind w:left="1815" w:hanging="360"/>
      </w:pPr>
      <w:rPr>
        <w:rFonts w:ascii="Courier New" w:hAnsi="Courier New" w:cs="Courier New" w:hint="default"/>
      </w:rPr>
    </w:lvl>
    <w:lvl w:ilvl="2" w:tplc="04090005" w:tentative="1">
      <w:start w:val="1"/>
      <w:numFmt w:val="bullet"/>
      <w:lvlText w:val=""/>
      <w:lvlJc w:val="left"/>
      <w:pPr>
        <w:ind w:left="2535" w:hanging="360"/>
      </w:pPr>
      <w:rPr>
        <w:rFonts w:ascii="Wingdings" w:hAnsi="Wingdings" w:hint="default"/>
      </w:rPr>
    </w:lvl>
    <w:lvl w:ilvl="3" w:tplc="04090001" w:tentative="1">
      <w:start w:val="1"/>
      <w:numFmt w:val="bullet"/>
      <w:lvlText w:val=""/>
      <w:lvlJc w:val="left"/>
      <w:pPr>
        <w:ind w:left="3255" w:hanging="360"/>
      </w:pPr>
      <w:rPr>
        <w:rFonts w:ascii="Symbol" w:hAnsi="Symbol" w:hint="default"/>
      </w:rPr>
    </w:lvl>
    <w:lvl w:ilvl="4" w:tplc="04090003" w:tentative="1">
      <w:start w:val="1"/>
      <w:numFmt w:val="bullet"/>
      <w:lvlText w:val="o"/>
      <w:lvlJc w:val="left"/>
      <w:pPr>
        <w:ind w:left="3975" w:hanging="360"/>
      </w:pPr>
      <w:rPr>
        <w:rFonts w:ascii="Courier New" w:hAnsi="Courier New" w:cs="Courier New" w:hint="default"/>
      </w:rPr>
    </w:lvl>
    <w:lvl w:ilvl="5" w:tplc="04090005" w:tentative="1">
      <w:start w:val="1"/>
      <w:numFmt w:val="bullet"/>
      <w:lvlText w:val=""/>
      <w:lvlJc w:val="left"/>
      <w:pPr>
        <w:ind w:left="4695" w:hanging="360"/>
      </w:pPr>
      <w:rPr>
        <w:rFonts w:ascii="Wingdings" w:hAnsi="Wingdings" w:hint="default"/>
      </w:rPr>
    </w:lvl>
    <w:lvl w:ilvl="6" w:tplc="04090001" w:tentative="1">
      <w:start w:val="1"/>
      <w:numFmt w:val="bullet"/>
      <w:lvlText w:val=""/>
      <w:lvlJc w:val="left"/>
      <w:pPr>
        <w:ind w:left="5415" w:hanging="360"/>
      </w:pPr>
      <w:rPr>
        <w:rFonts w:ascii="Symbol" w:hAnsi="Symbol" w:hint="default"/>
      </w:rPr>
    </w:lvl>
    <w:lvl w:ilvl="7" w:tplc="04090003" w:tentative="1">
      <w:start w:val="1"/>
      <w:numFmt w:val="bullet"/>
      <w:lvlText w:val="o"/>
      <w:lvlJc w:val="left"/>
      <w:pPr>
        <w:ind w:left="6135" w:hanging="360"/>
      </w:pPr>
      <w:rPr>
        <w:rFonts w:ascii="Courier New" w:hAnsi="Courier New" w:cs="Courier New" w:hint="default"/>
      </w:rPr>
    </w:lvl>
    <w:lvl w:ilvl="8" w:tplc="04090005" w:tentative="1">
      <w:start w:val="1"/>
      <w:numFmt w:val="bullet"/>
      <w:lvlText w:val=""/>
      <w:lvlJc w:val="left"/>
      <w:pPr>
        <w:ind w:left="6855" w:hanging="360"/>
      </w:pPr>
      <w:rPr>
        <w:rFonts w:ascii="Wingdings" w:hAnsi="Wingdings" w:hint="default"/>
      </w:rPr>
    </w:lvl>
  </w:abstractNum>
  <w:abstractNum w:abstractNumId="29">
    <w:nsid w:val="479F629E"/>
    <w:multiLevelType w:val="hybridMultilevel"/>
    <w:tmpl w:val="F044014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4CC85D32"/>
    <w:multiLevelType w:val="hybridMultilevel"/>
    <w:tmpl w:val="252EDFE2"/>
    <w:lvl w:ilvl="0" w:tplc="04090001">
      <w:start w:val="1"/>
      <w:numFmt w:val="bullet"/>
      <w:lvlText w:val=""/>
      <w:lvlJc w:val="left"/>
      <w:pPr>
        <w:ind w:left="293" w:hanging="360"/>
      </w:pPr>
      <w:rPr>
        <w:rFonts w:ascii="Symbol" w:hAnsi="Symbol" w:hint="default"/>
      </w:rPr>
    </w:lvl>
    <w:lvl w:ilvl="1" w:tplc="04090003" w:tentative="1">
      <w:start w:val="1"/>
      <w:numFmt w:val="bullet"/>
      <w:lvlText w:val="o"/>
      <w:lvlJc w:val="left"/>
      <w:pPr>
        <w:ind w:left="1013" w:hanging="360"/>
      </w:pPr>
      <w:rPr>
        <w:rFonts w:ascii="Courier New" w:hAnsi="Courier New" w:cs="Courier New" w:hint="default"/>
      </w:rPr>
    </w:lvl>
    <w:lvl w:ilvl="2" w:tplc="04090005" w:tentative="1">
      <w:start w:val="1"/>
      <w:numFmt w:val="bullet"/>
      <w:lvlText w:val=""/>
      <w:lvlJc w:val="left"/>
      <w:pPr>
        <w:ind w:left="1733" w:hanging="360"/>
      </w:pPr>
      <w:rPr>
        <w:rFonts w:ascii="Wingdings" w:hAnsi="Wingdings" w:hint="default"/>
      </w:rPr>
    </w:lvl>
    <w:lvl w:ilvl="3" w:tplc="04090001" w:tentative="1">
      <w:start w:val="1"/>
      <w:numFmt w:val="bullet"/>
      <w:lvlText w:val=""/>
      <w:lvlJc w:val="left"/>
      <w:pPr>
        <w:ind w:left="2453" w:hanging="360"/>
      </w:pPr>
      <w:rPr>
        <w:rFonts w:ascii="Symbol" w:hAnsi="Symbol" w:hint="default"/>
      </w:rPr>
    </w:lvl>
    <w:lvl w:ilvl="4" w:tplc="04090003" w:tentative="1">
      <w:start w:val="1"/>
      <w:numFmt w:val="bullet"/>
      <w:lvlText w:val="o"/>
      <w:lvlJc w:val="left"/>
      <w:pPr>
        <w:ind w:left="3173" w:hanging="360"/>
      </w:pPr>
      <w:rPr>
        <w:rFonts w:ascii="Courier New" w:hAnsi="Courier New" w:cs="Courier New" w:hint="default"/>
      </w:rPr>
    </w:lvl>
    <w:lvl w:ilvl="5" w:tplc="04090005" w:tentative="1">
      <w:start w:val="1"/>
      <w:numFmt w:val="bullet"/>
      <w:lvlText w:val=""/>
      <w:lvlJc w:val="left"/>
      <w:pPr>
        <w:ind w:left="3893" w:hanging="360"/>
      </w:pPr>
      <w:rPr>
        <w:rFonts w:ascii="Wingdings" w:hAnsi="Wingdings" w:hint="default"/>
      </w:rPr>
    </w:lvl>
    <w:lvl w:ilvl="6" w:tplc="04090001" w:tentative="1">
      <w:start w:val="1"/>
      <w:numFmt w:val="bullet"/>
      <w:lvlText w:val=""/>
      <w:lvlJc w:val="left"/>
      <w:pPr>
        <w:ind w:left="4613" w:hanging="360"/>
      </w:pPr>
      <w:rPr>
        <w:rFonts w:ascii="Symbol" w:hAnsi="Symbol" w:hint="default"/>
      </w:rPr>
    </w:lvl>
    <w:lvl w:ilvl="7" w:tplc="04090003" w:tentative="1">
      <w:start w:val="1"/>
      <w:numFmt w:val="bullet"/>
      <w:lvlText w:val="o"/>
      <w:lvlJc w:val="left"/>
      <w:pPr>
        <w:ind w:left="5333" w:hanging="360"/>
      </w:pPr>
      <w:rPr>
        <w:rFonts w:ascii="Courier New" w:hAnsi="Courier New" w:cs="Courier New" w:hint="default"/>
      </w:rPr>
    </w:lvl>
    <w:lvl w:ilvl="8" w:tplc="04090005" w:tentative="1">
      <w:start w:val="1"/>
      <w:numFmt w:val="bullet"/>
      <w:lvlText w:val=""/>
      <w:lvlJc w:val="left"/>
      <w:pPr>
        <w:ind w:left="6053" w:hanging="360"/>
      </w:pPr>
      <w:rPr>
        <w:rFonts w:ascii="Wingdings" w:hAnsi="Wingdings" w:hint="default"/>
      </w:rPr>
    </w:lvl>
  </w:abstractNum>
  <w:abstractNum w:abstractNumId="31">
    <w:nsid w:val="4CD36F38"/>
    <w:multiLevelType w:val="multilevel"/>
    <w:tmpl w:val="546E7438"/>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4D0D2AC7"/>
    <w:multiLevelType w:val="hybridMultilevel"/>
    <w:tmpl w:val="7D280B3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4D1F735A"/>
    <w:multiLevelType w:val="hybridMultilevel"/>
    <w:tmpl w:val="4BE64866"/>
    <w:lvl w:ilvl="0" w:tplc="0409000F">
      <w:start w:val="1"/>
      <w:numFmt w:val="decimal"/>
      <w:lvlText w:val="%1."/>
      <w:lvlJc w:val="left"/>
      <w:pPr>
        <w:ind w:left="788" w:hanging="360"/>
      </w:pPr>
    </w:lvl>
    <w:lvl w:ilvl="1" w:tplc="04090019" w:tentative="1">
      <w:start w:val="1"/>
      <w:numFmt w:val="lowerLetter"/>
      <w:lvlText w:val="%2."/>
      <w:lvlJc w:val="left"/>
      <w:pPr>
        <w:ind w:left="1508" w:hanging="360"/>
      </w:pPr>
    </w:lvl>
    <w:lvl w:ilvl="2" w:tplc="0409001B" w:tentative="1">
      <w:start w:val="1"/>
      <w:numFmt w:val="lowerRoman"/>
      <w:lvlText w:val="%3."/>
      <w:lvlJc w:val="right"/>
      <w:pPr>
        <w:ind w:left="2228" w:hanging="180"/>
      </w:pPr>
    </w:lvl>
    <w:lvl w:ilvl="3" w:tplc="0409000F" w:tentative="1">
      <w:start w:val="1"/>
      <w:numFmt w:val="decimal"/>
      <w:lvlText w:val="%4."/>
      <w:lvlJc w:val="left"/>
      <w:pPr>
        <w:ind w:left="2948" w:hanging="360"/>
      </w:pPr>
    </w:lvl>
    <w:lvl w:ilvl="4" w:tplc="04090019" w:tentative="1">
      <w:start w:val="1"/>
      <w:numFmt w:val="lowerLetter"/>
      <w:lvlText w:val="%5."/>
      <w:lvlJc w:val="left"/>
      <w:pPr>
        <w:ind w:left="3668" w:hanging="360"/>
      </w:pPr>
    </w:lvl>
    <w:lvl w:ilvl="5" w:tplc="0409001B" w:tentative="1">
      <w:start w:val="1"/>
      <w:numFmt w:val="lowerRoman"/>
      <w:lvlText w:val="%6."/>
      <w:lvlJc w:val="right"/>
      <w:pPr>
        <w:ind w:left="4388" w:hanging="180"/>
      </w:pPr>
    </w:lvl>
    <w:lvl w:ilvl="6" w:tplc="0409000F" w:tentative="1">
      <w:start w:val="1"/>
      <w:numFmt w:val="decimal"/>
      <w:lvlText w:val="%7."/>
      <w:lvlJc w:val="left"/>
      <w:pPr>
        <w:ind w:left="5108" w:hanging="360"/>
      </w:pPr>
    </w:lvl>
    <w:lvl w:ilvl="7" w:tplc="04090019" w:tentative="1">
      <w:start w:val="1"/>
      <w:numFmt w:val="lowerLetter"/>
      <w:lvlText w:val="%8."/>
      <w:lvlJc w:val="left"/>
      <w:pPr>
        <w:ind w:left="5828" w:hanging="360"/>
      </w:pPr>
    </w:lvl>
    <w:lvl w:ilvl="8" w:tplc="0409001B" w:tentative="1">
      <w:start w:val="1"/>
      <w:numFmt w:val="lowerRoman"/>
      <w:lvlText w:val="%9."/>
      <w:lvlJc w:val="right"/>
      <w:pPr>
        <w:ind w:left="6548" w:hanging="180"/>
      </w:pPr>
    </w:lvl>
  </w:abstractNum>
  <w:abstractNum w:abstractNumId="34">
    <w:nsid w:val="533E25A5"/>
    <w:multiLevelType w:val="hybridMultilevel"/>
    <w:tmpl w:val="46D482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58DC4A37"/>
    <w:multiLevelType w:val="hybridMultilevel"/>
    <w:tmpl w:val="7D92B7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3A85DE5"/>
    <w:multiLevelType w:val="hybridMultilevel"/>
    <w:tmpl w:val="444EE1C0"/>
    <w:lvl w:ilvl="0" w:tplc="04090003">
      <w:start w:val="1"/>
      <w:numFmt w:val="bullet"/>
      <w:lvlText w:val="o"/>
      <w:lvlJc w:val="left"/>
      <w:pPr>
        <w:ind w:left="336" w:hanging="360"/>
      </w:pPr>
      <w:rPr>
        <w:rFonts w:ascii="Courier New" w:hAnsi="Courier New" w:cs="Courier New" w:hint="default"/>
      </w:rPr>
    </w:lvl>
    <w:lvl w:ilvl="1" w:tplc="04090003" w:tentative="1">
      <w:start w:val="1"/>
      <w:numFmt w:val="bullet"/>
      <w:lvlText w:val="o"/>
      <w:lvlJc w:val="left"/>
      <w:pPr>
        <w:ind w:left="1056" w:hanging="360"/>
      </w:pPr>
      <w:rPr>
        <w:rFonts w:ascii="Courier New" w:hAnsi="Courier New" w:cs="Courier New" w:hint="default"/>
      </w:rPr>
    </w:lvl>
    <w:lvl w:ilvl="2" w:tplc="04090005" w:tentative="1">
      <w:start w:val="1"/>
      <w:numFmt w:val="bullet"/>
      <w:lvlText w:val=""/>
      <w:lvlJc w:val="left"/>
      <w:pPr>
        <w:ind w:left="1776" w:hanging="360"/>
      </w:pPr>
      <w:rPr>
        <w:rFonts w:ascii="Wingdings" w:hAnsi="Wingdings" w:hint="default"/>
      </w:rPr>
    </w:lvl>
    <w:lvl w:ilvl="3" w:tplc="04090001" w:tentative="1">
      <w:start w:val="1"/>
      <w:numFmt w:val="bullet"/>
      <w:lvlText w:val=""/>
      <w:lvlJc w:val="left"/>
      <w:pPr>
        <w:ind w:left="2496" w:hanging="360"/>
      </w:pPr>
      <w:rPr>
        <w:rFonts w:ascii="Symbol" w:hAnsi="Symbol" w:hint="default"/>
      </w:rPr>
    </w:lvl>
    <w:lvl w:ilvl="4" w:tplc="04090003" w:tentative="1">
      <w:start w:val="1"/>
      <w:numFmt w:val="bullet"/>
      <w:lvlText w:val="o"/>
      <w:lvlJc w:val="left"/>
      <w:pPr>
        <w:ind w:left="3216" w:hanging="360"/>
      </w:pPr>
      <w:rPr>
        <w:rFonts w:ascii="Courier New" w:hAnsi="Courier New" w:cs="Courier New" w:hint="default"/>
      </w:rPr>
    </w:lvl>
    <w:lvl w:ilvl="5" w:tplc="04090005" w:tentative="1">
      <w:start w:val="1"/>
      <w:numFmt w:val="bullet"/>
      <w:lvlText w:val=""/>
      <w:lvlJc w:val="left"/>
      <w:pPr>
        <w:ind w:left="3936" w:hanging="360"/>
      </w:pPr>
      <w:rPr>
        <w:rFonts w:ascii="Wingdings" w:hAnsi="Wingdings" w:hint="default"/>
      </w:rPr>
    </w:lvl>
    <w:lvl w:ilvl="6" w:tplc="04090001" w:tentative="1">
      <w:start w:val="1"/>
      <w:numFmt w:val="bullet"/>
      <w:lvlText w:val=""/>
      <w:lvlJc w:val="left"/>
      <w:pPr>
        <w:ind w:left="4656" w:hanging="360"/>
      </w:pPr>
      <w:rPr>
        <w:rFonts w:ascii="Symbol" w:hAnsi="Symbol" w:hint="default"/>
      </w:rPr>
    </w:lvl>
    <w:lvl w:ilvl="7" w:tplc="04090003" w:tentative="1">
      <w:start w:val="1"/>
      <w:numFmt w:val="bullet"/>
      <w:lvlText w:val="o"/>
      <w:lvlJc w:val="left"/>
      <w:pPr>
        <w:ind w:left="5376" w:hanging="360"/>
      </w:pPr>
      <w:rPr>
        <w:rFonts w:ascii="Courier New" w:hAnsi="Courier New" w:cs="Courier New" w:hint="default"/>
      </w:rPr>
    </w:lvl>
    <w:lvl w:ilvl="8" w:tplc="04090005" w:tentative="1">
      <w:start w:val="1"/>
      <w:numFmt w:val="bullet"/>
      <w:lvlText w:val=""/>
      <w:lvlJc w:val="left"/>
      <w:pPr>
        <w:ind w:left="6096" w:hanging="360"/>
      </w:pPr>
      <w:rPr>
        <w:rFonts w:ascii="Wingdings" w:hAnsi="Wingdings" w:hint="default"/>
      </w:rPr>
    </w:lvl>
  </w:abstractNum>
  <w:abstractNum w:abstractNumId="37">
    <w:nsid w:val="66522B6B"/>
    <w:multiLevelType w:val="hybridMultilevel"/>
    <w:tmpl w:val="1FB6DEE2"/>
    <w:lvl w:ilvl="0" w:tplc="599C4232">
      <w:start w:val="1"/>
      <w:numFmt w:val="decimal"/>
      <w:lvlText w:val="%1."/>
      <w:lvlJc w:val="left"/>
      <w:pPr>
        <w:ind w:left="720" w:hanging="360"/>
      </w:pPr>
      <w:rPr>
        <w:rFonts w:hint="default"/>
        <w:sz w:val="22"/>
      </w:rPr>
    </w:lvl>
    <w:lvl w:ilvl="1" w:tplc="04090019">
      <w:start w:val="1"/>
      <w:numFmt w:val="lowerLetter"/>
      <w:lvlText w:val="%2."/>
      <w:lvlJc w:val="left"/>
      <w:pPr>
        <w:ind w:left="1440" w:hanging="360"/>
      </w:pPr>
    </w:lvl>
    <w:lvl w:ilvl="2" w:tplc="04090009">
      <w:start w:val="1"/>
      <w:numFmt w:val="bullet"/>
      <w:lvlText w:val=""/>
      <w:lvlJc w:val="left"/>
      <w:pPr>
        <w:ind w:left="2160" w:hanging="180"/>
      </w:pPr>
      <w:rPr>
        <w:rFonts w:ascii="Wingdings" w:hAnsi="Wingding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69006100"/>
    <w:multiLevelType w:val="hybridMultilevel"/>
    <w:tmpl w:val="65FE4F4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6E9B78CF"/>
    <w:multiLevelType w:val="multilevel"/>
    <w:tmpl w:val="03285D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724F2376"/>
    <w:multiLevelType w:val="hybridMultilevel"/>
    <w:tmpl w:val="3F60A4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6515915"/>
    <w:multiLevelType w:val="hybridMultilevel"/>
    <w:tmpl w:val="E57EC29A"/>
    <w:lvl w:ilvl="0" w:tplc="360025EE">
      <w:start w:val="1"/>
      <w:numFmt w:val="decimal"/>
      <w:lvlText w:val="%1."/>
      <w:lvlJc w:val="left"/>
      <w:pPr>
        <w:ind w:left="720" w:hanging="360"/>
      </w:pPr>
      <w:rPr>
        <w:rFonts w:hint="default"/>
        <w:lang w:val="en-US"/>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7C9706A4"/>
    <w:multiLevelType w:val="hybridMultilevel"/>
    <w:tmpl w:val="8A8EE8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7F3D1DE1"/>
    <w:multiLevelType w:val="hybridMultilevel"/>
    <w:tmpl w:val="50B6C8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2"/>
  </w:num>
  <w:num w:numId="2">
    <w:abstractNumId w:val="32"/>
  </w:num>
  <w:num w:numId="3">
    <w:abstractNumId w:val="43"/>
  </w:num>
  <w:num w:numId="4">
    <w:abstractNumId w:val="4"/>
  </w:num>
  <w:num w:numId="5">
    <w:abstractNumId w:val="7"/>
  </w:num>
  <w:num w:numId="6">
    <w:abstractNumId w:val="10"/>
  </w:num>
  <w:num w:numId="7">
    <w:abstractNumId w:val="20"/>
  </w:num>
  <w:num w:numId="8">
    <w:abstractNumId w:val="27"/>
  </w:num>
  <w:num w:numId="9">
    <w:abstractNumId w:val="40"/>
  </w:num>
  <w:num w:numId="10">
    <w:abstractNumId w:val="21"/>
  </w:num>
  <w:num w:numId="11">
    <w:abstractNumId w:val="29"/>
  </w:num>
  <w:num w:numId="12">
    <w:abstractNumId w:val="38"/>
  </w:num>
  <w:num w:numId="13">
    <w:abstractNumId w:val="0"/>
  </w:num>
  <w:num w:numId="14">
    <w:abstractNumId w:val="18"/>
  </w:num>
  <w:num w:numId="15">
    <w:abstractNumId w:val="41"/>
  </w:num>
  <w:num w:numId="16">
    <w:abstractNumId w:val="33"/>
  </w:num>
  <w:num w:numId="17">
    <w:abstractNumId w:val="37"/>
  </w:num>
  <w:num w:numId="18">
    <w:abstractNumId w:val="13"/>
  </w:num>
  <w:num w:numId="19">
    <w:abstractNumId w:val="16"/>
  </w:num>
  <w:num w:numId="20">
    <w:abstractNumId w:val="39"/>
  </w:num>
  <w:num w:numId="21">
    <w:abstractNumId w:val="2"/>
  </w:num>
  <w:num w:numId="22">
    <w:abstractNumId w:val="28"/>
  </w:num>
  <w:num w:numId="23">
    <w:abstractNumId w:val="12"/>
  </w:num>
  <w:num w:numId="24">
    <w:abstractNumId w:val="23"/>
  </w:num>
  <w:num w:numId="25">
    <w:abstractNumId w:val="3"/>
  </w:num>
  <w:num w:numId="26">
    <w:abstractNumId w:val="30"/>
  </w:num>
  <w:num w:numId="27">
    <w:abstractNumId w:val="26"/>
  </w:num>
  <w:num w:numId="28">
    <w:abstractNumId w:val="5"/>
  </w:num>
  <w:num w:numId="29">
    <w:abstractNumId w:val="15"/>
  </w:num>
  <w:num w:numId="30">
    <w:abstractNumId w:val="9"/>
  </w:num>
  <w:num w:numId="31">
    <w:abstractNumId w:val="17"/>
  </w:num>
  <w:num w:numId="32">
    <w:abstractNumId w:val="24"/>
  </w:num>
  <w:num w:numId="33">
    <w:abstractNumId w:val="1"/>
  </w:num>
  <w:num w:numId="34">
    <w:abstractNumId w:val="36"/>
  </w:num>
  <w:num w:numId="35">
    <w:abstractNumId w:val="8"/>
  </w:num>
  <w:num w:numId="36">
    <w:abstractNumId w:val="25"/>
  </w:num>
  <w:num w:numId="37">
    <w:abstractNumId w:val="42"/>
  </w:num>
  <w:num w:numId="38">
    <w:abstractNumId w:val="6"/>
  </w:num>
  <w:num w:numId="39">
    <w:abstractNumId w:val="11"/>
  </w:num>
  <w:num w:numId="40">
    <w:abstractNumId w:val="14"/>
  </w:num>
  <w:num w:numId="41">
    <w:abstractNumId w:val="35"/>
  </w:num>
  <w:num w:numId="42">
    <w:abstractNumId w:val="34"/>
  </w:num>
  <w:num w:numId="43">
    <w:abstractNumId w:val="19"/>
  </w:num>
  <w:num w:numId="44">
    <w:abstractNumId w:val="31"/>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578B9"/>
    <w:rsid w:val="0000000D"/>
    <w:rsid w:val="00001484"/>
    <w:rsid w:val="00002200"/>
    <w:rsid w:val="00007074"/>
    <w:rsid w:val="00013173"/>
    <w:rsid w:val="00013BA4"/>
    <w:rsid w:val="00016657"/>
    <w:rsid w:val="00021A19"/>
    <w:rsid w:val="00026186"/>
    <w:rsid w:val="000270FF"/>
    <w:rsid w:val="00027B89"/>
    <w:rsid w:val="0003433D"/>
    <w:rsid w:val="00034E4B"/>
    <w:rsid w:val="000354EE"/>
    <w:rsid w:val="00036189"/>
    <w:rsid w:val="00036AA3"/>
    <w:rsid w:val="000402C8"/>
    <w:rsid w:val="00041FF1"/>
    <w:rsid w:val="00044312"/>
    <w:rsid w:val="0004516C"/>
    <w:rsid w:val="00046043"/>
    <w:rsid w:val="00051850"/>
    <w:rsid w:val="00051CC3"/>
    <w:rsid w:val="00052208"/>
    <w:rsid w:val="000523EB"/>
    <w:rsid w:val="00054964"/>
    <w:rsid w:val="000567A4"/>
    <w:rsid w:val="00056833"/>
    <w:rsid w:val="000578B9"/>
    <w:rsid w:val="0006139B"/>
    <w:rsid w:val="00070314"/>
    <w:rsid w:val="000719EF"/>
    <w:rsid w:val="0007345A"/>
    <w:rsid w:val="00077002"/>
    <w:rsid w:val="000777D0"/>
    <w:rsid w:val="00091507"/>
    <w:rsid w:val="000969CD"/>
    <w:rsid w:val="000A068F"/>
    <w:rsid w:val="000A1649"/>
    <w:rsid w:val="000A767E"/>
    <w:rsid w:val="000B1A5B"/>
    <w:rsid w:val="000B23AF"/>
    <w:rsid w:val="000B3CF2"/>
    <w:rsid w:val="000B4C37"/>
    <w:rsid w:val="000C2127"/>
    <w:rsid w:val="000C3E96"/>
    <w:rsid w:val="000C5938"/>
    <w:rsid w:val="000C6501"/>
    <w:rsid w:val="000C6EF4"/>
    <w:rsid w:val="000D1A8F"/>
    <w:rsid w:val="000D6617"/>
    <w:rsid w:val="000E10F6"/>
    <w:rsid w:val="000E13E5"/>
    <w:rsid w:val="000E32FC"/>
    <w:rsid w:val="000E4563"/>
    <w:rsid w:val="000E4A5C"/>
    <w:rsid w:val="000E4CDF"/>
    <w:rsid w:val="000E6A05"/>
    <w:rsid w:val="000E7B83"/>
    <w:rsid w:val="000F6E1B"/>
    <w:rsid w:val="00101EED"/>
    <w:rsid w:val="0010587D"/>
    <w:rsid w:val="00105AF8"/>
    <w:rsid w:val="00107212"/>
    <w:rsid w:val="00110EC4"/>
    <w:rsid w:val="00113DD6"/>
    <w:rsid w:val="00116206"/>
    <w:rsid w:val="001165A3"/>
    <w:rsid w:val="00120438"/>
    <w:rsid w:val="0012299D"/>
    <w:rsid w:val="00124A8C"/>
    <w:rsid w:val="00127606"/>
    <w:rsid w:val="001318AF"/>
    <w:rsid w:val="00133087"/>
    <w:rsid w:val="001352E2"/>
    <w:rsid w:val="0013531E"/>
    <w:rsid w:val="0014221D"/>
    <w:rsid w:val="00142E94"/>
    <w:rsid w:val="00143002"/>
    <w:rsid w:val="00147357"/>
    <w:rsid w:val="00151BE4"/>
    <w:rsid w:val="00151FC2"/>
    <w:rsid w:val="001526F8"/>
    <w:rsid w:val="0015475D"/>
    <w:rsid w:val="00155C10"/>
    <w:rsid w:val="00160601"/>
    <w:rsid w:val="001719CA"/>
    <w:rsid w:val="00175343"/>
    <w:rsid w:val="00175448"/>
    <w:rsid w:val="0017556E"/>
    <w:rsid w:val="00183AFC"/>
    <w:rsid w:val="00184A69"/>
    <w:rsid w:val="00184AC3"/>
    <w:rsid w:val="00185470"/>
    <w:rsid w:val="00192D5B"/>
    <w:rsid w:val="0019387A"/>
    <w:rsid w:val="001A12B0"/>
    <w:rsid w:val="001A789F"/>
    <w:rsid w:val="001B11F0"/>
    <w:rsid w:val="001B17E5"/>
    <w:rsid w:val="001B79E5"/>
    <w:rsid w:val="001C0B3D"/>
    <w:rsid w:val="001C5D23"/>
    <w:rsid w:val="001D1BB6"/>
    <w:rsid w:val="001D1F25"/>
    <w:rsid w:val="001D2A26"/>
    <w:rsid w:val="001E12B3"/>
    <w:rsid w:val="001E247E"/>
    <w:rsid w:val="001E574E"/>
    <w:rsid w:val="001E6C3B"/>
    <w:rsid w:val="001F0A17"/>
    <w:rsid w:val="001F5BE1"/>
    <w:rsid w:val="001F6032"/>
    <w:rsid w:val="001F6F61"/>
    <w:rsid w:val="001F7B47"/>
    <w:rsid w:val="002010EA"/>
    <w:rsid w:val="002023D4"/>
    <w:rsid w:val="002037E4"/>
    <w:rsid w:val="00203B38"/>
    <w:rsid w:val="002103DA"/>
    <w:rsid w:val="00211801"/>
    <w:rsid w:val="00211BDE"/>
    <w:rsid w:val="00212719"/>
    <w:rsid w:val="00213435"/>
    <w:rsid w:val="002149BC"/>
    <w:rsid w:val="00215BA8"/>
    <w:rsid w:val="0021695D"/>
    <w:rsid w:val="00217571"/>
    <w:rsid w:val="002178D6"/>
    <w:rsid w:val="00220234"/>
    <w:rsid w:val="00220304"/>
    <w:rsid w:val="0022100F"/>
    <w:rsid w:val="002238B0"/>
    <w:rsid w:val="0022492A"/>
    <w:rsid w:val="00224A91"/>
    <w:rsid w:val="00224DAE"/>
    <w:rsid w:val="002258E7"/>
    <w:rsid w:val="00233A38"/>
    <w:rsid w:val="00240BBD"/>
    <w:rsid w:val="00242E2B"/>
    <w:rsid w:val="00243178"/>
    <w:rsid w:val="00256031"/>
    <w:rsid w:val="00262408"/>
    <w:rsid w:val="0026256E"/>
    <w:rsid w:val="00263349"/>
    <w:rsid w:val="0026428A"/>
    <w:rsid w:val="00267EE7"/>
    <w:rsid w:val="00271B0F"/>
    <w:rsid w:val="00275EE4"/>
    <w:rsid w:val="002800B1"/>
    <w:rsid w:val="00280206"/>
    <w:rsid w:val="00280EF4"/>
    <w:rsid w:val="00284A77"/>
    <w:rsid w:val="00287CD5"/>
    <w:rsid w:val="0029077D"/>
    <w:rsid w:val="002A0358"/>
    <w:rsid w:val="002A2D32"/>
    <w:rsid w:val="002A7E02"/>
    <w:rsid w:val="002B21BF"/>
    <w:rsid w:val="002B5981"/>
    <w:rsid w:val="002D0170"/>
    <w:rsid w:val="002D2380"/>
    <w:rsid w:val="002D38F2"/>
    <w:rsid w:val="002D4BE5"/>
    <w:rsid w:val="002D7020"/>
    <w:rsid w:val="002E182F"/>
    <w:rsid w:val="002E2AA7"/>
    <w:rsid w:val="002F6516"/>
    <w:rsid w:val="003002D6"/>
    <w:rsid w:val="00301A87"/>
    <w:rsid w:val="003047C3"/>
    <w:rsid w:val="00304DC1"/>
    <w:rsid w:val="00312473"/>
    <w:rsid w:val="003159F3"/>
    <w:rsid w:val="00320407"/>
    <w:rsid w:val="00321E2D"/>
    <w:rsid w:val="00324E14"/>
    <w:rsid w:val="00326AB1"/>
    <w:rsid w:val="00330FC1"/>
    <w:rsid w:val="00332B68"/>
    <w:rsid w:val="0033341E"/>
    <w:rsid w:val="003342A0"/>
    <w:rsid w:val="00335D90"/>
    <w:rsid w:val="00337D0E"/>
    <w:rsid w:val="00340BE5"/>
    <w:rsid w:val="003413B3"/>
    <w:rsid w:val="003426EF"/>
    <w:rsid w:val="00343788"/>
    <w:rsid w:val="0034592A"/>
    <w:rsid w:val="003475E4"/>
    <w:rsid w:val="00352110"/>
    <w:rsid w:val="00354971"/>
    <w:rsid w:val="00355389"/>
    <w:rsid w:val="00355D63"/>
    <w:rsid w:val="00363FDB"/>
    <w:rsid w:val="003646F7"/>
    <w:rsid w:val="003662BE"/>
    <w:rsid w:val="003665C6"/>
    <w:rsid w:val="00371894"/>
    <w:rsid w:val="00373EC1"/>
    <w:rsid w:val="00374981"/>
    <w:rsid w:val="00374E03"/>
    <w:rsid w:val="00375626"/>
    <w:rsid w:val="00377181"/>
    <w:rsid w:val="003779AE"/>
    <w:rsid w:val="00381767"/>
    <w:rsid w:val="00381E44"/>
    <w:rsid w:val="00381F7D"/>
    <w:rsid w:val="00382F45"/>
    <w:rsid w:val="00383D13"/>
    <w:rsid w:val="00390C0B"/>
    <w:rsid w:val="003939CD"/>
    <w:rsid w:val="003968E0"/>
    <w:rsid w:val="003A0CBF"/>
    <w:rsid w:val="003A10D3"/>
    <w:rsid w:val="003A1416"/>
    <w:rsid w:val="003A4E6C"/>
    <w:rsid w:val="003A5426"/>
    <w:rsid w:val="003B6CAD"/>
    <w:rsid w:val="003C3BD4"/>
    <w:rsid w:val="003C7C22"/>
    <w:rsid w:val="003D7329"/>
    <w:rsid w:val="003D7627"/>
    <w:rsid w:val="003E0C5B"/>
    <w:rsid w:val="003E12DD"/>
    <w:rsid w:val="003E14A5"/>
    <w:rsid w:val="003E4069"/>
    <w:rsid w:val="003E64E6"/>
    <w:rsid w:val="003E66CF"/>
    <w:rsid w:val="003F6121"/>
    <w:rsid w:val="003F73DF"/>
    <w:rsid w:val="003F75F8"/>
    <w:rsid w:val="00404D82"/>
    <w:rsid w:val="00405B68"/>
    <w:rsid w:val="00405E73"/>
    <w:rsid w:val="00406E1D"/>
    <w:rsid w:val="004114A7"/>
    <w:rsid w:val="004119B9"/>
    <w:rsid w:val="00411F63"/>
    <w:rsid w:val="0041391D"/>
    <w:rsid w:val="004154DC"/>
    <w:rsid w:val="0041622B"/>
    <w:rsid w:val="00417E15"/>
    <w:rsid w:val="00421A98"/>
    <w:rsid w:val="00423934"/>
    <w:rsid w:val="0042464C"/>
    <w:rsid w:val="00427F93"/>
    <w:rsid w:val="004306F6"/>
    <w:rsid w:val="00432F75"/>
    <w:rsid w:val="00434326"/>
    <w:rsid w:val="00436E02"/>
    <w:rsid w:val="00437D1A"/>
    <w:rsid w:val="00443CA7"/>
    <w:rsid w:val="00444C9D"/>
    <w:rsid w:val="00444EF6"/>
    <w:rsid w:val="00452DD9"/>
    <w:rsid w:val="00455FDF"/>
    <w:rsid w:val="00461326"/>
    <w:rsid w:val="00462739"/>
    <w:rsid w:val="004634C7"/>
    <w:rsid w:val="00464DA6"/>
    <w:rsid w:val="00465DE3"/>
    <w:rsid w:val="00467053"/>
    <w:rsid w:val="00471144"/>
    <w:rsid w:val="004725D2"/>
    <w:rsid w:val="00474B6C"/>
    <w:rsid w:val="00474E9C"/>
    <w:rsid w:val="00484AEC"/>
    <w:rsid w:val="00490CA0"/>
    <w:rsid w:val="00491668"/>
    <w:rsid w:val="00492CA4"/>
    <w:rsid w:val="00493804"/>
    <w:rsid w:val="00496ABB"/>
    <w:rsid w:val="00497B1B"/>
    <w:rsid w:val="004A5C50"/>
    <w:rsid w:val="004A74BC"/>
    <w:rsid w:val="004B2198"/>
    <w:rsid w:val="004B293E"/>
    <w:rsid w:val="004B4144"/>
    <w:rsid w:val="004B70A4"/>
    <w:rsid w:val="004C1BDE"/>
    <w:rsid w:val="004C2322"/>
    <w:rsid w:val="004C4A34"/>
    <w:rsid w:val="004C7522"/>
    <w:rsid w:val="004C7A84"/>
    <w:rsid w:val="004C7BE2"/>
    <w:rsid w:val="004D1637"/>
    <w:rsid w:val="004D2B81"/>
    <w:rsid w:val="004D4D9B"/>
    <w:rsid w:val="004E0117"/>
    <w:rsid w:val="004E1947"/>
    <w:rsid w:val="004E3B10"/>
    <w:rsid w:val="004E4930"/>
    <w:rsid w:val="004E669A"/>
    <w:rsid w:val="004F52B6"/>
    <w:rsid w:val="00503A9F"/>
    <w:rsid w:val="005051A3"/>
    <w:rsid w:val="00520E7A"/>
    <w:rsid w:val="0052103E"/>
    <w:rsid w:val="00523850"/>
    <w:rsid w:val="00527EBA"/>
    <w:rsid w:val="00532932"/>
    <w:rsid w:val="00533F35"/>
    <w:rsid w:val="005340B4"/>
    <w:rsid w:val="00535A01"/>
    <w:rsid w:val="00542527"/>
    <w:rsid w:val="0054374B"/>
    <w:rsid w:val="00544A2B"/>
    <w:rsid w:val="005564B6"/>
    <w:rsid w:val="005566D1"/>
    <w:rsid w:val="00560733"/>
    <w:rsid w:val="00565D2B"/>
    <w:rsid w:val="00566CC5"/>
    <w:rsid w:val="00570215"/>
    <w:rsid w:val="00570D81"/>
    <w:rsid w:val="00571B71"/>
    <w:rsid w:val="0057230F"/>
    <w:rsid w:val="0057349E"/>
    <w:rsid w:val="005738BC"/>
    <w:rsid w:val="00574E3E"/>
    <w:rsid w:val="005776A7"/>
    <w:rsid w:val="0058070E"/>
    <w:rsid w:val="005807C8"/>
    <w:rsid w:val="00583D68"/>
    <w:rsid w:val="005857CC"/>
    <w:rsid w:val="005861C6"/>
    <w:rsid w:val="00586B45"/>
    <w:rsid w:val="005966D6"/>
    <w:rsid w:val="0059729A"/>
    <w:rsid w:val="005A371C"/>
    <w:rsid w:val="005A3BA5"/>
    <w:rsid w:val="005A4F9A"/>
    <w:rsid w:val="005A54B3"/>
    <w:rsid w:val="005A6CE4"/>
    <w:rsid w:val="005A6ED2"/>
    <w:rsid w:val="005B0588"/>
    <w:rsid w:val="005B1C01"/>
    <w:rsid w:val="005B1CAE"/>
    <w:rsid w:val="005C0FFD"/>
    <w:rsid w:val="005C1092"/>
    <w:rsid w:val="005C3408"/>
    <w:rsid w:val="005C73EF"/>
    <w:rsid w:val="005C7FB0"/>
    <w:rsid w:val="005D2C7C"/>
    <w:rsid w:val="005D2C91"/>
    <w:rsid w:val="005E12DC"/>
    <w:rsid w:val="005E27BE"/>
    <w:rsid w:val="005E4337"/>
    <w:rsid w:val="005E477A"/>
    <w:rsid w:val="005E4C95"/>
    <w:rsid w:val="005E556D"/>
    <w:rsid w:val="005E5864"/>
    <w:rsid w:val="005F304C"/>
    <w:rsid w:val="005F393D"/>
    <w:rsid w:val="005F4C2F"/>
    <w:rsid w:val="005F6525"/>
    <w:rsid w:val="006048C2"/>
    <w:rsid w:val="00612BFA"/>
    <w:rsid w:val="0061599E"/>
    <w:rsid w:val="0061677A"/>
    <w:rsid w:val="006266F5"/>
    <w:rsid w:val="00631478"/>
    <w:rsid w:val="0063180D"/>
    <w:rsid w:val="00632D75"/>
    <w:rsid w:val="00635B4B"/>
    <w:rsid w:val="0063755F"/>
    <w:rsid w:val="006405EF"/>
    <w:rsid w:val="006440C2"/>
    <w:rsid w:val="00650C0E"/>
    <w:rsid w:val="006516A7"/>
    <w:rsid w:val="0065735E"/>
    <w:rsid w:val="006604CB"/>
    <w:rsid w:val="00660774"/>
    <w:rsid w:val="00664F26"/>
    <w:rsid w:val="00665B09"/>
    <w:rsid w:val="00667655"/>
    <w:rsid w:val="00667845"/>
    <w:rsid w:val="0067096C"/>
    <w:rsid w:val="00680BF8"/>
    <w:rsid w:val="00681503"/>
    <w:rsid w:val="006818E1"/>
    <w:rsid w:val="0068621F"/>
    <w:rsid w:val="00690D09"/>
    <w:rsid w:val="0069354C"/>
    <w:rsid w:val="006956A2"/>
    <w:rsid w:val="0069706F"/>
    <w:rsid w:val="006A0E06"/>
    <w:rsid w:val="006A1088"/>
    <w:rsid w:val="006A1834"/>
    <w:rsid w:val="006B129E"/>
    <w:rsid w:val="006B22D0"/>
    <w:rsid w:val="006B3DE0"/>
    <w:rsid w:val="006B52E9"/>
    <w:rsid w:val="006C030A"/>
    <w:rsid w:val="006C0EFD"/>
    <w:rsid w:val="006C18CB"/>
    <w:rsid w:val="006C69A3"/>
    <w:rsid w:val="006D1658"/>
    <w:rsid w:val="006D2288"/>
    <w:rsid w:val="006D3582"/>
    <w:rsid w:val="006E0A59"/>
    <w:rsid w:val="006E2B97"/>
    <w:rsid w:val="006F28C9"/>
    <w:rsid w:val="006F4366"/>
    <w:rsid w:val="006F4BD7"/>
    <w:rsid w:val="006F4CA6"/>
    <w:rsid w:val="006F6A90"/>
    <w:rsid w:val="007012C8"/>
    <w:rsid w:val="007017AE"/>
    <w:rsid w:val="00702B40"/>
    <w:rsid w:val="00703A46"/>
    <w:rsid w:val="00704045"/>
    <w:rsid w:val="00706054"/>
    <w:rsid w:val="0071200D"/>
    <w:rsid w:val="0071207D"/>
    <w:rsid w:val="0071473B"/>
    <w:rsid w:val="007148FD"/>
    <w:rsid w:val="00715133"/>
    <w:rsid w:val="00717F9D"/>
    <w:rsid w:val="007234D3"/>
    <w:rsid w:val="00724E73"/>
    <w:rsid w:val="00725650"/>
    <w:rsid w:val="007272F3"/>
    <w:rsid w:val="0073050D"/>
    <w:rsid w:val="00730F01"/>
    <w:rsid w:val="00733B50"/>
    <w:rsid w:val="007421D4"/>
    <w:rsid w:val="0074291E"/>
    <w:rsid w:val="0074497E"/>
    <w:rsid w:val="00752439"/>
    <w:rsid w:val="00752B79"/>
    <w:rsid w:val="00753DFF"/>
    <w:rsid w:val="00757C89"/>
    <w:rsid w:val="00757C9C"/>
    <w:rsid w:val="007612D8"/>
    <w:rsid w:val="0076234A"/>
    <w:rsid w:val="0076392B"/>
    <w:rsid w:val="00772030"/>
    <w:rsid w:val="007723A2"/>
    <w:rsid w:val="007731F7"/>
    <w:rsid w:val="007734BA"/>
    <w:rsid w:val="00774430"/>
    <w:rsid w:val="007771AD"/>
    <w:rsid w:val="00777994"/>
    <w:rsid w:val="00777D71"/>
    <w:rsid w:val="007831DC"/>
    <w:rsid w:val="007875D0"/>
    <w:rsid w:val="0079006F"/>
    <w:rsid w:val="007959A3"/>
    <w:rsid w:val="007A010C"/>
    <w:rsid w:val="007A2AEC"/>
    <w:rsid w:val="007A4534"/>
    <w:rsid w:val="007B0A45"/>
    <w:rsid w:val="007B5178"/>
    <w:rsid w:val="007B53F3"/>
    <w:rsid w:val="007B6AEF"/>
    <w:rsid w:val="007B6BDB"/>
    <w:rsid w:val="007C0E97"/>
    <w:rsid w:val="007C5B31"/>
    <w:rsid w:val="007D39D5"/>
    <w:rsid w:val="007D5872"/>
    <w:rsid w:val="007E6B87"/>
    <w:rsid w:val="007F1077"/>
    <w:rsid w:val="007F3269"/>
    <w:rsid w:val="007F3E60"/>
    <w:rsid w:val="007F53DC"/>
    <w:rsid w:val="007F62A8"/>
    <w:rsid w:val="0080124A"/>
    <w:rsid w:val="0080298B"/>
    <w:rsid w:val="008043B9"/>
    <w:rsid w:val="008047E5"/>
    <w:rsid w:val="00804ACF"/>
    <w:rsid w:val="008055E8"/>
    <w:rsid w:val="00805826"/>
    <w:rsid w:val="00807FBC"/>
    <w:rsid w:val="00811715"/>
    <w:rsid w:val="00812B6C"/>
    <w:rsid w:val="00813910"/>
    <w:rsid w:val="00821680"/>
    <w:rsid w:val="008220FF"/>
    <w:rsid w:val="0083364D"/>
    <w:rsid w:val="00841E71"/>
    <w:rsid w:val="008543DD"/>
    <w:rsid w:val="0085661D"/>
    <w:rsid w:val="00860733"/>
    <w:rsid w:val="008608C7"/>
    <w:rsid w:val="0086238F"/>
    <w:rsid w:val="00862DB5"/>
    <w:rsid w:val="008640AA"/>
    <w:rsid w:val="00870EE0"/>
    <w:rsid w:val="008739B8"/>
    <w:rsid w:val="008807C6"/>
    <w:rsid w:val="00883D38"/>
    <w:rsid w:val="0088514B"/>
    <w:rsid w:val="008904F1"/>
    <w:rsid w:val="008918CD"/>
    <w:rsid w:val="00893D09"/>
    <w:rsid w:val="00894797"/>
    <w:rsid w:val="00896B87"/>
    <w:rsid w:val="008A384D"/>
    <w:rsid w:val="008A5D91"/>
    <w:rsid w:val="008B3D12"/>
    <w:rsid w:val="008B5225"/>
    <w:rsid w:val="008B78BD"/>
    <w:rsid w:val="008C3265"/>
    <w:rsid w:val="008C53F2"/>
    <w:rsid w:val="008D4523"/>
    <w:rsid w:val="008D5874"/>
    <w:rsid w:val="008D5991"/>
    <w:rsid w:val="008E3395"/>
    <w:rsid w:val="008F42E3"/>
    <w:rsid w:val="008F61D2"/>
    <w:rsid w:val="009000C2"/>
    <w:rsid w:val="0090076C"/>
    <w:rsid w:val="0090580A"/>
    <w:rsid w:val="00905C80"/>
    <w:rsid w:val="00906688"/>
    <w:rsid w:val="00907053"/>
    <w:rsid w:val="00907B28"/>
    <w:rsid w:val="00907C6F"/>
    <w:rsid w:val="00910203"/>
    <w:rsid w:val="009113A7"/>
    <w:rsid w:val="009137D0"/>
    <w:rsid w:val="009156AD"/>
    <w:rsid w:val="00915ACC"/>
    <w:rsid w:val="00921024"/>
    <w:rsid w:val="009235AF"/>
    <w:rsid w:val="0092433E"/>
    <w:rsid w:val="00924A23"/>
    <w:rsid w:val="009256F5"/>
    <w:rsid w:val="00941B27"/>
    <w:rsid w:val="00942719"/>
    <w:rsid w:val="0094515A"/>
    <w:rsid w:val="00952EEC"/>
    <w:rsid w:val="00953179"/>
    <w:rsid w:val="009551F1"/>
    <w:rsid w:val="00957E9E"/>
    <w:rsid w:val="00960E6D"/>
    <w:rsid w:val="0096256E"/>
    <w:rsid w:val="00964449"/>
    <w:rsid w:val="0096474E"/>
    <w:rsid w:val="00977AD6"/>
    <w:rsid w:val="00982299"/>
    <w:rsid w:val="009836C5"/>
    <w:rsid w:val="00986271"/>
    <w:rsid w:val="00994185"/>
    <w:rsid w:val="009A102F"/>
    <w:rsid w:val="009A1944"/>
    <w:rsid w:val="009A3B71"/>
    <w:rsid w:val="009A7858"/>
    <w:rsid w:val="009B0737"/>
    <w:rsid w:val="009B226D"/>
    <w:rsid w:val="009B69C2"/>
    <w:rsid w:val="009C7632"/>
    <w:rsid w:val="009D289F"/>
    <w:rsid w:val="009D405D"/>
    <w:rsid w:val="009D4D52"/>
    <w:rsid w:val="009D5532"/>
    <w:rsid w:val="009E3999"/>
    <w:rsid w:val="009E7FD3"/>
    <w:rsid w:val="009F000B"/>
    <w:rsid w:val="009F060B"/>
    <w:rsid w:val="009F188A"/>
    <w:rsid w:val="009F2F47"/>
    <w:rsid w:val="009F399F"/>
    <w:rsid w:val="00A0258D"/>
    <w:rsid w:val="00A045E2"/>
    <w:rsid w:val="00A06000"/>
    <w:rsid w:val="00A1294D"/>
    <w:rsid w:val="00A13545"/>
    <w:rsid w:val="00A13B1C"/>
    <w:rsid w:val="00A143FA"/>
    <w:rsid w:val="00A17F98"/>
    <w:rsid w:val="00A20099"/>
    <w:rsid w:val="00A227AE"/>
    <w:rsid w:val="00A27358"/>
    <w:rsid w:val="00A27399"/>
    <w:rsid w:val="00A353AB"/>
    <w:rsid w:val="00A35F3C"/>
    <w:rsid w:val="00A3650B"/>
    <w:rsid w:val="00A40C99"/>
    <w:rsid w:val="00A43EDA"/>
    <w:rsid w:val="00A447FD"/>
    <w:rsid w:val="00A44CE7"/>
    <w:rsid w:val="00A472CF"/>
    <w:rsid w:val="00A4781B"/>
    <w:rsid w:val="00A5119A"/>
    <w:rsid w:val="00A5327F"/>
    <w:rsid w:val="00A53D31"/>
    <w:rsid w:val="00A556A4"/>
    <w:rsid w:val="00A55857"/>
    <w:rsid w:val="00A55D14"/>
    <w:rsid w:val="00A5779C"/>
    <w:rsid w:val="00A615B9"/>
    <w:rsid w:val="00A63861"/>
    <w:rsid w:val="00A63C79"/>
    <w:rsid w:val="00A63F14"/>
    <w:rsid w:val="00A67FB7"/>
    <w:rsid w:val="00A73975"/>
    <w:rsid w:val="00A75646"/>
    <w:rsid w:val="00A75FD7"/>
    <w:rsid w:val="00A76F40"/>
    <w:rsid w:val="00A80032"/>
    <w:rsid w:val="00A834D8"/>
    <w:rsid w:val="00A94AC6"/>
    <w:rsid w:val="00A94B18"/>
    <w:rsid w:val="00AA232B"/>
    <w:rsid w:val="00AA3998"/>
    <w:rsid w:val="00AA52F3"/>
    <w:rsid w:val="00AC43D7"/>
    <w:rsid w:val="00AD176E"/>
    <w:rsid w:val="00AD3ECF"/>
    <w:rsid w:val="00AD7460"/>
    <w:rsid w:val="00AE2A1C"/>
    <w:rsid w:val="00AE35FA"/>
    <w:rsid w:val="00AF03B7"/>
    <w:rsid w:val="00AF1162"/>
    <w:rsid w:val="00AF57F8"/>
    <w:rsid w:val="00AF621F"/>
    <w:rsid w:val="00B0188F"/>
    <w:rsid w:val="00B01F9F"/>
    <w:rsid w:val="00B07C94"/>
    <w:rsid w:val="00B10554"/>
    <w:rsid w:val="00B118DA"/>
    <w:rsid w:val="00B13F13"/>
    <w:rsid w:val="00B157F8"/>
    <w:rsid w:val="00B1614F"/>
    <w:rsid w:val="00B168F5"/>
    <w:rsid w:val="00B20BD8"/>
    <w:rsid w:val="00B21280"/>
    <w:rsid w:val="00B21DEE"/>
    <w:rsid w:val="00B22664"/>
    <w:rsid w:val="00B23D69"/>
    <w:rsid w:val="00B23E24"/>
    <w:rsid w:val="00B2437D"/>
    <w:rsid w:val="00B2478C"/>
    <w:rsid w:val="00B2797C"/>
    <w:rsid w:val="00B3067D"/>
    <w:rsid w:val="00B31A91"/>
    <w:rsid w:val="00B32805"/>
    <w:rsid w:val="00B34FF7"/>
    <w:rsid w:val="00B442BC"/>
    <w:rsid w:val="00B4564B"/>
    <w:rsid w:val="00B45EE1"/>
    <w:rsid w:val="00B46669"/>
    <w:rsid w:val="00B47556"/>
    <w:rsid w:val="00B505B3"/>
    <w:rsid w:val="00B522BC"/>
    <w:rsid w:val="00B55542"/>
    <w:rsid w:val="00B55AB7"/>
    <w:rsid w:val="00B55B00"/>
    <w:rsid w:val="00B574DA"/>
    <w:rsid w:val="00B57FA0"/>
    <w:rsid w:val="00B61E16"/>
    <w:rsid w:val="00B6288B"/>
    <w:rsid w:val="00B63664"/>
    <w:rsid w:val="00B66D90"/>
    <w:rsid w:val="00B67FA2"/>
    <w:rsid w:val="00B80E97"/>
    <w:rsid w:val="00B8148A"/>
    <w:rsid w:val="00B849E0"/>
    <w:rsid w:val="00B91C96"/>
    <w:rsid w:val="00B9476F"/>
    <w:rsid w:val="00B95D07"/>
    <w:rsid w:val="00B9611A"/>
    <w:rsid w:val="00BA1BC4"/>
    <w:rsid w:val="00BA319B"/>
    <w:rsid w:val="00BA40D9"/>
    <w:rsid w:val="00BA5A67"/>
    <w:rsid w:val="00BA6253"/>
    <w:rsid w:val="00BA6589"/>
    <w:rsid w:val="00BA6B0C"/>
    <w:rsid w:val="00BB103E"/>
    <w:rsid w:val="00BB1616"/>
    <w:rsid w:val="00BB4C59"/>
    <w:rsid w:val="00BC1065"/>
    <w:rsid w:val="00BC33AC"/>
    <w:rsid w:val="00BC5AA3"/>
    <w:rsid w:val="00BD2CD1"/>
    <w:rsid w:val="00BD530B"/>
    <w:rsid w:val="00BD7820"/>
    <w:rsid w:val="00BE229B"/>
    <w:rsid w:val="00BE539B"/>
    <w:rsid w:val="00BF00B3"/>
    <w:rsid w:val="00BF37D6"/>
    <w:rsid w:val="00BF4FA9"/>
    <w:rsid w:val="00BF64E8"/>
    <w:rsid w:val="00C073DC"/>
    <w:rsid w:val="00C1107F"/>
    <w:rsid w:val="00C11623"/>
    <w:rsid w:val="00C1167F"/>
    <w:rsid w:val="00C123B9"/>
    <w:rsid w:val="00C1469B"/>
    <w:rsid w:val="00C24D55"/>
    <w:rsid w:val="00C250F8"/>
    <w:rsid w:val="00C25C11"/>
    <w:rsid w:val="00C27C3D"/>
    <w:rsid w:val="00C31434"/>
    <w:rsid w:val="00C337AE"/>
    <w:rsid w:val="00C44EB8"/>
    <w:rsid w:val="00C45363"/>
    <w:rsid w:val="00C5249A"/>
    <w:rsid w:val="00C528E4"/>
    <w:rsid w:val="00C5390B"/>
    <w:rsid w:val="00C5443F"/>
    <w:rsid w:val="00C56209"/>
    <w:rsid w:val="00C56400"/>
    <w:rsid w:val="00C57F2D"/>
    <w:rsid w:val="00C605DC"/>
    <w:rsid w:val="00C663BF"/>
    <w:rsid w:val="00C66FCC"/>
    <w:rsid w:val="00C70035"/>
    <w:rsid w:val="00C7112D"/>
    <w:rsid w:val="00C8245F"/>
    <w:rsid w:val="00C825E7"/>
    <w:rsid w:val="00C84E0C"/>
    <w:rsid w:val="00C85270"/>
    <w:rsid w:val="00C85B34"/>
    <w:rsid w:val="00CA11D1"/>
    <w:rsid w:val="00CA13C2"/>
    <w:rsid w:val="00CA41EF"/>
    <w:rsid w:val="00CA47D1"/>
    <w:rsid w:val="00CA7B12"/>
    <w:rsid w:val="00CC052D"/>
    <w:rsid w:val="00CC11E4"/>
    <w:rsid w:val="00CC14CB"/>
    <w:rsid w:val="00CC168A"/>
    <w:rsid w:val="00CC34C1"/>
    <w:rsid w:val="00CC7BC3"/>
    <w:rsid w:val="00CD4669"/>
    <w:rsid w:val="00CD506B"/>
    <w:rsid w:val="00CD7158"/>
    <w:rsid w:val="00CE1925"/>
    <w:rsid w:val="00CF0659"/>
    <w:rsid w:val="00CF0736"/>
    <w:rsid w:val="00CF7C2E"/>
    <w:rsid w:val="00D01579"/>
    <w:rsid w:val="00D0160C"/>
    <w:rsid w:val="00D04AFA"/>
    <w:rsid w:val="00D05DC3"/>
    <w:rsid w:val="00D05EC5"/>
    <w:rsid w:val="00D075AA"/>
    <w:rsid w:val="00D1044C"/>
    <w:rsid w:val="00D11ED4"/>
    <w:rsid w:val="00D13912"/>
    <w:rsid w:val="00D14B70"/>
    <w:rsid w:val="00D15D56"/>
    <w:rsid w:val="00D230B1"/>
    <w:rsid w:val="00D244A1"/>
    <w:rsid w:val="00D301ED"/>
    <w:rsid w:val="00D32015"/>
    <w:rsid w:val="00D360C0"/>
    <w:rsid w:val="00D37F18"/>
    <w:rsid w:val="00D4004A"/>
    <w:rsid w:val="00D462BB"/>
    <w:rsid w:val="00D46BB1"/>
    <w:rsid w:val="00D51C9B"/>
    <w:rsid w:val="00D52332"/>
    <w:rsid w:val="00D56B1F"/>
    <w:rsid w:val="00D62845"/>
    <w:rsid w:val="00D6716A"/>
    <w:rsid w:val="00D678CC"/>
    <w:rsid w:val="00D70F13"/>
    <w:rsid w:val="00D70FFF"/>
    <w:rsid w:val="00D719E4"/>
    <w:rsid w:val="00D72EA2"/>
    <w:rsid w:val="00D736FA"/>
    <w:rsid w:val="00D73867"/>
    <w:rsid w:val="00D85C32"/>
    <w:rsid w:val="00D87C34"/>
    <w:rsid w:val="00D91052"/>
    <w:rsid w:val="00D92C8D"/>
    <w:rsid w:val="00D94BC2"/>
    <w:rsid w:val="00D96FA7"/>
    <w:rsid w:val="00DA059F"/>
    <w:rsid w:val="00DA117B"/>
    <w:rsid w:val="00DA1873"/>
    <w:rsid w:val="00DA4823"/>
    <w:rsid w:val="00DA5090"/>
    <w:rsid w:val="00DA656D"/>
    <w:rsid w:val="00DB0D4B"/>
    <w:rsid w:val="00DB12C5"/>
    <w:rsid w:val="00DB347E"/>
    <w:rsid w:val="00DB3F8F"/>
    <w:rsid w:val="00DC2BFD"/>
    <w:rsid w:val="00DC3FA8"/>
    <w:rsid w:val="00DC4C1A"/>
    <w:rsid w:val="00DE156E"/>
    <w:rsid w:val="00DF35B2"/>
    <w:rsid w:val="00E01EC7"/>
    <w:rsid w:val="00E0251E"/>
    <w:rsid w:val="00E0576F"/>
    <w:rsid w:val="00E07A35"/>
    <w:rsid w:val="00E11703"/>
    <w:rsid w:val="00E11D3E"/>
    <w:rsid w:val="00E12AE7"/>
    <w:rsid w:val="00E1781D"/>
    <w:rsid w:val="00E20932"/>
    <w:rsid w:val="00E218F0"/>
    <w:rsid w:val="00E2604C"/>
    <w:rsid w:val="00E27A1D"/>
    <w:rsid w:val="00E30F02"/>
    <w:rsid w:val="00E350F1"/>
    <w:rsid w:val="00E4264B"/>
    <w:rsid w:val="00E445D8"/>
    <w:rsid w:val="00E5349E"/>
    <w:rsid w:val="00E543C1"/>
    <w:rsid w:val="00E54B5B"/>
    <w:rsid w:val="00E565CD"/>
    <w:rsid w:val="00E57F6B"/>
    <w:rsid w:val="00E61047"/>
    <w:rsid w:val="00E635DC"/>
    <w:rsid w:val="00E65D92"/>
    <w:rsid w:val="00E6696B"/>
    <w:rsid w:val="00E7159E"/>
    <w:rsid w:val="00E7163E"/>
    <w:rsid w:val="00E77279"/>
    <w:rsid w:val="00E85736"/>
    <w:rsid w:val="00E90781"/>
    <w:rsid w:val="00E937AE"/>
    <w:rsid w:val="00E97505"/>
    <w:rsid w:val="00E979E4"/>
    <w:rsid w:val="00EA19E4"/>
    <w:rsid w:val="00EA590A"/>
    <w:rsid w:val="00EA73F8"/>
    <w:rsid w:val="00EB21A4"/>
    <w:rsid w:val="00EB4E8D"/>
    <w:rsid w:val="00EC33BE"/>
    <w:rsid w:val="00EC3955"/>
    <w:rsid w:val="00EC762A"/>
    <w:rsid w:val="00ED1C3C"/>
    <w:rsid w:val="00ED57AF"/>
    <w:rsid w:val="00EE131B"/>
    <w:rsid w:val="00EE6AD8"/>
    <w:rsid w:val="00EE7ACF"/>
    <w:rsid w:val="00EF69A3"/>
    <w:rsid w:val="00F044B9"/>
    <w:rsid w:val="00F106AF"/>
    <w:rsid w:val="00F15C3A"/>
    <w:rsid w:val="00F20522"/>
    <w:rsid w:val="00F2080D"/>
    <w:rsid w:val="00F24A93"/>
    <w:rsid w:val="00F272DA"/>
    <w:rsid w:val="00F3047C"/>
    <w:rsid w:val="00F336EA"/>
    <w:rsid w:val="00F3514E"/>
    <w:rsid w:val="00F37664"/>
    <w:rsid w:val="00F40DE9"/>
    <w:rsid w:val="00F4517D"/>
    <w:rsid w:val="00F517FF"/>
    <w:rsid w:val="00F55BE5"/>
    <w:rsid w:val="00F62403"/>
    <w:rsid w:val="00F66108"/>
    <w:rsid w:val="00F71ADB"/>
    <w:rsid w:val="00F72E2F"/>
    <w:rsid w:val="00F738FC"/>
    <w:rsid w:val="00F73E9D"/>
    <w:rsid w:val="00F750FF"/>
    <w:rsid w:val="00F75D5B"/>
    <w:rsid w:val="00F7753F"/>
    <w:rsid w:val="00F81427"/>
    <w:rsid w:val="00F85866"/>
    <w:rsid w:val="00F86575"/>
    <w:rsid w:val="00F911D1"/>
    <w:rsid w:val="00F916CD"/>
    <w:rsid w:val="00F91E75"/>
    <w:rsid w:val="00F9422C"/>
    <w:rsid w:val="00F96DF5"/>
    <w:rsid w:val="00FA6CBE"/>
    <w:rsid w:val="00FB64CD"/>
    <w:rsid w:val="00FC02E1"/>
    <w:rsid w:val="00FC2232"/>
    <w:rsid w:val="00FC31AB"/>
    <w:rsid w:val="00FC4422"/>
    <w:rsid w:val="00FC743E"/>
    <w:rsid w:val="00FD094B"/>
    <w:rsid w:val="00FD12AA"/>
    <w:rsid w:val="00FD54B2"/>
    <w:rsid w:val="00FD6079"/>
    <w:rsid w:val="00FE0937"/>
    <w:rsid w:val="00FE11E9"/>
    <w:rsid w:val="00FE2361"/>
    <w:rsid w:val="00FE6A67"/>
    <w:rsid w:val="00FF26CD"/>
    <w:rsid w:val="00FF2B05"/>
    <w:rsid w:val="00FF2C1A"/>
    <w:rsid w:val="00FF3F37"/>
    <w:rsid w:val="00FF54F8"/>
    <w:rsid w:val="00FF5BA0"/>
    <w:rsid w:val="00FF5C46"/>
    <w:rsid w:val="00FF68E0"/>
    <w:rsid w:val="00FF7F93"/>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bidi/>
    </w:pPr>
  </w:style>
  <w:style w:type="paragraph" w:styleId="Heading1">
    <w:name w:val="heading 1"/>
    <w:basedOn w:val="Normal"/>
    <w:link w:val="Heading1Char"/>
    <w:uiPriority w:val="9"/>
    <w:qFormat/>
    <w:rsid w:val="00A53D31"/>
    <w:pPr>
      <w:bidi w:val="0"/>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3475E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6288B"/>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70F13"/>
    <w:pPr>
      <w:ind w:left="720"/>
      <w:contextualSpacing/>
    </w:pPr>
  </w:style>
  <w:style w:type="paragraph" w:styleId="BalloonText">
    <w:name w:val="Balloon Text"/>
    <w:basedOn w:val="Normal"/>
    <w:link w:val="BalloonTextChar"/>
    <w:uiPriority w:val="99"/>
    <w:semiHidden/>
    <w:unhideWhenUsed/>
    <w:rsid w:val="00D70F1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70F13"/>
    <w:rPr>
      <w:rFonts w:ascii="Tahoma" w:hAnsi="Tahoma" w:cs="Tahoma"/>
      <w:sz w:val="16"/>
      <w:szCs w:val="16"/>
    </w:rPr>
  </w:style>
  <w:style w:type="table" w:styleId="TableGrid">
    <w:name w:val="Table Grid"/>
    <w:basedOn w:val="TableNormal"/>
    <w:uiPriority w:val="59"/>
    <w:rsid w:val="00D70F1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DefaultParagraphFont"/>
    <w:uiPriority w:val="99"/>
    <w:unhideWhenUsed/>
    <w:rsid w:val="00A53D31"/>
    <w:rPr>
      <w:color w:val="0000FF" w:themeColor="hyperlink"/>
      <w:u w:val="single"/>
    </w:rPr>
  </w:style>
  <w:style w:type="character" w:customStyle="1" w:styleId="Heading1Char">
    <w:name w:val="Heading 1 Char"/>
    <w:basedOn w:val="DefaultParagraphFont"/>
    <w:link w:val="Heading1"/>
    <w:uiPriority w:val="9"/>
    <w:rsid w:val="00A53D31"/>
    <w:rPr>
      <w:rFonts w:ascii="Times New Roman" w:eastAsia="Times New Roman" w:hAnsi="Times New Roman" w:cs="Times New Roman"/>
      <w:b/>
      <w:bCs/>
      <w:kern w:val="36"/>
      <w:sz w:val="48"/>
      <w:szCs w:val="48"/>
    </w:rPr>
  </w:style>
  <w:style w:type="character" w:styleId="CommentReference">
    <w:name w:val="annotation reference"/>
    <w:basedOn w:val="DefaultParagraphFont"/>
    <w:uiPriority w:val="99"/>
    <w:semiHidden/>
    <w:unhideWhenUsed/>
    <w:rsid w:val="003475E4"/>
    <w:rPr>
      <w:sz w:val="16"/>
      <w:szCs w:val="16"/>
    </w:rPr>
  </w:style>
  <w:style w:type="paragraph" w:styleId="CommentText">
    <w:name w:val="annotation text"/>
    <w:basedOn w:val="Normal"/>
    <w:link w:val="CommentTextChar"/>
    <w:uiPriority w:val="99"/>
    <w:semiHidden/>
    <w:unhideWhenUsed/>
    <w:rsid w:val="003475E4"/>
    <w:pPr>
      <w:spacing w:line="240" w:lineRule="auto"/>
    </w:pPr>
    <w:rPr>
      <w:sz w:val="20"/>
      <w:szCs w:val="20"/>
    </w:rPr>
  </w:style>
  <w:style w:type="character" w:customStyle="1" w:styleId="CommentTextChar">
    <w:name w:val="Comment Text Char"/>
    <w:basedOn w:val="DefaultParagraphFont"/>
    <w:link w:val="CommentText"/>
    <w:uiPriority w:val="99"/>
    <w:semiHidden/>
    <w:rsid w:val="003475E4"/>
    <w:rPr>
      <w:sz w:val="20"/>
      <w:szCs w:val="20"/>
    </w:rPr>
  </w:style>
  <w:style w:type="paragraph" w:styleId="CommentSubject">
    <w:name w:val="annotation subject"/>
    <w:basedOn w:val="CommentText"/>
    <w:next w:val="CommentText"/>
    <w:link w:val="CommentSubjectChar"/>
    <w:uiPriority w:val="99"/>
    <w:semiHidden/>
    <w:unhideWhenUsed/>
    <w:rsid w:val="003475E4"/>
    <w:rPr>
      <w:b/>
      <w:bCs/>
    </w:rPr>
  </w:style>
  <w:style w:type="character" w:customStyle="1" w:styleId="CommentSubjectChar">
    <w:name w:val="Comment Subject Char"/>
    <w:basedOn w:val="CommentTextChar"/>
    <w:link w:val="CommentSubject"/>
    <w:uiPriority w:val="99"/>
    <w:semiHidden/>
    <w:rsid w:val="003475E4"/>
    <w:rPr>
      <w:b/>
      <w:bCs/>
      <w:sz w:val="20"/>
      <w:szCs w:val="20"/>
    </w:rPr>
  </w:style>
  <w:style w:type="character" w:customStyle="1" w:styleId="Heading2Char">
    <w:name w:val="Heading 2 Char"/>
    <w:basedOn w:val="DefaultParagraphFont"/>
    <w:link w:val="Heading2"/>
    <w:uiPriority w:val="9"/>
    <w:rsid w:val="003475E4"/>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B6288B"/>
    <w:rPr>
      <w:rFonts w:asciiTheme="majorHAnsi" w:eastAsiaTheme="majorEastAsia" w:hAnsiTheme="majorHAnsi" w:cstheme="majorBidi"/>
      <w:b/>
      <w:bCs/>
      <w:color w:val="4F81BD" w:themeColor="accent1"/>
    </w:rPr>
  </w:style>
  <w:style w:type="paragraph" w:styleId="NormalWeb">
    <w:name w:val="Normal (Web)"/>
    <w:basedOn w:val="Normal"/>
    <w:uiPriority w:val="99"/>
    <w:semiHidden/>
    <w:unhideWhenUsed/>
    <w:rsid w:val="004E3B10"/>
    <w:pPr>
      <w:bidi w:val="0"/>
      <w:spacing w:before="100" w:beforeAutospacing="1" w:after="100" w:afterAutospacing="1" w:line="240" w:lineRule="auto"/>
    </w:pPr>
    <w:rPr>
      <w:rFonts w:ascii="Times New Roman" w:hAnsi="Times New Roman" w:cs="Times New Roman"/>
      <w:sz w:val="24"/>
      <w:szCs w:val="24"/>
    </w:rPr>
  </w:style>
  <w:style w:type="character" w:styleId="FollowedHyperlink">
    <w:name w:val="FollowedHyperlink"/>
    <w:basedOn w:val="DefaultParagraphFont"/>
    <w:uiPriority w:val="99"/>
    <w:semiHidden/>
    <w:unhideWhenUsed/>
    <w:rsid w:val="00E445D8"/>
    <w:rPr>
      <w:color w:val="800080" w:themeColor="followedHyperlink"/>
      <w:u w:val="single"/>
    </w:rPr>
  </w:style>
  <w:style w:type="paragraph" w:styleId="Header">
    <w:name w:val="header"/>
    <w:basedOn w:val="Normal"/>
    <w:link w:val="HeaderChar"/>
    <w:uiPriority w:val="99"/>
    <w:unhideWhenUsed/>
    <w:rsid w:val="00FC31AB"/>
    <w:pPr>
      <w:tabs>
        <w:tab w:val="center" w:pos="4153"/>
        <w:tab w:val="right" w:pos="8306"/>
      </w:tabs>
      <w:spacing w:after="0" w:line="240" w:lineRule="auto"/>
    </w:pPr>
  </w:style>
  <w:style w:type="character" w:customStyle="1" w:styleId="HeaderChar">
    <w:name w:val="Header Char"/>
    <w:basedOn w:val="DefaultParagraphFont"/>
    <w:link w:val="Header"/>
    <w:uiPriority w:val="99"/>
    <w:rsid w:val="00FC31AB"/>
  </w:style>
  <w:style w:type="paragraph" w:styleId="Footer">
    <w:name w:val="footer"/>
    <w:basedOn w:val="Normal"/>
    <w:link w:val="FooterChar"/>
    <w:uiPriority w:val="99"/>
    <w:unhideWhenUsed/>
    <w:rsid w:val="00FC31AB"/>
    <w:pPr>
      <w:tabs>
        <w:tab w:val="center" w:pos="4153"/>
        <w:tab w:val="right" w:pos="8306"/>
      </w:tabs>
      <w:spacing w:after="0" w:line="240" w:lineRule="auto"/>
    </w:pPr>
  </w:style>
  <w:style w:type="character" w:customStyle="1" w:styleId="FooterChar">
    <w:name w:val="Footer Char"/>
    <w:basedOn w:val="DefaultParagraphFont"/>
    <w:link w:val="Footer"/>
    <w:uiPriority w:val="99"/>
    <w:rsid w:val="00FC31AB"/>
  </w:style>
  <w:style w:type="paragraph" w:styleId="EndnoteText">
    <w:name w:val="endnote text"/>
    <w:basedOn w:val="Normal"/>
    <w:link w:val="EndnoteTextChar"/>
    <w:uiPriority w:val="99"/>
    <w:semiHidden/>
    <w:unhideWhenUsed/>
    <w:rsid w:val="008B3D1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8B3D12"/>
    <w:rPr>
      <w:sz w:val="20"/>
      <w:szCs w:val="20"/>
    </w:rPr>
  </w:style>
  <w:style w:type="character" w:styleId="EndnoteReference">
    <w:name w:val="endnote reference"/>
    <w:basedOn w:val="DefaultParagraphFont"/>
    <w:uiPriority w:val="99"/>
    <w:semiHidden/>
    <w:unhideWhenUsed/>
    <w:rsid w:val="008B3D12"/>
    <w:rPr>
      <w:vertAlign w:val="superscript"/>
    </w:rPr>
  </w:style>
  <w:style w:type="character" w:styleId="PlaceholderText">
    <w:name w:val="Placeholder Text"/>
    <w:basedOn w:val="DefaultParagraphFont"/>
    <w:uiPriority w:val="99"/>
    <w:semiHidden/>
    <w:rsid w:val="00C5443F"/>
    <w:rPr>
      <w:color w:val="808080"/>
    </w:rPr>
  </w:style>
  <w:style w:type="table" w:styleId="LightShading-Accent1">
    <w:name w:val="Light Shading Accent 1"/>
    <w:basedOn w:val="TableNormal"/>
    <w:uiPriority w:val="60"/>
    <w:rsid w:val="00583D68"/>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Subtitle">
    <w:name w:val="Subtitle"/>
    <w:basedOn w:val="Normal"/>
    <w:next w:val="Normal"/>
    <w:link w:val="SubtitleChar"/>
    <w:uiPriority w:val="11"/>
    <w:qFormat/>
    <w:rsid w:val="00354971"/>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354971"/>
    <w:rPr>
      <w:rFonts w:asciiTheme="majorHAnsi" w:eastAsiaTheme="majorEastAsia" w:hAnsiTheme="majorHAnsi" w:cstheme="majorBidi"/>
      <w:i/>
      <w:iCs/>
      <w:color w:val="4F81BD" w:themeColor="accent1"/>
      <w:spacing w:val="15"/>
      <w:sz w:val="24"/>
      <w:szCs w:val="24"/>
    </w:rPr>
  </w:style>
  <w:style w:type="character" w:customStyle="1" w:styleId="apple-converted-space">
    <w:name w:val="apple-converted-space"/>
    <w:basedOn w:val="DefaultParagraphFont"/>
    <w:rsid w:val="004B293E"/>
  </w:style>
  <w:style w:type="paragraph" w:styleId="Caption">
    <w:name w:val="caption"/>
    <w:basedOn w:val="Normal"/>
    <w:next w:val="Normal"/>
    <w:uiPriority w:val="35"/>
    <w:unhideWhenUsed/>
    <w:qFormat/>
    <w:rsid w:val="00E97505"/>
    <w:pPr>
      <w:spacing w:line="240" w:lineRule="auto"/>
    </w:pPr>
    <w:rPr>
      <w:b/>
      <w:bCs/>
      <w:color w:val="4F81BD" w:themeColor="accent1"/>
      <w:sz w:val="18"/>
      <w:szCs w:val="18"/>
    </w:rPr>
  </w:style>
  <w:style w:type="paragraph" w:styleId="TOCHeading">
    <w:name w:val="TOC Heading"/>
    <w:basedOn w:val="Heading1"/>
    <w:next w:val="Normal"/>
    <w:uiPriority w:val="39"/>
    <w:semiHidden/>
    <w:unhideWhenUsed/>
    <w:qFormat/>
    <w:rsid w:val="00077002"/>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lang w:eastAsia="ja-JP" w:bidi="ar-SA"/>
    </w:rPr>
  </w:style>
  <w:style w:type="paragraph" w:styleId="TOC1">
    <w:name w:val="toc 1"/>
    <w:basedOn w:val="Normal"/>
    <w:next w:val="Normal"/>
    <w:autoRedefine/>
    <w:uiPriority w:val="39"/>
    <w:unhideWhenUsed/>
    <w:qFormat/>
    <w:rsid w:val="00340BE5"/>
    <w:pPr>
      <w:tabs>
        <w:tab w:val="left" w:pos="3072"/>
        <w:tab w:val="right" w:leader="dot" w:pos="10761"/>
      </w:tabs>
      <w:spacing w:after="100"/>
    </w:pPr>
  </w:style>
  <w:style w:type="paragraph" w:styleId="TOC2">
    <w:name w:val="toc 2"/>
    <w:basedOn w:val="Normal"/>
    <w:next w:val="Normal"/>
    <w:autoRedefine/>
    <w:uiPriority w:val="39"/>
    <w:unhideWhenUsed/>
    <w:qFormat/>
    <w:rsid w:val="00077002"/>
    <w:pPr>
      <w:spacing w:after="100"/>
      <w:ind w:left="220"/>
    </w:pPr>
  </w:style>
  <w:style w:type="paragraph" w:styleId="TOC3">
    <w:name w:val="toc 3"/>
    <w:basedOn w:val="Normal"/>
    <w:next w:val="Normal"/>
    <w:autoRedefine/>
    <w:uiPriority w:val="39"/>
    <w:unhideWhenUsed/>
    <w:qFormat/>
    <w:rsid w:val="00077002"/>
    <w:pPr>
      <w:spacing w:after="100"/>
      <w:ind w:left="440"/>
    </w:pPr>
  </w:style>
  <w:style w:type="paragraph" w:styleId="TOC4">
    <w:name w:val="toc 4"/>
    <w:basedOn w:val="Normal"/>
    <w:next w:val="Normal"/>
    <w:autoRedefine/>
    <w:uiPriority w:val="39"/>
    <w:unhideWhenUsed/>
    <w:rsid w:val="00077002"/>
    <w:pPr>
      <w:spacing w:after="100"/>
      <w:ind w:left="660"/>
    </w:pPr>
  </w:style>
  <w:style w:type="paragraph" w:styleId="TOC5">
    <w:name w:val="toc 5"/>
    <w:basedOn w:val="Normal"/>
    <w:next w:val="Normal"/>
    <w:autoRedefine/>
    <w:uiPriority w:val="39"/>
    <w:unhideWhenUsed/>
    <w:rsid w:val="00077002"/>
    <w:pPr>
      <w:spacing w:after="100"/>
      <w:ind w:left="880"/>
    </w:pPr>
  </w:style>
  <w:style w:type="paragraph" w:styleId="TOC6">
    <w:name w:val="toc 6"/>
    <w:basedOn w:val="Normal"/>
    <w:next w:val="Normal"/>
    <w:autoRedefine/>
    <w:uiPriority w:val="39"/>
    <w:unhideWhenUsed/>
    <w:rsid w:val="00077002"/>
    <w:pPr>
      <w:spacing w:after="100"/>
      <w:ind w:left="1100"/>
    </w:pPr>
  </w:style>
  <w:style w:type="paragraph" w:styleId="TOC7">
    <w:name w:val="toc 7"/>
    <w:basedOn w:val="Normal"/>
    <w:next w:val="Normal"/>
    <w:autoRedefine/>
    <w:uiPriority w:val="39"/>
    <w:unhideWhenUsed/>
    <w:rsid w:val="00077002"/>
    <w:pPr>
      <w:spacing w:after="100"/>
      <w:ind w:left="1320"/>
    </w:pPr>
  </w:style>
  <w:style w:type="paragraph" w:styleId="TOC8">
    <w:name w:val="toc 8"/>
    <w:basedOn w:val="Normal"/>
    <w:next w:val="Normal"/>
    <w:autoRedefine/>
    <w:uiPriority w:val="39"/>
    <w:unhideWhenUsed/>
    <w:rsid w:val="00077002"/>
    <w:pPr>
      <w:spacing w:after="100"/>
      <w:ind w:left="1540"/>
    </w:pPr>
  </w:style>
  <w:style w:type="paragraph" w:styleId="TOC9">
    <w:name w:val="toc 9"/>
    <w:basedOn w:val="Normal"/>
    <w:next w:val="Normal"/>
    <w:autoRedefine/>
    <w:uiPriority w:val="39"/>
    <w:unhideWhenUsed/>
    <w:rsid w:val="00077002"/>
    <w:pPr>
      <w:spacing w:after="100"/>
      <w:ind w:left="1760"/>
    </w:pPr>
  </w:style>
  <w:style w:type="paragraph" w:styleId="NoSpacing">
    <w:name w:val="No Spacing"/>
    <w:uiPriority w:val="1"/>
    <w:qFormat/>
    <w:rsid w:val="00077002"/>
    <w:pPr>
      <w:bidi/>
      <w:spacing w:after="0" w:line="240" w:lineRule="auto"/>
    </w:pPr>
  </w:style>
  <w:style w:type="paragraph" w:styleId="FootnoteText">
    <w:name w:val="footnote text"/>
    <w:basedOn w:val="Normal"/>
    <w:link w:val="FootnoteTextChar"/>
    <w:uiPriority w:val="99"/>
    <w:semiHidden/>
    <w:unhideWhenUsed/>
    <w:rsid w:val="006266F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266F5"/>
    <w:rPr>
      <w:sz w:val="20"/>
      <w:szCs w:val="20"/>
    </w:rPr>
  </w:style>
  <w:style w:type="character" w:styleId="FootnoteReference">
    <w:name w:val="footnote reference"/>
    <w:basedOn w:val="DefaultParagraphFont"/>
    <w:uiPriority w:val="99"/>
    <w:semiHidden/>
    <w:unhideWhenUsed/>
    <w:rsid w:val="006266F5"/>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bidi/>
    </w:pPr>
  </w:style>
  <w:style w:type="paragraph" w:styleId="Heading1">
    <w:name w:val="heading 1"/>
    <w:basedOn w:val="Normal"/>
    <w:link w:val="Heading1Char"/>
    <w:uiPriority w:val="9"/>
    <w:qFormat/>
    <w:rsid w:val="00A53D31"/>
    <w:pPr>
      <w:bidi w:val="0"/>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3475E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6288B"/>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70F13"/>
    <w:pPr>
      <w:ind w:left="720"/>
      <w:contextualSpacing/>
    </w:pPr>
  </w:style>
  <w:style w:type="paragraph" w:styleId="BalloonText">
    <w:name w:val="Balloon Text"/>
    <w:basedOn w:val="Normal"/>
    <w:link w:val="BalloonTextChar"/>
    <w:uiPriority w:val="99"/>
    <w:semiHidden/>
    <w:unhideWhenUsed/>
    <w:rsid w:val="00D70F1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70F13"/>
    <w:rPr>
      <w:rFonts w:ascii="Tahoma" w:hAnsi="Tahoma" w:cs="Tahoma"/>
      <w:sz w:val="16"/>
      <w:szCs w:val="16"/>
    </w:rPr>
  </w:style>
  <w:style w:type="table" w:styleId="TableGrid">
    <w:name w:val="Table Grid"/>
    <w:basedOn w:val="TableNormal"/>
    <w:uiPriority w:val="59"/>
    <w:rsid w:val="00D70F1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DefaultParagraphFont"/>
    <w:uiPriority w:val="99"/>
    <w:unhideWhenUsed/>
    <w:rsid w:val="00A53D31"/>
    <w:rPr>
      <w:color w:val="0000FF" w:themeColor="hyperlink"/>
      <w:u w:val="single"/>
    </w:rPr>
  </w:style>
  <w:style w:type="character" w:customStyle="1" w:styleId="Heading1Char">
    <w:name w:val="Heading 1 Char"/>
    <w:basedOn w:val="DefaultParagraphFont"/>
    <w:link w:val="Heading1"/>
    <w:uiPriority w:val="9"/>
    <w:rsid w:val="00A53D31"/>
    <w:rPr>
      <w:rFonts w:ascii="Times New Roman" w:eastAsia="Times New Roman" w:hAnsi="Times New Roman" w:cs="Times New Roman"/>
      <w:b/>
      <w:bCs/>
      <w:kern w:val="36"/>
      <w:sz w:val="48"/>
      <w:szCs w:val="48"/>
    </w:rPr>
  </w:style>
  <w:style w:type="character" w:styleId="CommentReference">
    <w:name w:val="annotation reference"/>
    <w:basedOn w:val="DefaultParagraphFont"/>
    <w:uiPriority w:val="99"/>
    <w:semiHidden/>
    <w:unhideWhenUsed/>
    <w:rsid w:val="003475E4"/>
    <w:rPr>
      <w:sz w:val="16"/>
      <w:szCs w:val="16"/>
    </w:rPr>
  </w:style>
  <w:style w:type="paragraph" w:styleId="CommentText">
    <w:name w:val="annotation text"/>
    <w:basedOn w:val="Normal"/>
    <w:link w:val="CommentTextChar"/>
    <w:uiPriority w:val="99"/>
    <w:semiHidden/>
    <w:unhideWhenUsed/>
    <w:rsid w:val="003475E4"/>
    <w:pPr>
      <w:spacing w:line="240" w:lineRule="auto"/>
    </w:pPr>
    <w:rPr>
      <w:sz w:val="20"/>
      <w:szCs w:val="20"/>
    </w:rPr>
  </w:style>
  <w:style w:type="character" w:customStyle="1" w:styleId="CommentTextChar">
    <w:name w:val="Comment Text Char"/>
    <w:basedOn w:val="DefaultParagraphFont"/>
    <w:link w:val="CommentText"/>
    <w:uiPriority w:val="99"/>
    <w:semiHidden/>
    <w:rsid w:val="003475E4"/>
    <w:rPr>
      <w:sz w:val="20"/>
      <w:szCs w:val="20"/>
    </w:rPr>
  </w:style>
  <w:style w:type="paragraph" w:styleId="CommentSubject">
    <w:name w:val="annotation subject"/>
    <w:basedOn w:val="CommentText"/>
    <w:next w:val="CommentText"/>
    <w:link w:val="CommentSubjectChar"/>
    <w:uiPriority w:val="99"/>
    <w:semiHidden/>
    <w:unhideWhenUsed/>
    <w:rsid w:val="003475E4"/>
    <w:rPr>
      <w:b/>
      <w:bCs/>
    </w:rPr>
  </w:style>
  <w:style w:type="character" w:customStyle="1" w:styleId="CommentSubjectChar">
    <w:name w:val="Comment Subject Char"/>
    <w:basedOn w:val="CommentTextChar"/>
    <w:link w:val="CommentSubject"/>
    <w:uiPriority w:val="99"/>
    <w:semiHidden/>
    <w:rsid w:val="003475E4"/>
    <w:rPr>
      <w:b/>
      <w:bCs/>
      <w:sz w:val="20"/>
      <w:szCs w:val="20"/>
    </w:rPr>
  </w:style>
  <w:style w:type="character" w:customStyle="1" w:styleId="Heading2Char">
    <w:name w:val="Heading 2 Char"/>
    <w:basedOn w:val="DefaultParagraphFont"/>
    <w:link w:val="Heading2"/>
    <w:uiPriority w:val="9"/>
    <w:rsid w:val="003475E4"/>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B6288B"/>
    <w:rPr>
      <w:rFonts w:asciiTheme="majorHAnsi" w:eastAsiaTheme="majorEastAsia" w:hAnsiTheme="majorHAnsi" w:cstheme="majorBidi"/>
      <w:b/>
      <w:bCs/>
      <w:color w:val="4F81BD" w:themeColor="accent1"/>
    </w:rPr>
  </w:style>
  <w:style w:type="paragraph" w:styleId="NormalWeb">
    <w:name w:val="Normal (Web)"/>
    <w:basedOn w:val="Normal"/>
    <w:uiPriority w:val="99"/>
    <w:semiHidden/>
    <w:unhideWhenUsed/>
    <w:rsid w:val="004E3B10"/>
    <w:pPr>
      <w:bidi w:val="0"/>
      <w:spacing w:before="100" w:beforeAutospacing="1" w:after="100" w:afterAutospacing="1" w:line="240" w:lineRule="auto"/>
    </w:pPr>
    <w:rPr>
      <w:rFonts w:ascii="Times New Roman" w:hAnsi="Times New Roman" w:cs="Times New Roman"/>
      <w:sz w:val="24"/>
      <w:szCs w:val="24"/>
    </w:rPr>
  </w:style>
  <w:style w:type="character" w:styleId="FollowedHyperlink">
    <w:name w:val="FollowedHyperlink"/>
    <w:basedOn w:val="DefaultParagraphFont"/>
    <w:uiPriority w:val="99"/>
    <w:semiHidden/>
    <w:unhideWhenUsed/>
    <w:rsid w:val="00E445D8"/>
    <w:rPr>
      <w:color w:val="800080" w:themeColor="followedHyperlink"/>
      <w:u w:val="single"/>
    </w:rPr>
  </w:style>
  <w:style w:type="paragraph" w:styleId="Header">
    <w:name w:val="header"/>
    <w:basedOn w:val="Normal"/>
    <w:link w:val="HeaderChar"/>
    <w:uiPriority w:val="99"/>
    <w:unhideWhenUsed/>
    <w:rsid w:val="00FC31AB"/>
    <w:pPr>
      <w:tabs>
        <w:tab w:val="center" w:pos="4153"/>
        <w:tab w:val="right" w:pos="8306"/>
      </w:tabs>
      <w:spacing w:after="0" w:line="240" w:lineRule="auto"/>
    </w:pPr>
  </w:style>
  <w:style w:type="character" w:customStyle="1" w:styleId="HeaderChar">
    <w:name w:val="Header Char"/>
    <w:basedOn w:val="DefaultParagraphFont"/>
    <w:link w:val="Header"/>
    <w:uiPriority w:val="99"/>
    <w:rsid w:val="00FC31AB"/>
  </w:style>
  <w:style w:type="paragraph" w:styleId="Footer">
    <w:name w:val="footer"/>
    <w:basedOn w:val="Normal"/>
    <w:link w:val="FooterChar"/>
    <w:uiPriority w:val="99"/>
    <w:unhideWhenUsed/>
    <w:rsid w:val="00FC31AB"/>
    <w:pPr>
      <w:tabs>
        <w:tab w:val="center" w:pos="4153"/>
        <w:tab w:val="right" w:pos="8306"/>
      </w:tabs>
      <w:spacing w:after="0" w:line="240" w:lineRule="auto"/>
    </w:pPr>
  </w:style>
  <w:style w:type="character" w:customStyle="1" w:styleId="FooterChar">
    <w:name w:val="Footer Char"/>
    <w:basedOn w:val="DefaultParagraphFont"/>
    <w:link w:val="Footer"/>
    <w:uiPriority w:val="99"/>
    <w:rsid w:val="00FC31AB"/>
  </w:style>
  <w:style w:type="paragraph" w:styleId="EndnoteText">
    <w:name w:val="endnote text"/>
    <w:basedOn w:val="Normal"/>
    <w:link w:val="EndnoteTextChar"/>
    <w:uiPriority w:val="99"/>
    <w:semiHidden/>
    <w:unhideWhenUsed/>
    <w:rsid w:val="008B3D1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8B3D12"/>
    <w:rPr>
      <w:sz w:val="20"/>
      <w:szCs w:val="20"/>
    </w:rPr>
  </w:style>
  <w:style w:type="character" w:styleId="EndnoteReference">
    <w:name w:val="endnote reference"/>
    <w:basedOn w:val="DefaultParagraphFont"/>
    <w:uiPriority w:val="99"/>
    <w:semiHidden/>
    <w:unhideWhenUsed/>
    <w:rsid w:val="008B3D12"/>
    <w:rPr>
      <w:vertAlign w:val="superscript"/>
    </w:rPr>
  </w:style>
  <w:style w:type="character" w:styleId="PlaceholderText">
    <w:name w:val="Placeholder Text"/>
    <w:basedOn w:val="DefaultParagraphFont"/>
    <w:uiPriority w:val="99"/>
    <w:semiHidden/>
    <w:rsid w:val="00C5443F"/>
    <w:rPr>
      <w:color w:val="808080"/>
    </w:rPr>
  </w:style>
  <w:style w:type="table" w:styleId="LightShading-Accent1">
    <w:name w:val="Light Shading Accent 1"/>
    <w:basedOn w:val="TableNormal"/>
    <w:uiPriority w:val="60"/>
    <w:rsid w:val="00583D68"/>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Subtitle">
    <w:name w:val="Subtitle"/>
    <w:basedOn w:val="Normal"/>
    <w:next w:val="Normal"/>
    <w:link w:val="SubtitleChar"/>
    <w:uiPriority w:val="11"/>
    <w:qFormat/>
    <w:rsid w:val="00354971"/>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354971"/>
    <w:rPr>
      <w:rFonts w:asciiTheme="majorHAnsi" w:eastAsiaTheme="majorEastAsia" w:hAnsiTheme="majorHAnsi" w:cstheme="majorBidi"/>
      <w:i/>
      <w:iCs/>
      <w:color w:val="4F81BD" w:themeColor="accent1"/>
      <w:spacing w:val="15"/>
      <w:sz w:val="24"/>
      <w:szCs w:val="24"/>
    </w:rPr>
  </w:style>
  <w:style w:type="character" w:customStyle="1" w:styleId="apple-converted-space">
    <w:name w:val="apple-converted-space"/>
    <w:basedOn w:val="DefaultParagraphFont"/>
    <w:rsid w:val="004B293E"/>
  </w:style>
  <w:style w:type="paragraph" w:styleId="Caption">
    <w:name w:val="caption"/>
    <w:basedOn w:val="Normal"/>
    <w:next w:val="Normal"/>
    <w:uiPriority w:val="35"/>
    <w:unhideWhenUsed/>
    <w:qFormat/>
    <w:rsid w:val="00E97505"/>
    <w:pPr>
      <w:spacing w:line="240" w:lineRule="auto"/>
    </w:pPr>
    <w:rPr>
      <w:b/>
      <w:bCs/>
      <w:color w:val="4F81BD" w:themeColor="accent1"/>
      <w:sz w:val="18"/>
      <w:szCs w:val="18"/>
    </w:rPr>
  </w:style>
  <w:style w:type="paragraph" w:styleId="TOCHeading">
    <w:name w:val="TOC Heading"/>
    <w:basedOn w:val="Heading1"/>
    <w:next w:val="Normal"/>
    <w:uiPriority w:val="39"/>
    <w:semiHidden/>
    <w:unhideWhenUsed/>
    <w:qFormat/>
    <w:rsid w:val="00077002"/>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lang w:eastAsia="ja-JP" w:bidi="ar-SA"/>
    </w:rPr>
  </w:style>
  <w:style w:type="paragraph" w:styleId="TOC1">
    <w:name w:val="toc 1"/>
    <w:basedOn w:val="Normal"/>
    <w:next w:val="Normal"/>
    <w:autoRedefine/>
    <w:uiPriority w:val="39"/>
    <w:unhideWhenUsed/>
    <w:qFormat/>
    <w:rsid w:val="00340BE5"/>
    <w:pPr>
      <w:tabs>
        <w:tab w:val="left" w:pos="3072"/>
        <w:tab w:val="right" w:leader="dot" w:pos="10761"/>
      </w:tabs>
      <w:spacing w:after="100"/>
    </w:pPr>
  </w:style>
  <w:style w:type="paragraph" w:styleId="TOC2">
    <w:name w:val="toc 2"/>
    <w:basedOn w:val="Normal"/>
    <w:next w:val="Normal"/>
    <w:autoRedefine/>
    <w:uiPriority w:val="39"/>
    <w:unhideWhenUsed/>
    <w:qFormat/>
    <w:rsid w:val="00077002"/>
    <w:pPr>
      <w:spacing w:after="100"/>
      <w:ind w:left="220"/>
    </w:pPr>
  </w:style>
  <w:style w:type="paragraph" w:styleId="TOC3">
    <w:name w:val="toc 3"/>
    <w:basedOn w:val="Normal"/>
    <w:next w:val="Normal"/>
    <w:autoRedefine/>
    <w:uiPriority w:val="39"/>
    <w:unhideWhenUsed/>
    <w:qFormat/>
    <w:rsid w:val="00077002"/>
    <w:pPr>
      <w:spacing w:after="100"/>
      <w:ind w:left="440"/>
    </w:pPr>
  </w:style>
  <w:style w:type="paragraph" w:styleId="TOC4">
    <w:name w:val="toc 4"/>
    <w:basedOn w:val="Normal"/>
    <w:next w:val="Normal"/>
    <w:autoRedefine/>
    <w:uiPriority w:val="39"/>
    <w:unhideWhenUsed/>
    <w:rsid w:val="00077002"/>
    <w:pPr>
      <w:spacing w:after="100"/>
      <w:ind w:left="660"/>
    </w:pPr>
  </w:style>
  <w:style w:type="paragraph" w:styleId="TOC5">
    <w:name w:val="toc 5"/>
    <w:basedOn w:val="Normal"/>
    <w:next w:val="Normal"/>
    <w:autoRedefine/>
    <w:uiPriority w:val="39"/>
    <w:unhideWhenUsed/>
    <w:rsid w:val="00077002"/>
    <w:pPr>
      <w:spacing w:after="100"/>
      <w:ind w:left="880"/>
    </w:pPr>
  </w:style>
  <w:style w:type="paragraph" w:styleId="TOC6">
    <w:name w:val="toc 6"/>
    <w:basedOn w:val="Normal"/>
    <w:next w:val="Normal"/>
    <w:autoRedefine/>
    <w:uiPriority w:val="39"/>
    <w:unhideWhenUsed/>
    <w:rsid w:val="00077002"/>
    <w:pPr>
      <w:spacing w:after="100"/>
      <w:ind w:left="1100"/>
    </w:pPr>
  </w:style>
  <w:style w:type="paragraph" w:styleId="TOC7">
    <w:name w:val="toc 7"/>
    <w:basedOn w:val="Normal"/>
    <w:next w:val="Normal"/>
    <w:autoRedefine/>
    <w:uiPriority w:val="39"/>
    <w:unhideWhenUsed/>
    <w:rsid w:val="00077002"/>
    <w:pPr>
      <w:spacing w:after="100"/>
      <w:ind w:left="1320"/>
    </w:pPr>
  </w:style>
  <w:style w:type="paragraph" w:styleId="TOC8">
    <w:name w:val="toc 8"/>
    <w:basedOn w:val="Normal"/>
    <w:next w:val="Normal"/>
    <w:autoRedefine/>
    <w:uiPriority w:val="39"/>
    <w:unhideWhenUsed/>
    <w:rsid w:val="00077002"/>
    <w:pPr>
      <w:spacing w:after="100"/>
      <w:ind w:left="1540"/>
    </w:pPr>
  </w:style>
  <w:style w:type="paragraph" w:styleId="TOC9">
    <w:name w:val="toc 9"/>
    <w:basedOn w:val="Normal"/>
    <w:next w:val="Normal"/>
    <w:autoRedefine/>
    <w:uiPriority w:val="39"/>
    <w:unhideWhenUsed/>
    <w:rsid w:val="00077002"/>
    <w:pPr>
      <w:spacing w:after="100"/>
      <w:ind w:left="1760"/>
    </w:pPr>
  </w:style>
  <w:style w:type="paragraph" w:styleId="NoSpacing">
    <w:name w:val="No Spacing"/>
    <w:uiPriority w:val="1"/>
    <w:qFormat/>
    <w:rsid w:val="00077002"/>
    <w:pPr>
      <w:bidi/>
      <w:spacing w:after="0" w:line="240" w:lineRule="auto"/>
    </w:pPr>
  </w:style>
  <w:style w:type="paragraph" w:styleId="FootnoteText">
    <w:name w:val="footnote text"/>
    <w:basedOn w:val="Normal"/>
    <w:link w:val="FootnoteTextChar"/>
    <w:uiPriority w:val="99"/>
    <w:semiHidden/>
    <w:unhideWhenUsed/>
    <w:rsid w:val="006266F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266F5"/>
    <w:rPr>
      <w:sz w:val="20"/>
      <w:szCs w:val="20"/>
    </w:rPr>
  </w:style>
  <w:style w:type="character" w:styleId="FootnoteReference">
    <w:name w:val="footnote reference"/>
    <w:basedOn w:val="DefaultParagraphFont"/>
    <w:uiPriority w:val="99"/>
    <w:semiHidden/>
    <w:unhideWhenUsed/>
    <w:rsid w:val="006266F5"/>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93816673">
      <w:bodyDiv w:val="1"/>
      <w:marLeft w:val="0"/>
      <w:marRight w:val="0"/>
      <w:marTop w:val="0"/>
      <w:marBottom w:val="0"/>
      <w:divBdr>
        <w:top w:val="none" w:sz="0" w:space="0" w:color="auto"/>
        <w:left w:val="none" w:sz="0" w:space="0" w:color="auto"/>
        <w:bottom w:val="none" w:sz="0" w:space="0" w:color="auto"/>
        <w:right w:val="none" w:sz="0" w:space="0" w:color="auto"/>
      </w:divBdr>
    </w:div>
    <w:div w:id="423453778">
      <w:bodyDiv w:val="1"/>
      <w:marLeft w:val="0"/>
      <w:marRight w:val="0"/>
      <w:marTop w:val="0"/>
      <w:marBottom w:val="0"/>
      <w:divBdr>
        <w:top w:val="none" w:sz="0" w:space="0" w:color="auto"/>
        <w:left w:val="none" w:sz="0" w:space="0" w:color="auto"/>
        <w:bottom w:val="none" w:sz="0" w:space="0" w:color="auto"/>
        <w:right w:val="none" w:sz="0" w:space="0" w:color="auto"/>
      </w:divBdr>
    </w:div>
    <w:div w:id="466432903">
      <w:bodyDiv w:val="1"/>
      <w:marLeft w:val="0"/>
      <w:marRight w:val="0"/>
      <w:marTop w:val="0"/>
      <w:marBottom w:val="0"/>
      <w:divBdr>
        <w:top w:val="none" w:sz="0" w:space="0" w:color="auto"/>
        <w:left w:val="none" w:sz="0" w:space="0" w:color="auto"/>
        <w:bottom w:val="none" w:sz="0" w:space="0" w:color="auto"/>
        <w:right w:val="none" w:sz="0" w:space="0" w:color="auto"/>
      </w:divBdr>
      <w:divsChild>
        <w:div w:id="326981659">
          <w:marLeft w:val="0"/>
          <w:marRight w:val="0"/>
          <w:marTop w:val="0"/>
          <w:marBottom w:val="0"/>
          <w:divBdr>
            <w:top w:val="none" w:sz="0" w:space="0" w:color="auto"/>
            <w:left w:val="none" w:sz="0" w:space="0" w:color="auto"/>
            <w:bottom w:val="none" w:sz="0" w:space="0" w:color="auto"/>
            <w:right w:val="none" w:sz="0" w:space="0" w:color="auto"/>
          </w:divBdr>
        </w:div>
        <w:div w:id="432014470">
          <w:marLeft w:val="0"/>
          <w:marRight w:val="0"/>
          <w:marTop w:val="0"/>
          <w:marBottom w:val="0"/>
          <w:divBdr>
            <w:top w:val="none" w:sz="0" w:space="0" w:color="auto"/>
            <w:left w:val="none" w:sz="0" w:space="0" w:color="auto"/>
            <w:bottom w:val="none" w:sz="0" w:space="0" w:color="auto"/>
            <w:right w:val="none" w:sz="0" w:space="0" w:color="auto"/>
          </w:divBdr>
        </w:div>
      </w:divsChild>
    </w:div>
    <w:div w:id="743725212">
      <w:bodyDiv w:val="1"/>
      <w:marLeft w:val="0"/>
      <w:marRight w:val="0"/>
      <w:marTop w:val="0"/>
      <w:marBottom w:val="0"/>
      <w:divBdr>
        <w:top w:val="none" w:sz="0" w:space="0" w:color="auto"/>
        <w:left w:val="none" w:sz="0" w:space="0" w:color="auto"/>
        <w:bottom w:val="none" w:sz="0" w:space="0" w:color="auto"/>
        <w:right w:val="none" w:sz="0" w:space="0" w:color="auto"/>
      </w:divBdr>
    </w:div>
    <w:div w:id="748310606">
      <w:bodyDiv w:val="1"/>
      <w:marLeft w:val="0"/>
      <w:marRight w:val="0"/>
      <w:marTop w:val="0"/>
      <w:marBottom w:val="0"/>
      <w:divBdr>
        <w:top w:val="none" w:sz="0" w:space="0" w:color="auto"/>
        <w:left w:val="none" w:sz="0" w:space="0" w:color="auto"/>
        <w:bottom w:val="none" w:sz="0" w:space="0" w:color="auto"/>
        <w:right w:val="none" w:sz="0" w:space="0" w:color="auto"/>
      </w:divBdr>
      <w:divsChild>
        <w:div w:id="697856936">
          <w:marLeft w:val="0"/>
          <w:marRight w:val="0"/>
          <w:marTop w:val="0"/>
          <w:marBottom w:val="0"/>
          <w:divBdr>
            <w:top w:val="none" w:sz="0" w:space="0" w:color="auto"/>
            <w:left w:val="none" w:sz="0" w:space="0" w:color="auto"/>
            <w:bottom w:val="none" w:sz="0" w:space="0" w:color="auto"/>
            <w:right w:val="none" w:sz="0" w:space="0" w:color="auto"/>
          </w:divBdr>
        </w:div>
        <w:div w:id="2141532798">
          <w:marLeft w:val="0"/>
          <w:marRight w:val="0"/>
          <w:marTop w:val="0"/>
          <w:marBottom w:val="0"/>
          <w:divBdr>
            <w:top w:val="none" w:sz="0" w:space="0" w:color="auto"/>
            <w:left w:val="none" w:sz="0" w:space="0" w:color="auto"/>
            <w:bottom w:val="none" w:sz="0" w:space="0" w:color="auto"/>
            <w:right w:val="none" w:sz="0" w:space="0" w:color="auto"/>
          </w:divBdr>
        </w:div>
      </w:divsChild>
    </w:div>
    <w:div w:id="831069193">
      <w:bodyDiv w:val="1"/>
      <w:marLeft w:val="0"/>
      <w:marRight w:val="0"/>
      <w:marTop w:val="0"/>
      <w:marBottom w:val="0"/>
      <w:divBdr>
        <w:top w:val="none" w:sz="0" w:space="0" w:color="auto"/>
        <w:left w:val="none" w:sz="0" w:space="0" w:color="auto"/>
        <w:bottom w:val="none" w:sz="0" w:space="0" w:color="auto"/>
        <w:right w:val="none" w:sz="0" w:space="0" w:color="auto"/>
      </w:divBdr>
    </w:div>
    <w:div w:id="898976945">
      <w:bodyDiv w:val="1"/>
      <w:marLeft w:val="0"/>
      <w:marRight w:val="0"/>
      <w:marTop w:val="0"/>
      <w:marBottom w:val="0"/>
      <w:divBdr>
        <w:top w:val="none" w:sz="0" w:space="0" w:color="auto"/>
        <w:left w:val="none" w:sz="0" w:space="0" w:color="auto"/>
        <w:bottom w:val="none" w:sz="0" w:space="0" w:color="auto"/>
        <w:right w:val="none" w:sz="0" w:space="0" w:color="auto"/>
      </w:divBdr>
      <w:divsChild>
        <w:div w:id="53283151">
          <w:marLeft w:val="0"/>
          <w:marRight w:val="0"/>
          <w:marTop w:val="0"/>
          <w:marBottom w:val="0"/>
          <w:divBdr>
            <w:top w:val="none" w:sz="0" w:space="0" w:color="auto"/>
            <w:left w:val="none" w:sz="0" w:space="0" w:color="auto"/>
            <w:bottom w:val="none" w:sz="0" w:space="0" w:color="auto"/>
            <w:right w:val="none" w:sz="0" w:space="0" w:color="auto"/>
          </w:divBdr>
          <w:divsChild>
            <w:div w:id="846403375">
              <w:marLeft w:val="0"/>
              <w:marRight w:val="0"/>
              <w:marTop w:val="0"/>
              <w:marBottom w:val="0"/>
              <w:divBdr>
                <w:top w:val="none" w:sz="0" w:space="0" w:color="auto"/>
                <w:left w:val="none" w:sz="0" w:space="0" w:color="auto"/>
                <w:bottom w:val="none" w:sz="0" w:space="0" w:color="auto"/>
                <w:right w:val="none" w:sz="0" w:space="0" w:color="auto"/>
              </w:divBdr>
              <w:divsChild>
                <w:div w:id="1351681866">
                  <w:marLeft w:val="0"/>
                  <w:marRight w:val="0"/>
                  <w:marTop w:val="0"/>
                  <w:marBottom w:val="0"/>
                  <w:divBdr>
                    <w:top w:val="none" w:sz="0" w:space="0" w:color="auto"/>
                    <w:left w:val="none" w:sz="0" w:space="0" w:color="auto"/>
                    <w:bottom w:val="none" w:sz="0" w:space="0" w:color="auto"/>
                    <w:right w:val="none" w:sz="0" w:space="0" w:color="auto"/>
                  </w:divBdr>
                  <w:divsChild>
                    <w:div w:id="701443934">
                      <w:marLeft w:val="0"/>
                      <w:marRight w:val="0"/>
                      <w:marTop w:val="0"/>
                      <w:marBottom w:val="0"/>
                      <w:divBdr>
                        <w:top w:val="none" w:sz="0" w:space="0" w:color="auto"/>
                        <w:left w:val="none" w:sz="0" w:space="0" w:color="auto"/>
                        <w:bottom w:val="none" w:sz="0" w:space="0" w:color="auto"/>
                        <w:right w:val="none" w:sz="0" w:space="0" w:color="auto"/>
                      </w:divBdr>
                      <w:divsChild>
                        <w:div w:id="1029987022">
                          <w:marLeft w:val="0"/>
                          <w:marRight w:val="0"/>
                          <w:marTop w:val="0"/>
                          <w:marBottom w:val="0"/>
                          <w:divBdr>
                            <w:top w:val="none" w:sz="0" w:space="0" w:color="auto"/>
                            <w:left w:val="none" w:sz="0" w:space="0" w:color="auto"/>
                            <w:bottom w:val="none" w:sz="0" w:space="0" w:color="auto"/>
                            <w:right w:val="none" w:sz="0" w:space="0" w:color="auto"/>
                          </w:divBdr>
                          <w:divsChild>
                            <w:div w:id="54351736">
                              <w:marLeft w:val="0"/>
                              <w:marRight w:val="0"/>
                              <w:marTop w:val="0"/>
                              <w:marBottom w:val="0"/>
                              <w:divBdr>
                                <w:top w:val="none" w:sz="0" w:space="0" w:color="auto"/>
                                <w:left w:val="none" w:sz="0" w:space="0" w:color="auto"/>
                                <w:bottom w:val="none" w:sz="0" w:space="0" w:color="auto"/>
                                <w:right w:val="none" w:sz="0" w:space="0" w:color="auto"/>
                              </w:divBdr>
                              <w:divsChild>
                                <w:div w:id="411390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161582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hyperlink" Target="http://seqbarracuda.sourceforge.net/" TargetMode="External"/><Relationship Id="rId39" Type="http://schemas.openxmlformats.org/officeDocument/2006/relationships/hyperlink" Target="https://en.wikipedia.org/wiki/Genetics" TargetMode="External"/><Relationship Id="rId21" Type="http://schemas.openxmlformats.org/officeDocument/2006/relationships/image" Target="media/image11.png"/><Relationship Id="rId34" Type="http://schemas.openxmlformats.org/officeDocument/2006/relationships/hyperlink" Target="http://en.wikipedia.org/wiki/List_of_sequence_alignment_software" TargetMode="External"/><Relationship Id="rId42" Type="http://schemas.openxmlformats.org/officeDocument/2006/relationships/footer" Target="footer2.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hyperlink" Target="http://www.math.pku.edu.cn/teachers/xirb/Courses/biostatistics2013/Bioinformatics-2009-Li-1754-60.pdf"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footer" Target="footer1.xml"/><Relationship Id="rId32" Type="http://schemas.openxmlformats.org/officeDocument/2006/relationships/hyperlink" Target="http://en.wikipedia.org/wiki/DNA_sequencing" TargetMode="External"/><Relationship Id="rId37" Type="http://schemas.openxmlformats.org/officeDocument/2006/relationships/hyperlink" Target="https://github.com/turner11/BWA-Final_Project/issues?q=is%3Aopen+is%3Aissue" TargetMode="External"/><Relationship Id="rId40" Type="http://schemas.openxmlformats.org/officeDocument/2006/relationships/hyperlink" Target="https://en.wikipedia.org/wiki/Organism" TargetMode="External"/><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s://github.com/turner11/BWA-Final_Project/tree/master/Code" TargetMode="External"/><Relationship Id="rId23" Type="http://schemas.openxmlformats.org/officeDocument/2006/relationships/image" Target="media/image13.png"/><Relationship Id="rId28" Type="http://schemas.openxmlformats.org/officeDocument/2006/relationships/hyperlink" Target="http://bowtie-bio.sourceforge.net/index.shtml" TargetMode="External"/><Relationship Id="rId36" Type="http://schemas.openxmlformats.org/officeDocument/2006/relationships/hyperlink" Target="https://github.com/turner11/BWA-Final_Project" TargetMode="External"/><Relationship Id="rId10" Type="http://schemas.openxmlformats.org/officeDocument/2006/relationships/image" Target="media/image2.gif"/><Relationship Id="rId19" Type="http://schemas.openxmlformats.org/officeDocument/2006/relationships/image" Target="media/image9.png"/><Relationship Id="rId31" Type="http://schemas.openxmlformats.org/officeDocument/2006/relationships/hyperlink" Target="http://bio-bwa.sourceforge.net/" TargetMode="External"/><Relationship Id="rId44" Type="http://schemas.openxmlformats.org/officeDocument/2006/relationships/glossaryDocument" Target="glossary/document.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hyperlink" Target="https://github.com/turner11/BWA-Final_Project/blob/master/Files/BWA-Aligner.zip?raw=true" TargetMode="External"/><Relationship Id="rId22" Type="http://schemas.openxmlformats.org/officeDocument/2006/relationships/image" Target="media/image12.png"/><Relationship Id="rId27" Type="http://schemas.openxmlformats.org/officeDocument/2006/relationships/hyperlink" Target="http://sourceforge.net/projects/bio-bwa/?source=navbar" TargetMode="External"/><Relationship Id="rId30" Type="http://schemas.openxmlformats.org/officeDocument/2006/relationships/hyperlink" Target="https://www.cs.cmu.edu/~ckingsf/bioinfo-lectures/" TargetMode="External"/><Relationship Id="rId35" Type="http://schemas.openxmlformats.org/officeDocument/2006/relationships/hyperlink" Target="http://projects.jce.ac.il/moodle/mod/wiki/view.php?wid=1&amp;title=%D7%99%D7%95%D7%9E%D7%9F+%D7%A4%D7%A8%D7%95%D7%99%D7%A7%D7%98&amp;groupanduser=9-26" TargetMode="External"/><Relationship Id="rId43"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hyperlink" Target="http://he.wikipedia.org/wiki/CUDA" TargetMode="External"/><Relationship Id="rId38" Type="http://schemas.openxmlformats.org/officeDocument/2006/relationships/hyperlink" Target="https://github.com/turner11/BWA-Final_Project/issues?q=is%3Aissue+is%3Aclosedhttps://github.com/turner11/BWA-Final_Project/issues?q=is%3Aissue+is%3Aclosed" TargetMode="External"/><Relationship Id="rId20" Type="http://schemas.openxmlformats.org/officeDocument/2006/relationships/image" Target="media/image10.png"/><Relationship Id="rId41" Type="http://schemas.openxmlformats.org/officeDocument/2006/relationships/image" Target="media/image15.png"/></Relationships>
</file>

<file path=word/_rels/endnotes.xml.rels><?xml version="1.0" encoding="UTF-8" standalone="yes"?>
<Relationships xmlns="http://schemas.openxmlformats.org/package/2006/relationships"><Relationship Id="rId3" Type="http://schemas.openxmlformats.org/officeDocument/2006/relationships/hyperlink" Target="https://github.com/turner11/BWA-Final_Project/tree/master/Code" TargetMode="External"/><Relationship Id="rId2" Type="http://schemas.openxmlformats.org/officeDocument/2006/relationships/hyperlink" Target="https://github.com/turner11/BWA-Final_Project/blob/master/Files/BWA-Aligner.zip?raw=true" TargetMode="External"/><Relationship Id="rId1" Type="http://schemas.openxmlformats.org/officeDocument/2006/relationships/hyperlink" Target="http://sourceforge.net/projects/bio-bwa/?source=navbar" TargetMode="External"/><Relationship Id="rId4" Type="http://schemas.openxmlformats.org/officeDocument/2006/relationships/hyperlink" Target="http://seqbarracuda.sourceforge.net/"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20http:/bowtie-bio.sourceforge.net/index.shtml"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David">
    <w:panose1 w:val="020E0502060401010101"/>
    <w:charset w:val="B1"/>
    <w:family w:val="swiss"/>
    <w:pitch w:val="variable"/>
    <w:sig w:usb0="00000801" w:usb1="00000000" w:usb2="00000000" w:usb3="00000000" w:csb0="00000020" w:csb1="00000000"/>
  </w:font>
  <w:font w:name="Narkisim">
    <w:panose1 w:val="020E0502050101010101"/>
    <w:charset w:val="B1"/>
    <w:family w:val="swiss"/>
    <w:pitch w:val="variable"/>
    <w:sig w:usb0="00000801" w:usb1="00000000" w:usb2="00000000" w:usb3="00000000" w:csb0="00000020"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32245"/>
    <w:rsid w:val="00232245"/>
    <w:rsid w:val="00DE4076"/>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32245"/>
    <w:rPr>
      <w:color w:val="808080"/>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32245"/>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DDECE9B-6C16-4118-8BD9-1F4128D3F8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TotalTime>
  <Pages>31</Pages>
  <Words>4755</Words>
  <Characters>23780</Characters>
  <Application>Microsoft Office Word</Application>
  <DocSecurity>0</DocSecurity>
  <Lines>198</Lines>
  <Paragraphs>56</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Lior</Company>
  <LinksUpToDate>false</LinksUpToDate>
  <CharactersWithSpaces>28479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Lior</dc:creator>
  <cp:lastModifiedBy>Avi</cp:lastModifiedBy>
  <cp:revision>50</cp:revision>
  <dcterms:created xsi:type="dcterms:W3CDTF">2015-07-05T08:45:00Z</dcterms:created>
  <dcterms:modified xsi:type="dcterms:W3CDTF">2015-07-05T09:58:00Z</dcterms:modified>
</cp:coreProperties>
</file>