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FC31AB" w:rsidP="00484AEC">
      <w:pPr>
        <w:spacing w:line="300" w:lineRule="atLeast"/>
        <w:ind w:left="-483"/>
        <w:jc w:val="center"/>
        <w:rPr>
          <w:sz w:val="26"/>
          <w:szCs w:val="26"/>
          <w:rtl/>
        </w:rPr>
      </w:pPr>
      <w:r>
        <w:rPr>
          <w:noProof/>
        </w:rPr>
        <w:drawing>
          <wp:inline distT="0" distB="0" distL="0" distR="0" wp14:anchorId="4870023B" wp14:editId="0C126D26">
            <wp:extent cx="4325620" cy="1207770"/>
            <wp:effectExtent l="0" t="0" r="0" b="0"/>
            <wp:docPr id="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620" cy="120777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Fonts w:hint="cs"/>
          <w:rtl/>
        </w:rPr>
      </w:pPr>
      <w:bookmarkStart w:id="0" w:name="_Toc423703731"/>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hint="cs"/>
          <w:b/>
          <w:bCs/>
          <w:sz w:val="42"/>
          <w:szCs w:val="42"/>
          <w:rtl/>
        </w:rPr>
      </w:pPr>
    </w:p>
    <w:p w:rsidR="00E97505" w:rsidRPr="00E97505" w:rsidRDefault="00E97505" w:rsidP="00374E03">
      <w:pPr>
        <w:ind w:left="-483"/>
        <w:jc w:val="center"/>
        <w:rPr>
          <w:rFonts w:cs="Narkisim" w:hint="cs"/>
          <w:b/>
          <w:bCs/>
          <w:sz w:val="42"/>
          <w:szCs w:val="42"/>
          <w:rtl/>
        </w:rPr>
      </w:pPr>
    </w:p>
    <w:p w:rsidR="003F6121" w:rsidRDefault="00E97505" w:rsidP="00374E03">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r>
        <w:rPr>
          <w:rFonts w:cs="Narkisim" w:hint="cs"/>
          <w:b/>
          <w:bCs/>
          <w:sz w:val="24"/>
          <w:szCs w:val="24"/>
          <w:rtl/>
        </w:rPr>
        <w:t>מאת</w:t>
      </w:r>
    </w:p>
    <w:p w:rsidR="00E97505" w:rsidRDefault="00E97505" w:rsidP="00E97505">
      <w:pPr>
        <w:ind w:left="-483"/>
        <w:jc w:val="center"/>
        <w:rPr>
          <w:rFonts w:cs="Narkisim" w:hint="cs"/>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4"/>
          <w:szCs w:val="24"/>
          <w:rtl/>
        </w:rPr>
      </w:pPr>
    </w:p>
    <w:p w:rsidR="00E97505" w:rsidRDefault="003F6121" w:rsidP="003F6121">
      <w:pPr>
        <w:pStyle w:val="Footer"/>
        <w:rPr>
          <w:rFonts w:cs="David" w:hint="cs"/>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3F6121" w:rsidP="003F6121">
      <w:pPr>
        <w:spacing w:line="300" w:lineRule="atLeast"/>
        <w:ind w:left="-483"/>
        <w:jc w:val="center"/>
        <w:rPr>
          <w:sz w:val="26"/>
          <w:szCs w:val="26"/>
          <w:rtl/>
        </w:rPr>
      </w:pPr>
      <w:r>
        <w:rPr>
          <w:noProof/>
        </w:rPr>
        <w:lastRenderedPageBreak/>
        <w:drawing>
          <wp:inline distT="0" distB="0" distL="0" distR="0" wp14:anchorId="7A679EEF" wp14:editId="74492D5C">
            <wp:extent cx="4325620" cy="1207770"/>
            <wp:effectExtent l="0" t="0" r="0" b="0"/>
            <wp:docPr id="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620" cy="120777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hint="cs"/>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hint="cs"/>
          <w:b/>
          <w:bCs/>
          <w:sz w:val="42"/>
          <w:szCs w:val="42"/>
          <w:rtl/>
        </w:rPr>
      </w:pPr>
    </w:p>
    <w:p w:rsidR="003F6121" w:rsidRPr="00E97505" w:rsidRDefault="003F6121" w:rsidP="003F6121">
      <w:pPr>
        <w:ind w:left="-483"/>
        <w:jc w:val="center"/>
        <w:rPr>
          <w:rFonts w:cs="Narkisim" w:hint="cs"/>
          <w:b/>
          <w:bCs/>
          <w:sz w:val="42"/>
          <w:szCs w:val="42"/>
          <w:rtl/>
        </w:rPr>
      </w:pPr>
    </w:p>
    <w:p w:rsidR="003F6121" w:rsidRDefault="003F6121" w:rsidP="003F6121">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r>
        <w:rPr>
          <w:rFonts w:cs="Narkisim" w:hint="cs"/>
          <w:b/>
          <w:bCs/>
          <w:sz w:val="24"/>
          <w:szCs w:val="24"/>
          <w:rtl/>
        </w:rPr>
        <w:t>מאת</w:t>
      </w:r>
    </w:p>
    <w:p w:rsidR="003F6121" w:rsidRDefault="003F6121" w:rsidP="003F6121">
      <w:pPr>
        <w:ind w:left="-483"/>
        <w:jc w:val="center"/>
        <w:rPr>
          <w:rFonts w:cs="Narkisim" w:hint="cs"/>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Pr="003F6121" w:rsidRDefault="003F6121" w:rsidP="003F6121">
      <w:pPr>
        <w:ind w:left="-483"/>
        <w:jc w:val="center"/>
        <w:rPr>
          <w:rFonts w:cs="Narkisim" w:hint="cs"/>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hint="cs"/>
          <w:b/>
          <w:bCs/>
          <w:sz w:val="26"/>
          <w:szCs w:val="26"/>
          <w:rtl/>
        </w:rPr>
      </w:pPr>
    </w:p>
    <w:p w:rsidR="001D2A26" w:rsidRDefault="001D2A26" w:rsidP="00F62403">
      <w:pPr>
        <w:ind w:left="1415" w:firstLine="142"/>
        <w:rPr>
          <w:rFonts w:cs="Narkisim" w:hint="cs"/>
          <w:b/>
          <w:bCs/>
          <w:sz w:val="26"/>
          <w:szCs w:val="26"/>
          <w:rtl/>
        </w:rPr>
      </w:pPr>
    </w:p>
    <w:p w:rsidR="003F6121" w:rsidRDefault="003F6121" w:rsidP="00F62403">
      <w:pPr>
        <w:ind w:left="1415" w:firstLine="142"/>
        <w:rPr>
          <w:rFonts w:cs="Narkisim" w:hint="cs"/>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hint="cs"/>
        </w:rPr>
      </w:pPr>
      <w:bookmarkStart w:id="1" w:name="_Toc423703732"/>
      <w:r>
        <w:rPr>
          <w:rFonts w:cs="David" w:hint="cs"/>
          <w:rtl/>
        </w:rPr>
        <w:t>תקציר</w:t>
      </w:r>
      <w:bookmarkEnd w:id="1"/>
    </w:p>
    <w:p w:rsidR="007959A3" w:rsidRDefault="007959A3" w:rsidP="009A7858">
      <w:pPr>
        <w:rPr>
          <w:rtl/>
        </w:rPr>
      </w:pPr>
      <w:r>
        <w:rPr>
          <w:rFonts w:hint="cs"/>
          <w:rtl/>
        </w:rPr>
        <w:t xml:space="preserve">הפרויקט הוא פרויקט מחקרי, על מנת לאפשר הבנה טובה יותר של </w:t>
      </w:r>
      <w:r w:rsidR="009A7858">
        <w:rPr>
          <w:rFonts w:hint="cs"/>
          <w:rtl/>
        </w:rPr>
        <w:t>בעית החיפוש ב</w:t>
      </w:r>
      <w:r w:rsidR="009A7858">
        <w:t>DNA</w:t>
      </w:r>
      <w:r w:rsidR="009A7858">
        <w:rPr>
          <w:rFonts w:hint="cs"/>
          <w:rtl/>
        </w:rPr>
        <w:t xml:space="preserve"> </w:t>
      </w:r>
      <w:r>
        <w:rPr>
          <w:rFonts w:hint="cs"/>
          <w:rtl/>
        </w:rPr>
        <w:t>ו</w:t>
      </w:r>
      <w:r w:rsidR="009A7858">
        <w:rPr>
          <w:rFonts w:hint="cs"/>
          <w:rtl/>
        </w:rPr>
        <w:t xml:space="preserve">להציע </w:t>
      </w:r>
      <w:r>
        <w:rPr>
          <w:rFonts w:hint="cs"/>
          <w:rtl/>
        </w:rPr>
        <w:t>פתרון</w:t>
      </w:r>
      <w:r w:rsidR="009A7858">
        <w:rPr>
          <w:rFonts w:hint="cs"/>
          <w:rtl/>
        </w:rPr>
        <w:t>.</w:t>
      </w:r>
      <w:r>
        <w:rPr>
          <w:rFonts w:hint="cs"/>
          <w:rtl/>
        </w:rPr>
        <w:t xml:space="preserve"> נפתח בתיאור קצר של הרקע ושל מונחים הקשורים לפרויקט.</w:t>
      </w:r>
    </w:p>
    <w:p w:rsidR="007959A3" w:rsidRDefault="006B3DE0" w:rsidP="000E4563">
      <w:pPr>
        <w:rPr>
          <w:rtl/>
        </w:rPr>
      </w:pPr>
      <w:r>
        <w:rPr>
          <w:noProof/>
        </w:rPr>
        <mc:AlternateContent>
          <mc:Choice Requires="wps">
            <w:drawing>
              <wp:anchor distT="0" distB="0" distL="114300" distR="114300" simplePos="0" relativeHeight="251669504" behindDoc="0" locked="0" layoutInCell="1" allowOverlap="1" wp14:anchorId="21FEDB22" wp14:editId="4929698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2pt;margin-top:190.1pt;width:90.1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wFegIAAAA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" stroked="f">
                <v:textbox style="mso-fit-shape-to-text:t" inset="0,0,0,0">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v:textbox>
                <w10:wrap type="square"/>
              </v:shape>
            </w:pict>
          </mc:Fallback>
        </mc:AlternateContent>
      </w:r>
      <w:r w:rsidR="007959A3">
        <w:rPr>
          <w:noProof/>
        </w:rPr>
        <w:drawing>
          <wp:anchor distT="0" distB="0" distL="114300" distR="114300" simplePos="0" relativeHeight="251643392" behindDoc="0" locked="0" layoutInCell="1" allowOverlap="1" wp14:anchorId="54C1AF57" wp14:editId="257073E6">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007959A3" w:rsidRPr="00FC0784">
        <w:rPr>
          <w:b/>
          <w:bCs/>
          <w:u w:val="single"/>
        </w:rPr>
        <w:t>DNA</w:t>
      </w:r>
      <w:r w:rsidR="007959A3">
        <w:rPr>
          <w:rFonts w:hint="cs"/>
          <w:rtl/>
        </w:rPr>
        <w:t>: ה</w:t>
      </w:r>
      <w:r w:rsidR="007959A3">
        <w:t>DNA</w:t>
      </w:r>
      <w:r w:rsidR="007959A3">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לבני אדם.</w:t>
      </w:r>
    </w:p>
    <w:p w:rsidR="00FB64CD" w:rsidRDefault="007959A3" w:rsidP="000E4563">
      <w:pPr>
        <w:rPr>
          <w:rtl/>
        </w:rPr>
      </w:pPr>
      <w:r>
        <w:rPr>
          <w:rFonts w:hint="cs"/>
          <w:rtl/>
        </w:rPr>
        <w:t>המבנה של ה</w:t>
      </w:r>
      <w:r>
        <w:t xml:space="preserve">DNA </w:t>
      </w:r>
      <w:r>
        <w:rPr>
          <w:rFonts w:hint="cs"/>
          <w:rtl/>
        </w:rPr>
        <w:t xml:space="preserve"> בנוי כמעיין "סולם" שמסתלסל סביב עצמו, כאשר </w:t>
      </w:r>
      <w:r w:rsidR="00FB64CD">
        <w:rPr>
          <w:rFonts w:hint="cs"/>
          <w:rtl/>
        </w:rPr>
        <w:t xml:space="preserve">ה"שלבים בסולם" מורכבים, כל אחד, מזוג בסיסים המתחברים זה לזה ומסומנים באותיות הלטיניות </w:t>
      </w:r>
      <w:r w:rsidR="00FB64CD">
        <w:t>A</w:t>
      </w:r>
      <w:r w:rsidR="00FB64CD">
        <w:rPr>
          <w:rFonts w:hint="cs"/>
          <w:rtl/>
        </w:rPr>
        <w:t xml:space="preserve">, </w:t>
      </w:r>
      <w:r w:rsidR="00FB64CD">
        <w:t>G</w:t>
      </w:r>
      <w:r w:rsidR="00FB64CD">
        <w:rPr>
          <w:rFonts w:hint="cs"/>
          <w:rtl/>
        </w:rPr>
        <w:t xml:space="preserve">, </w:t>
      </w:r>
      <w:r w:rsidR="00FB64CD">
        <w:t>T</w:t>
      </w:r>
      <w:r w:rsidR="00FB64CD">
        <w:rPr>
          <w:rFonts w:hint="cs"/>
          <w:rtl/>
        </w:rPr>
        <w:t xml:space="preserve">, </w:t>
      </w:r>
      <w:r w:rsidR="00FB64CD">
        <w:t>C</w:t>
      </w:r>
      <w:r w:rsidR="00FB64CD">
        <w:rPr>
          <w:rFonts w:hint="cs"/>
          <w:rtl/>
        </w:rPr>
        <w:t>.</w:t>
      </w:r>
    </w:p>
    <w:p w:rsidR="00C5443F" w:rsidRDefault="00FB64CD" w:rsidP="000E4563">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FB64CD" w:rsidRDefault="00FB64CD" w:rsidP="000E4563">
      <w:pPr>
        <w:rPr>
          <w:rtl/>
        </w:rPr>
      </w:pPr>
      <w:r>
        <w:rPr>
          <w:rFonts w:hint="cs"/>
          <w:rtl/>
        </w:rPr>
        <w:t xml:space="preserve"> המדהים הוא שכ99.9%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C5443F" w:rsidRDefault="00C5443F" w:rsidP="00484AEC">
      <w:pPr>
        <w:spacing w:after="0"/>
        <w:ind w:left="-483"/>
        <w:rPr>
          <w:rtl/>
        </w:rPr>
      </w:pPr>
    </w:p>
    <w:p w:rsidR="00013173" w:rsidRDefault="00FB64CD" w:rsidP="000E4563">
      <w:pPr>
        <w:rPr>
          <w:rtl/>
        </w:rPr>
      </w:pPr>
      <w:r>
        <w:rPr>
          <w:rFonts w:hint="cs"/>
          <w:rtl/>
        </w:rPr>
        <w:t>אם כן, את המידע המגולם ב</w:t>
      </w:r>
      <w:r>
        <w:t>DNA</w:t>
      </w:r>
      <w:r>
        <w:rPr>
          <w:rFonts w:hint="cs"/>
          <w:rtl/>
        </w:rPr>
        <w:t xml:space="preserve"> ניתן לייצג כמחרוזת של הבסיסים המרכיבים אותו, וכך נתייחס אליו בפרויקט זה (לדוג': </w:t>
      </w:r>
      <w:r>
        <w:t>T</w:t>
      </w:r>
      <w:r w:rsidR="00464DA6">
        <w:t>GACCGT</w:t>
      </w:r>
      <w:r>
        <w:t>CAG</w:t>
      </w:r>
      <w:r>
        <w:rPr>
          <w:rFonts w:hint="cs"/>
          <w:rtl/>
        </w:rPr>
        <w:t>....)</w:t>
      </w:r>
    </w:p>
    <w:p w:rsidR="00C5443F" w:rsidRPr="00FB64CD" w:rsidRDefault="00C5443F" w:rsidP="00484AEC">
      <w:pPr>
        <w:spacing w:after="0"/>
        <w:ind w:left="-483"/>
        <w:rPr>
          <w:rtl/>
        </w:rPr>
      </w:pPr>
    </w:p>
    <w:p w:rsidR="00FB64CD" w:rsidRDefault="00C5443F" w:rsidP="000E4563">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w:t>
      </w:r>
      <w:r w:rsidR="00560733">
        <w:rPr>
          <w:rFonts w:hint="cs"/>
          <w:rtl/>
        </w:rPr>
        <w:t>.</w:t>
      </w:r>
      <w:r>
        <w:rPr>
          <w:rFonts w:hint="cs"/>
          <w:rtl/>
        </w:rPr>
        <w:t xml:space="preserve"> </w:t>
      </w:r>
      <w:r w:rsidR="00FB64CD">
        <w:rPr>
          <w:rFonts w:hint="cs"/>
          <w:rtl/>
        </w:rPr>
        <w:t>במונחים דיגיטלים, המידע הגלום ב</w:t>
      </w:r>
      <w:r w:rsidR="00FB64CD">
        <w:t xml:space="preserve">DNA </w:t>
      </w:r>
      <w:r w:rsidR="00FB64CD">
        <w:rPr>
          <w:rFonts w:hint="cs"/>
          <w:rtl/>
        </w:rPr>
        <w:t xml:space="preserve"> שווה ערך למעט יותר מ</w:t>
      </w:r>
      <w:r w:rsidR="00FB64CD">
        <w:t xml:space="preserve"> 1.6 GB </w:t>
      </w:r>
      <w:r w:rsidR="00FB64CD">
        <w:rPr>
          <w:rFonts w:hint="cs"/>
          <w:rtl/>
        </w:rPr>
        <w:t>(או כ2 דיסקים...)</w:t>
      </w:r>
    </w:p>
    <w:p w:rsidR="00FB64CD" w:rsidRDefault="006B3DE0" w:rsidP="00484AEC">
      <w:pPr>
        <w:spacing w:after="0"/>
        <w:ind w:left="-483"/>
        <w:rPr>
          <w:rtl/>
        </w:rPr>
      </w:pPr>
      <w:r>
        <w:rPr>
          <w:noProof/>
        </w:rPr>
        <mc:AlternateContent>
          <mc:Choice Requires="wps">
            <w:drawing>
              <wp:anchor distT="0" distB="0" distL="114300" distR="114300" simplePos="0" relativeHeight="251671552" behindDoc="0" locked="0" layoutInCell="1" allowOverlap="1" wp14:anchorId="661B097B" wp14:editId="3647A61A">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5.85pt;margin-top:153.6pt;width:174.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RAfAIAAAc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kKakQHwC&#10;AAAHBQAADgAAAAAAAAAAAAAAAAAuAgAAZHJzL2Uyb0RvYy54bWxQSwECLQAUAAYACAAAACEAYch+&#10;/+IAAAALAQAADwAAAAAAAAAAAAAAAADWBAAAZHJzL2Rvd25yZXYueG1sUEsFBgAAAAAEAAQA8wAA&#10;AOUFAAAAAA==&#10;" stroked="f">
                <v:textbox style="mso-fit-shape-to-text:t" inset="0,0,0,0">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v:textbox>
                <w10:wrap type="square"/>
              </v:shape>
            </w:pict>
          </mc:Fallback>
        </mc:AlternateContent>
      </w:r>
      <w:r w:rsidR="003F6121">
        <w:rPr>
          <w:noProof/>
        </w:rPr>
        <w:drawing>
          <wp:anchor distT="0" distB="0" distL="114300" distR="114300" simplePos="0" relativeHeight="251657728" behindDoc="0" locked="0" layoutInCell="1" allowOverlap="1" wp14:anchorId="75BBF4EE" wp14:editId="46B04539">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7959A3" w:rsidRDefault="007959A3" w:rsidP="000E4563">
      <w:pPr>
        <w:rPr>
          <w:rtl/>
        </w:rPr>
      </w:pPr>
      <w:r>
        <w:rPr>
          <w:rFonts w:hint="cs"/>
          <w:rtl/>
        </w:rPr>
        <w:t xml:space="preserve">כמו כן, </w:t>
      </w:r>
      <w:r>
        <w:t>DNA</w:t>
      </w:r>
      <w:r>
        <w:rPr>
          <w:rFonts w:hint="cs"/>
          <w:rtl/>
        </w:rPr>
        <w:t xml:space="preserve"> יכול לעבור</w:t>
      </w:r>
      <w:r w:rsidRPr="00FC0784">
        <w:t xml:space="preserve"> </w:t>
      </w:r>
      <w:r w:rsidR="00013173">
        <w:rPr>
          <w:rFonts w:hint="cs"/>
          <w:rtl/>
        </w:rPr>
        <w:t>מוטציה, שינוי</w:t>
      </w:r>
      <w:r>
        <w:rPr>
          <w:rFonts w:hint="cs"/>
          <w:rtl/>
        </w:rPr>
        <w:t>.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7959A3" w:rsidRDefault="007959A3" w:rsidP="00484AEC">
      <w:pPr>
        <w:spacing w:after="0"/>
        <w:ind w:left="-483"/>
        <w:rPr>
          <w:rtl/>
        </w:rPr>
      </w:pPr>
    </w:p>
    <w:p w:rsidR="007959A3" w:rsidRDefault="007959A3" w:rsidP="000E4563">
      <w:pPr>
        <w:rPr>
          <w:rtl/>
        </w:rPr>
      </w:pPr>
      <w:r>
        <w:rPr>
          <w:rFonts w:hint="cs"/>
          <w:rtl/>
        </w:rPr>
        <w:t>כיום כאשר חולה מגיע לאבחון לראות האם הוא חולה בסרטן, תהליך הבדיקה הוא ארוך ומסורבל:</w:t>
      </w:r>
    </w:p>
    <w:p w:rsidR="007959A3" w:rsidRDefault="007959A3" w:rsidP="000E4563">
      <w:pPr>
        <w:pStyle w:val="ListParagraph"/>
        <w:numPr>
          <w:ilvl w:val="0"/>
          <w:numId w:val="2"/>
        </w:numPr>
        <w:spacing w:after="0"/>
        <w:ind w:left="-483" w:firstLine="666"/>
      </w:pPr>
      <w:r>
        <w:rPr>
          <w:rFonts w:hint="cs"/>
          <w:rtl/>
        </w:rPr>
        <w:t xml:space="preserve">לקיחת דגימת </w:t>
      </w:r>
      <w:r>
        <w:t>DNA</w:t>
      </w:r>
      <w:r>
        <w:rPr>
          <w:rFonts w:hint="cs"/>
          <w:rtl/>
        </w:rPr>
        <w:t>.</w:t>
      </w:r>
    </w:p>
    <w:p w:rsidR="007959A3" w:rsidRDefault="007959A3" w:rsidP="000E4563">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7959A3" w:rsidRDefault="007959A3" w:rsidP="000E4563">
      <w:pPr>
        <w:pStyle w:val="ListParagraph"/>
        <w:numPr>
          <w:ilvl w:val="0"/>
          <w:numId w:val="2"/>
        </w:numPr>
        <w:spacing w:after="0"/>
        <w:ind w:left="-483" w:firstLine="666"/>
      </w:pPr>
      <w:r>
        <w:rPr>
          <w:rFonts w:hint="cs"/>
          <w:rtl/>
        </w:rPr>
        <w:t>איתור מוטציות ב</w:t>
      </w:r>
      <w:r>
        <w:t>DNA</w:t>
      </w:r>
      <w:r>
        <w:rPr>
          <w:rFonts w:hint="cs"/>
          <w:rtl/>
        </w:rPr>
        <w:t>.</w:t>
      </w:r>
    </w:p>
    <w:p w:rsidR="007959A3" w:rsidRDefault="007959A3" w:rsidP="000E4563">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7959A3" w:rsidRDefault="007959A3" w:rsidP="000E4563">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7959A3" w:rsidRDefault="007959A3" w:rsidP="000E4563">
      <w:pPr>
        <w:rPr>
          <w:rtl/>
        </w:rPr>
      </w:pPr>
      <w:r>
        <w:rPr>
          <w:rFonts w:hint="cs"/>
          <w:rtl/>
        </w:rPr>
        <w:t>בין הבעיות בתהליך זה ניתן לציין את תהליך ההשוואה (2) שלוקח זמן ארוך במיוחד. כיום, בתי החולים שוכרים חוות שרתים ע"מ ליעל את החישוב הארוך של השוואה.</w:t>
      </w:r>
    </w:p>
    <w:p w:rsidR="007959A3" w:rsidRDefault="007959A3" w:rsidP="000E4563">
      <w:pPr>
        <w:rPr>
          <w:rFonts w:hint="cs"/>
          <w:rtl/>
        </w:rPr>
      </w:pPr>
      <w:r>
        <w:rPr>
          <w:rFonts w:hint="cs"/>
          <w:rtl/>
        </w:rPr>
        <w:t xml:space="preserve">עם זאת, גם כיום שלב זה לוקח כיום שלם </w:t>
      </w:r>
      <w:r>
        <w:rPr>
          <w:rtl/>
        </w:rPr>
        <w:t>–</w:t>
      </w:r>
      <w:r>
        <w:rPr>
          <w:rFonts w:hint="cs"/>
          <w:rtl/>
        </w:rPr>
        <w:t xml:space="preserve"> פרויקט זה יתמקד ב</w:t>
      </w:r>
      <w:r w:rsidR="0065735E">
        <w:rPr>
          <w:rFonts w:hint="cs"/>
          <w:rtl/>
        </w:rPr>
        <w:t xml:space="preserve">בחינת </w:t>
      </w:r>
      <w:r>
        <w:rPr>
          <w:rFonts w:hint="cs"/>
          <w:rtl/>
        </w:rPr>
        <w:t>ייעול שלב</w:t>
      </w:r>
      <w:r w:rsidR="00D05DC3">
        <w:rPr>
          <w:rFonts w:hint="cs"/>
          <w:rtl/>
        </w:rPr>
        <w:t xml:space="preserve"> ההשוואה</w:t>
      </w:r>
      <w:r>
        <w:rPr>
          <w:rFonts w:hint="cs"/>
          <w:rtl/>
        </w:rPr>
        <w:t>.</w:t>
      </w:r>
    </w:p>
    <w:p w:rsidR="0074497E" w:rsidRDefault="0074497E" w:rsidP="00484AEC">
      <w:pPr>
        <w:spacing w:after="0"/>
        <w:ind w:left="-483"/>
        <w:rPr>
          <w:rFonts w:hint="cs"/>
          <w:rtl/>
        </w:rPr>
      </w:pPr>
    </w:p>
    <w:p w:rsidR="000E4563" w:rsidRDefault="000E4563" w:rsidP="00D05DC3">
      <w:pPr>
        <w:spacing w:after="0"/>
        <w:ind w:left="-483"/>
        <w:rPr>
          <w:rFonts w:hint="cs"/>
          <w:rtl/>
        </w:rPr>
      </w:pPr>
    </w:p>
    <w:p w:rsidR="000E4563" w:rsidRDefault="000E4563" w:rsidP="00D05DC3">
      <w:pPr>
        <w:spacing w:after="0"/>
        <w:ind w:left="-483"/>
        <w:rPr>
          <w:rFonts w:hint="cs"/>
          <w:rtl/>
        </w:rPr>
      </w:pPr>
    </w:p>
    <w:p w:rsidR="00EA19E4" w:rsidRDefault="00EA19E4" w:rsidP="000E4563">
      <w:pPr>
        <w:rPr>
          <w:rFonts w:hint="cs"/>
          <w:rtl/>
        </w:rPr>
      </w:pPr>
    </w:p>
    <w:p w:rsidR="00D05DC3" w:rsidRDefault="0074497E" w:rsidP="000E4563">
      <w:pPr>
        <w:rPr>
          <w:rFonts w:hint="cs"/>
          <w:rtl/>
        </w:rPr>
      </w:pPr>
      <w:r>
        <w:rPr>
          <w:rFonts w:hint="cs"/>
          <w:rtl/>
        </w:rPr>
        <w:lastRenderedPageBreak/>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rPr>
          <w:rFonts w:hint="cs"/>
        </w:rPr>
      </w:pPr>
      <w:r>
        <w:rPr>
          <w:rFonts w:hint="cs"/>
          <w:rtl/>
        </w:rPr>
        <w:t>השפעות אורך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מספר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של מיון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השפעת מקבול התהליך על זמן הריצה.</w:t>
      </w:r>
    </w:p>
    <w:p w:rsidR="00D05DC3" w:rsidRDefault="00D05DC3" w:rsidP="00D05DC3">
      <w:pPr>
        <w:spacing w:after="0"/>
        <w:rPr>
          <w:rtl/>
        </w:rPr>
      </w:pPr>
    </w:p>
    <w:p w:rsidR="00D05DC3" w:rsidRDefault="00D05DC3" w:rsidP="0065735E">
      <w:pPr>
        <w:rPr>
          <w:rFonts w:hint="cs"/>
          <w:rtl/>
        </w:rPr>
      </w:pPr>
      <w:r>
        <w:rPr>
          <w:rFonts w:hint="cs"/>
          <w:rtl/>
        </w:rPr>
        <w:t xml:space="preserve">לאחר בדיקה והשוואות הממצאים </w:t>
      </w:r>
      <w:r w:rsidR="0065735E">
        <w:rPr>
          <w:rFonts w:hint="cs"/>
          <w:rtl/>
        </w:rPr>
        <w:t xml:space="preserve">נראה </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443CA7" w:rsidRDefault="00D05DC3" w:rsidP="000E4563">
      <w:pPr>
        <w:rPr>
          <w:rFonts w:hint="cs"/>
          <w:rtl/>
        </w:rPr>
      </w:pPr>
      <w:r>
        <w:rPr>
          <w:rFonts w:hint="cs"/>
          <w:rtl/>
        </w:rPr>
        <w:t>יעול מסוג זה נשאר יציב ללא תלות באורך / מספר / מיון הדגימות.</w:t>
      </w:r>
    </w:p>
    <w:p w:rsidR="0074497E" w:rsidRDefault="00443CA7" w:rsidP="0074497E">
      <w:pPr>
        <w:bidi w:val="0"/>
        <w:ind w:left="-483"/>
        <w:rPr>
          <w:rFonts w:hint="cs"/>
          <w:rtl/>
        </w:rPr>
      </w:pPr>
      <w:r>
        <w:rPr>
          <w:rtl/>
        </w:rPr>
        <w:br w:type="page"/>
      </w:r>
    </w:p>
    <w:p w:rsidR="0074497E" w:rsidRPr="0074497E" w:rsidRDefault="0074497E" w:rsidP="0074497E">
      <w:pPr>
        <w:bidi w:val="0"/>
        <w:ind w:left="-483"/>
        <w:rPr>
          <w:rFonts w:asciiTheme="majorHAnsi" w:eastAsiaTheme="majorEastAsia" w:hAnsiTheme="majorHAnsi" w:cstheme="majorBidi" w:hint="cs"/>
          <w:b/>
          <w:bCs/>
          <w:color w:val="4F81BD" w:themeColor="accent1"/>
          <w:sz w:val="26"/>
          <w:szCs w:val="26"/>
          <w:rtl/>
        </w:rPr>
      </w:pPr>
    </w:p>
    <w:p w:rsidR="0074497E" w:rsidRDefault="0074497E" w:rsidP="00DB3F8F">
      <w:pPr>
        <w:pStyle w:val="Heading1"/>
        <w:numPr>
          <w:ilvl w:val="0"/>
          <w:numId w:val="1"/>
        </w:numPr>
        <w:bidi/>
        <w:ind w:left="-384" w:firstLine="382"/>
        <w:rPr>
          <w:rFonts w:hint="cs"/>
        </w:rPr>
      </w:pPr>
      <w:r>
        <w:rPr>
          <w:rFonts w:hint="cs"/>
          <w:rtl/>
        </w:rPr>
        <w:t xml:space="preserve"> </w:t>
      </w:r>
      <w:bookmarkStart w:id="2" w:name="_Toc423703733"/>
      <w:r>
        <w:rPr>
          <w:rFonts w:hint="cs"/>
          <w:rtl/>
        </w:rPr>
        <w:t>הצהרה</w:t>
      </w:r>
      <w:bookmarkEnd w:id="2"/>
    </w:p>
    <w:p w:rsidR="003E4069" w:rsidRDefault="003E4069" w:rsidP="0074497E">
      <w:pPr>
        <w:pStyle w:val="ListParagraph"/>
        <w:ind w:left="-483"/>
        <w:jc w:val="center"/>
        <w:rPr>
          <w:rFonts w:hint="cs"/>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tl/>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464820</wp:posOffset>
                </wp:positionH>
                <wp:positionV relativeFrom="paragraph">
                  <wp:posOffset>1494790</wp:posOffset>
                </wp:positionV>
                <wp:extent cx="5146675" cy="1613535"/>
                <wp:effectExtent l="13335" t="13335" r="12065" b="114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36.6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" strokecolor="white [3212]">
                <v:textbo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rPr>
          <w:rFonts w:hint="cs"/>
        </w:rPr>
      </w:pPr>
      <w:r>
        <w:rPr>
          <w:rFonts w:hint="cs"/>
          <w:rtl/>
        </w:rPr>
        <w:lastRenderedPageBreak/>
        <w:t xml:space="preserve"> </w:t>
      </w:r>
      <w:bookmarkStart w:id="3" w:name="_Toc423703734"/>
      <w:r>
        <w:rPr>
          <w:rFonts w:hint="cs"/>
          <w:rtl/>
        </w:rPr>
        <w:t>תודות</w:t>
      </w:r>
      <w:bookmarkEnd w:id="3"/>
    </w:p>
    <w:p w:rsidR="003E4069" w:rsidRDefault="003E4069" w:rsidP="00077002">
      <w:pPr>
        <w:rPr>
          <w:rFonts w:hint="cs"/>
        </w:rPr>
      </w:pPr>
    </w:p>
    <w:p w:rsidR="0074497E" w:rsidRPr="0074497E" w:rsidRDefault="0074497E" w:rsidP="0074497E">
      <w:pPr>
        <w:rPr>
          <w:rFonts w:hint="cs"/>
          <w:rtl/>
        </w:rPr>
      </w:pPr>
    </w:p>
    <w:p w:rsidR="00D05DC3" w:rsidRDefault="00D05DC3" w:rsidP="00484AEC">
      <w:pPr>
        <w:pStyle w:val="Heading2"/>
        <w:ind w:left="-483"/>
        <w:rPr>
          <w:rFonts w:hint="cs"/>
          <w:rtl/>
        </w:rPr>
      </w:pPr>
    </w:p>
    <w:p w:rsidR="003E4069" w:rsidRDefault="006B3DE0">
      <w:pPr>
        <w:bidi w:val="0"/>
        <w:rPr>
          <w:rFonts w:ascii="Times New Roman" w:eastAsia="Times New Roman" w:hAnsi="Times New Roman" w:cs="Times New Roman"/>
          <w:b/>
          <w:bCs/>
          <w:kern w:val="36"/>
          <w:sz w:val="48"/>
          <w:szCs w:val="48"/>
          <w:rtl/>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126365</wp:posOffset>
                </wp:positionH>
                <wp:positionV relativeFrom="paragraph">
                  <wp:posOffset>1861185</wp:posOffset>
                </wp:positionV>
                <wp:extent cx="5641975" cy="1878330"/>
                <wp:effectExtent l="8255" t="11430" r="762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1878330"/>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9.95pt;margin-top:146.55pt;width:444.25pt;height:14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" strokecolor="white [3212]">
                <v:textbo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rPr>
          <w:rFonts w:hint="cs"/>
        </w:rPr>
      </w:pPr>
      <w:bookmarkStart w:id="4" w:name="_Toc423703735"/>
      <w:r>
        <w:rPr>
          <w:rFonts w:hint="cs"/>
          <w:rtl/>
        </w:rPr>
        <w:t>תוכן העניינים</w:t>
      </w:r>
      <w:bookmarkEnd w:id="4"/>
    </w:p>
    <w:sdt>
      <w:sdtPr>
        <w:id w:val="1101220833"/>
        <w:docPartObj>
          <w:docPartGallery w:val="Table of Contents"/>
          <w:docPartUnique/>
        </w:docPartObj>
      </w:sdtPr>
      <w:sdtEndPr>
        <w:rPr>
          <w:rFonts w:asciiTheme="minorHAnsi" w:eastAsiaTheme="minorEastAsia" w:hAnsiTheme="minorHAnsi" w:cstheme="minorBidi"/>
          <w:b w:val="0"/>
          <w:bCs w:val="0"/>
          <w:color w:val="auto"/>
          <w:sz w:val="22"/>
          <w:szCs w:val="22"/>
          <w:rtl/>
          <w:lang w:eastAsia="en-US" w:bidi="he-IL"/>
        </w:rPr>
      </w:sdtEndPr>
      <w:sdtContent>
        <w:p w:rsidR="0026428A" w:rsidRDefault="0026428A" w:rsidP="0026428A">
          <w:pPr>
            <w:pStyle w:val="TOCHeading"/>
          </w:pPr>
        </w:p>
        <w:p w:rsidR="00A143FA" w:rsidRDefault="0026428A">
          <w:pPr>
            <w:pStyle w:val="TOC1"/>
            <w:rPr>
              <w:noProof/>
              <w:rtl/>
            </w:rPr>
          </w:pPr>
          <w:r>
            <w:fldChar w:fldCharType="begin"/>
          </w:r>
          <w:r>
            <w:instrText xml:space="preserve"> TOC \o "1-3" \h \z \u </w:instrText>
          </w:r>
          <w:r>
            <w:fldChar w:fldCharType="separate"/>
          </w:r>
          <w:hyperlink w:anchor="_Toc423703731" w:history="1">
            <w:r w:rsidR="00A143FA" w:rsidRPr="00E02465">
              <w:rPr>
                <w:rStyle w:val="Hyperlink"/>
                <w:rFonts w:hint="eastAsia"/>
                <w:noProof/>
                <w:rtl/>
              </w:rPr>
              <w:t>מקבול</w:t>
            </w:r>
            <w:r w:rsidR="00A143FA" w:rsidRPr="00E02465">
              <w:rPr>
                <w:rStyle w:val="Hyperlink"/>
                <w:noProof/>
                <w:rtl/>
              </w:rPr>
              <w:t xml:space="preserve"> </w:t>
            </w:r>
            <w:r w:rsidR="00A143FA" w:rsidRPr="00E02465">
              <w:rPr>
                <w:rStyle w:val="Hyperlink"/>
                <w:rFonts w:hint="eastAsia"/>
                <w:noProof/>
                <w:rtl/>
              </w:rPr>
              <w:t>חיפוש</w:t>
            </w:r>
            <w:r w:rsidR="00A143FA" w:rsidRPr="00E02465">
              <w:rPr>
                <w:rStyle w:val="Hyperlink"/>
                <w:noProof/>
                <w:rtl/>
              </w:rPr>
              <w:t xml:space="preserve"> </w:t>
            </w:r>
            <w:r w:rsidR="00A143FA" w:rsidRPr="00E02465">
              <w:rPr>
                <w:rStyle w:val="Hyperlink"/>
                <w:rFonts w:hint="eastAsia"/>
                <w:noProof/>
                <w:rtl/>
              </w:rPr>
              <w:t>מיקומם</w:t>
            </w:r>
            <w:r w:rsidR="00A143FA" w:rsidRPr="00E02465">
              <w:rPr>
                <w:rStyle w:val="Hyperlink"/>
                <w:noProof/>
                <w:rtl/>
              </w:rPr>
              <w:t xml:space="preserve"> </w:t>
            </w:r>
            <w:r w:rsidR="00A143FA" w:rsidRPr="00E02465">
              <w:rPr>
                <w:rStyle w:val="Hyperlink"/>
                <w:rFonts w:hint="eastAsia"/>
                <w:noProof/>
                <w:rtl/>
              </w:rPr>
              <w:t>של</w:t>
            </w:r>
            <w:r w:rsidR="00A143FA" w:rsidRPr="00E02465">
              <w:rPr>
                <w:rStyle w:val="Hyperlink"/>
                <w:noProof/>
                <w:rtl/>
              </w:rPr>
              <w:t xml:space="preserve"> </w:t>
            </w:r>
            <w:r w:rsidR="00A143FA" w:rsidRPr="00E02465">
              <w:rPr>
                <w:rStyle w:val="Hyperlink"/>
                <w:rFonts w:hint="eastAsia"/>
                <w:noProof/>
                <w:rtl/>
              </w:rPr>
              <w:t>מקטעי</w:t>
            </w:r>
            <w:r w:rsidR="00A143FA" w:rsidRPr="00E02465">
              <w:rPr>
                <w:rStyle w:val="Hyperlink"/>
                <w:noProof/>
                <w:rtl/>
              </w:rPr>
              <w:t xml:space="preserve"> </w:t>
            </w:r>
            <w:r w:rsidR="00A143FA" w:rsidRPr="00E02465">
              <w:rPr>
                <w:rStyle w:val="Hyperlink"/>
                <w:noProof/>
              </w:rPr>
              <w:t>DNA</w:t>
            </w:r>
            <w:r w:rsidR="00A143FA" w:rsidRPr="00E02465">
              <w:rPr>
                <w:rStyle w:val="Hyperlink"/>
                <w:noProof/>
                <w:rtl/>
              </w:rPr>
              <w:t xml:space="preserve"> </w:t>
            </w:r>
            <w:r w:rsidR="00A143FA" w:rsidRPr="00E02465">
              <w:rPr>
                <w:rStyle w:val="Hyperlink"/>
                <w:rFonts w:hint="eastAsia"/>
                <w:noProof/>
                <w:rtl/>
              </w:rPr>
              <w:t>על</w:t>
            </w:r>
            <w:r w:rsidR="00A143FA" w:rsidRPr="00E02465">
              <w:rPr>
                <w:rStyle w:val="Hyperlink"/>
                <w:noProof/>
                <w:rtl/>
              </w:rPr>
              <w:t xml:space="preserve"> </w:t>
            </w:r>
            <w:r w:rsidR="00A143FA" w:rsidRPr="00E02465">
              <w:rPr>
                <w:rStyle w:val="Hyperlink"/>
                <w:rFonts w:hint="eastAsia"/>
                <w:noProof/>
                <w:rtl/>
              </w:rPr>
              <w:t>פני</w:t>
            </w:r>
            <w:r w:rsidR="00A143FA" w:rsidRPr="00E02465">
              <w:rPr>
                <w:rStyle w:val="Hyperlink"/>
                <w:noProof/>
                <w:rtl/>
              </w:rPr>
              <w:t xml:space="preserve"> </w:t>
            </w:r>
            <w:r w:rsidR="00A143FA" w:rsidRPr="00E02465">
              <w:rPr>
                <w:rStyle w:val="Hyperlink"/>
                <w:rFonts w:hint="eastAsia"/>
                <w:noProof/>
                <w:rtl/>
              </w:rPr>
              <w:t>הגנום</w:t>
            </w:r>
            <w:r w:rsidR="00A143FA" w:rsidRPr="00E02465">
              <w:rPr>
                <w:rStyle w:val="Hyperlink"/>
                <w:noProof/>
                <w:rtl/>
              </w:rPr>
              <w:t xml:space="preserve"> </w:t>
            </w:r>
            <w:r w:rsidR="00A143FA" w:rsidRPr="00E02465">
              <w:rPr>
                <w:rStyle w:val="Hyperlink"/>
                <w:rFonts w:hint="eastAsia"/>
                <w:noProof/>
                <w:rtl/>
              </w:rPr>
              <w:t>האנושי</w:t>
            </w:r>
            <w:r w:rsidR="00A143FA" w:rsidRPr="00E02465">
              <w:rPr>
                <w:rStyle w:val="Hyperlink"/>
                <w:noProof/>
                <w:rtl/>
              </w:rPr>
              <w:t>.</w:t>
            </w:r>
            <w:r w:rsidR="00A143FA">
              <w:rPr>
                <w:noProof/>
                <w:webHidden/>
                <w:rtl/>
              </w:rPr>
              <w:tab/>
            </w:r>
            <w:r w:rsidR="00A143FA">
              <w:rPr>
                <w:rStyle w:val="Hyperlink"/>
                <w:noProof/>
                <w:rtl/>
              </w:rPr>
              <w:fldChar w:fldCharType="begin"/>
            </w:r>
            <w:r w:rsidR="00A143FA">
              <w:rPr>
                <w:noProof/>
                <w:webHidden/>
                <w:rtl/>
              </w:rPr>
              <w:instrText xml:space="preserve"> </w:instrText>
            </w:r>
            <w:r w:rsidR="00A143FA">
              <w:rPr>
                <w:noProof/>
                <w:webHidden/>
              </w:rPr>
              <w:instrText>PAGEREF</w:instrText>
            </w:r>
            <w:r w:rsidR="00A143FA">
              <w:rPr>
                <w:noProof/>
                <w:webHidden/>
                <w:rtl/>
              </w:rPr>
              <w:instrText xml:space="preserve"> _</w:instrText>
            </w:r>
            <w:r w:rsidR="00A143FA">
              <w:rPr>
                <w:noProof/>
                <w:webHidden/>
              </w:rPr>
              <w:instrText>Toc423703731 \h</w:instrText>
            </w:r>
            <w:r w:rsidR="00A143FA">
              <w:rPr>
                <w:noProof/>
                <w:webHidden/>
                <w:rtl/>
              </w:rPr>
              <w:instrText xml:space="preserve"> </w:instrText>
            </w:r>
            <w:r w:rsidR="00A143FA">
              <w:rPr>
                <w:rStyle w:val="Hyperlink"/>
                <w:noProof/>
                <w:rtl/>
              </w:rPr>
            </w:r>
            <w:r w:rsidR="00A143FA">
              <w:rPr>
                <w:rStyle w:val="Hyperlink"/>
                <w:noProof/>
                <w:rtl/>
              </w:rPr>
              <w:fldChar w:fldCharType="separate"/>
            </w:r>
            <w:r w:rsidR="00A143FA">
              <w:rPr>
                <w:noProof/>
                <w:webHidden/>
                <w:rtl/>
              </w:rPr>
              <w:t>1</w:t>
            </w:r>
            <w:r w:rsidR="00A143FA">
              <w:rPr>
                <w:rStyle w:val="Hyperlink"/>
                <w:noProof/>
                <w:rtl/>
              </w:rPr>
              <w:fldChar w:fldCharType="end"/>
            </w:r>
          </w:hyperlink>
        </w:p>
        <w:p w:rsidR="00A143FA" w:rsidRDefault="00A143FA">
          <w:pPr>
            <w:pStyle w:val="TOC1"/>
            <w:rPr>
              <w:noProof/>
              <w:rtl/>
            </w:rPr>
          </w:pPr>
          <w:hyperlink w:anchor="_Toc423703732" w:history="1">
            <w:r w:rsidRPr="00E02465">
              <w:rPr>
                <w:rStyle w:val="Hyperlink"/>
                <w:rFonts w:cs="David"/>
                <w:noProof/>
              </w:rPr>
              <w:t>1.</w:t>
            </w:r>
            <w:r>
              <w:rPr>
                <w:noProof/>
                <w:rtl/>
              </w:rPr>
              <w:tab/>
            </w:r>
            <w:r w:rsidRPr="00E02465">
              <w:rPr>
                <w:rStyle w:val="Hyperlink"/>
                <w:rFonts w:cs="David" w:hint="eastAsia"/>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A143FA" w:rsidRDefault="00A143FA">
          <w:pPr>
            <w:pStyle w:val="TOC1"/>
            <w:rPr>
              <w:noProof/>
              <w:rtl/>
            </w:rPr>
          </w:pPr>
          <w:hyperlink w:anchor="_Toc423703733" w:history="1">
            <w:r w:rsidRPr="00E02465">
              <w:rPr>
                <w:rStyle w:val="Hyperlink"/>
                <w:noProof/>
              </w:rPr>
              <w:t>2.</w:t>
            </w:r>
            <w:r>
              <w:rPr>
                <w:noProof/>
                <w:rtl/>
              </w:rPr>
              <w:tab/>
            </w:r>
            <w:r w:rsidRPr="00E02465">
              <w:rPr>
                <w:rStyle w:val="Hyperlink"/>
                <w:rFonts w:hint="eastAsia"/>
                <w:noProof/>
                <w:rtl/>
              </w:rPr>
              <w:t>הצהרה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A143FA" w:rsidRDefault="00A143FA">
          <w:pPr>
            <w:pStyle w:val="TOC1"/>
            <w:rPr>
              <w:noProof/>
              <w:rtl/>
            </w:rPr>
          </w:pPr>
          <w:hyperlink w:anchor="_Toc423703734" w:history="1">
            <w:r w:rsidRPr="00E02465">
              <w:rPr>
                <w:rStyle w:val="Hyperlink"/>
                <w:noProof/>
              </w:rPr>
              <w:t>3.</w:t>
            </w:r>
            <w:r>
              <w:rPr>
                <w:noProof/>
                <w:rtl/>
              </w:rPr>
              <w:tab/>
            </w:r>
            <w:r w:rsidRPr="00E02465">
              <w:rPr>
                <w:rStyle w:val="Hyperlink"/>
                <w:rFonts w:hint="eastAsia"/>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A143FA" w:rsidRDefault="00A143FA">
          <w:pPr>
            <w:pStyle w:val="TOC1"/>
            <w:rPr>
              <w:noProof/>
              <w:rtl/>
            </w:rPr>
          </w:pPr>
          <w:hyperlink w:anchor="_Toc423703735" w:history="1">
            <w:r w:rsidRPr="00E02465">
              <w:rPr>
                <w:rStyle w:val="Hyperlink"/>
                <w:noProof/>
              </w:rPr>
              <w:t>4.</w:t>
            </w:r>
            <w:r>
              <w:rPr>
                <w:noProof/>
                <w:rtl/>
              </w:rPr>
              <w:tab/>
            </w:r>
            <w:r w:rsidRPr="00E02465">
              <w:rPr>
                <w:rStyle w:val="Hyperlink"/>
                <w:rFonts w:hint="eastAsia"/>
                <w:noProof/>
                <w:rtl/>
              </w:rPr>
              <w:t>תוכן</w:t>
            </w:r>
            <w:r w:rsidRPr="00E02465">
              <w:rPr>
                <w:rStyle w:val="Hyperlink"/>
                <w:noProof/>
                <w:rtl/>
              </w:rPr>
              <w:t xml:space="preserve"> </w:t>
            </w:r>
            <w:r w:rsidRPr="00E02465">
              <w:rPr>
                <w:rStyle w:val="Hyperlink"/>
                <w:rFonts w:hint="eastAsia"/>
                <w:noProof/>
                <w:rtl/>
              </w:rPr>
              <w:t>העניינים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Toc423703735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A143FA" w:rsidRDefault="00A143FA">
          <w:pPr>
            <w:pStyle w:val="TOC1"/>
            <w:rPr>
              <w:noProof/>
              <w:rtl/>
            </w:rPr>
          </w:pPr>
          <w:hyperlink w:anchor="_Toc423703736" w:history="1">
            <w:r w:rsidRPr="00E02465">
              <w:rPr>
                <w:rStyle w:val="Hyperlink"/>
                <w:noProof/>
                <w:rtl/>
              </w:rPr>
              <w:t>5.</w:t>
            </w:r>
            <w:r>
              <w:rPr>
                <w:noProof/>
                <w:rtl/>
              </w:rPr>
              <w:tab/>
            </w:r>
            <w:r w:rsidRPr="00E02465">
              <w:rPr>
                <w:rStyle w:val="Hyperlink"/>
                <w:rFonts w:hint="eastAsia"/>
                <w:noProof/>
                <w:rtl/>
              </w:rPr>
              <w:t>מילון</w:t>
            </w:r>
            <w:r w:rsidRPr="00E02465">
              <w:rPr>
                <w:rStyle w:val="Hyperlink"/>
                <w:noProof/>
                <w:rtl/>
              </w:rPr>
              <w:t xml:space="preserve"> </w:t>
            </w:r>
            <w:r w:rsidRPr="00E02465">
              <w:rPr>
                <w:rStyle w:val="Hyperlink"/>
                <w:rFonts w:hint="eastAsia"/>
                <w:noProof/>
                <w:rtl/>
              </w:rPr>
              <w:t>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7" w:history="1">
            <w:r w:rsidRPr="00E02465">
              <w:rPr>
                <w:rStyle w:val="Hyperlink"/>
                <w:noProof/>
                <w:rtl/>
              </w:rPr>
              <w:t>6.</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מסגרת</w:t>
            </w:r>
            <w:r w:rsidRPr="00E02465">
              <w:rPr>
                <w:rStyle w:val="Hyperlink"/>
                <w:noProof/>
                <w:rtl/>
              </w:rPr>
              <w:t xml:space="preserve"> </w:t>
            </w:r>
            <w:r w:rsidRPr="00E02465">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8" w:history="1">
            <w:r w:rsidRPr="00E02465">
              <w:rPr>
                <w:rStyle w:val="Hyperlink"/>
                <w:noProof/>
              </w:rPr>
              <w:t>7.</w:t>
            </w:r>
            <w:r>
              <w:rPr>
                <w:noProof/>
                <w:rtl/>
              </w:rPr>
              <w:tab/>
            </w:r>
            <w:r w:rsidRPr="00E02465">
              <w:rPr>
                <w:rStyle w:val="Hyperlink"/>
                <w:noProof/>
              </w:rPr>
              <w:t xml:space="preserve"> </w:t>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A143FA" w:rsidRDefault="00A143FA">
          <w:pPr>
            <w:pStyle w:val="TOC1"/>
            <w:rPr>
              <w:noProof/>
              <w:rtl/>
            </w:rPr>
          </w:pPr>
          <w:hyperlink w:anchor="_Toc423703739" w:history="1">
            <w:r w:rsidRPr="00E02465">
              <w:rPr>
                <w:rStyle w:val="Hyperlink"/>
                <w:noProof/>
              </w:rPr>
              <w:t>8.</w:t>
            </w:r>
            <w:r>
              <w:rPr>
                <w:noProof/>
                <w:rtl/>
              </w:rPr>
              <w:tab/>
            </w:r>
            <w:r w:rsidRPr="00E02465">
              <w:rPr>
                <w:rStyle w:val="Hyperlink"/>
                <w:rFonts w:cs="David" w:hint="eastAsia"/>
                <w:noProof/>
                <w:rtl/>
              </w:rPr>
              <w:t>תיאור</w:t>
            </w:r>
            <w:r w:rsidRPr="00E02465">
              <w:rPr>
                <w:rStyle w:val="Hyperlink"/>
                <w:rFonts w:cs="David"/>
                <w:noProof/>
                <w:rtl/>
              </w:rPr>
              <w:t xml:space="preserve"> </w:t>
            </w:r>
            <w:r w:rsidRPr="00E02465">
              <w:rPr>
                <w:rStyle w:val="Hyperlink"/>
                <w:rFonts w:cs="David" w:hint="eastAsia"/>
                <w:noProof/>
                <w:rtl/>
              </w:rPr>
              <w:t>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A143FA" w:rsidRDefault="00A143FA">
          <w:pPr>
            <w:pStyle w:val="TOC2"/>
            <w:tabs>
              <w:tab w:val="right" w:leader="dot" w:pos="10761"/>
            </w:tabs>
            <w:rPr>
              <w:noProof/>
              <w:rtl/>
            </w:rPr>
          </w:pPr>
          <w:hyperlink w:anchor="_Toc423703740" w:history="1">
            <w:r w:rsidRPr="00E02465">
              <w:rPr>
                <w:rStyle w:val="Hyperlink"/>
                <w:rFonts w:eastAsiaTheme="minorHAnsi" w:hint="eastAsia"/>
                <w:noProof/>
                <w:rtl/>
              </w:rPr>
              <w:t>המחשה</w:t>
            </w:r>
            <w:r w:rsidRPr="00E02465">
              <w:rPr>
                <w:rStyle w:val="Hyperlink"/>
                <w:rFonts w:eastAsiaTheme="minorHAnsi"/>
                <w:noProof/>
                <w:rtl/>
              </w:rPr>
              <w:t xml:space="preserve">  </w:t>
            </w:r>
            <w:r w:rsidRPr="00E02465">
              <w:rPr>
                <w:rStyle w:val="Hyperlink"/>
                <w:rFonts w:eastAsiaTheme="minorHAnsi" w:hint="eastAsia"/>
                <w:noProof/>
                <w:rtl/>
              </w:rPr>
              <w:t>של</w:t>
            </w:r>
            <w:r w:rsidRPr="00E02465">
              <w:rPr>
                <w:rStyle w:val="Hyperlink"/>
                <w:rFonts w:eastAsiaTheme="minorHAnsi"/>
                <w:noProof/>
                <w:rtl/>
              </w:rPr>
              <w:t xml:space="preserve"> </w:t>
            </w:r>
            <w:r w:rsidRPr="00E02465">
              <w:rPr>
                <w:rStyle w:val="Hyperlink"/>
                <w:rFonts w:eastAsiaTheme="minorHAnsi" w:hint="eastAsia"/>
                <w:noProof/>
                <w:rtl/>
              </w:rPr>
              <w:t>שלבי</w:t>
            </w:r>
            <w:r w:rsidRPr="00E02465">
              <w:rPr>
                <w:rStyle w:val="Hyperlink"/>
                <w:rFonts w:eastAsiaTheme="minorHAnsi"/>
                <w:noProof/>
                <w:rtl/>
              </w:rPr>
              <w:t xml:space="preserve"> </w:t>
            </w:r>
            <w:r w:rsidRPr="00E02465">
              <w:rPr>
                <w:rStyle w:val="Hyperlink"/>
                <w:rFonts w:eastAsiaTheme="minorHAnsi" w:hint="eastAsia"/>
                <w:noProof/>
                <w:rtl/>
              </w:rPr>
              <w:t>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A143FA" w:rsidRDefault="00A143FA">
          <w:pPr>
            <w:pStyle w:val="TOC2"/>
            <w:tabs>
              <w:tab w:val="right" w:leader="dot" w:pos="10761"/>
            </w:tabs>
            <w:rPr>
              <w:noProof/>
              <w:rtl/>
            </w:rPr>
          </w:pPr>
          <w:hyperlink w:anchor="_Toc423703741" w:history="1">
            <w:r w:rsidRPr="00E02465">
              <w:rPr>
                <w:rStyle w:val="Hyperlink"/>
                <w:rFonts w:hint="eastAsia"/>
                <w:noProof/>
                <w:rtl/>
              </w:rPr>
              <w:t>תיכון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3"/>
            <w:tabs>
              <w:tab w:val="right" w:leader="dot" w:pos="10761"/>
            </w:tabs>
            <w:rPr>
              <w:noProof/>
              <w:rtl/>
            </w:rPr>
          </w:pPr>
          <w:hyperlink w:anchor="_Toc423703742" w:history="1">
            <w:r w:rsidRPr="00E02465">
              <w:rPr>
                <w:rStyle w:val="Hyperlink"/>
                <w:rFonts w:eastAsiaTheme="minorHAnsi" w:hint="eastAsia"/>
                <w:noProof/>
                <w:rtl/>
              </w:rPr>
              <w:t>שימוש</w:t>
            </w:r>
            <w:r w:rsidRPr="00E02465">
              <w:rPr>
                <w:rStyle w:val="Hyperlink"/>
                <w:rFonts w:eastAsiaTheme="minorHAnsi"/>
                <w:noProof/>
                <w:rtl/>
              </w:rPr>
              <w:t xml:space="preserve"> </w:t>
            </w:r>
            <w:r w:rsidRPr="00E02465">
              <w:rPr>
                <w:rStyle w:val="Hyperlink"/>
                <w:rFonts w:eastAsiaTheme="minorHAnsi" w:hint="eastAsia"/>
                <w:noProof/>
                <w:rtl/>
              </w:rPr>
              <w:t>ברכיבים</w:t>
            </w:r>
            <w:r w:rsidRPr="00E02465">
              <w:rPr>
                <w:rStyle w:val="Hyperlink"/>
                <w:rFonts w:eastAsiaTheme="minorHAnsi"/>
                <w:noProof/>
                <w:rtl/>
              </w:rPr>
              <w:t xml:space="preserve"> </w:t>
            </w:r>
            <w:r w:rsidRPr="00E02465">
              <w:rPr>
                <w:rStyle w:val="Hyperlink"/>
                <w:rFonts w:eastAsiaTheme="minorHAnsi" w:hint="eastAsia"/>
                <w:noProof/>
                <w:rtl/>
              </w:rPr>
              <w:t>קיימים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1"/>
            <w:rPr>
              <w:noProof/>
              <w:rtl/>
            </w:rPr>
          </w:pPr>
          <w:hyperlink w:anchor="_Toc423703743" w:history="1">
            <w:r w:rsidRPr="00E02465">
              <w:rPr>
                <w:rStyle w:val="Hyperlink"/>
                <w:noProof/>
                <w:rtl/>
              </w:rPr>
              <w:t>9.</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4" w:history="1">
            <w:r w:rsidRPr="00E02465">
              <w:rPr>
                <w:rStyle w:val="Hyperlink"/>
                <w:rFonts w:hint="eastAsia"/>
                <w:noProof/>
                <w:rtl/>
              </w:rPr>
              <w:t>מהי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5" w:history="1">
            <w:r w:rsidRPr="00E02465">
              <w:rPr>
                <w:rStyle w:val="Hyperlink"/>
                <w:rFonts w:hint="eastAsia"/>
                <w:noProof/>
                <w:rtl/>
              </w:rPr>
              <w:t>תהליכים</w:t>
            </w:r>
            <w:r w:rsidRPr="00E02465">
              <w:rPr>
                <w:rStyle w:val="Hyperlink"/>
                <w:noProof/>
                <w:rtl/>
              </w:rPr>
              <w:t xml:space="preserve"> </w:t>
            </w:r>
            <w:r w:rsidRPr="00E02465">
              <w:rPr>
                <w:rStyle w:val="Hyperlink"/>
                <w:rFonts w:hint="eastAsia"/>
                <w:noProof/>
                <w:rtl/>
              </w:rPr>
              <w:t>ונתוני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6" w:history="1">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A143FA" w:rsidRDefault="00A143FA">
          <w:pPr>
            <w:pStyle w:val="TOC1"/>
            <w:rPr>
              <w:noProof/>
              <w:rtl/>
            </w:rPr>
          </w:pPr>
          <w:hyperlink w:anchor="_Toc423703747" w:history="1">
            <w:r w:rsidRPr="00E02465">
              <w:rPr>
                <w:rStyle w:val="Hyperlink"/>
                <w:rFonts w:cs="David"/>
                <w:noProof/>
              </w:rPr>
              <w:t>10.</w:t>
            </w:r>
            <w:r>
              <w:rPr>
                <w:noProof/>
                <w:rtl/>
              </w:rPr>
              <w:tab/>
            </w:r>
            <w:r w:rsidRPr="00E02465">
              <w:rPr>
                <w:rStyle w:val="Hyperlink"/>
                <w:rFonts w:cs="David" w:hint="eastAsia"/>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A143FA" w:rsidRDefault="00A143FA">
          <w:pPr>
            <w:pStyle w:val="TOC1"/>
            <w:rPr>
              <w:noProof/>
              <w:rtl/>
            </w:rPr>
          </w:pPr>
          <w:hyperlink w:anchor="_Toc423703748" w:history="1">
            <w:r w:rsidRPr="00E02465">
              <w:rPr>
                <w:rStyle w:val="Hyperlink"/>
                <w:noProof/>
              </w:rPr>
              <w:t>11.</w:t>
            </w:r>
            <w:r>
              <w:rPr>
                <w:noProof/>
                <w:rtl/>
              </w:rPr>
              <w:tab/>
            </w:r>
            <w:r w:rsidRPr="00E02465">
              <w:rPr>
                <w:rStyle w:val="Hyperlink"/>
                <w:rFonts w:cs="David" w:hint="eastAsia"/>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1"/>
            <w:rPr>
              <w:noProof/>
              <w:rtl/>
            </w:rPr>
          </w:pPr>
          <w:hyperlink w:anchor="_Toc423703749" w:history="1">
            <w:r w:rsidRPr="00E02465">
              <w:rPr>
                <w:rStyle w:val="Hyperlink"/>
                <w:rFonts w:cs="David"/>
                <w:noProof/>
                <w:rtl/>
              </w:rPr>
              <w:t>12.</w:t>
            </w:r>
            <w:r>
              <w:rPr>
                <w:noProof/>
                <w:rtl/>
              </w:rPr>
              <w:tab/>
            </w:r>
            <w:r w:rsidRPr="00E02465">
              <w:rPr>
                <w:rStyle w:val="Hyperlink"/>
                <w:rFonts w:cs="David" w:hint="eastAsia"/>
                <w:noProof/>
                <w:rtl/>
              </w:rPr>
              <w:t>השוואה</w:t>
            </w:r>
            <w:r w:rsidRPr="00E02465">
              <w:rPr>
                <w:rStyle w:val="Hyperlink"/>
                <w:rFonts w:cs="David"/>
                <w:noProof/>
                <w:rtl/>
              </w:rPr>
              <w:t xml:space="preserve"> </w:t>
            </w:r>
            <w:r w:rsidRPr="00E02465">
              <w:rPr>
                <w:rStyle w:val="Hyperlink"/>
                <w:rFonts w:cs="David" w:hint="eastAsia"/>
                <w:noProof/>
                <w:rtl/>
              </w:rPr>
              <w:t>לפתרונות</w:t>
            </w:r>
            <w:r w:rsidRPr="00E02465">
              <w:rPr>
                <w:rStyle w:val="Hyperlink"/>
                <w:rFonts w:cs="David"/>
                <w:noProof/>
                <w:rtl/>
              </w:rPr>
              <w:t xml:space="preserve"> </w:t>
            </w:r>
            <w:r w:rsidRPr="00E02465">
              <w:rPr>
                <w:rStyle w:val="Hyperlink"/>
                <w:rFonts w:cs="David" w:hint="eastAsia"/>
                <w:noProof/>
                <w:rtl/>
              </w:rPr>
              <w:t>בספרות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2"/>
            <w:tabs>
              <w:tab w:val="right" w:leader="dot" w:pos="10761"/>
            </w:tabs>
            <w:rPr>
              <w:noProof/>
              <w:rtl/>
            </w:rPr>
          </w:pPr>
          <w:hyperlink w:anchor="_Toc423703750" w:history="1">
            <w:r w:rsidRPr="00E02465">
              <w:rPr>
                <w:rStyle w:val="Hyperlink"/>
                <w:rFonts w:hint="eastAsia"/>
                <w:noProof/>
                <w:rtl/>
              </w:rPr>
              <w:t>טבלת</w:t>
            </w:r>
            <w:r w:rsidRPr="00E02465">
              <w:rPr>
                <w:rStyle w:val="Hyperlink"/>
                <w:noProof/>
                <w:rtl/>
              </w:rPr>
              <w:t xml:space="preserve"> </w:t>
            </w:r>
            <w:r w:rsidRPr="00E02465">
              <w:rPr>
                <w:rStyle w:val="Hyperlink"/>
                <w:rFonts w:hint="eastAsia"/>
                <w:noProof/>
                <w:rtl/>
              </w:rPr>
              <w:t>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1" w:history="1">
            <w:r w:rsidRPr="00E02465">
              <w:rPr>
                <w:rStyle w:val="Hyperlink"/>
                <w:rFonts w:cs="David"/>
                <w:noProof/>
              </w:rPr>
              <w:t>13.</w:t>
            </w:r>
            <w:r>
              <w:rPr>
                <w:noProof/>
                <w:rtl/>
              </w:rPr>
              <w:tab/>
            </w:r>
            <w:r w:rsidRPr="00E02465">
              <w:rPr>
                <w:rStyle w:val="Hyperlink"/>
                <w:rFonts w:cs="David" w:hint="eastAsia"/>
                <w:noProof/>
                <w:rtl/>
              </w:rPr>
              <w:t>רשימת</w:t>
            </w:r>
            <w:r w:rsidRPr="00E02465">
              <w:rPr>
                <w:rStyle w:val="Hyperlink"/>
                <w:rFonts w:cs="David"/>
                <w:noProof/>
                <w:rtl/>
              </w:rPr>
              <w:t xml:space="preserve"> </w:t>
            </w:r>
            <w:r w:rsidRPr="00E02465">
              <w:rPr>
                <w:rStyle w:val="Hyperlink"/>
                <w:rFonts w:cs="David" w:hint="eastAsia"/>
                <w:noProof/>
                <w:rtl/>
              </w:rPr>
              <w:t>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2" w:history="1">
            <w:r w:rsidRPr="00E02465">
              <w:rPr>
                <w:rStyle w:val="Hyperlink"/>
                <w:rFonts w:cs="David"/>
                <w:noProof/>
                <w:rtl/>
              </w:rPr>
              <w:t>14.</w:t>
            </w:r>
            <w:r>
              <w:rPr>
                <w:noProof/>
                <w:rtl/>
              </w:rPr>
              <w:tab/>
            </w:r>
            <w:r w:rsidRPr="00E02465">
              <w:rPr>
                <w:rStyle w:val="Hyperlink"/>
                <w:rFonts w:cs="David" w:hint="eastAsia"/>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A143FA" w:rsidRDefault="00A143FA">
          <w:pPr>
            <w:pStyle w:val="TOC1"/>
            <w:rPr>
              <w:noProof/>
              <w:rtl/>
            </w:rPr>
          </w:pPr>
          <w:hyperlink w:anchor="_Toc423703753" w:history="1">
            <w:r w:rsidRPr="00E02465">
              <w:rPr>
                <w:rStyle w:val="Hyperlink"/>
                <w:rFonts w:cs="David"/>
                <w:noProof/>
                <w:rtl/>
              </w:rPr>
              <w:t>15.</w:t>
            </w:r>
            <w:r>
              <w:rPr>
                <w:noProof/>
                <w:rtl/>
              </w:rPr>
              <w:tab/>
            </w:r>
            <w:r w:rsidRPr="00E02465">
              <w:rPr>
                <w:rStyle w:val="Hyperlink"/>
                <w:rFonts w:cs="David"/>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Toc423703753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26428A" w:rsidRDefault="0026428A">
          <w:r>
            <w:rPr>
              <w:b/>
              <w:bCs/>
              <w:noProof/>
            </w:rPr>
            <w:fldChar w:fldCharType="end"/>
          </w:r>
        </w:p>
        <w:bookmarkStart w:id="5" w:name="_GoBack" w:displacedByCustomXml="next"/>
        <w:bookmarkEnd w:id="5" w:displacedByCustomXml="next"/>
      </w:sdtContent>
    </w:sdt>
    <w:p w:rsidR="00717F9D" w:rsidRDefault="00717F9D" w:rsidP="00340BE5">
      <w:pPr>
        <w:rPr>
          <w:rFonts w:ascii="Times New Roman" w:eastAsia="Times New Roman" w:hAnsi="Times New Roman" w:cs="Times New Roman"/>
          <w:b/>
          <w:bCs/>
          <w:kern w:val="36"/>
          <w:sz w:val="48"/>
          <w:szCs w:val="48"/>
          <w:rtl/>
        </w:rPr>
      </w:pPr>
      <w:r>
        <w:rPr>
          <w:rtl/>
        </w:rPr>
        <w:br w:type="page"/>
      </w:r>
    </w:p>
    <w:p w:rsidR="00443CA7" w:rsidRDefault="00717F9D" w:rsidP="001F5BE1">
      <w:pPr>
        <w:pStyle w:val="Heading1"/>
        <w:numPr>
          <w:ilvl w:val="0"/>
          <w:numId w:val="1"/>
        </w:numPr>
        <w:bidi/>
        <w:ind w:left="-384" w:firstLine="382"/>
        <w:rPr>
          <w:rtl/>
        </w:rPr>
      </w:pPr>
      <w:r>
        <w:rPr>
          <w:rFonts w:hint="cs"/>
          <w:rtl/>
        </w:rPr>
        <w:lastRenderedPageBreak/>
        <w:t xml:space="preserve"> </w:t>
      </w:r>
      <w:bookmarkStart w:id="6" w:name="_Toc423703736"/>
      <w:r w:rsidR="00D05DC3">
        <w:rPr>
          <w:rFonts w:hint="cs"/>
          <w:rtl/>
        </w:rPr>
        <w:t>מילון מונחים</w:t>
      </w:r>
      <w:bookmarkEnd w:id="6"/>
    </w:p>
    <w:p w:rsidR="00D360C0" w:rsidRPr="00D360C0" w:rsidRDefault="00D360C0" w:rsidP="001F5BE1">
      <w:pPr>
        <w:pStyle w:val="NoSpacing"/>
      </w:pPr>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t>DNA</w:t>
      </w:r>
      <w:r>
        <w:rPr>
          <w:rFonts w:hint="cs"/>
          <w:rtl/>
        </w:rPr>
        <w:t xml:space="preserve"> של חולה שנדגם לצורך בדיקה.</w:t>
      </w:r>
    </w:p>
    <w:p w:rsidR="006604CB" w:rsidRDefault="00443CA7" w:rsidP="001F5BE1">
      <w:pPr>
        <w:pStyle w:val="NoSpacing"/>
      </w:pPr>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1F5BE1">
      <w:pPr>
        <w:pStyle w:val="NoSpacing"/>
      </w:pPr>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Pr>
          <w:rFonts w:hint="cs"/>
          <w:rtl/>
        </w:rPr>
        <w:t xml:space="preserve">". </w:t>
      </w:r>
      <w:r w:rsidR="00105AF8">
        <w:rPr>
          <w:rFonts w:hint="cs"/>
          <w:rtl/>
        </w:rPr>
        <w:t>מ</w:t>
      </w:r>
      <w:r w:rsidR="00D360C0">
        <w:rPr>
          <w:rFonts w:hint="cs"/>
          <w:rtl/>
        </w:rPr>
        <w:t>שמש כמידת אורך של קריאה.</w:t>
      </w:r>
    </w:p>
    <w:p w:rsidR="00F40DE9" w:rsidRDefault="00F40DE9" w:rsidP="001F5BE1">
      <w:pPr>
        <w:pStyle w:val="NoSpacing"/>
      </w:pPr>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t>bp</w:t>
      </w:r>
      <w:proofErr w:type="spellEnd"/>
      <w:r w:rsidR="00A63C79">
        <w:rPr>
          <w:rFonts w:hint="cs"/>
          <w:rtl/>
        </w:rPr>
        <w:t xml:space="preserve"> </w:t>
      </w:r>
      <w:r>
        <w:rPr>
          <w:rFonts w:hint="cs"/>
          <w:rtl/>
        </w:rPr>
        <w:t xml:space="preserve">100- </w:t>
      </w:r>
      <w:proofErr w:type="spellStart"/>
      <w:r w:rsidR="00A63C79">
        <w:t>bp</w:t>
      </w:r>
      <w:proofErr w:type="spellEnd"/>
      <w:r w:rsidR="00A63C79">
        <w:rPr>
          <w:rFonts w:hint="cs"/>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t>bp</w:t>
      </w:r>
      <w:proofErr w:type="spellEnd"/>
      <w:r>
        <w:rPr>
          <w:rFonts w:hint="cs"/>
          <w:rtl/>
        </w:rPr>
        <w:t>35.</w:t>
      </w:r>
    </w:p>
    <w:p w:rsidR="006604CB" w:rsidRDefault="00E97505" w:rsidP="001F5BE1">
      <w:pPr>
        <w:pStyle w:val="NoSpacing"/>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E97505" w:rsidP="001F5BE1">
      <w:pPr>
        <w:pStyle w:val="NoSpacing"/>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1F5BE1">
      <w:pPr>
        <w:pStyle w:val="NoSpacing"/>
        <w:rPr>
          <w:rFonts w:hint="cs"/>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4516C">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3B6CAD" w:rsidRDefault="003B6CAD" w:rsidP="001F5BE1">
      <w:pPr>
        <w:pStyle w:val="NoSpacing"/>
        <w:rPr>
          <w:rFonts w:hint="cs"/>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1F5BE1">
      <w:pPr>
        <w:pStyle w:val="NoSpacing"/>
        <w:rPr>
          <w:rFonts w:hint="cs"/>
        </w:rPr>
      </w:pPr>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1F5BE1">
      <w:pPr>
        <w:pStyle w:val="NoSpacing"/>
        <w:rPr>
          <w:rFonts w:hint="cs"/>
        </w:rPr>
      </w:pPr>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Fonts w:hint="cs"/>
        </w:rPr>
      </w:pPr>
      <w:r>
        <w:rPr>
          <w:rFonts w:hint="cs"/>
          <w:rtl/>
        </w:rPr>
        <w:t xml:space="preserve"> </w:t>
      </w:r>
    </w:p>
    <w:p w:rsidR="00717F9D" w:rsidRDefault="002103DA" w:rsidP="001F5BE1">
      <w:pPr>
        <w:pStyle w:val="Heading1"/>
        <w:numPr>
          <w:ilvl w:val="0"/>
          <w:numId w:val="1"/>
        </w:numPr>
        <w:bidi/>
        <w:rPr>
          <w:rtl/>
        </w:rPr>
      </w:pPr>
      <w:r>
        <w:rPr>
          <w:rFonts w:hint="cs"/>
          <w:rtl/>
        </w:rPr>
        <w:t xml:space="preserve"> </w:t>
      </w:r>
      <w:bookmarkStart w:id="7" w:name="_Toc423703737"/>
      <w:r w:rsidR="00717F9D">
        <w:rPr>
          <w:rFonts w:hint="cs"/>
          <w:rtl/>
        </w:rPr>
        <w:t>תיאור מסגרת הפרויקט</w:t>
      </w:r>
      <w:bookmarkEnd w:id="7"/>
    </w:p>
    <w:p w:rsidR="003B6CAD" w:rsidRDefault="000E4563" w:rsidP="00280206">
      <w:pPr>
        <w:spacing w:after="0"/>
        <w:rPr>
          <w:rFonts w:hint="cs"/>
          <w:rtl/>
        </w:rPr>
      </w:pPr>
      <w:r>
        <w:rPr>
          <w:rFonts w:hint="cs"/>
          <w:rtl/>
        </w:rPr>
        <w:t>לאחר שב2003 מופה הגנום האנושי, תהליכים רפואיים הקשורים לגנום הפכו לאפשריים.</w:t>
      </w:r>
    </w:p>
    <w:p w:rsidR="000E4563" w:rsidRDefault="00280206" w:rsidP="00280206">
      <w:pPr>
        <w:spacing w:after="0"/>
        <w:rPr>
          <w:rFonts w:hint="cs"/>
          <w:rtl/>
        </w:rPr>
      </w:pPr>
      <w:r>
        <w:rPr>
          <w:rFonts w:hint="cs"/>
          <w:rtl/>
        </w:rPr>
        <w:t>אבחון מוטציות היה אחד היישומים המבטיחים, בפרט בתחום אבחון הסרטן.</w:t>
      </w:r>
    </w:p>
    <w:p w:rsidR="00280206" w:rsidRDefault="00280206" w:rsidP="00280206">
      <w:pPr>
        <w:spacing w:after="0"/>
        <w:rPr>
          <w:rFonts w:hint="cs"/>
          <w:rtl/>
        </w:rPr>
      </w:pPr>
      <w:r>
        <w:rPr>
          <w:rFonts w:hint="cs"/>
          <w:rtl/>
        </w:rPr>
        <w:t>האתגר שבא לפתחם של המהנדסים היה היכולת לעבד כמויות מידע בסדר הגודל של הגנום האנושי, תוך שמירה על זמן ריצה מעשי.</w:t>
      </w:r>
    </w:p>
    <w:p w:rsidR="00280206" w:rsidRDefault="00280206" w:rsidP="00280206">
      <w:pPr>
        <w:spacing w:after="0"/>
      </w:pPr>
    </w:p>
    <w:p w:rsidR="00280206" w:rsidRDefault="000E4563" w:rsidP="00280206">
      <w:pPr>
        <w:rPr>
          <w:rFonts w:hint="cs"/>
          <w:rtl/>
        </w:rPr>
      </w:pPr>
      <w:r>
        <w:t xml:space="preserve"> </w:t>
      </w:r>
      <w:r>
        <w:rPr>
          <w:rtl/>
        </w:rPr>
        <w:t>פרוייקט זה מבוצע תחת הנחייתו של דר' חסין יהודה.</w:t>
      </w:r>
    </w:p>
    <w:p w:rsidR="00280206" w:rsidRDefault="000E4563" w:rsidP="00280206">
      <w:pPr>
        <w:rPr>
          <w:rFonts w:hint="cs"/>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280206">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 ומוטי מונסונגו</w:t>
      </w:r>
      <w:r>
        <w:t>.</w:t>
      </w:r>
    </w:p>
    <w:p w:rsidR="007959A3" w:rsidRDefault="007959A3" w:rsidP="00484AEC">
      <w:pPr>
        <w:bidi w:val="0"/>
        <w:ind w:left="-483"/>
        <w:rPr>
          <w:rtl/>
        </w:rPr>
      </w:pPr>
      <w:r>
        <w:rPr>
          <w:rtl/>
        </w:rPr>
        <w:br w:type="page"/>
      </w:r>
    </w:p>
    <w:p w:rsidR="007959A3" w:rsidRDefault="006B3DE0" w:rsidP="001F5BE1">
      <w:pPr>
        <w:pStyle w:val="Heading1"/>
        <w:numPr>
          <w:ilvl w:val="0"/>
          <w:numId w:val="1"/>
        </w:numPr>
        <w:bidi/>
      </w:pPr>
      <w:bookmarkStart w:id="8" w:name="_Ref409549523"/>
      <w:bookmarkStart w:id="9" w:name="_Toc423703738"/>
      <w:r>
        <w:rPr>
          <w:noProof/>
        </w:rPr>
        <w:lastRenderedPageBreak/>
        <mc:AlternateContent>
          <mc:Choice Requires="wps">
            <w:drawing>
              <wp:anchor distT="0" distB="0" distL="114300" distR="114300" simplePos="0" relativeHeight="251664384" behindDoc="0" locked="0" layoutInCell="0" allowOverlap="1" wp14:anchorId="123B1534" wp14:editId="7FA91CE4">
                <wp:simplePos x="0" y="0"/>
                <wp:positionH relativeFrom="page">
                  <wp:posOffset>125730</wp:posOffset>
                </wp:positionH>
                <wp:positionV relativeFrom="margin">
                  <wp:posOffset>-496570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9.9pt;margin-top:-39.1pt;width:176.9pt;height:568.1pt;z-index:251664384;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r w:rsidR="001F5BE1">
        <w:t xml:space="preserve"> </w:t>
      </w:r>
      <w:r w:rsidR="001C5D23" w:rsidRPr="00F2080D">
        <w:rPr>
          <w:rFonts w:hint="cs"/>
          <w:rtl/>
        </w:rPr>
        <w:t>תיאור</w:t>
      </w:r>
      <w:r w:rsidR="001C5D23" w:rsidRPr="008C3265">
        <w:rPr>
          <w:rFonts w:hint="cs"/>
          <w:rtl/>
        </w:rPr>
        <w:t xml:space="preserve"> </w:t>
      </w:r>
      <w:r w:rsidR="000578B9" w:rsidRPr="00F2080D">
        <w:rPr>
          <w:rFonts w:hint="cs"/>
          <w:rtl/>
        </w:rPr>
        <w:t>הבעיה</w:t>
      </w:r>
      <w:bookmarkEnd w:id="8"/>
      <w:bookmarkEnd w:id="9"/>
      <w:r w:rsidR="00455FDF">
        <w:rPr>
          <w:rFonts w:hint="cs"/>
          <w:rtl/>
        </w:rPr>
        <w:t xml:space="preserve"> </w:t>
      </w:r>
    </w:p>
    <w:p w:rsidR="00EF69A3" w:rsidRDefault="00EF69A3" w:rsidP="001F5BE1">
      <w:pPr>
        <w:spacing w:after="0"/>
        <w:ind w:left="-483" w:firstLine="360"/>
        <w:rPr>
          <w:b/>
          <w:bCs/>
          <w:u w:val="single"/>
          <w:rtl/>
        </w:rPr>
      </w:pPr>
      <w:r>
        <w:rPr>
          <w:rFonts w:hint="cs"/>
          <w:b/>
          <w:bCs/>
          <w:u w:val="single"/>
          <w:rtl/>
        </w:rPr>
        <w:t>הקדמה:</w:t>
      </w:r>
    </w:p>
    <w:p w:rsidR="00EF69A3" w:rsidRDefault="00EF69A3" w:rsidP="001F5BE1">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p>
    <w:p w:rsidR="00EF69A3" w:rsidRDefault="00EF69A3" w:rsidP="001F5BE1">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w:t>
      </w:r>
      <w:r w:rsidR="00D32015">
        <w:rPr>
          <w:rFonts w:hint="cs"/>
          <w:rtl/>
        </w:rPr>
        <w:t>באורך קצר יחסית (כ</w:t>
      </w:r>
      <w:proofErr w:type="spellStart"/>
      <w:r w:rsidR="00D32015">
        <w:t>bp</w:t>
      </w:r>
      <w:proofErr w:type="spellEnd"/>
      <w:r w:rsidR="00D32015">
        <w:t xml:space="preserve"> </w:t>
      </w:r>
      <w:r w:rsidR="00D32015">
        <w:rPr>
          <w:rFonts w:hint="cs"/>
          <w:rtl/>
        </w:rPr>
        <w:t xml:space="preserve">35-200) </w:t>
      </w:r>
      <w:r>
        <w:rPr>
          <w:rFonts w:hint="cs"/>
          <w:rtl/>
        </w:rPr>
        <w:t xml:space="preserve">במקומות אקראיים, קוראת אותם ומיצאת את תוכן הקריאות לקובץ בפורמט של הבסיסים החנקניים של המקטעים שנדגמו (לדוגמא: </w:t>
      </w:r>
      <w:r>
        <w:t>ATCGCA…</w:t>
      </w:r>
      <w:r>
        <w:rPr>
          <w:rFonts w:hint="cs"/>
          <w:rtl/>
        </w:rPr>
        <w:t>).</w:t>
      </w:r>
    </w:p>
    <w:p w:rsidR="00EF69A3" w:rsidRDefault="00EF69A3" w:rsidP="001F5BE1">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5BE1">
      <w:pPr>
        <w:pStyle w:val="NoSpacing"/>
        <w:rPr>
          <w:rtl/>
        </w:rPr>
      </w:pPr>
      <w:r>
        <w:rPr>
          <w:rFonts w:hint="cs"/>
          <w:rtl/>
        </w:rPr>
        <w:t>בהינתן:</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5BE1">
      <w:pPr>
        <w:pStyle w:val="NoSpacing"/>
      </w:pPr>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E97505" w:rsidP="001F5BE1">
      <w:pPr>
        <w:pStyle w:val="NoSpacing"/>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1F5BE1">
      <w:pPr>
        <w:pStyle w:val="NoSpacing"/>
        <w:rPr>
          <w:rtl/>
        </w:rPr>
      </w:pPr>
    </w:p>
    <w:p w:rsidR="00EF69A3" w:rsidRPr="00355D63" w:rsidRDefault="00EF69A3" w:rsidP="001F5BE1">
      <w:pPr>
        <w:pStyle w:val="NoSpacing"/>
        <w:rPr>
          <w:rtl/>
        </w:rPr>
      </w:pPr>
      <w:r>
        <w:rPr>
          <w:rFonts w:hint="cs"/>
          <w:rtl/>
        </w:rPr>
        <w:t xml:space="preserve">אזי עלינו למצוא 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את אוסף כל ה</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cs"/>
          <w:rtl/>
        </w:rPr>
        <w:t xml:space="preserve"> הנמצאים במרחק עריכה </w:t>
      </w:r>
      <m:oMath>
        <m:r>
          <w:rPr>
            <w:rFonts w:ascii="Cambria Math" w:hAnsi="Cambria Math"/>
          </w:rPr>
          <m:t>e</m:t>
        </m:r>
      </m:oMath>
      <w:r>
        <w:rPr>
          <w:rFonts w:hint="cs"/>
          <w:rtl/>
        </w:rPr>
        <w:t xml:space="preserve"> ממנו.</w:t>
      </w:r>
    </w:p>
    <w:p w:rsidR="00EF69A3" w:rsidRDefault="00EF69A3" w:rsidP="00EF69A3">
      <w:pPr>
        <w:spacing w:after="0"/>
        <w:ind w:left="-483"/>
        <w:rPr>
          <w:rtl/>
        </w:rPr>
      </w:pPr>
    </w:p>
    <w:p w:rsidR="00EF69A3" w:rsidRDefault="00EF69A3" w:rsidP="001F5BE1">
      <w:pPr>
        <w:spacing w:after="0"/>
        <w:ind w:left="-483" w:firstLine="360"/>
        <w:rPr>
          <w:rtl/>
        </w:rPr>
      </w:pPr>
      <w:r w:rsidRPr="00690D09">
        <w:rPr>
          <w:rFonts w:hint="cs"/>
          <w:b/>
          <w:bCs/>
          <w:rtl/>
        </w:rPr>
        <w:t>בפרויקט שלנו</w:t>
      </w:r>
      <w:r>
        <w:rPr>
          <w:rFonts w:hint="cs"/>
          <w:rtl/>
        </w:rPr>
        <w:t>:</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5BE1">
      <w:pPr>
        <w:pStyle w:val="NoSpacing"/>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EF69A3" w:rsidRDefault="00EF69A3" w:rsidP="001F5BE1">
      <w:pPr>
        <w:pStyle w:val="NoSpacing"/>
      </w:pPr>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5BE1">
      <w:pPr>
        <w:pStyle w:val="NoSpacing"/>
        <w:rPr>
          <w:rtl/>
        </w:rPr>
      </w:pPr>
      <w:r>
        <w:rPr>
          <w:rFonts w:hint="cs"/>
          <w:rtl/>
        </w:rPr>
        <w:t>כלומר סה"כ הדגימות מכסים את כל הגנום כ30 פעמים (בלי לקחת בחשבון חפיפות).</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פרמטר למרחק עריכה מותר </w:t>
      </w:r>
      <w:r>
        <w:rPr>
          <w:rtl/>
        </w:rPr>
        <w:t>–</w:t>
      </w:r>
      <w:r>
        <w:rPr>
          <w:rFonts w:hint="cs"/>
          <w:rtl/>
        </w:rPr>
        <w:t xml:space="preserve"> באופן טיפוסי - 2.</w:t>
      </w:r>
    </w:p>
    <w:p w:rsidR="00EF69A3" w:rsidRPr="00355D63" w:rsidRDefault="00EF69A3" w:rsidP="00EF69A3">
      <w:pPr>
        <w:pStyle w:val="ListParagraph"/>
        <w:spacing w:after="0"/>
        <w:ind w:left="-123"/>
        <w:rPr>
          <w:rtl/>
        </w:rPr>
      </w:pPr>
    </w:p>
    <w:p w:rsidR="00EF69A3" w:rsidRDefault="00EF69A3" w:rsidP="00EF69A3">
      <w:pPr>
        <w:spacing w:after="0"/>
        <w:ind w:left="-483"/>
        <w:rPr>
          <w:rtl/>
        </w:rPr>
      </w:pPr>
    </w:p>
    <w:p w:rsidR="00EF69A3" w:rsidRDefault="00EF69A3" w:rsidP="00EF69A3">
      <w:pPr>
        <w:bidi w:val="0"/>
      </w:pPr>
      <w:r>
        <w:rPr>
          <w:rtl/>
        </w:rPr>
        <w:br w:type="page"/>
      </w:r>
    </w:p>
    <w:p w:rsidR="00EF69A3" w:rsidRDefault="00EF69A3" w:rsidP="001F5BE1">
      <w:pPr>
        <w:spacing w:after="0"/>
        <w:ind w:left="-2"/>
        <w:rPr>
          <w:rtl/>
        </w:rPr>
      </w:pPr>
      <w:r>
        <w:rPr>
          <w:rFonts w:hint="cs"/>
          <w:rtl/>
        </w:rPr>
        <w:lastRenderedPageBreak/>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F5BE1">
      <w:pPr>
        <w:pStyle w:val="ListParagraph"/>
        <w:numPr>
          <w:ilvl w:val="0"/>
          <w:numId w:val="15"/>
        </w:numPr>
        <w:spacing w:after="0"/>
        <w:ind w:left="-2"/>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F5BE1">
      <w:pPr>
        <w:pStyle w:val="ListParagraph"/>
        <w:spacing w:after="0"/>
        <w:ind w:left="-2"/>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F5BE1">
      <w:pPr>
        <w:pStyle w:val="ListParagraph"/>
        <w:spacing w:after="0"/>
        <w:ind w:left="-2"/>
        <w:rPr>
          <w:rtl/>
        </w:rPr>
      </w:pPr>
      <w:r>
        <w:rPr>
          <w:rFonts w:hint="cs"/>
          <w:rtl/>
        </w:rPr>
        <w:t xml:space="preserve"> יעילות </w:t>
      </w:r>
      <w:r w:rsidR="00D1044C">
        <w:rPr>
          <w:rFonts w:hint="cs"/>
          <w:rtl/>
        </w:rPr>
        <w:t>ה</w:t>
      </w:r>
      <w:r>
        <w:rPr>
          <w:rFonts w:hint="cs"/>
          <w:rtl/>
        </w:rPr>
        <w:t>אל</w:t>
      </w:r>
      <w:r w:rsidR="00D1044C">
        <w:rPr>
          <w:rFonts w:hint="cs"/>
          <w:rtl/>
        </w:rPr>
        <w:t>גוריתם</w:t>
      </w:r>
      <w:r>
        <w:rPr>
          <w:rFonts w:hint="cs"/>
          <w:rtl/>
        </w:rPr>
        <w:t xml:space="preserve">: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sidRPr="007B6AEF">
        <w:rPr>
          <w:rFonts w:hint="cs"/>
          <w:rtl/>
        </w:rPr>
        <w:t xml:space="preserve">. </w:t>
      </w:r>
    </w:p>
    <w:p w:rsidR="00EF69A3" w:rsidRDefault="00EF69A3" w:rsidP="001F5BE1">
      <w:pPr>
        <w:pStyle w:val="ListParagraph"/>
        <w:spacing w:after="0"/>
        <w:ind w:left="-2"/>
        <w:rPr>
          <w:rFonts w:hint="cs"/>
          <w:rtl/>
        </w:rPr>
      </w:pPr>
      <w:r w:rsidRPr="007B6AEF">
        <w:rPr>
          <w:rFonts w:hint="cs"/>
          <w:rtl/>
        </w:rPr>
        <w:t>מכיוון ש</w:t>
      </w:r>
      <m:oMath>
        <m:r>
          <w:rPr>
            <w:rFonts w:ascii="Cambria Math" w:hAnsi="Cambria Math"/>
          </w:rPr>
          <m:t>n</m:t>
        </m:r>
      </m:oMath>
      <w:r>
        <w:rPr>
          <w:rFonts w:hint="cs"/>
          <w:rtl/>
        </w:rPr>
        <w:t xml:space="preserve"> גדול מאוד, אלגוריתם זה אינו מעשי במקרה שלנו.</w:t>
      </w:r>
    </w:p>
    <w:p w:rsidR="001F5BE1" w:rsidRPr="00B442BC" w:rsidRDefault="001F5BE1" w:rsidP="001F5BE1">
      <w:pPr>
        <w:pStyle w:val="ListParagraph"/>
        <w:spacing w:after="0"/>
        <w:ind w:left="-2"/>
        <w:rPr>
          <w:rFonts w:hint="cs"/>
          <w:rtl/>
        </w:rPr>
      </w:pPr>
    </w:p>
    <w:p w:rsidR="00B10554" w:rsidRDefault="00EF69A3" w:rsidP="001F5BE1">
      <w:pPr>
        <w:pStyle w:val="ListParagraph"/>
        <w:numPr>
          <w:ilvl w:val="0"/>
          <w:numId w:val="15"/>
        </w:numPr>
        <w:spacing w:after="0"/>
        <w:ind w:left="-2"/>
      </w:pPr>
      <w:r w:rsidRPr="0090076C">
        <w:rPr>
          <w:b/>
          <w:bCs/>
          <w:u w:val="single"/>
        </w:rPr>
        <w:t>KMP</w:t>
      </w:r>
    </w:p>
    <w:p w:rsidR="00D1044C" w:rsidRDefault="00EF69A3" w:rsidP="001F5BE1">
      <w:pPr>
        <w:pStyle w:val="ListParagraph"/>
        <w:spacing w:after="0"/>
        <w:ind w:left="-2"/>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F5BE1">
      <w:pPr>
        <w:pStyle w:val="ListParagraph"/>
        <w:spacing w:after="0"/>
        <w:ind w:left="-2"/>
        <w:rPr>
          <w:rtl/>
        </w:rPr>
      </w:pPr>
      <w:r>
        <w:rPr>
          <w:rFonts w:hint="cs"/>
          <w:rtl/>
        </w:rPr>
        <w:t xml:space="preserve">יעילות האלגוריתם: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oMath>
    </w:p>
    <w:p w:rsidR="00EF69A3" w:rsidRPr="00FF3F37" w:rsidRDefault="00EF69A3" w:rsidP="001F5BE1">
      <w:pPr>
        <w:pStyle w:val="ListParagraph"/>
        <w:spacing w:after="0"/>
        <w:ind w:left="-2"/>
      </w:pPr>
      <w:r>
        <w:rPr>
          <w:rFonts w:hint="cs"/>
          <w:rtl/>
        </w:rPr>
        <w:t>למרות שאלגוריתם זה הוא יעיל למדי, עקב העובדה ש</w:t>
      </w:r>
      <m:oMath>
        <m:r>
          <w:rPr>
            <w:rFonts w:ascii="Cambria Math" w:hAnsi="Cambria Math"/>
          </w:rPr>
          <m:t>n</m:t>
        </m:r>
      </m:oMath>
      <w:r>
        <w:rPr>
          <w:rFonts w:hint="cs"/>
          <w:rtl/>
        </w:rPr>
        <w:t xml:space="preserve"> שלנו גדול מאוד, ומפני שיש צורך לבצע אלגוריתם זה עבור כ</w:t>
      </w:r>
      <w:r w:rsidR="008918CD">
        <w:rPr>
          <w:rFonts w:hint="cs"/>
          <w:rtl/>
        </w:rPr>
        <w:t xml:space="preserve">ל </w:t>
      </w:r>
      <w:r>
        <w:rPr>
          <w:rFonts w:hint="cs"/>
          <w:rtl/>
        </w:rPr>
        <w:t>א</w:t>
      </w:r>
      <w:r w:rsidR="008918CD">
        <w:rPr>
          <w:rFonts w:hint="cs"/>
          <w:rtl/>
        </w:rPr>
        <w:t>חת</w:t>
      </w:r>
      <w:r>
        <w:rPr>
          <w:rFonts w:hint="cs"/>
          <w:rtl/>
        </w:rPr>
        <w:t xml:space="preserve"> מהקריאות (סדר גודל של כמה </w:t>
      </w:r>
      <w:r w:rsidR="008918CD">
        <w:rPr>
          <w:rFonts w:hint="cs"/>
          <w:rtl/>
        </w:rPr>
        <w:t>מליארדים</w:t>
      </w:r>
      <w:r>
        <w:rPr>
          <w:rFonts w:hint="cs"/>
          <w:rtl/>
        </w:rPr>
        <w:t>), גם הוא לא טוב מספיק.</w:t>
      </w:r>
    </w:p>
    <w:p w:rsidR="00EF69A3" w:rsidRDefault="00EF69A3" w:rsidP="001F5BE1">
      <w:pPr>
        <w:spacing w:after="0"/>
        <w:ind w:left="-2"/>
        <w:rPr>
          <w:rtl/>
        </w:rPr>
      </w:pPr>
    </w:p>
    <w:p w:rsidR="00D32015" w:rsidRDefault="00D32015" w:rsidP="001F5BE1">
      <w:pPr>
        <w:spacing w:after="0"/>
        <w:ind w:left="-2"/>
        <w:rPr>
          <w:rtl/>
        </w:rPr>
      </w:pPr>
    </w:p>
    <w:p w:rsidR="00EF69A3" w:rsidRDefault="00BC5AA3" w:rsidP="001F5BE1">
      <w:pPr>
        <w:spacing w:after="0"/>
        <w:ind w:left="-2"/>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Fonts w:hint="cs"/>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TableGrid"/>
        <w:bidiVisual/>
        <w:tblW w:w="10083" w:type="dxa"/>
        <w:tblInd w:w="492" w:type="dxa"/>
        <w:tblLook w:val="04A0" w:firstRow="1" w:lastRow="0" w:firstColumn="1" w:lastColumn="0" w:noHBand="0" w:noVBand="1"/>
      </w:tblPr>
      <w:tblGrid>
        <w:gridCol w:w="2252"/>
        <w:gridCol w:w="3058"/>
        <w:gridCol w:w="2350"/>
        <w:gridCol w:w="1212"/>
        <w:gridCol w:w="1211"/>
      </w:tblGrid>
      <w:tr w:rsidR="00A0258D" w:rsidTr="001F5BE1">
        <w:tc>
          <w:tcPr>
            <w:tcW w:w="2252" w:type="dxa"/>
          </w:tcPr>
          <w:p w:rsidR="00A0258D" w:rsidRDefault="00A0258D" w:rsidP="001F5BE1">
            <w:pPr>
              <w:ind w:left="-2"/>
              <w:rPr>
                <w:rtl/>
              </w:rPr>
            </w:pPr>
            <w:r>
              <w:rPr>
                <w:rFonts w:hint="cs"/>
                <w:rtl/>
              </w:rPr>
              <w:t>המקרה</w:t>
            </w:r>
          </w:p>
        </w:tc>
        <w:tc>
          <w:tcPr>
            <w:tcW w:w="3058" w:type="dxa"/>
          </w:tcPr>
          <w:p w:rsidR="00A0258D" w:rsidRDefault="00A0258D" w:rsidP="001F5BE1">
            <w:pPr>
              <w:ind w:left="-2"/>
              <w:rPr>
                <w:rtl/>
              </w:rPr>
            </w:pPr>
            <w:r>
              <w:rPr>
                <w:rFonts w:hint="cs"/>
                <w:rtl/>
              </w:rPr>
              <w:t>מספר השמחרוזות להשוואה</w:t>
            </w:r>
          </w:p>
        </w:tc>
        <w:tc>
          <w:tcPr>
            <w:tcW w:w="2350" w:type="dxa"/>
          </w:tcPr>
          <w:p w:rsidR="00A0258D" w:rsidRDefault="00A0258D" w:rsidP="001F5BE1">
            <w:pPr>
              <w:ind w:left="-2"/>
              <w:rPr>
                <w:rtl/>
              </w:rPr>
            </w:pPr>
          </w:p>
        </w:tc>
        <w:tc>
          <w:tcPr>
            <w:tcW w:w="1212" w:type="dxa"/>
          </w:tcPr>
          <w:p w:rsidR="00A0258D" w:rsidRDefault="00A0258D" w:rsidP="001F5BE1">
            <w:pPr>
              <w:ind w:left="-2"/>
              <w:rPr>
                <w:rtl/>
              </w:rPr>
            </w:pPr>
            <w:r>
              <w:rPr>
                <w:rFonts w:hint="cs"/>
                <w:rtl/>
              </w:rPr>
              <w:t>מיקום השגיאות</w:t>
            </w:r>
          </w:p>
        </w:tc>
        <w:tc>
          <w:tcPr>
            <w:tcW w:w="1211" w:type="dxa"/>
          </w:tcPr>
          <w:p w:rsidR="00A0258D" w:rsidRDefault="00A0258D" w:rsidP="001F5BE1">
            <w:pPr>
              <w:ind w:left="-2"/>
              <w:rPr>
                <w:rtl/>
              </w:rPr>
            </w:pPr>
            <w:r>
              <w:rPr>
                <w:rFonts w:hint="cs"/>
                <w:rtl/>
              </w:rPr>
              <w:t>שגיאות אפשריות</w:t>
            </w:r>
          </w:p>
        </w:tc>
      </w:tr>
      <w:tr w:rsidR="00A0258D" w:rsidTr="001F5BE1">
        <w:tc>
          <w:tcPr>
            <w:tcW w:w="2252" w:type="dxa"/>
          </w:tcPr>
          <w:p w:rsidR="00A0258D" w:rsidRDefault="00A0258D" w:rsidP="001F5BE1">
            <w:pPr>
              <w:ind w:left="-2"/>
              <w:rPr>
                <w:rtl/>
              </w:rPr>
            </w:pPr>
            <w:r>
              <w:rPr>
                <w:rFonts w:hint="cs"/>
                <w:rtl/>
              </w:rPr>
              <w:t>אם לא נפלה אף שגיאה</w:t>
            </w:r>
          </w:p>
        </w:tc>
        <w:tc>
          <w:tcPr>
            <w:tcW w:w="3058" w:type="dxa"/>
          </w:tcPr>
          <w:p w:rsidR="00A0258D" w:rsidRDefault="00A0258D" w:rsidP="001F5BE1">
            <w:pPr>
              <w:ind w:left="-2"/>
              <w:rPr>
                <w:rtl/>
              </w:rPr>
            </w:pPr>
            <w:r>
              <w:rPr>
                <w:rFonts w:hint="cs"/>
                <w:rtl/>
              </w:rPr>
              <w:t>ישנה מחרוזת 1 להשוואה</w:t>
            </w:r>
          </w:p>
        </w:tc>
        <w:tc>
          <w:tcPr>
            <w:tcW w:w="2350" w:type="dxa"/>
          </w:tcPr>
          <w:p w:rsidR="00A0258D" w:rsidRDefault="00A0258D" w:rsidP="001F5BE1">
            <w:pPr>
              <w:ind w:left="-2"/>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A0258D" w:rsidP="001F5BE1">
            <w:pPr>
              <w:ind w:left="-2"/>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1F5BE1">
        <w:tc>
          <w:tcPr>
            <w:tcW w:w="2252" w:type="dxa"/>
          </w:tcPr>
          <w:p w:rsidR="00A0258D" w:rsidRDefault="00A0258D" w:rsidP="001F5BE1">
            <w:pPr>
              <w:ind w:left="-2"/>
              <w:rPr>
                <w:rtl/>
              </w:rPr>
            </w:pPr>
            <w:r>
              <w:rPr>
                <w:rFonts w:hint="cs"/>
                <w:rtl/>
              </w:rPr>
              <w:t>אם נפלה שגיאה אחת</w:t>
            </w:r>
          </w:p>
        </w:tc>
        <w:tc>
          <w:tcPr>
            <w:tcW w:w="3058" w:type="dxa"/>
          </w:tcPr>
          <w:p w:rsidR="00A0258D" w:rsidRDefault="00A0258D" w:rsidP="001F5BE1">
            <w:pPr>
              <w:ind w:left="-2"/>
              <w:rPr>
                <w:rFonts w:hint="cs"/>
                <w:rtl/>
              </w:rPr>
            </w:pPr>
            <w:r>
              <w:rPr>
                <w:rFonts w:hint="cs"/>
                <w:rtl/>
              </w:rPr>
              <w:t>ישנן 300 מחרוזות להשוואה</w:t>
            </w:r>
          </w:p>
        </w:tc>
        <w:tc>
          <w:tcPr>
            <w:tcW w:w="2350" w:type="dxa"/>
          </w:tcPr>
          <w:p w:rsidR="00A0258D" w:rsidRDefault="00A0258D" w:rsidP="001F5BE1">
            <w:pPr>
              <w:ind w:left="-2"/>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A0258D" w:rsidP="001F5BE1">
            <w:pPr>
              <w:ind w:left="-2"/>
              <w:rPr>
                <w:rFonts w:hint="cs"/>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1F5BE1">
        <w:tc>
          <w:tcPr>
            <w:tcW w:w="2252" w:type="dxa"/>
          </w:tcPr>
          <w:p w:rsidR="00A0258D" w:rsidRDefault="00A0258D" w:rsidP="001F5BE1">
            <w:pPr>
              <w:ind w:left="-2"/>
              <w:rPr>
                <w:rtl/>
              </w:rPr>
            </w:pPr>
            <w:r>
              <w:rPr>
                <w:rFonts w:hint="cs"/>
                <w:rtl/>
              </w:rPr>
              <w:t>אם נפלו 2 שגיאות</w:t>
            </w:r>
          </w:p>
        </w:tc>
        <w:tc>
          <w:tcPr>
            <w:tcW w:w="3058" w:type="dxa"/>
          </w:tcPr>
          <w:p w:rsidR="00A0258D" w:rsidRDefault="00A0258D" w:rsidP="001F5BE1">
            <w:pPr>
              <w:ind w:left="-2"/>
              <w:rPr>
                <w:rFonts w:hint="cs"/>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rPr>
                <w:rFonts w:hint="cs"/>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A0258D" w:rsidP="001F5BE1">
            <w:pPr>
              <w:ind w:left="-2"/>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A0258D" w:rsidP="001F5BE1">
            <w:pPr>
              <w:ind w:left="-2"/>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1F5BE1">
      <w:pPr>
        <w:spacing w:after="0"/>
        <w:ind w:left="-2"/>
        <w:rPr>
          <w:rtl/>
        </w:rPr>
      </w:pPr>
      <w:r>
        <w:rPr>
          <w:rFonts w:hint="cs"/>
          <w:rtl/>
        </w:rPr>
        <w:t xml:space="preserve">סה"כ, בהנחה של עד 2 שגיאות, עברנו מקריאה אחת באורך 100 </w:t>
      </w:r>
      <w:r w:rsidR="00A0258D">
        <w:rPr>
          <w:rFonts w:hint="cs"/>
          <w:rtl/>
        </w:rPr>
        <w:t>ל</w:t>
      </w:r>
      <w:r w:rsidR="00A0258D">
        <w:t>44,550</w:t>
      </w:r>
      <w:r>
        <w:rPr>
          <w:rFonts w:hint="cs"/>
          <w:rtl/>
        </w:rPr>
        <w:t xml:space="preserve"> מחרוזות באורך 100 שנצטרך להשוות. מכיוון שמלכתחילה יש לנו כ3,000,000,000 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EF69A3">
        <w:rPr>
          <w:rFonts w:hint="cs"/>
          <w:rtl/>
        </w:rPr>
        <w:t xml:space="preserve">קומים של אותיות \ קטעים, וכן טעויות </w:t>
      </w:r>
      <w:r w:rsidR="008918CD">
        <w:rPr>
          <w:rFonts w:hint="cs"/>
          <w:rtl/>
        </w:rPr>
        <w:t>של השמטת / הוספת אות</w:t>
      </w:r>
      <w:r w:rsidR="00EF69A3">
        <w:rPr>
          <w:rFonts w:hint="cs"/>
          <w:rtl/>
        </w:rPr>
        <w:t>.</w:t>
      </w:r>
    </w:p>
    <w:p w:rsidR="00EF69A3" w:rsidRDefault="00EF69A3" w:rsidP="001F5BE1">
      <w:pPr>
        <w:spacing w:after="0"/>
        <w:ind w:left="-2"/>
        <w:rPr>
          <w:rtl/>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t>DNA</w:t>
      </w:r>
      <w:r>
        <w:rPr>
          <w:rFonts w:hint="cs"/>
          <w:rtl/>
        </w:rPr>
        <w:t xml:space="preserve"> נדגם מספר פעמים. דבר זה עוזר כדי לוודא שאכן כל ה</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p>
    <w:p w:rsidR="00EF69A3" w:rsidRDefault="00EF69A3" w:rsidP="001F5BE1">
      <w:pPr>
        <w:pStyle w:val="Heading1"/>
        <w:bidi/>
        <w:ind w:left="-2"/>
        <w:rPr>
          <w:rFonts w:cs="David"/>
        </w:rPr>
      </w:pPr>
    </w:p>
    <w:p w:rsidR="0090076C" w:rsidRDefault="0090076C">
      <w:pPr>
        <w:bidi w:val="0"/>
        <w:rPr>
          <w:rFonts w:ascii="Times New Roman" w:eastAsia="Times New Roman" w:hAnsi="Times New Roman" w:cs="David"/>
          <w:b/>
          <w:bCs/>
          <w:kern w:val="36"/>
          <w:sz w:val="48"/>
          <w:szCs w:val="48"/>
          <w:rtl/>
        </w:rPr>
      </w:pPr>
      <w:r>
        <w:rPr>
          <w:rFonts w:cs="David"/>
          <w:rtl/>
        </w:rPr>
        <w:br w:type="page"/>
      </w:r>
    </w:p>
    <w:p w:rsidR="00EF69A3" w:rsidRPr="008B3D12" w:rsidRDefault="003665C6" w:rsidP="001F5BE1">
      <w:pPr>
        <w:pStyle w:val="Heading1"/>
        <w:numPr>
          <w:ilvl w:val="0"/>
          <w:numId w:val="1"/>
        </w:numPr>
        <w:bidi/>
        <w:spacing w:after="0"/>
        <w:ind w:left="423"/>
      </w:pPr>
      <w:r>
        <w:rPr>
          <w:rFonts w:cs="David" w:hint="cs"/>
          <w:rtl/>
        </w:rPr>
        <w:lastRenderedPageBreak/>
        <w:t xml:space="preserve"> </w:t>
      </w:r>
      <w:bookmarkStart w:id="10" w:name="_Toc423703739"/>
      <w:r w:rsidR="00EF69A3" w:rsidRPr="00870EE0">
        <w:rPr>
          <w:rFonts w:cs="David" w:hint="cs"/>
          <w:rtl/>
        </w:rPr>
        <w:t>תיאור הפתרון</w:t>
      </w:r>
      <w:bookmarkEnd w:id="10"/>
      <w:r w:rsidR="0034592A" w:rsidRPr="00870EE0">
        <w:rPr>
          <w:rFonts w:cs="David" w:hint="cs"/>
          <w:rtl/>
        </w:rPr>
        <w:t xml:space="preserve"> </w:t>
      </w:r>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7959A3" w:rsidRDefault="007959A3" w:rsidP="001F5BE1">
      <w:pPr>
        <w:spacing w:after="0"/>
        <w:ind w:left="-2"/>
        <w:rPr>
          <w:rtl/>
        </w:rPr>
      </w:pPr>
      <w:r>
        <w:rPr>
          <w:rFonts w:hint="cs"/>
          <w:rtl/>
        </w:rPr>
        <w:t>שלב ה</w:t>
      </w:r>
      <w:r w:rsidR="00A13545">
        <w:t xml:space="preserve"> </w:t>
      </w:r>
      <w:r w:rsidRPr="0057349E">
        <w:rPr>
          <w:i/>
          <w:iCs/>
        </w:rPr>
        <w:t>Alignment</w:t>
      </w:r>
      <w:r w:rsidR="00A13545">
        <w:rPr>
          <w:rFonts w:hint="cs"/>
          <w:rtl/>
        </w:rPr>
        <w:t xml:space="preserve"> (2)</w:t>
      </w:r>
      <w:r>
        <w:rPr>
          <w:rFonts w:hint="cs"/>
          <w:rtl/>
        </w:rPr>
        <w:t xml:space="preserve">, שבו יתמקד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Pr="00EB4E8D" w:rsidRDefault="00EB4E8D"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AF57F8" w:rsidRDefault="00AF57F8" w:rsidP="001F5BE1">
      <w:pPr>
        <w:spacing w:after="0"/>
        <w:ind w:left="-2"/>
        <w:rPr>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027B89" w:rsidRDefault="00027B89" w:rsidP="001F5BE1">
      <w:pPr>
        <w:spacing w:after="0"/>
        <w:ind w:left="-2"/>
        <w:rPr>
          <w:rtl/>
        </w:rPr>
      </w:pPr>
    </w:p>
    <w:p w:rsidR="00027B89" w:rsidRDefault="00027B89" w:rsidP="001F5BE1">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AF57F8" w:rsidRDefault="00027B89" w:rsidP="001F5BE1">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8B5225" w:rsidRDefault="008B5225" w:rsidP="001F5BE1">
      <w:pPr>
        <w:spacing w:after="0"/>
        <w:ind w:left="-2"/>
        <w:rPr>
          <w:rFonts w:cs="Times New Roman" w:hint="cs"/>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8918CD" w:rsidRDefault="008918CD" w:rsidP="001F5BE1">
      <w:pPr>
        <w:spacing w:after="0"/>
        <w:ind w:left="-2"/>
        <w:rPr>
          <w:rFonts w:cs="Times New Roman" w:hint="cs"/>
          <w:rtl/>
        </w:rPr>
      </w:pPr>
    </w:p>
    <w:p w:rsidR="008918CD" w:rsidRDefault="008918CD" w:rsidP="001F5BE1">
      <w:pPr>
        <w:spacing w:after="0"/>
        <w:ind w:left="-2"/>
        <w:rPr>
          <w:rFonts w:hint="cs"/>
          <w:rtl/>
        </w:rPr>
      </w:pPr>
      <w:r w:rsidRPr="008918CD">
        <w:rPr>
          <w:rFonts w:hint="cs"/>
          <w:rtl/>
        </w:rPr>
        <w:t xml:space="preserve">במעבד מרובע ליבות </w:t>
      </w:r>
      <w:r w:rsidRPr="008918CD">
        <w:t>i7</w:t>
      </w:r>
      <w:r w:rsidRPr="008918CD">
        <w:rPr>
          <w:rFonts w:hint="cs"/>
          <w:rtl/>
        </w:rPr>
        <w:t>,</w:t>
      </w:r>
      <w:r w:rsidR="00C85270">
        <w:rPr>
          <w:rFonts w:hint="cs"/>
          <w:rtl/>
        </w:rPr>
        <w:t xml:space="preserve"> בו השתמשנו, </w:t>
      </w:r>
      <w:r w:rsidRPr="008918CD">
        <w:rPr>
          <w:rFonts w:hint="cs"/>
          <w:rtl/>
        </w:rPr>
        <w:t xml:space="preserve"> פקטור המקבול הוא מעט יותר מ4 </w:t>
      </w:r>
      <w:r>
        <w:rPr>
          <w:rFonts w:hint="cs"/>
          <w:rtl/>
        </w:rPr>
        <w:t xml:space="preserve">בזכות טכנולוגיית </w:t>
      </w:r>
      <w:r>
        <w:t>hyper-threading</w:t>
      </w:r>
      <w:r>
        <w:rPr>
          <w:rFonts w:hint="cs"/>
          <w:rtl/>
        </w:rPr>
        <w:t xml:space="preserve">. </w:t>
      </w:r>
    </w:p>
    <w:p w:rsidR="008918CD" w:rsidRDefault="008918CD" w:rsidP="001F5BE1">
      <w:pPr>
        <w:spacing w:after="0"/>
        <w:ind w:left="-2"/>
        <w:rPr>
          <w:rFonts w:hint="cs"/>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8918CD" w:rsidRPr="008B5225" w:rsidRDefault="008918CD" w:rsidP="008B5225">
      <w:pPr>
        <w:spacing w:after="0"/>
        <w:ind w:left="-483"/>
        <w:rPr>
          <w:rFonts w:cs="Times New Roman"/>
          <w:rtl/>
        </w:rPr>
      </w:pP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tl/>
        </w:rPr>
      </w:pPr>
      <w:r>
        <w:rPr>
          <w:rtl/>
        </w:rPr>
        <w:br w:type="page"/>
      </w:r>
    </w:p>
    <w:p w:rsidR="00E1781D" w:rsidRDefault="0071473B" w:rsidP="00217571">
      <w:pPr>
        <w:pStyle w:val="Heading2"/>
        <w:rPr>
          <w:rFonts w:eastAsiaTheme="minorHAnsi"/>
          <w:rtl/>
        </w:rPr>
      </w:pPr>
      <w:bookmarkStart w:id="11" w:name="_Toc423703740"/>
      <w:r>
        <w:rPr>
          <w:rFonts w:eastAsiaTheme="minorHAnsi" w:hint="cs"/>
          <w:rtl/>
        </w:rPr>
        <w:lastRenderedPageBreak/>
        <w:t>המחשה</w:t>
      </w:r>
      <w:r w:rsidR="00E1781D">
        <w:rPr>
          <w:rFonts w:eastAsiaTheme="minorHAnsi" w:hint="cs"/>
          <w:rtl/>
        </w:rPr>
        <w:t xml:space="preserve"> </w:t>
      </w:r>
      <w:r w:rsidR="005E4C95">
        <w:rPr>
          <w:rFonts w:eastAsiaTheme="minorHAnsi" w:hint="cs"/>
          <w:rtl/>
        </w:rPr>
        <w:t xml:space="preserve"> </w:t>
      </w:r>
      <w:r w:rsidR="00E1781D">
        <w:rPr>
          <w:rFonts w:eastAsiaTheme="minorHAnsi" w:hint="cs"/>
          <w:rtl/>
        </w:rPr>
        <w:t>של</w:t>
      </w:r>
      <w:r w:rsidR="00444C9D">
        <w:rPr>
          <w:rFonts w:eastAsiaTheme="minorHAnsi" w:hint="cs"/>
          <w:rtl/>
        </w:rPr>
        <w:t xml:space="preserve"> שלבי</w:t>
      </w:r>
      <w:r w:rsidR="00E1781D">
        <w:rPr>
          <w:rFonts w:eastAsiaTheme="minorHAnsi" w:hint="cs"/>
          <w:rtl/>
        </w:rPr>
        <w:t xml:space="preserve"> האלגוריתם</w:t>
      </w:r>
      <w:bookmarkEnd w:id="11"/>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E1781D" w:rsidRDefault="00110EC4" w:rsidP="00D736FA">
      <w:pPr>
        <w:spacing w:after="0" w:line="240" w:lineRule="auto"/>
        <w:ind w:left="-2"/>
        <w:rPr>
          <w:rtl/>
        </w:rPr>
      </w:pPr>
      <w:r>
        <w:rPr>
          <w:noProof/>
        </w:rPr>
        <mc:AlternateContent>
          <mc:Choice Requires="wps">
            <w:drawing>
              <wp:anchor distT="0" distB="0" distL="114300" distR="114300" simplePos="0" relativeHeight="251687424" behindDoc="0" locked="0" layoutInCell="1" allowOverlap="1" wp14:anchorId="7F1D53B8" wp14:editId="2321A9F0">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D812BD6" wp14:editId="3F7B8DCE">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 xml:space="preserve">ב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p>
    <w:p w:rsidR="00953179" w:rsidRDefault="00E1781D" w:rsidP="00D736FA">
      <w:pPr>
        <w:spacing w:after="0" w:line="240" w:lineRule="auto"/>
        <w:ind w:left="-2"/>
        <w:rPr>
          <w:rFonts w:cs="Arial"/>
          <w:rtl/>
        </w:rPr>
      </w:pPr>
      <w:r>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hint="cs"/>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D736FA">
      <w:pPr>
        <w:pStyle w:val="ListParagraph"/>
        <w:numPr>
          <w:ilvl w:val="0"/>
          <w:numId w:val="16"/>
        </w:numPr>
        <w:spacing w:after="0" w:line="240" w:lineRule="auto"/>
        <w:ind w:left="-2" w:firstLine="0"/>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D736FA">
      <w:pPr>
        <w:pStyle w:val="ListParagraph"/>
        <w:numPr>
          <w:ilvl w:val="0"/>
          <w:numId w:val="16"/>
        </w:numPr>
        <w:spacing w:after="0" w:line="240" w:lineRule="auto"/>
        <w:ind w:left="-2" w:firstLine="0"/>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355389" w:rsidRDefault="00355389" w:rsidP="00A615B9">
      <w:pPr>
        <w:pStyle w:val="Heading2"/>
        <w:ind w:left="-2"/>
        <w:rPr>
          <w:rFonts w:asciiTheme="minorHAnsi" w:eastAsiaTheme="minorHAnsi" w:hAnsiTheme="minorHAnsi" w:cstheme="minorBidi"/>
          <w:b w:val="0"/>
          <w:bCs w:val="0"/>
          <w:sz w:val="22"/>
          <w:szCs w:val="22"/>
          <w:rtl/>
        </w:rPr>
      </w:pPr>
      <w:bookmarkStart w:id="12" w:name="_Toc423703741"/>
      <w:r>
        <w:rPr>
          <w:rFonts w:hint="cs"/>
          <w:rtl/>
        </w:rPr>
        <w:lastRenderedPageBreak/>
        <w:t>תיכון</w:t>
      </w:r>
      <w:bookmarkEnd w:id="12"/>
    </w:p>
    <w:p w:rsidR="00355389" w:rsidRDefault="00077002" w:rsidP="00757C89">
      <w:pPr>
        <w:pStyle w:val="NoSpacing"/>
        <w:rPr>
          <w:rFonts w:eastAsiaTheme="minorHAnsi"/>
          <w:rtl/>
        </w:rPr>
      </w:pPr>
      <w:r>
        <w:rPr>
          <w:rFonts w:eastAsiaTheme="minorHAnsi" w:hint="cs"/>
          <w:rtl/>
        </w:rPr>
        <w:t>ב</w:t>
      </w:r>
      <w:r w:rsidR="00355389">
        <w:rPr>
          <w:rFonts w:eastAsiaTheme="minorHAnsi" w:hint="cs"/>
          <w:rtl/>
        </w:rPr>
        <w:t>יישום הפרויקט נשתמש בשפות הבאות:</w:t>
      </w:r>
    </w:p>
    <w:p w:rsidR="00355389" w:rsidRDefault="00355389" w:rsidP="00757C89">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w:t>
      </w:r>
      <w:r w:rsidR="007B5178">
        <w:rPr>
          <w:rFonts w:eastAsiaTheme="minorHAnsi" w:hint="cs"/>
          <w:rtl/>
        </w:rPr>
        <w:t>ניסויי שיפור</w:t>
      </w:r>
      <w:r>
        <w:rPr>
          <w:rFonts w:eastAsiaTheme="minorHAnsi" w:hint="cs"/>
          <w:rtl/>
        </w:rPr>
        <w:t xml:space="preserve"> באלגוריתם</w:t>
      </w:r>
      <w:r w:rsidR="00077002">
        <w:rPr>
          <w:rFonts w:eastAsiaTheme="minorHAnsi" w:hint="cs"/>
          <w:rtl/>
        </w:rPr>
        <w:t>, השוואת זמני ריצה</w:t>
      </w:r>
      <w:r>
        <w:rPr>
          <w:rFonts w:eastAsiaTheme="minorHAnsi" w:hint="cs"/>
          <w:rtl/>
        </w:rPr>
        <w:t>.</w:t>
      </w:r>
    </w:p>
    <w:p w:rsidR="00757C89" w:rsidRDefault="00757C89" w:rsidP="00757C89">
      <w:pPr>
        <w:pStyle w:val="NoSpacing"/>
        <w:rPr>
          <w:rFonts w:hint="cs"/>
          <w:rtl/>
        </w:rPr>
      </w:pPr>
    </w:p>
    <w:p w:rsidR="00355389" w:rsidRDefault="00355389" w:rsidP="00757C89">
      <w:pPr>
        <w:pStyle w:val="NoSpacing"/>
        <w:rPr>
          <w:rFonts w:eastAsiaTheme="minorHAnsi"/>
          <w:rtl/>
        </w:rPr>
      </w:pPr>
      <w:r>
        <w:rPr>
          <w:rFonts w:eastAsiaTheme="minorHAnsi" w:hint="cs"/>
          <w:rtl/>
        </w:rPr>
        <w:t>במהלך הפיתוח נשתמש במערכות ההפעלה הבאות:</w:t>
      </w:r>
    </w:p>
    <w:p w:rsidR="00355389" w:rsidRDefault="00C31434" w:rsidP="00757C89">
      <w:pPr>
        <w:pStyle w:val="NoSpacing"/>
        <w:numPr>
          <w:ilvl w:val="0"/>
          <w:numId w:val="33"/>
        </w:numPr>
        <w:rPr>
          <w:rFonts w:eastAsiaTheme="minorHAnsi" w:hint="cs"/>
        </w:rPr>
      </w:pPr>
      <w:r>
        <w:rPr>
          <w:rFonts w:eastAsiaTheme="minorHAnsi"/>
        </w:rPr>
        <w:t>Windows</w:t>
      </w:r>
      <w:r w:rsidR="00355389">
        <w:rPr>
          <w:rFonts w:eastAsiaTheme="minorHAnsi" w:hint="cs"/>
          <w:rtl/>
        </w:rPr>
        <w:t xml:space="preserve"> </w:t>
      </w:r>
      <w:r w:rsidR="00355389">
        <w:rPr>
          <w:rFonts w:eastAsiaTheme="minorHAnsi"/>
          <w:rtl/>
        </w:rPr>
        <w:t>–</w:t>
      </w:r>
      <w:r w:rsidR="00355389">
        <w:rPr>
          <w:rFonts w:eastAsiaTheme="minorHAnsi" w:hint="cs"/>
          <w:rtl/>
        </w:rPr>
        <w:t xml:space="preserve"> לבניית </w:t>
      </w:r>
      <w:r w:rsidR="00077002">
        <w:rPr>
          <w:rFonts w:eastAsiaTheme="minorHAnsi" w:hint="cs"/>
          <w:rtl/>
        </w:rPr>
        <w:t>מוצר עם ממשק גרפי להדגמת זמני הריצה של האלגוריתם.</w:t>
      </w:r>
    </w:p>
    <w:p w:rsidR="002A0358" w:rsidRDefault="002A0358" w:rsidP="002A0358">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355389" w:rsidRDefault="00355389" w:rsidP="00A615B9">
      <w:pPr>
        <w:pStyle w:val="Heading3"/>
        <w:ind w:left="-2"/>
        <w:rPr>
          <w:rFonts w:eastAsiaTheme="minorHAnsi"/>
          <w:rtl/>
        </w:rPr>
      </w:pPr>
      <w:bookmarkStart w:id="13" w:name="_Toc423703742"/>
      <w:r>
        <w:rPr>
          <w:rFonts w:eastAsiaTheme="minorHAnsi" w:hint="cs"/>
          <w:rtl/>
        </w:rPr>
        <w:t>שימוש ברכיבים קיימים</w:t>
      </w:r>
      <w:bookmarkEnd w:id="13"/>
    </w:p>
    <w:p w:rsidR="008B3D12" w:rsidRDefault="008B3D12" w:rsidP="00A615B9">
      <w:pPr>
        <w:pStyle w:val="ListParagraph"/>
        <w:numPr>
          <w:ilvl w:val="0"/>
          <w:numId w:val="6"/>
        </w:numPr>
        <w:ind w:left="-2"/>
      </w:pPr>
      <w:r>
        <w:rPr>
          <w:rFonts w:hint="cs"/>
          <w:rtl/>
        </w:rPr>
        <w:t xml:space="preserve">הפרויקט מבוסס על יעול של אלגוריתם קיים. לכן, אנו </w:t>
      </w:r>
      <w:r w:rsidR="00110EC4">
        <w:rPr>
          <w:rFonts w:hint="cs"/>
          <w:rtl/>
        </w:rPr>
        <w:t>השתמשנו</w:t>
      </w:r>
      <w:r>
        <w:rPr>
          <w:rFonts w:hint="cs"/>
          <w:rtl/>
        </w:rPr>
        <w:t xml:space="preserve"> </w:t>
      </w:r>
      <w:r w:rsidR="00077002">
        <w:rPr>
          <w:rFonts w:hint="cs"/>
          <w:rtl/>
        </w:rPr>
        <w:t>במודל המבוסס על המסמך המדעי של</w:t>
      </w:r>
      <w:r>
        <w:rPr>
          <w:rFonts w:hint="cs"/>
          <w:rtl/>
        </w:rPr>
        <w:t xml:space="preserve"> </w:t>
      </w:r>
      <w:r>
        <w:t>BWA</w:t>
      </w:r>
      <w:r>
        <w:rPr>
          <w:rStyle w:val="EndnoteReference"/>
        </w:rPr>
        <w:endnoteReference w:id="1"/>
      </w:r>
      <w:r>
        <w:rPr>
          <w:rFonts w:hint="cs"/>
          <w:rtl/>
        </w:rPr>
        <w:t>.</w:t>
      </w:r>
    </w:p>
    <w:p w:rsidR="008B3D12" w:rsidRPr="008B3D12" w:rsidRDefault="008B3D12"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001484" w:rsidRDefault="00001484" w:rsidP="00001484">
      <w:pPr>
        <w:pStyle w:val="Heading1"/>
        <w:bidi/>
        <w:ind w:left="-526"/>
        <w:rPr>
          <w:rFonts w:hint="cs"/>
        </w:rPr>
      </w:pPr>
    </w:p>
    <w:p w:rsidR="00110EC4" w:rsidRDefault="00001484" w:rsidP="00A615B9">
      <w:pPr>
        <w:pStyle w:val="Heading1"/>
        <w:numPr>
          <w:ilvl w:val="0"/>
          <w:numId w:val="1"/>
        </w:numPr>
        <w:bidi/>
        <w:ind w:left="-526" w:firstLine="524"/>
        <w:rPr>
          <w:rFonts w:hint="cs"/>
          <w:rtl/>
        </w:rPr>
      </w:pPr>
      <w:r>
        <w:rPr>
          <w:rFonts w:hint="cs"/>
          <w:rtl/>
        </w:rPr>
        <w:t xml:space="preserve"> </w:t>
      </w:r>
      <w:bookmarkStart w:id="14" w:name="_Toc423703743"/>
      <w:r w:rsidR="00110EC4">
        <w:rPr>
          <w:rFonts w:hint="cs"/>
          <w:rtl/>
        </w:rPr>
        <w:t>תיאור המערכת</w:t>
      </w:r>
      <w:bookmarkEnd w:id="14"/>
      <w:r w:rsidR="00110EC4">
        <w:rPr>
          <w:rFonts w:hint="cs"/>
          <w:rtl/>
        </w:rPr>
        <w:t xml:space="preserve"> </w:t>
      </w:r>
    </w:p>
    <w:p w:rsidR="0034592A" w:rsidRDefault="0034592A" w:rsidP="00A615B9">
      <w:pPr>
        <w:pStyle w:val="Heading2"/>
        <w:ind w:left="-2"/>
        <w:rPr>
          <w:rtl/>
        </w:rPr>
      </w:pPr>
      <w:bookmarkStart w:id="15" w:name="_Toc423703744"/>
      <w:r w:rsidRPr="00FC31AB">
        <w:rPr>
          <w:rFonts w:hint="cs"/>
          <w:rtl/>
        </w:rPr>
        <w:t xml:space="preserve">מהי </w:t>
      </w:r>
      <w:r w:rsidR="008C3265">
        <w:rPr>
          <w:rFonts w:hint="cs"/>
          <w:rtl/>
        </w:rPr>
        <w:t>המערכת</w:t>
      </w:r>
      <w:bookmarkEnd w:id="15"/>
    </w:p>
    <w:p w:rsidR="00A06000" w:rsidRDefault="00A06000" w:rsidP="00A615B9">
      <w:pPr>
        <w:ind w:left="-2"/>
        <w:rPr>
          <w:rFonts w:hint="cs"/>
          <w:rtl/>
        </w:rPr>
      </w:pPr>
      <w:r>
        <w:rPr>
          <w:rFonts w:hint="cs"/>
          <w:rtl/>
        </w:rPr>
        <w:t xml:space="preserve">המערכת היא תכנה שמבצעת חיפוש של מחרוזת קטנה בתוך מחרוזת ארוכה (מאוד), כאשר החיפוש יניב תוצאות גם אם נפלו שגיאות במחרוזת הקצרה, כך שהיא לא זהה במדויק </w:t>
      </w:r>
      <w:r w:rsidR="007B5178">
        <w:rPr>
          <w:rFonts w:hint="cs"/>
          <w:rtl/>
        </w:rPr>
        <w:t>ל</w:t>
      </w:r>
      <w:r>
        <w:rPr>
          <w:rFonts w:hint="cs"/>
          <w:rtl/>
        </w:rPr>
        <w:t>מקטע במחרוזת האורכה.</w:t>
      </w:r>
    </w:p>
    <w:p w:rsidR="00110EC4" w:rsidRPr="00A06000" w:rsidRDefault="00110EC4" w:rsidP="00A615B9">
      <w:pPr>
        <w:ind w:left="-2"/>
        <w:rPr>
          <w:rtl/>
        </w:rPr>
      </w:pPr>
      <w:r>
        <w:rPr>
          <w:rFonts w:hint="cs"/>
          <w:rtl/>
        </w:rPr>
        <w:t>ערב</w:t>
      </w:r>
    </w:p>
    <w:p w:rsidR="00070314" w:rsidRPr="00FC31AB" w:rsidRDefault="008739B8" w:rsidP="00A615B9">
      <w:pPr>
        <w:pStyle w:val="Heading2"/>
        <w:ind w:left="-2"/>
        <w:rPr>
          <w:rtl/>
        </w:rPr>
      </w:pPr>
      <w:bookmarkStart w:id="16" w:name="_Toc42370374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6"/>
    </w:p>
    <w:p w:rsidR="00C56400" w:rsidRDefault="00A06000" w:rsidP="00A615B9">
      <w:pPr>
        <w:spacing w:line="360" w:lineRule="auto"/>
        <w:ind w:left="-2"/>
        <w:rPr>
          <w:rFonts w:cs="David"/>
          <w:sz w:val="24"/>
          <w:szCs w:val="24"/>
          <w:rtl/>
        </w:rPr>
      </w:pPr>
      <w:r w:rsidRPr="00110EC4">
        <w:rPr>
          <w:rFonts w:hint="cs"/>
          <w:sz w:val="24"/>
          <w:szCs w:val="24"/>
          <w:rtl/>
        </w:rPr>
        <w:t>במערכת ישנם שלושה תהליכים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pStyle w:val="ListParagraph"/>
        <w:numPr>
          <w:ilvl w:val="0"/>
          <w:numId w:val="7"/>
        </w:numPr>
        <w:spacing w:after="0"/>
        <w:ind w:left="281" w:hanging="283"/>
      </w:pPr>
      <w: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110EC4" w:rsidRDefault="00110EC4" w:rsidP="00A615B9">
      <w:pPr>
        <w:spacing w:after="0"/>
        <w:ind w:left="281" w:hanging="283"/>
        <w:rPr>
          <w:rFonts w:hint="cs"/>
          <w:rtl/>
        </w:rPr>
      </w:pPr>
    </w:p>
    <w:p w:rsidR="00A06000" w:rsidRDefault="00A06000" w:rsidP="00A615B9">
      <w:pPr>
        <w:spacing w:after="0"/>
        <w:ind w:left="281" w:hanging="283"/>
        <w:rPr>
          <w:rtl/>
        </w:rPr>
      </w:pPr>
      <w:r>
        <w:rPr>
          <w:rFonts w:hint="cs"/>
          <w:rtl/>
        </w:rPr>
        <w:t xml:space="preserve">בפרויקט זה </w:t>
      </w:r>
      <w:r w:rsidR="00110EC4">
        <w:rPr>
          <w:rFonts w:hint="cs"/>
          <w:rtl/>
        </w:rPr>
        <w:t>מימשנו</w:t>
      </w:r>
      <w:r>
        <w:rPr>
          <w:rFonts w:hint="cs"/>
          <w:rtl/>
        </w:rPr>
        <w:t xml:space="preserve"> את שלב</w:t>
      </w:r>
      <w:r w:rsidR="00110EC4">
        <w:rPr>
          <w:rFonts w:hint="cs"/>
          <w:rtl/>
        </w:rPr>
        <w:t>י</w:t>
      </w:r>
      <w:r>
        <w:rPr>
          <w:rFonts w:hint="cs"/>
          <w:rtl/>
        </w:rPr>
        <w:t xml:space="preserve"> ה</w:t>
      </w:r>
      <w:r w:rsidR="00110EC4">
        <w:t>index</w:t>
      </w:r>
      <w:r w:rsidR="00110EC4">
        <w:rPr>
          <w:rFonts w:hint="cs"/>
          <w:rtl/>
        </w:rPr>
        <w:t xml:space="preserve"> וה</w:t>
      </w:r>
      <w:r>
        <w:rPr>
          <w:rFonts w:hint="cs"/>
          <w:rtl/>
        </w:rPr>
        <w:t xml:space="preserve"> </w:t>
      </w:r>
      <w:r>
        <w:t>Alignment</w:t>
      </w:r>
      <w:r>
        <w:rPr>
          <w:rFonts w:hint="cs"/>
          <w:rtl/>
        </w:rPr>
        <w:t>.</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Fonts w:hint="cs"/>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A615B9">
      <w:pPr>
        <w:spacing w:after="0" w:line="240" w:lineRule="auto"/>
        <w:ind w:left="281" w:hanging="283"/>
        <w:rPr>
          <w:rFonts w:hint="cs"/>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נשתמש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tl/>
        </w:rPr>
      </w:pPr>
      <w:r>
        <w:rPr>
          <w:rtl/>
        </w:rPr>
        <w:br w:type="page"/>
      </w:r>
    </w:p>
    <w:p w:rsidR="00EE7ACF" w:rsidRDefault="00110EC4" w:rsidP="00B66D90">
      <w:pPr>
        <w:pStyle w:val="Heading2"/>
        <w:ind w:left="-2"/>
      </w:pPr>
      <w:bookmarkStart w:id="17" w:name="_Toc423703746"/>
      <w:r>
        <w:rPr>
          <w:rFonts w:hint="cs"/>
          <w:rtl/>
        </w:rPr>
        <w:lastRenderedPageBreak/>
        <w:t>תיאור המימוש</w:t>
      </w:r>
      <w:bookmarkEnd w:id="17"/>
    </w:p>
    <w:p w:rsidR="002178D6" w:rsidRDefault="002178D6" w:rsidP="005A371C">
      <w:pPr>
        <w:rPr>
          <w:rFonts w:eastAsiaTheme="minorHAnsi"/>
          <w:b/>
          <w:bCs/>
          <w:sz w:val="24"/>
          <w:szCs w:val="24"/>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w:t>
        </w:r>
        <w:r w:rsidRPr="002178D6">
          <w:rPr>
            <w:rStyle w:val="Hyperlink"/>
            <w:rFonts w:eastAsiaTheme="minorHAnsi"/>
            <w:b/>
            <w:bCs/>
            <w:rtl/>
          </w:rPr>
          <w:t>ם</w:t>
        </w:r>
        <w:r w:rsidRPr="002178D6">
          <w:rPr>
            <w:rStyle w:val="Hyperlink"/>
            <w:rFonts w:eastAsiaTheme="minorHAnsi"/>
            <w:b/>
            <w:bCs/>
            <w:rtl/>
          </w:rPr>
          <w:t xml:space="preserve"> בינאר</w:t>
        </w:r>
        <w:r w:rsidRPr="002178D6">
          <w:rPr>
            <w:rStyle w:val="Hyperlink"/>
            <w:rFonts w:eastAsiaTheme="minorHAnsi"/>
            <w:b/>
            <w:bCs/>
            <w:rtl/>
          </w:rPr>
          <w:t>י</w:t>
        </w:r>
        <w:r w:rsidRPr="002178D6">
          <w:rPr>
            <w:rStyle w:val="Hyperlink"/>
            <w:rFonts w:eastAsiaTheme="minorHAnsi"/>
            <w:b/>
            <w:bCs/>
            <w:rtl/>
          </w:rPr>
          <w:t>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w:t>
        </w:r>
        <w:r w:rsidRPr="002178D6">
          <w:rPr>
            <w:rStyle w:val="Hyperlink"/>
            <w:rFonts w:eastAsiaTheme="minorHAnsi" w:hint="cs"/>
            <w:b/>
            <w:bCs/>
            <w:rtl/>
          </w:rPr>
          <w:t>ו</w:t>
        </w:r>
        <w:r w:rsidRPr="002178D6">
          <w:rPr>
            <w:rStyle w:val="Hyperlink"/>
            <w:rFonts w:eastAsiaTheme="minorHAnsi" w:hint="cs"/>
            <w:b/>
            <w:bCs/>
            <w:rtl/>
          </w:rPr>
          <w:t>ד</w:t>
        </w:r>
      </w:hyperlink>
      <w:r>
        <w:rPr>
          <w:rStyle w:val="EndnoteReference"/>
          <w:rFonts w:eastAsiaTheme="minorHAnsi"/>
          <w:b/>
          <w:bCs/>
          <w:rtl/>
        </w:rPr>
        <w:endnoteReference w:id="3"/>
      </w:r>
      <w:r w:rsidRPr="005A371C">
        <w:rPr>
          <w:rFonts w:eastAsiaTheme="minorHAnsi" w:hint="cs"/>
          <w:rtl/>
        </w:rPr>
        <w:t>):</w:t>
      </w:r>
    </w:p>
    <w:p w:rsidR="00757C89" w:rsidRDefault="00757C89" w:rsidP="00484AEC">
      <w:pPr>
        <w:pStyle w:val="Heading1"/>
        <w:bidi/>
        <w:spacing w:before="0" w:beforeAutospacing="0" w:after="0" w:afterAutospacing="0"/>
        <w:ind w:left="-483"/>
        <w:rPr>
          <w:rFonts w:asciiTheme="minorHAnsi" w:eastAsiaTheme="minorHAnsi" w:hAnsiTheme="minorHAnsi" w:cstheme="minorBidi" w:hint="cs"/>
          <w:b w:val="0"/>
          <w:bCs w:val="0"/>
          <w:kern w:val="0"/>
          <w:sz w:val="22"/>
          <w:szCs w:val="22"/>
          <w:rtl/>
        </w:rPr>
      </w:pPr>
    </w:p>
    <w:p w:rsidR="003A4E6C" w:rsidRPr="003A4E6C" w:rsidRDefault="005B0588" w:rsidP="00757C89">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הרכיבים הבאים:</w:t>
      </w:r>
    </w:p>
    <w:p w:rsidR="003A4E6C" w:rsidRDefault="003A4E6C" w:rsidP="00757C89">
      <w:pPr>
        <w:pStyle w:val="NoSpacing"/>
        <w:numPr>
          <w:ilvl w:val="0"/>
          <w:numId w:val="31"/>
        </w:numPr>
        <w:rPr>
          <w:rFonts w:eastAsiaTheme="minorHAnsi"/>
        </w:rPr>
      </w:pPr>
      <w:r>
        <w:rPr>
          <w:rFonts w:eastAsiaTheme="minorHAnsi" w:hint="cs"/>
          <w:rtl/>
        </w:rPr>
        <w:t xml:space="preserve">ביצוע טרנספורם </w:t>
      </w:r>
      <w:r>
        <w:rPr>
          <w:rFonts w:eastAsiaTheme="minorHAnsi"/>
        </w:rPr>
        <w:t xml:space="preserve">BWT </w:t>
      </w:r>
      <w:r>
        <w:rPr>
          <w:rFonts w:eastAsiaTheme="minorHAnsi" w:hint="cs"/>
          <w:rtl/>
        </w:rPr>
        <w:t xml:space="preserve"> (חלק מתהליך האינדוקס)</w:t>
      </w:r>
    </w:p>
    <w:p w:rsidR="00757C89" w:rsidRDefault="003A4E6C" w:rsidP="00757C89">
      <w:pPr>
        <w:pStyle w:val="NoSpacing"/>
        <w:numPr>
          <w:ilvl w:val="0"/>
          <w:numId w:val="31"/>
        </w:numPr>
        <w:rPr>
          <w:rFonts w:hint="cs"/>
        </w:rPr>
      </w:pPr>
      <w:r>
        <w:rPr>
          <w:rFonts w:eastAsiaTheme="minorHAnsi" w:hint="cs"/>
          <w:rtl/>
        </w:rPr>
        <w:t>הכנת אינדקס של טקסט המדמה גנום אנושי (מבוסס על עץ סיפות).</w:t>
      </w:r>
    </w:p>
    <w:p w:rsidR="00757C89" w:rsidRDefault="003A4E6C" w:rsidP="00757C89">
      <w:pPr>
        <w:pStyle w:val="NoSpacing"/>
        <w:numPr>
          <w:ilvl w:val="0"/>
          <w:numId w:val="31"/>
        </w:numPr>
        <w:rPr>
          <w:rFonts w:hint="cs"/>
        </w:rPr>
      </w:pPr>
      <w:r>
        <w:rPr>
          <w:rFonts w:eastAsiaTheme="minorHAnsi" w:hint="cs"/>
          <w:rtl/>
        </w:rPr>
        <w:t>חיפוש של מחרוזת בודדת באינדקס.</w:t>
      </w:r>
    </w:p>
    <w:p w:rsidR="00757C89" w:rsidRDefault="003A4E6C" w:rsidP="00757C89">
      <w:pPr>
        <w:pStyle w:val="NoSpacing"/>
        <w:numPr>
          <w:ilvl w:val="0"/>
          <w:numId w:val="31"/>
        </w:numPr>
        <w:rPr>
          <w:rFonts w:hint="cs"/>
        </w:rPr>
      </w:pPr>
      <w:r>
        <w:rPr>
          <w:rFonts w:eastAsiaTheme="minorHAnsi" w:hint="cs"/>
          <w:rtl/>
        </w:rPr>
        <w:t>יצירת מדגם דגימות המדמות דגימות מחולה, כולל פרמטרים כגון:</w:t>
      </w:r>
    </w:p>
    <w:p w:rsidR="00757C89" w:rsidRDefault="003A4E6C" w:rsidP="00757C89">
      <w:pPr>
        <w:pStyle w:val="NoSpacing"/>
        <w:numPr>
          <w:ilvl w:val="1"/>
          <w:numId w:val="31"/>
        </w:numPr>
        <w:rPr>
          <w:rFonts w:hint="cs"/>
        </w:rPr>
      </w:pPr>
      <w:r>
        <w:rPr>
          <w:rFonts w:eastAsiaTheme="minorHAnsi" w:hint="cs"/>
          <w:rtl/>
        </w:rPr>
        <w:t xml:space="preserve"> הסתברות לטעות בכל תו.</w:t>
      </w:r>
    </w:p>
    <w:p w:rsidR="00757C89" w:rsidRDefault="003A4E6C" w:rsidP="00757C89">
      <w:pPr>
        <w:pStyle w:val="NoSpacing"/>
        <w:numPr>
          <w:ilvl w:val="1"/>
          <w:numId w:val="31"/>
        </w:numPr>
        <w:rPr>
          <w:rFonts w:hint="cs"/>
        </w:rPr>
      </w:pPr>
      <w:r>
        <w:rPr>
          <w:rFonts w:eastAsiaTheme="minorHAnsi" w:hint="cs"/>
          <w:rtl/>
        </w:rPr>
        <w:t>אורך הדגימה.</w:t>
      </w:r>
    </w:p>
    <w:p w:rsidR="00757C89" w:rsidRDefault="003A4E6C" w:rsidP="00757C89">
      <w:pPr>
        <w:pStyle w:val="NoSpacing"/>
        <w:numPr>
          <w:ilvl w:val="1"/>
          <w:numId w:val="31"/>
        </w:numPr>
        <w:rPr>
          <w:rFonts w:hint="cs"/>
        </w:rPr>
      </w:pPr>
      <w:r>
        <w:rPr>
          <w:rFonts w:eastAsiaTheme="minorHAnsi" w:hint="cs"/>
          <w:rtl/>
        </w:rPr>
        <w:t>מספר הדגימות.</w:t>
      </w:r>
    </w:p>
    <w:p w:rsidR="003A4E6C" w:rsidRDefault="003A4E6C" w:rsidP="00757C89">
      <w:pPr>
        <w:pStyle w:val="NoSpacing"/>
        <w:numPr>
          <w:ilvl w:val="0"/>
          <w:numId w:val="31"/>
        </w:numPr>
        <w:rPr>
          <w:rFonts w:eastAsiaTheme="minorHAnsi" w:hint="cs"/>
        </w:rPr>
      </w:pPr>
      <w:r>
        <w:rPr>
          <w:rFonts w:eastAsiaTheme="minorHAnsi" w:hint="cs"/>
          <w:rtl/>
        </w:rPr>
        <w:t>חיפוש של כל אחת מהדימות מסעיף (</w:t>
      </w:r>
      <w:r>
        <w:rPr>
          <w:rFonts w:eastAsiaTheme="minorHAnsi"/>
        </w:rPr>
        <w:t>d</w:t>
      </w:r>
      <w:r>
        <w:rPr>
          <w:rFonts w:eastAsiaTheme="minorHAnsi" w:hint="cs"/>
          <w:rtl/>
        </w:rPr>
        <w:t>) באינדקס</w:t>
      </w:r>
      <w:r w:rsidR="00C85270">
        <w:rPr>
          <w:rFonts w:eastAsiaTheme="minorHAnsi" w:hint="cs"/>
          <w:rtl/>
        </w:rPr>
        <w:t xml:space="preserve"> בחיפוש ממוקבל / סידרתי</w:t>
      </w:r>
      <w:r>
        <w:rPr>
          <w:rFonts w:eastAsiaTheme="minorHAnsi" w:hint="cs"/>
          <w:rtl/>
        </w:rPr>
        <w:t>.</w:t>
      </w:r>
    </w:p>
    <w:p w:rsidR="00C85270" w:rsidRDefault="00C7112D" w:rsidP="00C85270">
      <w:pPr>
        <w:pStyle w:val="NoSpacing"/>
        <w:numPr>
          <w:ilvl w:val="0"/>
          <w:numId w:val="31"/>
        </w:numPr>
        <w:rPr>
          <w:rFonts w:eastAsiaTheme="minorHAnsi" w:hint="cs"/>
        </w:rPr>
      </w:pPr>
      <w:r>
        <w:rPr>
          <w:rFonts w:eastAsiaTheme="minorHAnsi" w:hint="cs"/>
          <w:rtl/>
        </w:rPr>
        <w:t>ביצוע חיפושים עוקבים ממוקבלים / סדרתיים עם אורך דגימה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 סדרתיים עם מספר דגימות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עם נתונים ממוינים / לא ממוינים ועם מספר דגימות משתנה ושרטוט גרף תוצאות.</w:t>
      </w:r>
    </w:p>
    <w:p w:rsidR="00C7112D" w:rsidRDefault="00C7112D" w:rsidP="00C7112D">
      <w:pPr>
        <w:pStyle w:val="NoSpacing"/>
        <w:ind w:left="720"/>
        <w:rPr>
          <w:rFonts w:eastAsiaTheme="minorHAnsi"/>
        </w:rPr>
      </w:pPr>
    </w:p>
    <w:p w:rsidR="00757C89" w:rsidRDefault="00757C89" w:rsidP="00757C89">
      <w:pPr>
        <w:pStyle w:val="NoSpacing"/>
        <w:rPr>
          <w:rFonts w:hint="cs"/>
          <w:rtl/>
        </w:rPr>
      </w:pPr>
    </w:p>
    <w:p w:rsidR="003A4E6C" w:rsidRDefault="003A4E6C" w:rsidP="00757C89">
      <w:pPr>
        <w:pStyle w:val="NoSpacing"/>
        <w:rPr>
          <w:rFonts w:eastAsiaTheme="minorHAnsi"/>
          <w:rtl/>
        </w:rPr>
      </w:pPr>
      <w:r>
        <w:rPr>
          <w:rFonts w:eastAsiaTheme="minorHAnsi" w:hint="cs"/>
          <w:rtl/>
        </w:rPr>
        <w:t>ה</w:t>
      </w:r>
      <w:r w:rsidR="00986271">
        <w:rPr>
          <w:rFonts w:eastAsiaTheme="minorHAnsi" w:hint="cs"/>
          <w:rtl/>
        </w:rPr>
        <w:t xml:space="preserve">חלק העיקרי של </w:t>
      </w:r>
      <w:r>
        <w:rPr>
          <w:rFonts w:eastAsiaTheme="minorHAnsi" w:hint="cs"/>
          <w:rtl/>
        </w:rPr>
        <w:t xml:space="preserve">אב </w:t>
      </w:r>
      <w:r w:rsidR="00986271">
        <w:rPr>
          <w:rFonts w:eastAsiaTheme="minorHAnsi" w:hint="cs"/>
          <w:rtl/>
        </w:rPr>
        <w:t>ה</w:t>
      </w:r>
      <w:r>
        <w:rPr>
          <w:rFonts w:eastAsiaTheme="minorHAnsi" w:hint="cs"/>
          <w:rtl/>
        </w:rPr>
        <w:t xml:space="preserve">טיפוס מבצע את החיפוש </w:t>
      </w:r>
      <w:r w:rsidR="00986271">
        <w:rPr>
          <w:rFonts w:eastAsiaTheme="minorHAnsi" w:hint="cs"/>
          <w:rtl/>
        </w:rPr>
        <w:t>של הדגימות מסעיף (</w:t>
      </w:r>
      <w:r w:rsidR="00986271">
        <w:rPr>
          <w:rFonts w:eastAsiaTheme="minorHAnsi"/>
        </w:rPr>
        <w:t>d</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986271">
        <w:rPr>
          <w:rFonts w:eastAsiaTheme="minorHAnsi" w:hint="cs"/>
          <w:rtl/>
        </w:rPr>
        <w:t>)</w:t>
      </w:r>
      <w:r w:rsidR="00B505B3">
        <w:rPr>
          <w:rFonts w:eastAsiaTheme="minorHAnsi" w:hint="cs"/>
          <w:rtl/>
        </w:rPr>
        <w:t xml:space="preserve">. </w:t>
      </w:r>
    </w:p>
    <w:p w:rsidR="00B505B3" w:rsidRDefault="00B505B3" w:rsidP="00757C89">
      <w:pPr>
        <w:pStyle w:val="NoSpacing"/>
        <w:rPr>
          <w:rFonts w:eastAsiaTheme="minorHAnsi"/>
          <w:rtl/>
        </w:rPr>
      </w:pPr>
      <w:r>
        <w:rPr>
          <w:rFonts w:eastAsiaTheme="minorHAnsi" w:hint="cs"/>
          <w:rtl/>
        </w:rPr>
        <w:t>לשם השוואה, על מחשב עם הנתונים הבאים:</w:t>
      </w:r>
    </w:p>
    <w:p w:rsidR="00B505B3" w:rsidRPr="00B505B3" w:rsidRDefault="00B505B3" w:rsidP="00B66D90">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B505B3" w:rsidRPr="00B505B3" w:rsidRDefault="003E0C5B" w:rsidP="003E0C5B">
      <w:pPr>
        <w:numPr>
          <w:ilvl w:val="1"/>
          <w:numId w:val="18"/>
        </w:numPr>
        <w:shd w:val="clear" w:color="auto" w:fill="FFFFFF"/>
        <w:spacing w:before="100" w:beforeAutospacing="1" w:after="100" w:afterAutospacing="1" w:line="300" w:lineRule="atLeast"/>
        <w:rPr>
          <w:rtl/>
        </w:rPr>
      </w:pPr>
      <w:r>
        <w:t xml:space="preserve">8 </w:t>
      </w:r>
      <w:r w:rsidR="00B505B3" w:rsidRPr="00B505B3">
        <w:t>GB DDR3 SDRAM</w:t>
      </w:r>
    </w:p>
    <w:p w:rsidR="00B505B3" w:rsidRPr="00B505B3" w:rsidRDefault="00B505B3" w:rsidP="00B66D90">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B505B3" w:rsidRPr="00B505B3" w:rsidRDefault="00DA4823" w:rsidP="003E0C5B">
      <w:pPr>
        <w:numPr>
          <w:ilvl w:val="1"/>
          <w:numId w:val="19"/>
        </w:numPr>
        <w:shd w:val="clear" w:color="auto" w:fill="FFFFFF"/>
        <w:spacing w:before="100" w:beforeAutospacing="1" w:after="100" w:afterAutospacing="1" w:line="300" w:lineRule="atLeast"/>
        <w:ind w:left="-483" w:firstLine="1658"/>
        <w:rPr>
          <w:rtl/>
        </w:rPr>
      </w:pPr>
      <w:r>
        <w:t xml:space="preserve">2.2 </w:t>
      </w:r>
      <w:r w:rsidR="00B505B3" w:rsidRPr="00B505B3">
        <w:t>GHz processor speed</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752B79" w:rsidRDefault="00DA4823" w:rsidP="003E0C5B">
      <w:pPr>
        <w:numPr>
          <w:ilvl w:val="1"/>
          <w:numId w:val="19"/>
        </w:numPr>
        <w:shd w:val="clear" w:color="auto" w:fill="FFFFFF"/>
        <w:spacing w:before="100" w:beforeAutospacing="1" w:after="100" w:afterAutospacing="1" w:line="300" w:lineRule="atLeast"/>
        <w:ind w:left="-483" w:firstLine="1658"/>
        <w:sectPr w:rsidR="00752B79" w:rsidSect="00F62403">
          <w:footerReference w:type="default" r:id="rId16"/>
          <w:pgSz w:w="11906" w:h="16838"/>
          <w:pgMar w:top="851" w:right="426" w:bottom="1134" w:left="709" w:header="709" w:footer="709" w:gutter="0"/>
          <w:cols w:space="708"/>
          <w:bidi/>
          <w:rtlGutter/>
          <w:docGrid w:linePitch="360"/>
        </w:sectPr>
      </w:pPr>
      <w:r>
        <w:t>8-</w:t>
      </w:r>
      <w:r w:rsidR="00B505B3" w:rsidRPr="00B505B3">
        <w:t>way processing</w:t>
      </w:r>
    </w:p>
    <w:p w:rsidR="00A447FD" w:rsidRDefault="00A447FD" w:rsidP="00752B79">
      <w:pPr>
        <w:pStyle w:val="ListParagraph"/>
        <w:keepNext/>
        <w:shd w:val="clear" w:color="auto" w:fill="FFFFFF"/>
        <w:spacing w:before="100" w:beforeAutospacing="1" w:after="100" w:afterAutospacing="1" w:line="240" w:lineRule="auto"/>
        <w:ind w:left="-384" w:right="225"/>
        <w:rPr>
          <w:rFonts w:ascii="Arial" w:eastAsia="Times New Roman" w:hAnsi="Arial" w:cs="Arial" w:hint="cs"/>
          <w:color w:val="222222"/>
          <w:sz w:val="20"/>
          <w:szCs w:val="20"/>
        </w:rPr>
      </w:pPr>
      <w:r>
        <w:rPr>
          <w:rFonts w:ascii="Arial" w:eastAsia="Times New Roman" w:hAnsi="Arial" w:cs="Arial" w:hint="cs"/>
          <w:color w:val="222222"/>
          <w:sz w:val="20"/>
          <w:szCs w:val="20"/>
          <w:rtl/>
        </w:rPr>
        <w:lastRenderedPageBreak/>
        <w:t xml:space="preserve">עבור קלט של: </w:t>
      </w:r>
    </w:p>
    <w:p w:rsid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A447FD" w:rsidRP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אפשור ל 2 טעויות.</w:t>
      </w:r>
    </w:p>
    <w:p w:rsidR="00A447FD"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C24D55"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tl/>
        </w:rPr>
      </w:pPr>
      <w:r w:rsidRPr="00A447FD">
        <w:rPr>
          <w:rFonts w:ascii="Arial" w:eastAsia="Times New Roman" w:hAnsi="Arial" w:cs="Arial" w:hint="cs"/>
          <w:color w:val="222222"/>
          <w:sz w:val="20"/>
          <w:szCs w:val="20"/>
          <w:rtl/>
        </w:rPr>
        <w:t xml:space="preserve"> </w:t>
      </w:r>
      <w:r w:rsidR="00730F01" w:rsidRPr="00A447FD">
        <w:rPr>
          <w:rFonts w:ascii="Arial" w:eastAsia="Times New Roman" w:hAnsi="Arial" w:cs="Arial" w:hint="cs"/>
          <w:color w:val="222222"/>
          <w:sz w:val="20"/>
          <w:szCs w:val="20"/>
          <w:rtl/>
        </w:rPr>
        <w:t>קיבלנו את התוצאות הבאות</w:t>
      </w:r>
      <w:r w:rsidR="00730F01" w:rsidRPr="00A447FD">
        <w:rPr>
          <w:rFonts w:ascii="Arial" w:eastAsia="Times New Roman" w:hAnsi="Arial" w:cs="Arial"/>
          <w:color w:val="222222"/>
          <w:sz w:val="20"/>
          <w:szCs w:val="20"/>
        </w:rPr>
        <w:t>:</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w:t>
      </w:r>
      <w:r w:rsidR="003F75F8">
        <w:rPr>
          <w:rFonts w:ascii="Arial" w:eastAsia="Times New Roman" w:hAnsi="Arial" w:cs="Arial" w:hint="cs"/>
          <w:color w:val="222222"/>
          <w:sz w:val="20"/>
          <w:szCs w:val="20"/>
          <w:rtl/>
        </w:rPr>
        <w:t xml:space="preserve"> (ממוקבל / לא ממוקבל)</w:t>
      </w:r>
    </w:p>
    <w:p w:rsidR="00533F35" w:rsidRDefault="00533F3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1</w:t>
      </w:r>
      <w:r>
        <w:fldChar w:fldCharType="end"/>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noProof/>
        </w:rPr>
        <w:drawing>
          <wp:inline distT="0" distB="0" distL="0" distR="0" wp14:anchorId="7F11B053" wp14:editId="64A65F61">
            <wp:extent cx="8610044" cy="46498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610044" cy="4649822"/>
                    </a:xfrm>
                    <a:prstGeom prst="rect">
                      <a:avLst/>
                    </a:prstGeom>
                  </pic:spPr>
                </pic:pic>
              </a:graphicData>
            </a:graphic>
          </wp:inline>
        </w:drawing>
      </w:r>
    </w:p>
    <w:p w:rsidR="00C24D55" w:rsidRDefault="00C24D55" w:rsidP="00C24D55">
      <w:pPr>
        <w:pStyle w:val="ListParagraph"/>
        <w:keepNext/>
        <w:shd w:val="clear" w:color="auto" w:fill="FFFFFF"/>
        <w:spacing w:after="0" w:line="240" w:lineRule="auto"/>
        <w:ind w:left="-384"/>
      </w:pPr>
    </w:p>
    <w:p w:rsidR="00A447FD" w:rsidRDefault="00A447FD">
      <w:pPr>
        <w:bidi w:val="0"/>
        <w:rPr>
          <w:rFonts w:ascii="Arial" w:eastAsia="Times New Roman" w:hAnsi="Arial" w:cs="Arial"/>
          <w:color w:val="222222"/>
          <w:sz w:val="20"/>
          <w:szCs w:val="20"/>
          <w:rtl/>
        </w:rPr>
      </w:pPr>
    </w:p>
    <w:p w:rsidR="00C337AE" w:rsidRDefault="00C337AE" w:rsidP="00C337AE">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337AE" w:rsidRDefault="00C337AE" w:rsidP="00BA40D9">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3F75F8">
        <w:rPr>
          <w:rFonts w:ascii="Arial" w:eastAsia="Times New Roman" w:hAnsi="Arial" w:cs="Arial" w:hint="cs"/>
          <w:color w:val="222222"/>
          <w:sz w:val="20"/>
          <w:szCs w:val="20"/>
          <w:rtl/>
        </w:rPr>
        <w:t xml:space="preserve"> (ממוקבל / לא ממוקבל)</w:t>
      </w:r>
    </w:p>
    <w:p w:rsidR="00C24D55" w:rsidRPr="00C337AE" w:rsidRDefault="00C24D55" w:rsidP="00730F01">
      <w:pPr>
        <w:pStyle w:val="ListParagraph"/>
        <w:shd w:val="clear" w:color="auto" w:fill="FFFFFF"/>
        <w:spacing w:after="0" w:line="240" w:lineRule="auto"/>
        <w:ind w:left="-384"/>
        <w:rPr>
          <w:rFonts w:ascii="Arial" w:eastAsia="Times New Roman" w:hAnsi="Arial" w:cs="Arial"/>
          <w:color w:val="222222"/>
          <w:sz w:val="20"/>
          <w:szCs w:val="20"/>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2</w:t>
      </w:r>
      <w:r>
        <w:fldChar w:fldCharType="end"/>
      </w:r>
    </w:p>
    <w:p w:rsidR="00730F01" w:rsidRPr="00B505B3" w:rsidRDefault="00A447FD" w:rsidP="00730F01">
      <w:pPr>
        <w:shd w:val="clear" w:color="auto" w:fill="FFFFFF"/>
        <w:spacing w:after="0" w:line="240" w:lineRule="auto"/>
        <w:ind w:left="-483"/>
        <w:rPr>
          <w:rFonts w:ascii="Arial" w:eastAsia="Times New Roman" w:hAnsi="Arial" w:cs="Arial"/>
          <w:color w:val="222222"/>
          <w:sz w:val="20"/>
          <w:szCs w:val="20"/>
          <w:rtl/>
        </w:rPr>
      </w:pPr>
      <w:r>
        <w:rPr>
          <w:noProof/>
        </w:rPr>
        <w:drawing>
          <wp:inline distT="0" distB="0" distL="0" distR="0" wp14:anchorId="5DA5F68F" wp14:editId="42F0C27C">
            <wp:extent cx="9105089" cy="491716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114096" cy="4922033"/>
                    </a:xfrm>
                    <a:prstGeom prst="rect">
                      <a:avLst/>
                    </a:prstGeom>
                  </pic:spPr>
                </pic:pic>
              </a:graphicData>
            </a:graphic>
          </wp:inline>
        </w:drawing>
      </w:r>
    </w:p>
    <w:p w:rsidR="00B505B3" w:rsidRDefault="00B505B3" w:rsidP="00757C89">
      <w:pPr>
        <w:rPr>
          <w:rFonts w:eastAsiaTheme="minorHAnsi"/>
          <w:b/>
          <w:bCs/>
          <w:rtl/>
        </w:rPr>
      </w:pPr>
    </w:p>
    <w:p w:rsidR="009E7FD3" w:rsidRDefault="009E7FD3" w:rsidP="009E7FD3">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lastRenderedPageBreak/>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9E7FD3" w:rsidRPr="00C337AE" w:rsidRDefault="009E7FD3" w:rsidP="009E7FD3">
      <w:pPr>
        <w:pStyle w:val="ListParagraph"/>
        <w:keepNext/>
        <w:shd w:val="clear" w:color="auto" w:fill="FFFFFF"/>
        <w:spacing w:after="0" w:line="240" w:lineRule="auto"/>
        <w:ind w:left="-384"/>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sidR="00BA40D9">
        <w:rPr>
          <w:rFonts w:ascii="Arial" w:eastAsia="Times New Roman" w:hAnsi="Arial" w:cs="Arial" w:hint="cs"/>
          <w:color w:val="222222"/>
          <w:sz w:val="20"/>
          <w:szCs w:val="20"/>
          <w:rtl/>
        </w:rPr>
        <w:t xml:space="preserve"> ב</w:t>
      </w:r>
      <w:r>
        <w:rPr>
          <w:rFonts w:ascii="Arial" w:eastAsia="Times New Roman" w:hAnsi="Arial" w:cs="Arial" w:hint="cs"/>
          <w:color w:val="222222"/>
          <w:sz w:val="20"/>
          <w:szCs w:val="20"/>
          <w:rtl/>
        </w:rPr>
        <w:t>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184AC3">
        <w:rPr>
          <w:rFonts w:ascii="Arial" w:eastAsia="Times New Roman" w:hAnsi="Arial" w:cs="Arial" w:hint="cs"/>
          <w:color w:val="222222"/>
          <w:sz w:val="20"/>
          <w:szCs w:val="20"/>
          <w:rtl/>
        </w:rPr>
        <w:t xml:space="preserve"> בתהליך ממוקבל</w:t>
      </w:r>
      <w:r w:rsidR="00A556A4">
        <w:rPr>
          <w:rFonts w:ascii="Arial" w:eastAsia="Times New Roman" w:hAnsi="Arial" w:cs="Arial" w:hint="cs"/>
          <w:color w:val="222222"/>
          <w:sz w:val="20"/>
          <w:szCs w:val="20"/>
          <w:rtl/>
        </w:rPr>
        <w:t xml:space="preserve"> (ממויין / לא ממויין)</w:t>
      </w:r>
    </w:p>
    <w:p w:rsidR="009E7FD3" w:rsidRPr="00B505B3" w:rsidRDefault="009E7FD3" w:rsidP="009E7FD3">
      <w:pPr>
        <w:shd w:val="clear" w:color="auto" w:fill="FFFFFF"/>
        <w:spacing w:after="0" w:line="240" w:lineRule="auto"/>
        <w:ind w:left="-483"/>
        <w:rPr>
          <w:rFonts w:ascii="Arial" w:eastAsia="Times New Roman" w:hAnsi="Arial" w:cs="Arial"/>
          <w:color w:val="222222"/>
          <w:sz w:val="20"/>
          <w:szCs w:val="20"/>
          <w:rtl/>
        </w:rPr>
      </w:pPr>
    </w:p>
    <w:p w:rsidR="000E13E5" w:rsidRDefault="000E13E5" w:rsidP="000E13E5">
      <w:pPr>
        <w:pStyle w:val="Caption"/>
        <w:keepNext/>
        <w:rPr>
          <w:rFonts w:hint="cs"/>
        </w:rPr>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p>
    <w:p w:rsidR="00533F35" w:rsidRDefault="00A556A4" w:rsidP="00533F35">
      <w:pPr>
        <w:pStyle w:val="Subtitle"/>
        <w:keepNext/>
        <w:ind w:left="-483"/>
      </w:pPr>
      <w:r>
        <w:rPr>
          <w:noProof/>
        </w:rPr>
        <w:drawing>
          <wp:inline distT="0" distB="0" distL="0" distR="0" wp14:anchorId="2961F686" wp14:editId="2E3B469A">
            <wp:extent cx="9387191" cy="5069518"/>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87191" cy="5069518"/>
                    </a:xfrm>
                    <a:prstGeom prst="rect">
                      <a:avLst/>
                    </a:prstGeom>
                  </pic:spPr>
                </pic:pic>
              </a:graphicData>
            </a:graphic>
          </wp:inline>
        </w:drawing>
      </w:r>
    </w:p>
    <w:p w:rsidR="00C24D55" w:rsidRDefault="00C24D55" w:rsidP="000E13E5">
      <w:pPr>
        <w:pStyle w:val="Caption"/>
        <w:rPr>
          <w:rFonts w:ascii="Arial" w:eastAsia="Times New Roman" w:hAnsi="Arial" w:cs="Arial" w:hint="cs"/>
          <w:color w:val="222222"/>
          <w:sz w:val="20"/>
          <w:szCs w:val="20"/>
          <w:rtl/>
        </w:rPr>
      </w:pPr>
    </w:p>
    <w:p w:rsidR="00752B79" w:rsidRDefault="00752B79" w:rsidP="00752B79">
      <w:pPr>
        <w:rPr>
          <w:rtl/>
        </w:rPr>
        <w:sectPr w:rsidR="00752B79" w:rsidSect="00752B79">
          <w:pgSz w:w="16838" w:h="11906" w:orient="landscape"/>
          <w:pgMar w:top="709" w:right="851" w:bottom="426" w:left="1134" w:header="709" w:footer="709" w:gutter="0"/>
          <w:cols w:space="708"/>
          <w:bidi/>
          <w:rtlGutter/>
          <w:docGrid w:linePitch="360"/>
        </w:sectPr>
      </w:pPr>
    </w:p>
    <w:p w:rsidR="00753DFF" w:rsidRDefault="00753DFF" w:rsidP="00484AEC">
      <w:pPr>
        <w:pStyle w:val="Heading1"/>
        <w:numPr>
          <w:ilvl w:val="0"/>
          <w:numId w:val="1"/>
        </w:numPr>
        <w:bidi/>
        <w:ind w:left="-483"/>
        <w:rPr>
          <w:rFonts w:cs="David" w:hint="cs"/>
        </w:rPr>
      </w:pPr>
      <w:bookmarkStart w:id="18" w:name="_Toc423703747"/>
      <w:r>
        <w:rPr>
          <w:rFonts w:cs="David" w:hint="cs"/>
          <w:rtl/>
        </w:rPr>
        <w:lastRenderedPageBreak/>
        <w:t>בדיקות</w:t>
      </w:r>
      <w:bookmarkEnd w:id="18"/>
      <w:r w:rsidR="005D2C7C" w:rsidRPr="005D2C7C">
        <w:rPr>
          <w:rFonts w:cs="David"/>
          <w:rtl/>
        </w:rPr>
        <w:t xml:space="preserve"> </w:t>
      </w:r>
    </w:p>
    <w:p w:rsidR="00964449" w:rsidRDefault="00964449" w:rsidP="0041391D">
      <w:pPr>
        <w:spacing w:after="0" w:line="240" w:lineRule="auto"/>
        <w:ind w:left="-526"/>
        <w:rPr>
          <w:rFonts w:hint="cs"/>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41391D">
      <w:pPr>
        <w:spacing w:after="0" w:line="240" w:lineRule="auto"/>
        <w:ind w:left="-483"/>
        <w:rPr>
          <w:rFonts w:hint="cs"/>
          <w:rtl/>
        </w:rPr>
      </w:pPr>
      <w:r>
        <w:rPr>
          <w:rFonts w:hint="cs"/>
          <w:rtl/>
        </w:rPr>
        <w:t>בתכנון הבדיקות ניסיתי להקיף את הנקודות שעלולות לגרום לבאגים בקוד, ולוודא שאחרי המקבול</w:t>
      </w:r>
      <w:r>
        <w:rPr>
          <w:rFonts w:hint="cs"/>
          <w:rtl/>
        </w:rPr>
        <w:t>:</w:t>
      </w:r>
    </w:p>
    <w:p w:rsidR="0041391D" w:rsidRDefault="0041391D" w:rsidP="0041391D">
      <w:pPr>
        <w:pStyle w:val="ListParagraph"/>
        <w:numPr>
          <w:ilvl w:val="3"/>
          <w:numId w:val="19"/>
        </w:numPr>
        <w:spacing w:after="0" w:line="240" w:lineRule="auto"/>
        <w:ind w:left="325"/>
        <w:rPr>
          <w:rFonts w:hint="cs"/>
        </w:rPr>
      </w:pPr>
      <w:r>
        <w:rPr>
          <w:rFonts w:hint="cs"/>
          <w:rtl/>
        </w:rPr>
        <w:t xml:space="preserve">הפלט </w:t>
      </w:r>
      <w:r>
        <w:rPr>
          <w:rFonts w:hint="cs"/>
          <w:rtl/>
        </w:rPr>
        <w:t>של הפונקציה עם משתנה בעקבות המקבול.</w:t>
      </w:r>
    </w:p>
    <w:p w:rsidR="0041391D" w:rsidRDefault="0041391D" w:rsidP="0041391D">
      <w:pPr>
        <w:pStyle w:val="ListParagraph"/>
        <w:numPr>
          <w:ilvl w:val="3"/>
          <w:numId w:val="19"/>
        </w:numPr>
        <w:spacing w:after="0" w:line="240" w:lineRule="auto"/>
        <w:ind w:left="325"/>
        <w:rPr>
          <w:rtl/>
        </w:rPr>
      </w:pPr>
      <w:r>
        <w:rPr>
          <w:rFonts w:hint="cs"/>
          <w:rtl/>
        </w:rPr>
        <w:t>זמן הריצה משתפר משמעותית (מטרת הפרויקט).</w:t>
      </w:r>
    </w:p>
    <w:p w:rsidR="0041391D" w:rsidRPr="00964449" w:rsidRDefault="0041391D" w:rsidP="0041391D">
      <w:pPr>
        <w:spacing w:after="0" w:line="240" w:lineRule="auto"/>
        <w:ind w:left="-384"/>
        <w:rPr>
          <w:rFonts w:hint="cs"/>
        </w:rPr>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753DFF">
      <w:pPr>
        <w:pStyle w:val="ListParagraph"/>
        <w:numPr>
          <w:ilvl w:val="0"/>
          <w:numId w:val="6"/>
        </w:numPr>
        <w:spacing w:after="0" w:line="240" w:lineRule="auto"/>
        <w:ind w:left="-483"/>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 </w:t>
      </w:r>
      <w:proofErr w:type="spellStart"/>
      <w:r>
        <w:t>TestCase</w:t>
      </w:r>
      <w:proofErr w:type="spellEnd"/>
      <w:r>
        <w:rPr>
          <w:rFonts w:hint="cs"/>
          <w:rtl/>
        </w:rPr>
        <w:t>.</w:t>
      </w:r>
    </w:p>
    <w:p w:rsidR="00753DFF" w:rsidRDefault="00753DFF" w:rsidP="006956A2">
      <w:pPr>
        <w:pStyle w:val="ListParagraph"/>
        <w:numPr>
          <w:ilvl w:val="0"/>
          <w:numId w:val="6"/>
        </w:numPr>
        <w:spacing w:after="0" w:line="240" w:lineRule="auto"/>
        <w:ind w:left="-48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6956A2">
      <w:pPr>
        <w:pStyle w:val="ListParagraph"/>
        <w:numPr>
          <w:ilvl w:val="1"/>
          <w:numId w:val="6"/>
        </w:numPr>
        <w:spacing w:after="0" w:line="240" w:lineRule="auto"/>
        <w:ind w:left="325" w:hanging="284"/>
      </w:pPr>
      <w:r>
        <w:rPr>
          <w:rFonts w:hint="cs"/>
          <w:rtl/>
        </w:rPr>
        <w:t>עבור קטע מתחילת הגנום.</w:t>
      </w:r>
    </w:p>
    <w:p w:rsidR="00753DFF" w:rsidRDefault="00753DFF" w:rsidP="006956A2">
      <w:pPr>
        <w:pStyle w:val="ListParagraph"/>
        <w:numPr>
          <w:ilvl w:val="1"/>
          <w:numId w:val="6"/>
        </w:numPr>
        <w:spacing w:after="0" w:line="240" w:lineRule="auto"/>
        <w:ind w:left="325" w:hanging="284"/>
      </w:pPr>
      <w:r>
        <w:rPr>
          <w:rFonts w:hint="cs"/>
          <w:rtl/>
        </w:rPr>
        <w:t>עבור קטע מאמצע הגנום.</w:t>
      </w:r>
    </w:p>
    <w:p w:rsidR="006956A2" w:rsidRDefault="00753DFF" w:rsidP="006956A2">
      <w:pPr>
        <w:pStyle w:val="ListParagraph"/>
        <w:numPr>
          <w:ilvl w:val="1"/>
          <w:numId w:val="6"/>
        </w:numPr>
        <w:spacing w:after="0" w:line="240" w:lineRule="auto"/>
        <w:ind w:left="325" w:hanging="284"/>
        <w:rPr>
          <w:rFonts w:hint="cs"/>
        </w:rPr>
      </w:pPr>
      <w:r>
        <w:rPr>
          <w:rFonts w:hint="cs"/>
          <w:rtl/>
        </w:rPr>
        <w:t>עבור קטע מסוף הגנום.</w:t>
      </w:r>
    </w:p>
    <w:p w:rsidR="006956A2" w:rsidRDefault="006956A2" w:rsidP="006956A2">
      <w:pPr>
        <w:spacing w:after="0" w:line="240" w:lineRule="auto"/>
        <w:ind w:left="-384"/>
        <w:rPr>
          <w:rFonts w:hint="cs"/>
          <w:rtl/>
        </w:rPr>
      </w:pPr>
      <w:r>
        <w:rPr>
          <w:rFonts w:hint="cs"/>
          <w:rtl/>
        </w:rPr>
        <w:t>באותו אופן קל מקטע טומן בחובו מספר בדיקות :</w:t>
      </w:r>
    </w:p>
    <w:p w:rsidR="006956A2" w:rsidRDefault="006956A2" w:rsidP="006956A2">
      <w:pPr>
        <w:pStyle w:val="ListParagraph"/>
        <w:numPr>
          <w:ilvl w:val="0"/>
          <w:numId w:val="34"/>
        </w:numPr>
        <w:spacing w:after="0" w:line="240" w:lineRule="auto"/>
        <w:rPr>
          <w:rFonts w:hint="cs"/>
        </w:rPr>
      </w:pPr>
      <w:r>
        <w:rPr>
          <w:rFonts w:hint="cs"/>
          <w:rtl/>
        </w:rPr>
        <w:t>עבור טעויות שנפלו בתחילת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באמצע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בסוף הקטע</w:t>
      </w:r>
    </w:p>
    <w:p w:rsidR="006956A2" w:rsidRDefault="006956A2" w:rsidP="006956A2">
      <w:pPr>
        <w:spacing w:after="0" w:line="240" w:lineRule="auto"/>
        <w:rPr>
          <w:rFonts w:hint="cs"/>
          <w:rtl/>
        </w:rPr>
      </w:pPr>
      <w:r>
        <w:rPr>
          <w:rFonts w:hint="cs"/>
          <w:rtl/>
        </w:rPr>
        <w:t>ושוב, כל אחד מאלו מחזיק בתוכו בדיקות עבור:</w:t>
      </w:r>
    </w:p>
    <w:p w:rsidR="006956A2" w:rsidRDefault="00D94BC2" w:rsidP="006956A2">
      <w:pPr>
        <w:pStyle w:val="ListParagraph"/>
        <w:numPr>
          <w:ilvl w:val="0"/>
          <w:numId w:val="35"/>
        </w:numPr>
        <w:spacing w:after="0" w:line="240" w:lineRule="auto"/>
        <w:ind w:left="325"/>
        <w:rPr>
          <w:rFonts w:hint="cs"/>
        </w:rPr>
      </w:pPr>
      <w:r>
        <w:rPr>
          <w:rFonts w:hint="cs"/>
          <w:rtl/>
        </w:rPr>
        <w:t>אות שהוחלפה.</w:t>
      </w:r>
    </w:p>
    <w:p w:rsidR="00D94BC2" w:rsidRDefault="00D94BC2" w:rsidP="006956A2">
      <w:pPr>
        <w:pStyle w:val="ListParagraph"/>
        <w:numPr>
          <w:ilvl w:val="0"/>
          <w:numId w:val="35"/>
        </w:numPr>
        <w:spacing w:after="0" w:line="240" w:lineRule="auto"/>
        <w:ind w:left="325"/>
        <w:rPr>
          <w:rFonts w:hint="cs"/>
        </w:rPr>
      </w:pPr>
      <w:r>
        <w:rPr>
          <w:rFonts w:hint="cs"/>
          <w:rtl/>
        </w:rPr>
        <w:t>אות שהוחסרה</w:t>
      </w:r>
    </w:p>
    <w:p w:rsidR="006956A2" w:rsidRDefault="006956A2" w:rsidP="006956A2">
      <w:pPr>
        <w:pStyle w:val="ListParagraph"/>
        <w:spacing w:after="0" w:line="240" w:lineRule="auto"/>
        <w:ind w:left="41"/>
      </w:pPr>
    </w:p>
    <w:p w:rsidR="00D94BC2" w:rsidRDefault="00D94BC2" w:rsidP="00753DFF">
      <w:pPr>
        <w:spacing w:after="0" w:line="240" w:lineRule="auto"/>
        <w:ind w:left="-483"/>
        <w:rPr>
          <w:rFonts w:hint="cs"/>
          <w:rtl/>
        </w:rPr>
      </w:pPr>
      <w:r>
        <w:rPr>
          <w:rFonts w:hint="cs"/>
          <w:rtl/>
        </w:rPr>
        <w:t xml:space="preserve">בסופו של דבר, עם כל ה </w:t>
      </w:r>
      <w:r>
        <w:t>Test Cases</w:t>
      </w:r>
      <w:r>
        <w:rPr>
          <w:rFonts w:hint="cs"/>
          <w:rtl/>
        </w:rPr>
        <w:t xml:space="preserve"> </w:t>
      </w:r>
      <w:r w:rsidRPr="00EA73F8">
        <w:rPr>
          <w:rFonts w:hint="cs"/>
          <w:u w:val="single"/>
          <w:rtl/>
        </w:rPr>
        <w:t>קיימות 66 בדיקות למערכת</w:t>
      </w:r>
      <w:r>
        <w:rPr>
          <w:rFonts w:hint="cs"/>
          <w:rtl/>
        </w:rPr>
        <w:t>.</w:t>
      </w:r>
    </w:p>
    <w:p w:rsidR="00D94BC2" w:rsidRDefault="00D94BC2" w:rsidP="00753DFF">
      <w:pPr>
        <w:spacing w:after="0" w:line="240" w:lineRule="auto"/>
        <w:ind w:left="-483"/>
        <w:rPr>
          <w:rFonts w:hint="cs"/>
          <w:rtl/>
        </w:rPr>
      </w:pPr>
    </w:p>
    <w:p w:rsidR="00753DFF" w:rsidRPr="00D678CC" w:rsidRDefault="00753DFF" w:rsidP="00D678CC">
      <w:pPr>
        <w:spacing w:after="0" w:line="240" w:lineRule="auto"/>
        <w:ind w:left="-483"/>
        <w:rPr>
          <w:rFonts w:hint="cs"/>
        </w:rPr>
      </w:pPr>
    </w:p>
    <w:p w:rsidR="00D678CC" w:rsidRPr="00D678CC" w:rsidRDefault="00D678CC" w:rsidP="00D678CC">
      <w:pPr>
        <w:spacing w:after="0" w:line="240" w:lineRule="auto"/>
        <w:ind w:left="-483"/>
        <w:rPr>
          <w:rtl/>
        </w:rPr>
      </w:pPr>
      <w:r w:rsidRPr="00D678CC">
        <w:rPr>
          <w:rtl/>
        </w:rPr>
        <w:br w:type="page"/>
      </w:r>
    </w:p>
    <w:p w:rsidR="00EA19E4" w:rsidRDefault="005D2C7C" w:rsidP="00FF68E0">
      <w:pPr>
        <w:pStyle w:val="Heading1"/>
        <w:numPr>
          <w:ilvl w:val="0"/>
          <w:numId w:val="1"/>
        </w:numPr>
        <w:bidi/>
        <w:ind w:hanging="1529"/>
        <w:rPr>
          <w:rFonts w:hint="cs"/>
        </w:rPr>
      </w:pPr>
      <w:bookmarkStart w:id="19" w:name="_Toc423703748"/>
      <w:r w:rsidRPr="00EA19E4">
        <w:rPr>
          <w:rFonts w:cs="David" w:hint="cs"/>
          <w:rtl/>
        </w:rPr>
        <w:lastRenderedPageBreak/>
        <w:t>מסקנות</w:t>
      </w:r>
      <w:bookmarkEnd w:id="19"/>
    </w:p>
    <w:p w:rsidR="00EA19E4" w:rsidRPr="00EA19E4" w:rsidRDefault="00EA19E4" w:rsidP="00EA19E4">
      <w:pPr>
        <w:pStyle w:val="ListParagraph"/>
        <w:spacing w:after="0"/>
        <w:ind w:left="183"/>
        <w:rPr>
          <w:rFonts w:hint="cs"/>
          <w:rtl/>
        </w:rPr>
      </w:pPr>
      <w:r>
        <w:rPr>
          <w:rFonts w:hint="cs"/>
          <w:rtl/>
        </w:rPr>
        <w:t xml:space="preserve">גורמים </w:t>
      </w:r>
      <w:r w:rsidRPr="00EA19E4">
        <w:rPr>
          <w:rFonts w:hint="cs"/>
          <w:u w:val="single"/>
          <w:rtl/>
        </w:rPr>
        <w:t>שלא משפיעים</w:t>
      </w:r>
      <w:r>
        <w:rPr>
          <w:rFonts w:hint="cs"/>
          <w:rtl/>
        </w:rPr>
        <w:t xml:space="preserve"> על זמן הריצה של האלגוריתם הממוקבל ביחס לאלגוריתם הסדרתי:</w:t>
      </w:r>
    </w:p>
    <w:p w:rsidR="00EA19E4" w:rsidRDefault="00EA19E4" w:rsidP="00EA19E4">
      <w:pPr>
        <w:pStyle w:val="ListParagraph"/>
        <w:spacing w:after="0"/>
        <w:ind w:left="183"/>
        <w:rPr>
          <w:rFonts w:hint="cs"/>
        </w:rPr>
      </w:pPr>
    </w:p>
    <w:p w:rsidR="00EA19E4" w:rsidRDefault="00EA19E4" w:rsidP="00EA19E4">
      <w:pPr>
        <w:pStyle w:val="ListParagraph"/>
        <w:numPr>
          <w:ilvl w:val="0"/>
          <w:numId w:val="36"/>
        </w:numPr>
        <w:spacing w:after="0"/>
        <w:ind w:firstLine="306"/>
        <w:rPr>
          <w:rFonts w:hint="cs"/>
        </w:rPr>
      </w:pPr>
      <w:r>
        <w:rPr>
          <w:rFonts w:hint="cs"/>
          <w:rtl/>
        </w:rPr>
        <w:t>אורך הדגימות.</w:t>
      </w:r>
    </w:p>
    <w:p w:rsidR="00EA19E4" w:rsidRDefault="00EA19E4" w:rsidP="00EA19E4">
      <w:pPr>
        <w:pStyle w:val="ListParagraph"/>
        <w:numPr>
          <w:ilvl w:val="0"/>
          <w:numId w:val="36"/>
        </w:numPr>
        <w:spacing w:after="0"/>
        <w:ind w:firstLine="306"/>
        <w:rPr>
          <w:rFonts w:hint="cs"/>
        </w:rPr>
      </w:pPr>
      <w:r>
        <w:rPr>
          <w:rFonts w:hint="cs"/>
          <w:rtl/>
        </w:rPr>
        <w:t>מיון / אי מיון הדגימות.</w:t>
      </w:r>
    </w:p>
    <w:p w:rsidR="00044312" w:rsidRDefault="00044312" w:rsidP="00044312">
      <w:pPr>
        <w:spacing w:after="0"/>
        <w:rPr>
          <w:rFonts w:hint="cs"/>
          <w:rtl/>
        </w:rPr>
      </w:pPr>
    </w:p>
    <w:p w:rsidR="00044312" w:rsidRDefault="00044312" w:rsidP="00044312">
      <w:pPr>
        <w:spacing w:after="0"/>
        <w:rPr>
          <w:rFonts w:hint="cs"/>
          <w:rtl/>
        </w:rPr>
      </w:pPr>
      <w:r>
        <w:rPr>
          <w:rFonts w:hint="cs"/>
          <w:rtl/>
        </w:rPr>
        <w:t>גורמים המשפיעים על זמן הריצה:</w:t>
      </w:r>
    </w:p>
    <w:p w:rsidR="00044312" w:rsidRDefault="00044312" w:rsidP="00044312">
      <w:pPr>
        <w:pStyle w:val="ListParagraph"/>
        <w:numPr>
          <w:ilvl w:val="0"/>
          <w:numId w:val="37"/>
        </w:numPr>
        <w:rPr>
          <w:rFonts w:hint="cs"/>
          <w:rtl/>
        </w:rPr>
      </w:pPr>
      <w:r>
        <w:rPr>
          <w:rFonts w:hint="cs"/>
          <w:rtl/>
        </w:rPr>
        <w:t xml:space="preserve">לאחר בדיקה והשוואות נראה שהתוצאות הטובות ביותר מתקבלות ע"י מקבול התהליך, באופן שבו כל דגימת </w:t>
      </w:r>
      <w:r>
        <w:t>DNA</w:t>
      </w:r>
      <w:r>
        <w:rPr>
          <w:rFonts w:hint="cs"/>
          <w:rtl/>
        </w:rPr>
        <w:t xml:space="preserve"> מקבלת תהליכון (בניגוד למקבול פנימי של התהליך כך שכל תהליכון יתמקד בתת רקורסיה של האלגוריתם).</w:t>
      </w:r>
    </w:p>
    <w:p w:rsidR="00044312" w:rsidRDefault="00044312" w:rsidP="00044312">
      <w:pPr>
        <w:pStyle w:val="ListParagraph"/>
        <w:spacing w:after="0"/>
        <w:rPr>
          <w:rFonts w:hint="cs"/>
        </w:rPr>
      </w:pPr>
    </w:p>
    <w:p w:rsidR="00EA19E4" w:rsidRDefault="00044312" w:rsidP="00EA19E4">
      <w:pPr>
        <w:spacing w:after="0"/>
        <w:rPr>
          <w:rFonts w:hint="cs"/>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Fonts w:hint="cs"/>
          <w:rtl/>
        </w:rPr>
      </w:pPr>
      <w:r>
        <w:rPr>
          <w:rFonts w:hint="cs"/>
          <w:rtl/>
        </w:rPr>
        <w:t>מאידך, נראה שמיון הדגימות, לא עוזר לשפר את זמן הריצה.</w:t>
      </w:r>
    </w:p>
    <w:p w:rsidR="00044312" w:rsidRDefault="00044312" w:rsidP="00EA19E4">
      <w:pPr>
        <w:spacing w:after="0"/>
        <w:rPr>
          <w:rFonts w:hint="cs"/>
          <w:rtl/>
        </w:rPr>
      </w:pPr>
    </w:p>
    <w:p w:rsidR="00044312" w:rsidRPr="00044312" w:rsidRDefault="00044312" w:rsidP="00044312">
      <w:pPr>
        <w:spacing w:after="0"/>
        <w:rPr>
          <w:rFonts w:hint="cs"/>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Fonts w:hint="cs"/>
          <w:rtl/>
        </w:rPr>
      </w:pPr>
    </w:p>
    <w:p w:rsidR="00EA19E4" w:rsidRDefault="00EA19E4" w:rsidP="00EA19E4">
      <w:pPr>
        <w:spacing w:after="0"/>
        <w:rPr>
          <w:rFonts w:hint="cs"/>
          <w:rtl/>
        </w:rPr>
      </w:pPr>
      <w:r>
        <w:rPr>
          <w:rFonts w:hint="cs"/>
          <w:rtl/>
        </w:rPr>
        <w:t>נציין, שאם האלגוריתם ימוקבל ע"ג כרטיס מסך, המיון צפוי לעזור באופן משמעותי בעקבות הורדה דרסטית של ה</w:t>
      </w:r>
      <w:r>
        <w:t>Lock Step</w:t>
      </w:r>
      <w:r>
        <w:rPr>
          <w:rFonts w:hint="cs"/>
          <w:rtl/>
        </w:rPr>
        <w:t xml:space="preserve">  (סנכרון תהליכונים) המאפיין תכנות מקבילי שכזה.</w:t>
      </w:r>
    </w:p>
    <w:p w:rsidR="00EA19E4" w:rsidRDefault="00044312" w:rsidP="00EA19E4">
      <w:pPr>
        <w:spacing w:after="0"/>
        <w:rPr>
          <w:rFonts w:hint="cs"/>
          <w:rtl/>
        </w:rPr>
      </w:pPr>
      <w:r>
        <w:rPr>
          <w:rFonts w:hint="cs"/>
          <w:rtl/>
        </w:rPr>
        <w:t>קיווינו למקבול זה במסגרת הפרויקט, אך החומרה הנדרשת סופקה רק ביום מועד ההגשה.</w:t>
      </w:r>
    </w:p>
    <w:p w:rsidR="005D2C7C" w:rsidRDefault="005D2C7C" w:rsidP="00484AEC">
      <w:pPr>
        <w:ind w:left="-483"/>
        <w:rPr>
          <w:rFonts w:ascii="Times New Roman" w:eastAsia="Times New Roman" w:hAnsi="Times New Roman" w:cs="David"/>
          <w:b/>
          <w:bCs/>
          <w:kern w:val="36"/>
          <w:sz w:val="48"/>
          <w:szCs w:val="48"/>
          <w:rtl/>
        </w:rPr>
      </w:pPr>
    </w:p>
    <w:p w:rsidR="005D2C7C" w:rsidRDefault="005D2C7C" w:rsidP="00484AEC">
      <w:pPr>
        <w:pStyle w:val="Heading1"/>
        <w:bidi/>
        <w:ind w:left="-483"/>
        <w:rPr>
          <w:rFonts w:cs="David"/>
        </w:rPr>
      </w:pPr>
    </w:p>
    <w:p w:rsidR="0006139B" w:rsidRPr="0006139B" w:rsidRDefault="0006139B" w:rsidP="00484AEC">
      <w:pPr>
        <w:spacing w:after="0" w:line="240" w:lineRule="auto"/>
        <w:ind w:left="-483"/>
      </w:pPr>
    </w:p>
    <w:p w:rsidR="006E2B97" w:rsidRPr="008C3265" w:rsidRDefault="002023D4" w:rsidP="00484AEC">
      <w:pPr>
        <w:pStyle w:val="Heading1"/>
        <w:numPr>
          <w:ilvl w:val="0"/>
          <w:numId w:val="1"/>
        </w:numPr>
        <w:bidi/>
        <w:ind w:left="-483"/>
        <w:rPr>
          <w:rFonts w:cs="David"/>
          <w:rtl/>
        </w:rPr>
      </w:pPr>
      <w:bookmarkStart w:id="20" w:name="_Toc423703749"/>
      <w:r>
        <w:rPr>
          <w:rFonts w:cs="David" w:hint="cs"/>
          <w:rtl/>
        </w:rPr>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0"/>
      <w:r w:rsidR="006E2B97" w:rsidRPr="006E2B97">
        <w:rPr>
          <w:rFonts w:cs="David" w:hint="cs"/>
          <w:rtl/>
        </w:rPr>
        <w:t xml:space="preserve"> </w:t>
      </w:r>
    </w:p>
    <w:p w:rsidR="009A102F" w:rsidRDefault="00523850" w:rsidP="009A102F">
      <w:pPr>
        <w:rPr>
          <w:rFonts w:hint="cs"/>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Pr>
          <w:rtl/>
        </w:rPr>
      </w:r>
      <w:r w:rsidR="009A102F">
        <w:rPr>
          <w:rtl/>
        </w:rPr>
        <w:instrText xml:space="preserve"> \* </w:instrText>
      </w:r>
      <w:r w:rsidR="009A102F">
        <w:instrText>MERGEFORMAT</w:instrText>
      </w:r>
      <w:r w:rsidR="009A102F">
        <w:rPr>
          <w:rtl/>
        </w:rPr>
        <w:instrText xml:space="preserve"> </w:instrText>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9A102F">
      <w:pPr>
        <w:pStyle w:val="ListParagraph"/>
        <w:numPr>
          <w:ilvl w:val="3"/>
          <w:numId w:val="19"/>
        </w:numPr>
        <w:ind w:left="325"/>
        <w:rPr>
          <w:rFonts w:hint="cs"/>
        </w:rPr>
      </w:pPr>
      <w:r>
        <w:rPr>
          <w:rFonts w:hint="cs"/>
          <w:rtl/>
        </w:rPr>
        <w:t>פרויקט</w:t>
      </w:r>
      <w:r w:rsidR="00212719">
        <w:rPr>
          <w:rFonts w:hint="cs"/>
          <w:rtl/>
        </w:rPr>
        <w:t xml:space="preserve"> הקוד הפתוח</w:t>
      </w:r>
      <w:r>
        <w:rPr>
          <w:rFonts w:hint="cs"/>
          <w:rtl/>
        </w:rPr>
        <w:t xml:space="preserve"> </w:t>
      </w:r>
      <w:hyperlink r:id="rId20" w:history="1">
        <w:proofErr w:type="spellStart"/>
        <w:r w:rsidRPr="005F6525">
          <w:rPr>
            <w:rStyle w:val="Hyperlink"/>
            <w:rFonts w:ascii="Arial" w:hAnsi="Arial" w:cs="Arial"/>
            <w:sz w:val="20"/>
            <w:szCs w:val="20"/>
            <w:shd w:val="clear" w:color="auto" w:fill="F9F9F9"/>
          </w:rPr>
          <w:t>Barra</w:t>
        </w:r>
        <w:r w:rsidRPr="005F6525">
          <w:rPr>
            <w:rStyle w:val="Hyperlink"/>
            <w:rFonts w:ascii="Arial" w:hAnsi="Arial" w:cs="Arial"/>
            <w:sz w:val="20"/>
            <w:szCs w:val="20"/>
            <w:shd w:val="clear" w:color="auto" w:fill="F9F9F9"/>
          </w:rPr>
          <w:t>C</w:t>
        </w:r>
        <w:r w:rsidRPr="005F6525">
          <w:rPr>
            <w:rStyle w:val="Hyperlink"/>
            <w:rFonts w:ascii="Arial" w:hAnsi="Arial" w:cs="Arial"/>
            <w:sz w:val="20"/>
            <w:szCs w:val="20"/>
            <w:shd w:val="clear" w:color="auto" w:fill="F9F9F9"/>
          </w:rPr>
          <w:t>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 6 שנים, כחלק מהמעבר לתכנות על גבי כרטיס מסך, הוסרה האפשרות לחפש מחרוזות עם תווים שהוסרו.</w:t>
      </w:r>
    </w:p>
    <w:p w:rsidR="005F6525" w:rsidRDefault="005F6525" w:rsidP="009A102F">
      <w:pPr>
        <w:pStyle w:val="ListParagraph"/>
        <w:numPr>
          <w:ilvl w:val="3"/>
          <w:numId w:val="19"/>
        </w:numPr>
        <w:ind w:left="325"/>
        <w:rPr>
          <w:rFonts w:hint="cs"/>
        </w:rPr>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הפרויקט המוביל בתחום 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6266F5" w:rsidP="009A102F">
      <w:pPr>
        <w:pStyle w:val="ListParagraph"/>
        <w:numPr>
          <w:ilvl w:val="3"/>
          <w:numId w:val="19"/>
        </w:numPr>
        <w:ind w:left="325"/>
        <w:rPr>
          <w:rFonts w:hint="cs"/>
        </w:rPr>
      </w:pPr>
      <w:hyperlink r:id="rId22" w:history="1">
        <w:proofErr w:type="spellStart"/>
        <w:r w:rsidRPr="006266F5">
          <w:rPr>
            <w:rStyle w:val="Hyperlink"/>
          </w:rPr>
          <w:t>BowTie</w:t>
        </w:r>
        <w:proofErr w:type="spellEnd"/>
      </w:hyperlink>
      <w:r>
        <w:rPr>
          <w:rStyle w:val="FootnoteReference"/>
        </w:rPr>
        <w:footnoteReference w:id="1"/>
      </w:r>
      <w:r>
        <w:rPr>
          <w:rFonts w:hint="cs"/>
          <w:rtl/>
        </w:rPr>
        <w:t xml:space="preserve"> </w:t>
      </w:r>
      <w:r>
        <w:rPr>
          <w:rtl/>
        </w:rPr>
        <w:t>–</w:t>
      </w:r>
      <w:r>
        <w:rPr>
          <w:rFonts w:hint="cs"/>
          <w:rtl/>
        </w:rPr>
        <w:t xml:space="preserve"> אלגוריתם מקביל המתבסס על אותם עקרונות כמו </w:t>
      </w:r>
      <w:r>
        <w:t>BWA</w:t>
      </w:r>
      <w:r w:rsidR="00BF00B3">
        <w:rPr>
          <w:rFonts w:hint="cs"/>
          <w:rtl/>
        </w:rPr>
        <w:t xml:space="preserve"> </w:t>
      </w:r>
    </w:p>
    <w:p w:rsidR="00444EF6" w:rsidRPr="006266F5" w:rsidRDefault="00444EF6" w:rsidP="006266F5">
      <w:pPr>
        <w:pStyle w:val="ListParagraph"/>
        <w:ind w:left="325"/>
        <w:rPr>
          <w:rtl/>
        </w:rPr>
      </w:pPr>
    </w:p>
    <w:p w:rsidR="00304DC1" w:rsidRDefault="00304DC1" w:rsidP="00484AEC">
      <w:pPr>
        <w:bidi w:val="0"/>
        <w:ind w:left="-483"/>
        <w:rPr>
          <w:rFonts w:ascii="Times New Roman" w:eastAsia="Times New Roman" w:hAnsi="Times New Roman" w:cs="David"/>
          <w:b/>
          <w:bCs/>
          <w:kern w:val="36"/>
          <w:sz w:val="48"/>
          <w:szCs w:val="48"/>
          <w:rtl/>
        </w:rPr>
      </w:pPr>
      <w:r>
        <w:rPr>
          <w:rFonts w:cs="David"/>
          <w:rtl/>
        </w:rPr>
        <w:br w:type="page"/>
      </w:r>
    </w:p>
    <w:p w:rsidR="007612D8" w:rsidRDefault="007612D8" w:rsidP="00484AEC">
      <w:pPr>
        <w:spacing w:after="0" w:line="240" w:lineRule="auto"/>
        <w:ind w:left="-483"/>
        <w:rPr>
          <w:rFonts w:cs="David"/>
          <w:b/>
          <w:bCs/>
          <w:sz w:val="28"/>
          <w:szCs w:val="28"/>
          <w:u w:val="single"/>
          <w:rtl/>
        </w:rPr>
      </w:pPr>
    </w:p>
    <w:p w:rsidR="0088514B" w:rsidRDefault="00FE2361" w:rsidP="00484AEC">
      <w:pPr>
        <w:spacing w:after="0" w:line="240" w:lineRule="auto"/>
        <w:ind w:left="-483"/>
        <w:rPr>
          <w:rFonts w:cs="David"/>
          <w:sz w:val="28"/>
          <w:szCs w:val="28"/>
          <w:rtl/>
        </w:rPr>
      </w:pPr>
      <w:r w:rsidRPr="00FE2361">
        <w:rPr>
          <w:rFonts w:cs="David" w:hint="cs"/>
          <w:b/>
          <w:bCs/>
          <w:sz w:val="28"/>
          <w:szCs w:val="28"/>
          <w:u w:val="single"/>
          <w:rtl/>
        </w:rPr>
        <w:t>הערה</w:t>
      </w:r>
      <w:r>
        <w:rPr>
          <w:rFonts w:cs="David" w:hint="cs"/>
          <w:b/>
          <w:bCs/>
          <w:sz w:val="28"/>
          <w:szCs w:val="28"/>
          <w:u w:val="single"/>
          <w:rtl/>
        </w:rPr>
        <w:t>:</w:t>
      </w:r>
      <w:r>
        <w:rPr>
          <w:rFonts w:cs="David" w:hint="cs"/>
          <w:sz w:val="28"/>
          <w:szCs w:val="28"/>
          <w:rtl/>
        </w:rPr>
        <w:t xml:space="preserve"> בגלל אופיו המחקרי של הפרויקט, נפח העבודה במונחים של כמות קוד היא קטנה</w:t>
      </w:r>
      <w:r w:rsidR="00725650">
        <w:rPr>
          <w:rFonts w:cs="David" w:hint="cs"/>
          <w:sz w:val="28"/>
          <w:szCs w:val="28"/>
          <w:rtl/>
        </w:rPr>
        <w:t xml:space="preserve"> יחסית</w:t>
      </w:r>
      <w:r>
        <w:rPr>
          <w:rFonts w:cs="David" w:hint="cs"/>
          <w:sz w:val="28"/>
          <w:szCs w:val="28"/>
          <w:rtl/>
        </w:rPr>
        <w:t xml:space="preserve"> ולכן הן </w:t>
      </w:r>
      <w:r>
        <w:rPr>
          <w:rFonts w:cs="David"/>
          <w:sz w:val="28"/>
          <w:szCs w:val="28"/>
        </w:rPr>
        <w:t>Waterfall</w:t>
      </w:r>
      <w:r>
        <w:rPr>
          <w:rFonts w:cs="David" w:hint="cs"/>
          <w:sz w:val="28"/>
          <w:szCs w:val="28"/>
          <w:rtl/>
        </w:rPr>
        <w:t xml:space="preserve"> והן </w:t>
      </w:r>
      <w:r>
        <w:rPr>
          <w:rFonts w:cs="David"/>
          <w:sz w:val="28"/>
          <w:szCs w:val="28"/>
        </w:rPr>
        <w:t>agile</w:t>
      </w:r>
      <w:r>
        <w:rPr>
          <w:rFonts w:cs="David" w:hint="cs"/>
          <w:sz w:val="28"/>
          <w:szCs w:val="28"/>
          <w:rtl/>
        </w:rPr>
        <w:t xml:space="preserve"> לא נמצאו מתאימים כמתודלוגיית עבודה. צווארי הבקבוק שאובחנו הם:</w:t>
      </w:r>
    </w:p>
    <w:p w:rsidR="00FE2361" w:rsidRDefault="00FE2361" w:rsidP="00484AEC">
      <w:pPr>
        <w:pStyle w:val="ListParagraph"/>
        <w:numPr>
          <w:ilvl w:val="0"/>
          <w:numId w:val="13"/>
        </w:numPr>
        <w:spacing w:after="0" w:line="240" w:lineRule="auto"/>
        <w:ind w:left="-483"/>
        <w:rPr>
          <w:rFonts w:cs="David"/>
          <w:sz w:val="28"/>
          <w:szCs w:val="28"/>
        </w:rPr>
      </w:pPr>
      <w:r>
        <w:rPr>
          <w:rFonts w:cs="David" w:hint="cs"/>
          <w:sz w:val="28"/>
          <w:szCs w:val="28"/>
          <w:rtl/>
        </w:rPr>
        <w:t>הכנת אבטיפוס.</w:t>
      </w:r>
    </w:p>
    <w:p w:rsidR="005861C6" w:rsidRDefault="005861C6" w:rsidP="00484AEC">
      <w:pPr>
        <w:pStyle w:val="ListParagraph"/>
        <w:numPr>
          <w:ilvl w:val="0"/>
          <w:numId w:val="13"/>
        </w:numPr>
        <w:spacing w:after="0" w:line="240" w:lineRule="auto"/>
        <w:ind w:left="-483"/>
        <w:rPr>
          <w:rFonts w:cs="David" w:hint="cs"/>
          <w:sz w:val="28"/>
          <w:szCs w:val="28"/>
        </w:rPr>
      </w:pPr>
      <w:r>
        <w:rPr>
          <w:rFonts w:cs="David" w:hint="cs"/>
          <w:sz w:val="28"/>
          <w:szCs w:val="28"/>
          <w:rtl/>
        </w:rPr>
        <w:t>כתיבת בדיקות מקיפות.</w:t>
      </w:r>
    </w:p>
    <w:p w:rsidR="00FE2361" w:rsidRDefault="00F336EA" w:rsidP="00484AEC">
      <w:pPr>
        <w:pStyle w:val="ListParagraph"/>
        <w:numPr>
          <w:ilvl w:val="0"/>
          <w:numId w:val="13"/>
        </w:numPr>
        <w:spacing w:after="0" w:line="240" w:lineRule="auto"/>
        <w:ind w:left="-483"/>
        <w:rPr>
          <w:rFonts w:cs="David" w:hint="cs"/>
          <w:sz w:val="28"/>
          <w:szCs w:val="28"/>
        </w:rPr>
      </w:pPr>
      <w:r>
        <w:rPr>
          <w:rFonts w:cs="David" w:hint="cs"/>
          <w:sz w:val="28"/>
          <w:szCs w:val="28"/>
          <w:rtl/>
        </w:rPr>
        <w:t>מ</w:t>
      </w:r>
      <w:r w:rsidR="00FE2361">
        <w:rPr>
          <w:rFonts w:cs="David" w:hint="cs"/>
          <w:sz w:val="28"/>
          <w:szCs w:val="28"/>
          <w:rtl/>
        </w:rPr>
        <w:t>קבול הקוד.</w:t>
      </w:r>
    </w:p>
    <w:p w:rsidR="005861C6" w:rsidRDefault="005861C6" w:rsidP="005861C6">
      <w:pPr>
        <w:pStyle w:val="ListParagraph"/>
        <w:spacing w:after="0" w:line="240" w:lineRule="auto"/>
        <w:ind w:left="-483"/>
        <w:rPr>
          <w:rFonts w:cs="David" w:hint="cs"/>
          <w:sz w:val="28"/>
          <w:szCs w:val="28"/>
        </w:rPr>
      </w:pPr>
    </w:p>
    <w:p w:rsidR="005861C6" w:rsidRDefault="005861C6" w:rsidP="005861C6">
      <w:pPr>
        <w:pStyle w:val="ListParagraph"/>
        <w:spacing w:after="0" w:line="240" w:lineRule="auto"/>
        <w:ind w:left="-483"/>
        <w:rPr>
          <w:rFonts w:cs="David"/>
          <w:sz w:val="28"/>
          <w:szCs w:val="28"/>
        </w:rPr>
      </w:pPr>
    </w:p>
    <w:p w:rsidR="007612D8" w:rsidRPr="007612D8" w:rsidRDefault="007612D8" w:rsidP="00484AEC">
      <w:pPr>
        <w:spacing w:after="0" w:line="240" w:lineRule="auto"/>
        <w:ind w:left="-483"/>
        <w:rPr>
          <w:rFonts w:cs="David"/>
          <w:sz w:val="28"/>
          <w:szCs w:val="28"/>
          <w:rtl/>
        </w:rPr>
      </w:pPr>
    </w:p>
    <w:p w:rsidR="0058070E" w:rsidRDefault="0058070E"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FC31AB" w:rsidRPr="008C3265" w:rsidRDefault="00FC31AB" w:rsidP="00484AEC">
      <w:pPr>
        <w:pStyle w:val="Heading2"/>
        <w:ind w:left="-483"/>
        <w:rPr>
          <w:rtl/>
        </w:rPr>
      </w:pPr>
      <w:bookmarkStart w:id="21" w:name="_Toc423703750"/>
      <w:r w:rsidRPr="008C3265">
        <w:rPr>
          <w:rFonts w:hint="cs"/>
          <w:rtl/>
        </w:rPr>
        <w:lastRenderedPageBreak/>
        <w:t>טבלת סיכונים</w:t>
      </w:r>
      <w:bookmarkEnd w:id="21"/>
    </w:p>
    <w:tbl>
      <w:tblPr>
        <w:tblStyle w:val="LightShading-Accent1"/>
        <w:bidiVisual/>
        <w:tblW w:w="9782" w:type="dxa"/>
        <w:tblInd w:w="-418" w:type="dxa"/>
        <w:tblLook w:val="04A0" w:firstRow="1" w:lastRow="0" w:firstColumn="1" w:lastColumn="0" w:noHBand="0" w:noVBand="1"/>
      </w:tblPr>
      <w:tblGrid>
        <w:gridCol w:w="865"/>
        <w:gridCol w:w="1954"/>
        <w:gridCol w:w="1204"/>
        <w:gridCol w:w="1514"/>
        <w:gridCol w:w="1267"/>
        <w:gridCol w:w="2978"/>
      </w:tblGrid>
      <w:tr w:rsidR="00224DAE" w:rsidTr="000A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Pr="00FC31AB" w:rsidRDefault="00224DAE" w:rsidP="000A767E">
            <w:pPr>
              <w:ind w:right="-106"/>
              <w:rPr>
                <w:b w:val="0"/>
                <w:bCs w:val="0"/>
                <w:rtl/>
              </w:rPr>
            </w:pPr>
            <w:r w:rsidRPr="00FC31AB">
              <w:rPr>
                <w:rFonts w:hint="cs"/>
                <w:rtl/>
              </w:rPr>
              <w:t>#</w:t>
            </w:r>
          </w:p>
        </w:tc>
        <w:tc>
          <w:tcPr>
            <w:tcW w:w="1954" w:type="dxa"/>
          </w:tcPr>
          <w:p w:rsidR="00224DAE" w:rsidRPr="00FC31AB" w:rsidRDefault="00224DAE"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20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151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סבירות</w:t>
            </w:r>
          </w:p>
        </w:tc>
        <w:tc>
          <w:tcPr>
            <w:tcW w:w="1267"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 xml:space="preserve">מדד סיכון (סבירות </w:t>
            </w:r>
            <w:r>
              <w:rPr>
                <w:rFonts w:hint="cs"/>
              </w:rPr>
              <w:t>X</w:t>
            </w:r>
            <w:r>
              <w:rPr>
                <w:rFonts w:hint="cs"/>
                <w:rtl/>
              </w:rPr>
              <w:t xml:space="preserve"> חומרה)</w:t>
            </w:r>
          </w:p>
        </w:tc>
        <w:tc>
          <w:tcPr>
            <w:tcW w:w="2978"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1</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המיקבול יתברר כלא אפשרי.</w:t>
            </w:r>
          </w:p>
        </w:tc>
        <w:tc>
          <w:tcPr>
            <w:tcW w:w="120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51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1</w:t>
            </w:r>
          </w:p>
        </w:tc>
        <w:tc>
          <w:tcPr>
            <w:tcW w:w="1267"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ננסה ליעל את האלגוריתם עצמו</w:t>
            </w:r>
          </w:p>
        </w:tc>
      </w:tr>
      <w:tr w:rsidR="00224DAE" w:rsidTr="000A767E">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2</w:t>
            </w:r>
          </w:p>
        </w:tc>
        <w:tc>
          <w:tcPr>
            <w:tcW w:w="1954" w:type="dxa"/>
          </w:tcPr>
          <w:p w:rsidR="00224DAE" w:rsidRDefault="00224DAE"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המיקבול יהיה פחות יעיל ממקבול קיים.</w:t>
            </w:r>
          </w:p>
        </w:tc>
        <w:tc>
          <w:tcPr>
            <w:tcW w:w="120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51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267"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נמקבל מה שאפשרי, וננסה ליעל את האלגוריתם.</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3</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חוסר הבנה של האלגוריתם.</w:t>
            </w:r>
          </w:p>
        </w:tc>
        <w:tc>
          <w:tcPr>
            <w:tcW w:w="120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51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267" w:type="dxa"/>
          </w:tcPr>
          <w:p w:rsidR="00224DAE" w:rsidRDefault="00907C6F"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נבצע בדיקות של זמן ריצה ותוצאות בסיוע של בדיקות י</w:t>
            </w:r>
            <w:r w:rsidR="006D2288">
              <w:rPr>
                <w:rFonts w:hint="cs"/>
                <w:rtl/>
              </w:rPr>
              <w:t>ח</w:t>
            </w:r>
            <w:r>
              <w:rPr>
                <w:rFonts w:hint="cs"/>
                <w:rtl/>
              </w:rPr>
              <w:t>ידה לוודא נכונות גם בלי הבנה מעמיקה.</w:t>
            </w:r>
            <w:r w:rsidR="003159F3">
              <w:rPr>
                <w:rFonts w:hint="cs"/>
                <w:rtl/>
              </w:rPr>
              <w:t xml:space="preserve"> אם יהיה צורך, נממש את הפונקציה בצורה פחות יעילה </w:t>
            </w:r>
            <w:r w:rsidR="003159F3">
              <w:rPr>
                <w:rtl/>
              </w:rPr>
              <w:t>–</w:t>
            </w:r>
            <w:r w:rsidR="003159F3">
              <w:rPr>
                <w:rFonts w:hint="cs"/>
                <w:rtl/>
              </w:rPr>
              <w:t xml:space="preserve"> אך הפיצוי לכך יהיה במיקבול.</w:t>
            </w:r>
          </w:p>
        </w:tc>
      </w:tr>
      <w:tr w:rsidR="0058070E" w:rsidTr="000A767E">
        <w:tc>
          <w:tcPr>
            <w:cnfStyle w:val="001000000000" w:firstRow="0" w:lastRow="0" w:firstColumn="1" w:lastColumn="0" w:oddVBand="0" w:evenVBand="0" w:oddHBand="0" w:evenHBand="0" w:firstRowFirstColumn="0" w:firstRowLastColumn="0" w:lastRowFirstColumn="0" w:lastRowLastColumn="0"/>
            <w:tcW w:w="865" w:type="dxa"/>
          </w:tcPr>
          <w:p w:rsidR="0058070E" w:rsidRDefault="0058070E" w:rsidP="000A767E">
            <w:pPr>
              <w:ind w:right="-106"/>
              <w:rPr>
                <w:rtl/>
              </w:rPr>
            </w:pPr>
            <w:r>
              <w:rPr>
                <w:rFonts w:hint="cs"/>
                <w:rtl/>
              </w:rPr>
              <w:t>4</w:t>
            </w:r>
          </w:p>
        </w:tc>
        <w:tc>
          <w:tcPr>
            <w:tcW w:w="1954" w:type="dxa"/>
          </w:tcPr>
          <w:p w:rsidR="0058070E" w:rsidRDefault="00B574DA"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מבני הנתונים</w:t>
            </w:r>
            <w:r w:rsidR="0058070E">
              <w:rPr>
                <w:rFonts w:hint="cs"/>
                <w:rtl/>
              </w:rPr>
              <w:t xml:space="preserve"> </w:t>
            </w:r>
            <w:r>
              <w:rPr>
                <w:rFonts w:hint="cs"/>
                <w:rtl/>
              </w:rPr>
              <w:t>שבשימוש ה</w:t>
            </w:r>
            <w:r w:rsidR="0058070E">
              <w:rPr>
                <w:rFonts w:hint="cs"/>
                <w:rtl/>
              </w:rPr>
              <w:t>פונקציה</w:t>
            </w:r>
            <w:r w:rsidR="009156AD">
              <w:rPr>
                <w:rFonts w:hint="cs"/>
                <w:rtl/>
              </w:rPr>
              <w:t xml:space="preserve"> הממוקבלת</w:t>
            </w:r>
            <w:r w:rsidR="0058070E">
              <w:rPr>
                <w:rFonts w:hint="cs"/>
                <w:rtl/>
              </w:rPr>
              <w:t xml:space="preserve"> גדולים מדי בשביל המקבול על גבי כרטיס מסך</w:t>
            </w:r>
          </w:p>
        </w:tc>
        <w:tc>
          <w:tcPr>
            <w:tcW w:w="120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5</w:t>
            </w:r>
          </w:p>
        </w:tc>
        <w:tc>
          <w:tcPr>
            <w:tcW w:w="151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2</w:t>
            </w:r>
          </w:p>
        </w:tc>
        <w:tc>
          <w:tcPr>
            <w:tcW w:w="1267"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10</w:t>
            </w:r>
          </w:p>
        </w:tc>
        <w:tc>
          <w:tcPr>
            <w:tcW w:w="2978"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נכנס לעובי הקורה ונראה היכן אפשר להשמיט / לצמצם אוביקיטים (לדוגמא ע"י השמטת שדות שלא בשימוש</w:t>
            </w:r>
          </w:p>
        </w:tc>
      </w:tr>
      <w:tr w:rsidR="00B574DA"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B574DA" w:rsidRDefault="00B574DA" w:rsidP="000A767E">
            <w:pPr>
              <w:ind w:right="-106"/>
              <w:rPr>
                <w:rtl/>
              </w:rPr>
            </w:pPr>
          </w:p>
        </w:tc>
        <w:tc>
          <w:tcPr>
            <w:tcW w:w="1954" w:type="dxa"/>
          </w:tcPr>
          <w:p w:rsidR="00B574DA" w:rsidRDefault="00B574DA"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120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51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267"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2" w:name="_Toc423703751"/>
      <w:r w:rsidRPr="00A1294D">
        <w:rPr>
          <w:rFonts w:cs="David" w:hint="cs"/>
          <w:rtl/>
        </w:rPr>
        <w:t>רשימת ספרות</w:t>
      </w:r>
      <w:bookmarkEnd w:id="22"/>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2D0170" w:rsidRDefault="00A06000" w:rsidP="002D0170">
      <w:pPr>
        <w:pStyle w:val="ListParagraph"/>
        <w:numPr>
          <w:ilvl w:val="1"/>
          <w:numId w:val="11"/>
        </w:numPr>
        <w:ind w:left="-526" w:firstLine="0"/>
        <w:rPr>
          <w:rFonts w:hint="cs"/>
        </w:rPr>
      </w:pPr>
      <w:r>
        <w:rPr>
          <w:rFonts w:hint="cs"/>
          <w:rtl/>
        </w:rPr>
        <w:t xml:space="preserve"> בויקיפדיה:</w:t>
      </w:r>
      <w:r w:rsidR="002D0170">
        <w:rPr>
          <w:rFonts w:hint="cs"/>
          <w:rtl/>
        </w:rPr>
        <w:t xml:space="preserve"> </w:t>
      </w:r>
    </w:p>
    <w:p w:rsidR="00A06000" w:rsidRPr="002D0170" w:rsidRDefault="00A94AC6" w:rsidP="002D0170">
      <w:pPr>
        <w:pStyle w:val="ListParagraph"/>
        <w:numPr>
          <w:ilvl w:val="2"/>
          <w:numId w:val="11"/>
        </w:numPr>
        <w:rPr>
          <w:rStyle w:val="Hyperlink"/>
          <w:rFonts w:hint="cs"/>
          <w:color w:val="auto"/>
          <w:u w:val="none"/>
        </w:rPr>
      </w:pPr>
      <w:r>
        <w:t>Cuda</w:t>
      </w:r>
      <w:r>
        <w:rPr>
          <w:rFonts w:hint="cs"/>
          <w:rtl/>
        </w:rPr>
        <w:t xml:space="preserve">: </w:t>
      </w:r>
      <w:r w:rsidR="00E97505">
        <w:fldChar w:fldCharType="begin"/>
      </w:r>
      <w:r w:rsidR="00E97505">
        <w:instrText xml:space="preserve"> HYPERLINK "http://he.wikipedia.org/wiki/CUDA" </w:instrText>
      </w:r>
      <w:r w:rsidR="00E97505">
        <w:fldChar w:fldCharType="separate"/>
      </w:r>
      <w:r w:rsidRPr="00A94AC6">
        <w:rPr>
          <w:rStyle w:val="Hyperlink"/>
        </w:rPr>
        <w:t>http://he.wikipedia.org/wiki/CUDA</w:t>
      </w:r>
      <w:r w:rsidR="00E97505">
        <w:rPr>
          <w:rStyle w:val="Hyperlink"/>
        </w:rPr>
        <w:fldChar w:fldCharType="end"/>
      </w:r>
    </w:p>
    <w:p w:rsidR="00A94AC6" w:rsidRDefault="002D0170" w:rsidP="002D0170">
      <w:pPr>
        <w:pStyle w:val="ListParagraph"/>
        <w:numPr>
          <w:ilvl w:val="2"/>
          <w:numId w:val="11"/>
        </w:numPr>
        <w:rPr>
          <w:rFonts w:hint="cs"/>
        </w:rPr>
      </w:pPr>
      <w:r>
        <w:rPr>
          <w:rFonts w:hint="cs"/>
          <w:rtl/>
        </w:rPr>
        <w:t xml:space="preserve"> </w:t>
      </w:r>
      <w:r w:rsidR="00A94AC6">
        <w:t>Short-Read Sequence Alignment</w:t>
      </w:r>
      <w:r w:rsidR="00A94AC6">
        <w:rPr>
          <w:rFonts w:hint="cs"/>
          <w:rtl/>
        </w:rPr>
        <w:t xml:space="preserve">: </w:t>
      </w:r>
      <w:r w:rsidR="00E97505">
        <w:fldChar w:fldCharType="begin"/>
      </w:r>
      <w:r w:rsidR="00E97505">
        <w:instrText xml:space="preserve"> HYPERLINK "http://en.wikipedia.org/wiki/List_of_sequence_alignment_software" \l "Short-Read_Sequence_Alignment" </w:instrText>
      </w:r>
      <w:r w:rsidR="00E97505">
        <w:fldChar w:fldCharType="separate"/>
      </w:r>
      <w:r w:rsidR="00A94AC6" w:rsidRPr="00A94AC6">
        <w:rPr>
          <w:rStyle w:val="Hyperlink"/>
        </w:rPr>
        <w:t>http://en.wikipedia.org/wiki/List_of_sequence_alignment_software#Short-Read_Sequence_Alignment</w:t>
      </w:r>
      <w:r w:rsidR="00E97505">
        <w:rPr>
          <w:rStyle w:val="Hyperlink"/>
        </w:rPr>
        <w:fldChar w:fldCharType="end"/>
      </w:r>
    </w:p>
    <w:p w:rsidR="002D0170" w:rsidRDefault="00A94AC6" w:rsidP="002D0170">
      <w:pPr>
        <w:pStyle w:val="ListParagraph"/>
        <w:numPr>
          <w:ilvl w:val="1"/>
          <w:numId w:val="11"/>
        </w:numPr>
        <w:ind w:left="-242"/>
        <w:rPr>
          <w:rFonts w:hint="cs"/>
        </w:rPr>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2D0170" w:rsidRDefault="00E11703" w:rsidP="002D0170">
      <w:pPr>
        <w:pStyle w:val="ListParagraph"/>
        <w:numPr>
          <w:ilvl w:val="1"/>
          <w:numId w:val="11"/>
        </w:numPr>
        <w:ind w:left="-526" w:hanging="76"/>
      </w:pPr>
      <w:r>
        <w:rPr>
          <w:rFonts w:hint="cs"/>
          <w:rtl/>
        </w:rPr>
        <w:t>ספרות עם חומר שרלוונטי לפרויקט:</w:t>
      </w:r>
      <w:r w:rsidR="002D0170">
        <w:rPr>
          <w:rFonts w:hint="cs"/>
          <w:rtl/>
        </w:rPr>
        <w:t xml:space="preserve"> </w:t>
      </w:r>
    </w:p>
    <w:p w:rsidR="00E11703" w:rsidRDefault="00E11703" w:rsidP="002D0170">
      <w:pPr>
        <w:pStyle w:val="ListParagraph"/>
        <w:numPr>
          <w:ilvl w:val="2"/>
          <w:numId w:val="11"/>
        </w:numPr>
      </w:pPr>
      <w:r>
        <w:rPr>
          <w:rFonts w:hint="cs"/>
          <w:rtl/>
        </w:rPr>
        <w:t xml:space="preserve">הרצאות בביואינפורמטיקה פרקים 17-21. </w:t>
      </w:r>
      <w:r w:rsidR="00E97505">
        <w:fldChar w:fldCharType="begin"/>
      </w:r>
      <w:r w:rsidR="00E97505">
        <w:instrText xml:space="preserve"> HYPERLINK "https://www.cs.cmu.edu/~ckingsf/bioinfo-lectures/" </w:instrText>
      </w:r>
      <w:r w:rsidR="00E97505">
        <w:fldChar w:fldCharType="separate"/>
      </w:r>
      <w:r w:rsidRPr="00B2771B">
        <w:rPr>
          <w:rStyle w:val="Hyperlink"/>
        </w:rPr>
        <w:t>https://www.cs.cmu.edu/~ckingsf/bioinfo-lectures</w:t>
      </w:r>
      <w:r w:rsidRPr="00B2771B">
        <w:rPr>
          <w:rStyle w:val="Hyperlink"/>
          <w:rFonts w:cs="Arial"/>
          <w:rtl/>
        </w:rPr>
        <w:t>/</w:t>
      </w:r>
      <w:r w:rsidR="00E97505">
        <w:rPr>
          <w:rStyle w:val="Hyperlink"/>
          <w:rFonts w:cs="Arial"/>
        </w:rPr>
        <w:fldChar w:fldCharType="end"/>
      </w:r>
      <w:r>
        <w:rPr>
          <w:rFonts w:hint="cs"/>
          <w:rtl/>
        </w:rPr>
        <w:t>.</w:t>
      </w:r>
    </w:p>
    <w:p w:rsidR="00E11703" w:rsidRDefault="00E11703" w:rsidP="002D0170">
      <w:pPr>
        <w:pStyle w:val="ListParagraph"/>
        <w:numPr>
          <w:ilvl w:val="2"/>
          <w:numId w:val="11"/>
        </w:numPr>
      </w:pPr>
      <w:r>
        <w:rPr>
          <w:rFonts w:hint="cs"/>
          <w:rtl/>
        </w:rPr>
        <w:t xml:space="preserve">שאלות נפוצות בקשר ל </w:t>
      </w:r>
      <w:r>
        <w:t>BWA</w:t>
      </w:r>
      <w:r>
        <w:rPr>
          <w:rFonts w:hint="cs"/>
          <w:rtl/>
        </w:rPr>
        <w:t xml:space="preserve">: </w:t>
      </w:r>
      <w:r w:rsidR="00E97505">
        <w:fldChar w:fldCharType="begin"/>
      </w:r>
      <w:r w:rsidR="00E97505">
        <w:instrText xml:space="preserve"> HYPERLINK "http://bio-bwa.sourceforge.net/" </w:instrText>
      </w:r>
      <w:r w:rsidR="00E97505">
        <w:fldChar w:fldCharType="separate"/>
      </w:r>
      <w:r w:rsidRPr="00E11703">
        <w:rPr>
          <w:rStyle w:val="Hyperlink"/>
        </w:rPr>
        <w:t>http://bio-bwa.sourceforge.net</w:t>
      </w:r>
      <w:r w:rsidRPr="00E11703">
        <w:rPr>
          <w:rStyle w:val="Hyperlink"/>
          <w:rFonts w:cs="Arial"/>
          <w:rtl/>
        </w:rPr>
        <w:t>/</w:t>
      </w:r>
      <w:r w:rsidR="00E97505">
        <w:rPr>
          <w:rStyle w:val="Hyperlink"/>
          <w:rFonts w:cs="Arial"/>
        </w:rPr>
        <w:fldChar w:fldCharType="end"/>
      </w:r>
    </w:p>
    <w:p w:rsidR="00E11703" w:rsidRDefault="00E11703" w:rsidP="002D0170">
      <w:pPr>
        <w:pStyle w:val="ListParagraph"/>
        <w:numPr>
          <w:ilvl w:val="2"/>
          <w:numId w:val="11"/>
        </w:numPr>
      </w:pPr>
      <w:r>
        <w:rPr>
          <w:rFonts w:hint="cs"/>
          <w:rtl/>
        </w:rPr>
        <w:t>מסמך המתאר את צורת העבודה של האלגוריתם</w:t>
      </w:r>
      <w:r w:rsidR="001F6F61">
        <w:rPr>
          <w:rFonts w:hint="cs"/>
          <w:rtl/>
        </w:rPr>
        <w:t xml:space="preserve">: </w:t>
      </w:r>
      <w:hyperlink r:id="rId23" w:history="1">
        <w:r w:rsidR="001F6F61" w:rsidRPr="001F6F61">
          <w:rPr>
            <w:rStyle w:val="Hyperlink"/>
          </w:rPr>
          <w:t>http://www.math.pku.edu.cn/teachers/xirb/Courses/biostatistics2013/Bioinformatics-2009-Li-1754-60.pdf</w:t>
        </w:r>
      </w:hyperlink>
      <w:r>
        <w:rPr>
          <w:rFonts w:hint="cs"/>
          <w:rtl/>
        </w:rPr>
        <w:t>.</w:t>
      </w:r>
    </w:p>
    <w:p w:rsidR="001F6F61" w:rsidRDefault="001F6F61" w:rsidP="002D0170">
      <w:pPr>
        <w:pStyle w:val="ListParagraph"/>
        <w:numPr>
          <w:ilvl w:val="2"/>
          <w:numId w:val="11"/>
        </w:numPr>
      </w:pPr>
      <w:r>
        <w:rPr>
          <w:rFonts w:hint="cs"/>
          <w:rtl/>
        </w:rPr>
        <w:t xml:space="preserve">השוואה בין שיטות </w:t>
      </w:r>
      <w:r>
        <w:t>NGS</w:t>
      </w:r>
      <w:r>
        <w:rPr>
          <w:rFonts w:hint="cs"/>
          <w:rtl/>
        </w:rPr>
        <w:t xml:space="preserve">: </w:t>
      </w:r>
      <w:r w:rsidR="00E97505">
        <w:fldChar w:fldCharType="begin"/>
      </w:r>
      <w:r w:rsidR="00E97505">
        <w:instrText xml:space="preserve"> HYPERLINK "http://en.wikipedia.org/wiki/DNA_sequencing" \l "Next-generation_methods" </w:instrText>
      </w:r>
      <w:r w:rsidR="00E97505">
        <w:fldChar w:fldCharType="separate"/>
      </w:r>
      <w:r w:rsidRPr="001F6F61">
        <w:rPr>
          <w:rStyle w:val="Hyperlink"/>
        </w:rPr>
        <w:t>http://en.wikipedia.org/wiki/DNA_sequencing#Next-generation_methods</w:t>
      </w:r>
      <w:r w:rsidR="00E97505">
        <w:rPr>
          <w:rStyle w:val="Hyperlink"/>
        </w:rPr>
        <w:fldChar w:fldCharType="end"/>
      </w:r>
    </w:p>
    <w:p w:rsidR="00E11703" w:rsidRPr="008C3265" w:rsidRDefault="00E11703" w:rsidP="00484AEC">
      <w:pPr>
        <w:ind w:left="-483"/>
        <w:rPr>
          <w:rtl/>
        </w:rPr>
      </w:pPr>
    </w:p>
    <w:p w:rsidR="002023D4" w:rsidRDefault="002023D4" w:rsidP="00484AEC">
      <w:pPr>
        <w:bidi w:val="0"/>
        <w:ind w:left="-483"/>
        <w:rPr>
          <w:rFonts w:ascii="Times New Roman" w:eastAsia="Times New Roman" w:hAnsi="Times New Roman" w:cs="David"/>
          <w:b/>
          <w:bCs/>
          <w:kern w:val="36"/>
          <w:sz w:val="48"/>
          <w:szCs w:val="48"/>
        </w:rPr>
      </w:pPr>
      <w:r>
        <w:rPr>
          <w:rFonts w:cs="David"/>
          <w:rtl/>
        </w:rPr>
        <w:br w:type="page"/>
      </w:r>
    </w:p>
    <w:p w:rsidR="004C7A84" w:rsidRPr="008C3265" w:rsidRDefault="004C7A84" w:rsidP="00E7159E">
      <w:pPr>
        <w:pStyle w:val="Heading1"/>
        <w:numPr>
          <w:ilvl w:val="0"/>
          <w:numId w:val="1"/>
        </w:numPr>
        <w:tabs>
          <w:tab w:val="right" w:pos="-384"/>
        </w:tabs>
        <w:bidi/>
        <w:ind w:left="-384"/>
        <w:rPr>
          <w:rFonts w:cs="David"/>
          <w:rtl/>
        </w:rPr>
      </w:pPr>
      <w:bookmarkStart w:id="23" w:name="_Toc423703752"/>
      <w:r w:rsidRPr="00A1294D">
        <w:rPr>
          <w:rFonts w:cs="David" w:hint="cs"/>
          <w:rtl/>
        </w:rPr>
        <w:lastRenderedPageBreak/>
        <w:t>נספחים</w:t>
      </w:r>
      <w:bookmarkEnd w:id="23"/>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4"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5"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6"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27"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hint="cs"/>
          <w:rtl/>
        </w:rPr>
      </w:pPr>
      <w:bookmarkStart w:id="24" w:name="_Toc423703753"/>
      <w:r>
        <w:rPr>
          <w:rFonts w:cs="David"/>
        </w:rPr>
        <w:lastRenderedPageBreak/>
        <w:t>Abstract</w:t>
      </w:r>
      <w:bookmarkEnd w:id="24"/>
    </w:p>
    <w:p w:rsidR="00E7159E" w:rsidRDefault="00E7159E" w:rsidP="00A143FA">
      <w:pPr>
        <w:pStyle w:val="NoSpacing"/>
        <w:bidi w:val="0"/>
      </w:pPr>
      <w:r w:rsidRPr="00594647">
        <w:t xml:space="preserve">This is a </w:t>
      </w:r>
      <w:r>
        <w:t>research project. In order to have a better grasp of the issue that this project is facing and better understand the suggested solution we will start with presenting some background:</w:t>
      </w:r>
    </w:p>
    <w:p w:rsidR="00A143FA" w:rsidRDefault="00A143FA" w:rsidP="00A143FA">
      <w:pPr>
        <w:bidi w:val="0"/>
        <w:rPr>
          <w:u w:val="single"/>
        </w:rPr>
      </w:pPr>
    </w:p>
    <w:p w:rsidR="00E7159E" w:rsidRDefault="00E7159E" w:rsidP="00A143FA">
      <w:pPr>
        <w:bidi w:val="0"/>
        <w:rPr>
          <w:rFonts w:hint="cs"/>
          <w:rtl/>
        </w:rPr>
      </w:pPr>
      <w:r w:rsidRPr="00A143FA">
        <w:rPr>
          <w:b/>
          <w:bCs/>
          <w:noProof/>
        </w:rPr>
        <w:drawing>
          <wp:anchor distT="0" distB="0" distL="114300" distR="114300" simplePos="0" relativeHeight="251689472" behindDoc="0" locked="0" layoutInCell="1" allowOverlap="1" wp14:anchorId="4B99A3F1" wp14:editId="60333EA6">
            <wp:simplePos x="0" y="0"/>
            <wp:positionH relativeFrom="column">
              <wp:posOffset>4947285</wp:posOffset>
            </wp:positionH>
            <wp:positionV relativeFrom="paragraph">
              <wp:posOffset>443865</wp:posOffset>
            </wp:positionV>
            <wp:extent cx="1144905" cy="1981200"/>
            <wp:effectExtent l="0" t="0" r="0" b="0"/>
            <wp:wrapSquare wrapText="bothSides"/>
            <wp:docPr id="42" name="Picture 42"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A143FA">
        <w:rPr>
          <w:b/>
          <w:bCs/>
          <w:u w:val="single"/>
        </w:rPr>
        <w:t>DNA</w:t>
      </w:r>
      <w:r>
        <w:t xml:space="preserve">: The DNA is a molecule that exists in each and every of the cells in our body, and contains </w:t>
      </w:r>
      <w:r w:rsidRPr="00594647">
        <w:t>most of the</w:t>
      </w:r>
      <w:r>
        <w:t xml:space="preserve"> </w:t>
      </w:r>
      <w:hyperlink r:id="rId28" w:tooltip="Genetics" w:history="1">
        <w:r w:rsidRPr="00594647">
          <w:t>genetic</w:t>
        </w:r>
      </w:hyperlink>
      <w:r w:rsidRPr="00594647">
        <w:t> instructions used in the development and functioning of all known living </w:t>
      </w:r>
      <w:hyperlink r:id="rId29" w:tooltip="Organism" w:history="1">
        <w:r w:rsidRPr="00594647">
          <w:t>organisms</w:t>
        </w:r>
      </w:hyperlink>
      <w:r>
        <w:t xml:space="preserve">, from the simplest bacteria to human </w:t>
      </w:r>
      <w:proofErr w:type="spellStart"/>
      <w:r>
        <w:t>bei</w:t>
      </w:r>
      <w:proofErr w:type="spellEnd"/>
    </w:p>
    <w:p w:rsidR="00E7159E" w:rsidRDefault="00E7159E" w:rsidP="00A143FA">
      <w:pPr>
        <w:pStyle w:val="NoSpacing"/>
        <w:bidi w:val="0"/>
      </w:pPr>
      <w:r>
        <w:t xml:space="preserve">The </w:t>
      </w:r>
      <w:r w:rsidRPr="00F613A2">
        <w:t xml:space="preserve">DNA </w:t>
      </w:r>
      <w:r>
        <w:t xml:space="preserve">consists of two strands coiled around each other. Each of the strands is composed from a sequence of </w:t>
      </w:r>
      <w:r w:rsidRPr="00F613A2">
        <w:t>Nitrogenous bases</w:t>
      </w:r>
      <w:r>
        <w:t xml:space="preserve"> (labeled as A, T, G &amp; C).</w:t>
      </w:r>
    </w:p>
    <w:p w:rsidR="00E7159E" w:rsidRDefault="00E7159E" w:rsidP="00A143FA">
      <w:pPr>
        <w:pStyle w:val="NoSpacing"/>
        <w:bidi w:val="0"/>
      </w:pPr>
      <w:r>
        <w:t xml:space="preserve">The two strands are connected to each other in a common manner: "A" and "T" will always be connected, and "C" and "G" will always be connected. This feature allows us to reconstruct a strand, given the other strand it was connected to. Every connected pare is referred to as a "base pair" </w:t>
      </w:r>
    </w:p>
    <w:p w:rsidR="00A143FA" w:rsidRDefault="00A143FA" w:rsidP="00A143FA">
      <w:pPr>
        <w:pStyle w:val="NoSpacing"/>
        <w:bidi w:val="0"/>
      </w:pPr>
    </w:p>
    <w:p w:rsidR="00E7159E" w:rsidRDefault="00E7159E" w:rsidP="00A143FA">
      <w:pPr>
        <w:bidi w:val="0"/>
      </w:pPr>
      <w:r>
        <w:rPr>
          <w:noProof/>
        </w:rPr>
        <mc:AlternateContent>
          <mc:Choice Requires="wps">
            <w:drawing>
              <wp:anchor distT="0" distB="0" distL="114300" distR="114300" simplePos="0" relativeHeight="251691520" behindDoc="0" locked="0" layoutInCell="1" allowOverlap="1" wp14:anchorId="28F747F0" wp14:editId="318F8FAA">
                <wp:simplePos x="0" y="0"/>
                <wp:positionH relativeFrom="column">
                  <wp:posOffset>4745990</wp:posOffset>
                </wp:positionH>
                <wp:positionV relativeFrom="paragraph">
                  <wp:posOffset>469265</wp:posOffset>
                </wp:positionV>
                <wp:extent cx="1338580" cy="266700"/>
                <wp:effectExtent l="0" t="0" r="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373.7pt;margin-top:36.95pt;width:105.4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J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" stroked="f">
                <v:textbox style="mso-fit-shape-to-text:t" inset="0,0,0,0">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The surprising fact about DNA is that 99.9% human DNA is common to all human beings. And this is a feature this project heavily relies on.</w:t>
      </w:r>
    </w:p>
    <w:p w:rsidR="00E7159E" w:rsidRDefault="00E7159E" w:rsidP="00A143FA">
      <w:pPr>
        <w:bidi w:val="0"/>
      </w:pPr>
      <w:r>
        <w:t>The data encapsulated within the genome can be represented as string of the bases it is composed of, and in this project we will treat it as such (e.g.</w:t>
      </w:r>
      <w:r w:rsidRPr="00CD023F">
        <w:t xml:space="preserve"> </w:t>
      </w:r>
      <w:r>
        <w:t>TGACCGTCAG...).</w:t>
      </w:r>
    </w:p>
    <w:p w:rsidR="00E7159E" w:rsidRDefault="00E7159E" w:rsidP="00A143FA">
      <w:pPr>
        <w:bidi w:val="0"/>
      </w:pPr>
      <w:r>
        <w:rPr>
          <w:noProof/>
        </w:rPr>
        <w:drawing>
          <wp:anchor distT="0" distB="0" distL="114300" distR="114300" simplePos="0" relativeHeight="251690496" behindDoc="0" locked="0" layoutInCell="1" allowOverlap="1" wp14:anchorId="6B873F8D" wp14:editId="3E9DF969">
            <wp:simplePos x="0" y="0"/>
            <wp:positionH relativeFrom="column">
              <wp:posOffset>4163060</wp:posOffset>
            </wp:positionH>
            <wp:positionV relativeFrom="paragraph">
              <wp:posOffset>375920</wp:posOffset>
            </wp:positionV>
            <wp:extent cx="2219325" cy="1720215"/>
            <wp:effectExtent l="0" t="0" r="9525" b="0"/>
            <wp:wrapSquare wrapText="bothSides"/>
            <wp:docPr id="43" name="Picture 4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t xml:space="preserve">The DNA is composed of </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t xml:space="preserve"> – digitally wise it is equivalent to a little more the 1.6 GB (or about to CDs…).</w:t>
      </w:r>
    </w:p>
    <w:p w:rsidR="00E7159E" w:rsidRDefault="00E7159E" w:rsidP="00A143FA">
      <w:pPr>
        <w:bidi w:val="0"/>
        <w:rPr>
          <w:rtl/>
        </w:rPr>
      </w:pPr>
      <w:r>
        <w:t xml:space="preserve">Another worth mentioning "feature" of the DNA is that it could mutate. The vast majority of mutations are harmless but is the mutation is located in certain location in the DNA it might cause genetic diseases, and cancer in particular. </w:t>
      </w:r>
    </w:p>
    <w:p w:rsidR="00E7159E" w:rsidRDefault="00E7159E" w:rsidP="00A143FA">
      <w:pPr>
        <w:bidi w:val="0"/>
        <w:spacing w:after="0"/>
        <w:ind w:left="-483"/>
        <w:rPr>
          <w:rtl/>
        </w:rPr>
      </w:pPr>
    </w:p>
    <w:p w:rsidR="00E7159E" w:rsidRDefault="00E7159E" w:rsidP="00A143FA">
      <w:pPr>
        <w:bidi w:val="0"/>
        <w:rPr>
          <w:rFonts w:hint="cs"/>
          <w:rtl/>
        </w:rPr>
      </w:pPr>
    </w:p>
    <w:p w:rsidR="00E7159E" w:rsidRDefault="00E7159E" w:rsidP="00A143FA">
      <w:pPr>
        <w:bidi w:val="0"/>
      </w:pPr>
      <w:r>
        <w:rPr>
          <w:noProof/>
        </w:rPr>
        <mc:AlternateContent>
          <mc:Choice Requires="wps">
            <w:drawing>
              <wp:anchor distT="0" distB="0" distL="114300" distR="114300" simplePos="0" relativeHeight="251692544" behindDoc="0" locked="0" layoutInCell="1" allowOverlap="1" wp14:anchorId="4D760E48" wp14:editId="450EB187">
                <wp:simplePos x="0" y="0"/>
                <wp:positionH relativeFrom="column">
                  <wp:posOffset>4129405</wp:posOffset>
                </wp:positionH>
                <wp:positionV relativeFrom="paragraph">
                  <wp:posOffset>-5080</wp:posOffset>
                </wp:positionV>
                <wp:extent cx="2219325" cy="266700"/>
                <wp:effectExtent l="0" t="0" r="9525" b="0"/>
                <wp:wrapSquare wrapText="bothSides"/>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4E63D6" w:rsidRDefault="00E7159E" w:rsidP="00E7159E">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25.15pt;margin-top:-.4pt;width:174.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" stroked="f">
                <v:textbox style="mso-fit-shape-to-text:t" inset="0,0,0,0">
                  <w:txbxContent>
                    <w:p w:rsidR="00E7159E" w:rsidRPr="004E63D6" w:rsidRDefault="00E7159E" w:rsidP="00E7159E">
                      <w:pPr>
                        <w:pStyle w:val="Caption"/>
                        <w:bidi w:val="0"/>
                        <w:rPr>
                          <w:noProof/>
                        </w:rPr>
                      </w:pPr>
                      <w:r>
                        <w:t>Figure 2 – A connects to T and G connects to C</w:t>
                      </w:r>
                    </w:p>
                  </w:txbxContent>
                </v:textbox>
                <w10:wrap type="square"/>
              </v:shape>
            </w:pict>
          </mc:Fallback>
        </mc:AlternateContent>
      </w:r>
      <w:r>
        <w:rPr>
          <w:rFonts w:hint="cs"/>
          <w:rtl/>
        </w:rPr>
        <w:t xml:space="preserve"> </w:t>
      </w:r>
      <w:r>
        <w:t xml:space="preserve">These days, when a patient is getting diagnosed for cancer the </w:t>
      </w:r>
      <w:r w:rsidRPr="00D410AA">
        <w:t>review</w:t>
      </w:r>
      <w:r>
        <w:t xml:space="preserve"> process is long and cumbersome:</w:t>
      </w:r>
    </w:p>
    <w:p w:rsidR="00E7159E" w:rsidRDefault="00E7159E" w:rsidP="00A143FA">
      <w:pPr>
        <w:pStyle w:val="ListParagraph"/>
        <w:numPr>
          <w:ilvl w:val="0"/>
          <w:numId w:val="39"/>
        </w:numPr>
        <w:bidi w:val="0"/>
      </w:pPr>
      <w:r>
        <w:t>Sampling the patient DNA.</w:t>
      </w:r>
    </w:p>
    <w:p w:rsidR="00E7159E" w:rsidRDefault="00E7159E" w:rsidP="00A143FA">
      <w:pPr>
        <w:pStyle w:val="ListParagraph"/>
        <w:numPr>
          <w:ilvl w:val="0"/>
          <w:numId w:val="39"/>
        </w:numPr>
        <w:bidi w:val="0"/>
      </w:pPr>
      <w:r>
        <w:t>Comparing the samples to a DNA from a healthy source.</w:t>
      </w:r>
    </w:p>
    <w:p w:rsidR="00E7159E" w:rsidRDefault="00E7159E" w:rsidP="00A143FA">
      <w:pPr>
        <w:pStyle w:val="ListParagraph"/>
        <w:numPr>
          <w:ilvl w:val="0"/>
          <w:numId w:val="39"/>
        </w:numPr>
        <w:bidi w:val="0"/>
      </w:pPr>
      <w:r>
        <w:t>Locating mutations.</w:t>
      </w:r>
    </w:p>
    <w:p w:rsidR="00E7159E" w:rsidRDefault="00E7159E" w:rsidP="00A143FA">
      <w:pPr>
        <w:pStyle w:val="ListParagraph"/>
        <w:numPr>
          <w:ilvl w:val="0"/>
          <w:numId w:val="39"/>
        </w:numPr>
        <w:bidi w:val="0"/>
      </w:pPr>
      <w:r>
        <w:t xml:space="preserve">Manually searching in medicine databases for information about the mutations and their correlation with cancer. </w:t>
      </w:r>
    </w:p>
    <w:p w:rsidR="00E7159E" w:rsidRDefault="00E7159E" w:rsidP="00A143FA">
      <w:pPr>
        <w:pStyle w:val="ListParagraph"/>
        <w:numPr>
          <w:ilvl w:val="0"/>
          <w:numId w:val="39"/>
        </w:numPr>
        <w:bidi w:val="0"/>
      </w:pPr>
      <w:r>
        <w:t>Manually searching for an existing drug that is affective with the specific diagnosed type of cancer.</w:t>
      </w:r>
    </w:p>
    <w:p w:rsidR="00E7159E" w:rsidRDefault="00E7159E" w:rsidP="00A143FA">
      <w:pPr>
        <w:bidi w:val="0"/>
        <w:ind w:left="360"/>
        <w:rPr>
          <w:rFonts w:hint="cs"/>
          <w:rtl/>
        </w:rPr>
      </w:pPr>
      <w:r>
        <w:t>Among other challenges in the above process the comparing (#2) stands out as a time consuming step. In order to accomplish this task at a feasible time line, hospitals rent server farms for doing the comparisons. And still, this process takes about a full day.</w:t>
      </w:r>
    </w:p>
    <w:p w:rsidR="00E7159E" w:rsidRDefault="00E7159E" w:rsidP="00A143FA">
      <w:pPr>
        <w:bidi w:val="0"/>
        <w:ind w:left="360"/>
      </w:pPr>
      <w:r>
        <w:t>This project will focus on the optimization of this step.</w:t>
      </w:r>
    </w:p>
    <w:p w:rsidR="00E7159E" w:rsidRDefault="00E7159E" w:rsidP="00A143FA">
      <w:pPr>
        <w:bidi w:val="0"/>
        <w:ind w:left="360"/>
      </w:pPr>
      <w:r>
        <w:lastRenderedPageBreak/>
        <w:t>For the optimization we have tested and benchmarked few items:</w:t>
      </w:r>
    </w:p>
    <w:p w:rsidR="00E7159E" w:rsidRDefault="00E7159E" w:rsidP="00A143FA">
      <w:pPr>
        <w:pStyle w:val="ListParagraph"/>
        <w:numPr>
          <w:ilvl w:val="0"/>
          <w:numId w:val="40"/>
        </w:numPr>
        <w:bidi w:val="0"/>
      </w:pPr>
      <w:r>
        <w:t>The impact of length of samples on calculation runs time.</w:t>
      </w:r>
    </w:p>
    <w:p w:rsidR="00E7159E" w:rsidRDefault="00E7159E" w:rsidP="00A143FA">
      <w:pPr>
        <w:pStyle w:val="ListParagraph"/>
        <w:numPr>
          <w:ilvl w:val="0"/>
          <w:numId w:val="40"/>
        </w:numPr>
        <w:bidi w:val="0"/>
      </w:pPr>
      <w:r>
        <w:t>The impact of number of samples on calculation runs time.</w:t>
      </w:r>
    </w:p>
    <w:p w:rsidR="00E7159E" w:rsidRDefault="00E7159E" w:rsidP="00A143FA">
      <w:pPr>
        <w:pStyle w:val="ListParagraph"/>
        <w:numPr>
          <w:ilvl w:val="0"/>
          <w:numId w:val="40"/>
        </w:numPr>
        <w:bidi w:val="0"/>
      </w:pPr>
      <w:r>
        <w:t>The impact of sorting the samples on calculation runs time.</w:t>
      </w:r>
    </w:p>
    <w:p w:rsidR="00E7159E" w:rsidRDefault="00E7159E" w:rsidP="00A143FA">
      <w:pPr>
        <w:pStyle w:val="ListParagraph"/>
        <w:numPr>
          <w:ilvl w:val="0"/>
          <w:numId w:val="40"/>
        </w:numPr>
        <w:bidi w:val="0"/>
      </w:pPr>
      <w:r>
        <w:t>The impact of making the process parallel on multiple cores.</w:t>
      </w:r>
    </w:p>
    <w:p w:rsidR="00E7159E" w:rsidRDefault="00E7159E" w:rsidP="00A143FA">
      <w:pPr>
        <w:bidi w:val="0"/>
        <w:ind w:left="360"/>
      </w:pPr>
      <w:r>
        <w:t>After testing and benchmarking, it seems we get best results by making the process parallel in a manner that every sampled DNA sequence is being aligned using a separate thread (i.e. rather than having the alignment algorithm aligned internally).</w:t>
      </w:r>
    </w:p>
    <w:p w:rsidR="00E7159E" w:rsidRDefault="00E7159E" w:rsidP="00A143FA">
      <w:pPr>
        <w:bidi w:val="0"/>
        <w:ind w:left="360"/>
        <w:rPr>
          <w:rFonts w:hint="cs"/>
          <w:rtl/>
        </w:rPr>
      </w:pPr>
      <w:r>
        <w:t>This type of optimization stays stable with no dependency on samples length/ number / sort.</w:t>
      </w:r>
    </w:p>
    <w:p w:rsidR="00E7159E" w:rsidRDefault="00E7159E" w:rsidP="00A143FA">
      <w:pPr>
        <w:bidi w:val="0"/>
      </w:pPr>
    </w:p>
    <w:p w:rsidR="00496ABB" w:rsidRPr="00E7159E" w:rsidRDefault="00496ABB" w:rsidP="00A143FA">
      <w:pPr>
        <w:bidi w:val="0"/>
        <w:spacing w:line="360" w:lineRule="auto"/>
        <w:ind w:left="-483"/>
        <w:rPr>
          <w:rFonts w:cs="David" w:hint="cs"/>
          <w:sz w:val="28"/>
          <w:szCs w:val="28"/>
          <w:rtl/>
        </w:rPr>
      </w:pPr>
    </w:p>
    <w:p w:rsidR="00D70F13" w:rsidRDefault="00D70F13" w:rsidP="00484AEC">
      <w:pPr>
        <w:spacing w:line="360" w:lineRule="auto"/>
        <w:ind w:left="-483"/>
        <w:rPr>
          <w:rFonts w:cs="David" w:hint="cs"/>
          <w:sz w:val="28"/>
          <w:szCs w:val="28"/>
          <w:rtl/>
        </w:rPr>
      </w:pPr>
    </w:p>
    <w:sectPr w:rsidR="00D70F13" w:rsidSect="00730F01">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F3B" w:rsidRDefault="00434F3B" w:rsidP="00FC31AB">
      <w:pPr>
        <w:spacing w:after="0" w:line="240" w:lineRule="auto"/>
      </w:pPr>
      <w:r>
        <w:separator/>
      </w:r>
    </w:p>
  </w:endnote>
  <w:endnote w:type="continuationSeparator" w:id="0">
    <w:p w:rsidR="00434F3B" w:rsidRDefault="00434F3B" w:rsidP="00FC31AB">
      <w:pPr>
        <w:spacing w:after="0" w:line="240" w:lineRule="auto"/>
      </w:pPr>
      <w:r>
        <w:continuationSeparator/>
      </w:r>
    </w:p>
  </w:endnote>
  <w:endnote w:id="1">
    <w:p w:rsidR="009A102F" w:rsidRDefault="009A102F">
      <w:pPr>
        <w:pStyle w:val="EndnoteText"/>
        <w:rPr>
          <w:rtl/>
        </w:rPr>
      </w:pPr>
      <w:r>
        <w:rPr>
          <w:rStyle w:val="EndnoteReference"/>
        </w:rPr>
        <w:endnoteRef/>
      </w:r>
      <w:r>
        <w:rPr>
          <w:rtl/>
        </w:rPr>
        <w:t xml:space="preserve"> </w:t>
      </w:r>
      <w:hyperlink r:id="rId1" w:history="1">
        <w:r w:rsidRPr="008B3D12">
          <w:rPr>
            <w:rStyle w:val="Hyperlink"/>
          </w:rPr>
          <w:t>http://sou</w:t>
        </w:r>
        <w:r w:rsidRPr="008B3D12">
          <w:rPr>
            <w:rStyle w:val="Hyperlink"/>
          </w:rPr>
          <w:t>r</w:t>
        </w:r>
        <w:r w:rsidRPr="008B3D12">
          <w:rPr>
            <w:rStyle w:val="Hyperlink"/>
          </w:rPr>
          <w:t>ceforge.net/projects/bio-bwa/?source=navbar</w:t>
        </w:r>
      </w:hyperlink>
    </w:p>
  </w:endnote>
  <w:endnote w:id="2">
    <w:p w:rsidR="009A102F" w:rsidRPr="002178D6" w:rsidRDefault="009A102F" w:rsidP="00110EC4">
      <w:pPr>
        <w:pStyle w:val="EndnoteText"/>
        <w:rPr>
          <w:rFonts w:hint="cs"/>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9A102F" w:rsidRDefault="009A102F">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9A102F" w:rsidRDefault="009A102F">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9A102F" w:rsidRDefault="009A102F">
        <w:pPr>
          <w:pStyle w:val="Footer"/>
          <w:jc w:val="center"/>
        </w:pPr>
        <w:r>
          <w:fldChar w:fldCharType="begin"/>
        </w:r>
        <w:r>
          <w:instrText xml:space="preserve"> PAGE   \* MERGEFORMAT </w:instrText>
        </w:r>
        <w:r>
          <w:fldChar w:fldCharType="separate"/>
        </w:r>
        <w:r w:rsidR="00A143FA">
          <w:rPr>
            <w:noProof/>
            <w:rtl/>
          </w:rPr>
          <w:t>7</w:t>
        </w:r>
        <w:r>
          <w:rPr>
            <w:noProof/>
          </w:rPr>
          <w:fldChar w:fldCharType="end"/>
        </w:r>
      </w:p>
    </w:sdtContent>
  </w:sdt>
  <w:p w:rsidR="009A102F" w:rsidRDefault="009A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F3B" w:rsidRDefault="00434F3B" w:rsidP="00FC31AB">
      <w:pPr>
        <w:spacing w:after="0" w:line="240" w:lineRule="auto"/>
      </w:pPr>
      <w:r>
        <w:separator/>
      </w:r>
    </w:p>
  </w:footnote>
  <w:footnote w:type="continuationSeparator" w:id="0">
    <w:p w:rsidR="00434F3B" w:rsidRDefault="00434F3B" w:rsidP="00FC31AB">
      <w:pPr>
        <w:spacing w:after="0" w:line="240" w:lineRule="auto"/>
      </w:pPr>
      <w:r>
        <w:continuationSeparator/>
      </w:r>
    </w:p>
  </w:footnote>
  <w:footnote w:id="1">
    <w:p w:rsidR="006266F5" w:rsidRDefault="006266F5">
      <w:pPr>
        <w:pStyle w:val="FootnoteText"/>
        <w:rPr>
          <w:rFonts w:hint="cs"/>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1F46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7D0EF250"/>
    <w:lvl w:ilvl="0" w:tplc="04090019">
      <w:start w:val="1"/>
      <w:numFmt w:val="lowerLetter"/>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C73EC8"/>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5">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8">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0">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2">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3">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3D1DE1"/>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39"/>
  </w:num>
  <w:num w:numId="4">
    <w:abstractNumId w:val="4"/>
  </w:num>
  <w:num w:numId="5">
    <w:abstractNumId w:val="7"/>
  </w:num>
  <w:num w:numId="6">
    <w:abstractNumId w:val="10"/>
  </w:num>
  <w:num w:numId="7">
    <w:abstractNumId w:val="19"/>
  </w:num>
  <w:num w:numId="8">
    <w:abstractNumId w:val="26"/>
  </w:num>
  <w:num w:numId="9">
    <w:abstractNumId w:val="36"/>
  </w:num>
  <w:num w:numId="10">
    <w:abstractNumId w:val="20"/>
  </w:num>
  <w:num w:numId="11">
    <w:abstractNumId w:val="28"/>
  </w:num>
  <w:num w:numId="12">
    <w:abstractNumId w:val="34"/>
  </w:num>
  <w:num w:numId="13">
    <w:abstractNumId w:val="0"/>
  </w:num>
  <w:num w:numId="14">
    <w:abstractNumId w:val="18"/>
  </w:num>
  <w:num w:numId="15">
    <w:abstractNumId w:val="37"/>
  </w:num>
  <w:num w:numId="16">
    <w:abstractNumId w:val="31"/>
  </w:num>
  <w:num w:numId="17">
    <w:abstractNumId w:val="33"/>
  </w:num>
  <w:num w:numId="18">
    <w:abstractNumId w:val="13"/>
  </w:num>
  <w:num w:numId="19">
    <w:abstractNumId w:val="16"/>
  </w:num>
  <w:num w:numId="20">
    <w:abstractNumId w:val="35"/>
  </w:num>
  <w:num w:numId="21">
    <w:abstractNumId w:val="2"/>
  </w:num>
  <w:num w:numId="22">
    <w:abstractNumId w:val="27"/>
  </w:num>
  <w:num w:numId="23">
    <w:abstractNumId w:val="12"/>
  </w:num>
  <w:num w:numId="24">
    <w:abstractNumId w:val="22"/>
  </w:num>
  <w:num w:numId="25">
    <w:abstractNumId w:val="3"/>
  </w:num>
  <w:num w:numId="26">
    <w:abstractNumId w:val="29"/>
  </w:num>
  <w:num w:numId="27">
    <w:abstractNumId w:val="25"/>
  </w:num>
  <w:num w:numId="28">
    <w:abstractNumId w:val="5"/>
  </w:num>
  <w:num w:numId="29">
    <w:abstractNumId w:val="15"/>
  </w:num>
  <w:num w:numId="30">
    <w:abstractNumId w:val="9"/>
  </w:num>
  <w:num w:numId="31">
    <w:abstractNumId w:val="17"/>
  </w:num>
  <w:num w:numId="32">
    <w:abstractNumId w:val="23"/>
  </w:num>
  <w:num w:numId="33">
    <w:abstractNumId w:val="1"/>
  </w:num>
  <w:num w:numId="34">
    <w:abstractNumId w:val="32"/>
  </w:num>
  <w:num w:numId="35">
    <w:abstractNumId w:val="8"/>
  </w:num>
  <w:num w:numId="36">
    <w:abstractNumId w:val="24"/>
  </w:num>
  <w:num w:numId="37">
    <w:abstractNumId w:val="38"/>
  </w:num>
  <w:num w:numId="38">
    <w:abstractNumId w:val="6"/>
  </w:num>
  <w:num w:numId="39">
    <w:abstractNumId w:val="11"/>
  </w:num>
  <w:num w:numId="4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7074"/>
    <w:rsid w:val="00013173"/>
    <w:rsid w:val="00013BA4"/>
    <w:rsid w:val="00016657"/>
    <w:rsid w:val="00021A19"/>
    <w:rsid w:val="000270FF"/>
    <w:rsid w:val="00027B89"/>
    <w:rsid w:val="0003433D"/>
    <w:rsid w:val="000354EE"/>
    <w:rsid w:val="00036189"/>
    <w:rsid w:val="00036AA3"/>
    <w:rsid w:val="000402C8"/>
    <w:rsid w:val="00044312"/>
    <w:rsid w:val="0004516C"/>
    <w:rsid w:val="00046043"/>
    <w:rsid w:val="00051850"/>
    <w:rsid w:val="00051CC3"/>
    <w:rsid w:val="00052208"/>
    <w:rsid w:val="000523EB"/>
    <w:rsid w:val="000567A4"/>
    <w:rsid w:val="00056833"/>
    <w:rsid w:val="000578B9"/>
    <w:rsid w:val="0006139B"/>
    <w:rsid w:val="00070314"/>
    <w:rsid w:val="000719EF"/>
    <w:rsid w:val="0007345A"/>
    <w:rsid w:val="00077002"/>
    <w:rsid w:val="00091507"/>
    <w:rsid w:val="000A068F"/>
    <w:rsid w:val="000A767E"/>
    <w:rsid w:val="000B23AF"/>
    <w:rsid w:val="000B4C37"/>
    <w:rsid w:val="000C5938"/>
    <w:rsid w:val="000C6501"/>
    <w:rsid w:val="000C6EF4"/>
    <w:rsid w:val="000D1A8F"/>
    <w:rsid w:val="000D6617"/>
    <w:rsid w:val="000E13E5"/>
    <w:rsid w:val="000E32FC"/>
    <w:rsid w:val="000E4563"/>
    <w:rsid w:val="000E4CDF"/>
    <w:rsid w:val="000E6A05"/>
    <w:rsid w:val="000E7B83"/>
    <w:rsid w:val="000F6E1B"/>
    <w:rsid w:val="00101EED"/>
    <w:rsid w:val="0010587D"/>
    <w:rsid w:val="00105AF8"/>
    <w:rsid w:val="00107212"/>
    <w:rsid w:val="00110EC4"/>
    <w:rsid w:val="00113DD6"/>
    <w:rsid w:val="001165A3"/>
    <w:rsid w:val="00120438"/>
    <w:rsid w:val="0012299D"/>
    <w:rsid w:val="00127606"/>
    <w:rsid w:val="00133087"/>
    <w:rsid w:val="001352E2"/>
    <w:rsid w:val="0014221D"/>
    <w:rsid w:val="00142E94"/>
    <w:rsid w:val="00143002"/>
    <w:rsid w:val="001526F8"/>
    <w:rsid w:val="0015475D"/>
    <w:rsid w:val="00155C10"/>
    <w:rsid w:val="001719CA"/>
    <w:rsid w:val="00175343"/>
    <w:rsid w:val="00175448"/>
    <w:rsid w:val="00184AC3"/>
    <w:rsid w:val="00185470"/>
    <w:rsid w:val="00192D5B"/>
    <w:rsid w:val="0019387A"/>
    <w:rsid w:val="001A12B0"/>
    <w:rsid w:val="001A789F"/>
    <w:rsid w:val="001B17E5"/>
    <w:rsid w:val="001B79E5"/>
    <w:rsid w:val="001C0B3D"/>
    <w:rsid w:val="001C5D23"/>
    <w:rsid w:val="001D1BB6"/>
    <w:rsid w:val="001D1F25"/>
    <w:rsid w:val="001D2A26"/>
    <w:rsid w:val="001E574E"/>
    <w:rsid w:val="001F0A17"/>
    <w:rsid w:val="001F5BE1"/>
    <w:rsid w:val="001F6F61"/>
    <w:rsid w:val="002010EA"/>
    <w:rsid w:val="002023D4"/>
    <w:rsid w:val="00203B38"/>
    <w:rsid w:val="002103DA"/>
    <w:rsid w:val="00211801"/>
    <w:rsid w:val="00211BDE"/>
    <w:rsid w:val="00212719"/>
    <w:rsid w:val="00213435"/>
    <w:rsid w:val="0021695D"/>
    <w:rsid w:val="00217571"/>
    <w:rsid w:val="002178D6"/>
    <w:rsid w:val="00220304"/>
    <w:rsid w:val="0022100F"/>
    <w:rsid w:val="00224DAE"/>
    <w:rsid w:val="002258E7"/>
    <w:rsid w:val="00233A38"/>
    <w:rsid w:val="00240BBD"/>
    <w:rsid w:val="00242E2B"/>
    <w:rsid w:val="00243178"/>
    <w:rsid w:val="00262408"/>
    <w:rsid w:val="00263349"/>
    <w:rsid w:val="0026428A"/>
    <w:rsid w:val="00271B0F"/>
    <w:rsid w:val="00275EE4"/>
    <w:rsid w:val="002800B1"/>
    <w:rsid w:val="00280206"/>
    <w:rsid w:val="00280EF4"/>
    <w:rsid w:val="00284A77"/>
    <w:rsid w:val="00287CD5"/>
    <w:rsid w:val="0029077D"/>
    <w:rsid w:val="002A0358"/>
    <w:rsid w:val="002A2D32"/>
    <w:rsid w:val="002A7E02"/>
    <w:rsid w:val="002B5981"/>
    <w:rsid w:val="002D0170"/>
    <w:rsid w:val="002D2380"/>
    <w:rsid w:val="002D38F2"/>
    <w:rsid w:val="002D4BE5"/>
    <w:rsid w:val="002D7020"/>
    <w:rsid w:val="002E2AA7"/>
    <w:rsid w:val="002F6516"/>
    <w:rsid w:val="003002D6"/>
    <w:rsid w:val="003047C3"/>
    <w:rsid w:val="00304DC1"/>
    <w:rsid w:val="003159F3"/>
    <w:rsid w:val="00321E2D"/>
    <w:rsid w:val="00330FC1"/>
    <w:rsid w:val="00332B68"/>
    <w:rsid w:val="003342A0"/>
    <w:rsid w:val="00335D90"/>
    <w:rsid w:val="00337D0E"/>
    <w:rsid w:val="00340BE5"/>
    <w:rsid w:val="003413B3"/>
    <w:rsid w:val="00343788"/>
    <w:rsid w:val="0034592A"/>
    <w:rsid w:val="003475E4"/>
    <w:rsid w:val="00352110"/>
    <w:rsid w:val="00354971"/>
    <w:rsid w:val="00355389"/>
    <w:rsid w:val="00355D63"/>
    <w:rsid w:val="00363FDB"/>
    <w:rsid w:val="003646F7"/>
    <w:rsid w:val="003665C6"/>
    <w:rsid w:val="00374E03"/>
    <w:rsid w:val="00375626"/>
    <w:rsid w:val="00377181"/>
    <w:rsid w:val="00381767"/>
    <w:rsid w:val="003968E0"/>
    <w:rsid w:val="003A0CBF"/>
    <w:rsid w:val="003A4E6C"/>
    <w:rsid w:val="003B6CAD"/>
    <w:rsid w:val="003C3BD4"/>
    <w:rsid w:val="003C7C22"/>
    <w:rsid w:val="003E0C5B"/>
    <w:rsid w:val="003E12DD"/>
    <w:rsid w:val="003E4069"/>
    <w:rsid w:val="003E64E6"/>
    <w:rsid w:val="003E66CF"/>
    <w:rsid w:val="003F6121"/>
    <w:rsid w:val="003F75F8"/>
    <w:rsid w:val="00404D82"/>
    <w:rsid w:val="00405E73"/>
    <w:rsid w:val="00406E1D"/>
    <w:rsid w:val="004119B9"/>
    <w:rsid w:val="0041391D"/>
    <w:rsid w:val="0041622B"/>
    <w:rsid w:val="00423934"/>
    <w:rsid w:val="00427F93"/>
    <w:rsid w:val="00432F75"/>
    <w:rsid w:val="00434326"/>
    <w:rsid w:val="00434F3B"/>
    <w:rsid w:val="00436E02"/>
    <w:rsid w:val="00437D1A"/>
    <w:rsid w:val="00443CA7"/>
    <w:rsid w:val="00444C9D"/>
    <w:rsid w:val="00444EF6"/>
    <w:rsid w:val="00455FDF"/>
    <w:rsid w:val="00462739"/>
    <w:rsid w:val="00464DA6"/>
    <w:rsid w:val="004725D2"/>
    <w:rsid w:val="00474B6C"/>
    <w:rsid w:val="00474E9C"/>
    <w:rsid w:val="00484AEC"/>
    <w:rsid w:val="00490CA0"/>
    <w:rsid w:val="00491668"/>
    <w:rsid w:val="00493804"/>
    <w:rsid w:val="00496ABB"/>
    <w:rsid w:val="00497B1B"/>
    <w:rsid w:val="004A5C50"/>
    <w:rsid w:val="004B2198"/>
    <w:rsid w:val="004B293E"/>
    <w:rsid w:val="004B4144"/>
    <w:rsid w:val="004B70A4"/>
    <w:rsid w:val="004C1BDE"/>
    <w:rsid w:val="004C4A34"/>
    <w:rsid w:val="004C7522"/>
    <w:rsid w:val="004C7A84"/>
    <w:rsid w:val="004C7BE2"/>
    <w:rsid w:val="004D1637"/>
    <w:rsid w:val="004D2B81"/>
    <w:rsid w:val="004D4D9B"/>
    <w:rsid w:val="004E0117"/>
    <w:rsid w:val="004E1947"/>
    <w:rsid w:val="004E3B10"/>
    <w:rsid w:val="004E4930"/>
    <w:rsid w:val="004E669A"/>
    <w:rsid w:val="004F52B6"/>
    <w:rsid w:val="00503A9F"/>
    <w:rsid w:val="00520E7A"/>
    <w:rsid w:val="00523850"/>
    <w:rsid w:val="00533F35"/>
    <w:rsid w:val="005340B4"/>
    <w:rsid w:val="00535A01"/>
    <w:rsid w:val="00542527"/>
    <w:rsid w:val="00544A2B"/>
    <w:rsid w:val="005564B6"/>
    <w:rsid w:val="005566D1"/>
    <w:rsid w:val="00560733"/>
    <w:rsid w:val="00570D81"/>
    <w:rsid w:val="00571B71"/>
    <w:rsid w:val="0057349E"/>
    <w:rsid w:val="005738BC"/>
    <w:rsid w:val="00574E3E"/>
    <w:rsid w:val="005776A7"/>
    <w:rsid w:val="0058070E"/>
    <w:rsid w:val="005807C8"/>
    <w:rsid w:val="00583D68"/>
    <w:rsid w:val="005857CC"/>
    <w:rsid w:val="005861C6"/>
    <w:rsid w:val="0059729A"/>
    <w:rsid w:val="005A371C"/>
    <w:rsid w:val="005A3BA5"/>
    <w:rsid w:val="005A54B3"/>
    <w:rsid w:val="005A6CE4"/>
    <w:rsid w:val="005A6ED2"/>
    <w:rsid w:val="005B0588"/>
    <w:rsid w:val="005B1C01"/>
    <w:rsid w:val="005B1CAE"/>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F393D"/>
    <w:rsid w:val="005F6525"/>
    <w:rsid w:val="006048C2"/>
    <w:rsid w:val="0061599E"/>
    <w:rsid w:val="0061677A"/>
    <w:rsid w:val="006266F5"/>
    <w:rsid w:val="00631478"/>
    <w:rsid w:val="00632D75"/>
    <w:rsid w:val="00635B4B"/>
    <w:rsid w:val="0063755F"/>
    <w:rsid w:val="006405EF"/>
    <w:rsid w:val="006440C2"/>
    <w:rsid w:val="0065735E"/>
    <w:rsid w:val="006604CB"/>
    <w:rsid w:val="00660774"/>
    <w:rsid w:val="00664F26"/>
    <w:rsid w:val="00665B09"/>
    <w:rsid w:val="00667655"/>
    <w:rsid w:val="00667845"/>
    <w:rsid w:val="0067096C"/>
    <w:rsid w:val="00680BF8"/>
    <w:rsid w:val="00681503"/>
    <w:rsid w:val="0068621F"/>
    <w:rsid w:val="00690D09"/>
    <w:rsid w:val="0069354C"/>
    <w:rsid w:val="006956A2"/>
    <w:rsid w:val="006A1834"/>
    <w:rsid w:val="006B129E"/>
    <w:rsid w:val="006B22D0"/>
    <w:rsid w:val="006B3DE0"/>
    <w:rsid w:val="006C030A"/>
    <w:rsid w:val="006C0EFD"/>
    <w:rsid w:val="006C18CB"/>
    <w:rsid w:val="006C69A3"/>
    <w:rsid w:val="006D1658"/>
    <w:rsid w:val="006D2288"/>
    <w:rsid w:val="006D3582"/>
    <w:rsid w:val="006E2B97"/>
    <w:rsid w:val="006F4BD7"/>
    <w:rsid w:val="006F6A90"/>
    <w:rsid w:val="007012C8"/>
    <w:rsid w:val="007017AE"/>
    <w:rsid w:val="00704045"/>
    <w:rsid w:val="00706054"/>
    <w:rsid w:val="0071200D"/>
    <w:rsid w:val="0071207D"/>
    <w:rsid w:val="0071473B"/>
    <w:rsid w:val="007148FD"/>
    <w:rsid w:val="00715133"/>
    <w:rsid w:val="00717F9D"/>
    <w:rsid w:val="007234D3"/>
    <w:rsid w:val="00725650"/>
    <w:rsid w:val="007272F3"/>
    <w:rsid w:val="00730F01"/>
    <w:rsid w:val="00733B50"/>
    <w:rsid w:val="007421D4"/>
    <w:rsid w:val="0074291E"/>
    <w:rsid w:val="0074497E"/>
    <w:rsid w:val="00752B79"/>
    <w:rsid w:val="00753DFF"/>
    <w:rsid w:val="00757C89"/>
    <w:rsid w:val="00757C9C"/>
    <w:rsid w:val="007612D8"/>
    <w:rsid w:val="0076392B"/>
    <w:rsid w:val="007723A2"/>
    <w:rsid w:val="00774430"/>
    <w:rsid w:val="007771AD"/>
    <w:rsid w:val="00777D71"/>
    <w:rsid w:val="007875D0"/>
    <w:rsid w:val="007959A3"/>
    <w:rsid w:val="007A2AEC"/>
    <w:rsid w:val="007B5178"/>
    <w:rsid w:val="007B6AEF"/>
    <w:rsid w:val="007B6BDB"/>
    <w:rsid w:val="007C5B31"/>
    <w:rsid w:val="007D39D5"/>
    <w:rsid w:val="007D5872"/>
    <w:rsid w:val="007E6B87"/>
    <w:rsid w:val="007F3269"/>
    <w:rsid w:val="007F3E60"/>
    <w:rsid w:val="0080124A"/>
    <w:rsid w:val="008043B9"/>
    <w:rsid w:val="008047E5"/>
    <w:rsid w:val="00805826"/>
    <w:rsid w:val="00807FBC"/>
    <w:rsid w:val="00811715"/>
    <w:rsid w:val="00812B6C"/>
    <w:rsid w:val="00813910"/>
    <w:rsid w:val="00821680"/>
    <w:rsid w:val="008220FF"/>
    <w:rsid w:val="0085661D"/>
    <w:rsid w:val="00860733"/>
    <w:rsid w:val="0086238F"/>
    <w:rsid w:val="00862DB5"/>
    <w:rsid w:val="008640AA"/>
    <w:rsid w:val="00870EE0"/>
    <w:rsid w:val="008739B8"/>
    <w:rsid w:val="00883D38"/>
    <w:rsid w:val="0088514B"/>
    <w:rsid w:val="008918CD"/>
    <w:rsid w:val="00896B87"/>
    <w:rsid w:val="008A5D91"/>
    <w:rsid w:val="008B3D12"/>
    <w:rsid w:val="008B5225"/>
    <w:rsid w:val="008C3265"/>
    <w:rsid w:val="008D4523"/>
    <w:rsid w:val="008D5874"/>
    <w:rsid w:val="008D5991"/>
    <w:rsid w:val="008E3395"/>
    <w:rsid w:val="008F61D2"/>
    <w:rsid w:val="009000C2"/>
    <w:rsid w:val="0090076C"/>
    <w:rsid w:val="00905C80"/>
    <w:rsid w:val="00906688"/>
    <w:rsid w:val="00907053"/>
    <w:rsid w:val="00907B28"/>
    <w:rsid w:val="00907C6F"/>
    <w:rsid w:val="009113A7"/>
    <w:rsid w:val="009137D0"/>
    <w:rsid w:val="009156AD"/>
    <w:rsid w:val="00915ACC"/>
    <w:rsid w:val="009235AF"/>
    <w:rsid w:val="009256F5"/>
    <w:rsid w:val="00941B27"/>
    <w:rsid w:val="00942719"/>
    <w:rsid w:val="0094515A"/>
    <w:rsid w:val="00952EEC"/>
    <w:rsid w:val="00953179"/>
    <w:rsid w:val="00957E9E"/>
    <w:rsid w:val="00960E6D"/>
    <w:rsid w:val="0096256E"/>
    <w:rsid w:val="00964449"/>
    <w:rsid w:val="0096474E"/>
    <w:rsid w:val="00982299"/>
    <w:rsid w:val="00986271"/>
    <w:rsid w:val="00994185"/>
    <w:rsid w:val="009A102F"/>
    <w:rsid w:val="009A1944"/>
    <w:rsid w:val="009A3B71"/>
    <w:rsid w:val="009A7858"/>
    <w:rsid w:val="009B0737"/>
    <w:rsid w:val="009B226D"/>
    <w:rsid w:val="009B69C2"/>
    <w:rsid w:val="009C7632"/>
    <w:rsid w:val="009D289F"/>
    <w:rsid w:val="009D405D"/>
    <w:rsid w:val="009D4D52"/>
    <w:rsid w:val="009D5532"/>
    <w:rsid w:val="009E7FD3"/>
    <w:rsid w:val="009F000B"/>
    <w:rsid w:val="009F399F"/>
    <w:rsid w:val="00A0258D"/>
    <w:rsid w:val="00A06000"/>
    <w:rsid w:val="00A1294D"/>
    <w:rsid w:val="00A13545"/>
    <w:rsid w:val="00A13B1C"/>
    <w:rsid w:val="00A143FA"/>
    <w:rsid w:val="00A20099"/>
    <w:rsid w:val="00A227AE"/>
    <w:rsid w:val="00A27358"/>
    <w:rsid w:val="00A353AB"/>
    <w:rsid w:val="00A3650B"/>
    <w:rsid w:val="00A40C99"/>
    <w:rsid w:val="00A43EDA"/>
    <w:rsid w:val="00A447FD"/>
    <w:rsid w:val="00A472CF"/>
    <w:rsid w:val="00A5119A"/>
    <w:rsid w:val="00A5327F"/>
    <w:rsid w:val="00A53D31"/>
    <w:rsid w:val="00A556A4"/>
    <w:rsid w:val="00A55857"/>
    <w:rsid w:val="00A615B9"/>
    <w:rsid w:val="00A63861"/>
    <w:rsid w:val="00A63C79"/>
    <w:rsid w:val="00A67FB7"/>
    <w:rsid w:val="00A73975"/>
    <w:rsid w:val="00A75646"/>
    <w:rsid w:val="00A75FD7"/>
    <w:rsid w:val="00A80032"/>
    <w:rsid w:val="00A94AC6"/>
    <w:rsid w:val="00A94B18"/>
    <w:rsid w:val="00AA232B"/>
    <w:rsid w:val="00AA3998"/>
    <w:rsid w:val="00AC43D7"/>
    <w:rsid w:val="00AD176E"/>
    <w:rsid w:val="00AD3ECF"/>
    <w:rsid w:val="00AD7460"/>
    <w:rsid w:val="00AE2A1C"/>
    <w:rsid w:val="00AF03B7"/>
    <w:rsid w:val="00AF1162"/>
    <w:rsid w:val="00AF57F8"/>
    <w:rsid w:val="00AF621F"/>
    <w:rsid w:val="00B07C94"/>
    <w:rsid w:val="00B10554"/>
    <w:rsid w:val="00B118DA"/>
    <w:rsid w:val="00B13F13"/>
    <w:rsid w:val="00B157F8"/>
    <w:rsid w:val="00B1614F"/>
    <w:rsid w:val="00B168F5"/>
    <w:rsid w:val="00B21280"/>
    <w:rsid w:val="00B21DEE"/>
    <w:rsid w:val="00B22664"/>
    <w:rsid w:val="00B23D69"/>
    <w:rsid w:val="00B23E24"/>
    <w:rsid w:val="00B2478C"/>
    <w:rsid w:val="00B3067D"/>
    <w:rsid w:val="00B31A91"/>
    <w:rsid w:val="00B32805"/>
    <w:rsid w:val="00B442BC"/>
    <w:rsid w:val="00B4564B"/>
    <w:rsid w:val="00B46669"/>
    <w:rsid w:val="00B47556"/>
    <w:rsid w:val="00B505B3"/>
    <w:rsid w:val="00B55AB7"/>
    <w:rsid w:val="00B574DA"/>
    <w:rsid w:val="00B57FA0"/>
    <w:rsid w:val="00B61E16"/>
    <w:rsid w:val="00B6288B"/>
    <w:rsid w:val="00B63664"/>
    <w:rsid w:val="00B66D90"/>
    <w:rsid w:val="00B67FA2"/>
    <w:rsid w:val="00B8148A"/>
    <w:rsid w:val="00B849E0"/>
    <w:rsid w:val="00B9611A"/>
    <w:rsid w:val="00BA1BC4"/>
    <w:rsid w:val="00BA319B"/>
    <w:rsid w:val="00BA40D9"/>
    <w:rsid w:val="00BA6589"/>
    <w:rsid w:val="00BA6B0C"/>
    <w:rsid w:val="00BB103E"/>
    <w:rsid w:val="00BB1616"/>
    <w:rsid w:val="00BB4C59"/>
    <w:rsid w:val="00BC33AC"/>
    <w:rsid w:val="00BC5AA3"/>
    <w:rsid w:val="00BD7820"/>
    <w:rsid w:val="00BF00B3"/>
    <w:rsid w:val="00BF37D6"/>
    <w:rsid w:val="00BF4FA9"/>
    <w:rsid w:val="00C073DC"/>
    <w:rsid w:val="00C11623"/>
    <w:rsid w:val="00C1167F"/>
    <w:rsid w:val="00C123B9"/>
    <w:rsid w:val="00C1469B"/>
    <w:rsid w:val="00C24D55"/>
    <w:rsid w:val="00C250F8"/>
    <w:rsid w:val="00C27C3D"/>
    <w:rsid w:val="00C31434"/>
    <w:rsid w:val="00C337AE"/>
    <w:rsid w:val="00C44EB8"/>
    <w:rsid w:val="00C5249A"/>
    <w:rsid w:val="00C528E4"/>
    <w:rsid w:val="00C5390B"/>
    <w:rsid w:val="00C5443F"/>
    <w:rsid w:val="00C56209"/>
    <w:rsid w:val="00C56400"/>
    <w:rsid w:val="00C70035"/>
    <w:rsid w:val="00C7112D"/>
    <w:rsid w:val="00C8245F"/>
    <w:rsid w:val="00C825E7"/>
    <w:rsid w:val="00C84E0C"/>
    <w:rsid w:val="00C85270"/>
    <w:rsid w:val="00CA11D1"/>
    <w:rsid w:val="00CA41EF"/>
    <w:rsid w:val="00CA7B12"/>
    <w:rsid w:val="00CC052D"/>
    <w:rsid w:val="00CC11E4"/>
    <w:rsid w:val="00CC14CB"/>
    <w:rsid w:val="00CC7BC3"/>
    <w:rsid w:val="00CD4669"/>
    <w:rsid w:val="00CD7158"/>
    <w:rsid w:val="00CE1925"/>
    <w:rsid w:val="00CF0736"/>
    <w:rsid w:val="00CF7C2E"/>
    <w:rsid w:val="00D0160C"/>
    <w:rsid w:val="00D04AFA"/>
    <w:rsid w:val="00D05DC3"/>
    <w:rsid w:val="00D05EC5"/>
    <w:rsid w:val="00D1044C"/>
    <w:rsid w:val="00D11ED4"/>
    <w:rsid w:val="00D13912"/>
    <w:rsid w:val="00D15D56"/>
    <w:rsid w:val="00D230B1"/>
    <w:rsid w:val="00D32015"/>
    <w:rsid w:val="00D360C0"/>
    <w:rsid w:val="00D37F18"/>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85C32"/>
    <w:rsid w:val="00D87C34"/>
    <w:rsid w:val="00D91052"/>
    <w:rsid w:val="00D94BC2"/>
    <w:rsid w:val="00DA059F"/>
    <w:rsid w:val="00DA117B"/>
    <w:rsid w:val="00DA1873"/>
    <w:rsid w:val="00DA4823"/>
    <w:rsid w:val="00DA5090"/>
    <w:rsid w:val="00DB0D4B"/>
    <w:rsid w:val="00DB12C5"/>
    <w:rsid w:val="00DB347E"/>
    <w:rsid w:val="00DB3F8F"/>
    <w:rsid w:val="00DC2BFD"/>
    <w:rsid w:val="00DC3FA8"/>
    <w:rsid w:val="00DC4C1A"/>
    <w:rsid w:val="00DE156E"/>
    <w:rsid w:val="00DF35B2"/>
    <w:rsid w:val="00E0251E"/>
    <w:rsid w:val="00E0576F"/>
    <w:rsid w:val="00E11703"/>
    <w:rsid w:val="00E11D3E"/>
    <w:rsid w:val="00E12AE7"/>
    <w:rsid w:val="00E1781D"/>
    <w:rsid w:val="00E20932"/>
    <w:rsid w:val="00E218F0"/>
    <w:rsid w:val="00E2604C"/>
    <w:rsid w:val="00E27A1D"/>
    <w:rsid w:val="00E30F02"/>
    <w:rsid w:val="00E445D8"/>
    <w:rsid w:val="00E5349E"/>
    <w:rsid w:val="00E543C1"/>
    <w:rsid w:val="00E565CD"/>
    <w:rsid w:val="00E635DC"/>
    <w:rsid w:val="00E6696B"/>
    <w:rsid w:val="00E7159E"/>
    <w:rsid w:val="00E77279"/>
    <w:rsid w:val="00E85736"/>
    <w:rsid w:val="00E90781"/>
    <w:rsid w:val="00E937AE"/>
    <w:rsid w:val="00E97505"/>
    <w:rsid w:val="00E979E4"/>
    <w:rsid w:val="00EA19E4"/>
    <w:rsid w:val="00EA73F8"/>
    <w:rsid w:val="00EB21A4"/>
    <w:rsid w:val="00EB4E8D"/>
    <w:rsid w:val="00EC3955"/>
    <w:rsid w:val="00EC762A"/>
    <w:rsid w:val="00ED1C3C"/>
    <w:rsid w:val="00ED57AF"/>
    <w:rsid w:val="00EE131B"/>
    <w:rsid w:val="00EE6AD8"/>
    <w:rsid w:val="00EE7ACF"/>
    <w:rsid w:val="00EF69A3"/>
    <w:rsid w:val="00F044B9"/>
    <w:rsid w:val="00F106AF"/>
    <w:rsid w:val="00F15C3A"/>
    <w:rsid w:val="00F20522"/>
    <w:rsid w:val="00F2080D"/>
    <w:rsid w:val="00F24A93"/>
    <w:rsid w:val="00F3047C"/>
    <w:rsid w:val="00F336EA"/>
    <w:rsid w:val="00F40DE9"/>
    <w:rsid w:val="00F4517D"/>
    <w:rsid w:val="00F517FF"/>
    <w:rsid w:val="00F55BE5"/>
    <w:rsid w:val="00F62403"/>
    <w:rsid w:val="00F66108"/>
    <w:rsid w:val="00F71ADB"/>
    <w:rsid w:val="00F72E2F"/>
    <w:rsid w:val="00F738FC"/>
    <w:rsid w:val="00F73E9D"/>
    <w:rsid w:val="00F750FF"/>
    <w:rsid w:val="00F7753F"/>
    <w:rsid w:val="00F81427"/>
    <w:rsid w:val="00F85866"/>
    <w:rsid w:val="00F86575"/>
    <w:rsid w:val="00F911D1"/>
    <w:rsid w:val="00F916CD"/>
    <w:rsid w:val="00F91E75"/>
    <w:rsid w:val="00F96DF5"/>
    <w:rsid w:val="00FB64CD"/>
    <w:rsid w:val="00FC02E1"/>
    <w:rsid w:val="00FC31AB"/>
    <w:rsid w:val="00FC4422"/>
    <w:rsid w:val="00FC743E"/>
    <w:rsid w:val="00FD094B"/>
    <w:rsid w:val="00FD54B2"/>
    <w:rsid w:val="00FD6079"/>
    <w:rsid w:val="00FE11E9"/>
    <w:rsid w:val="00FE2361"/>
    <w:rsid w:val="00FE6A67"/>
    <w:rsid w:val="00FF26CD"/>
    <w:rsid w:val="00FF2B05"/>
    <w:rsid w:val="00FF2C1A"/>
    <w:rsid w:val="00FF3F37"/>
    <w:rsid w:val="00FF5BA0"/>
    <w:rsid w:val="00FF5C46"/>
    <w:rsid w:val="00FF68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github.com/turner11/BWA-Final_Project/issues?q=is%3Aopen+is%3Aissue" TargetMode="External"/><Relationship Id="rId3" Type="http://schemas.openxmlformats.org/officeDocument/2006/relationships/styles" Target="styles.xml"/><Relationship Id="rId21" Type="http://schemas.openxmlformats.org/officeDocument/2006/relationships/hyperlink" Target="http://sourceforge.net/projects/bio-bwa/?source=navba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github.com/turner11/BWA-Final_Project"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eqbarracuda.sourceforge.net/" TargetMode="External"/><Relationship Id="rId29" Type="http://schemas.openxmlformats.org/officeDocument/2006/relationships/hyperlink" Target="https://en.wikipedia.org/wiki/Organi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projects.jce.ac.il/moodle/mod/wiki/view.php?wid=1&amp;title=%D7%99%D7%95%D7%9E%D7%9F+%D7%A4%D7%A8%D7%95%D7%99%D7%A7%D7%98&amp;groupanduser=9-26"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www.math.pku.edu.cn/teachers/xirb/Courses/biostatistics2013/Bioinformatics-2009-Li-1754-60.pdf" TargetMode="External"/><Relationship Id="rId28" Type="http://schemas.openxmlformats.org/officeDocument/2006/relationships/hyperlink" Target="https://en.wikipedia.org/wiki/Genetics" TargetMode="Externa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s://github.com/turner11/BWA-Final_Project/issues?q=is%3Aissue+is%3Aclosedhttps://github.com/turner11/BWA-Final_Project/issues?q=is%3Aissue+is%3Aclosed" TargetMode="Externa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48A"/>
    <w:rsid w:val="000074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F70D7-04FD-4A71-88D8-DA2A885B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4220</Words>
  <Characters>21100</Characters>
  <Application>Microsoft Office Word</Application>
  <DocSecurity>0</DocSecurity>
  <Lines>175</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7</cp:revision>
  <dcterms:created xsi:type="dcterms:W3CDTF">2015-07-03T12:24:00Z</dcterms:created>
  <dcterms:modified xsi:type="dcterms:W3CDTF">2015-07-03T13:20:00Z</dcterms:modified>
</cp:coreProperties>
</file>