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968247"/>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lastRenderedPageBreak/>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drawing>
          <wp:inline distT="0" distB="0" distL="0" distR="0" wp14:anchorId="45F0BE91" wp14:editId="3FCBA7DA">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895481">
      <w:pPr>
        <w:pStyle w:val="Heading1"/>
        <w:bidi/>
        <w:ind w:left="-2"/>
        <w:rPr>
          <w:rFonts w:cs="David"/>
        </w:rPr>
      </w:pPr>
      <w:bookmarkStart w:id="1" w:name="_Toc423968248"/>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635A9A" w:rsidRDefault="00635A9A"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895481">
      <w:pPr>
        <w:pStyle w:val="Heading1"/>
        <w:bidi/>
        <w:ind w:left="-2"/>
      </w:pPr>
      <w:bookmarkStart w:id="2" w:name="_Toc423968249"/>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31B86113" wp14:editId="0970F644">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6A5084" w:rsidRPr="00757C89" w:rsidRDefault="006A5084"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6A5084" w:rsidRPr="00757C89" w:rsidRDefault="006A5084" w:rsidP="003E4069">
                            <w:pPr>
                              <w:pStyle w:val="ListParagraph"/>
                              <w:ind w:left="80"/>
                              <w:jc w:val="center"/>
                              <w:rPr>
                                <w:b/>
                                <w:bCs/>
                                <w:sz w:val="26"/>
                                <w:szCs w:val="26"/>
                                <w:rtl/>
                              </w:rPr>
                            </w:pPr>
                          </w:p>
                          <w:p w:rsidR="006A5084" w:rsidRPr="00757C89" w:rsidRDefault="006A5084"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6A5084" w:rsidRPr="00757C89" w:rsidRDefault="006A5084"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6A5084" w:rsidRPr="00757C89" w:rsidRDefault="006A5084"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6A5084" w:rsidRPr="00757C89" w:rsidRDefault="006A5084" w:rsidP="003E4069">
                      <w:pPr>
                        <w:pStyle w:val="ListParagraph"/>
                        <w:ind w:left="80"/>
                        <w:jc w:val="center"/>
                        <w:rPr>
                          <w:b/>
                          <w:bCs/>
                          <w:sz w:val="26"/>
                          <w:szCs w:val="26"/>
                          <w:rtl/>
                        </w:rPr>
                      </w:pPr>
                    </w:p>
                    <w:p w:rsidR="006A5084" w:rsidRPr="00757C89" w:rsidRDefault="006A5084"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6A5084" w:rsidRPr="00757C89" w:rsidRDefault="006A5084" w:rsidP="003E4069">
                      <w:pPr>
                        <w:ind w:left="80"/>
                        <w:jc w:val="center"/>
                        <w:rPr>
                          <w:b/>
                          <w:bCs/>
                          <w:sz w:val="26"/>
                          <w:szCs w:val="26"/>
                        </w:rPr>
                      </w:pPr>
                    </w:p>
                  </w:txbxContent>
                </v:textbox>
              </v:shape>
            </w:pict>
          </mc:Fallback>
        </mc:AlternateContent>
      </w:r>
      <w:r w:rsidR="00757C89">
        <w:rPr>
          <w:rtl/>
        </w:rPr>
        <w:br w:type="page"/>
      </w:r>
    </w:p>
    <w:p w:rsidR="003E4069" w:rsidRDefault="003E4069" w:rsidP="00895481">
      <w:pPr>
        <w:pStyle w:val="Heading1"/>
        <w:bidi/>
        <w:ind w:left="139"/>
      </w:pPr>
      <w:bookmarkStart w:id="3" w:name="_Toc423968250"/>
      <w:r>
        <w:rPr>
          <w:rFonts w:hint="cs"/>
          <w:rtl/>
        </w:rPr>
        <w:lastRenderedPageBreak/>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4F9C7DF9" wp14:editId="419991B9">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6A5084" w:rsidRPr="00757C89" w:rsidRDefault="006A5084"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6A5084" w:rsidRDefault="006A5084" w:rsidP="00077002">
                            <w:pPr>
                              <w:spacing w:after="0"/>
                              <w:jc w:val="center"/>
                              <w:rPr>
                                <w:b/>
                                <w:bCs/>
                                <w:rtl/>
                              </w:rPr>
                            </w:pPr>
                          </w:p>
                          <w:p w:rsidR="006A5084" w:rsidRPr="00757C89" w:rsidRDefault="006A5084" w:rsidP="00077002">
                            <w:pPr>
                              <w:spacing w:after="0"/>
                              <w:jc w:val="center"/>
                              <w:rPr>
                                <w:b/>
                                <w:bCs/>
                                <w:rtl/>
                              </w:rPr>
                            </w:pPr>
                            <w:r w:rsidRPr="00757C89">
                              <w:rPr>
                                <w:rFonts w:hint="cs"/>
                                <w:b/>
                                <w:bCs/>
                                <w:rtl/>
                              </w:rPr>
                              <w:t>תודה!</w:t>
                            </w:r>
                          </w:p>
                          <w:p w:rsidR="006A5084" w:rsidRDefault="006A5084"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6A5084" w:rsidRPr="00757C89" w:rsidRDefault="006A5084"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6A5084" w:rsidRPr="00757C89" w:rsidRDefault="006A5084" w:rsidP="00077002">
                      <w:pPr>
                        <w:spacing w:after="0"/>
                        <w:rPr>
                          <w:b/>
                          <w:bCs/>
                          <w:rtl/>
                        </w:rPr>
                      </w:pPr>
                    </w:p>
                    <w:p w:rsidR="006A5084" w:rsidRPr="00757C89" w:rsidRDefault="006A5084"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6A5084" w:rsidRDefault="006A5084" w:rsidP="00077002">
                      <w:pPr>
                        <w:spacing w:after="0"/>
                        <w:jc w:val="center"/>
                        <w:rPr>
                          <w:b/>
                          <w:bCs/>
                          <w:rtl/>
                        </w:rPr>
                      </w:pPr>
                    </w:p>
                    <w:p w:rsidR="006A5084" w:rsidRPr="00757C89" w:rsidRDefault="006A5084" w:rsidP="00077002">
                      <w:pPr>
                        <w:spacing w:after="0"/>
                        <w:jc w:val="center"/>
                        <w:rPr>
                          <w:b/>
                          <w:bCs/>
                          <w:rtl/>
                        </w:rPr>
                      </w:pPr>
                      <w:r w:rsidRPr="00757C89">
                        <w:rPr>
                          <w:rFonts w:hint="cs"/>
                          <w:b/>
                          <w:bCs/>
                          <w:rtl/>
                        </w:rPr>
                        <w:t>תודה!</w:t>
                      </w:r>
                    </w:p>
                    <w:p w:rsidR="006A5084" w:rsidRDefault="006A5084" w:rsidP="003E4069">
                      <w:pPr>
                        <w:ind w:left="81"/>
                        <w:jc w:val="center"/>
                      </w:pPr>
                    </w:p>
                  </w:txbxContent>
                </v:textbox>
              </v:shape>
            </w:pict>
          </mc:Fallback>
        </mc:AlternateContent>
      </w:r>
      <w:r w:rsidR="003E4069">
        <w:rPr>
          <w:rtl/>
        </w:rPr>
        <w:br w:type="page"/>
      </w:r>
    </w:p>
    <w:p w:rsidR="003E4069" w:rsidRDefault="003E4069" w:rsidP="00895481">
      <w:pPr>
        <w:pStyle w:val="Heading1"/>
        <w:bidi/>
        <w:ind w:left="-2"/>
        <w:rPr>
          <w:rtl/>
        </w:rPr>
      </w:pPr>
      <w:bookmarkStart w:id="4" w:name="_Toc423968251"/>
      <w:r>
        <w:rPr>
          <w:rFonts w:hint="cs"/>
          <w:rtl/>
        </w:rPr>
        <w:lastRenderedPageBreak/>
        <w:t>תוכן העניינים</w:t>
      </w:r>
      <w:bookmarkEnd w:id="4"/>
    </w:p>
    <w:sdt>
      <w:sdtPr>
        <w:rPr>
          <w:rFonts w:asciiTheme="minorHAnsi" w:eastAsiaTheme="minorEastAsia" w:hAnsiTheme="minorHAnsi" w:cstheme="minorBidi"/>
          <w:b w:val="0"/>
          <w:bCs w:val="0"/>
          <w:color w:val="auto"/>
          <w:sz w:val="22"/>
          <w:szCs w:val="22"/>
          <w:lang w:eastAsia="en-US" w:bidi="he-IL"/>
        </w:rPr>
        <w:id w:val="793102508"/>
        <w:docPartObj>
          <w:docPartGallery w:val="Table of Contents"/>
          <w:docPartUnique/>
        </w:docPartObj>
      </w:sdtPr>
      <w:sdtEndPr>
        <w:rPr>
          <w:rtl/>
        </w:rPr>
      </w:sdtEndPr>
      <w:sdtContent>
        <w:p w:rsidR="005E52FD" w:rsidRDefault="005E52FD" w:rsidP="00E9228F">
          <w:pPr>
            <w:pStyle w:val="TOCHeading"/>
          </w:pPr>
        </w:p>
        <w:p w:rsidR="00E9228F" w:rsidRDefault="005E52FD">
          <w:pPr>
            <w:pStyle w:val="TOC1"/>
            <w:rPr>
              <w:noProof/>
              <w:rtl/>
            </w:rPr>
          </w:pPr>
          <w:r>
            <w:fldChar w:fldCharType="begin"/>
          </w:r>
          <w:r>
            <w:instrText xml:space="preserve"> TOC \o "1-3" \h \z \u </w:instrText>
          </w:r>
          <w:r>
            <w:fldChar w:fldCharType="separate"/>
          </w:r>
          <w:hyperlink w:anchor="_Toc423968247" w:history="1">
            <w:r w:rsidR="00E9228F" w:rsidRPr="002469B8">
              <w:rPr>
                <w:rStyle w:val="Hyperlink"/>
                <w:rFonts w:hint="eastAsia"/>
                <w:noProof/>
                <w:rtl/>
              </w:rPr>
              <w:t>מקבול</w:t>
            </w:r>
            <w:r w:rsidR="00E9228F" w:rsidRPr="002469B8">
              <w:rPr>
                <w:rStyle w:val="Hyperlink"/>
                <w:noProof/>
                <w:rtl/>
              </w:rPr>
              <w:t xml:space="preserve"> </w:t>
            </w:r>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מיקומם</w:t>
            </w:r>
            <w:r w:rsidR="00E9228F" w:rsidRPr="002469B8">
              <w:rPr>
                <w:rStyle w:val="Hyperlink"/>
                <w:noProof/>
                <w:rtl/>
              </w:rPr>
              <w:t xml:space="preserve"> </w:t>
            </w:r>
            <w:r w:rsidR="00E9228F" w:rsidRPr="002469B8">
              <w:rPr>
                <w:rStyle w:val="Hyperlink"/>
                <w:rFonts w:hint="eastAsia"/>
                <w:noProof/>
                <w:rtl/>
              </w:rPr>
              <w:t>של</w:t>
            </w:r>
            <w:r w:rsidR="00E9228F" w:rsidRPr="002469B8">
              <w:rPr>
                <w:rStyle w:val="Hyperlink"/>
                <w:noProof/>
                <w:rtl/>
              </w:rPr>
              <w:t xml:space="preserve"> </w:t>
            </w:r>
            <w:r w:rsidR="00E9228F" w:rsidRPr="002469B8">
              <w:rPr>
                <w:rStyle w:val="Hyperlink"/>
                <w:rFonts w:hint="eastAsia"/>
                <w:noProof/>
                <w:rtl/>
              </w:rPr>
              <w:t>מקטעי</w:t>
            </w:r>
            <w:r w:rsidR="00E9228F" w:rsidRPr="002469B8">
              <w:rPr>
                <w:rStyle w:val="Hyperlink"/>
                <w:noProof/>
                <w:rtl/>
              </w:rPr>
              <w:t xml:space="preserve"> </w:t>
            </w:r>
            <w:r w:rsidR="00E9228F" w:rsidRPr="002469B8">
              <w:rPr>
                <w:rStyle w:val="Hyperlink"/>
                <w:noProof/>
              </w:rPr>
              <w:t>DNA</w:t>
            </w:r>
            <w:r w:rsidR="00E9228F" w:rsidRPr="002469B8">
              <w:rPr>
                <w:rStyle w:val="Hyperlink"/>
                <w:noProof/>
                <w:rtl/>
              </w:rPr>
              <w:t xml:space="preserve"> </w:t>
            </w:r>
            <w:r w:rsidR="00E9228F" w:rsidRPr="002469B8">
              <w:rPr>
                <w:rStyle w:val="Hyperlink"/>
                <w:rFonts w:hint="eastAsia"/>
                <w:noProof/>
                <w:rtl/>
              </w:rPr>
              <w:t>על</w:t>
            </w:r>
            <w:r w:rsidR="00E9228F" w:rsidRPr="002469B8">
              <w:rPr>
                <w:rStyle w:val="Hyperlink"/>
                <w:noProof/>
                <w:rtl/>
              </w:rPr>
              <w:t xml:space="preserve"> </w:t>
            </w:r>
            <w:r w:rsidR="00E9228F" w:rsidRPr="002469B8">
              <w:rPr>
                <w:rStyle w:val="Hyperlink"/>
                <w:rFonts w:hint="eastAsia"/>
                <w:noProof/>
                <w:rtl/>
              </w:rPr>
              <w:t>פני</w:t>
            </w:r>
            <w:r w:rsidR="00E9228F" w:rsidRPr="002469B8">
              <w:rPr>
                <w:rStyle w:val="Hyperlink"/>
                <w:noProof/>
                <w:rtl/>
              </w:rPr>
              <w:t xml:space="preserve"> </w:t>
            </w:r>
            <w:r w:rsidR="00E9228F" w:rsidRPr="002469B8">
              <w:rPr>
                <w:rStyle w:val="Hyperlink"/>
                <w:rFonts w:hint="eastAsia"/>
                <w:noProof/>
                <w:rtl/>
              </w:rPr>
              <w:t>הגנום</w:t>
            </w:r>
            <w:r w:rsidR="00E9228F" w:rsidRPr="002469B8">
              <w:rPr>
                <w:rStyle w:val="Hyperlink"/>
                <w:noProof/>
                <w:rtl/>
              </w:rPr>
              <w:t xml:space="preserve"> </w:t>
            </w:r>
            <w:r w:rsidR="00E9228F" w:rsidRPr="002469B8">
              <w:rPr>
                <w:rStyle w:val="Hyperlink"/>
                <w:rFonts w:hint="eastAsia"/>
                <w:noProof/>
                <w:rtl/>
              </w:rPr>
              <w:t>האנושי</w:t>
            </w:r>
            <w:r w:rsidR="00E9228F" w:rsidRPr="002469B8">
              <w:rPr>
                <w:rStyle w:val="Hyperlink"/>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w:t>
            </w:r>
            <w:r w:rsidR="00E9228F">
              <w:rPr>
                <w:noProof/>
                <w:webHidden/>
                <w:rtl/>
              </w:rPr>
              <w:fldChar w:fldCharType="end"/>
            </w:r>
          </w:hyperlink>
        </w:p>
        <w:p w:rsidR="00E9228F" w:rsidRDefault="00B34FA1">
          <w:pPr>
            <w:pStyle w:val="TOC1"/>
            <w:rPr>
              <w:noProof/>
              <w:rtl/>
            </w:rPr>
          </w:pPr>
          <w:hyperlink w:anchor="_Toc423968248" w:history="1">
            <w:r w:rsidR="00E9228F" w:rsidRPr="002469B8">
              <w:rPr>
                <w:rStyle w:val="Hyperlink"/>
                <w:rFonts w:cs="David" w:hint="eastAsia"/>
                <w:noProof/>
                <w:rtl/>
              </w:rPr>
              <w:t>תקציר</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3</w:t>
            </w:r>
            <w:r w:rsidR="00E9228F">
              <w:rPr>
                <w:noProof/>
                <w:webHidden/>
                <w:rtl/>
              </w:rPr>
              <w:fldChar w:fldCharType="end"/>
            </w:r>
          </w:hyperlink>
        </w:p>
        <w:p w:rsidR="00E9228F" w:rsidRDefault="00B34FA1">
          <w:pPr>
            <w:pStyle w:val="TOC1"/>
            <w:rPr>
              <w:noProof/>
              <w:rtl/>
            </w:rPr>
          </w:pPr>
          <w:hyperlink w:anchor="_Toc423968249" w:history="1">
            <w:r w:rsidR="00E9228F" w:rsidRPr="002469B8">
              <w:rPr>
                <w:rStyle w:val="Hyperlink"/>
                <w:rFonts w:hint="eastAsia"/>
                <w:noProof/>
                <w:rtl/>
              </w:rPr>
              <w:t>הצהרה</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4</w:t>
            </w:r>
            <w:r w:rsidR="00E9228F">
              <w:rPr>
                <w:noProof/>
                <w:webHidden/>
                <w:rtl/>
              </w:rPr>
              <w:fldChar w:fldCharType="end"/>
            </w:r>
          </w:hyperlink>
        </w:p>
        <w:p w:rsidR="00E9228F" w:rsidRDefault="00B34FA1">
          <w:pPr>
            <w:pStyle w:val="TOC1"/>
            <w:rPr>
              <w:noProof/>
              <w:rtl/>
            </w:rPr>
          </w:pPr>
          <w:hyperlink w:anchor="_Toc423968250" w:history="1">
            <w:r w:rsidR="00E9228F" w:rsidRPr="002469B8">
              <w:rPr>
                <w:rStyle w:val="Hyperlink"/>
                <w:rFonts w:hint="eastAsia"/>
                <w:noProof/>
                <w:rtl/>
              </w:rPr>
              <w:t>תודות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5</w:t>
            </w:r>
            <w:r w:rsidR="00E9228F">
              <w:rPr>
                <w:noProof/>
                <w:webHidden/>
                <w:rtl/>
              </w:rPr>
              <w:fldChar w:fldCharType="end"/>
            </w:r>
          </w:hyperlink>
        </w:p>
        <w:p w:rsidR="00E9228F" w:rsidRDefault="00B34FA1">
          <w:pPr>
            <w:pStyle w:val="TOC1"/>
            <w:rPr>
              <w:noProof/>
              <w:rtl/>
            </w:rPr>
          </w:pPr>
          <w:hyperlink w:anchor="_Toc423968251" w:history="1">
            <w:r w:rsidR="00E9228F" w:rsidRPr="002469B8">
              <w:rPr>
                <w:rStyle w:val="Hyperlink"/>
                <w:rFonts w:hint="eastAsia"/>
                <w:noProof/>
                <w:rtl/>
              </w:rPr>
              <w:t>תוכן</w:t>
            </w:r>
            <w:r w:rsidR="00E9228F" w:rsidRPr="002469B8">
              <w:rPr>
                <w:rStyle w:val="Hyperlink"/>
                <w:noProof/>
                <w:rtl/>
              </w:rPr>
              <w:t xml:space="preserve"> </w:t>
            </w:r>
            <w:r w:rsidR="00E9228F" w:rsidRPr="002469B8">
              <w:rPr>
                <w:rStyle w:val="Hyperlink"/>
                <w:rFonts w:hint="eastAsia"/>
                <w:noProof/>
                <w:rtl/>
              </w:rPr>
              <w:t>העניינים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6</w:t>
            </w:r>
            <w:r w:rsidR="00E9228F">
              <w:rPr>
                <w:noProof/>
                <w:webHidden/>
                <w:rtl/>
              </w:rPr>
              <w:fldChar w:fldCharType="end"/>
            </w:r>
          </w:hyperlink>
        </w:p>
        <w:p w:rsidR="00E9228F" w:rsidRDefault="00B34FA1">
          <w:pPr>
            <w:pStyle w:val="TOC1"/>
            <w:rPr>
              <w:noProof/>
              <w:rtl/>
            </w:rPr>
          </w:pPr>
          <w:hyperlink w:anchor="_Toc423968252" w:history="1">
            <w:r w:rsidR="00E9228F" w:rsidRPr="002469B8">
              <w:rPr>
                <w:rStyle w:val="Hyperlink"/>
                <w:rFonts w:hint="eastAsia"/>
                <w:noProof/>
                <w:rtl/>
              </w:rPr>
              <w:t>מילון</w:t>
            </w:r>
            <w:r w:rsidR="00E9228F" w:rsidRPr="002469B8">
              <w:rPr>
                <w:rStyle w:val="Hyperlink"/>
                <w:noProof/>
                <w:rtl/>
              </w:rPr>
              <w:t xml:space="preserve"> </w:t>
            </w:r>
            <w:r w:rsidR="00E9228F" w:rsidRPr="002469B8">
              <w:rPr>
                <w:rStyle w:val="Hyperlink"/>
                <w:rFonts w:hint="eastAsia"/>
                <w:noProof/>
                <w:rtl/>
              </w:rPr>
              <w:t>מונחים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7</w:t>
            </w:r>
            <w:r w:rsidR="00E9228F">
              <w:rPr>
                <w:noProof/>
                <w:webHidden/>
                <w:rtl/>
              </w:rPr>
              <w:fldChar w:fldCharType="end"/>
            </w:r>
          </w:hyperlink>
        </w:p>
        <w:p w:rsidR="00E9228F" w:rsidRDefault="00B34FA1">
          <w:pPr>
            <w:pStyle w:val="TOC1"/>
            <w:rPr>
              <w:noProof/>
              <w:rtl/>
            </w:rPr>
          </w:pPr>
          <w:hyperlink w:anchor="_Toc423968253"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מסגרת</w:t>
            </w:r>
            <w:r w:rsidR="00E9228F" w:rsidRPr="002469B8">
              <w:rPr>
                <w:rStyle w:val="Hyperlink"/>
                <w:noProof/>
                <w:rtl/>
              </w:rPr>
              <w:t xml:space="preserve"> </w:t>
            </w:r>
            <w:r w:rsidR="00E9228F" w:rsidRPr="002469B8">
              <w:rPr>
                <w:rStyle w:val="Hyperlink"/>
                <w:rFonts w:hint="eastAsia"/>
                <w:noProof/>
                <w:rtl/>
              </w:rPr>
              <w:t>הפרויקט</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8</w:t>
            </w:r>
            <w:r w:rsidR="00E9228F">
              <w:rPr>
                <w:noProof/>
                <w:webHidden/>
                <w:rtl/>
              </w:rPr>
              <w:fldChar w:fldCharType="end"/>
            </w:r>
          </w:hyperlink>
        </w:p>
        <w:p w:rsidR="00E9228F" w:rsidRDefault="00B34FA1">
          <w:pPr>
            <w:pStyle w:val="TOC1"/>
            <w:rPr>
              <w:noProof/>
              <w:rtl/>
            </w:rPr>
          </w:pPr>
          <w:hyperlink w:anchor="_Toc423968254"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הבעיה</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10</w:t>
            </w:r>
            <w:r w:rsidR="00E9228F">
              <w:rPr>
                <w:noProof/>
                <w:webHidden/>
                <w:rtl/>
              </w:rPr>
              <w:fldChar w:fldCharType="end"/>
            </w:r>
          </w:hyperlink>
        </w:p>
        <w:p w:rsidR="00E9228F" w:rsidRDefault="00B34FA1">
          <w:pPr>
            <w:pStyle w:val="TOC1"/>
            <w:rPr>
              <w:noProof/>
              <w:rtl/>
            </w:rPr>
          </w:pPr>
          <w:hyperlink w:anchor="_Toc423968255" w:history="1">
            <w:r w:rsidR="00E9228F" w:rsidRPr="002469B8">
              <w:rPr>
                <w:rStyle w:val="Hyperlink"/>
                <w:rFonts w:hint="eastAsia"/>
                <w:noProof/>
                <w:rtl/>
              </w:rPr>
              <w:t>הצעות</w:t>
            </w:r>
            <w:r w:rsidR="00E9228F" w:rsidRPr="002469B8">
              <w:rPr>
                <w:rStyle w:val="Hyperlink"/>
                <w:noProof/>
                <w:rtl/>
              </w:rPr>
              <w:t xml:space="preserve"> </w:t>
            </w:r>
            <w:r w:rsidR="00E9228F" w:rsidRPr="002469B8">
              <w:rPr>
                <w:rStyle w:val="Hyperlink"/>
                <w:rFonts w:hint="eastAsia"/>
                <w:noProof/>
                <w:rtl/>
              </w:rPr>
              <w:t>לפתרונות</w:t>
            </w:r>
            <w:r w:rsidR="00E9228F" w:rsidRPr="002469B8">
              <w:rPr>
                <w:rStyle w:val="Hyperlink"/>
                <w:noProof/>
                <w:rtl/>
              </w:rPr>
              <w:t xml:space="preserve"> (</w:t>
            </w:r>
            <w:r w:rsidR="00E9228F" w:rsidRPr="002469B8">
              <w:rPr>
                <w:rStyle w:val="Hyperlink"/>
                <w:rFonts w:hint="eastAsia"/>
                <w:noProof/>
                <w:rtl/>
              </w:rPr>
              <w:t>לא</w:t>
            </w:r>
            <w:r w:rsidR="00E9228F" w:rsidRPr="002469B8">
              <w:rPr>
                <w:rStyle w:val="Hyperlink"/>
                <w:noProof/>
                <w:rtl/>
              </w:rPr>
              <w:t xml:space="preserve"> </w:t>
            </w:r>
            <w:r w:rsidR="00E9228F" w:rsidRPr="002469B8">
              <w:rPr>
                <w:rStyle w:val="Hyperlink"/>
                <w:rFonts w:hint="eastAsia"/>
                <w:noProof/>
                <w:rtl/>
              </w:rPr>
              <w:t>מעשיים</w:t>
            </w:r>
            <w:r w:rsidR="00E9228F" w:rsidRPr="002469B8">
              <w:rPr>
                <w:rStyle w:val="Hyperlink"/>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B34FA1">
          <w:pPr>
            <w:pStyle w:val="TOC2"/>
            <w:rPr>
              <w:noProof/>
              <w:rtl/>
            </w:rPr>
          </w:pPr>
          <w:hyperlink w:anchor="_Toc423968256" w:history="1">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ללא</w:t>
            </w:r>
            <w:r w:rsidR="00E9228F" w:rsidRPr="002469B8">
              <w:rPr>
                <w:rStyle w:val="Hyperlink"/>
                <w:noProof/>
                <w:rtl/>
              </w:rPr>
              <w:t xml:space="preserve"> </w:t>
            </w:r>
            <w:r w:rsidR="00E9228F" w:rsidRPr="002469B8">
              <w:rPr>
                <w:rStyle w:val="Hyperlink"/>
                <w:rFonts w:hint="eastAsia"/>
                <w:noProof/>
                <w:rtl/>
              </w:rPr>
              <w:t>טעות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B34FA1">
          <w:pPr>
            <w:pStyle w:val="TOC2"/>
            <w:rPr>
              <w:noProof/>
              <w:rtl/>
            </w:rPr>
          </w:pPr>
          <w:hyperlink w:anchor="_Toc423968257" w:history="1">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עם</w:t>
            </w:r>
            <w:r w:rsidR="00E9228F" w:rsidRPr="002469B8">
              <w:rPr>
                <w:rStyle w:val="Hyperlink"/>
                <w:noProof/>
                <w:rtl/>
              </w:rPr>
              <w:t xml:space="preserve"> </w:t>
            </w:r>
            <w:r w:rsidR="00E9228F" w:rsidRPr="002469B8">
              <w:rPr>
                <w:rStyle w:val="Hyperlink"/>
                <w:rFonts w:hint="eastAsia"/>
                <w:noProof/>
                <w:rtl/>
              </w:rPr>
              <w:t>טעות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B34FA1">
          <w:pPr>
            <w:pStyle w:val="TOC1"/>
            <w:rPr>
              <w:noProof/>
              <w:rtl/>
            </w:rPr>
          </w:pPr>
          <w:hyperlink w:anchor="_Toc423968258" w:history="1">
            <w:r w:rsidR="00E9228F" w:rsidRPr="002469B8">
              <w:rPr>
                <w:rStyle w:val="Hyperlink"/>
                <w:rFonts w:cs="David" w:hint="eastAsia"/>
                <w:noProof/>
                <w:rtl/>
              </w:rPr>
              <w:t>תיאור</w:t>
            </w:r>
            <w:r w:rsidR="00E9228F" w:rsidRPr="002469B8">
              <w:rPr>
                <w:rStyle w:val="Hyperlink"/>
                <w:rFonts w:cs="David"/>
                <w:noProof/>
                <w:rtl/>
              </w:rPr>
              <w:t xml:space="preserve"> </w:t>
            </w:r>
            <w:r w:rsidR="00E9228F" w:rsidRPr="002469B8">
              <w:rPr>
                <w:rStyle w:val="Hyperlink"/>
                <w:rFonts w:cs="David" w:hint="eastAsia"/>
                <w:noProof/>
                <w:rtl/>
              </w:rPr>
              <w:t>הפתרון</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12</w:t>
            </w:r>
            <w:r w:rsidR="00E9228F">
              <w:rPr>
                <w:noProof/>
                <w:webHidden/>
                <w:rtl/>
              </w:rPr>
              <w:fldChar w:fldCharType="end"/>
            </w:r>
          </w:hyperlink>
        </w:p>
        <w:p w:rsidR="00E9228F" w:rsidRDefault="00B34FA1">
          <w:pPr>
            <w:pStyle w:val="TOC2"/>
            <w:rPr>
              <w:noProof/>
              <w:rtl/>
            </w:rPr>
          </w:pPr>
          <w:hyperlink w:anchor="_Toc423968259" w:history="1">
            <w:r w:rsidR="00E9228F" w:rsidRPr="002469B8">
              <w:rPr>
                <w:rStyle w:val="Hyperlink"/>
                <w:rFonts w:hint="eastAsia"/>
                <w:noProof/>
                <w:rtl/>
              </w:rPr>
              <w:t>אלגוריתם</w:t>
            </w:r>
            <w:r w:rsidR="00E9228F" w:rsidRPr="002469B8">
              <w:rPr>
                <w:rStyle w:val="Hyperlink"/>
                <w:noProof/>
                <w:rtl/>
              </w:rPr>
              <w:t xml:space="preserve"> </w:t>
            </w:r>
            <w:r w:rsidR="00E9228F" w:rsidRPr="002469B8">
              <w:rPr>
                <w:rStyle w:val="Hyperlink"/>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12</w:t>
            </w:r>
            <w:r w:rsidR="00E9228F">
              <w:rPr>
                <w:noProof/>
                <w:webHidden/>
                <w:rtl/>
              </w:rPr>
              <w:fldChar w:fldCharType="end"/>
            </w:r>
          </w:hyperlink>
        </w:p>
        <w:p w:rsidR="00E9228F" w:rsidRDefault="00B34FA1">
          <w:pPr>
            <w:pStyle w:val="TOC2"/>
            <w:rPr>
              <w:noProof/>
              <w:rtl/>
            </w:rPr>
          </w:pPr>
          <w:hyperlink w:anchor="_Toc423968260" w:history="1">
            <w:r w:rsidR="00E9228F" w:rsidRPr="002469B8">
              <w:rPr>
                <w:rStyle w:val="Hyperlink"/>
                <w:rFonts w:eastAsiaTheme="minorHAnsi" w:hint="eastAsia"/>
                <w:noProof/>
                <w:rtl/>
              </w:rPr>
              <w:t>דוגמא</w:t>
            </w:r>
            <w:r w:rsidR="00E9228F" w:rsidRPr="002469B8">
              <w:rPr>
                <w:rStyle w:val="Hyperlink"/>
                <w:rFonts w:eastAsiaTheme="minorHAnsi"/>
                <w:noProof/>
                <w:rtl/>
              </w:rPr>
              <w:t xml:space="preserve"> </w:t>
            </w:r>
            <w:r w:rsidR="00E9228F" w:rsidRPr="002469B8">
              <w:rPr>
                <w:rStyle w:val="Hyperlink"/>
                <w:rFonts w:eastAsiaTheme="minorHAnsi" w:hint="eastAsia"/>
                <w:noProof/>
                <w:rtl/>
              </w:rPr>
              <w:t>להרצת</w:t>
            </w:r>
            <w:r w:rsidR="00E9228F" w:rsidRPr="002469B8">
              <w:rPr>
                <w:rStyle w:val="Hyperlink"/>
                <w:rFonts w:eastAsiaTheme="minorHAnsi"/>
                <w:noProof/>
                <w:rtl/>
              </w:rPr>
              <w:t xml:space="preserve"> </w:t>
            </w:r>
            <w:r w:rsidR="00E9228F" w:rsidRPr="002469B8">
              <w:rPr>
                <w:rStyle w:val="Hyperlink"/>
                <w:rFonts w:eastAsiaTheme="minorHAnsi"/>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13</w:t>
            </w:r>
            <w:r w:rsidR="00E9228F">
              <w:rPr>
                <w:noProof/>
                <w:webHidden/>
                <w:rtl/>
              </w:rPr>
              <w:fldChar w:fldCharType="end"/>
            </w:r>
          </w:hyperlink>
        </w:p>
        <w:p w:rsidR="00E9228F" w:rsidRDefault="00B34FA1">
          <w:pPr>
            <w:pStyle w:val="TOC2"/>
            <w:rPr>
              <w:noProof/>
              <w:rtl/>
            </w:rPr>
          </w:pPr>
          <w:hyperlink w:anchor="_Toc423968261" w:history="1">
            <w:r w:rsidR="00E9228F" w:rsidRPr="002469B8">
              <w:rPr>
                <w:rStyle w:val="Hyperlink"/>
                <w:rFonts w:hint="eastAsia"/>
                <w:noProof/>
                <w:rtl/>
              </w:rPr>
              <w:t>אלגוריתם</w:t>
            </w:r>
            <w:r w:rsidR="00E9228F" w:rsidRPr="002469B8">
              <w:rPr>
                <w:rStyle w:val="Hyperlink"/>
                <w:noProof/>
                <w:rtl/>
              </w:rPr>
              <w:t xml:space="preserve"> </w:t>
            </w:r>
            <w:r w:rsidR="00E9228F" w:rsidRPr="002469B8">
              <w:rPr>
                <w:rStyle w:val="Hyperlink"/>
                <w:noProof/>
              </w:rPr>
              <w:t>BWA</w:t>
            </w:r>
            <w:r w:rsidR="00E9228F" w:rsidRPr="002469B8">
              <w:rPr>
                <w:rStyle w:val="Hyperlink"/>
                <w:noProof/>
                <w:rtl/>
              </w:rPr>
              <w:t xml:space="preserve"> </w:t>
            </w:r>
            <w:r w:rsidR="00E9228F" w:rsidRPr="002469B8">
              <w:rPr>
                <w:rStyle w:val="Hyperlink"/>
                <w:rFonts w:hint="eastAsia"/>
                <w:noProof/>
                <w:rtl/>
              </w:rPr>
              <w:t>ממוקבל</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14</w:t>
            </w:r>
            <w:r w:rsidR="00E9228F">
              <w:rPr>
                <w:noProof/>
                <w:webHidden/>
                <w:rtl/>
              </w:rPr>
              <w:fldChar w:fldCharType="end"/>
            </w:r>
          </w:hyperlink>
        </w:p>
        <w:p w:rsidR="00E9228F" w:rsidRDefault="00B34FA1">
          <w:pPr>
            <w:pStyle w:val="TOC1"/>
            <w:rPr>
              <w:noProof/>
              <w:rtl/>
            </w:rPr>
          </w:pPr>
          <w:hyperlink w:anchor="_Toc423968262"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המערכת</w:t>
            </w:r>
            <w:r w:rsidR="00E9228F" w:rsidRPr="002469B8">
              <w:rPr>
                <w:rStyle w:val="Hyperlink"/>
                <w:noProof/>
                <w:rtl/>
              </w:rPr>
              <w:t xml:space="preserve"> – </w:t>
            </w:r>
            <w:r w:rsidR="00E9228F" w:rsidRPr="002469B8">
              <w:rPr>
                <w:rStyle w:val="Hyperlink"/>
                <w:rFonts w:hint="eastAsia"/>
                <w:noProof/>
                <w:rtl/>
              </w:rPr>
              <w:t>מימוש</w:t>
            </w:r>
            <w:r w:rsidR="00E9228F" w:rsidRPr="002469B8">
              <w:rPr>
                <w:rStyle w:val="Hyperlink"/>
                <w:noProof/>
                <w:rtl/>
              </w:rPr>
              <w:t xml:space="preserve"> </w:t>
            </w:r>
            <w:r w:rsidR="00E9228F" w:rsidRPr="002469B8">
              <w:rPr>
                <w:rStyle w:val="Hyperlink"/>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B34FA1">
          <w:pPr>
            <w:pStyle w:val="TOC3"/>
            <w:tabs>
              <w:tab w:val="right" w:leader="dot" w:pos="9913"/>
            </w:tabs>
            <w:rPr>
              <w:noProof/>
              <w:rtl/>
            </w:rPr>
          </w:pPr>
          <w:hyperlink w:anchor="_Toc423968263" w:history="1">
            <w:r w:rsidR="00E9228F" w:rsidRPr="002469B8">
              <w:rPr>
                <w:rStyle w:val="Hyperlink"/>
                <w:rFonts w:eastAsiaTheme="minorHAnsi" w:hint="eastAsia"/>
                <w:noProof/>
                <w:rtl/>
              </w:rPr>
              <w:t>שימוש</w:t>
            </w:r>
            <w:r w:rsidR="00E9228F" w:rsidRPr="002469B8">
              <w:rPr>
                <w:rStyle w:val="Hyperlink"/>
                <w:rFonts w:eastAsiaTheme="minorHAnsi"/>
                <w:noProof/>
                <w:rtl/>
              </w:rPr>
              <w:t xml:space="preserve"> </w:t>
            </w:r>
            <w:r w:rsidR="00E9228F" w:rsidRPr="002469B8">
              <w:rPr>
                <w:rStyle w:val="Hyperlink"/>
                <w:rFonts w:eastAsiaTheme="minorHAnsi" w:hint="eastAsia"/>
                <w:noProof/>
                <w:rtl/>
              </w:rPr>
              <w:t>ברכיבים</w:t>
            </w:r>
            <w:r w:rsidR="00E9228F" w:rsidRPr="002469B8">
              <w:rPr>
                <w:rStyle w:val="Hyperlink"/>
                <w:rFonts w:eastAsiaTheme="minorHAnsi"/>
                <w:noProof/>
                <w:rtl/>
              </w:rPr>
              <w:t xml:space="preserve"> </w:t>
            </w:r>
            <w:r w:rsidR="00E9228F" w:rsidRPr="002469B8">
              <w:rPr>
                <w:rStyle w:val="Hyperlink"/>
                <w:rFonts w:eastAsiaTheme="minorHAnsi" w:hint="eastAsia"/>
                <w:noProof/>
                <w:rtl/>
              </w:rPr>
              <w:t>קיימים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B34FA1">
          <w:pPr>
            <w:pStyle w:val="TOC2"/>
            <w:rPr>
              <w:noProof/>
              <w:rtl/>
            </w:rPr>
          </w:pPr>
          <w:hyperlink w:anchor="_Toc423968264" w:history="1">
            <w:r w:rsidR="00E9228F" w:rsidRPr="002469B8">
              <w:rPr>
                <w:rStyle w:val="Hyperlink"/>
                <w:rFonts w:hint="eastAsia"/>
                <w:noProof/>
                <w:rtl/>
              </w:rPr>
              <w:t>מהי</w:t>
            </w:r>
            <w:r w:rsidR="00E9228F" w:rsidRPr="002469B8">
              <w:rPr>
                <w:rStyle w:val="Hyperlink"/>
                <w:noProof/>
                <w:rtl/>
              </w:rPr>
              <w:t xml:space="preserve"> </w:t>
            </w:r>
            <w:r w:rsidR="00E9228F" w:rsidRPr="002469B8">
              <w:rPr>
                <w:rStyle w:val="Hyperlink"/>
                <w:rFonts w:hint="eastAsia"/>
                <w:noProof/>
                <w:rtl/>
              </w:rPr>
              <w:t>המערכת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B34FA1">
          <w:pPr>
            <w:pStyle w:val="TOC2"/>
            <w:rPr>
              <w:noProof/>
              <w:rtl/>
            </w:rPr>
          </w:pPr>
          <w:hyperlink w:anchor="_Toc423968265" w:history="1">
            <w:r w:rsidR="00E9228F" w:rsidRPr="002469B8">
              <w:rPr>
                <w:rStyle w:val="Hyperlink"/>
                <w:rFonts w:hint="eastAsia"/>
                <w:noProof/>
                <w:rtl/>
              </w:rPr>
              <w:t>תהליכים</w:t>
            </w:r>
            <w:r w:rsidR="00E9228F" w:rsidRPr="002469B8">
              <w:rPr>
                <w:rStyle w:val="Hyperlink"/>
                <w:noProof/>
                <w:rtl/>
              </w:rPr>
              <w:t xml:space="preserve"> </w:t>
            </w:r>
            <w:r w:rsidR="00E9228F" w:rsidRPr="002469B8">
              <w:rPr>
                <w:rStyle w:val="Hyperlink"/>
                <w:rFonts w:hint="eastAsia"/>
                <w:noProof/>
                <w:rtl/>
              </w:rPr>
              <w:t>ונתוני</w:t>
            </w:r>
            <w:r w:rsidR="00E9228F" w:rsidRPr="002469B8">
              <w:rPr>
                <w:rStyle w:val="Hyperlink"/>
                <w:noProof/>
                <w:rtl/>
              </w:rPr>
              <w:t xml:space="preserve"> </w:t>
            </w:r>
            <w:r w:rsidR="00E9228F" w:rsidRPr="002469B8">
              <w:rPr>
                <w:rStyle w:val="Hyperlink"/>
                <w:rFonts w:hint="eastAsia"/>
                <w:noProof/>
                <w:rtl/>
              </w:rPr>
              <w:t>המערכת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B34FA1">
          <w:pPr>
            <w:pStyle w:val="TOC2"/>
            <w:rPr>
              <w:noProof/>
              <w:rtl/>
            </w:rPr>
          </w:pPr>
          <w:hyperlink w:anchor="_Toc423968266"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המימוש</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16</w:t>
            </w:r>
            <w:r w:rsidR="00E9228F">
              <w:rPr>
                <w:noProof/>
                <w:webHidden/>
                <w:rtl/>
              </w:rPr>
              <w:fldChar w:fldCharType="end"/>
            </w:r>
          </w:hyperlink>
        </w:p>
        <w:p w:rsidR="00E9228F" w:rsidRDefault="00B34FA1">
          <w:pPr>
            <w:pStyle w:val="TOC1"/>
            <w:rPr>
              <w:noProof/>
              <w:rtl/>
            </w:rPr>
          </w:pPr>
          <w:hyperlink w:anchor="_Toc423968267" w:history="1">
            <w:r w:rsidR="00E9228F" w:rsidRPr="002469B8">
              <w:rPr>
                <w:rStyle w:val="Hyperlink"/>
                <w:rFonts w:cs="David" w:hint="eastAsia"/>
                <w:noProof/>
                <w:rtl/>
              </w:rPr>
              <w:t>בדיקות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17</w:t>
            </w:r>
            <w:r w:rsidR="00E9228F">
              <w:rPr>
                <w:noProof/>
                <w:webHidden/>
                <w:rtl/>
              </w:rPr>
              <w:fldChar w:fldCharType="end"/>
            </w:r>
          </w:hyperlink>
        </w:p>
        <w:p w:rsidR="00E9228F" w:rsidRDefault="00B34FA1">
          <w:pPr>
            <w:pStyle w:val="TOC1"/>
            <w:rPr>
              <w:noProof/>
              <w:rtl/>
            </w:rPr>
          </w:pPr>
          <w:hyperlink w:anchor="_Toc423968268" w:history="1">
            <w:r w:rsidR="00E9228F" w:rsidRPr="002469B8">
              <w:rPr>
                <w:rStyle w:val="Hyperlink"/>
                <w:rFonts w:cs="David" w:hint="eastAsia"/>
                <w:noProof/>
                <w:rtl/>
              </w:rPr>
              <w:t>ניסויים</w:t>
            </w:r>
            <w:r w:rsidR="00E9228F" w:rsidRPr="002469B8">
              <w:rPr>
                <w:rStyle w:val="Hyperlink"/>
                <w:rFonts w:cs="David"/>
                <w:noProof/>
                <w:rtl/>
              </w:rPr>
              <w:t xml:space="preserve"> </w:t>
            </w:r>
            <w:r w:rsidR="00E9228F" w:rsidRPr="002469B8">
              <w:rPr>
                <w:rStyle w:val="Hyperlink"/>
                <w:rFonts w:cs="David" w:hint="eastAsia"/>
                <w:noProof/>
                <w:rtl/>
              </w:rPr>
              <w:t>ומסקנות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18</w:t>
            </w:r>
            <w:r w:rsidR="00E9228F">
              <w:rPr>
                <w:noProof/>
                <w:webHidden/>
                <w:rtl/>
              </w:rPr>
              <w:fldChar w:fldCharType="end"/>
            </w:r>
          </w:hyperlink>
        </w:p>
        <w:p w:rsidR="00E9228F" w:rsidRDefault="00B34FA1">
          <w:pPr>
            <w:pStyle w:val="TOC2"/>
            <w:rPr>
              <w:noProof/>
              <w:rtl/>
            </w:rPr>
          </w:pPr>
          <w:hyperlink w:anchor="_Toc423968269" w:history="1">
            <w:r w:rsidR="00E9228F" w:rsidRPr="002469B8">
              <w:rPr>
                <w:rStyle w:val="Hyperlink"/>
                <w:rFonts w:eastAsia="Times New Roman" w:hint="eastAsia"/>
                <w:noProof/>
                <w:rtl/>
              </w:rPr>
              <w:t>בדיקה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אורך</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פקטור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המיקבול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18</w:t>
            </w:r>
            <w:r w:rsidR="00E9228F">
              <w:rPr>
                <w:noProof/>
                <w:webHidden/>
                <w:rtl/>
              </w:rPr>
              <w:fldChar w:fldCharType="end"/>
            </w:r>
          </w:hyperlink>
        </w:p>
        <w:p w:rsidR="00E9228F" w:rsidRDefault="00B34FA1">
          <w:pPr>
            <w:pStyle w:val="TOC2"/>
            <w:rPr>
              <w:noProof/>
              <w:rtl/>
            </w:rPr>
          </w:pPr>
          <w:hyperlink w:anchor="_Toc423968270" w:history="1">
            <w:r w:rsidR="00E9228F" w:rsidRPr="002469B8">
              <w:rPr>
                <w:rStyle w:val="Hyperlink"/>
                <w:rFonts w:eastAsia="Times New Roman" w:hint="eastAsia"/>
                <w:noProof/>
                <w:rtl/>
              </w:rPr>
              <w:t>בדיקה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מספר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פקטור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המיקבול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19</w:t>
            </w:r>
            <w:r w:rsidR="00E9228F">
              <w:rPr>
                <w:noProof/>
                <w:webHidden/>
                <w:rtl/>
              </w:rPr>
              <w:fldChar w:fldCharType="end"/>
            </w:r>
          </w:hyperlink>
        </w:p>
        <w:p w:rsidR="00E9228F" w:rsidRDefault="00B34FA1">
          <w:pPr>
            <w:pStyle w:val="TOC2"/>
            <w:rPr>
              <w:noProof/>
              <w:rtl/>
            </w:rPr>
          </w:pPr>
          <w:hyperlink w:anchor="_Toc423968271" w:history="1">
            <w:r w:rsidR="00E9228F" w:rsidRPr="002469B8">
              <w:rPr>
                <w:rStyle w:val="Hyperlink"/>
                <w:rFonts w:eastAsia="Times New Roman" w:hint="eastAsia"/>
                <w:noProof/>
                <w:rtl/>
              </w:rPr>
              <w:t>ב</w:t>
            </w:r>
            <w:r w:rsidR="00E9228F" w:rsidRPr="002469B8">
              <w:rPr>
                <w:rStyle w:val="Hyperlink"/>
                <w:rFonts w:hint="eastAsia"/>
                <w:noProof/>
                <w:rtl/>
              </w:rPr>
              <w:t>ד</w:t>
            </w:r>
            <w:r w:rsidR="00E9228F" w:rsidRPr="002469B8">
              <w:rPr>
                <w:rStyle w:val="Hyperlink"/>
                <w:rFonts w:eastAsia="Times New Roman" w:hint="eastAsia"/>
                <w:noProof/>
                <w:rtl/>
              </w:rPr>
              <w:t>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מיון</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לפני</w:t>
            </w:r>
            <w:r w:rsidR="00E9228F" w:rsidRPr="002469B8">
              <w:rPr>
                <w:rStyle w:val="Hyperlink"/>
                <w:rFonts w:eastAsia="Times New Roman"/>
                <w:noProof/>
                <w:rtl/>
              </w:rPr>
              <w:t xml:space="preserve"> </w:t>
            </w:r>
            <w:r w:rsidR="00E9228F" w:rsidRPr="002469B8">
              <w:rPr>
                <w:rStyle w:val="Hyperlink"/>
                <w:rFonts w:eastAsia="Times New Roman" w:hint="eastAsia"/>
                <w:noProof/>
                <w:rtl/>
              </w:rPr>
              <w:t>ההתאמה</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ביצוע</w:t>
            </w:r>
            <w:r w:rsidR="00E9228F" w:rsidRPr="002469B8">
              <w:rPr>
                <w:rStyle w:val="Hyperlink"/>
                <w:rFonts w:eastAsia="Times New Roman"/>
                <w:noProof/>
                <w:rtl/>
              </w:rPr>
              <w:t xml:space="preserve"> </w:t>
            </w:r>
            <w:r w:rsidR="00E9228F" w:rsidRPr="002469B8">
              <w:rPr>
                <w:rStyle w:val="Hyperlink"/>
                <w:rFonts w:eastAsia="Times New Roman" w:hint="eastAsia"/>
                <w:noProof/>
                <w:rtl/>
              </w:rPr>
              <w:t>ההתאמה</w:t>
            </w:r>
            <w:r w:rsidR="00E9228F" w:rsidRPr="002469B8">
              <w:rPr>
                <w:rStyle w:val="Hyperlink"/>
                <w:rFonts w:eastAsia="Times New Roman"/>
                <w:noProof/>
                <w:rtl/>
              </w:rPr>
              <w:t xml:space="preserve"> </w:t>
            </w:r>
            <w:r w:rsidR="00E9228F" w:rsidRPr="002469B8">
              <w:rPr>
                <w:rStyle w:val="Hyperlink"/>
                <w:rFonts w:eastAsia="Times New Roman" w:hint="eastAsia"/>
                <w:noProof/>
                <w:rtl/>
              </w:rPr>
              <w:t>באופן</w:t>
            </w:r>
            <w:r w:rsidR="00E9228F" w:rsidRPr="002469B8">
              <w:rPr>
                <w:rStyle w:val="Hyperlink"/>
                <w:rFonts w:eastAsia="Times New Roman"/>
                <w:noProof/>
                <w:rtl/>
              </w:rPr>
              <w:t xml:space="preserve"> </w:t>
            </w:r>
            <w:r w:rsidR="00E9228F" w:rsidRPr="002469B8">
              <w:rPr>
                <w:rStyle w:val="Hyperlink"/>
                <w:rFonts w:eastAsia="Times New Roman" w:hint="eastAsia"/>
                <w:noProof/>
                <w:rtl/>
              </w:rPr>
              <w:t>ממוקבל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19</w:t>
            </w:r>
            <w:r w:rsidR="00E9228F">
              <w:rPr>
                <w:noProof/>
                <w:webHidden/>
                <w:rtl/>
              </w:rPr>
              <w:fldChar w:fldCharType="end"/>
            </w:r>
          </w:hyperlink>
        </w:p>
        <w:p w:rsidR="00E9228F" w:rsidRDefault="00B34FA1">
          <w:pPr>
            <w:pStyle w:val="TOC2"/>
            <w:rPr>
              <w:noProof/>
              <w:rtl/>
            </w:rPr>
          </w:pPr>
          <w:hyperlink w:anchor="_Toc423968272" w:history="1">
            <w:r w:rsidR="00E9228F" w:rsidRPr="002469B8">
              <w:rPr>
                <w:rStyle w:val="Hyperlink"/>
                <w:rFonts w:hint="eastAsia"/>
                <w:noProof/>
                <w:rtl/>
              </w:rPr>
              <w:t>מסקנות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20</w:t>
            </w:r>
            <w:r w:rsidR="00E9228F">
              <w:rPr>
                <w:noProof/>
                <w:webHidden/>
                <w:rtl/>
              </w:rPr>
              <w:fldChar w:fldCharType="end"/>
            </w:r>
          </w:hyperlink>
        </w:p>
        <w:p w:rsidR="00E9228F" w:rsidRDefault="00B34FA1">
          <w:pPr>
            <w:pStyle w:val="TOC1"/>
            <w:rPr>
              <w:noProof/>
              <w:rtl/>
            </w:rPr>
          </w:pPr>
          <w:hyperlink w:anchor="_Toc423968273" w:history="1">
            <w:r w:rsidR="00E9228F" w:rsidRPr="002469B8">
              <w:rPr>
                <w:rStyle w:val="Hyperlink"/>
                <w:rFonts w:cs="David" w:hint="eastAsia"/>
                <w:noProof/>
                <w:rtl/>
              </w:rPr>
              <w:t>השוואה</w:t>
            </w:r>
            <w:r w:rsidR="00E9228F" w:rsidRPr="002469B8">
              <w:rPr>
                <w:rStyle w:val="Hyperlink"/>
                <w:rFonts w:cs="David"/>
                <w:noProof/>
                <w:rtl/>
              </w:rPr>
              <w:t xml:space="preserve"> </w:t>
            </w:r>
            <w:r w:rsidR="00E9228F" w:rsidRPr="002469B8">
              <w:rPr>
                <w:rStyle w:val="Hyperlink"/>
                <w:rFonts w:cs="David" w:hint="eastAsia"/>
                <w:noProof/>
                <w:rtl/>
              </w:rPr>
              <w:t>לפתרונות</w:t>
            </w:r>
            <w:r w:rsidR="00E9228F" w:rsidRPr="002469B8">
              <w:rPr>
                <w:rStyle w:val="Hyperlink"/>
                <w:rFonts w:cs="David"/>
                <w:noProof/>
                <w:rtl/>
              </w:rPr>
              <w:t xml:space="preserve"> </w:t>
            </w:r>
            <w:r w:rsidR="00E9228F" w:rsidRPr="002469B8">
              <w:rPr>
                <w:rStyle w:val="Hyperlink"/>
                <w:rFonts w:cs="David" w:hint="eastAsia"/>
                <w:noProof/>
                <w:rtl/>
              </w:rPr>
              <w:t>בספרות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B34FA1">
          <w:pPr>
            <w:pStyle w:val="TOC1"/>
            <w:rPr>
              <w:noProof/>
              <w:rtl/>
            </w:rPr>
          </w:pPr>
          <w:hyperlink w:anchor="_Toc423968274" w:history="1">
            <w:r w:rsidR="00E9228F" w:rsidRPr="002469B8">
              <w:rPr>
                <w:rStyle w:val="Hyperlink"/>
                <w:rFonts w:hint="eastAsia"/>
                <w:noProof/>
                <w:rtl/>
              </w:rPr>
              <w:t>סיכונים</w:t>
            </w:r>
            <w:r w:rsidR="00E9228F" w:rsidRPr="002469B8">
              <w:rPr>
                <w:rStyle w:val="Hyperlink"/>
                <w:noProof/>
                <w:rtl/>
              </w:rPr>
              <w:t xml:space="preserve"> </w:t>
            </w:r>
            <w:r w:rsidR="00E9228F" w:rsidRPr="002469B8">
              <w:rPr>
                <w:rStyle w:val="Hyperlink"/>
                <w:rFonts w:hint="eastAsia"/>
                <w:noProof/>
                <w:rtl/>
              </w:rPr>
              <w:t>שהתממשו</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B34FA1">
          <w:pPr>
            <w:pStyle w:val="TOC1"/>
            <w:rPr>
              <w:noProof/>
              <w:rtl/>
            </w:rPr>
          </w:pPr>
          <w:hyperlink w:anchor="_Toc423968275" w:history="1">
            <w:r w:rsidR="00E9228F" w:rsidRPr="002469B8">
              <w:rPr>
                <w:rStyle w:val="Hyperlink"/>
                <w:rFonts w:cs="David" w:hint="eastAsia"/>
                <w:noProof/>
                <w:rtl/>
              </w:rPr>
              <w:t>רשימת</w:t>
            </w:r>
            <w:r w:rsidR="00E9228F" w:rsidRPr="002469B8">
              <w:rPr>
                <w:rStyle w:val="Hyperlink"/>
                <w:rFonts w:cs="David"/>
                <w:noProof/>
                <w:rtl/>
              </w:rPr>
              <w:t xml:space="preserve"> </w:t>
            </w:r>
            <w:r w:rsidR="00E9228F" w:rsidRPr="002469B8">
              <w:rPr>
                <w:rStyle w:val="Hyperlink"/>
                <w:rFonts w:cs="David" w:hint="eastAsia"/>
                <w:noProof/>
                <w:rtl/>
              </w:rPr>
              <w:t>ספרות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B34FA1">
          <w:pPr>
            <w:pStyle w:val="TOC1"/>
            <w:rPr>
              <w:noProof/>
              <w:rtl/>
            </w:rPr>
          </w:pPr>
          <w:hyperlink w:anchor="_Toc423968276" w:history="1">
            <w:r w:rsidR="00E9228F" w:rsidRPr="002469B8">
              <w:rPr>
                <w:rStyle w:val="Hyperlink"/>
                <w:rFonts w:cs="David" w:hint="eastAsia"/>
                <w:noProof/>
                <w:rtl/>
              </w:rPr>
              <w:t>נספחים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22</w:t>
            </w:r>
            <w:r w:rsidR="00E9228F">
              <w:rPr>
                <w:noProof/>
                <w:webHidden/>
                <w:rtl/>
              </w:rPr>
              <w:fldChar w:fldCharType="end"/>
            </w:r>
          </w:hyperlink>
        </w:p>
        <w:p w:rsidR="00E9228F" w:rsidRDefault="00B34FA1">
          <w:pPr>
            <w:pStyle w:val="TOC1"/>
            <w:rPr>
              <w:noProof/>
              <w:rtl/>
            </w:rPr>
          </w:pPr>
          <w:hyperlink w:anchor="_Toc423968277" w:history="1">
            <w:r w:rsidR="00E9228F" w:rsidRPr="002469B8">
              <w:rPr>
                <w:rStyle w:val="Hyperlink"/>
                <w:rFonts w:cs="David"/>
                <w:noProof/>
              </w:rPr>
              <w:t>Abstract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23</w:t>
            </w:r>
            <w:r w:rsidR="00E9228F">
              <w:rPr>
                <w:noProof/>
                <w:webHidden/>
                <w:rtl/>
              </w:rPr>
              <w:fldChar w:fldCharType="end"/>
            </w:r>
          </w:hyperlink>
        </w:p>
        <w:p w:rsidR="005E52FD" w:rsidRDefault="005E52FD">
          <w:r>
            <w:rPr>
              <w:b/>
              <w:bCs/>
              <w:noProof/>
            </w:rPr>
            <w:fldChar w:fldCharType="end"/>
          </w:r>
        </w:p>
      </w:sdtContent>
    </w:sdt>
    <w:p w:rsidR="00443CA7" w:rsidRDefault="00D05DC3" w:rsidP="00895481">
      <w:pPr>
        <w:pStyle w:val="Heading1"/>
        <w:bidi/>
        <w:rPr>
          <w:rtl/>
        </w:rPr>
      </w:pPr>
      <w:bookmarkStart w:id="5" w:name="_Toc423968252"/>
      <w:r>
        <w:rPr>
          <w:rFonts w:hint="cs"/>
          <w:rtl/>
        </w:rPr>
        <w:lastRenderedPageBreak/>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r w:rsidR="00A63C79" w:rsidRPr="00034E4B">
        <w:rPr>
          <w:sz w:val="24"/>
          <w:szCs w:val="24"/>
        </w:rPr>
        <w:t>bp</w:t>
      </w:r>
      <w:r w:rsidR="00A63C79" w:rsidRPr="00034E4B">
        <w:rPr>
          <w:rFonts w:hint="cs"/>
          <w:sz w:val="24"/>
          <w:szCs w:val="24"/>
          <w:rtl/>
        </w:rPr>
        <w:t xml:space="preserve"> </w:t>
      </w:r>
      <w:r>
        <w:rPr>
          <w:rFonts w:hint="cs"/>
          <w:rtl/>
        </w:rPr>
        <w:t xml:space="preserve">100- </w:t>
      </w:r>
      <w:r w:rsidR="00A63C79" w:rsidRPr="00034E4B">
        <w:rPr>
          <w:sz w:val="24"/>
          <w:szCs w:val="24"/>
        </w:rPr>
        <w:t>bp</w:t>
      </w:r>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r w:rsidR="005564B6" w:rsidRPr="00034E4B">
        <w:rPr>
          <w:sz w:val="24"/>
          <w:szCs w:val="24"/>
        </w:rPr>
        <w:t>bp</w:t>
      </w:r>
      <w:r>
        <w:rPr>
          <w:rFonts w:hint="cs"/>
          <w:rtl/>
        </w:rPr>
        <w:t>35.</w:t>
      </w:r>
    </w:p>
    <w:p w:rsidR="006604CB" w:rsidRDefault="00B34FA1"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B34FA1"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r w:rsidRPr="00034E4B">
        <w:rPr>
          <w:sz w:val="24"/>
          <w:szCs w:val="24"/>
        </w:rPr>
        <w:t>bp</w:t>
      </w:r>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r>
        <w:t>Illumina</w:t>
      </w:r>
      <w:r>
        <w:rPr>
          <w:rFonts w:hint="cs"/>
          <w:rtl/>
        </w:rPr>
        <w:t xml:space="preserve"> </w:t>
      </w:r>
      <w:r>
        <w:rPr>
          <w:rtl/>
        </w:rPr>
        <w:t>–</w:t>
      </w:r>
      <w:r>
        <w:rPr>
          <w:rFonts w:hint="cs"/>
          <w:rtl/>
        </w:rPr>
        <w:t xml:space="preserve"> מכונה הדוגמת קריאות.</w:t>
      </w:r>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717F9D" w:rsidP="00895481">
      <w:pPr>
        <w:pStyle w:val="Heading1"/>
        <w:bidi/>
        <w:rPr>
          <w:rtl/>
        </w:rPr>
      </w:pPr>
      <w:bookmarkStart w:id="6" w:name="_Toc423968253"/>
      <w:r>
        <w:rPr>
          <w:rFonts w:hint="cs"/>
          <w:rtl/>
        </w:rPr>
        <w:lastRenderedPageBreak/>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7EE5A078" wp14:editId="4A4A0A4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5084" w:rsidRDefault="006A5084"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6A5084" w:rsidRPr="00EB5485" w:rsidRDefault="006A5084"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6A5084" w:rsidRDefault="006A5084"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6A5084" w:rsidRPr="00EB5485" w:rsidRDefault="006A5084"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1578911F" wp14:editId="4D641180">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004108" wp14:editId="0BCB881B">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A5084" w:rsidRDefault="006A5084"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6A5084" w:rsidRPr="004E63D6" w:rsidRDefault="006A5084"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6A5084" w:rsidRDefault="006A5084"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6A5084" w:rsidRPr="004E63D6" w:rsidRDefault="006A5084"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1A313021" wp14:editId="6C101DEE">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4159194A" wp14:editId="122C0008">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6A5084" w:rsidRPr="008047E5" w:rsidRDefault="006A5084"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r>
        <w:t xml:space="preserve">bp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C5D23" w:rsidP="00895481">
      <w:pPr>
        <w:pStyle w:val="Heading1"/>
        <w:bidi/>
      </w:pPr>
      <w:bookmarkStart w:id="7" w:name="_Ref409549523"/>
      <w:bookmarkStart w:id="8" w:name="_Toc423968254"/>
      <w:r w:rsidRPr="00F2080D">
        <w:rPr>
          <w:rFonts w:hint="cs"/>
          <w:rtl/>
        </w:rPr>
        <w:lastRenderedPageBreak/>
        <w:t>תיאור</w:t>
      </w:r>
      <w:r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B34FA1"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895481">
      <w:pPr>
        <w:pStyle w:val="Heading1"/>
        <w:bidi/>
        <w:rPr>
          <w:rtl/>
        </w:rPr>
      </w:pPr>
      <w:bookmarkStart w:id="9" w:name="_Toc423968255"/>
      <w:r>
        <w:rPr>
          <w:rFonts w:hint="cs"/>
          <w:rtl/>
        </w:rPr>
        <w:lastRenderedPageBreak/>
        <w:t>הצעות לפתרונות (לא מעשיים)</w:t>
      </w:r>
      <w:bookmarkEnd w:id="9"/>
    </w:p>
    <w:p w:rsidR="00BF00FA" w:rsidRDefault="00BF00FA" w:rsidP="00BF00FA">
      <w:pPr>
        <w:pStyle w:val="Heading2"/>
        <w:rPr>
          <w:rtl/>
        </w:rPr>
      </w:pPr>
      <w:bookmarkStart w:id="10" w:name="_Toc423968256"/>
      <w:r>
        <w:rPr>
          <w:rFonts w:hint="cs"/>
          <w:rtl/>
        </w:rPr>
        <w:t>חיפוש ללא טעות</w:t>
      </w:r>
      <w:bookmarkEnd w:id="10"/>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1" w:name="_Toc423968257"/>
      <w:r>
        <w:rPr>
          <w:rFonts w:hint="cs"/>
          <w:rtl/>
        </w:rPr>
        <w:t>חיפוש עם טעות</w:t>
      </w:r>
      <w:bookmarkEnd w:id="11"/>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A5084">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B34FA1"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B34FA1"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6A5084"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4</w:t>
            </w:r>
            <w:r w:rsidR="00A0258D">
              <w:rPr>
                <w:rFonts w:hint="cs"/>
                <w:rtl/>
              </w:rPr>
              <w:t>00 מחרוזות להשוואה</w:t>
            </w:r>
          </w:p>
        </w:tc>
        <w:tc>
          <w:tcPr>
            <w:tcW w:w="2350" w:type="dxa"/>
          </w:tcPr>
          <w:p w:rsidR="00A0258D" w:rsidRDefault="0076297E"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100=400</m:t>
                </m:r>
              </m:oMath>
            </m:oMathPara>
          </w:p>
        </w:tc>
        <w:tc>
          <w:tcPr>
            <w:tcW w:w="1212" w:type="dxa"/>
          </w:tcPr>
          <w:p w:rsidR="00A0258D" w:rsidRDefault="00B34FA1"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B34FA1" w:rsidP="0031558F">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76297E">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w:t>
            </w:r>
            <w:r w:rsidR="0076297E">
              <w:t>79,200</w:t>
            </w:r>
            <w:r>
              <w:rPr>
                <w:rFonts w:hint="cs"/>
                <w:rtl/>
              </w:rPr>
              <w:t>מחרוזות להשוואה</w:t>
            </w:r>
          </w:p>
        </w:tc>
        <w:tc>
          <w:tcPr>
            <w:tcW w:w="2350" w:type="dxa"/>
          </w:tcPr>
          <w:p w:rsidR="00A0258D" w:rsidRDefault="0076297E" w:rsidP="0076297E">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4*4950=</m:t>
                </m:r>
                <m:r>
                  <m:rPr>
                    <m:sty m:val="p"/>
                  </m:rPr>
                  <w:rPr>
                    <w:rFonts w:ascii="Cambria Math" w:hAnsi="Cambria Math"/>
                  </w:rPr>
                  <m:t>79,200</m:t>
                </m:r>
              </m:oMath>
            </m:oMathPara>
          </w:p>
        </w:tc>
        <w:tc>
          <w:tcPr>
            <w:tcW w:w="1212" w:type="dxa"/>
          </w:tcPr>
          <w:p w:rsidR="00A0258D" w:rsidRDefault="00B34FA1"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B34FA1"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76297E">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8D27E0">
        <w:t xml:space="preserve"> </w:t>
      </w:r>
      <w:r w:rsidR="0076297E">
        <w:t xml:space="preserve">79,200 </w:t>
      </w:r>
      <w:r>
        <w:rPr>
          <w:rFonts w:hint="cs"/>
          <w:rtl/>
        </w:rPr>
        <w:t xml:space="preserve">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EF69A3" w:rsidP="00895481">
      <w:pPr>
        <w:pStyle w:val="Heading1"/>
        <w:bidi/>
        <w:spacing w:after="0"/>
      </w:pPr>
      <w:bookmarkStart w:id="12" w:name="_Toc423968258"/>
      <w:r w:rsidRPr="00870EE0">
        <w:rPr>
          <w:rFonts w:cs="David" w:hint="cs"/>
          <w:rtl/>
        </w:rPr>
        <w:lastRenderedPageBreak/>
        <w:t>תיאור הפתרון</w:t>
      </w:r>
      <w:bookmarkEnd w:id="12"/>
      <w:r w:rsidR="0034592A" w:rsidRPr="00870EE0">
        <w:rPr>
          <w:rFonts w:cs="David" w:hint="cs"/>
          <w:rtl/>
        </w:rPr>
        <w:t xml:space="preserve"> </w:t>
      </w:r>
    </w:p>
    <w:p w:rsidR="00E57F6B" w:rsidRPr="006154A6" w:rsidRDefault="006154A6" w:rsidP="006154A6">
      <w:pPr>
        <w:pStyle w:val="Heading2"/>
        <w:jc w:val="center"/>
        <w:rPr>
          <w:sz w:val="36"/>
          <w:szCs w:val="36"/>
          <w:rtl/>
        </w:rPr>
      </w:pPr>
      <w:bookmarkStart w:id="13" w:name="_Toc423968259"/>
      <w:r w:rsidRPr="006154A6">
        <w:rPr>
          <w:rFonts w:hint="cs"/>
          <w:sz w:val="36"/>
          <w:szCs w:val="36"/>
          <w:rtl/>
        </w:rPr>
        <w:t xml:space="preserve">אלגוריתם </w:t>
      </w:r>
      <w:r w:rsidR="00E57F6B" w:rsidRPr="006154A6">
        <w:rPr>
          <w:sz w:val="36"/>
          <w:szCs w:val="36"/>
        </w:rPr>
        <w:t>BWA</w:t>
      </w:r>
      <w:bookmarkEnd w:id="13"/>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12777E" w:rsidRDefault="00EB4E8D" w:rsidP="001F5BE1">
      <w:pPr>
        <w:pStyle w:val="ListParagraph"/>
        <w:spacing w:after="0"/>
        <w:ind w:left="281"/>
        <w:rPr>
          <w:rtl/>
        </w:rPr>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12777E" w:rsidRDefault="0012777E">
      <w:pPr>
        <w:bidi w:val="0"/>
        <w:rPr>
          <w:rtl/>
        </w:rPr>
      </w:pPr>
      <w:r>
        <w:rPr>
          <w:rtl/>
        </w:rPr>
        <w:br w:type="page"/>
      </w:r>
    </w:p>
    <w:p w:rsidR="0012777E" w:rsidRDefault="0012777E" w:rsidP="0012777E">
      <w:pPr>
        <w:pStyle w:val="Heading2"/>
        <w:rPr>
          <w:rFonts w:eastAsiaTheme="minorHAnsi"/>
          <w:rtl/>
        </w:rPr>
      </w:pPr>
      <w:bookmarkStart w:id="14" w:name="_Toc423968260"/>
      <w:r>
        <w:rPr>
          <w:rFonts w:eastAsiaTheme="minorHAnsi" w:hint="cs"/>
          <w:rtl/>
        </w:rPr>
        <w:lastRenderedPageBreak/>
        <w:t xml:space="preserve">דוגמא להרצת </w:t>
      </w:r>
      <w:r>
        <w:rPr>
          <w:rFonts w:eastAsiaTheme="minorHAnsi"/>
        </w:rPr>
        <w:t>BWA</w:t>
      </w:r>
      <w:bookmarkEnd w:id="14"/>
    </w:p>
    <w:p w:rsidR="0012777E" w:rsidRDefault="0012777E" w:rsidP="0012777E">
      <w:pPr>
        <w:rPr>
          <w:rtl/>
        </w:rPr>
      </w:pPr>
    </w:p>
    <w:p w:rsidR="0012777E" w:rsidRDefault="0012777E" w:rsidP="0012777E">
      <w:pPr>
        <w:pStyle w:val="NoSpacing"/>
        <w:rPr>
          <w:rtl/>
        </w:rPr>
      </w:pPr>
      <w:r>
        <w:rPr>
          <w:noProof/>
        </w:rPr>
        <mc:AlternateContent>
          <mc:Choice Requires="wps">
            <w:drawing>
              <wp:anchor distT="0" distB="0" distL="114300" distR="114300" simplePos="0" relativeHeight="251709952" behindDoc="0" locked="0" layoutInCell="1" allowOverlap="1" wp14:anchorId="608E6546" wp14:editId="51D0275D">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6A5084" w:rsidRDefault="006A5084"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6A5084" w:rsidRDefault="006A5084"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Pr>
          <w:noProof/>
        </w:rPr>
        <w:drawing>
          <wp:anchor distT="0" distB="0" distL="114300" distR="114300" simplePos="0" relativeHeight="251708928" behindDoc="1" locked="0" layoutInCell="1" allowOverlap="1" wp14:anchorId="3982FB12" wp14:editId="70E6A4AC">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Pr="00EE131B">
        <w:rPr>
          <w:rFonts w:hint="cs"/>
          <w:rtl/>
        </w:rPr>
        <w:t>בניית</w:t>
      </w:r>
      <w:r w:rsidRPr="00EE131B">
        <w:rPr>
          <w:rtl/>
        </w:rPr>
        <w:t xml:space="preserve"> </w:t>
      </w:r>
      <w:r>
        <w:rPr>
          <w:rFonts w:hint="cs"/>
          <w:rtl/>
        </w:rPr>
        <w:t xml:space="preserve">האינדקס בעזרת </w:t>
      </w:r>
      <w:r w:rsidRPr="00CE1925">
        <w:rPr>
          <w:rFonts w:hint="cs"/>
          <w:rtl/>
        </w:rPr>
        <w:t>מערך</w:t>
      </w:r>
      <w:r w:rsidRPr="00CE1925">
        <w:rPr>
          <w:rtl/>
        </w:rPr>
        <w:t xml:space="preserve"> </w:t>
      </w:r>
      <w:r w:rsidRPr="00CE1925">
        <w:rPr>
          <w:rFonts w:hint="cs"/>
          <w:rtl/>
        </w:rPr>
        <w:t>סייפות</w:t>
      </w:r>
      <w:r>
        <w:rPr>
          <w:rFonts w:hint="cs"/>
          <w:rtl/>
        </w:rPr>
        <w:t>:</w:t>
      </w:r>
    </w:p>
    <w:p w:rsidR="0012777E" w:rsidRDefault="0012777E" w:rsidP="0012777E">
      <w:pPr>
        <w:pStyle w:val="NoSpacing"/>
        <w:rPr>
          <w:rtl/>
        </w:rPr>
      </w:pPr>
      <w:r>
        <w:rPr>
          <w:rFonts w:hint="cs"/>
          <w:rtl/>
        </w:rPr>
        <w:t xml:space="preserve">יהי </w:t>
      </w:r>
      <w:r>
        <w:t>X = googol$</w:t>
      </w:r>
    </w:p>
    <w:p w:rsidR="0012777E" w:rsidRDefault="0012777E" w:rsidP="0012777E">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12777E" w:rsidRDefault="0012777E" w:rsidP="0012777E">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12777E" w:rsidRDefault="0012777E" w:rsidP="0012777E">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Pr>
          <w:rFonts w:hint="cs"/>
          <w:rtl/>
        </w:rPr>
        <w:t>אוסף התווים הראשונים מכל רשומה</w:t>
      </w:r>
      <w:r w:rsidRPr="00EE131B">
        <w:rPr>
          <w:rtl/>
        </w:rPr>
        <w:t xml:space="preserve"> </w:t>
      </w:r>
      <w:r>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S(i)</w:t>
      </w:r>
      <w:r>
        <w:rPr>
          <w:rFonts w:hint="cs"/>
          <w:rtl/>
        </w:rPr>
        <w:t xml:space="preserve"> </w:t>
      </w:r>
      <w:r w:rsidRPr="00EE131B">
        <w:rPr>
          <w:rtl/>
        </w:rPr>
        <w:t xml:space="preserve">(6,3,0,5,2,4,1) </w:t>
      </w:r>
    </w:p>
    <w:p w:rsidR="0012777E" w:rsidRDefault="0012777E" w:rsidP="0012777E">
      <w:pPr>
        <w:pStyle w:val="NoSpacing"/>
        <w:rPr>
          <w:rtl/>
        </w:rPr>
      </w:pPr>
    </w:p>
    <w:p w:rsidR="0012777E" w:rsidRDefault="0012777E" w:rsidP="0012777E">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b[i]</w:t>
      </w:r>
      <w:r>
        <w:rPr>
          <w:rFonts w:hint="cs"/>
          <w:rtl/>
        </w:rPr>
        <w:t xml:space="preserve">-  </w:t>
      </w:r>
      <w:r>
        <w:t xml:space="preserve"> lo$oogg</w:t>
      </w:r>
      <w:r>
        <w:rPr>
          <w:rFonts w:hint="cs"/>
          <w:rtl/>
        </w:rPr>
        <w:t>.</w:t>
      </w:r>
    </w:p>
    <w:p w:rsidR="0012777E" w:rsidRDefault="0012777E" w:rsidP="0012777E">
      <w:pPr>
        <w:pStyle w:val="NoSpacing"/>
        <w:rPr>
          <w:rtl/>
        </w:rPr>
      </w:pPr>
      <w:r>
        <w:rPr>
          <w:rFonts w:hint="cs"/>
          <w:rtl/>
        </w:rPr>
        <w:t>וזהו למעשה האינדקס שנשתמש בו.</w:t>
      </w:r>
    </w:p>
    <w:p w:rsidR="0012777E" w:rsidRDefault="0012777E" w:rsidP="0012777E">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12777E" w:rsidRDefault="0012777E" w:rsidP="0012777E">
      <w:pPr>
        <w:pStyle w:val="Heading2"/>
        <w:ind w:left="-483"/>
        <w:rPr>
          <w:rtl/>
        </w:rPr>
      </w:pPr>
    </w:p>
    <w:p w:rsidR="0012777E" w:rsidRDefault="0012777E" w:rsidP="0012777E">
      <w:pPr>
        <w:pStyle w:val="Heading2"/>
        <w:ind w:left="-483"/>
        <w:rPr>
          <w:rtl/>
        </w:rPr>
      </w:pPr>
    </w:p>
    <w:p w:rsidR="0012777E" w:rsidRPr="00AD7460" w:rsidRDefault="0012777E" w:rsidP="0012777E">
      <w:pPr>
        <w:ind w:left="-2"/>
        <w:rPr>
          <w:b/>
          <w:bCs/>
          <w:rtl/>
        </w:rPr>
      </w:pPr>
      <w:r w:rsidRPr="00AD7460">
        <w:rPr>
          <w:rFonts w:hint="cs"/>
          <w:b/>
          <w:bCs/>
          <w:rtl/>
        </w:rPr>
        <w:t>נמחיש את צורת העבודה של האלגוריתם באמצעות עץ רישות.</w:t>
      </w:r>
    </w:p>
    <w:p w:rsidR="0012777E" w:rsidRPr="00AD7460" w:rsidRDefault="0012777E" w:rsidP="0012777E">
      <w:pPr>
        <w:ind w:left="-2"/>
        <w:rPr>
          <w:sz w:val="20"/>
          <w:szCs w:val="20"/>
          <w:rtl/>
        </w:rPr>
      </w:pPr>
      <w:r w:rsidRPr="00AD7460">
        <w:rPr>
          <w:rFonts w:hint="cs"/>
          <w:b/>
          <w:bCs/>
          <w:sz w:val="20"/>
          <w:szCs w:val="20"/>
          <w:u w:val="single"/>
          <w:rtl/>
        </w:rPr>
        <w:t>הערה</w:t>
      </w:r>
      <w:r w:rsidRPr="00AD7460">
        <w:rPr>
          <w:rFonts w:hint="cs"/>
          <w:sz w:val="20"/>
          <w:szCs w:val="20"/>
          <w:rtl/>
        </w:rPr>
        <w:t xml:space="preserve">: מבלי להוכיח זאת, עץ רישות שקול למערך סיפות (לצורך אינטואיציה </w:t>
      </w:r>
      <w:r w:rsidRPr="00AD7460">
        <w:rPr>
          <w:sz w:val="20"/>
          <w:szCs w:val="20"/>
          <w:rtl/>
        </w:rPr>
        <w:t>–</w:t>
      </w:r>
      <w:r w:rsidRPr="00AD7460">
        <w:rPr>
          <w:rFonts w:hint="cs"/>
          <w:sz w:val="20"/>
          <w:szCs w:val="20"/>
          <w:rtl/>
        </w:rPr>
        <w:t xml:space="preserve"> עץ הרישות של </w:t>
      </w:r>
      <m:oMath>
        <m:r>
          <w:rPr>
            <w:rFonts w:ascii="Cambria Math" w:hAnsi="Cambria Math"/>
            <w:sz w:val="20"/>
            <w:szCs w:val="20"/>
          </w:rPr>
          <m:t xml:space="preserve"> X</m:t>
        </m:r>
      </m:oMath>
      <w:r w:rsidRPr="00AD7460">
        <w:rPr>
          <w:rFonts w:hint="cs"/>
          <w:sz w:val="20"/>
          <w:szCs w:val="20"/>
          <w:rtl/>
        </w:rPr>
        <w:t xml:space="preserve"> זהה לעץ הסיפות של</w:t>
      </w:r>
      <w:r w:rsidRPr="00AD7460">
        <w:rPr>
          <w:sz w:val="20"/>
          <w:szCs w:val="20"/>
        </w:rPr>
        <w:t xml:space="preserve"> </w:t>
      </w:r>
      <w:r w:rsidRPr="00AD7460">
        <w:rPr>
          <w:rFonts w:hint="cs"/>
          <w:sz w:val="20"/>
          <w:szCs w:val="20"/>
          <w:rtl/>
        </w:rPr>
        <w:t xml:space="preserve"> </w:t>
      </w:r>
      <m:oMath>
        <m:r>
          <w:rPr>
            <w:rFonts w:ascii="Cambria Math" w:hAnsi="Cambria Math"/>
            <w:sz w:val="20"/>
            <w:szCs w:val="20"/>
          </w:rPr>
          <m:t>Reverse(X)</m:t>
        </m:r>
      </m:oMath>
      <w:r>
        <w:rPr>
          <w:rFonts w:hint="cs"/>
          <w:sz w:val="20"/>
          <w:szCs w:val="20"/>
          <w:rtl/>
        </w:rPr>
        <w:t>, ולכן כל</w:t>
      </w:r>
      <w:r w:rsidRPr="00AD7460">
        <w:rPr>
          <w:rFonts w:hint="cs"/>
          <w:sz w:val="20"/>
          <w:szCs w:val="20"/>
          <w:rtl/>
        </w:rPr>
        <w:t xml:space="preserve"> הדגמה על עץ רישות נכונה גם עבור עץ סיפות</w:t>
      </w:r>
      <w:r>
        <w:rPr>
          <w:rFonts w:hint="cs"/>
          <w:sz w:val="20"/>
          <w:szCs w:val="20"/>
          <w:rtl/>
        </w:rPr>
        <w:t>)</w:t>
      </w:r>
      <w:r w:rsidRPr="00AD7460">
        <w:rPr>
          <w:rFonts w:hint="cs"/>
          <w:sz w:val="20"/>
          <w:szCs w:val="20"/>
          <w:rtl/>
        </w:rPr>
        <w:t>.</w:t>
      </w:r>
    </w:p>
    <w:p w:rsidR="0012777E" w:rsidRDefault="0012777E" w:rsidP="0012777E">
      <w:pPr>
        <w:spacing w:after="0" w:line="240" w:lineRule="auto"/>
        <w:ind w:left="-2"/>
        <w:rPr>
          <w:rtl/>
        </w:rPr>
      </w:pPr>
      <w:r w:rsidRPr="001D1F25">
        <w:rPr>
          <w:rFonts w:cs="Arial" w:hint="cs"/>
          <w:rtl/>
        </w:rPr>
        <w:t xml:space="preserve">להלן </w:t>
      </w:r>
      <w:r w:rsidRPr="00EE131B">
        <w:rPr>
          <w:rFonts w:cs="Arial" w:hint="cs"/>
          <w:b/>
          <w:bCs/>
          <w:rtl/>
        </w:rPr>
        <w:t>עץ רישות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t>Googol</w:t>
      </w:r>
      <w:r>
        <w:rPr>
          <w:rFonts w:cs="Arial"/>
          <w:rtl/>
        </w:rPr>
        <w:t xml:space="preserve">". </w:t>
      </w:r>
      <w:r>
        <w:rPr>
          <w:rFonts w:cs="Arial" w:hint="cs"/>
          <w:rtl/>
        </w:rPr>
        <w:t>הסמל</w:t>
      </w:r>
      <w:r>
        <w:rPr>
          <w:rFonts w:cs="Arial"/>
          <w:rtl/>
        </w:rPr>
        <w:t xml:space="preserve"> </w:t>
      </w:r>
      <w:r>
        <w:rPr>
          <w:rFonts w:ascii="Cambria Math" w:hAnsi="Cambria Math" w:cs="Cambria Math" w:hint="cs"/>
          <w:rtl/>
        </w:rPr>
        <w:t>∧</w:t>
      </w:r>
      <w:r>
        <w:rPr>
          <w:rFonts w:cs="Arial"/>
          <w:rtl/>
        </w:rPr>
        <w:t xml:space="preserve"> </w:t>
      </w:r>
      <w:r>
        <w:rPr>
          <w:rFonts w:cs="Arial" w:hint="cs"/>
          <w:rtl/>
        </w:rPr>
        <w:t>מסמן</w:t>
      </w:r>
      <w:r>
        <w:rPr>
          <w:rFonts w:cs="Arial"/>
          <w:rtl/>
        </w:rPr>
        <w:t xml:space="preserve"> </w:t>
      </w:r>
      <w:r>
        <w:rPr>
          <w:rFonts w:cs="Arial" w:hint="cs"/>
          <w:rtl/>
        </w:rPr>
        <w:t>את</w:t>
      </w:r>
      <w:r>
        <w:rPr>
          <w:rFonts w:cs="Arial"/>
          <w:rtl/>
        </w:rPr>
        <w:t xml:space="preserve"> </w:t>
      </w:r>
      <w:r>
        <w:rPr>
          <w:rFonts w:cs="Arial" w:hint="cs"/>
          <w:rtl/>
        </w:rPr>
        <w:t>תחילתה</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w:t>
      </w:r>
    </w:p>
    <w:p w:rsidR="0012777E" w:rsidRDefault="0012777E" w:rsidP="0012777E">
      <w:pPr>
        <w:spacing w:after="0" w:line="240" w:lineRule="auto"/>
        <w:ind w:left="-2"/>
        <w:rPr>
          <w:rFonts w:cs="Arial"/>
          <w:rtl/>
        </w:rPr>
      </w:pPr>
      <w:r>
        <w:rPr>
          <w:noProof/>
        </w:rPr>
        <mc:AlternateContent>
          <mc:Choice Requires="wps">
            <w:drawing>
              <wp:anchor distT="0" distB="0" distL="114300" distR="114300" simplePos="0" relativeHeight="251710976" behindDoc="0" locked="0" layoutInCell="1" allowOverlap="1" wp14:anchorId="5B485118" wp14:editId="005BF43E">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6A5084" w:rsidRPr="00493926" w:rsidRDefault="006A5084"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6A5084" w:rsidRPr="00493926" w:rsidRDefault="006A5084"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Pr="00EE131B">
        <w:rPr>
          <w:b/>
          <w:bCs/>
          <w:noProof/>
        </w:rPr>
        <w:drawing>
          <wp:anchor distT="0" distB="0" distL="114300" distR="114300" simplePos="0" relativeHeight="251707904" behindDoc="1" locked="0" layoutInCell="1" allowOverlap="1" wp14:anchorId="62B59EED" wp14:editId="6C9ED0F9">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Pr>
          <w:rFonts w:cs="Arial" w:hint="cs"/>
          <w:rtl/>
        </w:rPr>
        <w:t>שני</w:t>
      </w:r>
      <w:r>
        <w:rPr>
          <w:rFonts w:cs="Arial"/>
          <w:rtl/>
        </w:rPr>
        <w:t xml:space="preserve"> </w:t>
      </w:r>
      <w:r>
        <w:rPr>
          <w:rFonts w:cs="Arial" w:hint="cs"/>
          <w:rtl/>
        </w:rPr>
        <w:t>המספרים</w:t>
      </w:r>
      <w:r>
        <w:rPr>
          <w:rFonts w:cs="Arial"/>
          <w:rtl/>
        </w:rPr>
        <w:t xml:space="preserve"> </w:t>
      </w:r>
      <w:r>
        <w:rPr>
          <w:rFonts w:cs="Arial" w:hint="cs"/>
          <w:rtl/>
        </w:rPr>
        <w:t>בכל צומת</w:t>
      </w:r>
      <w:r>
        <w:rPr>
          <w:rFonts w:cs="Arial"/>
          <w:rtl/>
        </w:rPr>
        <w:t xml:space="preserve"> </w:t>
      </w:r>
      <w:r>
        <w:rPr>
          <w:rFonts w:cs="Arial" w:hint="cs"/>
          <w:rtl/>
        </w:rPr>
        <w:t>הם האינטרוול</w:t>
      </w:r>
      <w:r>
        <w:rPr>
          <w:rFonts w:cs="Arial"/>
          <w:rtl/>
        </w:rPr>
        <w:t xml:space="preserve"> </w:t>
      </w:r>
      <w:r>
        <w:rPr>
          <w:rFonts w:cs="Arial" w:hint="cs"/>
          <w:rtl/>
        </w:rPr>
        <w:t xml:space="preserve">ב- </w:t>
      </w:r>
      <w:r>
        <w:rPr>
          <w:rFonts w:cs="Arial"/>
        </w:rPr>
        <w:t xml:space="preserve">SA </w:t>
      </w:r>
      <w:r>
        <w:rPr>
          <w:rFonts w:cs="Arial" w:hint="cs"/>
          <w:rtl/>
        </w:rPr>
        <w:t>(מערך הסיפות)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rPr>
          <w:rFonts w:cs="Arial" w:hint="cs"/>
          <w:rtl/>
        </w:rPr>
        <w:t>המיוצגת</w:t>
      </w:r>
      <w:r>
        <w:rPr>
          <w:rFonts w:cs="Arial"/>
          <w:rtl/>
        </w:rPr>
        <w:t xml:space="preserve"> </w:t>
      </w:r>
      <w:r>
        <w:rPr>
          <w:rFonts w:cs="Arial" w:hint="cs"/>
          <w:rtl/>
        </w:rPr>
        <w:t>על</w:t>
      </w:r>
      <w:r>
        <w:rPr>
          <w:rFonts w:cs="Arial"/>
          <w:rtl/>
        </w:rPr>
        <w:t xml:space="preserve"> </w:t>
      </w:r>
      <w:r>
        <w:rPr>
          <w:rFonts w:cs="Arial" w:hint="cs"/>
          <w:rtl/>
        </w:rPr>
        <w:t>ידי הצומת.</w:t>
      </w:r>
    </w:p>
    <w:p w:rsidR="0012777E" w:rsidRDefault="0012777E" w:rsidP="0012777E">
      <w:pPr>
        <w:spacing w:after="0" w:line="240" w:lineRule="auto"/>
        <w:ind w:left="-2"/>
        <w:rPr>
          <w:rFonts w:cs="Arial"/>
          <w:rtl/>
        </w:rPr>
      </w:pPr>
    </w:p>
    <w:p w:rsidR="0012777E" w:rsidRPr="00953179" w:rsidRDefault="0012777E" w:rsidP="0012777E">
      <w:pPr>
        <w:spacing w:after="0" w:line="240" w:lineRule="auto"/>
        <w:ind w:left="-2"/>
        <w:rPr>
          <w:rFonts w:cs="Arial"/>
          <w:rtl/>
        </w:rPr>
      </w:pPr>
    </w:p>
    <w:p w:rsidR="0012777E" w:rsidRDefault="0012777E" w:rsidP="0012777E">
      <w:pPr>
        <w:spacing w:after="0" w:line="240" w:lineRule="auto"/>
        <w:ind w:left="-2"/>
        <w:rPr>
          <w:rFonts w:cs="Arial"/>
          <w:rtl/>
        </w:rPr>
      </w:pPr>
      <w:r>
        <w:rPr>
          <w:rFonts w:cs="Arial" w:hint="cs"/>
          <w:rtl/>
        </w:rPr>
        <w:t>החלק המעניין בתרשים זה הוא הקו</w:t>
      </w:r>
      <w:r>
        <w:rPr>
          <w:rFonts w:cs="Arial"/>
          <w:rtl/>
        </w:rPr>
        <w:t xml:space="preserve"> </w:t>
      </w:r>
      <w:r>
        <w:rPr>
          <w:rFonts w:cs="Arial" w:hint="cs"/>
          <w:rtl/>
        </w:rPr>
        <w:t>המקווקו</w:t>
      </w:r>
      <w:r>
        <w:rPr>
          <w:rFonts w:cs="Arial"/>
          <w:rtl/>
        </w:rPr>
        <w:t xml:space="preserve"> </w:t>
      </w:r>
      <w:r>
        <w:rPr>
          <w:rFonts w:cs="Arial" w:hint="cs"/>
          <w:rtl/>
        </w:rPr>
        <w:t>המראה</w:t>
      </w:r>
      <w:r>
        <w:rPr>
          <w:rFonts w:cs="Arial"/>
          <w:rtl/>
        </w:rPr>
        <w:t xml:space="preserve"> </w:t>
      </w:r>
      <w:r>
        <w:rPr>
          <w:rFonts w:cs="Arial" w:hint="cs"/>
          <w:rtl/>
        </w:rPr>
        <w:t>את</w:t>
      </w:r>
      <w:r>
        <w:rPr>
          <w:rFonts w:cs="Arial"/>
          <w:rtl/>
        </w:rPr>
        <w:t xml:space="preserve"> </w:t>
      </w:r>
      <w:r>
        <w:rPr>
          <w:rFonts w:cs="Arial" w:hint="cs"/>
          <w:rtl/>
        </w:rPr>
        <w:t>המסלול</w:t>
      </w:r>
      <w:r>
        <w:rPr>
          <w:rFonts w:cs="Arial"/>
          <w:rtl/>
        </w:rPr>
        <w:t xml:space="preserve"> </w:t>
      </w:r>
      <w:r>
        <w:rPr>
          <w:rFonts w:cs="Arial" w:hint="cs"/>
          <w:rtl/>
        </w:rPr>
        <w:t>של</w:t>
      </w:r>
      <w:r>
        <w:rPr>
          <w:rFonts w:cs="Arial"/>
          <w:rtl/>
        </w:rPr>
        <w:t xml:space="preserve"> </w:t>
      </w:r>
      <w:r>
        <w:rPr>
          <w:rFonts w:cs="Arial" w:hint="cs"/>
          <w:rtl/>
        </w:rPr>
        <w:t>האלגוריתם בחיפוש אחר</w:t>
      </w:r>
      <w:r>
        <w:rPr>
          <w:rFonts w:cs="Arial"/>
          <w:rtl/>
        </w:rPr>
        <w:t xml:space="preserve"> </w:t>
      </w:r>
      <w:r>
        <w:rPr>
          <w:rFonts w:cs="Arial" w:hint="cs"/>
          <w:rtl/>
        </w:rPr>
        <w:t>המחרוזת</w:t>
      </w:r>
      <w:r>
        <w:rPr>
          <w:rFonts w:cs="Arial"/>
          <w:rtl/>
        </w:rPr>
        <w:t xml:space="preserve"> '</w:t>
      </w:r>
      <w:r>
        <w:t>LOL</w:t>
      </w:r>
      <w:r>
        <w:rPr>
          <w:rFonts w:cs="Arial" w:hint="cs"/>
          <w:rtl/>
        </w:rPr>
        <w:t>'</w:t>
      </w:r>
      <w:r>
        <w:rPr>
          <w:rFonts w:cs="Arial"/>
          <w:rtl/>
        </w:rPr>
        <w:t xml:space="preserve">, </w:t>
      </w:r>
      <w:r>
        <w:rPr>
          <w:rFonts w:cs="Arial" w:hint="cs"/>
          <w:rtl/>
        </w:rPr>
        <w:t>תוך אפשור חוסר התאמה</w:t>
      </w:r>
      <w:r>
        <w:rPr>
          <w:rFonts w:cs="Arial"/>
          <w:rtl/>
        </w:rPr>
        <w:t xml:space="preserve"> </w:t>
      </w:r>
      <w:r>
        <w:rPr>
          <w:rFonts w:cs="Arial" w:hint="cs"/>
          <w:rtl/>
        </w:rPr>
        <w:t>אחד</w:t>
      </w:r>
      <w:r>
        <w:rPr>
          <w:rFonts w:cs="Arial"/>
          <w:rtl/>
        </w:rPr>
        <w:t>.</w:t>
      </w:r>
      <w:r>
        <w:rPr>
          <w:rFonts w:cs="Arial" w:hint="cs"/>
          <w:rtl/>
        </w:rPr>
        <w:t xml:space="preserve"> נשים לב </w:t>
      </w:r>
      <w:r w:rsidRPr="00E0576F">
        <w:rPr>
          <w:rFonts w:cs="Arial" w:hint="cs"/>
          <w:b/>
          <w:bCs/>
          <w:rtl/>
        </w:rPr>
        <w:t>לחידוש הגדול שבאלגוריתם</w:t>
      </w:r>
      <w:r>
        <w:rPr>
          <w:rFonts w:cs="Arial" w:hint="cs"/>
          <w:rtl/>
        </w:rPr>
        <w:t xml:space="preserve"> זה כפי שהוא מצוין בנקודות הבאות:</w:t>
      </w:r>
    </w:p>
    <w:p w:rsidR="0012777E" w:rsidRDefault="0012777E" w:rsidP="0012777E">
      <w:pPr>
        <w:spacing w:after="0" w:line="240" w:lineRule="auto"/>
        <w:ind w:left="-2"/>
        <w:rPr>
          <w:rFonts w:cs="Arial"/>
          <w:rtl/>
        </w:rPr>
      </w:pP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הקו לא יורד לכל עומק העץ </w:t>
      </w:r>
      <w:r>
        <w:rPr>
          <w:rFonts w:cs="Arial"/>
          <w:rtl/>
        </w:rPr>
        <w:t>–</w:t>
      </w:r>
      <w:r>
        <w:rPr>
          <w:rFonts w:cs="Arial" w:hint="cs"/>
          <w:rtl/>
        </w:rPr>
        <w:t xml:space="preserve"> האלגוריתם </w:t>
      </w:r>
      <w:r w:rsidRPr="00E0576F">
        <w:rPr>
          <w:rFonts w:cs="Arial" w:hint="cs"/>
          <w:rtl/>
        </w:rPr>
        <w:t>יודע להתמודד עם שגיאות</w:t>
      </w:r>
      <w:r>
        <w:rPr>
          <w:rFonts w:cs="Arial" w:hint="cs"/>
          <w:rtl/>
        </w:rPr>
        <w:t xml:space="preserve">, </w:t>
      </w:r>
      <w:r w:rsidRPr="00E0576F">
        <w:rPr>
          <w:rFonts w:cs="Arial" w:hint="cs"/>
          <w:b/>
          <w:bCs/>
          <w:rtl/>
        </w:rPr>
        <w:t>וממשיך לרדת</w:t>
      </w:r>
      <w:r>
        <w:rPr>
          <w:rFonts w:cs="Arial" w:hint="cs"/>
          <w:rtl/>
        </w:rPr>
        <w:t xml:space="preserve"> במורד העץ גם לאחר שגיאה אחת. ומאידך, ברגע שישנן יותר מדי שגיאות (2 במקרה הזה) </w:t>
      </w:r>
      <w:r w:rsidRPr="00E0576F">
        <w:rPr>
          <w:rFonts w:cs="Arial" w:hint="cs"/>
          <w:b/>
          <w:bCs/>
          <w:rtl/>
        </w:rPr>
        <w:t>החיפוש נעצר</w:t>
      </w:r>
      <w:r>
        <w:rPr>
          <w:rFonts w:cs="Arial" w:hint="cs"/>
          <w:rtl/>
        </w:rPr>
        <w:t xml:space="preserve"> והקו עולה בחזרה במעלה העץ.</w:t>
      </w: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Pr="00F81427">
        <w:rPr>
          <w:rFonts w:cs="Arial" w:hint="cs"/>
          <w:rtl/>
        </w:rPr>
        <w:t xml:space="preserve"> (חסכון בזמן ריצה).</w:t>
      </w:r>
    </w:p>
    <w:p w:rsidR="0012777E" w:rsidRDefault="0012777E" w:rsidP="0012777E">
      <w:pPr>
        <w:spacing w:after="0" w:line="240" w:lineRule="auto"/>
        <w:ind w:left="-2"/>
        <w:rPr>
          <w:rFonts w:cs="Arial"/>
          <w:rtl/>
        </w:rPr>
      </w:pPr>
    </w:p>
    <w:p w:rsidR="0012777E" w:rsidRDefault="0012777E" w:rsidP="0012777E">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12777E" w:rsidRDefault="0012777E" w:rsidP="0012777E">
      <w:pPr>
        <w:spacing w:after="0" w:line="240" w:lineRule="auto"/>
        <w:ind w:left="-2"/>
        <w:rPr>
          <w:rtl/>
        </w:rPr>
      </w:pPr>
    </w:p>
    <w:p w:rsidR="0012777E" w:rsidRDefault="0012777E" w:rsidP="0012777E">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12777E" w:rsidRDefault="0012777E" w:rsidP="0012777E">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12777E" w:rsidRDefault="0012777E" w:rsidP="0012777E">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Pr>
          <w:rFonts w:cs="Arial"/>
          <w:rtl/>
        </w:rPr>
        <w:t xml:space="preserve"> </w:t>
      </w:r>
    </w:p>
    <w:p w:rsidR="0012777E" w:rsidRDefault="0012777E" w:rsidP="0012777E">
      <w:pPr>
        <w:bidi w:val="0"/>
        <w:ind w:left="-483"/>
        <w:rPr>
          <w:rFonts w:asciiTheme="majorHAnsi" w:eastAsiaTheme="majorEastAsia" w:hAnsiTheme="majorHAnsi" w:cstheme="majorBidi"/>
          <w:b/>
          <w:bCs/>
          <w:color w:val="4F81BD" w:themeColor="accent1"/>
          <w:sz w:val="26"/>
          <w:szCs w:val="26"/>
        </w:rPr>
      </w:pPr>
    </w:p>
    <w:p w:rsidR="00EB4E8D" w:rsidRDefault="00EB4E8D" w:rsidP="001F5BE1">
      <w:pPr>
        <w:spacing w:after="0"/>
        <w:ind w:left="-2"/>
        <w:rPr>
          <w:rtl/>
        </w:rPr>
      </w:pPr>
    </w:p>
    <w:p w:rsidR="00147895" w:rsidRDefault="00147895">
      <w:pPr>
        <w:bidi w:val="0"/>
        <w:rPr>
          <w:rFonts w:asciiTheme="majorHAnsi" w:eastAsiaTheme="majorEastAsia" w:hAnsiTheme="majorHAnsi" w:cstheme="majorBidi"/>
          <w:b/>
          <w:bCs/>
          <w:color w:val="4F81BD" w:themeColor="accent1"/>
          <w:sz w:val="36"/>
          <w:szCs w:val="36"/>
          <w:rtl/>
        </w:rPr>
      </w:pPr>
      <w:r>
        <w:rPr>
          <w:sz w:val="36"/>
          <w:szCs w:val="36"/>
          <w:rtl/>
        </w:rPr>
        <w:br w:type="page"/>
      </w:r>
    </w:p>
    <w:p w:rsidR="004F6B1A" w:rsidRPr="006154A6" w:rsidRDefault="004F6B1A" w:rsidP="004F6B1A">
      <w:pPr>
        <w:pStyle w:val="Heading2"/>
        <w:jc w:val="center"/>
        <w:rPr>
          <w:sz w:val="36"/>
          <w:szCs w:val="36"/>
          <w:rtl/>
        </w:rPr>
      </w:pPr>
      <w:bookmarkStart w:id="15" w:name="_Toc423968261"/>
      <w:r w:rsidRPr="006154A6">
        <w:rPr>
          <w:rFonts w:hint="cs"/>
          <w:sz w:val="36"/>
          <w:szCs w:val="36"/>
          <w:rtl/>
        </w:rPr>
        <w:lastRenderedPageBreak/>
        <w:t xml:space="preserve">אלגוריתם </w:t>
      </w:r>
      <w:r w:rsidRPr="006154A6">
        <w:rPr>
          <w:sz w:val="36"/>
          <w:szCs w:val="36"/>
        </w:rPr>
        <w:t>BWA</w:t>
      </w:r>
      <w:r>
        <w:rPr>
          <w:rFonts w:hint="cs"/>
          <w:sz w:val="36"/>
          <w:szCs w:val="36"/>
          <w:rtl/>
        </w:rPr>
        <w:t xml:space="preserve"> ממוקבל</w:t>
      </w:r>
      <w:bookmarkEnd w:id="15"/>
    </w:p>
    <w:p w:rsidR="004F6B1A" w:rsidRPr="00EB4E8D" w:rsidRDefault="004F6B1A" w:rsidP="001F5BE1">
      <w:pPr>
        <w:spacing w:after="0"/>
        <w:ind w:left="-2"/>
        <w:rPr>
          <w:rtl/>
        </w:rPr>
      </w:pPr>
    </w:p>
    <w:p w:rsidR="00EE16D6" w:rsidRDefault="00EE16D6" w:rsidP="00EE16D6">
      <w:pPr>
        <w:spacing w:after="0"/>
        <w:ind w:left="-2"/>
        <w:rPr>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667655" w:rsidRDefault="00667655" w:rsidP="00484AEC">
      <w:pPr>
        <w:bidi w:val="0"/>
        <w:ind w:left="-483"/>
        <w:rPr>
          <w:rFonts w:asciiTheme="majorHAnsi" w:eastAsiaTheme="majorEastAsia" w:hAnsiTheme="majorHAnsi" w:cstheme="majorBidi"/>
          <w:b/>
          <w:bCs/>
          <w:color w:val="4F81BD" w:themeColor="accent1"/>
          <w:sz w:val="26"/>
          <w:szCs w:val="26"/>
        </w:rPr>
      </w:pPr>
    </w:p>
    <w:p w:rsidR="00001484" w:rsidRDefault="00001484" w:rsidP="00001484">
      <w:pPr>
        <w:pStyle w:val="Heading1"/>
        <w:bidi/>
        <w:ind w:left="-526"/>
      </w:pPr>
    </w:p>
    <w:p w:rsidR="00110EC4" w:rsidRDefault="00110EC4" w:rsidP="00895481">
      <w:pPr>
        <w:pStyle w:val="Heading1"/>
        <w:bidi/>
        <w:rPr>
          <w:rtl/>
        </w:rPr>
      </w:pPr>
      <w:bookmarkStart w:id="16" w:name="_Toc423968262"/>
      <w:r>
        <w:rPr>
          <w:rFonts w:hint="cs"/>
          <w:rtl/>
        </w:rPr>
        <w:t xml:space="preserve">תיאור המערכת </w:t>
      </w:r>
      <w:r w:rsidR="00612BFA">
        <w:rPr>
          <w:rtl/>
        </w:rPr>
        <w:t>–</w:t>
      </w:r>
      <w:r w:rsidR="00612BFA">
        <w:rPr>
          <w:rFonts w:hint="cs"/>
          <w:rtl/>
        </w:rPr>
        <w:t xml:space="preserve"> מימוש </w:t>
      </w:r>
      <w:r w:rsidR="00612BFA">
        <w:t>BWA</w:t>
      </w:r>
      <w:bookmarkEnd w:id="16"/>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7" w:name="_Toc423968263"/>
      <w:r>
        <w:rPr>
          <w:rFonts w:eastAsiaTheme="minorHAnsi" w:hint="cs"/>
          <w:rtl/>
        </w:rPr>
        <w:t>שימוש ברכיבים קיימים</w:t>
      </w:r>
      <w:bookmarkEnd w:id="17"/>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r>
        <w:t>nunit</w:t>
      </w:r>
      <w:r>
        <w:rPr>
          <w:rFonts w:hint="cs"/>
          <w:rtl/>
        </w:rPr>
        <w:t>.</w:t>
      </w:r>
    </w:p>
    <w:p w:rsidR="0034592A" w:rsidRDefault="0034592A" w:rsidP="00A615B9">
      <w:pPr>
        <w:pStyle w:val="Heading2"/>
        <w:ind w:left="-2"/>
        <w:rPr>
          <w:rtl/>
        </w:rPr>
      </w:pPr>
      <w:bookmarkStart w:id="18" w:name="_Toc423968264"/>
      <w:r w:rsidRPr="00FC31AB">
        <w:rPr>
          <w:rFonts w:hint="cs"/>
          <w:rtl/>
        </w:rPr>
        <w:t xml:space="preserve">מהי </w:t>
      </w:r>
      <w:r w:rsidR="008C3265">
        <w:rPr>
          <w:rFonts w:hint="cs"/>
          <w:rtl/>
        </w:rPr>
        <w:t>המערכת</w:t>
      </w:r>
      <w:bookmarkEnd w:id="18"/>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9" w:name="_Toc42396826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9"/>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20" w:name="_Toc423968266"/>
      <w:r>
        <w:rPr>
          <w:rFonts w:hint="cs"/>
          <w:rtl/>
        </w:rPr>
        <w:lastRenderedPageBreak/>
        <w:t>תיאור המימוש</w:t>
      </w:r>
      <w:bookmarkEnd w:id="20"/>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1A2BB7" w:rsidRDefault="00F75D5B" w:rsidP="00A55E67">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Pr="00F75D5B" w:rsidRDefault="00042B13" w:rsidP="00A55E67">
      <w:pPr>
        <w:pStyle w:val="NoSpacing"/>
        <w:rPr>
          <w:rFonts w:eastAsiaTheme="minorHAnsi"/>
          <w:rtl/>
        </w:rPr>
      </w:pPr>
      <w:r>
        <w:rPr>
          <w:noProof/>
        </w:rPr>
        <w:drawing>
          <wp:inline distT="0" distB="0" distL="0" distR="0" wp14:anchorId="2C04BFFB" wp14:editId="4D45BBFA">
            <wp:extent cx="4906380" cy="3462292"/>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7185" cy="3462860"/>
                    </a:xfrm>
                    <a:prstGeom prst="rect">
                      <a:avLst/>
                    </a:prstGeom>
                  </pic:spPr>
                </pic:pic>
              </a:graphicData>
            </a:graphic>
          </wp:inline>
        </w:drawing>
      </w:r>
    </w:p>
    <w:p w:rsidR="003A4E6C" w:rsidRDefault="005B0588" w:rsidP="000E3F24">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מספר דגימות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A55E67"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i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A55E67" w:rsidRDefault="00A55E67">
      <w:pPr>
        <w:bidi w:val="0"/>
        <w:rPr>
          <w:rFonts w:eastAsiaTheme="minorHAnsi"/>
          <w:rtl/>
        </w:rPr>
      </w:pPr>
      <w:r>
        <w:rPr>
          <w:rFonts w:eastAsiaTheme="minorHAnsi"/>
          <w:rtl/>
        </w:rPr>
        <w:br w:type="page"/>
      </w:r>
    </w:p>
    <w:p w:rsidR="00753DFF" w:rsidRDefault="00753DFF" w:rsidP="00895481">
      <w:pPr>
        <w:pStyle w:val="Heading1"/>
        <w:bidi/>
        <w:rPr>
          <w:rFonts w:cs="David"/>
        </w:rPr>
      </w:pPr>
      <w:bookmarkStart w:id="21" w:name="_Toc423968267"/>
      <w:r>
        <w:rPr>
          <w:rFonts w:cs="David" w:hint="cs"/>
          <w:rtl/>
        </w:rPr>
        <w:lastRenderedPageBreak/>
        <w:t>בדיקות</w:t>
      </w:r>
      <w:bookmarkEnd w:id="21"/>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r>
        <w:t>nunit</w:t>
      </w:r>
      <w:r>
        <w:rPr>
          <w:rFonts w:hint="cs"/>
          <w:rtl/>
        </w:rPr>
        <w:t xml:space="preserve"> ושימוש ב</w:t>
      </w:r>
      <w:r w:rsidR="00924A23">
        <w:rPr>
          <w:rFonts w:hint="cs"/>
          <w:rtl/>
        </w:rPr>
        <w:t>-</w:t>
      </w:r>
      <w:r>
        <w:rPr>
          <w:rFonts w:hint="cs"/>
          <w:rtl/>
        </w:rPr>
        <w:t xml:space="preserve"> </w:t>
      </w:r>
      <w:r>
        <w:t>TestCase</w:t>
      </w:r>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5481">
      <w:pPr>
        <w:pStyle w:val="Heading1"/>
        <w:bidi/>
      </w:pPr>
      <w:bookmarkStart w:id="22" w:name="_Toc423968268"/>
      <w:r>
        <w:rPr>
          <w:rFonts w:cs="David" w:hint="cs"/>
          <w:rtl/>
        </w:rPr>
        <w:lastRenderedPageBreak/>
        <w:t>ניסויים ו</w:t>
      </w:r>
      <w:r w:rsidR="005D2C7C" w:rsidRPr="00EA19E4">
        <w:rPr>
          <w:rFonts w:cs="David" w:hint="cs"/>
          <w:rtl/>
        </w:rPr>
        <w:t>מסקנות</w:t>
      </w:r>
      <w:bookmarkEnd w:id="22"/>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r w:rsidRPr="00B505B3">
        <w:t>nd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F3514E" w:rsidRDefault="004634C7" w:rsidP="00F3514E">
      <w:pPr>
        <w:numPr>
          <w:ilvl w:val="1"/>
          <w:numId w:val="19"/>
        </w:numPr>
        <w:shd w:val="clear" w:color="auto" w:fill="FFFFFF"/>
        <w:spacing w:before="100" w:beforeAutospacing="1" w:after="100" w:afterAutospacing="1" w:line="300" w:lineRule="atLeast"/>
        <w:ind w:left="-483" w:firstLine="1658"/>
        <w:rPr>
          <w:rtl/>
        </w:rPr>
      </w:pPr>
      <w:r>
        <w:t>8-</w:t>
      </w:r>
      <w:r w:rsidRPr="00B505B3">
        <w:t>way processing</w:t>
      </w: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BB604C" w:rsidRDefault="00F3514E" w:rsidP="003F38B5">
      <w:pPr>
        <w:keepNext/>
        <w:shd w:val="clear" w:color="auto" w:fill="FFFFFF"/>
        <w:spacing w:before="100" w:beforeAutospacing="1" w:after="0" w:afterAutospacing="1" w:line="240" w:lineRule="auto"/>
        <w:ind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BB604C" w:rsidTr="00D839A0">
        <w:tc>
          <w:tcPr>
            <w:tcW w:w="7054" w:type="dxa"/>
          </w:tcPr>
          <w:p w:rsidR="008645C0" w:rsidRDefault="008645C0" w:rsidP="008645C0">
            <w:pPr>
              <w:pStyle w:val="Heading2"/>
              <w:outlineLvl w:val="1"/>
              <w:rPr>
                <w:rFonts w:eastAsia="Times New Roman"/>
                <w:rtl/>
              </w:rPr>
            </w:pPr>
            <w:bookmarkStart w:id="23" w:name="_Toc423968269"/>
            <w:r w:rsidRPr="00FE0937">
              <w:rPr>
                <w:rFonts w:eastAsia="Times New Roman" w:hint="cs"/>
                <w:rtl/>
              </w:rPr>
              <w:t>בדיקה</w:t>
            </w:r>
            <w:r>
              <w:rPr>
                <w:rFonts w:eastAsia="Times New Roman" w:hint="cs"/>
                <w:rtl/>
              </w:rPr>
              <w:t>: האם אורך הדגימות משפיע על פקטור המיקבול?</w:t>
            </w:r>
            <w:bookmarkEnd w:id="23"/>
          </w:p>
          <w:p w:rsidR="00BB604C" w:rsidRDefault="00BB604C" w:rsidP="00C60D05">
            <w:pPr>
              <w:bidi w:val="0"/>
              <w:rPr>
                <w:rFonts w:ascii="Arial" w:eastAsia="Times New Roman" w:hAnsi="Arial" w:cs="Arial"/>
                <w:color w:val="222222"/>
                <w:sz w:val="20"/>
                <w:szCs w:val="20"/>
              </w:rPr>
            </w:pPr>
          </w:p>
        </w:tc>
        <w:tc>
          <w:tcPr>
            <w:tcW w:w="3933" w:type="dxa"/>
          </w:tcPr>
          <w:p w:rsidR="00BB604C" w:rsidRDefault="00BB604C" w:rsidP="008645C0">
            <w:pPr>
              <w:pStyle w:val="Heading2"/>
              <w:outlineLvl w:val="1"/>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w:drawing>
                <wp:anchor distT="0" distB="0" distL="114300" distR="114300" simplePos="0" relativeHeight="251703808" behindDoc="0" locked="0" layoutInCell="1" allowOverlap="1" wp14:anchorId="6ABD9CBB" wp14:editId="0732906C">
                  <wp:simplePos x="0" y="0"/>
                  <wp:positionH relativeFrom="margin">
                    <wp:posOffset>-69215</wp:posOffset>
                  </wp:positionH>
                  <wp:positionV relativeFrom="margin">
                    <wp:posOffset>96520</wp:posOffset>
                  </wp:positionV>
                  <wp:extent cx="4754880" cy="24003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margin">
                    <wp14:pctWidth>0</wp14:pctWidth>
                  </wp14:sizeRelH>
                  <wp14:sizeRelV relativeFrom="margin">
                    <wp14:pctHeight>0</wp14:pctHeight>
                  </wp14:sizeRelV>
                </wp:anchor>
              </w:drawing>
            </w:r>
          </w:p>
        </w:tc>
        <w:tc>
          <w:tcPr>
            <w:tcW w:w="3933" w:type="dxa"/>
          </w:tcPr>
          <w:p w:rsidR="008645C0" w:rsidRDefault="00BB604C" w:rsidP="00945411">
            <w:pPr>
              <w:pStyle w:val="ListParagraph"/>
              <w:keepNext/>
              <w:shd w:val="clear" w:color="auto" w:fill="FFFFFF"/>
              <w:ind w:left="706"/>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w:t>
            </w:r>
          </w:p>
          <w:p w:rsidR="00BB604C" w:rsidRDefault="00BB604C" w:rsidP="00945411">
            <w:pPr>
              <w:pStyle w:val="ListParagraph"/>
              <w:keepNext/>
              <w:shd w:val="clear" w:color="auto" w:fill="FFFFFF"/>
              <w:ind w:left="70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 המיקבול נותר יעיל פי 4-5 ללא תלות באורך הדגימה.</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C60D05">
            <w:pPr>
              <w:bidi w:val="0"/>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2784" behindDoc="0" locked="0" layoutInCell="1" allowOverlap="1" wp14:anchorId="39DB3496" wp14:editId="297D1E8F">
                      <wp:simplePos x="0" y="0"/>
                      <wp:positionH relativeFrom="column">
                        <wp:posOffset>-117475</wp:posOffset>
                      </wp:positionH>
                      <wp:positionV relativeFrom="paragraph">
                        <wp:posOffset>239395</wp:posOffset>
                      </wp:positionV>
                      <wp:extent cx="4335780" cy="358140"/>
                      <wp:effectExtent l="0" t="0" r="7620" b="3810"/>
                      <wp:wrapSquare wrapText="bothSides"/>
                      <wp:docPr id="7" name="Text Box 7"/>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6A5084" w:rsidRDefault="006A5084"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25pt;margin-top:18.85pt;width:341.4pt;height:28.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CdVhE3AgAAdQQAAA4AAAAAAAAA&#10;AAAAAAAALgIAAGRycy9lMm9Eb2MueG1sUEsBAi0AFAAGAAgAAAAhAOm4RWrgAAAACQEAAA8AAAAA&#10;AAAAAAAAAAAAkQQAAGRycy9kb3ducmV2LnhtbFBLBQYAAAAABAAEAPMAAACeBQAAAAA=&#10;" stroked="f">
                      <v:textbox inset="0,0,0,0">
                        <w:txbxContent>
                          <w:p w:rsidR="006A5084" w:rsidRDefault="006A5084"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v:textbox>
                      <w10:wrap type="square"/>
                    </v:shape>
                  </w:pict>
                </mc:Fallback>
              </mc:AlternateContent>
            </w:r>
          </w:p>
        </w:tc>
        <w:tc>
          <w:tcPr>
            <w:tcW w:w="3933" w:type="dxa"/>
          </w:tcPr>
          <w:p w:rsidR="00BB604C" w:rsidRDefault="00BB604C" w:rsidP="00C60D05">
            <w:pPr>
              <w:bidi w:val="0"/>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bookmarkStart w:id="24" w:name="_Toc423968270"/>
            <w:r w:rsidRPr="00FE0937">
              <w:rPr>
                <w:rFonts w:eastAsia="Times New Roman" w:hint="cs"/>
                <w:rtl/>
              </w:rPr>
              <w:t>בדיקה</w:t>
            </w:r>
            <w:r>
              <w:rPr>
                <w:rFonts w:eastAsia="Times New Roman" w:hint="cs"/>
                <w:rtl/>
              </w:rPr>
              <w:t>: האם מספר הדגימות משפיע על פקטור המיקבול?</w:t>
            </w:r>
            <w:bookmarkEnd w:id="24"/>
          </w:p>
          <w:p w:rsidR="00C60D05" w:rsidRPr="00FE0937" w:rsidRDefault="00C60D05" w:rsidP="00C60D05">
            <w:pPr>
              <w:pStyle w:val="Heading2"/>
              <w:outlineLvl w:val="1"/>
              <w:rPr>
                <w:rFonts w:eastAsia="Times New Roman"/>
                <w:rtl/>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c>
          <w:tcPr>
            <w:tcW w:w="7054" w:type="dxa"/>
          </w:tcPr>
          <w:p w:rsidR="00C60D05" w:rsidRPr="00B505B3" w:rsidRDefault="00C60D05" w:rsidP="00C60D05">
            <w:pPr>
              <w:shd w:val="clear" w:color="auto" w:fill="FFFFFF"/>
              <w:ind w:left="-483"/>
              <w:jc w:val="right"/>
              <w:rPr>
                <w:rFonts w:ascii="Arial" w:eastAsia="Times New Roman" w:hAnsi="Arial" w:cs="Arial"/>
                <w:color w:val="222222"/>
                <w:sz w:val="20"/>
                <w:szCs w:val="20"/>
                <w:rtl/>
              </w:rPr>
            </w:pPr>
            <w:r>
              <w:rPr>
                <w:noProof/>
              </w:rPr>
              <w:drawing>
                <wp:inline distT="0" distB="0" distL="0" distR="0" wp14:anchorId="1CAD22F4" wp14:editId="3922B01A">
                  <wp:extent cx="4495800" cy="242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325" cy="2431464"/>
                          </a:xfrm>
                          <a:prstGeom prst="rect">
                            <a:avLst/>
                          </a:prstGeom>
                        </pic:spPr>
                      </pic:pic>
                    </a:graphicData>
                  </a:graphic>
                </wp:inline>
              </w:drawing>
            </w: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במספר הדגימות.</w:t>
            </w: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p>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60D05" w:rsidRP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C60D05" w:rsidRDefault="00C60D05" w:rsidP="00C60D05">
            <w:pPr>
              <w:pStyle w:val="ListParagraph"/>
              <w:keepNext/>
              <w:shd w:val="clear" w:color="auto" w:fill="FFFFFF"/>
              <w:ind w:left="0"/>
              <w:rPr>
                <w:rFonts w:ascii="Arial" w:eastAsia="Times New Roman" w:hAnsi="Arial" w:cs="Arial"/>
                <w:color w:val="222222"/>
                <w:sz w:val="20"/>
                <w:szCs w:val="20"/>
                <w:rtl/>
              </w:rPr>
            </w:pPr>
          </w:p>
          <w:p w:rsidR="00C60D05" w:rsidRDefault="00C60D05" w:rsidP="00C60D05">
            <w:pPr>
              <w:bidi w:val="0"/>
              <w:rPr>
                <w:rFonts w:ascii="Arial" w:eastAsia="Times New Roman" w:hAnsi="Arial" w:cs="Arial"/>
                <w:color w:val="222222"/>
                <w:sz w:val="20"/>
                <w:szCs w:val="20"/>
              </w:rPr>
            </w:pPr>
          </w:p>
        </w:tc>
      </w:tr>
      <w:tr w:rsidR="00C60D05" w:rsidTr="00D839A0">
        <w:tc>
          <w:tcPr>
            <w:tcW w:w="7054" w:type="dxa"/>
          </w:tcPr>
          <w:p w:rsidR="00C60D05" w:rsidRDefault="00C60D05"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5856" behindDoc="0" locked="0" layoutInCell="1" allowOverlap="1" wp14:anchorId="02CA9789" wp14:editId="31241E30">
                      <wp:simplePos x="0" y="0"/>
                      <wp:positionH relativeFrom="column">
                        <wp:posOffset>-117475</wp:posOffset>
                      </wp:positionH>
                      <wp:positionV relativeFrom="paragraph">
                        <wp:posOffset>239395</wp:posOffset>
                      </wp:positionV>
                      <wp:extent cx="4335780" cy="358140"/>
                      <wp:effectExtent l="0" t="0" r="7620" b="3810"/>
                      <wp:wrapSquare wrapText="bothSides"/>
                      <wp:docPr id="8" name="Text Box 8"/>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6A5084" w:rsidRDefault="006A5084" w:rsidP="000B0E26">
                                  <w:pPr>
                                    <w:pStyle w:val="Caption"/>
                                    <w:keepNext/>
                                  </w:pPr>
                                  <w:r>
                                    <w:t>Chart</w:t>
                                  </w:r>
                                  <w:r>
                                    <w:rPr>
                                      <w:rtl/>
                                    </w:rPr>
                                    <w:t xml:space="preserve"> </w:t>
                                  </w:r>
                                  <w:r w:rsidR="00B34FA1">
                                    <w:fldChar w:fldCharType="begin"/>
                                  </w:r>
                                  <w:r w:rsidR="00B34FA1">
                                    <w:instrText xml:space="preserve"> SEQ Chart \* ARABIC </w:instrText>
                                  </w:r>
                                  <w:r w:rsidR="00B34FA1">
                                    <w:fldChar w:fldCharType="separate"/>
                                  </w:r>
                                  <w:r>
                                    <w:rPr>
                                      <w:noProof/>
                                    </w:rPr>
                                    <w:t>2</w:t>
                                  </w:r>
                                  <w:r w:rsidR="00B34FA1">
                                    <w:rPr>
                                      <w:noProof/>
                                    </w:rPr>
                                    <w:fldChar w:fldCharType="end"/>
                                  </w:r>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6A5084" w:rsidRPr="000B0E26" w:rsidRDefault="006A5084" w:rsidP="00C60D05">
                                  <w:pPr>
                                    <w:pStyle w:val="Caption"/>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margin-left:-9.25pt;margin-top:18.85pt;width:341.4pt;height:28.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MRSnw3AgAAdQQAAA4AAAAAAAAA&#10;AAAAAAAALgIAAGRycy9lMm9Eb2MueG1sUEsBAi0AFAAGAAgAAAAhAOm4RWrgAAAACQEAAA8AAAAA&#10;AAAAAAAAAAAAkQQAAGRycy9kb3ducmV2LnhtbFBLBQYAAAAABAAEAPMAAACeBQAAAAA=&#10;" stroked="f">
                      <v:textbox inset="0,0,0,0">
                        <w:txbxContent>
                          <w:p w:rsidR="006A5084" w:rsidRDefault="006A5084" w:rsidP="000B0E26">
                            <w:pPr>
                              <w:pStyle w:val="Caption"/>
                              <w:keepNext/>
                            </w:pPr>
                            <w:r>
                              <w:t>Chart</w:t>
                            </w:r>
                            <w:r>
                              <w:rPr>
                                <w:rtl/>
                              </w:rPr>
                              <w:t xml:space="preserve"> </w:t>
                            </w:r>
                            <w:fldSimple w:instr=" SEQ Chart \* ARABIC ">
                              <w:r>
                                <w:rPr>
                                  <w:noProof/>
                                </w:rPr>
                                <w:t>2</w:t>
                              </w:r>
                            </w:fldSimple>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6A5084" w:rsidRPr="000B0E26" w:rsidRDefault="006A5084" w:rsidP="00C60D05">
                            <w:pPr>
                              <w:pStyle w:val="Caption"/>
                              <w:rPr>
                                <w:noProof/>
                              </w:rPr>
                            </w:pPr>
                          </w:p>
                        </w:txbxContent>
                      </v:textbox>
                      <w10:wrap type="square"/>
                    </v:shape>
                  </w:pict>
                </mc:Fallback>
              </mc:AlternateContent>
            </w:r>
          </w:p>
        </w:tc>
        <w:tc>
          <w:tcPr>
            <w:tcW w:w="3933" w:type="dxa"/>
          </w:tcPr>
          <w:p w:rsidR="00C60D05" w:rsidRDefault="00C60D05" w:rsidP="00C60D05">
            <w:pPr>
              <w:bidi w:val="0"/>
              <w:rPr>
                <w:rFonts w:ascii="Arial" w:eastAsia="Times New Roman" w:hAnsi="Arial" w:cs="Arial"/>
                <w:color w:val="222222"/>
                <w:sz w:val="20"/>
                <w:szCs w:val="20"/>
              </w:rPr>
            </w:pPr>
          </w:p>
        </w:tc>
      </w:tr>
    </w:tbl>
    <w:p w:rsidR="00D839A0" w:rsidRDefault="00D839A0">
      <w:pPr>
        <w:bidi w:val="0"/>
        <w:rPr>
          <w:rFonts w:ascii="Arial" w:eastAsia="Times New Roman" w:hAnsi="Arial" w:cs="Arial"/>
          <w:color w:val="222222"/>
          <w:sz w:val="20"/>
          <w:szCs w:val="20"/>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260"/>
      </w:tblGrid>
      <w:tr w:rsidR="00D839A0" w:rsidTr="002F149E">
        <w:tc>
          <w:tcPr>
            <w:tcW w:w="7054" w:type="dxa"/>
          </w:tcPr>
          <w:p w:rsidR="00D839A0" w:rsidRDefault="00D839A0" w:rsidP="00D839A0">
            <w:pPr>
              <w:pStyle w:val="Heading2"/>
              <w:outlineLvl w:val="1"/>
              <w:rPr>
                <w:rFonts w:eastAsia="Times New Roman"/>
                <w:rtl/>
              </w:rPr>
            </w:pPr>
            <w:bookmarkStart w:id="25" w:name="_Toc423968271"/>
            <w:r w:rsidRPr="00FE0937">
              <w:rPr>
                <w:rFonts w:eastAsia="Times New Roman" w:hint="cs"/>
                <w:rtl/>
              </w:rPr>
              <w:t>ב</w:t>
            </w:r>
            <w:r w:rsidRPr="00D839A0">
              <w:rPr>
                <w:rStyle w:val="Heading2Char"/>
                <w:rFonts w:hint="cs"/>
                <w:rtl/>
              </w:rPr>
              <w:t>ד</w:t>
            </w:r>
            <w:r w:rsidRPr="00FE0937">
              <w:rPr>
                <w:rFonts w:eastAsia="Times New Roman" w:hint="cs"/>
                <w:rtl/>
              </w:rPr>
              <w:t>יקה</w:t>
            </w:r>
            <w:r>
              <w:rPr>
                <w:rFonts w:eastAsia="Times New Roman" w:hint="cs"/>
                <w:rtl/>
              </w:rPr>
              <w:t>: האם מיון הדגימות לפני ההתאמה משפיע על ביצוע ההתאמה באופן ממוקבל?</w:t>
            </w:r>
            <w:bookmarkEnd w:id="25"/>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bidi w:val="0"/>
              <w:rPr>
                <w:rFonts w:ascii="Arial" w:eastAsia="Times New Roman" w:hAnsi="Arial" w:cs="Arial"/>
                <w:color w:val="222222"/>
                <w:sz w:val="20"/>
                <w:szCs w:val="20"/>
              </w:rPr>
            </w:pPr>
            <w:r w:rsidRPr="00A44CE7">
              <w:rPr>
                <w:noProof/>
              </w:rPr>
              <w:drawing>
                <wp:inline distT="0" distB="0" distL="0" distR="0" wp14:anchorId="7C427B47" wp14:editId="1D805C70">
                  <wp:extent cx="4326181" cy="204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8769" cy="2048650"/>
                          </a:xfrm>
                          <a:prstGeom prst="rect">
                            <a:avLst/>
                          </a:prstGeom>
                        </pic:spPr>
                      </pic:pic>
                    </a:graphicData>
                  </a:graphic>
                </wp:inline>
              </w:drawing>
            </w:r>
          </w:p>
        </w:tc>
        <w:tc>
          <w:tcPr>
            <w:tcW w:w="3260" w:type="dxa"/>
          </w:tcPr>
          <w:p w:rsidR="00D839A0" w:rsidRDefault="00D839A0" w:rsidP="002F149E">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המיון מסייע באופן עקבי ל</w:t>
            </w:r>
            <w:r w:rsidR="002F149E">
              <w:rPr>
                <w:rFonts w:ascii="Arial" w:eastAsia="Times New Roman" w:hAnsi="Arial" w:cs="Arial" w:hint="cs"/>
                <w:color w:val="222222"/>
                <w:sz w:val="20"/>
                <w:szCs w:val="20"/>
                <w:rtl/>
              </w:rPr>
              <w:t>ז</w:t>
            </w:r>
            <w:r>
              <w:rPr>
                <w:rFonts w:ascii="Arial" w:eastAsia="Times New Roman" w:hAnsi="Arial" w:cs="Arial" w:hint="cs"/>
                <w:color w:val="222222"/>
                <w:sz w:val="20"/>
                <w:szCs w:val="20"/>
                <w:rtl/>
              </w:rPr>
              <w:t>מן הריצה, אך רק בפקטור של כ 1%-1.5%</w:t>
            </w:r>
          </w:p>
          <w:p w:rsidR="00D839A0" w:rsidRDefault="00D839A0" w:rsidP="002F149E">
            <w:pPr>
              <w:pStyle w:val="ListParagraph"/>
              <w:keepNext/>
              <w:shd w:val="clear" w:color="auto" w:fill="FFFFFF"/>
              <w:ind w:left="0"/>
              <w:rPr>
                <w:rFonts w:ascii="Arial" w:eastAsia="Times New Roman" w:hAnsi="Arial" w:cs="Arial"/>
                <w:color w:val="222222"/>
                <w:sz w:val="20"/>
                <w:szCs w:val="20"/>
                <w:rtl/>
              </w:rPr>
            </w:pPr>
          </w:p>
          <w:p w:rsidR="00D839A0" w:rsidRDefault="00D839A0" w:rsidP="00D839A0">
            <w:pPr>
              <w:pStyle w:val="ListParagraph"/>
              <w:keepNext/>
              <w:shd w:val="clear" w:color="auto" w:fill="FFFFFF"/>
              <w:ind w:left="0"/>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D839A0" w:rsidRPr="00C337AE" w:rsidRDefault="00D839A0" w:rsidP="00D839A0">
            <w:pPr>
              <w:pStyle w:val="ListParagraph"/>
              <w:keepNext/>
              <w:shd w:val="clear" w:color="auto" w:fill="FFFFFF"/>
              <w:ind w:left="0"/>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Pr>
                <w:rFonts w:ascii="Arial" w:eastAsia="Times New Roman" w:hAnsi="Arial" w:cs="Arial"/>
                <w:color w:val="222222"/>
                <w:sz w:val="20"/>
                <w:szCs w:val="20"/>
              </w:rPr>
              <w:t xml:space="preserve"> </w:t>
            </w:r>
            <w:r>
              <w:rPr>
                <w:rFonts w:ascii="Arial" w:eastAsia="Times New Roman" w:hAnsi="Arial" w:cs="Arial" w:hint="cs"/>
                <w:color w:val="222222"/>
                <w:sz w:val="20"/>
                <w:szCs w:val="20"/>
                <w:rtl/>
              </w:rPr>
              <w:t xml:space="preserve">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sidR="006A5084">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bl>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0767E9">
      <w:pPr>
        <w:pStyle w:val="ListParagraph"/>
        <w:numPr>
          <w:ilvl w:val="0"/>
          <w:numId w:val="44"/>
        </w:numPr>
      </w:pPr>
      <w:r>
        <w:rPr>
          <w:rFonts w:hint="cs"/>
          <w:rtl/>
        </w:rPr>
        <w:t>נבחנו ש</w:t>
      </w:r>
      <w:r w:rsidR="000767E9">
        <w:rPr>
          <w:rFonts w:hint="cs"/>
          <w:rtl/>
        </w:rPr>
        <w:t>ת</w:t>
      </w:r>
      <w:r>
        <w:rPr>
          <w:rFonts w:hint="cs"/>
          <w:rtl/>
        </w:rPr>
        <w:t>י אפשרויות למקבול:</w:t>
      </w:r>
    </w:p>
    <w:p w:rsidR="005F6896" w:rsidRDefault="005F6896" w:rsidP="005F6896">
      <w:pPr>
        <w:pStyle w:val="ListParagraph"/>
        <w:numPr>
          <w:ilvl w:val="1"/>
          <w:numId w:val="44"/>
        </w:numPr>
      </w:pPr>
      <w:r>
        <w:rPr>
          <w:rFonts w:hint="cs"/>
          <w:rtl/>
        </w:rPr>
        <w:t>מקבול התהליך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3F38B5" w:rsidRDefault="003F38B5">
      <w:pPr>
        <w:bidi w:val="0"/>
        <w:rPr>
          <w:rFonts w:asciiTheme="majorHAnsi" w:eastAsiaTheme="majorEastAsia" w:hAnsiTheme="majorHAnsi" w:cstheme="majorBidi"/>
          <w:b/>
          <w:bCs/>
          <w:color w:val="4F81BD" w:themeColor="accent1"/>
          <w:sz w:val="26"/>
          <w:szCs w:val="26"/>
          <w:rtl/>
        </w:rPr>
      </w:pPr>
      <w:r>
        <w:rPr>
          <w:rtl/>
        </w:rPr>
        <w:br w:type="page"/>
      </w:r>
    </w:p>
    <w:p w:rsidR="00E65D92" w:rsidRDefault="00E65D92" w:rsidP="00E65D92">
      <w:pPr>
        <w:pStyle w:val="Heading2"/>
        <w:rPr>
          <w:rtl/>
        </w:rPr>
      </w:pPr>
      <w:bookmarkStart w:id="26" w:name="_Toc423968272"/>
      <w:r>
        <w:rPr>
          <w:rFonts w:hint="cs"/>
          <w:rtl/>
        </w:rPr>
        <w:lastRenderedPageBreak/>
        <w:t>מסקנות</w:t>
      </w:r>
      <w:bookmarkEnd w:id="26"/>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w:t>
      </w:r>
      <w:r w:rsidR="00B25067">
        <w:rPr>
          <w:rFonts w:hint="cs"/>
          <w:rtl/>
        </w:rPr>
        <w:t>ה של האלגוריתם מעמיסה על הזכרון</w:t>
      </w:r>
      <w:r>
        <w:rPr>
          <w:rFonts w:hint="cs"/>
          <w:rtl/>
        </w:rPr>
        <w:t xml:space="preserve"> ובעייתית בהעברת המימוש לכרטיס מסך.</w:t>
      </w:r>
    </w:p>
    <w:p w:rsidR="005F6896" w:rsidRDefault="00044312" w:rsidP="00EA19E4">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sidR="00F653E0">
        <w:rPr>
          <w:rFonts w:hint="cs"/>
          <w:rtl/>
        </w:rPr>
        <w:t xml:space="preserve"> מקבלת תהליכון. מספ</w:t>
      </w:r>
      <w:r w:rsidR="005F6896">
        <w:rPr>
          <w:rFonts w:hint="cs"/>
          <w:rtl/>
        </w:rPr>
        <w:t>ר סיבות לתוצאה הנ"ל:</w:t>
      </w:r>
    </w:p>
    <w:p w:rsidR="005F6896" w:rsidRDefault="005F6896" w:rsidP="00531331">
      <w:pPr>
        <w:pStyle w:val="ListParagraph"/>
        <w:numPr>
          <w:ilvl w:val="1"/>
          <w:numId w:val="36"/>
        </w:numPr>
        <w:spacing w:after="0"/>
      </w:pPr>
      <w:r>
        <w:rPr>
          <w:rFonts w:hint="cs"/>
          <w:rtl/>
        </w:rPr>
        <w:t>עדיף לתת לכל תהליכון מספיק עבודה כך שמערכת ההפעלה תשקיע את המשאבים בעבודה עצמה ולא ב</w:t>
      </w:r>
      <w:r w:rsidR="00531331">
        <w:rPr>
          <w:rFonts w:hint="cs"/>
          <w:rtl/>
        </w:rPr>
        <w:t>ניהול</w:t>
      </w:r>
      <w:r>
        <w:rPr>
          <w:rFonts w:hint="cs"/>
          <w:rtl/>
        </w:rPr>
        <w:t xml:space="preserve"> תהליכונים.</w:t>
      </w:r>
    </w:p>
    <w:p w:rsidR="00BE229B" w:rsidRDefault="005F6896" w:rsidP="005F6896">
      <w:pPr>
        <w:pStyle w:val="ListParagraph"/>
        <w:numPr>
          <w:ilvl w:val="1"/>
          <w:numId w:val="36"/>
        </w:numPr>
        <w:spacing w:after="0"/>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06139B" w:rsidRPr="0006139B" w:rsidRDefault="00044312" w:rsidP="00A917A8">
      <w:pPr>
        <w:spacing w:after="0"/>
      </w:pPr>
      <w:r>
        <w:rPr>
          <w:rFonts w:hint="cs"/>
          <w:rtl/>
        </w:rPr>
        <w:t>קיווינו למקבול זה במסגרת הפרויקט, אך החומרה הנדרשת סופקה רק ביום מועד ההגשה.</w:t>
      </w:r>
    </w:p>
    <w:p w:rsidR="000D6F36" w:rsidRDefault="000D6F36">
      <w:pPr>
        <w:bidi w:val="0"/>
        <w:rPr>
          <w:rFonts w:ascii="Times New Roman" w:eastAsia="Times New Roman" w:hAnsi="Times New Roman" w:cs="David"/>
          <w:b/>
          <w:bCs/>
          <w:kern w:val="36"/>
          <w:sz w:val="48"/>
          <w:szCs w:val="48"/>
          <w:rtl/>
        </w:rPr>
      </w:pPr>
      <w:r>
        <w:rPr>
          <w:rFonts w:cs="David"/>
          <w:rtl/>
        </w:rPr>
        <w:br w:type="page"/>
      </w:r>
    </w:p>
    <w:p w:rsidR="006E2B97" w:rsidRPr="008C3265" w:rsidRDefault="002023D4" w:rsidP="00895481">
      <w:pPr>
        <w:pStyle w:val="Heading1"/>
        <w:bidi/>
        <w:ind w:left="-483" w:firstLine="483"/>
        <w:rPr>
          <w:rFonts w:cs="David"/>
          <w:rtl/>
        </w:rPr>
      </w:pPr>
      <w:bookmarkStart w:id="27" w:name="_Toc423968273"/>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7"/>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006A5084" w:rsidRPr="006A5084">
        <w:rPr>
          <w:rFonts w:cs="David" w:hint="cs"/>
          <w:rtl/>
        </w:rPr>
        <w:t>תיאור 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0" w:history="1">
        <w:r w:rsidRPr="005F6525">
          <w:rPr>
            <w:rStyle w:val="Hyperlink"/>
            <w:rFonts w:ascii="Arial" w:hAnsi="Arial" w:cs="Arial"/>
            <w:sz w:val="20"/>
            <w:szCs w:val="20"/>
            <w:shd w:val="clear" w:color="auto" w:fill="F9F9F9"/>
          </w:rPr>
          <w:t>BarraCUDA</w:t>
        </w:r>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B34FA1" w:rsidP="00405B68">
      <w:pPr>
        <w:pStyle w:val="ListParagraph"/>
        <w:numPr>
          <w:ilvl w:val="3"/>
          <w:numId w:val="44"/>
        </w:numPr>
        <w:ind w:left="325"/>
      </w:pPr>
      <w:hyperlink r:id="rId22" w:history="1">
        <w:r w:rsidR="006266F5" w:rsidRPr="006266F5">
          <w:rPr>
            <w:rStyle w:val="Hyperlink"/>
          </w:rPr>
          <w:t>BowTie</w:t>
        </w:r>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20D2E" w:rsidRDefault="00520D2E" w:rsidP="00520D2E">
      <w:pPr>
        <w:pStyle w:val="Heading2"/>
        <w:rPr>
          <w:rtl/>
        </w:rPr>
      </w:pPr>
    </w:p>
    <w:p w:rsidR="00FC31AB" w:rsidRPr="00520D2E" w:rsidRDefault="00FC31AB" w:rsidP="00895481">
      <w:pPr>
        <w:pStyle w:val="Heading1"/>
        <w:bidi/>
        <w:ind w:left="41"/>
        <w:rPr>
          <w:rFonts w:eastAsiaTheme="majorEastAsia"/>
          <w:rtl/>
        </w:rPr>
      </w:pPr>
      <w:bookmarkStart w:id="28" w:name="_Toc423968274"/>
      <w:r w:rsidRPr="008C3265">
        <w:rPr>
          <w:rFonts w:hint="cs"/>
          <w:rtl/>
        </w:rPr>
        <w:t>סיכונים</w:t>
      </w:r>
      <w:r w:rsidR="00B55542">
        <w:rPr>
          <w:rFonts w:hint="cs"/>
          <w:rtl/>
        </w:rPr>
        <w:t xml:space="preserve"> שהתממשו</w:t>
      </w:r>
      <w:bookmarkEnd w:id="28"/>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895481">
      <w:pPr>
        <w:pStyle w:val="Heading1"/>
        <w:bidi/>
        <w:ind w:left="-483"/>
        <w:rPr>
          <w:rFonts w:cs="David"/>
        </w:rPr>
      </w:pPr>
      <w:bookmarkStart w:id="29" w:name="_Toc423968275"/>
      <w:r w:rsidRPr="00A1294D">
        <w:rPr>
          <w:rFonts w:cs="David" w:hint="cs"/>
          <w:rtl/>
        </w:rPr>
        <w:t>רשימת ספרות</w:t>
      </w:r>
      <w:bookmarkEnd w:id="29"/>
    </w:p>
    <w:p w:rsidR="00A94AC6" w:rsidRDefault="00A06000" w:rsidP="00895481">
      <w:pPr>
        <w:pStyle w:val="ListParagraph"/>
        <w:numPr>
          <w:ilvl w:val="0"/>
          <w:numId w:val="11"/>
        </w:numPr>
        <w:ind w:left="284"/>
        <w:rPr>
          <w:rtl/>
        </w:rPr>
      </w:pPr>
      <w:r>
        <w:rPr>
          <w:rFonts w:hint="cs"/>
          <w:rtl/>
        </w:rPr>
        <w:t>להכנת מסמך זה נעזרתי</w:t>
      </w:r>
      <w:r w:rsidR="002D0170">
        <w:rPr>
          <w:rFonts w:hint="cs"/>
          <w:rtl/>
        </w:rPr>
        <w:t xml:space="preserve"> ב:</w:t>
      </w:r>
    </w:p>
    <w:p w:rsidR="003426EF" w:rsidRDefault="003426EF" w:rsidP="00895481">
      <w:pPr>
        <w:pStyle w:val="ListParagraph"/>
        <w:numPr>
          <w:ilvl w:val="1"/>
          <w:numId w:val="11"/>
        </w:numPr>
        <w:ind w:left="425"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hyperlink r:id="rId23"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24"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hyperlink r:id="rId25" w:history="1">
        <w:r w:rsidRPr="00E11703">
          <w:rPr>
            <w:rStyle w:val="Hyperlink"/>
          </w:rPr>
          <w:t>http://bio-bwa.sourceforge.net</w:t>
        </w:r>
        <w:r w:rsidRPr="00E11703">
          <w:rPr>
            <w:rStyle w:val="Hyperlink"/>
            <w:rFonts w:cs="Arial"/>
            <w:rtl/>
          </w:rPr>
          <w:t>/</w:t>
        </w:r>
      </w:hyperlink>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hyperlink r:id="rId26" w:anchor="Next-generation_methods" w:history="1">
        <w:r w:rsidRPr="001F6F61">
          <w:rPr>
            <w:rStyle w:val="Hyperlink"/>
          </w:rPr>
          <w:t>http://en.wikipedia.org/wiki/DNA_sequencing#Next-generation_methods</w:t>
        </w:r>
      </w:hyperlink>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895481">
      <w:pPr>
        <w:pStyle w:val="ListParagraph"/>
        <w:numPr>
          <w:ilvl w:val="1"/>
          <w:numId w:val="11"/>
        </w:numPr>
        <w:ind w:left="709" w:hanging="425"/>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hyperlink r:id="rId27" w:history="1">
        <w:r w:rsidRPr="00A94AC6">
          <w:rPr>
            <w:rStyle w:val="Hyperlink"/>
          </w:rPr>
          <w:t>http://he.wikipedia.org/wiki/CUDA</w:t>
        </w:r>
      </w:hyperlink>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28" w:anchor="Short-Read_Sequence_Alignment" w:history="1">
        <w:r w:rsidR="00A94AC6" w:rsidRPr="00A94AC6">
          <w:rPr>
            <w:rStyle w:val="Hyperlink"/>
          </w:rPr>
          <w:t>http://en.wikipedia.org/wiki/List_of_sequence_alignment_software#Short-Read_Sequence_Alignment</w:t>
        </w:r>
      </w:hyperlink>
    </w:p>
    <w:p w:rsidR="002023D4" w:rsidRPr="009C7E9E" w:rsidRDefault="00A94AC6" w:rsidP="00895481">
      <w:pPr>
        <w:pStyle w:val="ListParagraph"/>
        <w:numPr>
          <w:ilvl w:val="1"/>
          <w:numId w:val="11"/>
        </w:numPr>
        <w:ind w:left="709" w:hanging="425"/>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4C7A84" w:rsidRPr="008C3265" w:rsidRDefault="004C7A84" w:rsidP="00895481">
      <w:pPr>
        <w:pStyle w:val="Heading1"/>
        <w:tabs>
          <w:tab w:val="right" w:pos="-384"/>
        </w:tabs>
        <w:bidi/>
        <w:ind w:left="-384"/>
        <w:rPr>
          <w:rFonts w:cs="David"/>
          <w:rtl/>
        </w:rPr>
      </w:pPr>
      <w:bookmarkStart w:id="30" w:name="_Toc423968276"/>
      <w:r w:rsidRPr="00A1294D">
        <w:rPr>
          <w:rFonts w:cs="David" w:hint="cs"/>
          <w:rtl/>
        </w:rPr>
        <w:lastRenderedPageBreak/>
        <w:t>נספחים</w:t>
      </w:r>
      <w:bookmarkEnd w:id="30"/>
    </w:p>
    <w:p w:rsidR="00E70F7A" w:rsidRDefault="00275EE4" w:rsidP="00E70F7A">
      <w:pPr>
        <w:spacing w:line="360" w:lineRule="auto"/>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p>
    <w:p w:rsidR="00E70F7A" w:rsidRDefault="00B34FA1" w:rsidP="00E70F7A">
      <w:pPr>
        <w:spacing w:line="360" w:lineRule="auto"/>
        <w:rPr>
          <w:rStyle w:val="Hyperlink"/>
          <w:sz w:val="16"/>
          <w:szCs w:val="16"/>
          <w:rtl/>
        </w:rPr>
      </w:pPr>
      <w:hyperlink r:id="rId29" w:history="1">
        <w:r w:rsidR="00E70F7A" w:rsidRPr="00E70F7A">
          <w:rPr>
            <w:rStyle w:val="Hyperlink"/>
            <w:sz w:val="16"/>
            <w:szCs w:val="16"/>
          </w:rPr>
          <w:t>https://github.com/turner11/BWA-Final_Project/blob/master/Documents/%D7%94%D7%92%D7%A9%D7%AA%20%D7%A4%D7%A8%D7%95%D7%99%D7%A7%D7%98/%D7%99%D7%95%D7%9E%D7%9F.docx?raw=true</w:t>
        </w:r>
      </w:hyperlink>
    </w:p>
    <w:p w:rsidR="006A5084" w:rsidRDefault="006A5084" w:rsidP="00E70F7A">
      <w:pPr>
        <w:spacing w:line="360" w:lineRule="auto"/>
        <w:rPr>
          <w:rFonts w:cs="David"/>
          <w:b/>
          <w:bCs/>
          <w:sz w:val="28"/>
          <w:szCs w:val="28"/>
          <w:u w:val="single"/>
          <w:rtl/>
        </w:rPr>
      </w:pPr>
      <w:r w:rsidRPr="00AC5A68">
        <w:rPr>
          <w:rFonts w:cs="David" w:hint="cs"/>
          <w:b/>
          <w:bCs/>
          <w:sz w:val="28"/>
          <w:szCs w:val="28"/>
          <w:u w:val="single"/>
          <w:rtl/>
        </w:rPr>
        <w:t>סרטון:</w:t>
      </w:r>
    </w:p>
    <w:p w:rsidR="00AC5A68" w:rsidRPr="00AC5A68" w:rsidRDefault="00B34FA1" w:rsidP="00E70F7A">
      <w:pPr>
        <w:spacing w:line="360" w:lineRule="auto"/>
        <w:rPr>
          <w:rStyle w:val="Hyperlink"/>
          <w:sz w:val="16"/>
          <w:szCs w:val="16"/>
          <w:rtl/>
        </w:rPr>
      </w:pPr>
      <w:hyperlink r:id="rId30" w:history="1">
        <w:r w:rsidR="00AC5A68" w:rsidRPr="00AC5A68">
          <w:rPr>
            <w:rStyle w:val="Hyperlink"/>
            <w:sz w:val="16"/>
            <w:szCs w:val="16"/>
          </w:rPr>
          <w:t>https://www.youtube.com/watch?v=tWWgP3JZJS4&amp;feature=youtu.be</w:t>
        </w:r>
      </w:hyperlink>
    </w:p>
    <w:p w:rsidR="00275EE4" w:rsidRDefault="00275EE4" w:rsidP="00E70F7A">
      <w:pPr>
        <w:spacing w:line="360" w:lineRule="auto"/>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31" w:history="1">
        <w:r w:rsidRPr="009235AF">
          <w:rPr>
            <w:rStyle w:val="Hyperlink"/>
            <w:rFonts w:cs="David"/>
            <w:sz w:val="16"/>
            <w:szCs w:val="16"/>
          </w:rPr>
          <w:t>https://github.com/turner11/BWA-Final_Project</w:t>
        </w:r>
      </w:hyperlink>
    </w:p>
    <w:p w:rsidR="00496ABB" w:rsidRPr="009235AF" w:rsidRDefault="00496ABB" w:rsidP="00895481">
      <w:pPr>
        <w:spacing w:line="360" w:lineRule="auto"/>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32" w:history="1">
        <w:r w:rsidR="009235AF" w:rsidRPr="009235AF">
          <w:rPr>
            <w:rStyle w:val="Hyperlink"/>
            <w:rFonts w:cs="David"/>
            <w:b/>
            <w:bCs/>
            <w:sz w:val="16"/>
            <w:szCs w:val="16"/>
          </w:rPr>
          <w:t>https://github.com/turner11/BWA-Final_Project/issues?q=is%3Aopen+is%3Aissue</w:t>
        </w:r>
      </w:hyperlink>
    </w:p>
    <w:p w:rsidR="00496ABB" w:rsidRPr="009235AF" w:rsidRDefault="00496ABB" w:rsidP="00895481">
      <w:pPr>
        <w:spacing w:line="360" w:lineRule="auto"/>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33"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5E52FD">
      <w:pPr>
        <w:pStyle w:val="Heading1"/>
        <w:ind w:left="-284"/>
        <w:rPr>
          <w:rFonts w:cs="David"/>
          <w:rtl/>
        </w:rPr>
      </w:pPr>
      <w:bookmarkStart w:id="31" w:name="_Toc423968277"/>
      <w:r>
        <w:rPr>
          <w:rFonts w:cs="David"/>
        </w:rPr>
        <w:lastRenderedPageBreak/>
        <w:t>Abstract</w:t>
      </w:r>
      <w:bookmarkEnd w:id="31"/>
    </w:p>
    <w:p w:rsidR="009B283E" w:rsidRDefault="00C13836" w:rsidP="00F71B0F">
      <w:pPr>
        <w:bidi w:val="0"/>
      </w:pPr>
      <w:r w:rsidRPr="00594647">
        <w:t xml:space="preserve">This is a </w:t>
      </w:r>
      <w:r>
        <w:t xml:space="preserve">research project </w:t>
      </w:r>
      <w:r w:rsidR="00F71B0F">
        <w:t xml:space="preserve">whose </w:t>
      </w:r>
      <w:r>
        <w:t>aim</w:t>
      </w:r>
      <w:r w:rsidR="00F71B0F">
        <w:t xml:space="preserve"> i</w:t>
      </w:r>
      <w:r>
        <w:t>s</w:t>
      </w:r>
      <w:r w:rsidR="00F71B0F">
        <w:t xml:space="preserve"> to</w:t>
      </w:r>
      <w:r>
        <w:t xml:space="preserve"> explor</w:t>
      </w:r>
      <w:r w:rsidR="00F71B0F">
        <w:t>e</w:t>
      </w:r>
      <w:r>
        <w:t xml:space="preserve"> the BWA </w:t>
      </w:r>
      <w:r w:rsidR="009B283E">
        <w:t>algorithm and examin</w:t>
      </w:r>
      <w:r w:rsidR="00F71B0F">
        <w:t>e</w:t>
      </w:r>
      <w:r w:rsidR="009B283E">
        <w:t xml:space="preserve"> the possibilities for making it parallel.</w:t>
      </w:r>
    </w:p>
    <w:p w:rsidR="009B283E" w:rsidRDefault="009B283E" w:rsidP="00F71B0F">
      <w:pPr>
        <w:bidi w:val="0"/>
      </w:pPr>
      <w:r>
        <w:t xml:space="preserve"> The BWA algorithm is an algorithm for finding the location of short strings within a large constant string. Its most common use is in the </w:t>
      </w:r>
      <w:r w:rsidR="00F71B0F">
        <w:t xml:space="preserve">field of </w:t>
      </w:r>
      <w:r>
        <w:t xml:space="preserve">bioinformatics, particularly </w:t>
      </w:r>
      <w:r w:rsidR="005E5D52">
        <w:t xml:space="preserve">in </w:t>
      </w:r>
      <w:r>
        <w:t>aligning DNA samples to the human genome.</w:t>
      </w:r>
    </w:p>
    <w:p w:rsidR="009B283E" w:rsidRDefault="009B283E" w:rsidP="005E5D52">
      <w:pPr>
        <w:bidi w:val="0"/>
      </w:pPr>
      <w:r>
        <w:t xml:space="preserve">The DNA, taken from a healthy subject, is represented by a long sequence of characters (e.g. GCATGCTAGCTAGCTCGATGCTACTGACCGTCAG…) and is used as a reference for aligning future samples (this is possible </w:t>
      </w:r>
      <w:r w:rsidR="005E5D52">
        <w:t xml:space="preserve">because </w:t>
      </w:r>
      <w:r>
        <w:t>about 99.9% of human DNA is common to all human beings.)</w:t>
      </w:r>
    </w:p>
    <w:p w:rsidR="009B283E" w:rsidRDefault="009B283E" w:rsidP="009C66CE">
      <w:pPr>
        <w:bidi w:val="0"/>
      </w:pPr>
      <w:r>
        <w:t>When a subject is being genetically diagnosed, his DNA is sampled and fragmented into many</w:t>
      </w:r>
      <w:r w:rsidR="00A941EB">
        <w:t xml:space="preserve"> (a few billions)</w:t>
      </w:r>
      <w:r w:rsidR="009C66CE">
        <w:t xml:space="preserve"> </w:t>
      </w:r>
      <w:r>
        <w:t>short</w:t>
      </w:r>
      <w:r w:rsidR="00381C36">
        <w:t xml:space="preserve"> (35-200bp)</w:t>
      </w:r>
      <w:r>
        <w:t xml:space="preserve"> samples</w:t>
      </w:r>
      <w:r w:rsidR="00381C36">
        <w:t>.</w:t>
      </w:r>
    </w:p>
    <w:p w:rsidR="00C13836" w:rsidRDefault="007B2582" w:rsidP="007B2582">
      <w:pPr>
        <w:bidi w:val="0"/>
      </w:pPr>
      <w:r>
        <w:t>This is a challenging task due to the fact that the samples are not identical to the reference DNA (The samples might contain mutations / machine read errors).</w:t>
      </w:r>
    </w:p>
    <w:p w:rsidR="00C13836" w:rsidRDefault="007B2582" w:rsidP="007B2582">
      <w:pPr>
        <w:bidi w:val="0"/>
      </w:pPr>
      <w:r>
        <w:t xml:space="preserve">Due to the large amount of samples, the genome length, and the complexity that depends on genome length, </w:t>
      </w:r>
      <w:r w:rsidR="005E5D52">
        <w:t>"traditional" substring search algorithms</w:t>
      </w:r>
      <w:r>
        <w:t xml:space="preserve"> are not capable of handling this task in a reasonable timeline. For example:</w:t>
      </w:r>
    </w:p>
    <w:p w:rsidR="007B2582" w:rsidRDefault="007B2582" w:rsidP="007B2582">
      <w:pPr>
        <w:pStyle w:val="ListParagraph"/>
        <w:numPr>
          <w:ilvl w:val="3"/>
          <w:numId w:val="11"/>
        </w:numPr>
        <w:bidi w:val="0"/>
      </w:pPr>
      <w:r>
        <w:t xml:space="preserve">The naïve search: </w:t>
      </w:r>
      <m:oMath>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7B2582" w:rsidRDefault="007B2582" w:rsidP="007B2582">
      <w:pPr>
        <w:pStyle w:val="ListParagraph"/>
        <w:numPr>
          <w:ilvl w:val="3"/>
          <w:numId w:val="11"/>
        </w:numPr>
        <w:bidi w:val="0"/>
      </w:pPr>
      <w:r>
        <w:t xml:space="preserve">KMP: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7B2582" w:rsidRDefault="00D172E1" w:rsidP="00F71B0F">
      <w:pPr>
        <w:bidi w:val="0"/>
      </w:pPr>
      <w:r>
        <w:t>Where</w:t>
      </w:r>
      <w:r w:rsidR="007B2582">
        <w:t>:</w:t>
      </w:r>
    </w:p>
    <w:p w:rsidR="007B2582" w:rsidRDefault="007B2582" w:rsidP="007B2582">
      <w:pPr>
        <w:bidi w:val="0"/>
      </w:pPr>
      <m:oMath>
        <m:r>
          <w:rPr>
            <w:rFonts w:ascii="Cambria Math" w:hAnsi="Cambria Math"/>
          </w:rPr>
          <m:t>|w|</m:t>
        </m:r>
      </m:oMath>
      <w:r>
        <w:t xml:space="preserve"> - sample length</w:t>
      </w:r>
    </w:p>
    <w:p w:rsidR="007B2582" w:rsidRDefault="007B2582" w:rsidP="007B2582">
      <w:pPr>
        <w:bidi w:val="0"/>
      </w:pPr>
      <m:oMath>
        <m:r>
          <w:rPr>
            <w:rFonts w:ascii="Cambria Math" w:hAnsi="Cambria Math"/>
          </w:rPr>
          <m:t>n</m:t>
        </m:r>
      </m:oMath>
      <w:r>
        <w:t xml:space="preserve"> – The genome length.</w:t>
      </w:r>
    </w:p>
    <w:p w:rsidR="00C13836" w:rsidRDefault="00E63AAE" w:rsidP="00D862B6">
      <w:pPr>
        <w:bidi w:val="0"/>
      </w:pPr>
      <w:r>
        <w:t>This</w:t>
      </w:r>
      <w:r w:rsidR="007B2582">
        <w:t xml:space="preserve"> </w:t>
      </w:r>
      <w:r w:rsidR="007020BA">
        <w:t xml:space="preserve">presumes the correct assumption </w:t>
      </w:r>
      <w:r w:rsidR="007B2582">
        <w:t>that the number of samples is the same magnitude of the genome length.</w:t>
      </w:r>
      <w:r w:rsidR="007B2582">
        <w:rPr>
          <w:rtl/>
        </w:rPr>
        <w:t xml:space="preserve"> </w:t>
      </w:r>
    </w:p>
    <w:p w:rsidR="00E63AAE" w:rsidRDefault="00E63AAE" w:rsidP="00FA1839">
      <w:pPr>
        <w:bidi w:val="0"/>
        <w:rPr>
          <w:rtl/>
        </w:rPr>
      </w:pPr>
      <w:r>
        <w:t xml:space="preserve">Unlike the above, BWA algorithm aligns samples with a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t xml:space="preserve"> complexity (independent of genome length!) and can handle </w:t>
      </w:r>
      <w:r w:rsidR="00F126AA">
        <w:t>mismatch</w:t>
      </w:r>
      <w:r w:rsidR="005509B2">
        <w:t>es</w:t>
      </w:r>
      <w:r>
        <w:t xml:space="preserve"> as well.</w:t>
      </w:r>
    </w:p>
    <w:p w:rsidR="00C13836" w:rsidRDefault="00E63AAE" w:rsidP="00E63AAE">
      <w:pPr>
        <w:bidi w:val="0"/>
      </w:pPr>
      <w:r>
        <w:t xml:space="preserve">In this project we have implemented the algorithm and parallelized </w:t>
      </w:r>
      <w:r w:rsidR="004950CF">
        <w:t>it in a manner that every</w:t>
      </w:r>
      <w:r>
        <w:t xml:space="preserve"> sample is being processed by a single thread.</w:t>
      </w:r>
    </w:p>
    <w:p w:rsidR="00E63AAE" w:rsidRDefault="00E63AAE" w:rsidP="00A941EB">
      <w:pPr>
        <w:bidi w:val="0"/>
      </w:pPr>
      <w:r>
        <w:t>In addition</w:t>
      </w:r>
      <w:r w:rsidR="00DB480E">
        <w:t>,</w:t>
      </w:r>
      <w:r>
        <w:t xml:space="preserve"> a program with user interface was implemented including</w:t>
      </w:r>
      <w:r w:rsidR="00762219">
        <w:t xml:space="preserve"> the generation</w:t>
      </w:r>
      <w:r w:rsidR="00563919">
        <w:t xml:space="preserve"> of</w:t>
      </w:r>
      <w:bookmarkStart w:id="32" w:name="_GoBack"/>
      <w:bookmarkEnd w:id="32"/>
      <w:r>
        <w:t xml:space="preserve"> samples with errors, aligning the samples and producing graphical results for the alignment benchmarks.</w:t>
      </w:r>
    </w:p>
    <w:p w:rsidR="00E63AAE" w:rsidRDefault="00E63AAE" w:rsidP="00E63AAE">
      <w:pPr>
        <w:bidi w:val="0"/>
        <w:ind w:left="360"/>
      </w:pPr>
      <w:r>
        <w:t>For this optimization we have tested and benchmarked a few items:</w:t>
      </w:r>
    </w:p>
    <w:p w:rsidR="00E63AAE" w:rsidRDefault="00E63AAE" w:rsidP="00E63AAE">
      <w:pPr>
        <w:pStyle w:val="ListParagraph"/>
        <w:numPr>
          <w:ilvl w:val="0"/>
          <w:numId w:val="40"/>
        </w:numPr>
        <w:bidi w:val="0"/>
      </w:pPr>
      <w:r>
        <w:t>The impact of the length of samples on calculation run time.</w:t>
      </w:r>
    </w:p>
    <w:p w:rsidR="00E63AAE" w:rsidRDefault="00E63AAE" w:rsidP="00E63AAE">
      <w:pPr>
        <w:pStyle w:val="ListParagraph"/>
        <w:numPr>
          <w:ilvl w:val="0"/>
          <w:numId w:val="40"/>
        </w:numPr>
        <w:bidi w:val="0"/>
      </w:pPr>
      <w:r>
        <w:t>The impact of the number of samples on calculation run time.</w:t>
      </w:r>
    </w:p>
    <w:p w:rsidR="00E63AAE" w:rsidRDefault="00E63AAE" w:rsidP="00E63AAE">
      <w:pPr>
        <w:pStyle w:val="ListParagraph"/>
        <w:numPr>
          <w:ilvl w:val="0"/>
          <w:numId w:val="40"/>
        </w:numPr>
        <w:bidi w:val="0"/>
      </w:pPr>
      <w:r>
        <w:t>The impact of sorting the samples on calculation run time.</w:t>
      </w:r>
    </w:p>
    <w:p w:rsidR="00E63AAE" w:rsidRDefault="00E63AAE" w:rsidP="00E63AAE">
      <w:pPr>
        <w:pStyle w:val="ListParagraph"/>
        <w:numPr>
          <w:ilvl w:val="0"/>
          <w:numId w:val="40"/>
        </w:numPr>
        <w:bidi w:val="0"/>
      </w:pPr>
      <w:r>
        <w:t>The impact of making the process parallel on multiple cores.</w:t>
      </w:r>
    </w:p>
    <w:p w:rsidR="00E63AAE" w:rsidRDefault="00E63AAE" w:rsidP="00E63AAE">
      <w:pPr>
        <w:bidi w:val="0"/>
        <w:ind w:left="360"/>
      </w:pPr>
      <w:r>
        <w:lastRenderedPageBreak/>
        <w:t xml:space="preserve">After testing and benchmarking, it seems </w:t>
      </w:r>
      <w:r w:rsidR="00F47581">
        <w:t>that</w:t>
      </w:r>
      <w:r>
        <w:t xml:space="preserve"> the best results are achieved when making the process parallel in a manner that every sampled DNA sequence is aligned using a separate thread (i.e. rather than having the alignment algorithm being paralleled internally).</w:t>
      </w:r>
    </w:p>
    <w:p w:rsidR="00E63AAE" w:rsidRDefault="00E63AAE" w:rsidP="00E63AAE">
      <w:pPr>
        <w:bidi w:val="0"/>
        <w:ind w:left="360"/>
        <w:rPr>
          <w:rtl/>
        </w:rPr>
      </w:pPr>
      <w:r>
        <w:t>This type of optimization remains stable independent of the sample length/ number / sort.</w:t>
      </w:r>
    </w:p>
    <w:p w:rsidR="00E63AAE" w:rsidRPr="005F304C" w:rsidRDefault="00E63AAE" w:rsidP="00E63AAE">
      <w:pPr>
        <w:bidi w:val="0"/>
        <w:rPr>
          <w:rtl/>
        </w:rPr>
      </w:pPr>
    </w:p>
    <w:p w:rsidR="00C13836" w:rsidRDefault="00C13836" w:rsidP="00C13836">
      <w:pPr>
        <w:rPr>
          <w:rtl/>
        </w:rPr>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lastRenderedPageBreak/>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Supervisor: Dr. Hassin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F93304">
      <w:footerReference w:type="default" r:id="rId35"/>
      <w:pgSz w:w="11906" w:h="16838"/>
      <w:pgMar w:top="851" w:right="849"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FA1" w:rsidRDefault="00B34FA1" w:rsidP="00FC31AB">
      <w:pPr>
        <w:spacing w:after="0" w:line="240" w:lineRule="auto"/>
      </w:pPr>
      <w:r>
        <w:separator/>
      </w:r>
    </w:p>
  </w:endnote>
  <w:endnote w:type="continuationSeparator" w:id="0">
    <w:p w:rsidR="00B34FA1" w:rsidRDefault="00B34FA1" w:rsidP="00FC31AB">
      <w:pPr>
        <w:spacing w:after="0" w:line="240" w:lineRule="auto"/>
      </w:pPr>
      <w:r>
        <w:continuationSeparator/>
      </w:r>
    </w:p>
  </w:endnote>
  <w:endnote w:id="1">
    <w:p w:rsidR="006A5084" w:rsidRDefault="006A5084"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6A5084" w:rsidRPr="002178D6" w:rsidRDefault="006A5084"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6A5084" w:rsidRDefault="006A5084">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6A5084" w:rsidRDefault="006A5084">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6A5084" w:rsidRDefault="006A5084">
        <w:pPr>
          <w:pStyle w:val="Footer"/>
          <w:jc w:val="center"/>
        </w:pPr>
        <w:r>
          <w:fldChar w:fldCharType="begin"/>
        </w:r>
        <w:r>
          <w:instrText xml:space="preserve"> PAGE   \* MERGEFORMAT </w:instrText>
        </w:r>
        <w:r>
          <w:fldChar w:fldCharType="separate"/>
        </w:r>
        <w:r w:rsidR="00563919">
          <w:rPr>
            <w:noProof/>
            <w:rtl/>
          </w:rPr>
          <w:t>23</w:t>
        </w:r>
        <w:r>
          <w:rPr>
            <w:noProof/>
          </w:rPr>
          <w:fldChar w:fldCharType="end"/>
        </w:r>
      </w:p>
    </w:sdtContent>
  </w:sdt>
  <w:p w:rsidR="006A5084" w:rsidRDefault="006A50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FA1" w:rsidRDefault="00B34FA1" w:rsidP="00FC31AB">
      <w:pPr>
        <w:spacing w:after="0" w:line="240" w:lineRule="auto"/>
      </w:pPr>
      <w:r>
        <w:separator/>
      </w:r>
    </w:p>
  </w:footnote>
  <w:footnote w:type="continuationSeparator" w:id="0">
    <w:p w:rsidR="00B34FA1" w:rsidRDefault="00B34FA1" w:rsidP="00FC31AB">
      <w:pPr>
        <w:spacing w:after="0" w:line="240" w:lineRule="auto"/>
      </w:pPr>
      <w:r>
        <w:continuationSeparator/>
      </w:r>
    </w:p>
  </w:footnote>
  <w:footnote w:id="1">
    <w:p w:rsidR="006A5084" w:rsidRDefault="00B34FA1">
      <w:pPr>
        <w:pStyle w:val="FootnoteText"/>
        <w:rPr>
          <w:rtl/>
        </w:rPr>
      </w:pPr>
      <w:hyperlink r:id="rId1" w:history="1">
        <w:r w:rsidR="006A5084" w:rsidRPr="006266F5">
          <w:rPr>
            <w:rStyle w:val="Hyperlink"/>
            <w:vertAlign w:val="superscript"/>
          </w:rPr>
          <w:footnoteRef/>
        </w:r>
        <w:r w:rsidR="006A5084" w:rsidRPr="006266F5">
          <w:rPr>
            <w:rStyle w:val="Hyperlink"/>
            <w:rtl/>
          </w:rPr>
          <w:t xml:space="preserve"> </w:t>
        </w:r>
        <w:r w:rsidR="006A5084"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59AD"/>
    <w:rsid w:val="00036189"/>
    <w:rsid w:val="00036AA3"/>
    <w:rsid w:val="000402C8"/>
    <w:rsid w:val="00041FF1"/>
    <w:rsid w:val="00042B13"/>
    <w:rsid w:val="00044312"/>
    <w:rsid w:val="0004516C"/>
    <w:rsid w:val="00046043"/>
    <w:rsid w:val="0004670F"/>
    <w:rsid w:val="00051850"/>
    <w:rsid w:val="00051CC3"/>
    <w:rsid w:val="00052208"/>
    <w:rsid w:val="000523EB"/>
    <w:rsid w:val="00054964"/>
    <w:rsid w:val="000567A4"/>
    <w:rsid w:val="00056833"/>
    <w:rsid w:val="000578B9"/>
    <w:rsid w:val="0006139B"/>
    <w:rsid w:val="00070314"/>
    <w:rsid w:val="00070B59"/>
    <w:rsid w:val="000719EF"/>
    <w:rsid w:val="0007345A"/>
    <w:rsid w:val="000767E9"/>
    <w:rsid w:val="00077002"/>
    <w:rsid w:val="000777D0"/>
    <w:rsid w:val="0007799B"/>
    <w:rsid w:val="00091507"/>
    <w:rsid w:val="000969CD"/>
    <w:rsid w:val="000A068F"/>
    <w:rsid w:val="000A1649"/>
    <w:rsid w:val="000A767E"/>
    <w:rsid w:val="000B0E26"/>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2777E"/>
    <w:rsid w:val="001318AF"/>
    <w:rsid w:val="00133087"/>
    <w:rsid w:val="001352E2"/>
    <w:rsid w:val="0013531E"/>
    <w:rsid w:val="0014221D"/>
    <w:rsid w:val="001424F2"/>
    <w:rsid w:val="00142E94"/>
    <w:rsid w:val="00143002"/>
    <w:rsid w:val="00147357"/>
    <w:rsid w:val="00147895"/>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0E60"/>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149E"/>
    <w:rsid w:val="002F6516"/>
    <w:rsid w:val="003002D6"/>
    <w:rsid w:val="00301A87"/>
    <w:rsid w:val="003047C3"/>
    <w:rsid w:val="00304DC1"/>
    <w:rsid w:val="00312473"/>
    <w:rsid w:val="0031558F"/>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C36"/>
    <w:rsid w:val="00381E44"/>
    <w:rsid w:val="00381F7D"/>
    <w:rsid w:val="00382F45"/>
    <w:rsid w:val="00383D13"/>
    <w:rsid w:val="00384AA1"/>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38B5"/>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50CF"/>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D2E"/>
    <w:rsid w:val="00520E7A"/>
    <w:rsid w:val="0052103E"/>
    <w:rsid w:val="00523850"/>
    <w:rsid w:val="00527EBA"/>
    <w:rsid w:val="00531331"/>
    <w:rsid w:val="00532932"/>
    <w:rsid w:val="00533F35"/>
    <w:rsid w:val="005340B4"/>
    <w:rsid w:val="00535A01"/>
    <w:rsid w:val="00542527"/>
    <w:rsid w:val="0054374B"/>
    <w:rsid w:val="00544A2B"/>
    <w:rsid w:val="005509B2"/>
    <w:rsid w:val="005564B6"/>
    <w:rsid w:val="005566D1"/>
    <w:rsid w:val="00560733"/>
    <w:rsid w:val="00563919"/>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2FD"/>
    <w:rsid w:val="005E556D"/>
    <w:rsid w:val="005E5864"/>
    <w:rsid w:val="005E5D0F"/>
    <w:rsid w:val="005E5D52"/>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A9A"/>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74444"/>
    <w:rsid w:val="00680BF8"/>
    <w:rsid w:val="00681503"/>
    <w:rsid w:val="006818E1"/>
    <w:rsid w:val="0068621F"/>
    <w:rsid w:val="00690D09"/>
    <w:rsid w:val="0069354C"/>
    <w:rsid w:val="006956A2"/>
    <w:rsid w:val="0069706F"/>
    <w:rsid w:val="006A0E06"/>
    <w:rsid w:val="006A1088"/>
    <w:rsid w:val="006A1834"/>
    <w:rsid w:val="006A508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0BA"/>
    <w:rsid w:val="00702B40"/>
    <w:rsid w:val="00703A46"/>
    <w:rsid w:val="00704045"/>
    <w:rsid w:val="00706054"/>
    <w:rsid w:val="0071200D"/>
    <w:rsid w:val="0071207D"/>
    <w:rsid w:val="0071473B"/>
    <w:rsid w:val="007148FD"/>
    <w:rsid w:val="00715133"/>
    <w:rsid w:val="00715887"/>
    <w:rsid w:val="00715CB4"/>
    <w:rsid w:val="00717F9D"/>
    <w:rsid w:val="007234D3"/>
    <w:rsid w:val="00724E73"/>
    <w:rsid w:val="00725650"/>
    <w:rsid w:val="007272F3"/>
    <w:rsid w:val="0073050D"/>
    <w:rsid w:val="00730F01"/>
    <w:rsid w:val="00733B50"/>
    <w:rsid w:val="007421D4"/>
    <w:rsid w:val="0074291E"/>
    <w:rsid w:val="0074497E"/>
    <w:rsid w:val="00752439"/>
    <w:rsid w:val="00752B79"/>
    <w:rsid w:val="00753256"/>
    <w:rsid w:val="00753DFF"/>
    <w:rsid w:val="00757C89"/>
    <w:rsid w:val="00757C9C"/>
    <w:rsid w:val="007612D8"/>
    <w:rsid w:val="00762219"/>
    <w:rsid w:val="0076234A"/>
    <w:rsid w:val="0076297E"/>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2582"/>
    <w:rsid w:val="007B3AE4"/>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645C0"/>
    <w:rsid w:val="00870EE0"/>
    <w:rsid w:val="008739B8"/>
    <w:rsid w:val="008807C6"/>
    <w:rsid w:val="00883D38"/>
    <w:rsid w:val="0088514B"/>
    <w:rsid w:val="008904F1"/>
    <w:rsid w:val="008918CD"/>
    <w:rsid w:val="00893D09"/>
    <w:rsid w:val="00894797"/>
    <w:rsid w:val="00895481"/>
    <w:rsid w:val="00896B87"/>
    <w:rsid w:val="008A384D"/>
    <w:rsid w:val="008A5D91"/>
    <w:rsid w:val="008B3D12"/>
    <w:rsid w:val="008B5225"/>
    <w:rsid w:val="008B78BD"/>
    <w:rsid w:val="008C3265"/>
    <w:rsid w:val="008C53F2"/>
    <w:rsid w:val="008D27E0"/>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45411"/>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283E"/>
    <w:rsid w:val="009B69C2"/>
    <w:rsid w:val="009C66CE"/>
    <w:rsid w:val="009C7632"/>
    <w:rsid w:val="009C7E9E"/>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5E67"/>
    <w:rsid w:val="00A5779C"/>
    <w:rsid w:val="00A615B9"/>
    <w:rsid w:val="00A63861"/>
    <w:rsid w:val="00A63C79"/>
    <w:rsid w:val="00A63F14"/>
    <w:rsid w:val="00A67FB7"/>
    <w:rsid w:val="00A73975"/>
    <w:rsid w:val="00A75646"/>
    <w:rsid w:val="00A75FD7"/>
    <w:rsid w:val="00A76F40"/>
    <w:rsid w:val="00A80032"/>
    <w:rsid w:val="00A82602"/>
    <w:rsid w:val="00A834D8"/>
    <w:rsid w:val="00A917A8"/>
    <w:rsid w:val="00A941EB"/>
    <w:rsid w:val="00A94AC6"/>
    <w:rsid w:val="00A94B18"/>
    <w:rsid w:val="00AA232B"/>
    <w:rsid w:val="00AA3998"/>
    <w:rsid w:val="00AA52F3"/>
    <w:rsid w:val="00AA6051"/>
    <w:rsid w:val="00AB0AE2"/>
    <w:rsid w:val="00AC43D7"/>
    <w:rsid w:val="00AC5A68"/>
    <w:rsid w:val="00AD0B09"/>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5067"/>
    <w:rsid w:val="00B2797C"/>
    <w:rsid w:val="00B3067D"/>
    <w:rsid w:val="00B31A91"/>
    <w:rsid w:val="00B32805"/>
    <w:rsid w:val="00B34FA1"/>
    <w:rsid w:val="00B34FF7"/>
    <w:rsid w:val="00B442BC"/>
    <w:rsid w:val="00B4564B"/>
    <w:rsid w:val="00B45EE1"/>
    <w:rsid w:val="00B46583"/>
    <w:rsid w:val="00B46669"/>
    <w:rsid w:val="00B47556"/>
    <w:rsid w:val="00B505B3"/>
    <w:rsid w:val="00B522BC"/>
    <w:rsid w:val="00B55542"/>
    <w:rsid w:val="00B55AB7"/>
    <w:rsid w:val="00B55B00"/>
    <w:rsid w:val="00B574DA"/>
    <w:rsid w:val="00B57A21"/>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B604C"/>
    <w:rsid w:val="00BC1065"/>
    <w:rsid w:val="00BC33AC"/>
    <w:rsid w:val="00BC5AA3"/>
    <w:rsid w:val="00BD2CD1"/>
    <w:rsid w:val="00BD530B"/>
    <w:rsid w:val="00BD7820"/>
    <w:rsid w:val="00BE229B"/>
    <w:rsid w:val="00BE539B"/>
    <w:rsid w:val="00BE7C85"/>
    <w:rsid w:val="00BF00B3"/>
    <w:rsid w:val="00BF00FA"/>
    <w:rsid w:val="00BF37D6"/>
    <w:rsid w:val="00BF4FA9"/>
    <w:rsid w:val="00BF64E8"/>
    <w:rsid w:val="00C073DC"/>
    <w:rsid w:val="00C1107F"/>
    <w:rsid w:val="00C11623"/>
    <w:rsid w:val="00C1167F"/>
    <w:rsid w:val="00C123B9"/>
    <w:rsid w:val="00C13836"/>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0D05"/>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172E1"/>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739D1"/>
    <w:rsid w:val="00D839A0"/>
    <w:rsid w:val="00D85C32"/>
    <w:rsid w:val="00D862B6"/>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B480E"/>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46FD"/>
    <w:rsid w:val="00E2604C"/>
    <w:rsid w:val="00E26481"/>
    <w:rsid w:val="00E26EA0"/>
    <w:rsid w:val="00E27A1D"/>
    <w:rsid w:val="00E30F02"/>
    <w:rsid w:val="00E350F1"/>
    <w:rsid w:val="00E4264B"/>
    <w:rsid w:val="00E445D8"/>
    <w:rsid w:val="00E5349E"/>
    <w:rsid w:val="00E543C1"/>
    <w:rsid w:val="00E54B5B"/>
    <w:rsid w:val="00E565CD"/>
    <w:rsid w:val="00E57F6B"/>
    <w:rsid w:val="00E61047"/>
    <w:rsid w:val="00E635DC"/>
    <w:rsid w:val="00E63AAE"/>
    <w:rsid w:val="00E65D92"/>
    <w:rsid w:val="00E6696B"/>
    <w:rsid w:val="00E70F7A"/>
    <w:rsid w:val="00E7159E"/>
    <w:rsid w:val="00E7163E"/>
    <w:rsid w:val="00E77279"/>
    <w:rsid w:val="00E85736"/>
    <w:rsid w:val="00E90781"/>
    <w:rsid w:val="00E9228F"/>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26AA"/>
    <w:rsid w:val="00F15C3A"/>
    <w:rsid w:val="00F20522"/>
    <w:rsid w:val="00F2080D"/>
    <w:rsid w:val="00F24A93"/>
    <w:rsid w:val="00F272DA"/>
    <w:rsid w:val="00F3047C"/>
    <w:rsid w:val="00F336EA"/>
    <w:rsid w:val="00F3514E"/>
    <w:rsid w:val="00F37664"/>
    <w:rsid w:val="00F40DE9"/>
    <w:rsid w:val="00F4517D"/>
    <w:rsid w:val="00F47581"/>
    <w:rsid w:val="00F517FF"/>
    <w:rsid w:val="00F55BE5"/>
    <w:rsid w:val="00F579CD"/>
    <w:rsid w:val="00F62403"/>
    <w:rsid w:val="00F653E0"/>
    <w:rsid w:val="00F66108"/>
    <w:rsid w:val="00F71ADB"/>
    <w:rsid w:val="00F71B0F"/>
    <w:rsid w:val="00F72E2F"/>
    <w:rsid w:val="00F738FC"/>
    <w:rsid w:val="00F73E9D"/>
    <w:rsid w:val="00F750FF"/>
    <w:rsid w:val="00F75D5B"/>
    <w:rsid w:val="00F75F06"/>
    <w:rsid w:val="00F7753F"/>
    <w:rsid w:val="00F81427"/>
    <w:rsid w:val="00F83178"/>
    <w:rsid w:val="00F85866"/>
    <w:rsid w:val="00F86575"/>
    <w:rsid w:val="00F911D1"/>
    <w:rsid w:val="00F91295"/>
    <w:rsid w:val="00F916CD"/>
    <w:rsid w:val="00F91E75"/>
    <w:rsid w:val="00F93304"/>
    <w:rsid w:val="00F9422C"/>
    <w:rsid w:val="00F96DF5"/>
    <w:rsid w:val="00FA1839"/>
    <w:rsid w:val="00FA6CBE"/>
    <w:rsid w:val="00FB64CD"/>
    <w:rsid w:val="00FC02E1"/>
    <w:rsid w:val="00FC2232"/>
    <w:rsid w:val="00FC31AB"/>
    <w:rsid w:val="00FC4422"/>
    <w:rsid w:val="00FC743E"/>
    <w:rsid w:val="00FD0038"/>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en.wikipedia.org/wiki/DNA_sequencing" TargetMode="External"/><Relationship Id="rId21" Type="http://schemas.openxmlformats.org/officeDocument/2006/relationships/hyperlink" Target="http://sourceforge.net/projects/bio-bwa/?source=navbar"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bio-bwa.sourceforge.net/" TargetMode="External"/><Relationship Id="rId33" Type="http://schemas.openxmlformats.org/officeDocument/2006/relationships/hyperlink" Target="https://github.com/turner11/BWA-Final_Project/issues?q=is%3Aissue+is%3Aclosedhttps://github.com/turner11/BWA-Final_Project/issues?q=is%3Aissue+is%3Aclose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qbarracuda.sourceforge.net/" TargetMode="External"/><Relationship Id="rId29" Type="http://schemas.openxmlformats.org/officeDocument/2006/relationships/hyperlink" Target="https://github.com/turner11/BWA-Final_Project/blob/master/Documents/%D7%94%D7%92%D7%A9%D7%AA%20%D7%A4%D7%A8%D7%95%D7%99%D7%A7%D7%98/%D7%99%D7%95%D7%9E%D7%9F.docx?raw=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cs.cmu.edu/~ckingsf/bioinfo-lectures/" TargetMode="External"/><Relationship Id="rId32" Type="http://schemas.openxmlformats.org/officeDocument/2006/relationships/hyperlink" Target="https://github.com/turner11/BWA-Final_Project/issues?q=is%3Aopen+is%3Aissue"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www.math.pku.edu.cn/teachers/xirb/Courses/biostatistics2013/Bioinformatics-2009-Li-1754-60.pdf" TargetMode="External"/><Relationship Id="rId28" Type="http://schemas.openxmlformats.org/officeDocument/2006/relationships/hyperlink" Target="http://en.wikipedia.org/wiki/List_of_sequence_alignment_software" TargetMode="External"/><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hyperlink" Target="https://github.com/turner11/BWA-Final_Projec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he.wikipedia.org/wiki/CUDA" TargetMode="External"/><Relationship Id="rId30" Type="http://schemas.openxmlformats.org/officeDocument/2006/relationships/hyperlink" Target="https://www.youtube.com/watch?v=tWWgP3JZJS4&amp;feature=youtu.be"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69748-6FED-47B5-AA79-3E2B8A6E8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4820</Words>
  <Characters>24102</Characters>
  <Application>Microsoft Office Word</Application>
  <DocSecurity>0</DocSecurity>
  <Lines>200</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4</cp:revision>
  <cp:lastPrinted>2015-07-06T14:51:00Z</cp:lastPrinted>
  <dcterms:created xsi:type="dcterms:W3CDTF">2015-07-06T15:11:00Z</dcterms:created>
  <dcterms:modified xsi:type="dcterms:W3CDTF">2015-07-06T15:12:00Z</dcterms:modified>
</cp:coreProperties>
</file>