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CDB51D8" w14:textId="2423621D" w:rsidR="00D67191" w:rsidRPr="00D67191" w:rsidRDefault="00D67191" w:rsidP="00D67191">
      <w:pPr>
        <w:pStyle w:val="Title"/>
        <w:spacing w:after="0"/>
        <w:jc w:val="center"/>
        <w:rPr>
          <w:color w:val="000000" w:themeColor="text1"/>
          <w:sz w:val="32"/>
          <w:szCs w:val="32"/>
        </w:rPr>
      </w:pPr>
      <w:r w:rsidRPr="0069568D">
        <w:rPr>
          <w:color w:val="000000" w:themeColor="text1"/>
          <w:sz w:val="32"/>
          <w:szCs w:val="32"/>
        </w:rPr>
        <w:t xml:space="preserve">Week </w:t>
      </w:r>
      <w:r>
        <w:rPr>
          <w:color w:val="000000" w:themeColor="text1"/>
          <w:sz w:val="32"/>
          <w:szCs w:val="32"/>
        </w:rPr>
        <w:t xml:space="preserve">10 </w:t>
      </w:r>
      <w:r w:rsidRPr="0069568D">
        <w:rPr>
          <w:color w:val="000000" w:themeColor="text1"/>
          <w:sz w:val="32"/>
          <w:szCs w:val="32"/>
        </w:rPr>
        <w:t xml:space="preserve">- Practical  </w:t>
      </w:r>
    </w:p>
    <w:p w14:paraId="0A0DCB63" w14:textId="1114D6D7" w:rsidR="0055614B" w:rsidRDefault="00D67191" w:rsidP="00D67191">
      <w:pPr>
        <w:pStyle w:val="Title"/>
        <w:spacing w:before="0" w:after="0"/>
        <w:jc w:val="center"/>
        <w:rPr>
          <w:sz w:val="32"/>
          <w:szCs w:val="32"/>
        </w:rPr>
      </w:pPr>
      <w:r>
        <w:rPr>
          <w:sz w:val="32"/>
          <w:szCs w:val="32"/>
        </w:rPr>
        <w:t xml:space="preserve">Information and Questions - </w:t>
      </w:r>
      <w:r w:rsidR="00163638" w:rsidRPr="0076237D">
        <w:rPr>
          <w:sz w:val="32"/>
          <w:szCs w:val="32"/>
        </w:rPr>
        <w:t>Hypothesis Testing in SPSS</w:t>
      </w:r>
    </w:p>
    <w:p w14:paraId="5147B6F8" w14:textId="77777777" w:rsidR="0076237D" w:rsidRPr="0076237D" w:rsidRDefault="0076237D" w:rsidP="00D67191">
      <w:pPr>
        <w:rPr>
          <w:rFonts w:eastAsia="Arial"/>
        </w:rPr>
      </w:pPr>
    </w:p>
    <w:p w14:paraId="13CBC15B" w14:textId="77777777" w:rsidR="0055614B" w:rsidRPr="0076237D" w:rsidRDefault="00163638" w:rsidP="00D67191">
      <w:pPr>
        <w:pStyle w:val="Heading1"/>
        <w:spacing w:before="0"/>
        <w:jc w:val="both"/>
        <w:rPr>
          <w:sz w:val="28"/>
          <w:szCs w:val="28"/>
        </w:rPr>
      </w:pPr>
      <w:bookmarkStart w:id="0" w:name="_ps96dlnlr0z6" w:colFirst="0" w:colLast="0"/>
      <w:bookmarkStart w:id="1" w:name="_e5ez788yv3uc" w:colFirst="0" w:colLast="0"/>
      <w:bookmarkEnd w:id="0"/>
      <w:bookmarkEnd w:id="1"/>
      <w:r w:rsidRPr="0076237D">
        <w:rPr>
          <w:sz w:val="28"/>
          <w:szCs w:val="28"/>
        </w:rPr>
        <w:t>Introduction</w:t>
      </w:r>
    </w:p>
    <w:p w14:paraId="0AC56E5E" w14:textId="5E5B50B1" w:rsidR="0055614B" w:rsidRPr="0076237D" w:rsidRDefault="00163638" w:rsidP="00D67191">
      <w:pPr>
        <w:widowControl/>
        <w:jc w:val="both"/>
        <w:rPr>
          <w:rFonts w:eastAsia="Arial"/>
        </w:rPr>
      </w:pPr>
      <w:r w:rsidRPr="0076237D">
        <w:rPr>
          <w:rFonts w:eastAsia="Arial"/>
        </w:rPr>
        <w:t xml:space="preserve">Once again, </w:t>
      </w:r>
      <w:r w:rsidR="0076237D" w:rsidRPr="0076237D">
        <w:rPr>
          <w:rFonts w:eastAsia="Arial"/>
        </w:rPr>
        <w:t>we are</w:t>
      </w:r>
      <w:r w:rsidRPr="0076237D">
        <w:rPr>
          <w:rFonts w:eastAsia="Arial"/>
        </w:rPr>
        <w:t xml:space="preserve"> </w:t>
      </w:r>
      <w:r w:rsidR="0076237D">
        <w:rPr>
          <w:rFonts w:eastAsia="Arial"/>
        </w:rPr>
        <w:t>using</w:t>
      </w:r>
      <w:r w:rsidRPr="0076237D">
        <w:rPr>
          <w:rFonts w:eastAsia="Arial"/>
        </w:rPr>
        <w:t xml:space="preserve"> SPSS and data set</w:t>
      </w:r>
      <w:r w:rsidR="0076237D">
        <w:rPr>
          <w:rFonts w:eastAsia="Arial"/>
        </w:rPr>
        <w:t xml:space="preserve"> employed in</w:t>
      </w:r>
      <w:r w:rsidRPr="0076237D">
        <w:rPr>
          <w:rFonts w:eastAsia="Arial"/>
        </w:rPr>
        <w:t xml:space="preserve"> </w:t>
      </w:r>
      <w:r w:rsidR="0076237D" w:rsidRPr="0076237D">
        <w:rPr>
          <w:rFonts w:eastAsia="Arial"/>
        </w:rPr>
        <w:t xml:space="preserve">the first practical session </w:t>
      </w:r>
      <w:r w:rsidRPr="0076237D">
        <w:rPr>
          <w:rFonts w:eastAsia="Arial"/>
        </w:rPr>
        <w:t>(</w:t>
      </w:r>
      <w:r w:rsidR="00B718E2" w:rsidRPr="00B7140D">
        <w:rPr>
          <w:rFonts w:eastAsia="Arial"/>
          <w:i/>
        </w:rPr>
        <w:t xml:space="preserve">Example </w:t>
      </w:r>
      <w:proofErr w:type="spellStart"/>
      <w:r w:rsidR="00B718E2" w:rsidRPr="00B7140D">
        <w:rPr>
          <w:rFonts w:eastAsia="Arial"/>
          <w:i/>
        </w:rPr>
        <w:t>Dataset.sav</w:t>
      </w:r>
      <w:proofErr w:type="spellEnd"/>
      <w:r w:rsidR="00B718E2">
        <w:rPr>
          <w:rFonts w:eastAsia="Arial"/>
        </w:rPr>
        <w:t xml:space="preserve"> </w:t>
      </w:r>
      <w:r w:rsidRPr="0076237D">
        <w:rPr>
          <w:rFonts w:eastAsia="Arial"/>
        </w:rPr>
        <w:t xml:space="preserve">available on the </w:t>
      </w:r>
      <w:proofErr w:type="spellStart"/>
      <w:r w:rsidR="0076237D">
        <w:rPr>
          <w:rFonts w:eastAsia="Arial"/>
        </w:rPr>
        <w:t>vle</w:t>
      </w:r>
      <w:proofErr w:type="spellEnd"/>
      <w:r w:rsidRPr="0076237D">
        <w:rPr>
          <w:rFonts w:eastAsia="Arial"/>
        </w:rPr>
        <w:t xml:space="preserve"> in the section). Take some time to</w:t>
      </w:r>
      <w:r w:rsidR="0076237D">
        <w:rPr>
          <w:rFonts w:eastAsia="Arial"/>
        </w:rPr>
        <w:t xml:space="preserve"> refamiliarize yourself</w:t>
      </w:r>
      <w:r w:rsidRPr="0076237D">
        <w:rPr>
          <w:rFonts w:eastAsia="Arial"/>
        </w:rPr>
        <w:t xml:space="preserve"> with the data and </w:t>
      </w:r>
      <w:r w:rsidR="0076237D">
        <w:rPr>
          <w:rFonts w:eastAsia="Arial"/>
        </w:rPr>
        <w:t xml:space="preserve">to revise </w:t>
      </w:r>
      <w:r w:rsidRPr="0076237D">
        <w:rPr>
          <w:rFonts w:eastAsia="Arial"/>
        </w:rPr>
        <w:t>production of graphs and summary statistics</w:t>
      </w:r>
      <w:r w:rsidR="0076237D">
        <w:rPr>
          <w:rFonts w:eastAsia="Arial"/>
        </w:rPr>
        <w:t xml:space="preserve"> from last week</w:t>
      </w:r>
      <w:r w:rsidRPr="0076237D">
        <w:rPr>
          <w:rFonts w:eastAsia="Arial"/>
        </w:rPr>
        <w:t xml:space="preserve">. </w:t>
      </w:r>
    </w:p>
    <w:p w14:paraId="5327C95D" w14:textId="3BEBD907" w:rsidR="0055614B" w:rsidRDefault="00163638" w:rsidP="00D67191">
      <w:pPr>
        <w:widowControl/>
        <w:jc w:val="both"/>
        <w:rPr>
          <w:rFonts w:eastAsia="Arial"/>
        </w:rPr>
      </w:pPr>
      <w:r w:rsidRPr="0076237D">
        <w:rPr>
          <w:rFonts w:eastAsia="Arial"/>
        </w:rPr>
        <w:t>We</w:t>
      </w:r>
      <w:r w:rsidR="0076237D">
        <w:rPr>
          <w:rFonts w:eastAsia="Arial"/>
        </w:rPr>
        <w:t xml:space="preserve"> have considered </w:t>
      </w:r>
      <w:r w:rsidRPr="0076237D">
        <w:rPr>
          <w:rFonts w:eastAsia="Arial"/>
        </w:rPr>
        <w:t>basic hypothesis tests of means and proportions</w:t>
      </w:r>
      <w:r w:rsidR="0076237D">
        <w:rPr>
          <w:rFonts w:eastAsia="Arial"/>
        </w:rPr>
        <w:t xml:space="preserve"> in lectures</w:t>
      </w:r>
      <w:r w:rsidRPr="0076237D">
        <w:rPr>
          <w:rFonts w:eastAsia="Arial"/>
        </w:rPr>
        <w:t xml:space="preserve">, with </w:t>
      </w:r>
      <w:r w:rsidR="0076237D">
        <w:rPr>
          <w:rFonts w:eastAsia="Arial"/>
        </w:rPr>
        <w:t>one</w:t>
      </w:r>
      <w:r w:rsidRPr="0076237D">
        <w:rPr>
          <w:rFonts w:eastAsia="Arial"/>
        </w:rPr>
        <w:t xml:space="preserve"> sample or </w:t>
      </w:r>
      <w:r w:rsidR="0076237D">
        <w:rPr>
          <w:rFonts w:eastAsia="Arial"/>
        </w:rPr>
        <w:t xml:space="preserve">two samples. We also considered </w:t>
      </w:r>
      <w:r w:rsidRPr="0076237D">
        <w:rPr>
          <w:rFonts w:eastAsia="Arial"/>
        </w:rPr>
        <w:t xml:space="preserve">more advanced tests such as ANOVA and </w:t>
      </w:r>
      <w:r w:rsidR="00B718E2" w:rsidRPr="0076237D">
        <w:rPr>
          <w:rFonts w:eastAsia="Arial"/>
        </w:rPr>
        <w:t>chi</w:t>
      </w:r>
      <w:r w:rsidR="00B718E2">
        <w:rPr>
          <w:rFonts w:eastAsia="Arial"/>
        </w:rPr>
        <w:t>-</w:t>
      </w:r>
      <w:r w:rsidR="00B718E2" w:rsidRPr="0076237D">
        <w:rPr>
          <w:rFonts w:eastAsia="Arial"/>
        </w:rPr>
        <w:t>squared</w:t>
      </w:r>
      <w:r w:rsidR="00B718E2">
        <w:rPr>
          <w:rFonts w:eastAsia="Arial"/>
        </w:rPr>
        <w:t>.</w:t>
      </w:r>
      <w:r w:rsidRPr="0076237D">
        <w:rPr>
          <w:rFonts w:eastAsia="Arial"/>
        </w:rPr>
        <w:t xml:space="preserve"> </w:t>
      </w:r>
      <w:r w:rsidR="0076237D" w:rsidRPr="0076237D">
        <w:rPr>
          <w:rFonts w:eastAsia="Arial"/>
        </w:rPr>
        <w:t>We will</w:t>
      </w:r>
      <w:r w:rsidRPr="0076237D">
        <w:rPr>
          <w:rFonts w:eastAsia="Arial"/>
        </w:rPr>
        <w:t xml:space="preserve"> </w:t>
      </w:r>
      <w:r w:rsidR="0076237D">
        <w:rPr>
          <w:rFonts w:eastAsia="Arial"/>
        </w:rPr>
        <w:t>consider</w:t>
      </w:r>
      <w:r w:rsidRPr="0076237D">
        <w:rPr>
          <w:rFonts w:eastAsia="Arial"/>
        </w:rPr>
        <w:t xml:space="preserve"> these </w:t>
      </w:r>
      <w:r w:rsidR="0076237D">
        <w:rPr>
          <w:rFonts w:eastAsia="Arial"/>
        </w:rPr>
        <w:t xml:space="preserve">in this </w:t>
      </w:r>
      <w:r w:rsidR="00B718E2">
        <w:rPr>
          <w:rFonts w:eastAsia="Arial"/>
        </w:rPr>
        <w:t>session</w:t>
      </w:r>
      <w:r w:rsidR="00B718E2" w:rsidRPr="0076237D">
        <w:rPr>
          <w:rFonts w:eastAsia="Arial"/>
        </w:rPr>
        <w:t xml:space="preserve"> and</w:t>
      </w:r>
      <w:r w:rsidR="0076237D">
        <w:rPr>
          <w:rFonts w:eastAsia="Arial"/>
        </w:rPr>
        <w:t xml:space="preserve"> consider some other useful </w:t>
      </w:r>
      <w:r w:rsidRPr="0076237D">
        <w:rPr>
          <w:rFonts w:eastAsia="Arial"/>
        </w:rPr>
        <w:t>tests SPSS is capable of performing.</w:t>
      </w:r>
    </w:p>
    <w:p w14:paraId="09A7E389" w14:textId="77777777" w:rsidR="0076237D" w:rsidRPr="0076237D" w:rsidRDefault="0076237D" w:rsidP="00D67191">
      <w:pPr>
        <w:widowControl/>
        <w:jc w:val="both"/>
        <w:rPr>
          <w:rFonts w:eastAsia="Arial"/>
        </w:rPr>
      </w:pPr>
    </w:p>
    <w:p w14:paraId="3864DDFC" w14:textId="77777777" w:rsidR="0055614B" w:rsidRPr="0076237D" w:rsidRDefault="00163638" w:rsidP="00D67191">
      <w:pPr>
        <w:pStyle w:val="Heading2"/>
        <w:widowControl/>
        <w:spacing w:before="0"/>
        <w:jc w:val="both"/>
        <w:rPr>
          <w:sz w:val="24"/>
          <w:szCs w:val="24"/>
        </w:rPr>
      </w:pPr>
      <w:bookmarkStart w:id="2" w:name="_m9zgn8t0owii" w:colFirst="0" w:colLast="0"/>
      <w:bookmarkEnd w:id="2"/>
      <w:r w:rsidRPr="0076237D">
        <w:rPr>
          <w:sz w:val="24"/>
          <w:szCs w:val="24"/>
        </w:rPr>
        <w:t>Previously Known Hypothesis Tests</w:t>
      </w:r>
    </w:p>
    <w:p w14:paraId="10A4E74A" w14:textId="1D77D41C" w:rsidR="0055614B" w:rsidRDefault="00163638" w:rsidP="00D67191">
      <w:pPr>
        <w:widowControl/>
        <w:spacing w:after="0"/>
        <w:jc w:val="both"/>
        <w:rPr>
          <w:rFonts w:eastAsia="Arial"/>
        </w:rPr>
      </w:pPr>
      <w:r w:rsidRPr="0076237D">
        <w:rPr>
          <w:rFonts w:eastAsia="Arial"/>
        </w:rPr>
        <w:t xml:space="preserve">Again, </w:t>
      </w:r>
      <w:r w:rsidR="0076237D" w:rsidRPr="0076237D">
        <w:rPr>
          <w:rFonts w:eastAsia="Arial"/>
        </w:rPr>
        <w:t>we will</w:t>
      </w:r>
      <w:r w:rsidRPr="0076237D">
        <w:rPr>
          <w:rFonts w:eastAsia="Arial"/>
        </w:rPr>
        <w:t xml:space="preserve"> be </w:t>
      </w:r>
      <w:r w:rsidR="00C04DFF">
        <w:rPr>
          <w:rFonts w:eastAsia="Arial"/>
        </w:rPr>
        <w:t>using</w:t>
      </w:r>
      <w:r w:rsidRPr="0076237D">
        <w:rPr>
          <w:rFonts w:eastAsia="Arial"/>
        </w:rPr>
        <w:t xml:space="preserve"> the </w:t>
      </w:r>
      <w:proofErr w:type="spellStart"/>
      <w:r w:rsidRPr="008105D9">
        <w:rPr>
          <w:rFonts w:eastAsia="Arial"/>
          <w:b/>
          <w:bCs/>
          <w:i/>
        </w:rPr>
        <w:t>Analyze</w:t>
      </w:r>
      <w:proofErr w:type="spellEnd"/>
      <w:r w:rsidRPr="0076237D">
        <w:rPr>
          <w:rFonts w:eastAsia="Arial"/>
        </w:rPr>
        <w:t xml:space="preserve"> menu, mostly the </w:t>
      </w:r>
      <w:r w:rsidRPr="008105D9">
        <w:rPr>
          <w:rFonts w:eastAsia="Arial"/>
          <w:b/>
          <w:bCs/>
          <w:i/>
        </w:rPr>
        <w:t>Compare Means</w:t>
      </w:r>
      <w:r w:rsidRPr="0076237D">
        <w:rPr>
          <w:rFonts w:eastAsia="Arial"/>
        </w:rPr>
        <w:t xml:space="preserve"> option and later the </w:t>
      </w:r>
      <w:r w:rsidRPr="008105D9">
        <w:rPr>
          <w:rFonts w:eastAsia="Arial"/>
          <w:b/>
          <w:bCs/>
          <w:i/>
        </w:rPr>
        <w:t>Nonparametric Tests</w:t>
      </w:r>
      <w:r w:rsidRPr="0076237D">
        <w:rPr>
          <w:rFonts w:eastAsia="Arial"/>
        </w:rPr>
        <w:t xml:space="preserve"> option.</w:t>
      </w:r>
    </w:p>
    <w:p w14:paraId="52088124" w14:textId="77777777" w:rsidR="00C04DFF" w:rsidRPr="0076237D" w:rsidRDefault="00C04DFF" w:rsidP="00D67191">
      <w:pPr>
        <w:widowControl/>
        <w:spacing w:after="0"/>
        <w:jc w:val="both"/>
        <w:rPr>
          <w:rFonts w:eastAsia="Arial"/>
        </w:rPr>
      </w:pPr>
    </w:p>
    <w:p w14:paraId="2149B416" w14:textId="48E24F82" w:rsidR="0055614B" w:rsidRPr="0076237D" w:rsidRDefault="00163638" w:rsidP="00D67191">
      <w:pPr>
        <w:widowControl/>
        <w:jc w:val="both"/>
        <w:rPr>
          <w:rFonts w:eastAsia="Arial"/>
        </w:rPr>
      </w:pPr>
      <w:r w:rsidRPr="0076237D">
        <w:rPr>
          <w:rFonts w:eastAsia="Arial"/>
        </w:rPr>
        <w:t xml:space="preserve">Under </w:t>
      </w:r>
      <w:proofErr w:type="spellStart"/>
      <w:r w:rsidRPr="008105D9">
        <w:rPr>
          <w:rFonts w:eastAsia="Arial"/>
          <w:b/>
          <w:bCs/>
          <w:i/>
        </w:rPr>
        <w:t>Analyze</w:t>
      </w:r>
      <w:proofErr w:type="spellEnd"/>
      <w:r w:rsidRPr="008105D9">
        <w:rPr>
          <w:rFonts w:eastAsia="Arial"/>
          <w:b/>
          <w:bCs/>
          <w:i/>
        </w:rPr>
        <w:t xml:space="preserve"> – Compare Means</w:t>
      </w:r>
      <w:r w:rsidRPr="0076237D">
        <w:rPr>
          <w:rFonts w:eastAsia="Arial"/>
        </w:rPr>
        <w:t xml:space="preserve">, the six options </w:t>
      </w:r>
      <w:r w:rsidR="0076237D">
        <w:rPr>
          <w:rFonts w:eastAsia="Arial"/>
        </w:rPr>
        <w:t xml:space="preserve">are </w:t>
      </w:r>
      <w:r w:rsidRPr="0076237D">
        <w:rPr>
          <w:rFonts w:eastAsia="Arial"/>
        </w:rPr>
        <w:t>reasonably self-explanatory:</w:t>
      </w:r>
    </w:p>
    <w:p w14:paraId="238E7E4B" w14:textId="793BB033" w:rsidR="0055614B" w:rsidRPr="0076237D" w:rsidRDefault="00163638" w:rsidP="00D67191">
      <w:pPr>
        <w:widowControl/>
        <w:ind w:left="420"/>
        <w:jc w:val="both"/>
        <w:rPr>
          <w:rFonts w:eastAsia="Arial"/>
        </w:rPr>
      </w:pPr>
      <w:r w:rsidRPr="0076237D">
        <w:rPr>
          <w:rFonts w:eastAsia="Arial"/>
        </w:rPr>
        <w:t xml:space="preserve">- </w:t>
      </w:r>
      <w:r w:rsidRPr="0076237D">
        <w:rPr>
          <w:rFonts w:eastAsia="Arial"/>
          <w:b/>
          <w:i/>
        </w:rPr>
        <w:t>Means</w:t>
      </w:r>
      <w:r w:rsidRPr="0076237D">
        <w:rPr>
          <w:rFonts w:eastAsia="Arial"/>
        </w:rPr>
        <w:t xml:space="preserve"> gives the mean and standard deviation of the </w:t>
      </w:r>
      <w:r w:rsidRPr="0076237D">
        <w:rPr>
          <w:rFonts w:eastAsia="Arial"/>
          <w:i/>
        </w:rPr>
        <w:t>(numerical)</w:t>
      </w:r>
      <w:r w:rsidRPr="0076237D">
        <w:rPr>
          <w:rFonts w:eastAsia="Arial"/>
        </w:rPr>
        <w:t xml:space="preserve"> data in the </w:t>
      </w:r>
      <w:r w:rsidRPr="0076237D">
        <w:rPr>
          <w:rFonts w:eastAsia="Arial"/>
          <w:i/>
        </w:rPr>
        <w:t>Dependent List</w:t>
      </w:r>
      <w:r w:rsidRPr="0076237D">
        <w:rPr>
          <w:rFonts w:eastAsia="Arial"/>
        </w:rPr>
        <w:t xml:space="preserve"> box, grouped by whatever </w:t>
      </w:r>
      <w:r w:rsidRPr="0076237D">
        <w:rPr>
          <w:rFonts w:eastAsia="Arial"/>
          <w:i/>
        </w:rPr>
        <w:t>(categorical)</w:t>
      </w:r>
      <w:r w:rsidRPr="0076237D">
        <w:rPr>
          <w:rFonts w:eastAsia="Arial"/>
        </w:rPr>
        <w:t xml:space="preserve"> factor you put in the </w:t>
      </w:r>
      <w:r w:rsidRPr="0076237D">
        <w:rPr>
          <w:rFonts w:eastAsia="Arial"/>
          <w:i/>
        </w:rPr>
        <w:t xml:space="preserve">Layer 1 of 1 box </w:t>
      </w:r>
      <w:r w:rsidRPr="00C04DFF">
        <w:rPr>
          <w:rFonts w:eastAsia="Arial"/>
          <w:iCs/>
        </w:rPr>
        <w:t>(similar to the</w:t>
      </w:r>
      <w:r w:rsidRPr="0076237D">
        <w:rPr>
          <w:rFonts w:eastAsia="Arial"/>
          <w:i/>
        </w:rPr>
        <w:t xml:space="preserve"> Explore </w:t>
      </w:r>
      <w:r w:rsidRPr="00C04DFF">
        <w:rPr>
          <w:rFonts w:eastAsia="Arial"/>
          <w:iCs/>
        </w:rPr>
        <w:t>menu we used last time, with the smaller selection of statistics from</w:t>
      </w:r>
      <w:r w:rsidRPr="0076237D">
        <w:rPr>
          <w:rFonts w:eastAsia="Arial"/>
          <w:i/>
        </w:rPr>
        <w:t xml:space="preserve"> </w:t>
      </w:r>
      <w:proofErr w:type="spellStart"/>
      <w:r w:rsidRPr="0076237D">
        <w:rPr>
          <w:rFonts w:eastAsia="Arial"/>
          <w:i/>
        </w:rPr>
        <w:t>Descriptives</w:t>
      </w:r>
      <w:proofErr w:type="spellEnd"/>
      <w:r w:rsidRPr="0076237D">
        <w:rPr>
          <w:rFonts w:eastAsia="Arial"/>
          <w:i/>
        </w:rPr>
        <w:t>)</w:t>
      </w:r>
      <w:r w:rsidR="00B718E2">
        <w:rPr>
          <w:rFonts w:eastAsia="Arial"/>
        </w:rPr>
        <w:t>. I</w:t>
      </w:r>
      <w:r w:rsidRPr="00C04DFF">
        <w:rPr>
          <w:rFonts w:eastAsia="Arial"/>
        </w:rPr>
        <w:t>f you click the</w:t>
      </w:r>
      <w:r w:rsidRPr="0076237D">
        <w:rPr>
          <w:rFonts w:eastAsia="Arial"/>
          <w:i/>
        </w:rPr>
        <w:t xml:space="preserve"> Options </w:t>
      </w:r>
      <w:r w:rsidRPr="00C04DFF">
        <w:rPr>
          <w:rFonts w:eastAsia="Arial"/>
          <w:iCs/>
        </w:rPr>
        <w:t>button</w:t>
      </w:r>
      <w:r w:rsidR="00B718E2">
        <w:rPr>
          <w:rFonts w:eastAsia="Arial"/>
          <w:iCs/>
        </w:rPr>
        <w:t xml:space="preserve">, you will see a </w:t>
      </w:r>
      <w:r w:rsidRPr="0076237D">
        <w:rPr>
          <w:rFonts w:eastAsia="Arial"/>
        </w:rPr>
        <w:t>display</w:t>
      </w:r>
      <w:r w:rsidR="00B718E2">
        <w:rPr>
          <w:rFonts w:eastAsia="Arial"/>
        </w:rPr>
        <w:t xml:space="preserve"> of</w:t>
      </w:r>
      <w:r w:rsidRPr="0076237D">
        <w:rPr>
          <w:rFonts w:eastAsia="Arial"/>
        </w:rPr>
        <w:t xml:space="preserve"> many other </w:t>
      </w:r>
      <w:r w:rsidR="00B718E2">
        <w:rPr>
          <w:rFonts w:eastAsia="Arial"/>
        </w:rPr>
        <w:t>possibilities</w:t>
      </w:r>
      <w:r w:rsidRPr="0076237D">
        <w:rPr>
          <w:rFonts w:eastAsia="Arial"/>
        </w:rPr>
        <w:t>, including an ANOVA test;</w:t>
      </w:r>
    </w:p>
    <w:p w14:paraId="2C8FD5F8" w14:textId="67D156F2" w:rsidR="0055614B" w:rsidRPr="00C04DFF" w:rsidRDefault="00163638" w:rsidP="00D67191">
      <w:pPr>
        <w:widowControl/>
        <w:ind w:left="420"/>
        <w:jc w:val="both"/>
        <w:rPr>
          <w:rFonts w:eastAsia="Arial"/>
          <w:iCs/>
        </w:rPr>
      </w:pPr>
      <w:r w:rsidRPr="0076237D">
        <w:rPr>
          <w:rFonts w:eastAsia="Arial"/>
        </w:rPr>
        <w:t xml:space="preserve">- </w:t>
      </w:r>
      <w:r w:rsidRPr="0076237D">
        <w:rPr>
          <w:rFonts w:eastAsia="Arial"/>
          <w:b/>
          <w:i/>
        </w:rPr>
        <w:t>One-Sample T test</w:t>
      </w:r>
      <w:r w:rsidRPr="0076237D">
        <w:rPr>
          <w:rFonts w:eastAsia="Arial"/>
        </w:rPr>
        <w:t xml:space="preserve"> is used to compare one scalar variable’s mean to an estimate </w:t>
      </w:r>
      <w:r w:rsidRPr="00C04DFF">
        <w:rPr>
          <w:rFonts w:eastAsia="Arial"/>
          <w:iCs/>
        </w:rPr>
        <w:t>(in exactly the same way as we have done</w:t>
      </w:r>
      <w:r w:rsidR="00B718E2">
        <w:rPr>
          <w:rFonts w:eastAsia="Arial"/>
          <w:iCs/>
        </w:rPr>
        <w:t xml:space="preserve"> in classes</w:t>
      </w:r>
      <w:r w:rsidR="00C04DFF">
        <w:rPr>
          <w:rFonts w:eastAsia="Arial"/>
          <w:iCs/>
        </w:rPr>
        <w:t>,</w:t>
      </w:r>
      <w:r w:rsidRPr="00C04DFF">
        <w:rPr>
          <w:rFonts w:eastAsia="Arial"/>
          <w:iCs/>
        </w:rPr>
        <w:t xml:space="preserve"> you can check it yourself with a calculator);</w:t>
      </w:r>
    </w:p>
    <w:p w14:paraId="251052F4" w14:textId="5648D3C7" w:rsidR="0055614B" w:rsidRPr="0076237D" w:rsidRDefault="00163638" w:rsidP="00D67191">
      <w:pPr>
        <w:widowControl/>
        <w:ind w:left="420"/>
        <w:jc w:val="both"/>
        <w:rPr>
          <w:rFonts w:eastAsia="Arial"/>
        </w:rPr>
      </w:pPr>
      <w:r w:rsidRPr="0076237D">
        <w:rPr>
          <w:rFonts w:eastAsia="Arial"/>
        </w:rPr>
        <w:t xml:space="preserve">- </w:t>
      </w:r>
      <w:r w:rsidRPr="0076237D">
        <w:rPr>
          <w:rFonts w:eastAsia="Arial"/>
          <w:b/>
          <w:i/>
        </w:rPr>
        <w:t>Independent-Samples T Test</w:t>
      </w:r>
      <w:r w:rsidRPr="0076237D">
        <w:rPr>
          <w:rFonts w:eastAsia="Arial"/>
        </w:rPr>
        <w:t xml:space="preserve"> takes one scalar variable </w:t>
      </w:r>
      <w:r w:rsidRPr="00C04DFF">
        <w:rPr>
          <w:rFonts w:eastAsia="Arial"/>
          <w:iCs/>
        </w:rPr>
        <w:t xml:space="preserve">(in the </w:t>
      </w:r>
      <w:r w:rsidRPr="0076237D">
        <w:rPr>
          <w:rFonts w:eastAsia="Arial"/>
          <w:i/>
        </w:rPr>
        <w:t>Test Variable(s): box)</w:t>
      </w:r>
      <w:r w:rsidRPr="0076237D">
        <w:rPr>
          <w:rFonts w:eastAsia="Arial"/>
        </w:rPr>
        <w:t xml:space="preserve"> and one categorical </w:t>
      </w:r>
      <w:r w:rsidRPr="00C04DFF">
        <w:rPr>
          <w:rFonts w:eastAsia="Arial"/>
          <w:iCs/>
        </w:rPr>
        <w:t>(</w:t>
      </w:r>
      <w:r w:rsidR="00C04DFF" w:rsidRPr="00C04DFF">
        <w:rPr>
          <w:rFonts w:eastAsia="Arial"/>
          <w:iCs/>
        </w:rPr>
        <w:t>does not</w:t>
      </w:r>
      <w:r w:rsidRPr="00C04DFF">
        <w:rPr>
          <w:rFonts w:eastAsia="Arial"/>
          <w:iCs/>
        </w:rPr>
        <w:t xml:space="preserve"> have to be dichotomous) </w:t>
      </w:r>
      <w:r w:rsidRPr="0076237D">
        <w:rPr>
          <w:rFonts w:eastAsia="Arial"/>
        </w:rPr>
        <w:t xml:space="preserve">variable </w:t>
      </w:r>
      <w:r w:rsidRPr="00C04DFF">
        <w:rPr>
          <w:rFonts w:eastAsia="Arial"/>
          <w:iCs/>
        </w:rPr>
        <w:t>(in the</w:t>
      </w:r>
      <w:r w:rsidRPr="0076237D">
        <w:rPr>
          <w:rFonts w:eastAsia="Arial"/>
          <w:i/>
        </w:rPr>
        <w:t xml:space="preserve"> Grouping Variable: box) </w:t>
      </w:r>
      <w:r w:rsidRPr="0076237D">
        <w:rPr>
          <w:rFonts w:eastAsia="Arial"/>
        </w:rPr>
        <w:t xml:space="preserve">and compares the means of the two groups defined by the </w:t>
      </w:r>
      <w:r w:rsidRPr="0076237D">
        <w:rPr>
          <w:rFonts w:eastAsia="Arial"/>
          <w:i/>
        </w:rPr>
        <w:t xml:space="preserve">Grouping Variable </w:t>
      </w:r>
      <w:r w:rsidRPr="0076237D">
        <w:rPr>
          <w:rFonts w:eastAsia="Arial"/>
        </w:rPr>
        <w:t xml:space="preserve">(using the </w:t>
      </w:r>
      <w:r w:rsidRPr="0076237D">
        <w:rPr>
          <w:rFonts w:eastAsia="Arial"/>
          <w:i/>
        </w:rPr>
        <w:t>Define Groups</w:t>
      </w:r>
      <w:r w:rsidRPr="0076237D">
        <w:rPr>
          <w:rFonts w:eastAsia="Arial"/>
        </w:rPr>
        <w:t xml:space="preserve"> button), using two tests </w:t>
      </w:r>
      <w:r w:rsidRPr="00C04DFF">
        <w:rPr>
          <w:rFonts w:eastAsia="Arial"/>
          <w:iCs/>
        </w:rPr>
        <w:t xml:space="preserve">(one </w:t>
      </w:r>
      <w:r w:rsidR="00B718E2">
        <w:rPr>
          <w:rFonts w:eastAsia="Arial"/>
          <w:iCs/>
        </w:rPr>
        <w:t xml:space="preserve">test </w:t>
      </w:r>
      <w:r w:rsidRPr="00C04DFF">
        <w:rPr>
          <w:rFonts w:eastAsia="Arial"/>
          <w:iCs/>
        </w:rPr>
        <w:t xml:space="preserve">assumes the variances of the samples are the same, one </w:t>
      </w:r>
      <w:r w:rsidR="00C04DFF" w:rsidRPr="00C04DFF">
        <w:rPr>
          <w:rFonts w:eastAsia="Arial"/>
          <w:iCs/>
        </w:rPr>
        <w:t>does not</w:t>
      </w:r>
      <w:r w:rsidRPr="00C04DFF">
        <w:rPr>
          <w:rFonts w:eastAsia="Arial"/>
          <w:iCs/>
        </w:rPr>
        <w:t>).</w:t>
      </w:r>
      <w:r w:rsidRPr="0076237D">
        <w:rPr>
          <w:rFonts w:eastAsia="Arial"/>
        </w:rPr>
        <w:t xml:space="preserve"> For this option, you have to specifically define which two values of the </w:t>
      </w:r>
      <w:r w:rsidRPr="0076237D">
        <w:rPr>
          <w:rFonts w:eastAsia="Arial"/>
          <w:i/>
        </w:rPr>
        <w:t>Grouping Variable</w:t>
      </w:r>
      <w:r w:rsidRPr="0076237D">
        <w:rPr>
          <w:rFonts w:eastAsia="Arial"/>
        </w:rPr>
        <w:t xml:space="preserve"> you want to use to define the </w:t>
      </w:r>
      <w:r w:rsidRPr="00C04DFF">
        <w:rPr>
          <w:rFonts w:eastAsia="Arial"/>
        </w:rPr>
        <w:t>groups (even if only two possibilities exist) and</w:t>
      </w:r>
      <w:r w:rsidRPr="0076237D">
        <w:rPr>
          <w:rFonts w:eastAsia="Arial"/>
        </w:rPr>
        <w:t xml:space="preserve"> your specified values must match the data </w:t>
      </w:r>
      <w:r w:rsidRPr="00C04DFF">
        <w:rPr>
          <w:rFonts w:eastAsia="Arial"/>
          <w:b/>
        </w:rPr>
        <w:t>exactly</w:t>
      </w:r>
      <w:r w:rsidRPr="00C04DFF">
        <w:rPr>
          <w:rFonts w:eastAsia="Arial"/>
        </w:rPr>
        <w:t xml:space="preserve"> (not the labels, the actual data).</w:t>
      </w:r>
      <w:r w:rsidRPr="0076237D">
        <w:rPr>
          <w:rFonts w:eastAsia="Arial"/>
        </w:rPr>
        <w:t xml:space="preserve"> Remember, what this test does is see whether a dichotomous variable has a significant </w:t>
      </w:r>
      <w:r w:rsidR="00C04DFF">
        <w:rPr>
          <w:rFonts w:eastAsia="Arial"/>
        </w:rPr>
        <w:t xml:space="preserve">relationship with </w:t>
      </w:r>
      <w:r w:rsidRPr="0076237D">
        <w:rPr>
          <w:rFonts w:eastAsia="Arial"/>
        </w:rPr>
        <w:t>a continuous one.</w:t>
      </w:r>
    </w:p>
    <w:p w14:paraId="3C79027E" w14:textId="5D8E8353" w:rsidR="00C04DFF" w:rsidRDefault="00163638" w:rsidP="00D67191">
      <w:pPr>
        <w:widowControl/>
        <w:spacing w:after="0"/>
        <w:ind w:left="420"/>
        <w:jc w:val="both"/>
        <w:rPr>
          <w:rFonts w:eastAsia="Arial"/>
        </w:rPr>
      </w:pPr>
      <w:r w:rsidRPr="0076237D">
        <w:rPr>
          <w:rFonts w:eastAsia="Arial"/>
        </w:rPr>
        <w:t xml:space="preserve">- </w:t>
      </w:r>
      <w:r w:rsidRPr="0076237D">
        <w:rPr>
          <w:rFonts w:eastAsia="Arial"/>
          <w:b/>
          <w:i/>
        </w:rPr>
        <w:t>Summary Independent-Samples T Test</w:t>
      </w:r>
      <w:r w:rsidRPr="0076237D">
        <w:rPr>
          <w:rFonts w:eastAsia="Arial"/>
        </w:rPr>
        <w:t xml:space="preserve"> allows you to run a test when you </w:t>
      </w:r>
      <w:r w:rsidR="00C04DFF" w:rsidRPr="0076237D">
        <w:rPr>
          <w:rFonts w:eastAsia="Arial"/>
        </w:rPr>
        <w:t>do not</w:t>
      </w:r>
      <w:r w:rsidRPr="0076237D">
        <w:rPr>
          <w:rFonts w:eastAsia="Arial"/>
        </w:rPr>
        <w:t xml:space="preserve"> have the data to hand but </w:t>
      </w:r>
      <w:r w:rsidR="00B718E2">
        <w:rPr>
          <w:rFonts w:eastAsia="Arial"/>
        </w:rPr>
        <w:t xml:space="preserve">do </w:t>
      </w:r>
      <w:r w:rsidR="00C04DFF">
        <w:rPr>
          <w:rFonts w:eastAsia="Arial"/>
        </w:rPr>
        <w:t>have</w:t>
      </w:r>
      <w:r w:rsidRPr="0076237D">
        <w:rPr>
          <w:rFonts w:eastAsia="Arial"/>
        </w:rPr>
        <w:t xml:space="preserve"> the sample size, mean, and standard deviation of the two samples. </w:t>
      </w:r>
      <w:r w:rsidRPr="0076237D">
        <w:rPr>
          <w:rFonts w:eastAsia="Arial"/>
        </w:rPr>
        <w:br/>
      </w:r>
    </w:p>
    <w:p w14:paraId="4428E0F5" w14:textId="00FE51BB" w:rsidR="0076237D" w:rsidRPr="00C04DFF" w:rsidRDefault="00163638" w:rsidP="00D67191">
      <w:pPr>
        <w:widowControl/>
        <w:ind w:left="420"/>
        <w:jc w:val="both"/>
        <w:rPr>
          <w:rFonts w:eastAsia="Arial"/>
          <w:iCs/>
        </w:rPr>
      </w:pPr>
      <w:r w:rsidRPr="0076237D">
        <w:rPr>
          <w:rFonts w:eastAsia="Arial"/>
        </w:rPr>
        <w:t xml:space="preserve">- </w:t>
      </w:r>
      <w:r w:rsidRPr="0076237D">
        <w:rPr>
          <w:rFonts w:eastAsia="Arial"/>
          <w:b/>
          <w:i/>
        </w:rPr>
        <w:t>Paired-Samples T Test</w:t>
      </w:r>
      <w:r w:rsidRPr="0076237D">
        <w:rPr>
          <w:rFonts w:eastAsia="Arial"/>
        </w:rPr>
        <w:t xml:space="preserve"> looks at the difference between two continuous variables, just drag the variables you want to compare into the boxes headed </w:t>
      </w:r>
      <w:r w:rsidRPr="00C04DFF">
        <w:rPr>
          <w:rFonts w:eastAsia="Arial"/>
          <w:i/>
          <w:iCs/>
        </w:rPr>
        <w:t>Variable 1</w:t>
      </w:r>
      <w:r w:rsidRPr="0076237D">
        <w:rPr>
          <w:rFonts w:eastAsia="Arial"/>
        </w:rPr>
        <w:t xml:space="preserve"> and </w:t>
      </w:r>
      <w:r w:rsidRPr="00C04DFF">
        <w:rPr>
          <w:rFonts w:eastAsia="Arial"/>
          <w:i/>
          <w:iCs/>
        </w:rPr>
        <w:t>Variable 2</w:t>
      </w:r>
      <w:r w:rsidRPr="0076237D">
        <w:rPr>
          <w:rFonts w:eastAsia="Arial"/>
        </w:rPr>
        <w:t xml:space="preserve">. </w:t>
      </w:r>
      <w:r w:rsidRPr="0076237D">
        <w:rPr>
          <w:rFonts w:eastAsia="Arial"/>
        </w:rPr>
        <w:br/>
      </w:r>
      <w:r w:rsidRPr="00C04DFF">
        <w:rPr>
          <w:rFonts w:eastAsia="Arial"/>
          <w:iCs/>
        </w:rPr>
        <w:t xml:space="preserve">(Remember, you need to use variables that are measured in the same units, such as </w:t>
      </w:r>
      <w:r w:rsidRPr="00DC1958">
        <w:rPr>
          <w:rFonts w:eastAsia="Arial"/>
          <w:i/>
        </w:rPr>
        <w:t>Height</w:t>
      </w:r>
      <w:r w:rsidRPr="00C04DFF">
        <w:rPr>
          <w:rFonts w:eastAsia="Arial"/>
          <w:iCs/>
        </w:rPr>
        <w:t xml:space="preserve"> and </w:t>
      </w:r>
      <w:r w:rsidRPr="00DC1958">
        <w:rPr>
          <w:rFonts w:eastAsia="Arial"/>
          <w:i/>
        </w:rPr>
        <w:lastRenderedPageBreak/>
        <w:t>Class Mean Height</w:t>
      </w:r>
      <w:r w:rsidR="00C04DFF">
        <w:rPr>
          <w:rFonts w:eastAsia="Arial"/>
          <w:iCs/>
        </w:rPr>
        <w:t xml:space="preserve">. You need to think for SPSS, if you used </w:t>
      </w:r>
      <w:r w:rsidRPr="00DC1958">
        <w:rPr>
          <w:rFonts w:eastAsia="Arial"/>
          <w:i/>
        </w:rPr>
        <w:t>Weight</w:t>
      </w:r>
      <w:r w:rsidRPr="00C04DFF">
        <w:rPr>
          <w:rFonts w:eastAsia="Arial"/>
          <w:iCs/>
        </w:rPr>
        <w:t xml:space="preserve"> and </w:t>
      </w:r>
      <w:r w:rsidRPr="00DC1958">
        <w:rPr>
          <w:rFonts w:eastAsia="Arial"/>
          <w:i/>
        </w:rPr>
        <w:t>Class Mean Height</w:t>
      </w:r>
      <w:r w:rsidRPr="00C04DFF">
        <w:rPr>
          <w:rFonts w:eastAsia="Arial"/>
          <w:iCs/>
        </w:rPr>
        <w:t xml:space="preserve"> SPSS will do th</w:t>
      </w:r>
      <w:r w:rsidR="00DC1958">
        <w:rPr>
          <w:rFonts w:eastAsia="Arial"/>
          <w:iCs/>
        </w:rPr>
        <w:t>e</w:t>
      </w:r>
      <w:r w:rsidRPr="00C04DFF">
        <w:rPr>
          <w:rFonts w:eastAsia="Arial"/>
          <w:iCs/>
        </w:rPr>
        <w:t xml:space="preserve"> test </w:t>
      </w:r>
      <w:r w:rsidR="00DC1958">
        <w:rPr>
          <w:rFonts w:eastAsia="Arial"/>
          <w:iCs/>
        </w:rPr>
        <w:t>even though</w:t>
      </w:r>
      <w:r w:rsidR="00C04DFF">
        <w:rPr>
          <w:rFonts w:eastAsia="Arial"/>
          <w:iCs/>
        </w:rPr>
        <w:t xml:space="preserve"> it is not sensible to </w:t>
      </w:r>
      <w:r w:rsidRPr="00C04DFF">
        <w:rPr>
          <w:rFonts w:eastAsia="Arial"/>
          <w:iCs/>
        </w:rPr>
        <w:t>subtract metres from kilos</w:t>
      </w:r>
      <w:r w:rsidR="00DC1958">
        <w:rPr>
          <w:rFonts w:eastAsia="Arial"/>
          <w:iCs/>
        </w:rPr>
        <w:t>;</w:t>
      </w:r>
      <w:r w:rsidRPr="00C04DFF">
        <w:rPr>
          <w:rFonts w:eastAsia="Arial"/>
          <w:iCs/>
        </w:rPr>
        <w:t xml:space="preserve"> SPSS has no </w:t>
      </w:r>
      <w:r w:rsidR="00DC1958">
        <w:rPr>
          <w:rFonts w:eastAsia="Arial"/>
          <w:iCs/>
        </w:rPr>
        <w:t>awareness</w:t>
      </w:r>
      <w:r w:rsidRPr="00C04DFF">
        <w:rPr>
          <w:rFonts w:eastAsia="Arial"/>
          <w:iCs/>
        </w:rPr>
        <w:t xml:space="preserve"> of the actual units</w:t>
      </w:r>
      <w:r w:rsidR="00C04DFF" w:rsidRPr="00C04DFF">
        <w:rPr>
          <w:rFonts w:eastAsia="Arial"/>
          <w:iCs/>
        </w:rPr>
        <w:t>.</w:t>
      </w:r>
    </w:p>
    <w:p w14:paraId="0AEAAD2A" w14:textId="77777777" w:rsidR="00C04DFF" w:rsidRPr="0076237D" w:rsidRDefault="00C04DFF" w:rsidP="00D67191">
      <w:pPr>
        <w:widowControl/>
        <w:ind w:left="420"/>
        <w:jc w:val="both"/>
        <w:rPr>
          <w:rFonts w:eastAsia="Arial"/>
        </w:rPr>
      </w:pPr>
    </w:p>
    <w:p w14:paraId="2BCBBBAE" w14:textId="77777777" w:rsidR="0055614B" w:rsidRPr="0076237D" w:rsidRDefault="00163638" w:rsidP="00D67191">
      <w:pPr>
        <w:pStyle w:val="Heading2"/>
        <w:widowControl/>
        <w:spacing w:before="0"/>
        <w:jc w:val="both"/>
        <w:rPr>
          <w:sz w:val="24"/>
          <w:szCs w:val="24"/>
        </w:rPr>
      </w:pPr>
      <w:r w:rsidRPr="0076237D">
        <w:rPr>
          <w:sz w:val="24"/>
          <w:szCs w:val="24"/>
        </w:rPr>
        <w:t>ANOVA</w:t>
      </w:r>
    </w:p>
    <w:p w14:paraId="41EBD621" w14:textId="1EB09E2A" w:rsidR="0055614B" w:rsidRPr="0076237D" w:rsidRDefault="00163638" w:rsidP="00D67191">
      <w:pPr>
        <w:widowControl/>
        <w:ind w:left="420"/>
        <w:jc w:val="both"/>
        <w:rPr>
          <w:rFonts w:eastAsia="Arial"/>
        </w:rPr>
      </w:pPr>
      <w:r w:rsidRPr="0076237D">
        <w:rPr>
          <w:rFonts w:eastAsia="Arial"/>
        </w:rPr>
        <w:t xml:space="preserve">- </w:t>
      </w:r>
      <w:r w:rsidRPr="0076237D">
        <w:rPr>
          <w:rFonts w:eastAsia="Arial"/>
          <w:b/>
          <w:i/>
        </w:rPr>
        <w:t>One-Way ANOVA</w:t>
      </w:r>
      <w:r w:rsidRPr="0076237D">
        <w:rPr>
          <w:rFonts w:eastAsia="Arial"/>
        </w:rPr>
        <w:t xml:space="preserve"> (still available under </w:t>
      </w:r>
      <w:proofErr w:type="spellStart"/>
      <w:r w:rsidRPr="0076237D">
        <w:rPr>
          <w:rFonts w:eastAsia="Arial"/>
          <w:i/>
        </w:rPr>
        <w:t>Analyze</w:t>
      </w:r>
      <w:proofErr w:type="spellEnd"/>
      <w:r w:rsidRPr="0076237D">
        <w:rPr>
          <w:rFonts w:eastAsia="Arial"/>
          <w:i/>
        </w:rPr>
        <w:t xml:space="preserve"> – Compare Means</w:t>
      </w:r>
      <w:r w:rsidRPr="0076237D">
        <w:rPr>
          <w:rFonts w:eastAsia="Arial"/>
        </w:rPr>
        <w:t xml:space="preserve">) is not something we looked at how to </w:t>
      </w:r>
      <w:r w:rsidR="00DC1958" w:rsidRPr="0076237D">
        <w:rPr>
          <w:rFonts w:eastAsia="Arial"/>
        </w:rPr>
        <w:t>calculate but</w:t>
      </w:r>
      <w:r w:rsidRPr="0076237D">
        <w:rPr>
          <w:rFonts w:eastAsia="Arial"/>
        </w:rPr>
        <w:t xml:space="preserve"> performs a very similar function to the </w:t>
      </w:r>
      <w:r w:rsidRPr="0076237D">
        <w:rPr>
          <w:rFonts w:eastAsia="Arial"/>
          <w:i/>
        </w:rPr>
        <w:t>Independent-Samples T Test</w:t>
      </w:r>
      <w:r w:rsidRPr="0076237D">
        <w:rPr>
          <w:rFonts w:eastAsia="Arial"/>
        </w:rPr>
        <w:t xml:space="preserve">, looking at two </w:t>
      </w:r>
      <w:r w:rsidRPr="0076237D">
        <w:rPr>
          <w:rFonts w:eastAsia="Arial"/>
          <w:b/>
        </w:rPr>
        <w:t>or more</w:t>
      </w:r>
      <w:r w:rsidRPr="0076237D">
        <w:rPr>
          <w:rFonts w:eastAsia="Arial"/>
        </w:rPr>
        <w:t xml:space="preserve"> groups. </w:t>
      </w:r>
    </w:p>
    <w:p w14:paraId="0F829A9D" w14:textId="173E96B2" w:rsidR="0055614B" w:rsidRPr="0076237D" w:rsidRDefault="00163638" w:rsidP="00D67191">
      <w:pPr>
        <w:widowControl/>
        <w:jc w:val="both"/>
        <w:rPr>
          <w:rFonts w:eastAsia="Arial"/>
        </w:rPr>
      </w:pPr>
      <w:r w:rsidRPr="0076237D">
        <w:rPr>
          <w:rFonts w:eastAsia="Arial"/>
        </w:rPr>
        <w:t xml:space="preserve">That is, instead of looking at </w:t>
      </w:r>
      <w:r w:rsidR="00B718E2">
        <w:rPr>
          <w:rFonts w:eastAsia="Arial"/>
        </w:rPr>
        <w:t xml:space="preserve">(for example) </w:t>
      </w:r>
      <w:r w:rsidRPr="00DC1958">
        <w:rPr>
          <w:rFonts w:eastAsia="Arial"/>
          <w:i/>
          <w:iCs/>
        </w:rPr>
        <w:t xml:space="preserve">Height </w:t>
      </w:r>
      <w:r w:rsidRPr="0076237D">
        <w:rPr>
          <w:rFonts w:eastAsia="Arial"/>
        </w:rPr>
        <w:t xml:space="preserve">across the two Genders in the survey, we can look at </w:t>
      </w:r>
      <w:r w:rsidRPr="00DC1958">
        <w:rPr>
          <w:rFonts w:eastAsia="Arial"/>
          <w:i/>
          <w:iCs/>
        </w:rPr>
        <w:t>Height</w:t>
      </w:r>
      <w:r w:rsidRPr="0076237D">
        <w:rPr>
          <w:rFonts w:eastAsia="Arial"/>
        </w:rPr>
        <w:t xml:space="preserve"> across all the Colleges in the survey. The null hypothesis for the ANOVA test here is that the means of all the groups are the same, and the alternate is that they are not all the same. Note, if we reject the null, we </w:t>
      </w:r>
      <w:r w:rsidR="00DC1958" w:rsidRPr="0076237D">
        <w:rPr>
          <w:rFonts w:eastAsia="Arial"/>
        </w:rPr>
        <w:t>do not</w:t>
      </w:r>
      <w:r w:rsidRPr="0076237D">
        <w:rPr>
          <w:rFonts w:eastAsia="Arial"/>
        </w:rPr>
        <w:t xml:space="preserve"> know whether all the groups have different means, whether they</w:t>
      </w:r>
      <w:r w:rsidR="00DC1958">
        <w:rPr>
          <w:rFonts w:eastAsia="Arial"/>
        </w:rPr>
        <w:t xml:space="preserve"> a</w:t>
      </w:r>
      <w:r w:rsidRPr="0076237D">
        <w:rPr>
          <w:rFonts w:eastAsia="Arial"/>
        </w:rPr>
        <w:t xml:space="preserve">re all the same except one, whether two are the same, and the rest are the same, </w:t>
      </w:r>
      <w:r w:rsidR="00DC1958">
        <w:rPr>
          <w:rFonts w:eastAsia="Arial"/>
        </w:rPr>
        <w:t>etc</w:t>
      </w:r>
      <w:r w:rsidRPr="0076237D">
        <w:rPr>
          <w:rFonts w:eastAsia="Arial"/>
        </w:rPr>
        <w:t xml:space="preserve"> We</w:t>
      </w:r>
      <w:r w:rsidR="00DC1958">
        <w:rPr>
          <w:rFonts w:eastAsia="Arial"/>
        </w:rPr>
        <w:t xml:space="preserve"> simply</w:t>
      </w:r>
      <w:r w:rsidRPr="0076237D">
        <w:rPr>
          <w:rFonts w:eastAsia="Arial"/>
        </w:rPr>
        <w:t xml:space="preserve"> know that not all the means are the same.</w:t>
      </w:r>
    </w:p>
    <w:p w14:paraId="20723EB9" w14:textId="35CE78CD" w:rsidR="0055614B" w:rsidRDefault="00163638" w:rsidP="00D67191">
      <w:pPr>
        <w:widowControl/>
        <w:jc w:val="both"/>
        <w:rPr>
          <w:rFonts w:eastAsia="Arial"/>
        </w:rPr>
      </w:pPr>
      <w:r w:rsidRPr="0076237D">
        <w:rPr>
          <w:rFonts w:eastAsia="Arial"/>
        </w:rPr>
        <w:t xml:space="preserve">What this tests, in essence, is whether a categorical variable has a significant </w:t>
      </w:r>
      <w:r w:rsidR="00DC1958">
        <w:rPr>
          <w:rFonts w:eastAsia="Arial"/>
        </w:rPr>
        <w:t xml:space="preserve">relationship with </w:t>
      </w:r>
      <w:r w:rsidRPr="0076237D">
        <w:rPr>
          <w:rFonts w:eastAsia="Arial"/>
        </w:rPr>
        <w:t xml:space="preserve">a continuous </w:t>
      </w:r>
      <w:r w:rsidR="00DC1958">
        <w:rPr>
          <w:rFonts w:eastAsia="Arial"/>
        </w:rPr>
        <w:t>variable</w:t>
      </w:r>
      <w:r w:rsidRPr="0076237D">
        <w:rPr>
          <w:rFonts w:eastAsia="Arial"/>
        </w:rPr>
        <w:t>.</w:t>
      </w:r>
    </w:p>
    <w:p w14:paraId="2BA701E1" w14:textId="77777777" w:rsidR="0076237D" w:rsidRPr="0076237D" w:rsidRDefault="0076237D" w:rsidP="00D67191">
      <w:pPr>
        <w:widowControl/>
        <w:jc w:val="both"/>
        <w:rPr>
          <w:rFonts w:eastAsia="Arial"/>
        </w:rPr>
      </w:pPr>
    </w:p>
    <w:p w14:paraId="59DCEFD6" w14:textId="77777777" w:rsidR="0055614B" w:rsidRPr="0076237D" w:rsidRDefault="00163638" w:rsidP="00D67191">
      <w:pPr>
        <w:pStyle w:val="Heading2"/>
        <w:widowControl/>
        <w:spacing w:before="0"/>
        <w:jc w:val="both"/>
        <w:rPr>
          <w:sz w:val="24"/>
          <w:szCs w:val="24"/>
        </w:rPr>
      </w:pPr>
      <w:bookmarkStart w:id="3" w:name="_16t11fj5wxin" w:colFirst="0" w:colLast="0"/>
      <w:bookmarkEnd w:id="3"/>
      <w:r w:rsidRPr="0076237D">
        <w:rPr>
          <w:sz w:val="24"/>
          <w:szCs w:val="24"/>
        </w:rPr>
        <w:t>Chi-Squared</w:t>
      </w:r>
    </w:p>
    <w:p w14:paraId="0BE9BA2A" w14:textId="6696758C" w:rsidR="0055614B" w:rsidRDefault="00163638" w:rsidP="00D67191">
      <w:pPr>
        <w:spacing w:after="0"/>
        <w:jc w:val="both"/>
        <w:rPr>
          <w:rFonts w:eastAsia="Arial"/>
        </w:rPr>
      </w:pPr>
      <w:r w:rsidRPr="0076237D">
        <w:rPr>
          <w:rFonts w:eastAsia="Arial"/>
        </w:rPr>
        <w:t xml:space="preserve">The chi-squared test is very different to </w:t>
      </w:r>
      <w:r w:rsidR="00DC1958">
        <w:rPr>
          <w:rFonts w:eastAsia="Arial"/>
        </w:rPr>
        <w:t xml:space="preserve">the tests above, </w:t>
      </w:r>
      <w:r w:rsidRPr="0076237D">
        <w:rPr>
          <w:rFonts w:eastAsia="Arial"/>
        </w:rPr>
        <w:t>it comes in two types:</w:t>
      </w:r>
    </w:p>
    <w:p w14:paraId="23593E42" w14:textId="77777777" w:rsidR="00DC1958" w:rsidRPr="0076237D" w:rsidRDefault="00DC1958" w:rsidP="00D67191">
      <w:pPr>
        <w:spacing w:after="0"/>
        <w:jc w:val="both"/>
        <w:rPr>
          <w:rFonts w:eastAsia="Arial"/>
        </w:rPr>
      </w:pPr>
    </w:p>
    <w:p w14:paraId="2097936F" w14:textId="77777777" w:rsidR="0055614B" w:rsidRPr="0076237D" w:rsidRDefault="00163638" w:rsidP="00D67191">
      <w:pPr>
        <w:pStyle w:val="Heading3"/>
        <w:spacing w:before="0" w:after="0"/>
        <w:ind w:left="420"/>
        <w:jc w:val="both"/>
        <w:rPr>
          <w:sz w:val="24"/>
          <w:szCs w:val="24"/>
        </w:rPr>
      </w:pPr>
      <w:bookmarkStart w:id="4" w:name="_hbrb1zwdp4ce" w:colFirst="0" w:colLast="0"/>
      <w:bookmarkEnd w:id="4"/>
      <w:r w:rsidRPr="0076237D">
        <w:rPr>
          <w:sz w:val="24"/>
          <w:szCs w:val="24"/>
        </w:rPr>
        <w:t>1D - a.k.a. Goodness of Fit</w:t>
      </w:r>
    </w:p>
    <w:p w14:paraId="71FFC94F" w14:textId="2AFAB48B" w:rsidR="0055614B" w:rsidRPr="0076237D" w:rsidRDefault="00163638" w:rsidP="00D67191">
      <w:pPr>
        <w:ind w:left="420"/>
        <w:jc w:val="both"/>
        <w:rPr>
          <w:rFonts w:eastAsia="Arial"/>
        </w:rPr>
      </w:pPr>
      <w:r w:rsidRPr="0076237D">
        <w:rPr>
          <w:rFonts w:eastAsia="Arial"/>
        </w:rPr>
        <w:t xml:space="preserve">The Goodness of Fit chi-squared test is like the one-sample t-tests </w:t>
      </w:r>
      <w:r w:rsidR="00DC1958" w:rsidRPr="0076237D">
        <w:rPr>
          <w:rFonts w:eastAsia="Arial"/>
        </w:rPr>
        <w:t>we have</w:t>
      </w:r>
      <w:r w:rsidRPr="0076237D">
        <w:rPr>
          <w:rFonts w:eastAsia="Arial"/>
        </w:rPr>
        <w:t xml:space="preserve"> </w:t>
      </w:r>
      <w:r w:rsidR="00DC1958" w:rsidRPr="0076237D">
        <w:rPr>
          <w:rFonts w:eastAsia="Arial"/>
        </w:rPr>
        <w:t>done;</w:t>
      </w:r>
      <w:r w:rsidRPr="0076237D">
        <w:rPr>
          <w:rFonts w:eastAsia="Arial"/>
        </w:rPr>
        <w:t xml:space="preserve"> in that it takes in just one variable. </w:t>
      </w:r>
      <w:r w:rsidR="00DC1958">
        <w:rPr>
          <w:rFonts w:eastAsia="Arial"/>
        </w:rPr>
        <w:t>W</w:t>
      </w:r>
      <w:r w:rsidRPr="0076237D">
        <w:rPr>
          <w:rFonts w:eastAsia="Arial"/>
        </w:rPr>
        <w:t xml:space="preserve">e </w:t>
      </w:r>
      <w:r w:rsidR="00DC1958" w:rsidRPr="0076237D">
        <w:rPr>
          <w:rFonts w:eastAsia="Arial"/>
        </w:rPr>
        <w:t>cannot</w:t>
      </w:r>
      <w:r w:rsidRPr="0076237D">
        <w:rPr>
          <w:rFonts w:eastAsia="Arial"/>
        </w:rPr>
        <w:t xml:space="preserve"> compare the mean to anything, </w:t>
      </w:r>
      <w:r w:rsidR="00DC1958">
        <w:rPr>
          <w:rFonts w:eastAsia="Arial"/>
        </w:rPr>
        <w:t xml:space="preserve">however, </w:t>
      </w:r>
      <w:r w:rsidRPr="0076237D">
        <w:rPr>
          <w:rFonts w:eastAsia="Arial"/>
        </w:rPr>
        <w:t xml:space="preserve">as there </w:t>
      </w:r>
      <w:r w:rsidR="00DC1958" w:rsidRPr="0076237D">
        <w:rPr>
          <w:rFonts w:eastAsia="Arial"/>
        </w:rPr>
        <w:t>is not</w:t>
      </w:r>
      <w:r w:rsidRPr="0076237D">
        <w:rPr>
          <w:rFonts w:eastAsia="Arial"/>
        </w:rPr>
        <w:t xml:space="preserve"> a mean</w:t>
      </w:r>
      <w:r w:rsidR="00DC1958">
        <w:rPr>
          <w:rFonts w:eastAsia="Arial"/>
        </w:rPr>
        <w:t>.</w:t>
      </w:r>
      <w:r w:rsidRPr="0076237D">
        <w:rPr>
          <w:rFonts w:eastAsia="Arial"/>
        </w:rPr>
        <w:t xml:space="preserve"> What we do instead, is compare the frequencies of each category to some externally set “expected” set of frequencies. When doing this by hand, we can set each frequency to be any number we want, but when doing it through SPSS, </w:t>
      </w:r>
      <w:r w:rsidR="00DC1958" w:rsidRPr="0076237D">
        <w:rPr>
          <w:rFonts w:eastAsia="Arial"/>
        </w:rPr>
        <w:t>we are</w:t>
      </w:r>
      <w:r w:rsidRPr="0076237D">
        <w:rPr>
          <w:rFonts w:eastAsia="Arial"/>
        </w:rPr>
        <w:t xml:space="preserve"> more limited. </w:t>
      </w:r>
    </w:p>
    <w:p w14:paraId="7CDAE08B" w14:textId="60562009" w:rsidR="0055614B" w:rsidRDefault="00163638" w:rsidP="00D67191">
      <w:pPr>
        <w:spacing w:after="0"/>
        <w:ind w:left="420"/>
        <w:jc w:val="both"/>
        <w:rPr>
          <w:rFonts w:eastAsia="Arial"/>
        </w:rPr>
      </w:pPr>
      <w:r w:rsidRPr="0076237D">
        <w:rPr>
          <w:rFonts w:eastAsia="Arial"/>
        </w:rPr>
        <w:t xml:space="preserve">For example, when looking at just </w:t>
      </w:r>
      <w:r w:rsidRPr="00B718E2">
        <w:rPr>
          <w:rFonts w:eastAsia="Arial"/>
          <w:i/>
          <w:iCs/>
        </w:rPr>
        <w:t>College</w:t>
      </w:r>
      <w:r w:rsidRPr="0076237D">
        <w:rPr>
          <w:rFonts w:eastAsia="Arial"/>
        </w:rPr>
        <w:t xml:space="preserve">, we could carry out a Goodness of Fit chi-squared test to see whether each college has the same number of people; if we wanted to be more sophisticated, we could see whether the number of people in each college matches what </w:t>
      </w:r>
      <w:r w:rsidR="00B718E2" w:rsidRPr="0076237D">
        <w:rPr>
          <w:rFonts w:eastAsia="Arial"/>
        </w:rPr>
        <w:t>we would</w:t>
      </w:r>
      <w:r w:rsidRPr="0076237D">
        <w:rPr>
          <w:rFonts w:eastAsia="Arial"/>
        </w:rPr>
        <w:t xml:space="preserve"> expect to see if the survey exactly followed the actual proportions of people in each college. The null hypothesis here is that the observed values exactly match the expected ones, and the alternate is that they </w:t>
      </w:r>
      <w:r w:rsidR="00B718E2" w:rsidRPr="0076237D">
        <w:rPr>
          <w:rFonts w:eastAsia="Arial"/>
        </w:rPr>
        <w:t>do not</w:t>
      </w:r>
      <w:r w:rsidRPr="0076237D">
        <w:rPr>
          <w:rFonts w:eastAsia="Arial"/>
        </w:rPr>
        <w:t>.</w:t>
      </w:r>
    </w:p>
    <w:p w14:paraId="26125665" w14:textId="77777777" w:rsidR="00DC1958" w:rsidRPr="0076237D" w:rsidRDefault="00DC1958" w:rsidP="00D67191">
      <w:pPr>
        <w:spacing w:after="0"/>
        <w:ind w:left="420"/>
        <w:jc w:val="both"/>
        <w:rPr>
          <w:rFonts w:eastAsia="Arial"/>
        </w:rPr>
      </w:pPr>
    </w:p>
    <w:p w14:paraId="73E536A5" w14:textId="77777777" w:rsidR="0055614B" w:rsidRPr="0076237D" w:rsidRDefault="00163638" w:rsidP="00D67191">
      <w:pPr>
        <w:pStyle w:val="Heading3"/>
        <w:widowControl/>
        <w:spacing w:before="0"/>
        <w:ind w:left="420"/>
        <w:jc w:val="both"/>
        <w:rPr>
          <w:sz w:val="24"/>
          <w:szCs w:val="24"/>
        </w:rPr>
      </w:pPr>
      <w:bookmarkStart w:id="5" w:name="_exg7okayqcwx" w:colFirst="0" w:colLast="0"/>
      <w:bookmarkEnd w:id="5"/>
      <w:r w:rsidRPr="0076237D">
        <w:rPr>
          <w:sz w:val="24"/>
          <w:szCs w:val="24"/>
        </w:rPr>
        <w:t>2D - a.k.a. Test of Association</w:t>
      </w:r>
    </w:p>
    <w:p w14:paraId="3B6E456A" w14:textId="03BC2869" w:rsidR="0055614B" w:rsidRPr="0076237D" w:rsidRDefault="00163638" w:rsidP="00D67191">
      <w:pPr>
        <w:ind w:left="420"/>
        <w:jc w:val="both"/>
        <w:rPr>
          <w:rFonts w:eastAsia="Arial"/>
        </w:rPr>
      </w:pPr>
      <w:r w:rsidRPr="0076237D">
        <w:rPr>
          <w:rFonts w:eastAsia="Arial"/>
        </w:rPr>
        <w:t xml:space="preserve">Test of Association tests takes two categorical variables and </w:t>
      </w:r>
      <w:r w:rsidR="0097684A">
        <w:rPr>
          <w:rFonts w:eastAsia="Arial"/>
        </w:rPr>
        <w:t xml:space="preserve">considers the relationship </w:t>
      </w:r>
      <w:r w:rsidRPr="0076237D">
        <w:rPr>
          <w:rFonts w:eastAsia="Arial"/>
        </w:rPr>
        <w:t xml:space="preserve">each has on the other (we can think of this as seeing whether changing one categorical variable has a significant </w:t>
      </w:r>
      <w:r w:rsidR="0097684A">
        <w:rPr>
          <w:rFonts w:eastAsia="Arial"/>
        </w:rPr>
        <w:t xml:space="preserve">association with changes in </w:t>
      </w:r>
      <w:r w:rsidRPr="0076237D">
        <w:rPr>
          <w:rFonts w:eastAsia="Arial"/>
        </w:rPr>
        <w:t xml:space="preserve">another). </w:t>
      </w:r>
    </w:p>
    <w:p w14:paraId="1069B586" w14:textId="66123565" w:rsidR="0055614B" w:rsidRDefault="00163638" w:rsidP="00D67191">
      <w:pPr>
        <w:ind w:left="420"/>
        <w:jc w:val="both"/>
        <w:rPr>
          <w:rFonts w:eastAsia="Arial"/>
        </w:rPr>
      </w:pPr>
      <w:r w:rsidRPr="0076237D">
        <w:rPr>
          <w:rFonts w:eastAsia="Arial"/>
        </w:rPr>
        <w:t xml:space="preserve">The logic is to compare the cross-tabulation of the two variables with what that cross-tabulation would look like were the two variables perfectly independent (in a probability sense). If those two cross-tabulations are very different, then there must be some association between the two </w:t>
      </w:r>
      <w:r w:rsidRPr="0076237D">
        <w:rPr>
          <w:rFonts w:eastAsia="Arial"/>
        </w:rPr>
        <w:lastRenderedPageBreak/>
        <w:t xml:space="preserve">variables; if the cross-tabulations are similar, there may or may not be any association. The null hypothesis here is that the two variables are independent; the alternate is that there is some </w:t>
      </w:r>
      <w:r w:rsidR="0097684A">
        <w:rPr>
          <w:rFonts w:eastAsia="Arial"/>
        </w:rPr>
        <w:t xml:space="preserve">statistically </w:t>
      </w:r>
      <w:r w:rsidRPr="0076237D">
        <w:rPr>
          <w:rFonts w:eastAsia="Arial"/>
        </w:rPr>
        <w:t>significant association.</w:t>
      </w:r>
    </w:p>
    <w:p w14:paraId="3495FF44" w14:textId="77777777" w:rsidR="0076237D" w:rsidRPr="0076237D" w:rsidRDefault="0076237D" w:rsidP="00D67191">
      <w:pPr>
        <w:ind w:left="420"/>
        <w:jc w:val="both"/>
        <w:rPr>
          <w:rFonts w:eastAsia="Arial"/>
        </w:rPr>
      </w:pPr>
    </w:p>
    <w:p w14:paraId="42658A21" w14:textId="77777777" w:rsidR="0055614B" w:rsidRPr="0076237D" w:rsidRDefault="00163638" w:rsidP="00D67191">
      <w:pPr>
        <w:pStyle w:val="Heading2"/>
        <w:spacing w:before="0"/>
        <w:jc w:val="both"/>
        <w:rPr>
          <w:sz w:val="24"/>
          <w:szCs w:val="24"/>
        </w:rPr>
      </w:pPr>
      <w:bookmarkStart w:id="6" w:name="_z4wktqhb3ewn" w:colFirst="0" w:colLast="0"/>
      <w:bookmarkEnd w:id="6"/>
      <w:r w:rsidRPr="0076237D">
        <w:rPr>
          <w:sz w:val="24"/>
          <w:szCs w:val="24"/>
        </w:rPr>
        <w:t>Summary</w:t>
      </w:r>
    </w:p>
    <w:p w14:paraId="4C70F385" w14:textId="3BDB50BA" w:rsidR="0055614B" w:rsidRPr="0076237D" w:rsidRDefault="00163638" w:rsidP="00D67191">
      <w:pPr>
        <w:jc w:val="both"/>
        <w:rPr>
          <w:rFonts w:eastAsia="Arial"/>
        </w:rPr>
      </w:pPr>
      <w:r w:rsidRPr="0076237D">
        <w:rPr>
          <w:rFonts w:eastAsia="Arial"/>
        </w:rPr>
        <w:t xml:space="preserve">The tests above fit into the summary table </w:t>
      </w:r>
      <w:r w:rsidR="00373A6D">
        <w:rPr>
          <w:rFonts w:eastAsia="Arial"/>
        </w:rPr>
        <w:t xml:space="preserve">discussed in the course lectures </w:t>
      </w:r>
      <w:r w:rsidRPr="0076237D">
        <w:rPr>
          <w:rFonts w:eastAsia="Arial"/>
        </w:rPr>
        <w:t>as follows:</w:t>
      </w:r>
    </w:p>
    <w:p w14:paraId="243B25DC" w14:textId="53412AB7" w:rsidR="0055614B" w:rsidRPr="0076237D" w:rsidRDefault="00163638" w:rsidP="00D67191">
      <w:pPr>
        <w:jc w:val="both"/>
        <w:rPr>
          <w:rFonts w:eastAsia="Arial"/>
        </w:rPr>
      </w:pPr>
      <w:r w:rsidRPr="0076237D">
        <w:rPr>
          <w:rFonts w:eastAsia="Arial"/>
        </w:rPr>
        <w:t xml:space="preserve">(Table to be read “To test whether a [ROW] variable has a significant </w:t>
      </w:r>
      <w:r w:rsidR="00373A6D">
        <w:rPr>
          <w:rFonts w:eastAsia="Arial"/>
        </w:rPr>
        <w:t xml:space="preserve">relationship with </w:t>
      </w:r>
      <w:r w:rsidRPr="0076237D">
        <w:rPr>
          <w:rFonts w:eastAsia="Arial"/>
        </w:rPr>
        <w:t xml:space="preserve">a [COLUMN] variable, we use a …” test. </w:t>
      </w:r>
      <w:proofErr w:type="gramStart"/>
      <w:r w:rsidRPr="0076237D">
        <w:rPr>
          <w:rFonts w:eastAsia="Arial"/>
        </w:rPr>
        <w:t>i.e.</w:t>
      </w:r>
      <w:proofErr w:type="gramEnd"/>
      <w:r w:rsidRPr="0076237D">
        <w:rPr>
          <w:rFonts w:eastAsia="Arial"/>
        </w:rPr>
        <w:t xml:space="preserve"> “To test whether a Categorical variable has a significant </w:t>
      </w:r>
      <w:r w:rsidR="00373A6D">
        <w:rPr>
          <w:rFonts w:eastAsia="Arial"/>
        </w:rPr>
        <w:t xml:space="preserve">relationship with </w:t>
      </w:r>
      <w:r w:rsidRPr="0076237D">
        <w:rPr>
          <w:rFonts w:eastAsia="Arial"/>
        </w:rPr>
        <w:t>a Continuous variable, we use an ANOVA test”.)</w:t>
      </w:r>
    </w:p>
    <w:tbl>
      <w:tblPr>
        <w:tblStyle w:val="ListTable6Colourful"/>
        <w:tblW w:w="9638" w:type="dxa"/>
        <w:tblLayout w:type="fixed"/>
        <w:tblLook w:val="04A0" w:firstRow="1" w:lastRow="0" w:firstColumn="1" w:lastColumn="0" w:noHBand="0" w:noVBand="1"/>
      </w:tblPr>
      <w:tblGrid>
        <w:gridCol w:w="2409"/>
        <w:gridCol w:w="2409"/>
        <w:gridCol w:w="2410"/>
        <w:gridCol w:w="2410"/>
      </w:tblGrid>
      <w:tr w:rsidR="0055614B" w:rsidRPr="0076237D" w14:paraId="6D666DA1" w14:textId="77777777" w:rsidTr="00163638">
        <w:trPr>
          <w:cnfStyle w:val="100000000000" w:firstRow="1" w:lastRow="0" w:firstColumn="0" w:lastColumn="0" w:oddVBand="0" w:evenVBand="0" w:oddHBand="0" w:evenHBand="0" w:firstRowFirstColumn="0" w:firstRowLastColumn="0" w:lastRowFirstColumn="0" w:lastRowLastColumn="0"/>
          <w:tblHeader/>
        </w:trPr>
        <w:tc>
          <w:tcPr>
            <w:cnfStyle w:val="001000000000" w:firstRow="0" w:lastRow="0" w:firstColumn="1" w:lastColumn="0" w:oddVBand="0" w:evenVBand="0" w:oddHBand="0" w:evenHBand="0" w:firstRowFirstColumn="0" w:firstRowLastColumn="0" w:lastRowFirstColumn="0" w:lastRowLastColumn="0"/>
            <w:tcW w:w="2409" w:type="dxa"/>
          </w:tcPr>
          <w:p w14:paraId="0C283C05" w14:textId="77777777" w:rsidR="0055614B" w:rsidRPr="0076237D" w:rsidRDefault="0055614B" w:rsidP="00D67191">
            <w:pPr>
              <w:pBdr>
                <w:top w:val="nil"/>
                <w:left w:val="nil"/>
                <w:bottom w:val="nil"/>
                <w:right w:val="nil"/>
                <w:between w:val="nil"/>
              </w:pBdr>
              <w:spacing w:line="276" w:lineRule="auto"/>
              <w:jc w:val="both"/>
              <w:rPr>
                <w:rFonts w:eastAsia="Arial"/>
              </w:rPr>
            </w:pPr>
          </w:p>
        </w:tc>
        <w:tc>
          <w:tcPr>
            <w:tcW w:w="2409" w:type="dxa"/>
          </w:tcPr>
          <w:p w14:paraId="7E935026" w14:textId="77777777" w:rsidR="0055614B" w:rsidRPr="0076237D" w:rsidRDefault="00163638" w:rsidP="00D67191">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rFonts w:eastAsia="Arial"/>
              </w:rPr>
            </w:pPr>
            <w:r w:rsidRPr="0076237D">
              <w:rPr>
                <w:rFonts w:eastAsia="Arial"/>
              </w:rPr>
              <w:t>Dichotomous</w:t>
            </w:r>
          </w:p>
        </w:tc>
        <w:tc>
          <w:tcPr>
            <w:tcW w:w="2409" w:type="dxa"/>
          </w:tcPr>
          <w:p w14:paraId="7476B4D1" w14:textId="77777777" w:rsidR="0055614B" w:rsidRPr="0076237D" w:rsidRDefault="00163638" w:rsidP="00D67191">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rFonts w:eastAsia="Arial"/>
              </w:rPr>
            </w:pPr>
            <w:r w:rsidRPr="0076237D">
              <w:rPr>
                <w:rFonts w:eastAsia="Arial"/>
              </w:rPr>
              <w:t>Categorical</w:t>
            </w:r>
          </w:p>
        </w:tc>
        <w:tc>
          <w:tcPr>
            <w:tcW w:w="2409" w:type="dxa"/>
          </w:tcPr>
          <w:p w14:paraId="0903AF3D" w14:textId="77777777" w:rsidR="0055614B" w:rsidRPr="0076237D" w:rsidRDefault="00163638" w:rsidP="00D67191">
            <w:pPr>
              <w:pBdr>
                <w:top w:val="nil"/>
                <w:left w:val="nil"/>
                <w:bottom w:val="nil"/>
                <w:right w:val="nil"/>
                <w:between w:val="nil"/>
              </w:pBdr>
              <w:spacing w:line="276" w:lineRule="auto"/>
              <w:jc w:val="both"/>
              <w:cnfStyle w:val="100000000000" w:firstRow="1" w:lastRow="0" w:firstColumn="0" w:lastColumn="0" w:oddVBand="0" w:evenVBand="0" w:oddHBand="0" w:evenHBand="0" w:firstRowFirstColumn="0" w:firstRowLastColumn="0" w:lastRowFirstColumn="0" w:lastRowLastColumn="0"/>
              <w:rPr>
                <w:rFonts w:eastAsia="Arial"/>
              </w:rPr>
            </w:pPr>
            <w:r w:rsidRPr="0076237D">
              <w:rPr>
                <w:rFonts w:eastAsia="Arial"/>
              </w:rPr>
              <w:t>Continuous</w:t>
            </w:r>
          </w:p>
        </w:tc>
      </w:tr>
      <w:tr w:rsidR="0055614B" w:rsidRPr="0076237D" w14:paraId="0FD97693" w14:textId="77777777" w:rsidTr="00163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0D88BBB8" w14:textId="77777777" w:rsidR="0055614B" w:rsidRPr="0076237D" w:rsidRDefault="00163638" w:rsidP="00D67191">
            <w:pPr>
              <w:pBdr>
                <w:top w:val="nil"/>
                <w:left w:val="nil"/>
                <w:bottom w:val="nil"/>
                <w:right w:val="nil"/>
                <w:between w:val="nil"/>
              </w:pBdr>
              <w:spacing w:line="276" w:lineRule="auto"/>
              <w:jc w:val="both"/>
              <w:rPr>
                <w:rFonts w:eastAsia="Arial"/>
              </w:rPr>
            </w:pPr>
            <w:r w:rsidRPr="0076237D">
              <w:rPr>
                <w:rFonts w:eastAsia="Arial"/>
              </w:rPr>
              <w:t>Dichotomous</w:t>
            </w:r>
          </w:p>
        </w:tc>
        <w:tc>
          <w:tcPr>
            <w:tcW w:w="2409" w:type="dxa"/>
          </w:tcPr>
          <w:p w14:paraId="519629A1" w14:textId="77777777" w:rsidR="0055614B" w:rsidRPr="0076237D" w:rsidRDefault="00163638" w:rsidP="00D67191">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eastAsia="Arial"/>
              </w:rPr>
            </w:pPr>
            <w:r w:rsidRPr="0076237D">
              <w:rPr>
                <w:rFonts w:eastAsia="Arial"/>
              </w:rPr>
              <w:t>Two-sample t-test (proportions) or</w:t>
            </w:r>
            <w:r w:rsidRPr="0076237D">
              <w:rPr>
                <w:rFonts w:eastAsia="Arial"/>
              </w:rPr>
              <w:br/>
              <w:t>Test of Association</w:t>
            </w:r>
          </w:p>
        </w:tc>
        <w:tc>
          <w:tcPr>
            <w:tcW w:w="2409" w:type="dxa"/>
          </w:tcPr>
          <w:p w14:paraId="08C7F0A4" w14:textId="77777777" w:rsidR="0055614B" w:rsidRPr="0076237D" w:rsidRDefault="00163638" w:rsidP="00D67191">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eastAsia="Arial"/>
              </w:rPr>
            </w:pPr>
            <w:r w:rsidRPr="0076237D">
              <w:rPr>
                <w:rFonts w:eastAsia="Arial"/>
              </w:rPr>
              <w:t>Test of Association</w:t>
            </w:r>
          </w:p>
        </w:tc>
        <w:tc>
          <w:tcPr>
            <w:tcW w:w="2409" w:type="dxa"/>
          </w:tcPr>
          <w:p w14:paraId="79676D4F" w14:textId="77777777" w:rsidR="0055614B" w:rsidRPr="0076237D" w:rsidRDefault="00163638" w:rsidP="00D67191">
            <w:pPr>
              <w:spacing w:line="276" w:lineRule="auto"/>
              <w:jc w:val="both"/>
              <w:cnfStyle w:val="000000100000" w:firstRow="0" w:lastRow="0" w:firstColumn="0" w:lastColumn="0" w:oddVBand="0" w:evenVBand="0" w:oddHBand="1" w:evenHBand="0" w:firstRowFirstColumn="0" w:firstRowLastColumn="0" w:lastRowFirstColumn="0" w:lastRowLastColumn="0"/>
              <w:rPr>
                <w:rFonts w:eastAsia="Arial"/>
              </w:rPr>
            </w:pPr>
            <w:r w:rsidRPr="0076237D">
              <w:rPr>
                <w:rFonts w:eastAsia="Arial"/>
              </w:rPr>
              <w:t>Two-sample t-test (means)</w:t>
            </w:r>
          </w:p>
        </w:tc>
      </w:tr>
      <w:tr w:rsidR="0055614B" w:rsidRPr="0076237D" w14:paraId="19657489" w14:textId="77777777" w:rsidTr="00163638">
        <w:tc>
          <w:tcPr>
            <w:cnfStyle w:val="001000000000" w:firstRow="0" w:lastRow="0" w:firstColumn="1" w:lastColumn="0" w:oddVBand="0" w:evenVBand="0" w:oddHBand="0" w:evenHBand="0" w:firstRowFirstColumn="0" w:firstRowLastColumn="0" w:lastRowFirstColumn="0" w:lastRowLastColumn="0"/>
            <w:tcW w:w="2409" w:type="dxa"/>
          </w:tcPr>
          <w:p w14:paraId="24A69715" w14:textId="77777777" w:rsidR="0055614B" w:rsidRPr="0076237D" w:rsidRDefault="00163638" w:rsidP="00D67191">
            <w:pPr>
              <w:pBdr>
                <w:top w:val="nil"/>
                <w:left w:val="nil"/>
                <w:bottom w:val="nil"/>
                <w:right w:val="nil"/>
                <w:between w:val="nil"/>
              </w:pBdr>
              <w:spacing w:line="276" w:lineRule="auto"/>
              <w:jc w:val="both"/>
              <w:rPr>
                <w:rFonts w:eastAsia="Arial"/>
              </w:rPr>
            </w:pPr>
            <w:r w:rsidRPr="0076237D">
              <w:rPr>
                <w:rFonts w:eastAsia="Arial"/>
              </w:rPr>
              <w:t>Categorical</w:t>
            </w:r>
          </w:p>
        </w:tc>
        <w:tc>
          <w:tcPr>
            <w:tcW w:w="2409" w:type="dxa"/>
          </w:tcPr>
          <w:p w14:paraId="25FEC484" w14:textId="77777777" w:rsidR="0055614B" w:rsidRPr="0076237D" w:rsidRDefault="00163638" w:rsidP="00D67191">
            <w:pPr>
              <w:spacing w:line="276" w:lineRule="auto"/>
              <w:jc w:val="both"/>
              <w:cnfStyle w:val="000000000000" w:firstRow="0" w:lastRow="0" w:firstColumn="0" w:lastColumn="0" w:oddVBand="0" w:evenVBand="0" w:oddHBand="0" w:evenHBand="0" w:firstRowFirstColumn="0" w:firstRowLastColumn="0" w:lastRowFirstColumn="0" w:lastRowLastColumn="0"/>
              <w:rPr>
                <w:rFonts w:eastAsia="Arial"/>
              </w:rPr>
            </w:pPr>
            <w:r w:rsidRPr="0076237D">
              <w:rPr>
                <w:rFonts w:eastAsia="Arial"/>
              </w:rPr>
              <w:t>Test of Association</w:t>
            </w:r>
          </w:p>
        </w:tc>
        <w:tc>
          <w:tcPr>
            <w:tcW w:w="2409" w:type="dxa"/>
          </w:tcPr>
          <w:p w14:paraId="39C5C529" w14:textId="77777777" w:rsidR="0055614B" w:rsidRPr="0076237D" w:rsidRDefault="00163638" w:rsidP="00D67191">
            <w:pPr>
              <w:spacing w:line="276" w:lineRule="auto"/>
              <w:jc w:val="both"/>
              <w:cnfStyle w:val="000000000000" w:firstRow="0" w:lastRow="0" w:firstColumn="0" w:lastColumn="0" w:oddVBand="0" w:evenVBand="0" w:oddHBand="0" w:evenHBand="0" w:firstRowFirstColumn="0" w:firstRowLastColumn="0" w:lastRowFirstColumn="0" w:lastRowLastColumn="0"/>
              <w:rPr>
                <w:rFonts w:eastAsia="Arial"/>
              </w:rPr>
            </w:pPr>
            <w:r w:rsidRPr="0076237D">
              <w:rPr>
                <w:rFonts w:eastAsia="Arial"/>
              </w:rPr>
              <w:t>Test of Association</w:t>
            </w:r>
          </w:p>
        </w:tc>
        <w:tc>
          <w:tcPr>
            <w:tcW w:w="2409" w:type="dxa"/>
          </w:tcPr>
          <w:p w14:paraId="73297B20" w14:textId="77777777" w:rsidR="0055614B" w:rsidRPr="0076237D" w:rsidRDefault="00163638" w:rsidP="00D67191">
            <w:pPr>
              <w:pBdr>
                <w:top w:val="nil"/>
                <w:left w:val="nil"/>
                <w:bottom w:val="nil"/>
                <w:right w:val="nil"/>
                <w:between w:val="nil"/>
              </w:pBdr>
              <w:spacing w:line="276" w:lineRule="auto"/>
              <w:jc w:val="both"/>
              <w:cnfStyle w:val="000000000000" w:firstRow="0" w:lastRow="0" w:firstColumn="0" w:lastColumn="0" w:oddVBand="0" w:evenVBand="0" w:oddHBand="0" w:evenHBand="0" w:firstRowFirstColumn="0" w:firstRowLastColumn="0" w:lastRowFirstColumn="0" w:lastRowLastColumn="0"/>
              <w:rPr>
                <w:rFonts w:eastAsia="Arial"/>
              </w:rPr>
            </w:pPr>
            <w:r w:rsidRPr="0076237D">
              <w:rPr>
                <w:rFonts w:eastAsia="Arial"/>
              </w:rPr>
              <w:t>ANOVA</w:t>
            </w:r>
          </w:p>
        </w:tc>
      </w:tr>
      <w:tr w:rsidR="0055614B" w:rsidRPr="0076237D" w14:paraId="7BAD3E7F" w14:textId="77777777" w:rsidTr="00163638">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2409" w:type="dxa"/>
          </w:tcPr>
          <w:p w14:paraId="643473A0" w14:textId="77777777" w:rsidR="0055614B" w:rsidRPr="0076237D" w:rsidRDefault="00163638" w:rsidP="00D67191">
            <w:pPr>
              <w:pBdr>
                <w:top w:val="nil"/>
                <w:left w:val="nil"/>
                <w:bottom w:val="nil"/>
                <w:right w:val="nil"/>
                <w:between w:val="nil"/>
              </w:pBdr>
              <w:spacing w:line="276" w:lineRule="auto"/>
              <w:jc w:val="both"/>
              <w:rPr>
                <w:rFonts w:eastAsia="Arial"/>
              </w:rPr>
            </w:pPr>
            <w:r w:rsidRPr="0076237D">
              <w:rPr>
                <w:rFonts w:eastAsia="Arial"/>
              </w:rPr>
              <w:t>Continuous</w:t>
            </w:r>
          </w:p>
        </w:tc>
        <w:tc>
          <w:tcPr>
            <w:tcW w:w="2409" w:type="dxa"/>
          </w:tcPr>
          <w:p w14:paraId="4B44A262" w14:textId="77777777" w:rsidR="0055614B" w:rsidRPr="0076237D" w:rsidRDefault="0055614B" w:rsidP="00D67191">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eastAsia="Arial"/>
              </w:rPr>
            </w:pPr>
          </w:p>
        </w:tc>
        <w:tc>
          <w:tcPr>
            <w:tcW w:w="2409" w:type="dxa"/>
          </w:tcPr>
          <w:p w14:paraId="23165A9A" w14:textId="77777777" w:rsidR="0055614B" w:rsidRPr="0076237D" w:rsidRDefault="0055614B" w:rsidP="00D67191">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eastAsia="Arial"/>
              </w:rPr>
            </w:pPr>
          </w:p>
        </w:tc>
        <w:tc>
          <w:tcPr>
            <w:tcW w:w="2409" w:type="dxa"/>
          </w:tcPr>
          <w:p w14:paraId="2B9E86FC" w14:textId="77777777" w:rsidR="0055614B" w:rsidRPr="0076237D" w:rsidRDefault="0055614B" w:rsidP="00D67191">
            <w:pPr>
              <w:pBdr>
                <w:top w:val="nil"/>
                <w:left w:val="nil"/>
                <w:bottom w:val="nil"/>
                <w:right w:val="nil"/>
                <w:between w:val="nil"/>
              </w:pBdr>
              <w:spacing w:line="276" w:lineRule="auto"/>
              <w:jc w:val="both"/>
              <w:cnfStyle w:val="000000100000" w:firstRow="0" w:lastRow="0" w:firstColumn="0" w:lastColumn="0" w:oddVBand="0" w:evenVBand="0" w:oddHBand="1" w:evenHBand="0" w:firstRowFirstColumn="0" w:firstRowLastColumn="0" w:lastRowFirstColumn="0" w:lastRowLastColumn="0"/>
              <w:rPr>
                <w:rFonts w:eastAsia="Arial"/>
              </w:rPr>
            </w:pPr>
          </w:p>
        </w:tc>
      </w:tr>
    </w:tbl>
    <w:p w14:paraId="4E83C9E6" w14:textId="77777777" w:rsidR="00C04DFF" w:rsidRDefault="00C04DFF" w:rsidP="00D67191">
      <w:pPr>
        <w:jc w:val="both"/>
        <w:rPr>
          <w:rFonts w:eastAsia="Arial"/>
        </w:rPr>
      </w:pPr>
    </w:p>
    <w:p w14:paraId="40437CE2" w14:textId="6397482B" w:rsidR="0055614B" w:rsidRDefault="00163638" w:rsidP="00D67191">
      <w:pPr>
        <w:jc w:val="both"/>
        <w:rPr>
          <w:rFonts w:eastAsia="Arial"/>
        </w:rPr>
      </w:pPr>
      <w:r w:rsidRPr="0076237D">
        <w:rPr>
          <w:rFonts w:eastAsia="Arial"/>
        </w:rPr>
        <w:t>(</w:t>
      </w:r>
      <w:r w:rsidR="00C04DFF" w:rsidRPr="0076237D">
        <w:rPr>
          <w:rFonts w:eastAsia="Arial"/>
        </w:rPr>
        <w:t>We will</w:t>
      </w:r>
      <w:r w:rsidRPr="0076237D">
        <w:rPr>
          <w:rFonts w:eastAsia="Arial"/>
        </w:rPr>
        <w:t xml:space="preserve"> be </w:t>
      </w:r>
      <w:r w:rsidR="00373A6D">
        <w:rPr>
          <w:rFonts w:eastAsia="Arial"/>
        </w:rPr>
        <w:t xml:space="preserve">returning to </w:t>
      </w:r>
      <w:r w:rsidRPr="0076237D">
        <w:rPr>
          <w:rFonts w:eastAsia="Arial"/>
        </w:rPr>
        <w:t xml:space="preserve">the bottom row </w:t>
      </w:r>
      <w:r w:rsidR="00C04DFF">
        <w:rPr>
          <w:rFonts w:eastAsia="Arial"/>
        </w:rPr>
        <w:t xml:space="preserve">of this table </w:t>
      </w:r>
      <w:r w:rsidRPr="0076237D">
        <w:rPr>
          <w:rFonts w:eastAsia="Arial"/>
        </w:rPr>
        <w:t>in the next practical.)</w:t>
      </w:r>
    </w:p>
    <w:p w14:paraId="3DB889B7" w14:textId="77777777" w:rsidR="00B1771C" w:rsidRPr="0076237D" w:rsidRDefault="00B1771C" w:rsidP="00D67191">
      <w:pPr>
        <w:jc w:val="both"/>
        <w:rPr>
          <w:rFonts w:eastAsia="Arial"/>
        </w:rPr>
      </w:pPr>
    </w:p>
    <w:p w14:paraId="781AAF8F" w14:textId="77777777" w:rsidR="0055614B" w:rsidRPr="0076237D" w:rsidRDefault="00163638" w:rsidP="00D67191">
      <w:pPr>
        <w:pStyle w:val="Heading2"/>
        <w:widowControl/>
        <w:spacing w:before="0"/>
        <w:jc w:val="both"/>
        <w:rPr>
          <w:sz w:val="24"/>
          <w:szCs w:val="24"/>
        </w:rPr>
      </w:pPr>
      <w:bookmarkStart w:id="7" w:name="_do9iz29xgtr2" w:colFirst="0" w:colLast="0"/>
      <w:bookmarkEnd w:id="7"/>
      <w:r w:rsidRPr="0076237D">
        <w:rPr>
          <w:sz w:val="24"/>
          <w:szCs w:val="24"/>
        </w:rPr>
        <w:t>“Sig”, a.k.a. the p-value</w:t>
      </w:r>
    </w:p>
    <w:p w14:paraId="32CDE967" w14:textId="3EADF817" w:rsidR="0055614B" w:rsidRPr="0076237D" w:rsidRDefault="00163638" w:rsidP="00D67191">
      <w:pPr>
        <w:widowControl/>
        <w:jc w:val="both"/>
        <w:rPr>
          <w:rFonts w:eastAsia="Arial"/>
          <w:bCs/>
        </w:rPr>
      </w:pPr>
      <w:r w:rsidRPr="0076237D">
        <w:rPr>
          <w:rFonts w:eastAsia="Arial"/>
          <w:bCs/>
        </w:rPr>
        <w:t xml:space="preserve">In all cases, the </w:t>
      </w:r>
      <w:r w:rsidRPr="0076237D">
        <w:rPr>
          <w:rFonts w:eastAsia="Arial"/>
          <w:bCs/>
          <w:i/>
        </w:rPr>
        <w:t>Sig.</w:t>
      </w:r>
      <w:r w:rsidRPr="0076237D">
        <w:rPr>
          <w:rFonts w:eastAsia="Arial"/>
          <w:bCs/>
        </w:rPr>
        <w:t xml:space="preserve"> value </w:t>
      </w:r>
      <w:r w:rsidRPr="00C04DFF">
        <w:rPr>
          <w:rFonts w:eastAsia="Arial"/>
          <w:bCs/>
          <w:iCs/>
        </w:rPr>
        <w:t>(usually called the</w:t>
      </w:r>
      <w:r w:rsidRPr="0076237D">
        <w:rPr>
          <w:rFonts w:eastAsia="Arial"/>
          <w:bCs/>
          <w:i/>
        </w:rPr>
        <w:t xml:space="preserve"> p-value)</w:t>
      </w:r>
      <w:r w:rsidRPr="0076237D">
        <w:rPr>
          <w:rFonts w:eastAsia="Arial"/>
          <w:bCs/>
        </w:rPr>
        <w:t xml:space="preserve"> is what you should be looking for. If this is below 5% </w:t>
      </w:r>
      <w:r w:rsidRPr="00C04DFF">
        <w:rPr>
          <w:rFonts w:eastAsia="Arial"/>
          <w:bCs/>
          <w:iCs/>
        </w:rPr>
        <w:t>(</w:t>
      </w:r>
      <w:r w:rsidR="00C04DFF" w:rsidRPr="00C04DFF">
        <w:rPr>
          <w:rFonts w:eastAsia="Arial"/>
          <w:bCs/>
          <w:iCs/>
        </w:rPr>
        <w:t>i.e.,</w:t>
      </w:r>
      <w:r w:rsidRPr="00C04DFF">
        <w:rPr>
          <w:rFonts w:eastAsia="Arial"/>
          <w:bCs/>
          <w:iCs/>
        </w:rPr>
        <w:t xml:space="preserve"> below 0.05),</w:t>
      </w:r>
      <w:r w:rsidRPr="0076237D">
        <w:rPr>
          <w:rFonts w:eastAsia="Arial"/>
          <w:bCs/>
        </w:rPr>
        <w:t xml:space="preserve"> there is a </w:t>
      </w:r>
      <w:r w:rsidR="00C04DFF">
        <w:rPr>
          <w:rFonts w:eastAsia="Arial"/>
          <w:bCs/>
        </w:rPr>
        <w:t xml:space="preserve">statistically </w:t>
      </w:r>
      <w:r w:rsidRPr="0076237D">
        <w:rPr>
          <w:rFonts w:eastAsia="Arial"/>
          <w:bCs/>
        </w:rPr>
        <w:t xml:space="preserve">significant difference between the two things being </w:t>
      </w:r>
      <w:r w:rsidR="00C04DFF">
        <w:rPr>
          <w:rFonts w:eastAsia="Arial"/>
          <w:bCs/>
        </w:rPr>
        <w:t>considered</w:t>
      </w:r>
      <w:r w:rsidR="00B1771C">
        <w:rPr>
          <w:rFonts w:eastAsia="Arial"/>
          <w:bCs/>
        </w:rPr>
        <w:t xml:space="preserve"> at the 95% confidence level</w:t>
      </w:r>
      <w:r w:rsidRPr="0076237D">
        <w:rPr>
          <w:rFonts w:eastAsia="Arial"/>
          <w:bCs/>
        </w:rPr>
        <w:t xml:space="preserve">. If </w:t>
      </w:r>
      <w:r w:rsidRPr="0076237D">
        <w:rPr>
          <w:rFonts w:eastAsia="Arial"/>
          <w:bCs/>
          <w:i/>
        </w:rPr>
        <w:t>Sig.</w:t>
      </w:r>
      <w:r w:rsidRPr="0076237D">
        <w:rPr>
          <w:rFonts w:eastAsia="Arial"/>
          <w:bCs/>
        </w:rPr>
        <w:t xml:space="preserve"> is above 5% </w:t>
      </w:r>
      <w:r w:rsidRPr="0076237D">
        <w:rPr>
          <w:rFonts w:eastAsia="Arial"/>
          <w:bCs/>
          <w:i/>
        </w:rPr>
        <w:t>(</w:t>
      </w:r>
      <w:proofErr w:type="gramStart"/>
      <w:r w:rsidRPr="0076237D">
        <w:rPr>
          <w:rFonts w:eastAsia="Arial"/>
          <w:bCs/>
          <w:i/>
        </w:rPr>
        <w:t>i.e.</w:t>
      </w:r>
      <w:proofErr w:type="gramEnd"/>
      <w:r w:rsidRPr="0076237D">
        <w:rPr>
          <w:rFonts w:eastAsia="Arial"/>
          <w:bCs/>
          <w:i/>
        </w:rPr>
        <w:t xml:space="preserve"> above 0.05)</w:t>
      </w:r>
      <w:r w:rsidRPr="0076237D">
        <w:rPr>
          <w:rFonts w:eastAsia="Arial"/>
          <w:bCs/>
        </w:rPr>
        <w:t xml:space="preserve">, there is </w:t>
      </w:r>
      <w:r w:rsidRPr="0076237D">
        <w:rPr>
          <w:rFonts w:eastAsia="Arial"/>
          <w:bCs/>
          <w:i/>
        </w:rPr>
        <w:t>no</w:t>
      </w:r>
      <w:r w:rsidRPr="0076237D">
        <w:rPr>
          <w:rFonts w:eastAsia="Arial"/>
          <w:bCs/>
        </w:rPr>
        <w:t xml:space="preserve"> </w:t>
      </w:r>
      <w:r w:rsidR="00C04DFF">
        <w:rPr>
          <w:rFonts w:eastAsia="Arial"/>
          <w:bCs/>
        </w:rPr>
        <w:t xml:space="preserve">statistically </w:t>
      </w:r>
      <w:r w:rsidRPr="0076237D">
        <w:rPr>
          <w:rFonts w:eastAsia="Arial"/>
          <w:bCs/>
        </w:rPr>
        <w:t xml:space="preserve">significant difference between the things being </w:t>
      </w:r>
      <w:r w:rsidR="00C04DFF">
        <w:rPr>
          <w:rFonts w:eastAsia="Arial"/>
          <w:bCs/>
        </w:rPr>
        <w:t xml:space="preserve">compared </w:t>
      </w:r>
      <w:r w:rsidRPr="0076237D">
        <w:rPr>
          <w:rFonts w:eastAsia="Arial"/>
          <w:bCs/>
        </w:rPr>
        <w:t>at</w:t>
      </w:r>
      <w:r w:rsidR="00C04DFF">
        <w:rPr>
          <w:rFonts w:eastAsia="Arial"/>
          <w:bCs/>
        </w:rPr>
        <w:t xml:space="preserve"> that confidence level</w:t>
      </w:r>
      <w:r w:rsidRPr="0076237D">
        <w:rPr>
          <w:rFonts w:eastAsia="Arial"/>
          <w:bCs/>
        </w:rPr>
        <w:t>.</w:t>
      </w:r>
    </w:p>
    <w:p w14:paraId="26E4B515" w14:textId="2F03B17C" w:rsidR="0076237D" w:rsidRDefault="0076237D" w:rsidP="00D67191">
      <w:pPr>
        <w:widowControl/>
        <w:jc w:val="both"/>
        <w:rPr>
          <w:rFonts w:eastAsia="Arial"/>
          <w:b/>
        </w:rPr>
      </w:pPr>
    </w:p>
    <w:p w14:paraId="3BBCA722" w14:textId="77777777" w:rsidR="0076237D" w:rsidRPr="0076237D" w:rsidRDefault="0076237D" w:rsidP="00D67191">
      <w:pPr>
        <w:widowControl/>
        <w:jc w:val="both"/>
        <w:rPr>
          <w:rFonts w:eastAsia="Arial"/>
          <w:b/>
        </w:rPr>
      </w:pPr>
    </w:p>
    <w:p w14:paraId="769C926F" w14:textId="77777777" w:rsidR="00420402" w:rsidRDefault="00420402" w:rsidP="00D67191">
      <w:pPr>
        <w:pStyle w:val="Heading1"/>
        <w:widowControl/>
        <w:spacing w:before="0"/>
        <w:jc w:val="both"/>
        <w:rPr>
          <w:sz w:val="28"/>
          <w:szCs w:val="28"/>
        </w:rPr>
      </w:pPr>
      <w:bookmarkStart w:id="8" w:name="_ax1smdgslpwq" w:colFirst="0" w:colLast="0"/>
      <w:bookmarkEnd w:id="8"/>
    </w:p>
    <w:p w14:paraId="01254EBE" w14:textId="77777777" w:rsidR="00420402" w:rsidRDefault="00420402" w:rsidP="00D67191">
      <w:pPr>
        <w:pStyle w:val="Heading1"/>
        <w:widowControl/>
        <w:spacing w:before="0"/>
        <w:jc w:val="both"/>
        <w:rPr>
          <w:sz w:val="28"/>
          <w:szCs w:val="28"/>
        </w:rPr>
      </w:pPr>
    </w:p>
    <w:p w14:paraId="3923F2AC" w14:textId="77777777" w:rsidR="00420402" w:rsidRDefault="00420402" w:rsidP="00D67191">
      <w:pPr>
        <w:pStyle w:val="Heading1"/>
        <w:widowControl/>
        <w:spacing w:before="0"/>
        <w:jc w:val="both"/>
        <w:rPr>
          <w:sz w:val="28"/>
          <w:szCs w:val="28"/>
        </w:rPr>
      </w:pPr>
    </w:p>
    <w:p w14:paraId="2919300C" w14:textId="77777777" w:rsidR="00420402" w:rsidRDefault="00420402" w:rsidP="00D67191">
      <w:pPr>
        <w:pStyle w:val="Heading1"/>
        <w:widowControl/>
        <w:spacing w:before="0"/>
        <w:jc w:val="both"/>
        <w:rPr>
          <w:sz w:val="28"/>
          <w:szCs w:val="28"/>
        </w:rPr>
      </w:pPr>
    </w:p>
    <w:p w14:paraId="48BD3A26" w14:textId="77777777" w:rsidR="00420402" w:rsidRDefault="00420402" w:rsidP="00D67191">
      <w:pPr>
        <w:pStyle w:val="Heading1"/>
        <w:widowControl/>
        <w:spacing w:before="0"/>
        <w:jc w:val="both"/>
        <w:rPr>
          <w:sz w:val="28"/>
          <w:szCs w:val="28"/>
        </w:rPr>
      </w:pPr>
    </w:p>
    <w:p w14:paraId="47811945" w14:textId="77777777" w:rsidR="00420402" w:rsidRDefault="00420402" w:rsidP="00D67191">
      <w:pPr>
        <w:pStyle w:val="Heading1"/>
        <w:widowControl/>
        <w:spacing w:before="0"/>
        <w:jc w:val="both"/>
        <w:rPr>
          <w:sz w:val="28"/>
          <w:szCs w:val="28"/>
        </w:rPr>
      </w:pPr>
    </w:p>
    <w:p w14:paraId="41533C71" w14:textId="77777777" w:rsidR="00420402" w:rsidRPr="00420402" w:rsidRDefault="00420402" w:rsidP="00420402"/>
    <w:p w14:paraId="207FCFFD" w14:textId="1E6C9AF3" w:rsidR="0055614B" w:rsidRPr="00373A6D" w:rsidRDefault="00163638" w:rsidP="00420402">
      <w:pPr>
        <w:pStyle w:val="Heading1"/>
        <w:widowControl/>
        <w:spacing w:before="0"/>
        <w:jc w:val="center"/>
        <w:rPr>
          <w:sz w:val="28"/>
          <w:szCs w:val="28"/>
        </w:rPr>
      </w:pPr>
      <w:r w:rsidRPr="00373A6D">
        <w:rPr>
          <w:sz w:val="28"/>
          <w:szCs w:val="28"/>
        </w:rPr>
        <w:lastRenderedPageBreak/>
        <w:t>Questions</w:t>
      </w:r>
    </w:p>
    <w:p w14:paraId="625ADFE5" w14:textId="4313886D" w:rsidR="0055614B" w:rsidRPr="0076237D" w:rsidRDefault="00F47A0B" w:rsidP="00D67191">
      <w:pPr>
        <w:widowControl/>
        <w:numPr>
          <w:ilvl w:val="0"/>
          <w:numId w:val="2"/>
        </w:numPr>
        <w:jc w:val="both"/>
        <w:rPr>
          <w:rFonts w:eastAsia="Arial"/>
        </w:rPr>
      </w:pPr>
      <w:r>
        <w:rPr>
          <w:rFonts w:eastAsia="Arial"/>
        </w:rPr>
        <w:t xml:space="preserve">Using whichever command </w:t>
      </w:r>
      <w:proofErr w:type="gramStart"/>
      <w:r>
        <w:rPr>
          <w:rFonts w:eastAsia="Arial"/>
        </w:rPr>
        <w:t>option</w:t>
      </w:r>
      <w:proofErr w:type="gramEnd"/>
      <w:r>
        <w:rPr>
          <w:rFonts w:eastAsia="Arial"/>
        </w:rPr>
        <w:t xml:space="preserve"> you believe</w:t>
      </w:r>
      <w:r w:rsidR="00163638" w:rsidRPr="0076237D">
        <w:rPr>
          <w:rFonts w:eastAsia="Arial"/>
        </w:rPr>
        <w:t xml:space="preserve"> most appropriate </w:t>
      </w:r>
      <w:r w:rsidR="00163638" w:rsidRPr="0076237D">
        <w:rPr>
          <w:rFonts w:eastAsia="Arial"/>
          <w:i/>
        </w:rPr>
        <w:t>(</w:t>
      </w:r>
      <w:proofErr w:type="spellStart"/>
      <w:r w:rsidR="00163638" w:rsidRPr="0076237D">
        <w:rPr>
          <w:rFonts w:eastAsia="Arial"/>
          <w:i/>
        </w:rPr>
        <w:t>Descriptives</w:t>
      </w:r>
      <w:proofErr w:type="spellEnd"/>
      <w:r w:rsidR="00163638" w:rsidRPr="0076237D">
        <w:rPr>
          <w:rFonts w:eastAsia="Arial"/>
          <w:i/>
        </w:rPr>
        <w:t xml:space="preserve"> </w:t>
      </w:r>
      <w:r w:rsidR="00163638" w:rsidRPr="00F47A0B">
        <w:rPr>
          <w:rFonts w:eastAsia="Arial"/>
          <w:iCs/>
        </w:rPr>
        <w:t>or</w:t>
      </w:r>
      <w:r w:rsidR="00163638" w:rsidRPr="0076237D">
        <w:rPr>
          <w:rFonts w:eastAsia="Arial"/>
          <w:i/>
        </w:rPr>
        <w:t xml:space="preserve"> Explore </w:t>
      </w:r>
      <w:r w:rsidR="00163638" w:rsidRPr="00F47A0B">
        <w:rPr>
          <w:rFonts w:eastAsia="Arial"/>
          <w:iCs/>
        </w:rPr>
        <w:t>on the</w:t>
      </w:r>
      <w:r w:rsidR="00163638" w:rsidRPr="0076237D">
        <w:rPr>
          <w:rFonts w:eastAsia="Arial"/>
          <w:i/>
        </w:rPr>
        <w:t xml:space="preserve"> </w:t>
      </w:r>
      <w:proofErr w:type="spellStart"/>
      <w:r w:rsidR="00163638" w:rsidRPr="00D8599C">
        <w:rPr>
          <w:rFonts w:eastAsia="Arial"/>
          <w:b/>
          <w:bCs/>
          <w:i/>
        </w:rPr>
        <w:t>Analyze</w:t>
      </w:r>
      <w:proofErr w:type="spellEnd"/>
      <w:r w:rsidR="00163638" w:rsidRPr="00D8599C">
        <w:rPr>
          <w:rFonts w:eastAsia="Arial"/>
          <w:b/>
          <w:bCs/>
          <w:i/>
        </w:rPr>
        <w:t xml:space="preserve"> – Descriptive Statistics</w:t>
      </w:r>
      <w:r w:rsidR="00163638" w:rsidRPr="0076237D">
        <w:rPr>
          <w:rFonts w:eastAsia="Arial"/>
          <w:i/>
        </w:rPr>
        <w:t xml:space="preserve"> menu, </w:t>
      </w:r>
      <w:r w:rsidR="00163638" w:rsidRPr="00F47A0B">
        <w:rPr>
          <w:rFonts w:eastAsia="Arial"/>
          <w:iCs/>
        </w:rPr>
        <w:t>or</w:t>
      </w:r>
      <w:r w:rsidR="00163638" w:rsidRPr="0076237D">
        <w:rPr>
          <w:rFonts w:eastAsia="Arial"/>
          <w:i/>
        </w:rPr>
        <w:t xml:space="preserve"> </w:t>
      </w:r>
      <w:r w:rsidR="00163638" w:rsidRPr="00D8599C">
        <w:rPr>
          <w:rFonts w:eastAsia="Arial"/>
          <w:b/>
          <w:bCs/>
          <w:i/>
        </w:rPr>
        <w:t>Means</w:t>
      </w:r>
      <w:r w:rsidR="00163638" w:rsidRPr="0076237D">
        <w:rPr>
          <w:rFonts w:eastAsia="Arial"/>
          <w:i/>
        </w:rPr>
        <w:t xml:space="preserve"> on the </w:t>
      </w:r>
      <w:proofErr w:type="spellStart"/>
      <w:r w:rsidR="00163638" w:rsidRPr="00D8599C">
        <w:rPr>
          <w:rFonts w:eastAsia="Arial"/>
          <w:b/>
          <w:bCs/>
          <w:i/>
        </w:rPr>
        <w:t>Analyze</w:t>
      </w:r>
      <w:proofErr w:type="spellEnd"/>
      <w:r w:rsidR="00163638" w:rsidRPr="00D8599C">
        <w:rPr>
          <w:rFonts w:eastAsia="Arial"/>
          <w:b/>
          <w:bCs/>
          <w:i/>
        </w:rPr>
        <w:t xml:space="preserve"> – Compare Means</w:t>
      </w:r>
      <w:r w:rsidR="00163638" w:rsidRPr="0076237D">
        <w:rPr>
          <w:rFonts w:eastAsia="Arial"/>
          <w:i/>
        </w:rPr>
        <w:t xml:space="preserve"> menu)</w:t>
      </w:r>
      <w:r w:rsidR="00163638" w:rsidRPr="0076237D">
        <w:rPr>
          <w:rFonts w:eastAsia="Arial"/>
        </w:rPr>
        <w:t xml:space="preserve">, find the mean of </w:t>
      </w:r>
      <w:proofErr w:type="spellStart"/>
      <w:r w:rsidR="00163638" w:rsidRPr="0076237D">
        <w:rPr>
          <w:rFonts w:eastAsia="Arial"/>
          <w:i/>
        </w:rPr>
        <w:t>GuessHeight</w:t>
      </w:r>
      <w:proofErr w:type="spellEnd"/>
      <w:r w:rsidR="00163638" w:rsidRPr="0076237D">
        <w:rPr>
          <w:rFonts w:eastAsia="Arial"/>
        </w:rPr>
        <w:t xml:space="preserve"> and </w:t>
      </w:r>
      <w:proofErr w:type="spellStart"/>
      <w:r w:rsidR="00163638" w:rsidRPr="0076237D">
        <w:rPr>
          <w:rFonts w:eastAsia="Arial"/>
          <w:i/>
        </w:rPr>
        <w:t>GuessWeight</w:t>
      </w:r>
      <w:proofErr w:type="spellEnd"/>
      <w:r w:rsidR="00163638" w:rsidRPr="0076237D">
        <w:rPr>
          <w:rFonts w:eastAsia="Arial"/>
        </w:rPr>
        <w:t xml:space="preserve">. </w:t>
      </w:r>
      <w:r>
        <w:rPr>
          <w:rFonts w:eastAsia="Arial"/>
        </w:rPr>
        <w:t>(</w:t>
      </w:r>
      <w:r w:rsidR="00163638" w:rsidRPr="0076237D">
        <w:rPr>
          <w:rFonts w:eastAsia="Arial"/>
        </w:rPr>
        <w:t>These variables are the guesses made as to what the average height and weight of the class would be.</w:t>
      </w:r>
      <w:r>
        <w:rPr>
          <w:rFonts w:eastAsia="Arial"/>
        </w:rPr>
        <w:t>)</w:t>
      </w:r>
      <w:r w:rsidR="00163638" w:rsidRPr="0076237D">
        <w:rPr>
          <w:rFonts w:eastAsia="Arial"/>
        </w:rPr>
        <w:t xml:space="preserve"> </w:t>
      </w:r>
    </w:p>
    <w:p w14:paraId="534C3CDE" w14:textId="44A853BA" w:rsidR="0055614B" w:rsidRPr="0076237D" w:rsidRDefault="00163638" w:rsidP="00D67191">
      <w:pPr>
        <w:widowControl/>
        <w:ind w:left="720"/>
        <w:jc w:val="both"/>
        <w:rPr>
          <w:rFonts w:eastAsia="Arial"/>
        </w:rPr>
      </w:pPr>
      <w:r w:rsidRPr="0076237D">
        <w:rPr>
          <w:rFonts w:eastAsia="Arial"/>
        </w:rPr>
        <w:t xml:space="preserve">Use </w:t>
      </w:r>
      <w:proofErr w:type="spellStart"/>
      <w:r w:rsidRPr="00D8599C">
        <w:rPr>
          <w:rFonts w:eastAsia="Arial"/>
          <w:b/>
          <w:bCs/>
          <w:i/>
        </w:rPr>
        <w:t>Analyze</w:t>
      </w:r>
      <w:proofErr w:type="spellEnd"/>
      <w:r w:rsidRPr="00D8599C">
        <w:rPr>
          <w:rFonts w:eastAsia="Arial"/>
          <w:b/>
          <w:bCs/>
          <w:i/>
        </w:rPr>
        <w:t xml:space="preserve"> – Compare Means –</w:t>
      </w:r>
      <w:r w:rsidRPr="00D8599C">
        <w:rPr>
          <w:rFonts w:eastAsia="Arial"/>
          <w:b/>
          <w:bCs/>
        </w:rPr>
        <w:t xml:space="preserve"> </w:t>
      </w:r>
      <w:r w:rsidRPr="00D8599C">
        <w:rPr>
          <w:rFonts w:eastAsia="Arial"/>
          <w:b/>
          <w:bCs/>
          <w:i/>
        </w:rPr>
        <w:t>One-Sample T tests</w:t>
      </w:r>
      <w:r w:rsidRPr="0076237D">
        <w:rPr>
          <w:rFonts w:eastAsia="Arial"/>
        </w:rPr>
        <w:t xml:space="preserve"> to see if the mean of </w:t>
      </w:r>
      <w:r w:rsidRPr="0076237D">
        <w:rPr>
          <w:rFonts w:eastAsia="Arial"/>
          <w:i/>
        </w:rPr>
        <w:t>Height</w:t>
      </w:r>
      <w:r w:rsidRPr="0076237D">
        <w:rPr>
          <w:rFonts w:eastAsia="Arial"/>
        </w:rPr>
        <w:t xml:space="preserve"> </w:t>
      </w:r>
      <w:r w:rsidRPr="00F47A0B">
        <w:rPr>
          <w:rFonts w:eastAsia="Arial"/>
          <w:iCs/>
        </w:rPr>
        <w:t>(goes in Test Variable(s): box)</w:t>
      </w:r>
      <w:r w:rsidRPr="0076237D">
        <w:rPr>
          <w:rFonts w:eastAsia="Arial"/>
        </w:rPr>
        <w:t xml:space="preserve"> is significantly different from the mean guess you just found </w:t>
      </w:r>
      <w:r w:rsidRPr="00F47A0B">
        <w:rPr>
          <w:rFonts w:eastAsia="Arial"/>
          <w:iCs/>
        </w:rPr>
        <w:t>(goes in the Test Value: box)</w:t>
      </w:r>
      <w:r w:rsidR="00F47A0B">
        <w:rPr>
          <w:rFonts w:eastAsia="Arial"/>
          <w:iCs/>
        </w:rPr>
        <w:t xml:space="preserve">. </w:t>
      </w:r>
      <w:r w:rsidR="00F47A0B" w:rsidRPr="00F47A0B">
        <w:rPr>
          <w:rFonts w:eastAsia="Arial"/>
          <w:iCs/>
        </w:rPr>
        <w:t>D</w:t>
      </w:r>
      <w:r w:rsidRPr="00F47A0B">
        <w:rPr>
          <w:rFonts w:eastAsia="Arial"/>
        </w:rPr>
        <w:t xml:space="preserve">o not leave the </w:t>
      </w:r>
      <w:r w:rsidRPr="00F47A0B">
        <w:rPr>
          <w:rFonts w:eastAsia="Arial"/>
          <w:i/>
        </w:rPr>
        <w:t>Test Value</w:t>
      </w:r>
      <w:r w:rsidRPr="00F47A0B">
        <w:rPr>
          <w:rFonts w:eastAsia="Arial"/>
        </w:rPr>
        <w:t xml:space="preserve"> as 0, put in the mean of </w:t>
      </w:r>
      <w:proofErr w:type="spellStart"/>
      <w:r w:rsidRPr="00F47A0B">
        <w:rPr>
          <w:rFonts w:eastAsia="Arial"/>
          <w:i/>
        </w:rPr>
        <w:t>GuessHeight</w:t>
      </w:r>
      <w:proofErr w:type="spellEnd"/>
      <w:r w:rsidRPr="00F47A0B">
        <w:rPr>
          <w:rFonts w:eastAsia="Arial"/>
        </w:rPr>
        <w:t xml:space="preserve"> that you found above.</w:t>
      </w:r>
      <w:r w:rsidRPr="0076237D">
        <w:rPr>
          <w:rFonts w:eastAsia="Arial"/>
        </w:rPr>
        <w:t xml:space="preserve"> </w:t>
      </w:r>
    </w:p>
    <w:p w14:paraId="2EC7E0F9" w14:textId="77777777" w:rsidR="0055614B" w:rsidRPr="0076237D" w:rsidRDefault="00163638" w:rsidP="00D67191">
      <w:pPr>
        <w:widowControl/>
        <w:ind w:left="720"/>
        <w:jc w:val="both"/>
        <w:rPr>
          <w:rFonts w:eastAsia="Arial"/>
        </w:rPr>
      </w:pPr>
      <w:r w:rsidRPr="0076237D">
        <w:rPr>
          <w:rFonts w:eastAsia="Arial"/>
        </w:rPr>
        <w:t>How wrong were they, on average? Were they significantly wrong?</w:t>
      </w:r>
    </w:p>
    <w:p w14:paraId="450E7F82" w14:textId="0C30F7EE" w:rsidR="0055614B" w:rsidRPr="0076237D" w:rsidRDefault="00F47A0B" w:rsidP="00D67191">
      <w:pPr>
        <w:widowControl/>
        <w:ind w:left="720"/>
        <w:jc w:val="both"/>
        <w:rPr>
          <w:rFonts w:eastAsia="Arial"/>
        </w:rPr>
      </w:pPr>
      <w:r>
        <w:rPr>
          <w:rFonts w:eastAsia="Arial"/>
          <w:b/>
        </w:rPr>
        <w:t>C</w:t>
      </w:r>
      <w:r w:rsidR="00163638" w:rsidRPr="0076237D">
        <w:rPr>
          <w:rFonts w:eastAsia="Arial"/>
          <w:b/>
        </w:rPr>
        <w:t>heck</w:t>
      </w:r>
      <w:r>
        <w:rPr>
          <w:rFonts w:eastAsia="Arial"/>
          <w:b/>
        </w:rPr>
        <w:t xml:space="preserve">: </w:t>
      </w:r>
      <w:r w:rsidR="00163638" w:rsidRPr="0076237D">
        <w:rPr>
          <w:rFonts w:eastAsia="Arial"/>
        </w:rPr>
        <w:t xml:space="preserve">You should be using 1.7207 and 68.57 as your test values. If you got 1.7061 and 61.51 </w:t>
      </w:r>
      <w:r w:rsidR="00373A6D" w:rsidRPr="0076237D">
        <w:rPr>
          <w:rFonts w:eastAsia="Arial"/>
        </w:rPr>
        <w:t>you have</w:t>
      </w:r>
      <w:r w:rsidR="00163638" w:rsidRPr="0076237D">
        <w:rPr>
          <w:rFonts w:eastAsia="Arial"/>
        </w:rPr>
        <w:t xml:space="preserve"> found the mean of </w:t>
      </w:r>
      <w:r w:rsidR="00163638" w:rsidRPr="0076237D">
        <w:rPr>
          <w:rFonts w:eastAsia="Arial"/>
          <w:i/>
        </w:rPr>
        <w:t>Height</w:t>
      </w:r>
      <w:r w:rsidR="00163638" w:rsidRPr="0076237D">
        <w:rPr>
          <w:rFonts w:eastAsia="Arial"/>
        </w:rPr>
        <w:t xml:space="preserve"> and </w:t>
      </w:r>
      <w:r w:rsidR="00163638" w:rsidRPr="0076237D">
        <w:rPr>
          <w:rFonts w:eastAsia="Arial"/>
          <w:i/>
        </w:rPr>
        <w:t>Weight</w:t>
      </w:r>
      <w:r w:rsidR="00163638" w:rsidRPr="0076237D">
        <w:rPr>
          <w:rFonts w:eastAsia="Arial"/>
        </w:rPr>
        <w:t xml:space="preserve">, not the mean of </w:t>
      </w:r>
      <w:proofErr w:type="spellStart"/>
      <w:r w:rsidR="00163638" w:rsidRPr="0076237D">
        <w:rPr>
          <w:rFonts w:eastAsia="Arial"/>
          <w:i/>
        </w:rPr>
        <w:t>GuessHeight</w:t>
      </w:r>
      <w:proofErr w:type="spellEnd"/>
      <w:r w:rsidR="00163638" w:rsidRPr="0076237D">
        <w:rPr>
          <w:rFonts w:eastAsia="Arial"/>
        </w:rPr>
        <w:t xml:space="preserve"> and </w:t>
      </w:r>
      <w:proofErr w:type="spellStart"/>
      <w:r w:rsidR="00163638" w:rsidRPr="0076237D">
        <w:rPr>
          <w:rFonts w:eastAsia="Arial"/>
          <w:i/>
        </w:rPr>
        <w:t>GuessWeight</w:t>
      </w:r>
      <w:proofErr w:type="spellEnd"/>
      <w:r w:rsidR="00163638" w:rsidRPr="0076237D">
        <w:rPr>
          <w:rFonts w:eastAsia="Arial"/>
        </w:rPr>
        <w:t xml:space="preserve">. </w:t>
      </w:r>
      <w:r w:rsidR="00373A6D">
        <w:rPr>
          <w:rFonts w:eastAsia="Arial"/>
        </w:rPr>
        <w:t xml:space="preserve"> </w:t>
      </w:r>
      <w:r w:rsidR="00163638" w:rsidRPr="0076237D">
        <w:rPr>
          <w:rFonts w:eastAsia="Arial"/>
        </w:rPr>
        <w:t>(This is a common mistake.)</w:t>
      </w:r>
    </w:p>
    <w:p w14:paraId="583E69E7" w14:textId="77777777" w:rsidR="0055614B" w:rsidRPr="0076237D" w:rsidRDefault="00163638" w:rsidP="00D67191">
      <w:pPr>
        <w:widowControl/>
        <w:ind w:left="720"/>
        <w:jc w:val="both"/>
        <w:rPr>
          <w:rFonts w:eastAsia="Arial"/>
        </w:rPr>
      </w:pPr>
      <w:r w:rsidRPr="0076237D">
        <w:rPr>
          <w:rFonts w:eastAsia="Arial"/>
        </w:rPr>
        <w:t xml:space="preserve">Try it with </w:t>
      </w:r>
      <w:r w:rsidRPr="0076237D">
        <w:rPr>
          <w:rFonts w:eastAsia="Arial"/>
          <w:i/>
        </w:rPr>
        <w:t>Weight</w:t>
      </w:r>
      <w:r w:rsidRPr="0076237D">
        <w:rPr>
          <w:rFonts w:eastAsia="Arial"/>
        </w:rPr>
        <w:t xml:space="preserve"> in the </w:t>
      </w:r>
      <w:r w:rsidRPr="0076237D">
        <w:rPr>
          <w:rFonts w:eastAsia="Arial"/>
          <w:i/>
        </w:rPr>
        <w:t xml:space="preserve">Test Variable(s): </w:t>
      </w:r>
      <w:r w:rsidRPr="0076237D">
        <w:rPr>
          <w:rFonts w:eastAsia="Arial"/>
        </w:rPr>
        <w:t xml:space="preserve">box and the mean of </w:t>
      </w:r>
      <w:proofErr w:type="spellStart"/>
      <w:r w:rsidRPr="0076237D">
        <w:rPr>
          <w:rFonts w:eastAsia="Arial"/>
          <w:i/>
        </w:rPr>
        <w:t>GuessWeight</w:t>
      </w:r>
      <w:proofErr w:type="spellEnd"/>
      <w:r w:rsidRPr="0076237D">
        <w:rPr>
          <w:rFonts w:eastAsia="Arial"/>
        </w:rPr>
        <w:t xml:space="preserve"> in the </w:t>
      </w:r>
      <w:r w:rsidRPr="0076237D">
        <w:rPr>
          <w:rFonts w:eastAsia="Arial"/>
          <w:i/>
        </w:rPr>
        <w:t>Test Value:</w:t>
      </w:r>
      <w:r w:rsidRPr="0076237D">
        <w:rPr>
          <w:rFonts w:eastAsia="Arial"/>
        </w:rPr>
        <w:t xml:space="preserve"> box. How wrong were they there? Were they significantly wrong?</w:t>
      </w:r>
    </w:p>
    <w:p w14:paraId="6D71AE4A" w14:textId="34EA7925" w:rsidR="0055614B" w:rsidRPr="00F47A0B" w:rsidRDefault="00163638" w:rsidP="00D67191">
      <w:pPr>
        <w:widowControl/>
        <w:ind w:left="720"/>
        <w:jc w:val="both"/>
        <w:rPr>
          <w:rFonts w:eastAsia="Arial"/>
          <w:iCs/>
        </w:rPr>
      </w:pPr>
      <w:r w:rsidRPr="00F47A0B">
        <w:rPr>
          <w:rFonts w:eastAsia="Arial"/>
          <w:iCs/>
        </w:rPr>
        <w:t xml:space="preserve">(Note, when carrying out the hypothesis test, </w:t>
      </w:r>
      <w:r w:rsidR="00F47A0B" w:rsidRPr="00F47A0B">
        <w:rPr>
          <w:rFonts w:eastAsia="Arial"/>
          <w:iCs/>
        </w:rPr>
        <w:t>you are</w:t>
      </w:r>
      <w:r w:rsidRPr="00F47A0B">
        <w:rPr>
          <w:rFonts w:eastAsia="Arial"/>
          <w:iCs/>
        </w:rPr>
        <w:t xml:space="preserve"> comparing </w:t>
      </w:r>
      <w:r w:rsidRPr="00F47A0B">
        <w:rPr>
          <w:rFonts w:eastAsia="Arial"/>
          <w:i/>
        </w:rPr>
        <w:t>Height</w:t>
      </w:r>
      <w:r w:rsidRPr="00F47A0B">
        <w:rPr>
          <w:rFonts w:eastAsia="Arial"/>
          <w:iCs/>
        </w:rPr>
        <w:t xml:space="preserve"> with the average guess you found</w:t>
      </w:r>
      <w:r w:rsidR="00A71385">
        <w:rPr>
          <w:rFonts w:eastAsia="Arial"/>
          <w:iCs/>
        </w:rPr>
        <w:t xml:space="preserve">, </w:t>
      </w:r>
      <w:r w:rsidR="00F47A0B" w:rsidRPr="00F47A0B">
        <w:rPr>
          <w:rFonts w:eastAsia="Arial"/>
          <w:iCs/>
        </w:rPr>
        <w:t>you are</w:t>
      </w:r>
      <w:r w:rsidRPr="00F47A0B">
        <w:rPr>
          <w:rFonts w:eastAsia="Arial"/>
          <w:iCs/>
        </w:rPr>
        <w:t xml:space="preserve"> not comparing </w:t>
      </w:r>
      <w:proofErr w:type="spellStart"/>
      <w:r w:rsidRPr="00F47A0B">
        <w:rPr>
          <w:rFonts w:eastAsia="Arial"/>
          <w:i/>
        </w:rPr>
        <w:t>GuessHeight</w:t>
      </w:r>
      <w:proofErr w:type="spellEnd"/>
      <w:r w:rsidRPr="00F47A0B">
        <w:rPr>
          <w:rFonts w:eastAsia="Arial"/>
          <w:iCs/>
        </w:rPr>
        <w:t xml:space="preserve"> with anything.)</w:t>
      </w:r>
    </w:p>
    <w:p w14:paraId="5EE71564" w14:textId="77777777" w:rsidR="0076237D" w:rsidRPr="0076237D" w:rsidRDefault="0076237D" w:rsidP="00D67191">
      <w:pPr>
        <w:widowControl/>
        <w:ind w:left="720"/>
        <w:jc w:val="both"/>
        <w:rPr>
          <w:rFonts w:eastAsia="Arial"/>
        </w:rPr>
      </w:pPr>
    </w:p>
    <w:p w14:paraId="3D3831E3" w14:textId="77777777" w:rsidR="0055614B" w:rsidRPr="0076237D" w:rsidRDefault="00163638" w:rsidP="00D67191">
      <w:pPr>
        <w:widowControl/>
        <w:numPr>
          <w:ilvl w:val="0"/>
          <w:numId w:val="2"/>
        </w:numPr>
        <w:jc w:val="both"/>
        <w:rPr>
          <w:rFonts w:eastAsia="Arial"/>
        </w:rPr>
      </w:pPr>
      <w:r w:rsidRPr="0076237D">
        <w:rPr>
          <w:rFonts w:eastAsia="Arial"/>
        </w:rPr>
        <w:t xml:space="preserve">Use </w:t>
      </w:r>
      <w:proofErr w:type="spellStart"/>
      <w:r w:rsidRPr="00D8599C">
        <w:rPr>
          <w:rFonts w:eastAsia="Arial"/>
          <w:b/>
          <w:bCs/>
          <w:i/>
        </w:rPr>
        <w:t>Analyze</w:t>
      </w:r>
      <w:proofErr w:type="spellEnd"/>
      <w:r w:rsidRPr="00D8599C">
        <w:rPr>
          <w:rFonts w:eastAsia="Arial"/>
          <w:b/>
          <w:bCs/>
          <w:i/>
        </w:rPr>
        <w:t xml:space="preserve"> – Compare Means – Paired-Samples T Test</w:t>
      </w:r>
      <w:r w:rsidRPr="0076237D">
        <w:rPr>
          <w:rFonts w:eastAsia="Arial"/>
        </w:rPr>
        <w:t xml:space="preserve"> to see whether people used their </w:t>
      </w:r>
      <w:r w:rsidRPr="0076237D">
        <w:rPr>
          <w:rFonts w:eastAsia="Arial"/>
          <w:i/>
        </w:rPr>
        <w:t>Height</w:t>
      </w:r>
      <w:r w:rsidRPr="0076237D">
        <w:rPr>
          <w:rFonts w:eastAsia="Arial"/>
        </w:rPr>
        <w:t xml:space="preserve"> as their </w:t>
      </w:r>
      <w:proofErr w:type="spellStart"/>
      <w:r w:rsidRPr="0076237D">
        <w:rPr>
          <w:rFonts w:eastAsia="Arial"/>
          <w:i/>
        </w:rPr>
        <w:t>GuessHeight</w:t>
      </w:r>
      <w:proofErr w:type="spellEnd"/>
      <w:r w:rsidRPr="0076237D">
        <w:rPr>
          <w:rFonts w:eastAsia="Arial"/>
        </w:rPr>
        <w:t xml:space="preserve">. </w:t>
      </w:r>
      <w:r w:rsidRPr="00966378">
        <w:rPr>
          <w:rFonts w:eastAsia="Arial"/>
          <w:iCs/>
        </w:rPr>
        <w:t>(One variable should go as</w:t>
      </w:r>
      <w:r w:rsidRPr="0076237D">
        <w:rPr>
          <w:rFonts w:eastAsia="Arial"/>
          <w:i/>
        </w:rPr>
        <w:t xml:space="preserve"> Variable 1</w:t>
      </w:r>
      <w:r w:rsidRPr="00966378">
        <w:rPr>
          <w:rFonts w:eastAsia="Arial"/>
          <w:iCs/>
        </w:rPr>
        <w:t>, the other as</w:t>
      </w:r>
      <w:r w:rsidRPr="0076237D">
        <w:rPr>
          <w:rFonts w:eastAsia="Arial"/>
          <w:i/>
        </w:rPr>
        <w:t xml:space="preserve"> Variable 2.)</w:t>
      </w:r>
      <w:r w:rsidRPr="0076237D">
        <w:rPr>
          <w:rFonts w:eastAsia="Arial"/>
        </w:rPr>
        <w:t xml:space="preserve"> Did people guess the mean was higher or lower than their height </w:t>
      </w:r>
      <w:r w:rsidRPr="00966378">
        <w:rPr>
          <w:rFonts w:eastAsia="Arial"/>
          <w:iCs/>
        </w:rPr>
        <w:t>(on average</w:t>
      </w:r>
      <w:r w:rsidRPr="0076237D">
        <w:rPr>
          <w:rFonts w:eastAsia="Arial"/>
          <w:i/>
        </w:rPr>
        <w:t>)</w:t>
      </w:r>
      <w:r w:rsidRPr="0076237D">
        <w:rPr>
          <w:rFonts w:eastAsia="Arial"/>
        </w:rPr>
        <w:t>? Are the variables significantly different?</w:t>
      </w:r>
    </w:p>
    <w:p w14:paraId="2FDEA59C" w14:textId="622C76DE" w:rsidR="0055614B" w:rsidRDefault="00163638" w:rsidP="00D67191">
      <w:pPr>
        <w:widowControl/>
        <w:ind w:left="720"/>
        <w:jc w:val="both"/>
        <w:rPr>
          <w:rFonts w:eastAsia="Arial"/>
        </w:rPr>
      </w:pPr>
      <w:r w:rsidRPr="0076237D">
        <w:rPr>
          <w:rFonts w:eastAsia="Arial"/>
        </w:rPr>
        <w:t xml:space="preserve">Repeat your analysis but using </w:t>
      </w:r>
      <w:r w:rsidRPr="0076237D">
        <w:rPr>
          <w:rFonts w:eastAsia="Arial"/>
          <w:i/>
        </w:rPr>
        <w:t>Weight</w:t>
      </w:r>
      <w:r w:rsidRPr="0076237D">
        <w:rPr>
          <w:rFonts w:eastAsia="Arial"/>
        </w:rPr>
        <w:t xml:space="preserve"> and </w:t>
      </w:r>
      <w:proofErr w:type="spellStart"/>
      <w:r w:rsidRPr="0076237D">
        <w:rPr>
          <w:rFonts w:eastAsia="Arial"/>
          <w:i/>
        </w:rPr>
        <w:t>GuessWeight</w:t>
      </w:r>
      <w:proofErr w:type="spellEnd"/>
      <w:r w:rsidRPr="0076237D">
        <w:rPr>
          <w:rFonts w:eastAsia="Arial"/>
        </w:rPr>
        <w:t>. Are they significantly different?</w:t>
      </w:r>
    </w:p>
    <w:p w14:paraId="5ED8FECF" w14:textId="77777777" w:rsidR="0076237D" w:rsidRPr="0076237D" w:rsidRDefault="0076237D" w:rsidP="00D67191">
      <w:pPr>
        <w:widowControl/>
        <w:ind w:left="720"/>
        <w:jc w:val="both"/>
        <w:rPr>
          <w:rFonts w:eastAsia="Arial"/>
        </w:rPr>
      </w:pPr>
    </w:p>
    <w:p w14:paraId="0B842AD7" w14:textId="77777777" w:rsidR="0055614B" w:rsidRPr="0076237D" w:rsidRDefault="00163638" w:rsidP="00D67191">
      <w:pPr>
        <w:widowControl/>
        <w:numPr>
          <w:ilvl w:val="0"/>
          <w:numId w:val="2"/>
        </w:numPr>
        <w:jc w:val="both"/>
        <w:rPr>
          <w:rFonts w:eastAsia="Arial"/>
        </w:rPr>
      </w:pPr>
      <w:r w:rsidRPr="0076237D">
        <w:rPr>
          <w:rFonts w:eastAsia="Arial"/>
        </w:rPr>
        <w:t xml:space="preserve">Use </w:t>
      </w:r>
      <w:proofErr w:type="spellStart"/>
      <w:r w:rsidRPr="00D8599C">
        <w:rPr>
          <w:rFonts w:eastAsia="Arial"/>
          <w:b/>
          <w:bCs/>
          <w:i/>
        </w:rPr>
        <w:t>Analyze</w:t>
      </w:r>
      <w:proofErr w:type="spellEnd"/>
      <w:r w:rsidRPr="00D8599C">
        <w:rPr>
          <w:rFonts w:eastAsia="Arial"/>
          <w:b/>
          <w:bCs/>
          <w:i/>
        </w:rPr>
        <w:t xml:space="preserve"> – Compare Means –</w:t>
      </w:r>
      <w:r w:rsidRPr="00D8599C">
        <w:rPr>
          <w:rFonts w:eastAsia="Arial"/>
          <w:b/>
          <w:bCs/>
        </w:rPr>
        <w:t xml:space="preserve"> </w:t>
      </w:r>
      <w:r w:rsidRPr="00D8599C">
        <w:rPr>
          <w:rFonts w:eastAsia="Arial"/>
          <w:b/>
          <w:bCs/>
          <w:i/>
        </w:rPr>
        <w:t>Independent-Samples T-Test</w:t>
      </w:r>
      <w:r w:rsidRPr="0076237D">
        <w:rPr>
          <w:rFonts w:eastAsia="Arial"/>
        </w:rPr>
        <w:t xml:space="preserve"> to test whether the mean </w:t>
      </w:r>
      <w:r w:rsidRPr="0076237D">
        <w:rPr>
          <w:rFonts w:eastAsia="Arial"/>
          <w:i/>
        </w:rPr>
        <w:t>Height</w:t>
      </w:r>
      <w:r w:rsidRPr="0076237D">
        <w:rPr>
          <w:rFonts w:eastAsia="Arial"/>
        </w:rPr>
        <w:t xml:space="preserve"> of the women in the class is the same as the mean </w:t>
      </w:r>
      <w:r w:rsidRPr="0076237D">
        <w:rPr>
          <w:rFonts w:eastAsia="Arial"/>
          <w:i/>
        </w:rPr>
        <w:t>Height</w:t>
      </w:r>
      <w:r w:rsidRPr="0076237D">
        <w:rPr>
          <w:rFonts w:eastAsia="Arial"/>
        </w:rPr>
        <w:t xml:space="preserve"> of the men. </w:t>
      </w:r>
    </w:p>
    <w:p w14:paraId="686C336C" w14:textId="6E06F3E4" w:rsidR="0055614B" w:rsidRPr="0076237D" w:rsidRDefault="00163638" w:rsidP="00D67191">
      <w:pPr>
        <w:widowControl/>
        <w:ind w:left="720"/>
        <w:jc w:val="both"/>
        <w:rPr>
          <w:rFonts w:eastAsia="Arial"/>
        </w:rPr>
      </w:pPr>
      <w:r w:rsidRPr="00966378">
        <w:rPr>
          <w:rFonts w:eastAsia="Arial"/>
          <w:iCs/>
        </w:rPr>
        <w:t>(The Test Variable should be</w:t>
      </w:r>
      <w:r w:rsidRPr="0076237D">
        <w:rPr>
          <w:rFonts w:eastAsia="Arial"/>
          <w:i/>
        </w:rPr>
        <w:t xml:space="preserve"> Height</w:t>
      </w:r>
      <w:r w:rsidRPr="00966378">
        <w:rPr>
          <w:rFonts w:eastAsia="Arial"/>
          <w:iCs/>
        </w:rPr>
        <w:t xml:space="preserve">, and the </w:t>
      </w:r>
      <w:r w:rsidRPr="00966378">
        <w:rPr>
          <w:rFonts w:eastAsia="Arial"/>
          <w:i/>
        </w:rPr>
        <w:t>Grouping Variable</w:t>
      </w:r>
      <w:r w:rsidRPr="00966378">
        <w:rPr>
          <w:rFonts w:eastAsia="Arial"/>
          <w:iCs/>
        </w:rPr>
        <w:t xml:space="preserve"> is</w:t>
      </w:r>
      <w:r w:rsidRPr="0076237D">
        <w:rPr>
          <w:rFonts w:eastAsia="Arial"/>
          <w:i/>
        </w:rPr>
        <w:t xml:space="preserve"> Gender; </w:t>
      </w:r>
      <w:r w:rsidR="00966378" w:rsidRPr="00966378">
        <w:rPr>
          <w:rFonts w:eastAsia="Arial"/>
          <w:iCs/>
        </w:rPr>
        <w:t>you will</w:t>
      </w:r>
      <w:r w:rsidRPr="00966378">
        <w:rPr>
          <w:rFonts w:eastAsia="Arial"/>
          <w:iCs/>
        </w:rPr>
        <w:t xml:space="preserve"> need to set the</w:t>
      </w:r>
      <w:r w:rsidRPr="0076237D">
        <w:rPr>
          <w:rFonts w:eastAsia="Arial"/>
          <w:i/>
        </w:rPr>
        <w:t xml:space="preserve"> Defining Groups </w:t>
      </w:r>
      <w:r w:rsidRPr="00966378">
        <w:rPr>
          <w:rFonts w:eastAsia="Arial"/>
          <w:iCs/>
        </w:rPr>
        <w:t>as 0 and 1.)</w:t>
      </w:r>
      <w:r w:rsidRPr="0076237D">
        <w:rPr>
          <w:rFonts w:eastAsia="Arial"/>
          <w:i/>
        </w:rPr>
        <w:t xml:space="preserve"> </w:t>
      </w:r>
    </w:p>
    <w:p w14:paraId="19FDB4B7" w14:textId="0419BB0C" w:rsidR="0055614B" w:rsidRDefault="00163638" w:rsidP="00D67191">
      <w:pPr>
        <w:widowControl/>
        <w:ind w:left="720"/>
        <w:jc w:val="both"/>
        <w:rPr>
          <w:rFonts w:eastAsia="Arial"/>
        </w:rPr>
      </w:pPr>
      <w:r w:rsidRPr="0076237D">
        <w:rPr>
          <w:rFonts w:eastAsia="Arial"/>
        </w:rPr>
        <w:t xml:space="preserve">Try using </w:t>
      </w:r>
      <w:r w:rsidRPr="0076237D">
        <w:rPr>
          <w:rFonts w:eastAsia="Arial"/>
          <w:i/>
        </w:rPr>
        <w:t>Breakfast</w:t>
      </w:r>
      <w:r w:rsidRPr="0076237D">
        <w:rPr>
          <w:rFonts w:eastAsia="Arial"/>
        </w:rPr>
        <w:t xml:space="preserve"> as the </w:t>
      </w:r>
      <w:r w:rsidRPr="0076237D">
        <w:rPr>
          <w:rFonts w:eastAsia="Arial"/>
          <w:i/>
        </w:rPr>
        <w:t>Grouping Variable</w:t>
      </w:r>
      <w:r w:rsidRPr="0076237D">
        <w:rPr>
          <w:rFonts w:eastAsia="Arial"/>
        </w:rPr>
        <w:t xml:space="preserve"> </w:t>
      </w:r>
      <w:r w:rsidRPr="00966378">
        <w:rPr>
          <w:rFonts w:eastAsia="Arial"/>
          <w:iCs/>
        </w:rPr>
        <w:t>(the</w:t>
      </w:r>
      <w:r w:rsidRPr="0076237D">
        <w:rPr>
          <w:rFonts w:eastAsia="Arial"/>
          <w:i/>
        </w:rPr>
        <w:t xml:space="preserve"> Defining Groups </w:t>
      </w:r>
      <w:r w:rsidRPr="00966378">
        <w:rPr>
          <w:rFonts w:eastAsia="Arial"/>
          <w:iCs/>
        </w:rPr>
        <w:t>are still 0 and 1)</w:t>
      </w:r>
      <w:r w:rsidRPr="0076237D">
        <w:rPr>
          <w:rFonts w:eastAsia="Arial"/>
        </w:rPr>
        <w:t xml:space="preserve"> and using </w:t>
      </w:r>
      <w:r w:rsidRPr="0076237D">
        <w:rPr>
          <w:rFonts w:eastAsia="Arial"/>
          <w:i/>
        </w:rPr>
        <w:t>Weight</w:t>
      </w:r>
      <w:r w:rsidRPr="0076237D">
        <w:rPr>
          <w:rFonts w:eastAsia="Arial"/>
        </w:rPr>
        <w:t xml:space="preserve"> instead of </w:t>
      </w:r>
      <w:r w:rsidRPr="0076237D">
        <w:rPr>
          <w:rFonts w:eastAsia="Arial"/>
          <w:i/>
        </w:rPr>
        <w:t xml:space="preserve">Height </w:t>
      </w:r>
      <w:r w:rsidRPr="0076237D">
        <w:rPr>
          <w:rFonts w:eastAsia="Arial"/>
        </w:rPr>
        <w:t xml:space="preserve">as the </w:t>
      </w:r>
      <w:r w:rsidRPr="0076237D">
        <w:rPr>
          <w:rFonts w:eastAsia="Arial"/>
          <w:i/>
        </w:rPr>
        <w:t>Test Variable</w:t>
      </w:r>
      <w:r w:rsidRPr="0076237D">
        <w:rPr>
          <w:rFonts w:eastAsia="Arial"/>
        </w:rPr>
        <w:t xml:space="preserve">. Is there a significant difference in </w:t>
      </w:r>
      <w:r w:rsidRPr="00966378">
        <w:rPr>
          <w:rFonts w:eastAsia="Arial"/>
          <w:i/>
          <w:iCs/>
        </w:rPr>
        <w:t xml:space="preserve">Weight </w:t>
      </w:r>
      <w:r w:rsidRPr="0076237D">
        <w:rPr>
          <w:rFonts w:eastAsia="Arial"/>
        </w:rPr>
        <w:t xml:space="preserve">between the groups? </w:t>
      </w:r>
      <w:r w:rsidR="00966378">
        <w:rPr>
          <w:rFonts w:eastAsia="Arial"/>
        </w:rPr>
        <w:t>W</w:t>
      </w:r>
      <w:r w:rsidRPr="0076237D">
        <w:rPr>
          <w:rFonts w:eastAsia="Arial"/>
        </w:rPr>
        <w:t xml:space="preserve">hy might </w:t>
      </w:r>
      <w:r w:rsidR="00A71385">
        <w:rPr>
          <w:rFonts w:eastAsia="Arial"/>
        </w:rPr>
        <w:t xml:space="preserve">this </w:t>
      </w:r>
      <w:r w:rsidRPr="0076237D">
        <w:rPr>
          <w:rFonts w:eastAsia="Arial"/>
        </w:rPr>
        <w:t>be?</w:t>
      </w:r>
    </w:p>
    <w:p w14:paraId="2D64E6A1" w14:textId="77777777" w:rsidR="0076237D" w:rsidRPr="0076237D" w:rsidRDefault="0076237D" w:rsidP="00D67191">
      <w:pPr>
        <w:widowControl/>
        <w:ind w:left="720"/>
        <w:jc w:val="both"/>
        <w:rPr>
          <w:rFonts w:eastAsia="Arial"/>
        </w:rPr>
      </w:pPr>
    </w:p>
    <w:p w14:paraId="350A9B56" w14:textId="77777777" w:rsidR="0055614B" w:rsidRPr="0076237D" w:rsidRDefault="00163638" w:rsidP="00D67191">
      <w:pPr>
        <w:widowControl/>
        <w:numPr>
          <w:ilvl w:val="0"/>
          <w:numId w:val="2"/>
        </w:numPr>
        <w:jc w:val="both"/>
        <w:rPr>
          <w:rFonts w:eastAsia="Arial"/>
        </w:rPr>
      </w:pPr>
      <w:r w:rsidRPr="0076237D">
        <w:rPr>
          <w:rFonts w:eastAsia="Arial"/>
        </w:rPr>
        <w:t xml:space="preserve">Use </w:t>
      </w:r>
      <w:proofErr w:type="spellStart"/>
      <w:r w:rsidRPr="00D8599C">
        <w:rPr>
          <w:rFonts w:eastAsia="Arial"/>
          <w:b/>
          <w:bCs/>
          <w:i/>
        </w:rPr>
        <w:t>Analyze</w:t>
      </w:r>
      <w:proofErr w:type="spellEnd"/>
      <w:r w:rsidRPr="00D8599C">
        <w:rPr>
          <w:rFonts w:eastAsia="Arial"/>
          <w:b/>
          <w:bCs/>
          <w:i/>
        </w:rPr>
        <w:t xml:space="preserve"> – Compare Means – One-Way ANOVA</w:t>
      </w:r>
      <w:r w:rsidRPr="0076237D">
        <w:rPr>
          <w:rFonts w:eastAsia="Arial"/>
        </w:rPr>
        <w:t xml:space="preserve"> to test whether any </w:t>
      </w:r>
      <w:r w:rsidRPr="0076237D">
        <w:rPr>
          <w:rFonts w:eastAsia="Arial"/>
          <w:i/>
        </w:rPr>
        <w:t>College</w:t>
      </w:r>
      <w:r w:rsidRPr="0076237D">
        <w:rPr>
          <w:rFonts w:eastAsia="Arial"/>
        </w:rPr>
        <w:t xml:space="preserve"> </w:t>
      </w:r>
      <w:r w:rsidRPr="0076237D">
        <w:rPr>
          <w:rFonts w:eastAsia="Arial"/>
          <w:i/>
        </w:rPr>
        <w:t>(Factor:)</w:t>
      </w:r>
      <w:r w:rsidRPr="0076237D">
        <w:rPr>
          <w:rFonts w:eastAsia="Arial"/>
        </w:rPr>
        <w:t xml:space="preserve"> has a significantly different mean </w:t>
      </w:r>
      <w:r w:rsidRPr="0076237D">
        <w:rPr>
          <w:rFonts w:eastAsia="Arial"/>
          <w:i/>
        </w:rPr>
        <w:t>Height</w:t>
      </w:r>
      <w:r w:rsidRPr="0076237D">
        <w:rPr>
          <w:rFonts w:eastAsia="Arial"/>
        </w:rPr>
        <w:t xml:space="preserve"> </w:t>
      </w:r>
      <w:r w:rsidRPr="0076237D">
        <w:rPr>
          <w:rFonts w:eastAsia="Arial"/>
          <w:i/>
        </w:rPr>
        <w:t>(Dependent List:)</w:t>
      </w:r>
      <w:r w:rsidRPr="0076237D">
        <w:rPr>
          <w:rFonts w:eastAsia="Arial"/>
        </w:rPr>
        <w:t xml:space="preserve"> from any of the other colleges. Note that the “df Total” is one fewer than the number of data points, and “df Between Groups” is one fewer than the number of colleges. Neither of these is a coincidence. </w:t>
      </w:r>
    </w:p>
    <w:p w14:paraId="72F5F753" w14:textId="12F08855" w:rsidR="0055614B" w:rsidRDefault="00163638" w:rsidP="00D67191">
      <w:pPr>
        <w:widowControl/>
        <w:ind w:left="720"/>
        <w:jc w:val="both"/>
        <w:rPr>
          <w:rFonts w:eastAsia="Arial"/>
        </w:rPr>
      </w:pPr>
      <w:r w:rsidRPr="0076237D">
        <w:rPr>
          <w:rFonts w:eastAsia="Arial"/>
        </w:rPr>
        <w:lastRenderedPageBreak/>
        <w:t xml:space="preserve">Does any </w:t>
      </w:r>
      <w:r w:rsidRPr="0076237D">
        <w:rPr>
          <w:rFonts w:eastAsia="Arial"/>
          <w:i/>
        </w:rPr>
        <w:t>College</w:t>
      </w:r>
      <w:r w:rsidRPr="0076237D">
        <w:rPr>
          <w:rFonts w:eastAsia="Arial"/>
        </w:rPr>
        <w:t xml:space="preserve"> have a significantly different </w:t>
      </w:r>
      <w:r w:rsidRPr="0076237D">
        <w:rPr>
          <w:rFonts w:eastAsia="Arial"/>
          <w:i/>
        </w:rPr>
        <w:t>Weight</w:t>
      </w:r>
      <w:r w:rsidRPr="0076237D">
        <w:rPr>
          <w:rFonts w:eastAsia="Arial"/>
        </w:rPr>
        <w:t>?</w:t>
      </w:r>
    </w:p>
    <w:p w14:paraId="30AAD030" w14:textId="77777777" w:rsidR="0076237D" w:rsidRPr="0076237D" w:rsidRDefault="0076237D" w:rsidP="00D67191">
      <w:pPr>
        <w:widowControl/>
        <w:ind w:left="720"/>
        <w:jc w:val="both"/>
        <w:rPr>
          <w:rFonts w:eastAsia="Arial"/>
        </w:rPr>
      </w:pPr>
    </w:p>
    <w:p w14:paraId="611E171F" w14:textId="77777777" w:rsidR="0055614B" w:rsidRPr="0076237D" w:rsidRDefault="00163638" w:rsidP="00D67191">
      <w:pPr>
        <w:widowControl/>
        <w:numPr>
          <w:ilvl w:val="0"/>
          <w:numId w:val="2"/>
        </w:numPr>
        <w:tabs>
          <w:tab w:val="left" w:pos="3525"/>
        </w:tabs>
        <w:jc w:val="both"/>
        <w:rPr>
          <w:rFonts w:eastAsia="Arial"/>
        </w:rPr>
      </w:pPr>
      <w:r w:rsidRPr="0076237D">
        <w:rPr>
          <w:rFonts w:eastAsia="Arial"/>
        </w:rPr>
        <w:t xml:space="preserve">Use </w:t>
      </w:r>
      <w:proofErr w:type="spellStart"/>
      <w:r w:rsidRPr="00D8599C">
        <w:rPr>
          <w:rFonts w:eastAsia="Arial"/>
          <w:b/>
          <w:bCs/>
          <w:i/>
        </w:rPr>
        <w:t>Analyze</w:t>
      </w:r>
      <w:proofErr w:type="spellEnd"/>
      <w:r w:rsidRPr="00D8599C">
        <w:rPr>
          <w:rFonts w:eastAsia="Arial"/>
          <w:b/>
          <w:bCs/>
          <w:i/>
        </w:rPr>
        <w:t xml:space="preserve"> –</w:t>
      </w:r>
      <w:r w:rsidRPr="00D8599C">
        <w:rPr>
          <w:rFonts w:eastAsia="Arial"/>
          <w:b/>
          <w:bCs/>
        </w:rPr>
        <w:t xml:space="preserve"> </w:t>
      </w:r>
      <w:r w:rsidRPr="00D8599C">
        <w:rPr>
          <w:rFonts w:eastAsia="Arial"/>
          <w:b/>
          <w:bCs/>
          <w:i/>
        </w:rPr>
        <w:t>Nonparametric Tests</w:t>
      </w:r>
      <w:r w:rsidRPr="00D8599C">
        <w:rPr>
          <w:rFonts w:eastAsia="Arial"/>
          <w:b/>
          <w:bCs/>
        </w:rPr>
        <w:t xml:space="preserve"> – </w:t>
      </w:r>
      <w:r w:rsidRPr="00D8599C">
        <w:rPr>
          <w:rFonts w:eastAsia="Arial"/>
          <w:b/>
          <w:bCs/>
          <w:i/>
        </w:rPr>
        <w:t>One-Sample</w:t>
      </w:r>
      <w:r w:rsidRPr="0076237D">
        <w:rPr>
          <w:rFonts w:eastAsia="Arial"/>
          <w:i/>
        </w:rPr>
        <w:t xml:space="preserve"> </w:t>
      </w:r>
      <w:r w:rsidRPr="0076237D">
        <w:rPr>
          <w:rFonts w:eastAsia="Arial"/>
        </w:rPr>
        <w:t xml:space="preserve">to </w:t>
      </w:r>
      <w:r w:rsidRPr="0076237D">
        <w:rPr>
          <w:rFonts w:eastAsia="Arial"/>
          <w:i/>
        </w:rPr>
        <w:t>Automatically compare observed data to hypothesized</w:t>
      </w:r>
      <w:r w:rsidRPr="0076237D">
        <w:rPr>
          <w:rFonts w:eastAsia="Arial"/>
        </w:rPr>
        <w:t xml:space="preserve"> (on the </w:t>
      </w:r>
      <w:r w:rsidRPr="0076237D">
        <w:rPr>
          <w:rFonts w:eastAsia="Arial"/>
          <w:i/>
        </w:rPr>
        <w:t>Objective</w:t>
      </w:r>
      <w:r w:rsidRPr="0076237D">
        <w:rPr>
          <w:rFonts w:eastAsia="Arial"/>
        </w:rPr>
        <w:t xml:space="preserve"> tab) with the </w:t>
      </w:r>
      <w:r w:rsidRPr="0076237D">
        <w:rPr>
          <w:rFonts w:eastAsia="Arial"/>
          <w:i/>
        </w:rPr>
        <w:t>Test Fields</w:t>
      </w:r>
      <w:r w:rsidRPr="0076237D">
        <w:rPr>
          <w:rFonts w:eastAsia="Arial"/>
        </w:rPr>
        <w:t xml:space="preserve"> </w:t>
      </w:r>
      <w:r w:rsidRPr="0076237D">
        <w:rPr>
          <w:rFonts w:eastAsia="Arial"/>
          <w:i/>
        </w:rPr>
        <w:t>Gender</w:t>
      </w:r>
      <w:r w:rsidRPr="0076237D">
        <w:rPr>
          <w:rFonts w:eastAsia="Arial"/>
        </w:rPr>
        <w:t xml:space="preserve"> and </w:t>
      </w:r>
      <w:r w:rsidRPr="0076237D">
        <w:rPr>
          <w:rFonts w:eastAsia="Arial"/>
          <w:i/>
        </w:rPr>
        <w:t>Breakfast</w:t>
      </w:r>
      <w:r w:rsidRPr="0076237D">
        <w:rPr>
          <w:rFonts w:eastAsia="Arial"/>
        </w:rPr>
        <w:t xml:space="preserve"> (on the </w:t>
      </w:r>
      <w:r w:rsidRPr="0076237D">
        <w:rPr>
          <w:rFonts w:eastAsia="Arial"/>
          <w:i/>
        </w:rPr>
        <w:t>Fields</w:t>
      </w:r>
      <w:r w:rsidRPr="0076237D">
        <w:rPr>
          <w:rFonts w:eastAsia="Arial"/>
        </w:rPr>
        <w:t xml:space="preserve"> tab). </w:t>
      </w:r>
    </w:p>
    <w:p w14:paraId="5A69F6B9" w14:textId="5CE08BCA" w:rsidR="0055614B" w:rsidRPr="0076237D" w:rsidRDefault="00163638" w:rsidP="00D67191">
      <w:pPr>
        <w:widowControl/>
        <w:tabs>
          <w:tab w:val="left" w:pos="3525"/>
        </w:tabs>
        <w:ind w:left="720"/>
        <w:jc w:val="both"/>
        <w:rPr>
          <w:rFonts w:eastAsia="Arial"/>
        </w:rPr>
      </w:pPr>
      <w:r w:rsidRPr="00966378">
        <w:rPr>
          <w:rFonts w:eastAsia="Arial"/>
          <w:bCs/>
        </w:rPr>
        <w:t>Be careful</w:t>
      </w:r>
      <w:r w:rsidR="00966378">
        <w:rPr>
          <w:rFonts w:eastAsia="Arial"/>
          <w:bCs/>
        </w:rPr>
        <w:t>, t</w:t>
      </w:r>
      <w:r w:rsidRPr="00966378">
        <w:rPr>
          <w:rFonts w:eastAsia="Arial"/>
          <w:bCs/>
        </w:rPr>
        <w:t xml:space="preserve">he </w:t>
      </w:r>
      <w:r w:rsidRPr="00966378">
        <w:rPr>
          <w:rFonts w:eastAsia="Arial"/>
          <w:bCs/>
          <w:i/>
        </w:rPr>
        <w:t>Test Fields</w:t>
      </w:r>
      <w:r w:rsidRPr="00966378">
        <w:rPr>
          <w:rFonts w:eastAsia="Arial"/>
          <w:bCs/>
        </w:rPr>
        <w:t xml:space="preserve"> box starts with all the variable names in it</w:t>
      </w:r>
      <w:r w:rsidR="00966378">
        <w:rPr>
          <w:rFonts w:eastAsia="Arial"/>
          <w:bCs/>
        </w:rPr>
        <w:t xml:space="preserve">. </w:t>
      </w:r>
      <w:r w:rsidRPr="00966378">
        <w:rPr>
          <w:rFonts w:eastAsia="Arial"/>
          <w:bCs/>
        </w:rPr>
        <w:t>Move</w:t>
      </w:r>
      <w:r w:rsidRPr="0076237D">
        <w:rPr>
          <w:rFonts w:eastAsia="Arial"/>
        </w:rPr>
        <w:t xml:space="preserve"> out everything except </w:t>
      </w:r>
      <w:r w:rsidRPr="0076237D">
        <w:rPr>
          <w:rFonts w:eastAsia="Arial"/>
          <w:i/>
        </w:rPr>
        <w:t>Gender</w:t>
      </w:r>
      <w:r w:rsidRPr="0076237D">
        <w:rPr>
          <w:rFonts w:eastAsia="Arial"/>
        </w:rPr>
        <w:t xml:space="preserve"> and </w:t>
      </w:r>
      <w:r w:rsidRPr="0076237D">
        <w:rPr>
          <w:rFonts w:eastAsia="Arial"/>
          <w:i/>
        </w:rPr>
        <w:t>Breakfast</w:t>
      </w:r>
      <w:r w:rsidRPr="0076237D">
        <w:rPr>
          <w:rFonts w:eastAsia="Arial"/>
        </w:rPr>
        <w:t>!</w:t>
      </w:r>
    </w:p>
    <w:p w14:paraId="2E2AF7B7" w14:textId="2FA404E4" w:rsidR="0055614B" w:rsidRPr="00966378" w:rsidRDefault="00163638" w:rsidP="00D67191">
      <w:pPr>
        <w:widowControl/>
        <w:tabs>
          <w:tab w:val="left" w:pos="3525"/>
        </w:tabs>
        <w:ind w:left="720"/>
        <w:jc w:val="both"/>
        <w:rPr>
          <w:rFonts w:eastAsia="Arial"/>
          <w:iCs/>
        </w:rPr>
      </w:pPr>
      <w:r w:rsidRPr="0076237D">
        <w:rPr>
          <w:rFonts w:eastAsia="Arial"/>
        </w:rPr>
        <w:t xml:space="preserve">This will check whether the breakdown of </w:t>
      </w:r>
      <w:r w:rsidRPr="0076237D">
        <w:rPr>
          <w:rFonts w:eastAsia="Arial"/>
          <w:i/>
        </w:rPr>
        <w:t>Gender</w:t>
      </w:r>
      <w:r w:rsidRPr="0076237D">
        <w:rPr>
          <w:rFonts w:eastAsia="Arial"/>
        </w:rPr>
        <w:t xml:space="preserve"> (respectively, </w:t>
      </w:r>
      <w:r w:rsidRPr="0076237D">
        <w:rPr>
          <w:rFonts w:eastAsia="Arial"/>
          <w:i/>
        </w:rPr>
        <w:t>Breakfast</w:t>
      </w:r>
      <w:r w:rsidRPr="0076237D">
        <w:rPr>
          <w:rFonts w:eastAsia="Arial"/>
        </w:rPr>
        <w:t xml:space="preserve">) by category is 50/50 or not. </w:t>
      </w:r>
      <w:r w:rsidRPr="00966378">
        <w:rPr>
          <w:rFonts w:eastAsia="Arial"/>
          <w:iCs/>
        </w:rPr>
        <w:t xml:space="preserve">(This is similar to a Goodness of Fit chi-squared test, but SPSS uses the binomial test because both </w:t>
      </w:r>
      <w:r w:rsidRPr="00966378">
        <w:rPr>
          <w:rFonts w:eastAsia="Arial"/>
          <w:i/>
        </w:rPr>
        <w:t>Gender</w:t>
      </w:r>
      <w:r w:rsidRPr="00966378">
        <w:rPr>
          <w:rFonts w:eastAsia="Arial"/>
          <w:iCs/>
        </w:rPr>
        <w:t xml:space="preserve"> and </w:t>
      </w:r>
      <w:r w:rsidRPr="00966378">
        <w:rPr>
          <w:rFonts w:eastAsia="Arial"/>
          <w:i/>
        </w:rPr>
        <w:t xml:space="preserve">Breakfast </w:t>
      </w:r>
      <w:r w:rsidRPr="00966378">
        <w:rPr>
          <w:rFonts w:eastAsia="Arial"/>
          <w:iCs/>
        </w:rPr>
        <w:t>are dichotomous.)</w:t>
      </w:r>
    </w:p>
    <w:p w14:paraId="416DFF85" w14:textId="77777777" w:rsidR="0055614B" w:rsidRPr="0076237D" w:rsidRDefault="00163638" w:rsidP="00D67191">
      <w:pPr>
        <w:widowControl/>
        <w:tabs>
          <w:tab w:val="left" w:pos="3525"/>
        </w:tabs>
        <w:ind w:left="720"/>
        <w:jc w:val="both"/>
        <w:rPr>
          <w:rFonts w:eastAsia="Arial"/>
        </w:rPr>
      </w:pPr>
      <w:r w:rsidRPr="0076237D">
        <w:rPr>
          <w:rFonts w:eastAsia="Arial"/>
        </w:rPr>
        <w:t xml:space="preserve">Double-clicking the resulting </w:t>
      </w:r>
      <w:r w:rsidRPr="0076237D">
        <w:rPr>
          <w:rFonts w:eastAsia="Arial"/>
          <w:i/>
        </w:rPr>
        <w:t>Hypothesis Test Summary</w:t>
      </w:r>
      <w:r w:rsidRPr="0076237D">
        <w:rPr>
          <w:rFonts w:eastAsia="Arial"/>
        </w:rPr>
        <w:t xml:space="preserve"> will show the tests more graphically. </w:t>
      </w:r>
      <w:r w:rsidRPr="0076237D">
        <w:rPr>
          <w:rFonts w:eastAsia="Arial"/>
        </w:rPr>
        <w:br/>
      </w:r>
      <w:r w:rsidRPr="00966378">
        <w:rPr>
          <w:rFonts w:eastAsia="Arial"/>
          <w:iCs/>
        </w:rPr>
        <w:t>(You can select which test to focus on, on the left of the new window that opens.)</w:t>
      </w:r>
      <w:r w:rsidRPr="0076237D">
        <w:rPr>
          <w:rFonts w:eastAsia="Arial"/>
        </w:rPr>
        <w:t xml:space="preserve"> </w:t>
      </w:r>
    </w:p>
    <w:p w14:paraId="33F07B91" w14:textId="24019AD4" w:rsidR="0055614B" w:rsidRDefault="00163638" w:rsidP="00D67191">
      <w:pPr>
        <w:widowControl/>
        <w:tabs>
          <w:tab w:val="left" w:pos="3525"/>
        </w:tabs>
        <w:ind w:left="720"/>
        <w:jc w:val="both"/>
        <w:rPr>
          <w:rFonts w:eastAsia="Arial"/>
        </w:rPr>
      </w:pPr>
      <w:r w:rsidRPr="0076237D">
        <w:rPr>
          <w:rFonts w:eastAsia="Arial"/>
        </w:rPr>
        <w:t>Are there similar numbers of men and women, or are they significantly different?</w:t>
      </w:r>
    </w:p>
    <w:p w14:paraId="6C9D853D" w14:textId="77777777" w:rsidR="0076237D" w:rsidRPr="0076237D" w:rsidRDefault="0076237D" w:rsidP="00D67191">
      <w:pPr>
        <w:widowControl/>
        <w:tabs>
          <w:tab w:val="left" w:pos="3525"/>
        </w:tabs>
        <w:ind w:left="720"/>
        <w:jc w:val="both"/>
        <w:rPr>
          <w:rFonts w:eastAsia="Arial"/>
        </w:rPr>
      </w:pPr>
    </w:p>
    <w:p w14:paraId="2BC132E2" w14:textId="3D8D56AB" w:rsidR="0055614B" w:rsidRPr="0076237D" w:rsidRDefault="00163638" w:rsidP="00D67191">
      <w:pPr>
        <w:widowControl/>
        <w:numPr>
          <w:ilvl w:val="0"/>
          <w:numId w:val="2"/>
        </w:numPr>
        <w:tabs>
          <w:tab w:val="left" w:pos="3525"/>
        </w:tabs>
        <w:jc w:val="both"/>
        <w:rPr>
          <w:rFonts w:eastAsia="Arial"/>
        </w:rPr>
      </w:pPr>
      <w:r w:rsidRPr="0076237D">
        <w:rPr>
          <w:rFonts w:eastAsia="Arial"/>
        </w:rPr>
        <w:t xml:space="preserve">Use </w:t>
      </w:r>
      <w:proofErr w:type="spellStart"/>
      <w:r w:rsidRPr="00D8599C">
        <w:rPr>
          <w:rFonts w:eastAsia="Arial"/>
          <w:b/>
          <w:bCs/>
          <w:i/>
        </w:rPr>
        <w:t>Analyze</w:t>
      </w:r>
      <w:proofErr w:type="spellEnd"/>
      <w:r w:rsidRPr="00D8599C">
        <w:rPr>
          <w:rFonts w:eastAsia="Arial"/>
          <w:b/>
          <w:bCs/>
          <w:i/>
        </w:rPr>
        <w:t xml:space="preserve"> –</w:t>
      </w:r>
      <w:r w:rsidRPr="00D8599C">
        <w:rPr>
          <w:rFonts w:eastAsia="Arial"/>
          <w:b/>
          <w:bCs/>
        </w:rPr>
        <w:t xml:space="preserve"> </w:t>
      </w:r>
      <w:r w:rsidRPr="00D8599C">
        <w:rPr>
          <w:rFonts w:eastAsia="Arial"/>
          <w:b/>
          <w:bCs/>
          <w:i/>
        </w:rPr>
        <w:t>Nonparametric Tests</w:t>
      </w:r>
      <w:r w:rsidRPr="00D8599C">
        <w:rPr>
          <w:rFonts w:eastAsia="Arial"/>
          <w:b/>
          <w:bCs/>
        </w:rPr>
        <w:t xml:space="preserve"> – </w:t>
      </w:r>
      <w:r w:rsidRPr="00D8599C">
        <w:rPr>
          <w:rFonts w:eastAsia="Arial"/>
          <w:b/>
          <w:bCs/>
          <w:i/>
        </w:rPr>
        <w:t>One-Sample</w:t>
      </w:r>
      <w:r w:rsidRPr="0076237D">
        <w:rPr>
          <w:rFonts w:eastAsia="Arial"/>
          <w:i/>
        </w:rPr>
        <w:t xml:space="preserve">, </w:t>
      </w:r>
      <w:r w:rsidRPr="0076237D">
        <w:rPr>
          <w:rFonts w:eastAsia="Arial"/>
        </w:rPr>
        <w:t xml:space="preserve">to </w:t>
      </w:r>
      <w:r w:rsidRPr="0076237D">
        <w:rPr>
          <w:rFonts w:eastAsia="Arial"/>
          <w:i/>
        </w:rPr>
        <w:t>Automatically compare observed data to hypothesized</w:t>
      </w:r>
      <w:r w:rsidRPr="0076237D">
        <w:rPr>
          <w:rFonts w:eastAsia="Arial"/>
        </w:rPr>
        <w:t xml:space="preserve"> (on the </w:t>
      </w:r>
      <w:r w:rsidRPr="0076237D">
        <w:rPr>
          <w:rFonts w:eastAsia="Arial"/>
          <w:i/>
        </w:rPr>
        <w:t>Objective</w:t>
      </w:r>
      <w:r w:rsidRPr="0076237D">
        <w:rPr>
          <w:rFonts w:eastAsia="Arial"/>
        </w:rPr>
        <w:t xml:space="preserve"> tab) to </w:t>
      </w:r>
      <w:r w:rsidR="00966378">
        <w:rPr>
          <w:rFonts w:eastAsia="Arial"/>
        </w:rPr>
        <w:t>consider</w:t>
      </w:r>
      <w:r w:rsidRPr="0076237D">
        <w:rPr>
          <w:rFonts w:eastAsia="Arial"/>
        </w:rPr>
        <w:t xml:space="preserve"> whether any of the </w:t>
      </w:r>
      <w:r w:rsidRPr="0076237D">
        <w:rPr>
          <w:rFonts w:eastAsia="Arial"/>
          <w:i/>
        </w:rPr>
        <w:t>Colleges</w:t>
      </w:r>
      <w:r w:rsidRPr="0076237D">
        <w:rPr>
          <w:rFonts w:eastAsia="Arial"/>
        </w:rPr>
        <w:t xml:space="preserve"> has a significantly different number of students in it than the rest. </w:t>
      </w:r>
    </w:p>
    <w:p w14:paraId="2DC9CD56" w14:textId="0AE0795D" w:rsidR="0055614B" w:rsidRPr="00966378" w:rsidRDefault="00B1771C" w:rsidP="00D67191">
      <w:pPr>
        <w:widowControl/>
        <w:tabs>
          <w:tab w:val="left" w:pos="3525"/>
        </w:tabs>
        <w:ind w:left="720"/>
        <w:jc w:val="both"/>
        <w:rPr>
          <w:rFonts w:eastAsia="Arial"/>
          <w:bCs/>
        </w:rPr>
      </w:pPr>
      <w:r>
        <w:rPr>
          <w:rFonts w:eastAsia="Arial"/>
          <w:bCs/>
        </w:rPr>
        <w:t>(</w:t>
      </w:r>
      <w:r w:rsidR="00163638" w:rsidRPr="00966378">
        <w:rPr>
          <w:rFonts w:eastAsia="Arial"/>
          <w:bCs/>
        </w:rPr>
        <w:t>Again, be careful</w:t>
      </w:r>
      <w:r w:rsidR="00966378">
        <w:rPr>
          <w:rFonts w:eastAsia="Arial"/>
          <w:bCs/>
        </w:rPr>
        <w:t xml:space="preserve">. </w:t>
      </w:r>
      <w:r w:rsidR="00163638" w:rsidRPr="00966378">
        <w:rPr>
          <w:rFonts w:eastAsia="Arial"/>
          <w:bCs/>
        </w:rPr>
        <w:t xml:space="preserve">The </w:t>
      </w:r>
      <w:r w:rsidR="00163638" w:rsidRPr="00966378">
        <w:rPr>
          <w:rFonts w:eastAsia="Arial"/>
          <w:bCs/>
          <w:i/>
        </w:rPr>
        <w:t>Test Fields</w:t>
      </w:r>
      <w:r w:rsidR="00163638" w:rsidRPr="00966378">
        <w:rPr>
          <w:rFonts w:eastAsia="Arial"/>
          <w:bCs/>
        </w:rPr>
        <w:t xml:space="preserve"> box starts with all the variable names in it</w:t>
      </w:r>
      <w:r w:rsidR="00966378">
        <w:rPr>
          <w:rFonts w:eastAsia="Arial"/>
          <w:bCs/>
        </w:rPr>
        <w:t>.</w:t>
      </w:r>
      <w:r>
        <w:rPr>
          <w:rFonts w:eastAsia="Arial"/>
          <w:bCs/>
        </w:rPr>
        <w:t>)</w:t>
      </w:r>
    </w:p>
    <w:p w14:paraId="31D72FCA" w14:textId="720D6746" w:rsidR="0055614B" w:rsidRDefault="00163638" w:rsidP="00D67191">
      <w:pPr>
        <w:widowControl/>
        <w:tabs>
          <w:tab w:val="left" w:pos="3525"/>
        </w:tabs>
        <w:ind w:left="720"/>
        <w:jc w:val="both"/>
        <w:rPr>
          <w:rFonts w:eastAsia="Arial"/>
        </w:rPr>
      </w:pPr>
      <w:r w:rsidRPr="0076237D">
        <w:rPr>
          <w:rFonts w:eastAsia="Arial"/>
        </w:rPr>
        <w:t xml:space="preserve">This is a Goodness of Fit chi-squared test. Again, you can double-click the </w:t>
      </w:r>
      <w:r w:rsidRPr="0076237D">
        <w:rPr>
          <w:rFonts w:eastAsia="Arial"/>
          <w:i/>
        </w:rPr>
        <w:t>Hypothesis Test Summary</w:t>
      </w:r>
      <w:r w:rsidRPr="0076237D">
        <w:rPr>
          <w:rFonts w:eastAsia="Arial"/>
        </w:rPr>
        <w:t xml:space="preserve"> in the </w:t>
      </w:r>
      <w:r w:rsidRPr="0076237D">
        <w:rPr>
          <w:rFonts w:eastAsia="Arial"/>
          <w:i/>
        </w:rPr>
        <w:t>Output Window</w:t>
      </w:r>
      <w:r w:rsidRPr="0076237D">
        <w:rPr>
          <w:rFonts w:eastAsia="Arial"/>
        </w:rPr>
        <w:t xml:space="preserve"> to see more information.</w:t>
      </w:r>
    </w:p>
    <w:p w14:paraId="073FDAD9" w14:textId="77777777" w:rsidR="0076237D" w:rsidRPr="0076237D" w:rsidRDefault="0076237D" w:rsidP="00D67191">
      <w:pPr>
        <w:widowControl/>
        <w:tabs>
          <w:tab w:val="left" w:pos="3525"/>
        </w:tabs>
        <w:ind w:left="720"/>
        <w:jc w:val="both"/>
        <w:rPr>
          <w:rFonts w:eastAsia="Arial"/>
        </w:rPr>
      </w:pPr>
    </w:p>
    <w:p w14:paraId="2751202A" w14:textId="03BE3FA8" w:rsidR="0055614B" w:rsidRPr="0076237D" w:rsidRDefault="00163638" w:rsidP="00D67191">
      <w:pPr>
        <w:widowControl/>
        <w:numPr>
          <w:ilvl w:val="0"/>
          <w:numId w:val="2"/>
        </w:numPr>
        <w:tabs>
          <w:tab w:val="left" w:pos="3525"/>
        </w:tabs>
        <w:jc w:val="both"/>
        <w:rPr>
          <w:rFonts w:eastAsia="Arial"/>
        </w:rPr>
      </w:pPr>
      <w:r w:rsidRPr="0076237D">
        <w:rPr>
          <w:rFonts w:eastAsia="Arial"/>
        </w:rPr>
        <w:t xml:space="preserve">Use the </w:t>
      </w:r>
      <w:proofErr w:type="spellStart"/>
      <w:r w:rsidRPr="00D8599C">
        <w:rPr>
          <w:rFonts w:eastAsia="Arial"/>
          <w:b/>
          <w:bCs/>
          <w:i/>
        </w:rPr>
        <w:t>Analyze</w:t>
      </w:r>
      <w:proofErr w:type="spellEnd"/>
      <w:r w:rsidRPr="00D8599C">
        <w:rPr>
          <w:rFonts w:eastAsia="Arial"/>
          <w:b/>
          <w:bCs/>
          <w:i/>
        </w:rPr>
        <w:t xml:space="preserve"> – Descriptive Statistics – Crosstabs</w:t>
      </w:r>
      <w:r w:rsidRPr="0076237D">
        <w:rPr>
          <w:rFonts w:eastAsia="Arial"/>
        </w:rPr>
        <w:t xml:space="preserve"> menu option </w:t>
      </w:r>
      <w:r w:rsidRPr="00966378">
        <w:rPr>
          <w:rFonts w:eastAsia="Arial"/>
          <w:iCs/>
        </w:rPr>
        <w:t>(from last practical)</w:t>
      </w:r>
      <w:r w:rsidRPr="0076237D">
        <w:rPr>
          <w:rFonts w:eastAsia="Arial"/>
        </w:rPr>
        <w:t xml:space="preserve"> to investigate the relationship between </w:t>
      </w:r>
      <w:proofErr w:type="spellStart"/>
      <w:r w:rsidRPr="0076237D">
        <w:rPr>
          <w:rFonts w:eastAsia="Arial"/>
          <w:i/>
        </w:rPr>
        <w:t>ConfidentWithNumbers</w:t>
      </w:r>
      <w:proofErr w:type="spellEnd"/>
      <w:r w:rsidRPr="0076237D">
        <w:rPr>
          <w:rFonts w:eastAsia="Arial"/>
        </w:rPr>
        <w:t xml:space="preserve"> and </w:t>
      </w:r>
      <w:r w:rsidRPr="0076237D">
        <w:rPr>
          <w:rFonts w:eastAsia="Arial"/>
          <w:i/>
        </w:rPr>
        <w:t>Gender</w:t>
      </w:r>
      <w:r w:rsidRPr="0076237D">
        <w:rPr>
          <w:rFonts w:eastAsia="Arial"/>
        </w:rPr>
        <w:t xml:space="preserve"> </w:t>
      </w:r>
      <w:r w:rsidRPr="00966378">
        <w:rPr>
          <w:rFonts w:eastAsia="Arial"/>
          <w:iCs/>
        </w:rPr>
        <w:t xml:space="preserve">(it doesn’t matter </w:t>
      </w:r>
      <w:r w:rsidR="00966378">
        <w:rPr>
          <w:rFonts w:eastAsia="Arial"/>
          <w:iCs/>
        </w:rPr>
        <w:t xml:space="preserve">statistically </w:t>
      </w:r>
      <w:r w:rsidRPr="00966378">
        <w:rPr>
          <w:rFonts w:eastAsia="Arial"/>
          <w:iCs/>
        </w:rPr>
        <w:t xml:space="preserve">which is in Rows and which is in Columns, but </w:t>
      </w:r>
      <w:r w:rsidRPr="00966378">
        <w:rPr>
          <w:rFonts w:eastAsia="Arial"/>
          <w:i/>
        </w:rPr>
        <w:t>Gender</w:t>
      </w:r>
      <w:r w:rsidRPr="00966378">
        <w:rPr>
          <w:rFonts w:eastAsia="Arial"/>
          <w:iCs/>
        </w:rPr>
        <w:t xml:space="preserve"> in the Columns looks neater),</w:t>
      </w:r>
      <w:r w:rsidRPr="0076237D">
        <w:rPr>
          <w:rFonts w:eastAsia="Arial"/>
        </w:rPr>
        <w:t xml:space="preserve"> but add in </w:t>
      </w:r>
      <w:r w:rsidRPr="0076237D">
        <w:rPr>
          <w:rFonts w:eastAsia="Arial"/>
          <w:i/>
        </w:rPr>
        <w:t>Chi-square</w:t>
      </w:r>
      <w:r w:rsidRPr="0076237D">
        <w:rPr>
          <w:rFonts w:eastAsia="Arial"/>
        </w:rPr>
        <w:t xml:space="preserve"> from the </w:t>
      </w:r>
      <w:r w:rsidRPr="0076237D">
        <w:rPr>
          <w:rFonts w:eastAsia="Arial"/>
          <w:i/>
        </w:rPr>
        <w:t>Statistics</w:t>
      </w:r>
      <w:r w:rsidRPr="0076237D">
        <w:rPr>
          <w:rFonts w:eastAsia="Arial"/>
        </w:rPr>
        <w:t xml:space="preserve"> box </w:t>
      </w:r>
      <w:r w:rsidRPr="0076237D">
        <w:rPr>
          <w:rFonts w:eastAsia="Arial"/>
          <w:i/>
        </w:rPr>
        <w:t>(you’ll need to click Continue)</w:t>
      </w:r>
      <w:r w:rsidRPr="0076237D">
        <w:rPr>
          <w:rFonts w:eastAsia="Arial"/>
        </w:rPr>
        <w:t xml:space="preserve"> and </w:t>
      </w:r>
      <w:r w:rsidRPr="0076237D">
        <w:rPr>
          <w:rFonts w:eastAsia="Arial"/>
          <w:i/>
        </w:rPr>
        <w:t>Expected</w:t>
      </w:r>
      <w:r w:rsidRPr="0076237D">
        <w:rPr>
          <w:rFonts w:eastAsia="Arial"/>
        </w:rPr>
        <w:t xml:space="preserve"> from the </w:t>
      </w:r>
      <w:r w:rsidRPr="0076237D">
        <w:rPr>
          <w:rFonts w:eastAsia="Arial"/>
          <w:i/>
        </w:rPr>
        <w:t>Cells</w:t>
      </w:r>
      <w:r w:rsidRPr="0076237D">
        <w:rPr>
          <w:rFonts w:eastAsia="Arial"/>
        </w:rPr>
        <w:t xml:space="preserve"> box. This will carry out a Test of Association (2D) chi-squared test.</w:t>
      </w:r>
    </w:p>
    <w:p w14:paraId="6E4BC58B" w14:textId="089D5E69" w:rsidR="0055614B" w:rsidRPr="00966378" w:rsidRDefault="00966378" w:rsidP="00D67191">
      <w:pPr>
        <w:widowControl/>
        <w:tabs>
          <w:tab w:val="left" w:pos="3525"/>
        </w:tabs>
        <w:ind w:left="720"/>
        <w:jc w:val="both"/>
        <w:rPr>
          <w:rFonts w:eastAsia="Arial"/>
          <w:iCs/>
        </w:rPr>
      </w:pPr>
      <w:r w:rsidRPr="0076237D">
        <w:rPr>
          <w:rFonts w:eastAsia="Arial"/>
        </w:rPr>
        <w:t>Where is</w:t>
      </w:r>
      <w:r w:rsidR="00163638" w:rsidRPr="0076237D">
        <w:rPr>
          <w:rFonts w:eastAsia="Arial"/>
        </w:rPr>
        <w:t xml:space="preserve"> the biggest difference between the </w:t>
      </w:r>
      <w:r w:rsidR="00163638" w:rsidRPr="0076237D">
        <w:rPr>
          <w:rFonts w:eastAsia="Arial"/>
          <w:i/>
        </w:rPr>
        <w:t>Count</w:t>
      </w:r>
      <w:r w:rsidR="00163638" w:rsidRPr="0076237D">
        <w:rPr>
          <w:rFonts w:eastAsia="Arial"/>
        </w:rPr>
        <w:t xml:space="preserve"> and </w:t>
      </w:r>
      <w:r w:rsidR="00163638" w:rsidRPr="0076237D">
        <w:rPr>
          <w:rFonts w:eastAsia="Arial"/>
          <w:i/>
        </w:rPr>
        <w:t>Expected Count</w:t>
      </w:r>
      <w:r w:rsidR="00163638" w:rsidRPr="0076237D">
        <w:rPr>
          <w:rFonts w:eastAsia="Arial"/>
        </w:rPr>
        <w:t xml:space="preserve">? </w:t>
      </w:r>
      <w:r w:rsidR="00163638" w:rsidRPr="0076237D">
        <w:rPr>
          <w:rFonts w:eastAsia="Arial"/>
        </w:rPr>
        <w:br/>
      </w:r>
      <w:r w:rsidR="00163638" w:rsidRPr="00966378">
        <w:rPr>
          <w:rFonts w:eastAsia="Arial"/>
          <w:iCs/>
        </w:rPr>
        <w:t>(</w:t>
      </w:r>
      <w:r w:rsidRPr="00966378">
        <w:rPr>
          <w:rFonts w:eastAsia="Arial"/>
          <w:iCs/>
        </w:rPr>
        <w:t>You will</w:t>
      </w:r>
      <w:r w:rsidR="00163638" w:rsidRPr="00966378">
        <w:rPr>
          <w:rFonts w:eastAsia="Arial"/>
          <w:iCs/>
        </w:rPr>
        <w:t xml:space="preserve"> basically need to look at each cell here, there </w:t>
      </w:r>
      <w:r w:rsidR="00B1771C" w:rsidRPr="00966378">
        <w:rPr>
          <w:rFonts w:eastAsia="Arial"/>
          <w:iCs/>
        </w:rPr>
        <w:t>is not</w:t>
      </w:r>
      <w:r w:rsidR="00163638" w:rsidRPr="00966378">
        <w:rPr>
          <w:rFonts w:eastAsia="Arial"/>
          <w:iCs/>
        </w:rPr>
        <w:t xml:space="preserve"> really a faster way.)</w:t>
      </w:r>
    </w:p>
    <w:p w14:paraId="6BE660FA" w14:textId="64D78C53" w:rsidR="0055614B" w:rsidRPr="00966378" w:rsidRDefault="00163638" w:rsidP="00D67191">
      <w:pPr>
        <w:widowControl/>
        <w:tabs>
          <w:tab w:val="left" w:pos="3525"/>
        </w:tabs>
        <w:ind w:left="720"/>
        <w:jc w:val="both"/>
        <w:rPr>
          <w:rFonts w:eastAsia="Arial"/>
          <w:iCs/>
        </w:rPr>
      </w:pPr>
      <w:r w:rsidRPr="0076237D">
        <w:rPr>
          <w:rFonts w:eastAsia="Arial"/>
        </w:rPr>
        <w:t xml:space="preserve">Is there any significant association between the variables? </w:t>
      </w:r>
      <w:r w:rsidRPr="0076237D">
        <w:rPr>
          <w:rFonts w:eastAsia="Arial"/>
        </w:rPr>
        <w:br/>
      </w:r>
      <w:r w:rsidRPr="00966378">
        <w:rPr>
          <w:rFonts w:eastAsia="Arial"/>
          <w:iCs/>
        </w:rPr>
        <w:t xml:space="preserve">(You need to look at the Sig. of the </w:t>
      </w:r>
      <w:r w:rsidRPr="00966378">
        <w:rPr>
          <w:rFonts w:eastAsia="Arial"/>
          <w:i/>
        </w:rPr>
        <w:t>Pearson Chi-Square</w:t>
      </w:r>
      <w:r w:rsidRPr="00966378">
        <w:rPr>
          <w:rFonts w:eastAsia="Arial"/>
          <w:iCs/>
        </w:rPr>
        <w:t xml:space="preserve"> row, although note this is a 2-sided p-value, so we need to halve it</w:t>
      </w:r>
      <w:r w:rsidR="00966378">
        <w:rPr>
          <w:rFonts w:eastAsia="Arial"/>
          <w:iCs/>
        </w:rPr>
        <w:t xml:space="preserve">, </w:t>
      </w:r>
      <w:r w:rsidRPr="00966378">
        <w:rPr>
          <w:rFonts w:eastAsia="Arial"/>
          <w:iCs/>
        </w:rPr>
        <w:t>we care if the difference is big.)</w:t>
      </w:r>
    </w:p>
    <w:p w14:paraId="63087E61" w14:textId="764D4C18" w:rsidR="0055614B" w:rsidRPr="0076237D" w:rsidRDefault="00163638" w:rsidP="00D67191">
      <w:pPr>
        <w:widowControl/>
        <w:tabs>
          <w:tab w:val="left" w:pos="3525"/>
        </w:tabs>
        <w:ind w:left="720"/>
        <w:jc w:val="both"/>
        <w:rPr>
          <w:rFonts w:eastAsia="Arial"/>
        </w:rPr>
      </w:pPr>
      <w:r w:rsidRPr="0076237D">
        <w:rPr>
          <w:rFonts w:eastAsia="Arial"/>
        </w:rPr>
        <w:t xml:space="preserve">Notice that the </w:t>
      </w:r>
      <w:r w:rsidRPr="0076237D">
        <w:rPr>
          <w:rFonts w:eastAsia="Arial"/>
          <w:i/>
        </w:rPr>
        <w:t>Expected Count</w:t>
      </w:r>
      <w:r w:rsidRPr="0076237D">
        <w:rPr>
          <w:rFonts w:eastAsia="Arial"/>
        </w:rPr>
        <w:t xml:space="preserve"> in two of the cells is below 5</w:t>
      </w:r>
      <w:r w:rsidR="00966378">
        <w:rPr>
          <w:rFonts w:eastAsia="Arial"/>
        </w:rPr>
        <w:t>; t</w:t>
      </w:r>
      <w:r w:rsidRPr="0076237D">
        <w:rPr>
          <w:rFonts w:eastAsia="Arial"/>
        </w:rPr>
        <w:t>his makes the test unreliable.</w:t>
      </w:r>
      <w:r w:rsidR="00966378">
        <w:rPr>
          <w:rFonts w:eastAsia="Arial"/>
        </w:rPr>
        <w:t xml:space="preserve"> </w:t>
      </w:r>
      <w:r w:rsidRPr="0076237D">
        <w:rPr>
          <w:rFonts w:eastAsia="Arial"/>
        </w:rPr>
        <w:t xml:space="preserve">A common way to deal with this sort of problem is to collapse the categories </w:t>
      </w:r>
      <w:r w:rsidRPr="00966378">
        <w:rPr>
          <w:rFonts w:eastAsia="Arial"/>
          <w:iCs/>
        </w:rPr>
        <w:t>(rather than</w:t>
      </w:r>
      <w:r w:rsidRPr="0076237D">
        <w:rPr>
          <w:rFonts w:eastAsia="Arial"/>
          <w:i/>
        </w:rPr>
        <w:t xml:space="preserve"> Strongly Disagree, Disagree, Neither, Agree, Strongly Agree, </w:t>
      </w:r>
      <w:r w:rsidRPr="00966378">
        <w:rPr>
          <w:rFonts w:eastAsia="Arial"/>
          <w:iCs/>
        </w:rPr>
        <w:t>we put all those people that answered</w:t>
      </w:r>
      <w:r w:rsidRPr="0076237D">
        <w:rPr>
          <w:rFonts w:eastAsia="Arial"/>
          <w:i/>
        </w:rPr>
        <w:t xml:space="preserve"> Strongly Disagree </w:t>
      </w:r>
      <w:r w:rsidRPr="00966378">
        <w:rPr>
          <w:rFonts w:eastAsia="Arial"/>
          <w:iCs/>
        </w:rPr>
        <w:t>or</w:t>
      </w:r>
      <w:r w:rsidRPr="0076237D">
        <w:rPr>
          <w:rFonts w:eastAsia="Arial"/>
          <w:i/>
        </w:rPr>
        <w:t xml:space="preserve"> Disagree </w:t>
      </w:r>
      <w:r w:rsidRPr="00966378">
        <w:rPr>
          <w:rFonts w:eastAsia="Arial"/>
          <w:iCs/>
        </w:rPr>
        <w:t>into one category, all those that answered</w:t>
      </w:r>
      <w:r w:rsidRPr="0076237D">
        <w:rPr>
          <w:rFonts w:eastAsia="Arial"/>
          <w:i/>
        </w:rPr>
        <w:t xml:space="preserve"> Agree </w:t>
      </w:r>
      <w:r w:rsidRPr="00966378">
        <w:rPr>
          <w:rFonts w:eastAsia="Arial"/>
          <w:iCs/>
        </w:rPr>
        <w:t>or</w:t>
      </w:r>
      <w:r w:rsidRPr="0076237D">
        <w:rPr>
          <w:rFonts w:eastAsia="Arial"/>
          <w:i/>
        </w:rPr>
        <w:t xml:space="preserve"> Strongly Agree </w:t>
      </w:r>
      <w:r w:rsidRPr="00966378">
        <w:rPr>
          <w:rFonts w:eastAsia="Arial"/>
          <w:iCs/>
        </w:rPr>
        <w:t>into another, and the</w:t>
      </w:r>
      <w:r w:rsidRPr="0076237D">
        <w:rPr>
          <w:rFonts w:eastAsia="Arial"/>
          <w:i/>
        </w:rPr>
        <w:t xml:space="preserve"> </w:t>
      </w:r>
      <w:proofErr w:type="spellStart"/>
      <w:r w:rsidRPr="0076237D">
        <w:rPr>
          <w:rFonts w:eastAsia="Arial"/>
          <w:i/>
        </w:rPr>
        <w:t>Neithers</w:t>
      </w:r>
      <w:proofErr w:type="spellEnd"/>
      <w:r w:rsidRPr="0076237D">
        <w:rPr>
          <w:rFonts w:eastAsia="Arial"/>
          <w:i/>
        </w:rPr>
        <w:t xml:space="preserve"> </w:t>
      </w:r>
      <w:r w:rsidRPr="00966378">
        <w:rPr>
          <w:rFonts w:eastAsia="Arial"/>
          <w:iCs/>
        </w:rPr>
        <w:t>stay in the middle).</w:t>
      </w:r>
    </w:p>
    <w:p w14:paraId="0DAE1DD5" w14:textId="77777777" w:rsidR="00966378" w:rsidRDefault="00966378" w:rsidP="00D67191">
      <w:pPr>
        <w:widowControl/>
        <w:tabs>
          <w:tab w:val="left" w:pos="3525"/>
        </w:tabs>
        <w:jc w:val="both"/>
        <w:rPr>
          <w:rFonts w:eastAsia="Arial"/>
          <w:b/>
        </w:rPr>
      </w:pPr>
      <w:bookmarkStart w:id="9" w:name="_gjdgxs" w:colFirst="0" w:colLast="0"/>
      <w:bookmarkEnd w:id="9"/>
    </w:p>
    <w:p w14:paraId="0EE9D2DE" w14:textId="3FFD8551" w:rsidR="0055614B" w:rsidRPr="0076237D" w:rsidRDefault="00966378" w:rsidP="00D67191">
      <w:pPr>
        <w:pStyle w:val="Heading1"/>
        <w:widowControl/>
        <w:tabs>
          <w:tab w:val="left" w:pos="3525"/>
        </w:tabs>
        <w:spacing w:before="0"/>
        <w:jc w:val="both"/>
        <w:rPr>
          <w:sz w:val="24"/>
          <w:szCs w:val="24"/>
        </w:rPr>
      </w:pPr>
      <w:bookmarkStart w:id="10" w:name="_n2xu0076kr97" w:colFirst="0" w:colLast="0"/>
      <w:bookmarkEnd w:id="10"/>
      <w:r>
        <w:rPr>
          <w:sz w:val="24"/>
          <w:szCs w:val="24"/>
        </w:rPr>
        <w:t>Addition</w:t>
      </w:r>
      <w:r w:rsidR="00163638" w:rsidRPr="0076237D">
        <w:rPr>
          <w:sz w:val="24"/>
          <w:szCs w:val="24"/>
        </w:rPr>
        <w:t>al Questions</w:t>
      </w:r>
    </w:p>
    <w:p w14:paraId="3B4B4FFD" w14:textId="77777777" w:rsidR="0055614B" w:rsidRPr="0076237D" w:rsidRDefault="00163638" w:rsidP="00D67191">
      <w:pPr>
        <w:widowControl/>
        <w:numPr>
          <w:ilvl w:val="0"/>
          <w:numId w:val="1"/>
        </w:numPr>
        <w:tabs>
          <w:tab w:val="left" w:pos="3525"/>
        </w:tabs>
        <w:jc w:val="both"/>
        <w:rPr>
          <w:rFonts w:eastAsia="Arial"/>
        </w:rPr>
      </w:pPr>
      <w:r w:rsidRPr="0076237D">
        <w:rPr>
          <w:rFonts w:eastAsia="Arial"/>
        </w:rPr>
        <w:t xml:space="preserve">It is possible to do ANOVA tests with just two groups. Try using </w:t>
      </w:r>
      <w:proofErr w:type="spellStart"/>
      <w:r w:rsidRPr="00D8599C">
        <w:rPr>
          <w:rFonts w:eastAsia="Arial"/>
          <w:b/>
          <w:bCs/>
          <w:i/>
        </w:rPr>
        <w:t>Analyze</w:t>
      </w:r>
      <w:proofErr w:type="spellEnd"/>
      <w:r w:rsidRPr="00D8599C">
        <w:rPr>
          <w:rFonts w:eastAsia="Arial"/>
          <w:b/>
          <w:bCs/>
          <w:i/>
        </w:rPr>
        <w:t xml:space="preserve"> –</w:t>
      </w:r>
      <w:r w:rsidRPr="00D8599C">
        <w:rPr>
          <w:rFonts w:eastAsia="Arial"/>
          <w:b/>
          <w:bCs/>
        </w:rPr>
        <w:t xml:space="preserve"> </w:t>
      </w:r>
      <w:r w:rsidRPr="00D8599C">
        <w:rPr>
          <w:rFonts w:eastAsia="Arial"/>
          <w:b/>
          <w:bCs/>
          <w:i/>
        </w:rPr>
        <w:t>Compare Means – One-Way ANOVA</w:t>
      </w:r>
      <w:r w:rsidRPr="0076237D">
        <w:rPr>
          <w:rFonts w:eastAsia="Arial"/>
        </w:rPr>
        <w:t xml:space="preserve"> as well as the </w:t>
      </w:r>
      <w:r w:rsidRPr="00D8599C">
        <w:rPr>
          <w:rFonts w:eastAsia="Arial"/>
          <w:b/>
          <w:bCs/>
          <w:i/>
        </w:rPr>
        <w:t>Independent-Samples T-Test</w:t>
      </w:r>
      <w:r w:rsidRPr="0076237D">
        <w:rPr>
          <w:rFonts w:eastAsia="Arial"/>
          <w:i/>
        </w:rPr>
        <w:t xml:space="preserve"> </w:t>
      </w:r>
      <w:r w:rsidRPr="0076237D">
        <w:rPr>
          <w:rFonts w:eastAsia="Arial"/>
        </w:rPr>
        <w:t xml:space="preserve">to test whether </w:t>
      </w:r>
      <w:r w:rsidRPr="0076237D">
        <w:rPr>
          <w:rFonts w:eastAsia="Arial"/>
          <w:i/>
        </w:rPr>
        <w:t>Height</w:t>
      </w:r>
      <w:r w:rsidRPr="0076237D">
        <w:rPr>
          <w:rFonts w:eastAsia="Arial"/>
        </w:rPr>
        <w:t xml:space="preserve"> is significantly different between those people that did or did not have </w:t>
      </w:r>
      <w:r w:rsidRPr="0076237D">
        <w:rPr>
          <w:rFonts w:eastAsia="Arial"/>
          <w:i/>
        </w:rPr>
        <w:t>Breakfast</w:t>
      </w:r>
      <w:r w:rsidRPr="0076237D">
        <w:rPr>
          <w:rFonts w:eastAsia="Arial"/>
        </w:rPr>
        <w:t>.</w:t>
      </w:r>
    </w:p>
    <w:p w14:paraId="53485F5F" w14:textId="77777777" w:rsidR="0055614B" w:rsidRPr="0076237D" w:rsidRDefault="00163638" w:rsidP="00D67191">
      <w:pPr>
        <w:widowControl/>
        <w:tabs>
          <w:tab w:val="left" w:pos="3525"/>
        </w:tabs>
        <w:ind w:left="720"/>
        <w:jc w:val="both"/>
        <w:rPr>
          <w:rFonts w:eastAsia="Arial"/>
        </w:rPr>
      </w:pPr>
      <w:r w:rsidRPr="0076237D">
        <w:rPr>
          <w:rFonts w:eastAsia="Arial"/>
        </w:rPr>
        <w:t xml:space="preserve">Compare the results (in terms of the </w:t>
      </w:r>
      <w:r w:rsidRPr="0076237D">
        <w:rPr>
          <w:rFonts w:eastAsia="Arial"/>
          <w:i/>
        </w:rPr>
        <w:t>Sig.</w:t>
      </w:r>
      <w:r w:rsidRPr="0076237D">
        <w:rPr>
          <w:rFonts w:eastAsia="Arial"/>
        </w:rPr>
        <w:t xml:space="preserve"> value). What do you notice?</w:t>
      </w:r>
    </w:p>
    <w:p w14:paraId="1A7F9DC6" w14:textId="77777777" w:rsidR="0055614B" w:rsidRPr="0076237D" w:rsidRDefault="00163638" w:rsidP="00D67191">
      <w:pPr>
        <w:widowControl/>
        <w:numPr>
          <w:ilvl w:val="0"/>
          <w:numId w:val="1"/>
        </w:numPr>
        <w:tabs>
          <w:tab w:val="left" w:pos="3525"/>
        </w:tabs>
        <w:jc w:val="both"/>
        <w:rPr>
          <w:rFonts w:eastAsia="Arial"/>
        </w:rPr>
      </w:pPr>
      <w:r w:rsidRPr="0076237D">
        <w:rPr>
          <w:rFonts w:eastAsia="Arial"/>
        </w:rPr>
        <w:t xml:space="preserve">t-tests and ANOVA work best when the data are normally distributed. We can check that in several different ways. </w:t>
      </w:r>
    </w:p>
    <w:p w14:paraId="2CD47BBD" w14:textId="77777777" w:rsidR="0055614B" w:rsidRPr="0076237D" w:rsidRDefault="00163638" w:rsidP="00D67191">
      <w:pPr>
        <w:widowControl/>
        <w:tabs>
          <w:tab w:val="left" w:pos="3525"/>
        </w:tabs>
        <w:ind w:left="720"/>
        <w:jc w:val="both"/>
        <w:rPr>
          <w:rFonts w:eastAsia="Arial"/>
        </w:rPr>
      </w:pPr>
      <w:r w:rsidRPr="0076237D">
        <w:rPr>
          <w:rFonts w:eastAsia="Arial"/>
        </w:rPr>
        <w:t xml:space="preserve">Use </w:t>
      </w:r>
      <w:proofErr w:type="spellStart"/>
      <w:r w:rsidRPr="00D8599C">
        <w:rPr>
          <w:rFonts w:eastAsia="Arial"/>
          <w:b/>
          <w:bCs/>
          <w:i/>
        </w:rPr>
        <w:t>Analyze</w:t>
      </w:r>
      <w:proofErr w:type="spellEnd"/>
      <w:r w:rsidRPr="00D8599C">
        <w:rPr>
          <w:rFonts w:eastAsia="Arial"/>
          <w:b/>
          <w:bCs/>
          <w:i/>
        </w:rPr>
        <w:t xml:space="preserve"> – Nonparametric Tests – One Sample</w:t>
      </w:r>
      <w:r w:rsidRPr="0076237D">
        <w:rPr>
          <w:rFonts w:eastAsia="Arial"/>
        </w:rPr>
        <w:t xml:space="preserve"> to </w:t>
      </w:r>
      <w:r w:rsidRPr="0076237D">
        <w:rPr>
          <w:rFonts w:eastAsia="Arial"/>
          <w:i/>
        </w:rPr>
        <w:t>Automatically compare observed data to hypothesized</w:t>
      </w:r>
      <w:r w:rsidRPr="0076237D">
        <w:rPr>
          <w:rFonts w:eastAsia="Arial"/>
        </w:rPr>
        <w:t xml:space="preserve"> (on the </w:t>
      </w:r>
      <w:r w:rsidRPr="0076237D">
        <w:rPr>
          <w:rFonts w:eastAsia="Arial"/>
          <w:i/>
        </w:rPr>
        <w:t>Objective</w:t>
      </w:r>
      <w:r w:rsidRPr="0076237D">
        <w:rPr>
          <w:rFonts w:eastAsia="Arial"/>
        </w:rPr>
        <w:t xml:space="preserve"> tab) to work out whether </w:t>
      </w:r>
      <w:r w:rsidRPr="0076237D">
        <w:rPr>
          <w:rFonts w:eastAsia="Arial"/>
          <w:i/>
        </w:rPr>
        <w:t>Height</w:t>
      </w:r>
      <w:r w:rsidRPr="0076237D">
        <w:rPr>
          <w:rFonts w:eastAsia="Arial"/>
        </w:rPr>
        <w:t xml:space="preserve">, </w:t>
      </w:r>
      <w:r w:rsidRPr="0076237D">
        <w:rPr>
          <w:rFonts w:eastAsia="Arial"/>
          <w:i/>
        </w:rPr>
        <w:t>Weight</w:t>
      </w:r>
      <w:r w:rsidRPr="0076237D">
        <w:rPr>
          <w:rFonts w:eastAsia="Arial"/>
        </w:rPr>
        <w:t xml:space="preserve">, </w:t>
      </w:r>
      <w:proofErr w:type="spellStart"/>
      <w:r w:rsidRPr="0076237D">
        <w:rPr>
          <w:rFonts w:eastAsia="Arial"/>
          <w:i/>
        </w:rPr>
        <w:t>GuessHeight</w:t>
      </w:r>
      <w:proofErr w:type="spellEnd"/>
      <w:r w:rsidRPr="0076237D">
        <w:rPr>
          <w:rFonts w:eastAsia="Arial"/>
        </w:rPr>
        <w:t xml:space="preserve"> and </w:t>
      </w:r>
      <w:proofErr w:type="spellStart"/>
      <w:r w:rsidRPr="0076237D">
        <w:rPr>
          <w:rFonts w:eastAsia="Arial"/>
          <w:i/>
        </w:rPr>
        <w:t>GuessWeight</w:t>
      </w:r>
      <w:proofErr w:type="spellEnd"/>
      <w:r w:rsidRPr="0076237D">
        <w:rPr>
          <w:rFonts w:eastAsia="Arial"/>
        </w:rPr>
        <w:t xml:space="preserve"> are normally distributed (you can do them all at once). Because these are continuous (scale) variables, SPSS will automatically compare them to a normal distribution.</w:t>
      </w:r>
    </w:p>
    <w:p w14:paraId="6E9BCE16" w14:textId="77777777" w:rsidR="0055614B" w:rsidRPr="0076237D" w:rsidRDefault="00163638" w:rsidP="00D67191">
      <w:pPr>
        <w:widowControl/>
        <w:tabs>
          <w:tab w:val="left" w:pos="3525"/>
        </w:tabs>
        <w:ind w:left="720"/>
        <w:jc w:val="both"/>
        <w:rPr>
          <w:rFonts w:eastAsia="Arial"/>
        </w:rPr>
      </w:pPr>
      <w:r w:rsidRPr="0076237D">
        <w:rPr>
          <w:rFonts w:eastAsia="Arial"/>
        </w:rPr>
        <w:t xml:space="preserve">Are the </w:t>
      </w:r>
      <w:r w:rsidRPr="0076237D">
        <w:rPr>
          <w:rFonts w:eastAsia="Arial"/>
          <w:i/>
        </w:rPr>
        <w:t>Height,</w:t>
      </w:r>
      <w:r w:rsidRPr="0076237D">
        <w:rPr>
          <w:rFonts w:eastAsia="Arial"/>
        </w:rPr>
        <w:t xml:space="preserve"> </w:t>
      </w:r>
      <w:r w:rsidRPr="0076237D">
        <w:rPr>
          <w:rFonts w:eastAsia="Arial"/>
          <w:i/>
        </w:rPr>
        <w:t>Weight,</w:t>
      </w:r>
      <w:r w:rsidRPr="0076237D">
        <w:rPr>
          <w:rFonts w:eastAsia="Arial"/>
        </w:rPr>
        <w:t xml:space="preserve"> </w:t>
      </w:r>
      <w:proofErr w:type="spellStart"/>
      <w:r w:rsidRPr="0076237D">
        <w:rPr>
          <w:rFonts w:eastAsia="Arial"/>
          <w:i/>
        </w:rPr>
        <w:t>GuessHeight</w:t>
      </w:r>
      <w:proofErr w:type="spellEnd"/>
      <w:r w:rsidRPr="0076237D">
        <w:rPr>
          <w:rFonts w:eastAsia="Arial"/>
        </w:rPr>
        <w:t xml:space="preserve"> and </w:t>
      </w:r>
      <w:proofErr w:type="spellStart"/>
      <w:r w:rsidRPr="0076237D">
        <w:rPr>
          <w:rFonts w:eastAsia="Arial"/>
          <w:i/>
        </w:rPr>
        <w:t>GuessWeight</w:t>
      </w:r>
      <w:proofErr w:type="spellEnd"/>
      <w:r w:rsidRPr="0076237D">
        <w:rPr>
          <w:rFonts w:eastAsia="Arial"/>
        </w:rPr>
        <w:t xml:space="preserve"> variables normally distributed? </w:t>
      </w:r>
    </w:p>
    <w:p w14:paraId="6A3E0652" w14:textId="4A7C2358" w:rsidR="0055614B" w:rsidRDefault="0055614B" w:rsidP="00D67191">
      <w:pPr>
        <w:widowControl/>
        <w:jc w:val="both"/>
        <w:rPr>
          <w:rFonts w:eastAsia="Arial"/>
        </w:rPr>
      </w:pPr>
    </w:p>
    <w:p w14:paraId="1764B1AD" w14:textId="1D13E299" w:rsidR="00966378" w:rsidRPr="0076237D" w:rsidRDefault="00966378" w:rsidP="00D67191">
      <w:pPr>
        <w:widowControl/>
        <w:jc w:val="both"/>
        <w:rPr>
          <w:rFonts w:eastAsia="Arial"/>
        </w:rPr>
      </w:pPr>
      <w:r>
        <w:rPr>
          <w:rFonts w:eastAsia="Arial"/>
        </w:rPr>
        <w:t>------------</w:t>
      </w:r>
    </w:p>
    <w:sectPr w:rsidR="00966378" w:rsidRPr="0076237D">
      <w:footerReference w:type="even" r:id="rId7"/>
      <w:footerReference w:type="default" r:id="rId8"/>
      <w:pgSz w:w="11906" w:h="16838"/>
      <w:pgMar w:top="1134" w:right="1134" w:bottom="1134" w:left="1134" w:header="0" w:footer="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24E6F866" w14:textId="77777777" w:rsidR="00B34B85" w:rsidRDefault="00B34B85" w:rsidP="008105D9">
      <w:pPr>
        <w:spacing w:after="0" w:line="240" w:lineRule="auto"/>
      </w:pPr>
      <w:r>
        <w:separator/>
      </w:r>
    </w:p>
  </w:endnote>
  <w:endnote w:type="continuationSeparator" w:id="0">
    <w:p w14:paraId="2720BDA9" w14:textId="77777777" w:rsidR="00B34B85" w:rsidRDefault="00B34B85" w:rsidP="008105D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182873365"/>
      <w:docPartObj>
        <w:docPartGallery w:val="Page Numbers (Bottom of Page)"/>
        <w:docPartUnique/>
      </w:docPartObj>
    </w:sdtPr>
    <w:sdtContent>
      <w:p w14:paraId="620F6C34" w14:textId="7C197B14" w:rsidR="008105D9" w:rsidRDefault="008105D9" w:rsidP="005046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end"/>
        </w:r>
      </w:p>
    </w:sdtContent>
  </w:sdt>
  <w:p w14:paraId="3A1566A4" w14:textId="77777777" w:rsidR="008105D9" w:rsidRDefault="008105D9" w:rsidP="008105D9">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rStyle w:val="PageNumber"/>
      </w:rPr>
      <w:id w:val="-569497556"/>
      <w:docPartObj>
        <w:docPartGallery w:val="Page Numbers (Bottom of Page)"/>
        <w:docPartUnique/>
      </w:docPartObj>
    </w:sdtPr>
    <w:sdtContent>
      <w:p w14:paraId="1C7AD855" w14:textId="3A4E191E" w:rsidR="008105D9" w:rsidRDefault="008105D9" w:rsidP="0050467D">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1</w:t>
        </w:r>
        <w:r>
          <w:rPr>
            <w:rStyle w:val="PageNumber"/>
          </w:rPr>
          <w:fldChar w:fldCharType="end"/>
        </w:r>
      </w:p>
    </w:sdtContent>
  </w:sdt>
  <w:p w14:paraId="1674DE24" w14:textId="77777777" w:rsidR="008105D9" w:rsidRDefault="008105D9" w:rsidP="008105D9">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EEDEDB8" w14:textId="77777777" w:rsidR="00B34B85" w:rsidRDefault="00B34B85" w:rsidP="008105D9">
      <w:pPr>
        <w:spacing w:after="0" w:line="240" w:lineRule="auto"/>
      </w:pPr>
      <w:r>
        <w:separator/>
      </w:r>
    </w:p>
  </w:footnote>
  <w:footnote w:type="continuationSeparator" w:id="0">
    <w:p w14:paraId="21E1E00F" w14:textId="77777777" w:rsidR="00B34B85" w:rsidRDefault="00B34B85" w:rsidP="008105D9">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B7E37DD"/>
    <w:multiLevelType w:val="multilevel"/>
    <w:tmpl w:val="A9303D16"/>
    <w:lvl w:ilvl="0">
      <w:start w:val="1"/>
      <w:numFmt w:val="upperLetter"/>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79796DC3"/>
    <w:multiLevelType w:val="multilevel"/>
    <w:tmpl w:val="9A3A2E16"/>
    <w:lvl w:ilvl="0">
      <w:start w:val="1"/>
      <w:numFmt w:val="decimal"/>
      <w:lvlText w:val="%1."/>
      <w:lvlJc w:val="left"/>
      <w:pPr>
        <w:ind w:left="720" w:hanging="360"/>
      </w:pPr>
      <w:rPr>
        <w:b/>
        <w:bCs/>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16cid:durableId="305861284">
    <w:abstractNumId w:val="0"/>
  </w:num>
  <w:num w:numId="2" w16cid:durableId="134729030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5614B"/>
    <w:rsid w:val="00163638"/>
    <w:rsid w:val="003274F4"/>
    <w:rsid w:val="00373A6D"/>
    <w:rsid w:val="00420402"/>
    <w:rsid w:val="0055614B"/>
    <w:rsid w:val="0076237D"/>
    <w:rsid w:val="008105D9"/>
    <w:rsid w:val="00966378"/>
    <w:rsid w:val="0097684A"/>
    <w:rsid w:val="00A71385"/>
    <w:rsid w:val="00A82778"/>
    <w:rsid w:val="00B1771C"/>
    <w:rsid w:val="00B34B85"/>
    <w:rsid w:val="00B718E2"/>
    <w:rsid w:val="00C04DFF"/>
    <w:rsid w:val="00D67191"/>
    <w:rsid w:val="00D8599C"/>
    <w:rsid w:val="00DC1958"/>
    <w:rsid w:val="00F47A0B"/>
  </w:rsids>
  <m:mathPr>
    <m:mathFont m:val="Cambria Math"/>
    <m:brkBin m:val="before"/>
    <m:brkBinSub m:val="--"/>
    <m:smallFrac m:val="0"/>
    <m:dispDef/>
    <m:lMargin m:val="0"/>
    <m:rMargin m:val="0"/>
    <m:defJc m:val="centerGroup"/>
    <m:wrapIndent m:val="1440"/>
    <m:intLim m:val="subSup"/>
    <m:naryLim m:val="undOvr"/>
  </m:mathPr>
  <w:themeFontLang w:val="en-GB"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DB50AD"/>
  <w15:docId w15:val="{FF94FFFD-AB40-4548-971C-0360888DC4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Times New Roman" w:hAnsi="Times New Roman" w:cs="Times New Roman"/>
        <w:sz w:val="24"/>
        <w:szCs w:val="24"/>
        <w:lang w:val="en-GB" w:eastAsia="en-GB" w:bidi="ar-SA"/>
      </w:rPr>
    </w:rPrDefault>
    <w:pPrDefault>
      <w:pPr>
        <w:widowControl w:val="0"/>
        <w:tabs>
          <w:tab w:val="left" w:pos="420"/>
        </w:tabs>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unhideWhenUsed/>
    <w:qFormat/>
    <w:pPr>
      <w:keepNext/>
      <w:keepLines/>
      <w:spacing w:before="360" w:after="80"/>
      <w:outlineLvl w:val="1"/>
    </w:pPr>
    <w:rPr>
      <w:b/>
      <w:sz w:val="36"/>
      <w:szCs w:val="36"/>
    </w:rPr>
  </w:style>
  <w:style w:type="paragraph" w:styleId="Heading3">
    <w:name w:val="heading 3"/>
    <w:basedOn w:val="Normal"/>
    <w:next w:val="Normal"/>
    <w:uiPriority w:val="9"/>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rPr>
  </w:style>
  <w:style w:type="paragraph" w:styleId="Heading5">
    <w:name w:val="heading 5"/>
    <w:basedOn w:val="Normal"/>
    <w:next w:val="Normal"/>
    <w:uiPriority w:val="9"/>
    <w:semiHidden/>
    <w:unhideWhenUsed/>
    <w:qFormat/>
    <w:pPr>
      <w:keepNext/>
      <w:keepLines/>
      <w:spacing w:before="220" w:after="40"/>
      <w:outlineLvl w:val="4"/>
    </w:pPr>
    <w:rPr>
      <w:b/>
      <w:sz w:val="22"/>
      <w:szCs w:val="22"/>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styleId="ListTable6Colourful">
    <w:name w:val="List Table 6 Colorful"/>
    <w:basedOn w:val="TableNormal"/>
    <w:uiPriority w:val="51"/>
    <w:rsid w:val="00163638"/>
    <w:pPr>
      <w:spacing w:after="0" w:line="240" w:lineRule="auto"/>
    </w:pPr>
    <w:rPr>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Footer">
    <w:name w:val="footer"/>
    <w:basedOn w:val="Normal"/>
    <w:link w:val="FooterChar"/>
    <w:uiPriority w:val="99"/>
    <w:unhideWhenUsed/>
    <w:rsid w:val="008105D9"/>
    <w:pPr>
      <w:tabs>
        <w:tab w:val="clear" w:pos="420"/>
        <w:tab w:val="center" w:pos="4513"/>
        <w:tab w:val="right" w:pos="9026"/>
      </w:tabs>
      <w:spacing w:after="0" w:line="240" w:lineRule="auto"/>
    </w:pPr>
  </w:style>
  <w:style w:type="character" w:customStyle="1" w:styleId="FooterChar">
    <w:name w:val="Footer Char"/>
    <w:basedOn w:val="DefaultParagraphFont"/>
    <w:link w:val="Footer"/>
    <w:uiPriority w:val="99"/>
    <w:rsid w:val="008105D9"/>
  </w:style>
  <w:style w:type="character" w:styleId="PageNumber">
    <w:name w:val="page number"/>
    <w:basedOn w:val="DefaultParagraphFont"/>
    <w:uiPriority w:val="99"/>
    <w:semiHidden/>
    <w:unhideWhenUsed/>
    <w:rsid w:val="008105D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94</TotalTime>
  <Pages>6</Pages>
  <Words>1894</Words>
  <Characters>10799</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Smith</dc:creator>
  <cp:lastModifiedBy>Microsoft Office User</cp:lastModifiedBy>
  <cp:revision>15</cp:revision>
  <dcterms:created xsi:type="dcterms:W3CDTF">2021-04-07T08:17:00Z</dcterms:created>
  <dcterms:modified xsi:type="dcterms:W3CDTF">2024-04-22T14:16:00Z</dcterms:modified>
</cp:coreProperties>
</file>