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0F98" w:rsidRPr="000436EC" w:rsidRDefault="003B6441">
      <w:pPr>
        <w:rPr>
          <w:b/>
          <w:sz w:val="24"/>
          <w:szCs w:val="24"/>
        </w:rPr>
      </w:pPr>
      <w:r>
        <w:rPr>
          <w:b/>
          <w:sz w:val="24"/>
          <w:szCs w:val="24"/>
        </w:rPr>
        <w:t>Seminar 4</w:t>
      </w:r>
      <w:r w:rsidR="0019693F" w:rsidRPr="000436EC">
        <w:rPr>
          <w:b/>
          <w:sz w:val="24"/>
          <w:szCs w:val="24"/>
        </w:rPr>
        <w:t xml:space="preserve"> Questions</w:t>
      </w:r>
    </w:p>
    <w:p w:rsidR="0019693F" w:rsidRPr="00663E6B" w:rsidRDefault="0019693F">
      <w:pPr>
        <w:rPr>
          <w:sz w:val="24"/>
          <w:szCs w:val="24"/>
        </w:rPr>
      </w:pPr>
      <w:r w:rsidRPr="00663E6B">
        <w:rPr>
          <w:sz w:val="24"/>
          <w:szCs w:val="24"/>
        </w:rPr>
        <w:t>Question 1</w:t>
      </w:r>
    </w:p>
    <w:p w:rsidR="0019693F" w:rsidRPr="00663E6B" w:rsidRDefault="0019693F">
      <w:pPr>
        <w:rPr>
          <w:sz w:val="24"/>
          <w:szCs w:val="24"/>
        </w:rPr>
      </w:pPr>
      <w:r w:rsidRPr="00663E6B">
        <w:rPr>
          <w:sz w:val="24"/>
          <w:szCs w:val="24"/>
        </w:rPr>
        <w:t>What are the relative advantages and drawbacks of debts and equity finance?</w:t>
      </w:r>
    </w:p>
    <w:p w:rsidR="0019693F" w:rsidRPr="00663E6B" w:rsidRDefault="0019693F">
      <w:pPr>
        <w:rPr>
          <w:sz w:val="24"/>
          <w:szCs w:val="24"/>
        </w:rPr>
      </w:pPr>
      <w:r w:rsidRPr="00663E6B">
        <w:rPr>
          <w:sz w:val="24"/>
          <w:szCs w:val="24"/>
        </w:rPr>
        <w:t>Question 2</w:t>
      </w:r>
    </w:p>
    <w:p w:rsidR="0019693F" w:rsidRPr="00663E6B" w:rsidRDefault="0019693F">
      <w:pPr>
        <w:rPr>
          <w:sz w:val="24"/>
          <w:szCs w:val="24"/>
        </w:rPr>
      </w:pPr>
      <w:r w:rsidRPr="00663E6B">
        <w:rPr>
          <w:sz w:val="24"/>
          <w:szCs w:val="24"/>
        </w:rPr>
        <w:t xml:space="preserve">Explain the following related </w:t>
      </w:r>
      <w:r w:rsidR="00791114">
        <w:rPr>
          <w:sz w:val="24"/>
          <w:szCs w:val="24"/>
        </w:rPr>
        <w:t>t</w:t>
      </w:r>
      <w:r w:rsidRPr="00663E6B">
        <w:rPr>
          <w:sz w:val="24"/>
          <w:szCs w:val="24"/>
        </w:rPr>
        <w:t>o bonds:</w:t>
      </w:r>
    </w:p>
    <w:p w:rsidR="0019693F" w:rsidRPr="00663E6B" w:rsidRDefault="0019693F" w:rsidP="0019693F">
      <w:pPr>
        <w:pStyle w:val="ListParagraph"/>
        <w:numPr>
          <w:ilvl w:val="0"/>
          <w:numId w:val="2"/>
        </w:numPr>
        <w:rPr>
          <w:sz w:val="24"/>
          <w:szCs w:val="24"/>
        </w:rPr>
      </w:pPr>
      <w:r w:rsidRPr="00663E6B">
        <w:rPr>
          <w:sz w:val="24"/>
          <w:szCs w:val="24"/>
        </w:rPr>
        <w:t>Par Value</w:t>
      </w:r>
    </w:p>
    <w:p w:rsidR="0019693F" w:rsidRPr="00663E6B" w:rsidRDefault="0019693F" w:rsidP="0019693F">
      <w:pPr>
        <w:pStyle w:val="ListParagraph"/>
        <w:numPr>
          <w:ilvl w:val="0"/>
          <w:numId w:val="2"/>
        </w:numPr>
        <w:rPr>
          <w:sz w:val="24"/>
          <w:szCs w:val="24"/>
        </w:rPr>
      </w:pPr>
      <w:r w:rsidRPr="00663E6B">
        <w:rPr>
          <w:sz w:val="24"/>
          <w:szCs w:val="24"/>
        </w:rPr>
        <w:t>Debenture</w:t>
      </w:r>
    </w:p>
    <w:p w:rsidR="0019693F" w:rsidRPr="00663E6B" w:rsidRDefault="0019693F" w:rsidP="0019693F">
      <w:pPr>
        <w:pStyle w:val="ListParagraph"/>
        <w:numPr>
          <w:ilvl w:val="0"/>
          <w:numId w:val="2"/>
        </w:numPr>
        <w:rPr>
          <w:sz w:val="24"/>
          <w:szCs w:val="24"/>
        </w:rPr>
      </w:pPr>
      <w:r w:rsidRPr="00663E6B">
        <w:rPr>
          <w:sz w:val="24"/>
          <w:szCs w:val="24"/>
        </w:rPr>
        <w:t>Zero coupon rate</w:t>
      </w:r>
    </w:p>
    <w:p w:rsidR="0019693F" w:rsidRPr="00663E6B" w:rsidRDefault="0019693F" w:rsidP="0019693F">
      <w:pPr>
        <w:pStyle w:val="ListParagraph"/>
        <w:numPr>
          <w:ilvl w:val="0"/>
          <w:numId w:val="2"/>
        </w:numPr>
        <w:rPr>
          <w:sz w:val="24"/>
          <w:szCs w:val="24"/>
        </w:rPr>
      </w:pPr>
      <w:r w:rsidRPr="00663E6B">
        <w:rPr>
          <w:sz w:val="24"/>
          <w:szCs w:val="24"/>
        </w:rPr>
        <w:t xml:space="preserve">Floating </w:t>
      </w:r>
      <w:r w:rsidR="000C2F4B" w:rsidRPr="00663E6B">
        <w:rPr>
          <w:sz w:val="24"/>
          <w:szCs w:val="24"/>
        </w:rPr>
        <w:t>rate bonds</w:t>
      </w:r>
    </w:p>
    <w:p w:rsidR="00CB63E9" w:rsidRPr="00663E6B" w:rsidRDefault="00CB63E9" w:rsidP="00CB63E9">
      <w:pPr>
        <w:rPr>
          <w:sz w:val="24"/>
          <w:szCs w:val="24"/>
        </w:rPr>
      </w:pPr>
      <w:r w:rsidRPr="00663E6B">
        <w:rPr>
          <w:sz w:val="24"/>
          <w:szCs w:val="24"/>
        </w:rPr>
        <w:t>Question 3</w:t>
      </w:r>
    </w:p>
    <w:p w:rsidR="00CB63E9" w:rsidRPr="00663E6B" w:rsidRDefault="00CB63E9" w:rsidP="00CB63E9">
      <w:pPr>
        <w:rPr>
          <w:sz w:val="24"/>
          <w:szCs w:val="24"/>
        </w:rPr>
      </w:pPr>
      <w:r w:rsidRPr="00663E6B">
        <w:rPr>
          <w:sz w:val="24"/>
          <w:szCs w:val="24"/>
        </w:rPr>
        <w:t xml:space="preserve">Why do bond issuers accept restrictive covenants? </w:t>
      </w:r>
    </w:p>
    <w:p w:rsidR="00CB63E9" w:rsidRPr="00663E6B" w:rsidRDefault="00CB63E9" w:rsidP="00CB63E9">
      <w:pPr>
        <w:rPr>
          <w:rFonts w:cstheme="minorHAnsi"/>
          <w:sz w:val="24"/>
          <w:szCs w:val="24"/>
        </w:rPr>
      </w:pPr>
      <w:r w:rsidRPr="00663E6B">
        <w:rPr>
          <w:rFonts w:cstheme="minorHAnsi"/>
          <w:sz w:val="24"/>
          <w:szCs w:val="24"/>
        </w:rPr>
        <w:t>Question 4</w:t>
      </w:r>
    </w:p>
    <w:p w:rsidR="00CB63E9" w:rsidRPr="00663E6B" w:rsidRDefault="00CB63E9" w:rsidP="00CB63E9">
      <w:pPr>
        <w:rPr>
          <w:sz w:val="24"/>
          <w:szCs w:val="24"/>
        </w:rPr>
      </w:pPr>
      <w:r w:rsidRPr="00663E6B">
        <w:rPr>
          <w:rFonts w:cstheme="minorHAnsi"/>
          <w:sz w:val="24"/>
          <w:szCs w:val="24"/>
        </w:rPr>
        <w:t xml:space="preserve">Perpetual Life Corp. has issued </w:t>
      </w:r>
      <w:proofErr w:type="spellStart"/>
      <w:r w:rsidRPr="00663E6B">
        <w:rPr>
          <w:rFonts w:cstheme="minorHAnsi"/>
          <w:sz w:val="24"/>
          <w:szCs w:val="24"/>
        </w:rPr>
        <w:t>consol</w:t>
      </w:r>
      <w:proofErr w:type="spellEnd"/>
      <w:r w:rsidRPr="00663E6B">
        <w:rPr>
          <w:rFonts w:cstheme="minorHAnsi"/>
          <w:sz w:val="24"/>
          <w:szCs w:val="24"/>
        </w:rPr>
        <w:t xml:space="preserve"> bonds with coupon payments of $60. (</w:t>
      </w:r>
      <w:proofErr w:type="spellStart"/>
      <w:r w:rsidRPr="00663E6B">
        <w:rPr>
          <w:rFonts w:cstheme="minorHAnsi"/>
          <w:sz w:val="24"/>
          <w:szCs w:val="24"/>
        </w:rPr>
        <w:t>Consol</w:t>
      </w:r>
      <w:proofErr w:type="spellEnd"/>
      <w:r w:rsidRPr="00663E6B">
        <w:rPr>
          <w:rFonts w:cstheme="minorHAnsi"/>
          <w:sz w:val="24"/>
          <w:szCs w:val="24"/>
        </w:rPr>
        <w:t xml:space="preserve"> bonds pay interest forever and never mature. They are perpetuities.) The nominal value is $1000. If the required rate of return on these bonds at the time they were issued was 6%, at what price were they sold to the public? If the required return today is 10%, at what price do the </w:t>
      </w:r>
      <w:proofErr w:type="spellStart"/>
      <w:r w:rsidRPr="00663E6B">
        <w:rPr>
          <w:rFonts w:cstheme="minorHAnsi"/>
          <w:sz w:val="24"/>
          <w:szCs w:val="24"/>
        </w:rPr>
        <w:t>consols</w:t>
      </w:r>
      <w:proofErr w:type="spellEnd"/>
      <w:r w:rsidRPr="00663E6B">
        <w:rPr>
          <w:rFonts w:cstheme="minorHAnsi"/>
          <w:sz w:val="24"/>
          <w:szCs w:val="24"/>
        </w:rPr>
        <w:t xml:space="preserve"> sell?</w:t>
      </w:r>
      <w:r w:rsidRPr="00663E6B">
        <w:rPr>
          <w:sz w:val="24"/>
          <w:szCs w:val="24"/>
        </w:rPr>
        <w:t xml:space="preserve"> </w:t>
      </w:r>
    </w:p>
    <w:p w:rsidR="00B46DB6" w:rsidRPr="00663E6B" w:rsidRDefault="00B46DB6" w:rsidP="00B46DB6">
      <w:pPr>
        <w:spacing w:after="0" w:line="240" w:lineRule="auto"/>
        <w:jc w:val="both"/>
        <w:rPr>
          <w:rFonts w:cstheme="minorHAnsi"/>
          <w:sz w:val="24"/>
          <w:szCs w:val="24"/>
        </w:rPr>
      </w:pPr>
    </w:p>
    <w:p w:rsidR="00B46DB6" w:rsidRPr="00663E6B" w:rsidRDefault="00B46DB6" w:rsidP="00B46DB6">
      <w:pPr>
        <w:spacing w:after="0" w:line="240" w:lineRule="auto"/>
        <w:jc w:val="both"/>
        <w:rPr>
          <w:rFonts w:cstheme="minorHAnsi"/>
          <w:sz w:val="24"/>
          <w:szCs w:val="24"/>
        </w:rPr>
      </w:pPr>
      <w:r w:rsidRPr="00663E6B">
        <w:rPr>
          <w:rFonts w:cstheme="minorHAnsi"/>
          <w:sz w:val="24"/>
          <w:szCs w:val="24"/>
        </w:rPr>
        <w:t>Question 5</w:t>
      </w:r>
      <w:r w:rsidR="006C202B" w:rsidRPr="00663E6B">
        <w:rPr>
          <w:rFonts w:cstheme="minorHAnsi"/>
          <w:sz w:val="24"/>
          <w:szCs w:val="24"/>
        </w:rPr>
        <w:t xml:space="preserve"> (Challenging)</w:t>
      </w:r>
    </w:p>
    <w:p w:rsidR="00B46DB6" w:rsidRPr="00663E6B" w:rsidRDefault="00B46DB6" w:rsidP="00B46DB6">
      <w:pPr>
        <w:spacing w:after="0" w:line="240" w:lineRule="auto"/>
        <w:jc w:val="both"/>
        <w:rPr>
          <w:rFonts w:cstheme="minorHAnsi"/>
          <w:sz w:val="24"/>
          <w:szCs w:val="24"/>
        </w:rPr>
      </w:pPr>
      <w:r w:rsidRPr="00663E6B">
        <w:rPr>
          <w:rFonts w:cstheme="minorHAnsi"/>
          <w:sz w:val="24"/>
          <w:szCs w:val="24"/>
        </w:rPr>
        <w:t>Sure Tea Co. has issued 9% annual coupon bonds that are now selling at an annual yield to maturity of 10% and a Price of $914.87 (nominal value is $1000). What is the remaining maturity of these bonds?</w:t>
      </w:r>
    </w:p>
    <w:p w:rsidR="00CB63E9" w:rsidRPr="00663E6B" w:rsidRDefault="00CB63E9" w:rsidP="00CB63E9">
      <w:pPr>
        <w:rPr>
          <w:sz w:val="24"/>
          <w:szCs w:val="24"/>
        </w:rPr>
      </w:pPr>
    </w:p>
    <w:p w:rsidR="0024204C" w:rsidRPr="00663E6B" w:rsidRDefault="0024204C" w:rsidP="00CB63E9">
      <w:pPr>
        <w:rPr>
          <w:sz w:val="24"/>
          <w:szCs w:val="24"/>
        </w:rPr>
      </w:pPr>
      <w:r w:rsidRPr="00663E6B">
        <w:rPr>
          <w:sz w:val="24"/>
          <w:szCs w:val="24"/>
        </w:rPr>
        <w:t>Question 6</w:t>
      </w:r>
    </w:p>
    <w:p w:rsidR="0024204C" w:rsidRPr="00663E6B" w:rsidRDefault="0024204C" w:rsidP="0024204C">
      <w:pPr>
        <w:spacing w:after="0" w:line="240" w:lineRule="auto"/>
        <w:jc w:val="both"/>
        <w:rPr>
          <w:rFonts w:cstheme="minorHAnsi"/>
          <w:sz w:val="24"/>
          <w:szCs w:val="24"/>
        </w:rPr>
      </w:pPr>
      <w:r w:rsidRPr="00663E6B">
        <w:rPr>
          <w:rFonts w:cstheme="minorHAnsi"/>
          <w:sz w:val="24"/>
          <w:szCs w:val="24"/>
        </w:rPr>
        <w:t>What is the price of a 20 year 7% coupon bond (with annual interest payments and a face value of £100) and a</w:t>
      </w:r>
      <w:r w:rsidR="00663E6B" w:rsidRPr="00663E6B">
        <w:rPr>
          <w:rFonts w:cstheme="minorHAnsi"/>
          <w:sz w:val="24"/>
          <w:szCs w:val="24"/>
        </w:rPr>
        <w:t>nnual</w:t>
      </w:r>
      <w:r w:rsidRPr="00663E6B">
        <w:rPr>
          <w:rFonts w:cstheme="minorHAnsi"/>
          <w:sz w:val="24"/>
          <w:szCs w:val="24"/>
        </w:rPr>
        <w:t xml:space="preserve"> yield to maturity of 6%?</w:t>
      </w:r>
    </w:p>
    <w:p w:rsidR="0024204C" w:rsidRPr="00663E6B" w:rsidRDefault="0024204C" w:rsidP="0024204C">
      <w:pPr>
        <w:spacing w:after="0" w:line="240" w:lineRule="auto"/>
        <w:jc w:val="both"/>
        <w:rPr>
          <w:rFonts w:cstheme="minorHAnsi"/>
          <w:sz w:val="24"/>
          <w:szCs w:val="24"/>
        </w:rPr>
      </w:pPr>
    </w:p>
    <w:p w:rsidR="0024204C" w:rsidRPr="00663E6B" w:rsidRDefault="002417A7" w:rsidP="0024204C">
      <w:pPr>
        <w:spacing w:after="0" w:line="240" w:lineRule="auto"/>
        <w:jc w:val="both"/>
        <w:rPr>
          <w:rFonts w:cstheme="minorHAnsi"/>
          <w:sz w:val="24"/>
          <w:szCs w:val="24"/>
        </w:rPr>
      </w:pPr>
      <w:r w:rsidRPr="00663E6B">
        <w:rPr>
          <w:sz w:val="24"/>
          <w:szCs w:val="24"/>
        </w:rPr>
        <w:t>Question 7</w:t>
      </w:r>
    </w:p>
    <w:p w:rsidR="002417A7" w:rsidRPr="00663E6B" w:rsidRDefault="002417A7" w:rsidP="002417A7">
      <w:pPr>
        <w:spacing w:after="0" w:line="240" w:lineRule="auto"/>
        <w:jc w:val="both"/>
        <w:rPr>
          <w:rFonts w:cstheme="minorHAnsi"/>
          <w:sz w:val="24"/>
          <w:szCs w:val="24"/>
        </w:rPr>
      </w:pPr>
      <w:r w:rsidRPr="00663E6B">
        <w:rPr>
          <w:rFonts w:cstheme="minorHAnsi"/>
          <w:sz w:val="24"/>
          <w:szCs w:val="24"/>
        </w:rPr>
        <w:t>What is the price of a 10 year 7% coupon bond (with semi-annual interest payments and a face value of £100) and a</w:t>
      </w:r>
      <w:r w:rsidR="00663E6B" w:rsidRPr="00663E6B">
        <w:rPr>
          <w:rFonts w:cstheme="minorHAnsi"/>
          <w:sz w:val="24"/>
          <w:szCs w:val="24"/>
        </w:rPr>
        <w:t>nnual</w:t>
      </w:r>
      <w:r w:rsidRPr="00663E6B">
        <w:rPr>
          <w:rFonts w:cstheme="minorHAnsi"/>
          <w:sz w:val="24"/>
          <w:szCs w:val="24"/>
        </w:rPr>
        <w:t xml:space="preserve"> yield to maturity of 6%?</w:t>
      </w:r>
    </w:p>
    <w:p w:rsidR="002417A7" w:rsidRPr="00663E6B" w:rsidRDefault="002417A7" w:rsidP="002417A7">
      <w:pPr>
        <w:spacing w:after="0" w:line="240" w:lineRule="auto"/>
        <w:jc w:val="both"/>
        <w:rPr>
          <w:rFonts w:cstheme="minorHAnsi"/>
          <w:sz w:val="24"/>
          <w:szCs w:val="24"/>
        </w:rPr>
      </w:pPr>
    </w:p>
    <w:p w:rsidR="002417A7" w:rsidRPr="00663E6B" w:rsidRDefault="002417A7" w:rsidP="002417A7">
      <w:pPr>
        <w:spacing w:after="0" w:line="240" w:lineRule="auto"/>
        <w:jc w:val="both"/>
        <w:rPr>
          <w:rFonts w:cstheme="minorHAnsi"/>
          <w:sz w:val="24"/>
          <w:szCs w:val="24"/>
        </w:rPr>
      </w:pPr>
      <w:r w:rsidRPr="00663E6B">
        <w:rPr>
          <w:rFonts w:cstheme="minorHAnsi"/>
          <w:sz w:val="24"/>
          <w:szCs w:val="24"/>
        </w:rPr>
        <w:t>Question 8 (challenging)</w:t>
      </w:r>
    </w:p>
    <w:p w:rsidR="002417A7" w:rsidRPr="00663E6B" w:rsidRDefault="002417A7" w:rsidP="002417A7">
      <w:pPr>
        <w:spacing w:after="0" w:line="240" w:lineRule="auto"/>
        <w:jc w:val="both"/>
        <w:rPr>
          <w:rFonts w:cstheme="minorHAnsi"/>
          <w:sz w:val="24"/>
          <w:szCs w:val="24"/>
        </w:rPr>
      </w:pPr>
      <w:r w:rsidRPr="00663E6B">
        <w:rPr>
          <w:rFonts w:cstheme="minorHAnsi"/>
          <w:sz w:val="24"/>
          <w:szCs w:val="24"/>
        </w:rPr>
        <w:t>Company X has 2 different bonds outstanding. Bond X has a face value of £20,000 and matures in 20 years. The bond makes no payments for the 1</w:t>
      </w:r>
      <w:r w:rsidRPr="00663E6B">
        <w:rPr>
          <w:rFonts w:cstheme="minorHAnsi"/>
          <w:sz w:val="24"/>
          <w:szCs w:val="24"/>
          <w:vertAlign w:val="superscript"/>
        </w:rPr>
        <w:t>st</w:t>
      </w:r>
      <w:r w:rsidRPr="00663E6B">
        <w:rPr>
          <w:rFonts w:cstheme="minorHAnsi"/>
          <w:sz w:val="24"/>
          <w:szCs w:val="24"/>
        </w:rPr>
        <w:t xml:space="preserve"> 6 years, then pays £1,200 every 6 months over the subsequent 8 years, and finally pays £1,500 every 6 months over the last 6 years. Bond Z also has a face value of £20,000 and a maturity of 20 years, it makes no coupon payments over the life of the bond. If the required re</w:t>
      </w:r>
      <w:r w:rsidR="00663E6B" w:rsidRPr="00663E6B">
        <w:rPr>
          <w:rFonts w:cstheme="minorHAnsi"/>
          <w:sz w:val="24"/>
          <w:szCs w:val="24"/>
        </w:rPr>
        <w:t>turn on both of these bonds is 1</w:t>
      </w:r>
      <w:r w:rsidRPr="00663E6B">
        <w:rPr>
          <w:rFonts w:cstheme="minorHAnsi"/>
          <w:sz w:val="24"/>
          <w:szCs w:val="24"/>
        </w:rPr>
        <w:t>0% per year (compounded semi-</w:t>
      </w:r>
      <w:r w:rsidR="006C202B" w:rsidRPr="00663E6B">
        <w:rPr>
          <w:rFonts w:cstheme="minorHAnsi"/>
          <w:sz w:val="24"/>
          <w:szCs w:val="24"/>
        </w:rPr>
        <w:t>annually</w:t>
      </w:r>
      <w:r w:rsidRPr="00663E6B">
        <w:rPr>
          <w:rFonts w:cstheme="minorHAnsi"/>
          <w:sz w:val="24"/>
          <w:szCs w:val="24"/>
        </w:rPr>
        <w:t>)</w:t>
      </w:r>
      <w:r w:rsidR="00896A57" w:rsidRPr="00663E6B">
        <w:rPr>
          <w:rFonts w:cstheme="minorHAnsi"/>
          <w:sz w:val="24"/>
          <w:szCs w:val="24"/>
        </w:rPr>
        <w:t>, what is the current price of these bonds?</w:t>
      </w:r>
    </w:p>
    <w:p w:rsidR="0024204C" w:rsidRDefault="0024204C" w:rsidP="00CB63E9"/>
    <w:p w:rsidR="003B6441" w:rsidRDefault="003B6441" w:rsidP="00CB63E9">
      <w:r>
        <w:lastRenderedPageBreak/>
        <w:t>Question 9</w:t>
      </w:r>
    </w:p>
    <w:p w:rsidR="003B6441" w:rsidRPr="00C12FF4" w:rsidRDefault="003B6441" w:rsidP="003B6441">
      <w:pPr>
        <w:jc w:val="both"/>
        <w:rPr>
          <w:rFonts w:cstheme="minorHAnsi"/>
          <w:sz w:val="24"/>
          <w:szCs w:val="24"/>
        </w:rPr>
      </w:pPr>
      <w:r w:rsidRPr="00C12FF4">
        <w:rPr>
          <w:rFonts w:cstheme="minorHAnsi"/>
          <w:sz w:val="24"/>
          <w:szCs w:val="24"/>
        </w:rPr>
        <w:t xml:space="preserve">A 30-year Treasury bond is issued with face value of $1,000, paying interest of $60 per year. If market yields increase shortly after the bond is issued, what happens to the </w:t>
      </w:r>
      <w:proofErr w:type="gramStart"/>
      <w:r w:rsidRPr="00C12FF4">
        <w:rPr>
          <w:rFonts w:cstheme="minorHAnsi"/>
          <w:sz w:val="24"/>
          <w:szCs w:val="24"/>
        </w:rPr>
        <w:t>bond’s</w:t>
      </w:r>
      <w:proofErr w:type="gramEnd"/>
      <w:r w:rsidRPr="00C12FF4">
        <w:rPr>
          <w:rFonts w:cstheme="minorHAnsi"/>
          <w:sz w:val="24"/>
          <w:szCs w:val="24"/>
        </w:rPr>
        <w:t>:</w:t>
      </w:r>
    </w:p>
    <w:p w:rsidR="003B6441" w:rsidRPr="00C12FF4" w:rsidRDefault="003B6441" w:rsidP="003B6441">
      <w:pPr>
        <w:ind w:left="720" w:hanging="720"/>
        <w:jc w:val="both"/>
        <w:rPr>
          <w:rFonts w:cstheme="minorHAnsi"/>
          <w:sz w:val="24"/>
          <w:szCs w:val="24"/>
        </w:rPr>
      </w:pPr>
      <w:r w:rsidRPr="00C12FF4">
        <w:rPr>
          <w:rFonts w:cstheme="minorHAnsi"/>
          <w:sz w:val="24"/>
          <w:szCs w:val="24"/>
        </w:rPr>
        <w:tab/>
        <w:t>a.</w:t>
      </w:r>
      <w:r w:rsidRPr="00C12FF4">
        <w:rPr>
          <w:rFonts w:cstheme="minorHAnsi"/>
          <w:sz w:val="24"/>
          <w:szCs w:val="24"/>
        </w:rPr>
        <w:tab/>
        <w:t>Coupon rate.</w:t>
      </w:r>
    </w:p>
    <w:p w:rsidR="003B6441" w:rsidRPr="00C12FF4" w:rsidRDefault="003B6441" w:rsidP="003B6441">
      <w:pPr>
        <w:ind w:left="720" w:hanging="720"/>
        <w:jc w:val="both"/>
        <w:rPr>
          <w:rFonts w:cstheme="minorHAnsi"/>
          <w:sz w:val="24"/>
          <w:szCs w:val="24"/>
        </w:rPr>
      </w:pPr>
      <w:r w:rsidRPr="00C12FF4">
        <w:rPr>
          <w:rFonts w:cstheme="minorHAnsi"/>
          <w:sz w:val="24"/>
          <w:szCs w:val="24"/>
        </w:rPr>
        <w:tab/>
        <w:t>b.</w:t>
      </w:r>
      <w:r w:rsidRPr="00C12FF4">
        <w:rPr>
          <w:rFonts w:cstheme="minorHAnsi"/>
          <w:sz w:val="24"/>
          <w:szCs w:val="24"/>
        </w:rPr>
        <w:tab/>
        <w:t>Price.</w:t>
      </w:r>
    </w:p>
    <w:p w:rsidR="003B6441" w:rsidRPr="00C12FF4" w:rsidRDefault="003B6441" w:rsidP="003B6441">
      <w:pPr>
        <w:ind w:left="720" w:hanging="720"/>
        <w:jc w:val="both"/>
        <w:rPr>
          <w:rFonts w:cstheme="minorHAnsi"/>
          <w:sz w:val="24"/>
          <w:szCs w:val="24"/>
        </w:rPr>
      </w:pPr>
      <w:r w:rsidRPr="00C12FF4">
        <w:rPr>
          <w:rFonts w:cstheme="minorHAnsi"/>
          <w:sz w:val="24"/>
          <w:szCs w:val="24"/>
        </w:rPr>
        <w:tab/>
        <w:t xml:space="preserve">c. </w:t>
      </w:r>
      <w:r w:rsidRPr="00C12FF4">
        <w:rPr>
          <w:rFonts w:cstheme="minorHAnsi"/>
          <w:sz w:val="24"/>
          <w:szCs w:val="24"/>
        </w:rPr>
        <w:tab/>
        <w:t>Yield to maturity.</w:t>
      </w:r>
    </w:p>
    <w:p w:rsidR="003B6441" w:rsidRPr="00C12FF4" w:rsidRDefault="003B6441" w:rsidP="003B6441">
      <w:pPr>
        <w:ind w:left="720" w:hanging="720"/>
        <w:jc w:val="both"/>
        <w:rPr>
          <w:rFonts w:cstheme="minorHAnsi"/>
          <w:sz w:val="24"/>
          <w:szCs w:val="24"/>
        </w:rPr>
      </w:pPr>
      <w:r w:rsidRPr="00C12FF4">
        <w:rPr>
          <w:rFonts w:cstheme="minorHAnsi"/>
          <w:sz w:val="24"/>
          <w:szCs w:val="24"/>
        </w:rPr>
        <w:tab/>
        <w:t>d.</w:t>
      </w:r>
      <w:r w:rsidRPr="00C12FF4">
        <w:rPr>
          <w:rFonts w:cstheme="minorHAnsi"/>
          <w:sz w:val="24"/>
          <w:szCs w:val="24"/>
        </w:rPr>
        <w:tab/>
        <w:t>Current yield.</w:t>
      </w:r>
    </w:p>
    <w:p w:rsidR="003B6441" w:rsidRPr="00C12FF4" w:rsidRDefault="003B6441" w:rsidP="003B6441">
      <w:pPr>
        <w:ind w:left="720" w:hanging="720"/>
        <w:jc w:val="both"/>
        <w:rPr>
          <w:rFonts w:cstheme="minorHAnsi"/>
          <w:sz w:val="24"/>
          <w:szCs w:val="24"/>
        </w:rPr>
      </w:pPr>
      <w:r w:rsidRPr="00C12FF4">
        <w:rPr>
          <w:rFonts w:cstheme="minorHAnsi"/>
          <w:sz w:val="24"/>
          <w:szCs w:val="24"/>
        </w:rPr>
        <w:t xml:space="preserve">Question </w:t>
      </w:r>
      <w:r>
        <w:rPr>
          <w:rFonts w:cstheme="minorHAnsi"/>
          <w:sz w:val="24"/>
          <w:szCs w:val="24"/>
        </w:rPr>
        <w:t>10</w:t>
      </w:r>
    </w:p>
    <w:p w:rsidR="003B6441" w:rsidRPr="00C12FF4" w:rsidRDefault="003B6441" w:rsidP="003B6441">
      <w:pPr>
        <w:jc w:val="both"/>
        <w:rPr>
          <w:rFonts w:cstheme="minorHAnsi"/>
          <w:sz w:val="24"/>
          <w:szCs w:val="24"/>
        </w:rPr>
      </w:pPr>
      <w:r w:rsidRPr="00C12FF4">
        <w:rPr>
          <w:rFonts w:cstheme="minorHAnsi"/>
          <w:sz w:val="24"/>
          <w:szCs w:val="24"/>
        </w:rPr>
        <w:t>If a bond with face value of $1,000 and a coupon rate of 8% (coupon is paid annually) is selling at a price of $970, is the bond’s yield to maturity more or less than 8%? What about the current yield?</w:t>
      </w:r>
    </w:p>
    <w:p w:rsidR="003B6441" w:rsidRPr="00C12FF4" w:rsidRDefault="003B6441" w:rsidP="003B6441">
      <w:pPr>
        <w:jc w:val="both"/>
        <w:rPr>
          <w:rFonts w:cstheme="minorHAnsi"/>
          <w:sz w:val="24"/>
          <w:szCs w:val="24"/>
        </w:rPr>
      </w:pPr>
      <w:r>
        <w:rPr>
          <w:rFonts w:cstheme="minorHAnsi"/>
          <w:sz w:val="24"/>
          <w:szCs w:val="24"/>
        </w:rPr>
        <w:t>Question 11</w:t>
      </w:r>
    </w:p>
    <w:p w:rsidR="003B6441" w:rsidRPr="00C12FF4" w:rsidRDefault="003B6441" w:rsidP="003B6441">
      <w:pPr>
        <w:jc w:val="both"/>
        <w:rPr>
          <w:rFonts w:cstheme="minorHAnsi"/>
          <w:sz w:val="24"/>
          <w:szCs w:val="24"/>
        </w:rPr>
      </w:pPr>
      <w:r w:rsidRPr="00C12FF4">
        <w:rPr>
          <w:rFonts w:cstheme="minorHAnsi"/>
          <w:sz w:val="24"/>
          <w:szCs w:val="24"/>
        </w:rPr>
        <w:t>An AT&amp;T bond has 10 years until maturity, a $1,000 nominal value, a coupon rate of 8% and sells for $1,100 (coupon is paid annually).</w:t>
      </w:r>
    </w:p>
    <w:p w:rsidR="003B6441" w:rsidRPr="00C12FF4" w:rsidRDefault="003B6441" w:rsidP="003B6441">
      <w:pPr>
        <w:ind w:left="720" w:hanging="720"/>
        <w:jc w:val="both"/>
        <w:rPr>
          <w:rFonts w:cstheme="minorHAnsi"/>
          <w:sz w:val="24"/>
          <w:szCs w:val="24"/>
        </w:rPr>
      </w:pPr>
      <w:r w:rsidRPr="00C12FF4">
        <w:rPr>
          <w:rFonts w:cstheme="minorHAnsi"/>
          <w:sz w:val="24"/>
          <w:szCs w:val="24"/>
        </w:rPr>
        <w:tab/>
        <w:t>a.</w:t>
      </w:r>
      <w:r w:rsidRPr="00C12FF4">
        <w:rPr>
          <w:rFonts w:cstheme="minorHAnsi"/>
          <w:sz w:val="24"/>
          <w:szCs w:val="24"/>
        </w:rPr>
        <w:tab/>
        <w:t>What is the current yield on the bond?</w:t>
      </w:r>
    </w:p>
    <w:p w:rsidR="003B6441" w:rsidRPr="00C12FF4" w:rsidRDefault="003B6441" w:rsidP="003B6441">
      <w:pPr>
        <w:ind w:left="720" w:hanging="720"/>
        <w:jc w:val="both"/>
        <w:rPr>
          <w:rFonts w:cstheme="minorHAnsi"/>
          <w:sz w:val="24"/>
          <w:szCs w:val="24"/>
        </w:rPr>
      </w:pPr>
      <w:r w:rsidRPr="00C12FF4">
        <w:rPr>
          <w:rFonts w:cstheme="minorHAnsi"/>
          <w:sz w:val="24"/>
          <w:szCs w:val="24"/>
        </w:rPr>
        <w:tab/>
        <w:t>b.</w:t>
      </w:r>
      <w:r w:rsidRPr="00C12FF4">
        <w:rPr>
          <w:rFonts w:cstheme="minorHAnsi"/>
          <w:sz w:val="24"/>
          <w:szCs w:val="24"/>
        </w:rPr>
        <w:tab/>
        <w:t>What is the yield to maturity?</w:t>
      </w:r>
    </w:p>
    <w:p w:rsidR="003B6441" w:rsidRPr="00C12FF4" w:rsidRDefault="003B6441" w:rsidP="003B6441">
      <w:pPr>
        <w:tabs>
          <w:tab w:val="left" w:pos="540"/>
          <w:tab w:val="left" w:pos="1080"/>
        </w:tabs>
        <w:spacing w:line="360" w:lineRule="auto"/>
        <w:rPr>
          <w:rFonts w:cstheme="minorHAnsi"/>
          <w:sz w:val="24"/>
          <w:szCs w:val="24"/>
        </w:rPr>
      </w:pPr>
      <w:r w:rsidRPr="00C12FF4">
        <w:rPr>
          <w:rFonts w:cstheme="minorHAnsi"/>
          <w:sz w:val="24"/>
          <w:szCs w:val="24"/>
        </w:rPr>
        <w:t>Question</w:t>
      </w:r>
      <w:r>
        <w:rPr>
          <w:rFonts w:cstheme="minorHAnsi"/>
          <w:sz w:val="24"/>
          <w:szCs w:val="24"/>
        </w:rPr>
        <w:t xml:space="preserve"> 12</w:t>
      </w:r>
    </w:p>
    <w:p w:rsidR="003B6441" w:rsidRPr="00C12FF4" w:rsidRDefault="003B6441" w:rsidP="003B6441">
      <w:pPr>
        <w:tabs>
          <w:tab w:val="left" w:pos="540"/>
          <w:tab w:val="left" w:pos="1080"/>
        </w:tabs>
        <w:spacing w:line="360" w:lineRule="auto"/>
        <w:rPr>
          <w:rFonts w:cstheme="minorHAnsi"/>
          <w:sz w:val="24"/>
          <w:szCs w:val="24"/>
        </w:rPr>
      </w:pPr>
      <w:r w:rsidRPr="00C12FF4">
        <w:rPr>
          <w:rFonts w:cstheme="minorHAnsi"/>
          <w:sz w:val="24"/>
          <w:szCs w:val="24"/>
        </w:rPr>
        <w:t>What is the one year holding period return of a bond which pays an annual coupon of 5%</w:t>
      </w:r>
      <w:proofErr w:type="gramStart"/>
      <w:r w:rsidRPr="00C12FF4">
        <w:rPr>
          <w:rFonts w:cstheme="minorHAnsi"/>
          <w:sz w:val="24"/>
          <w:szCs w:val="24"/>
        </w:rPr>
        <w:t>.</w:t>
      </w:r>
      <w:proofErr w:type="gramEnd"/>
      <w:r w:rsidRPr="00C12FF4">
        <w:rPr>
          <w:rFonts w:cstheme="minorHAnsi"/>
          <w:sz w:val="24"/>
          <w:szCs w:val="24"/>
        </w:rPr>
        <w:t xml:space="preserve"> This bond is today being sold by £110 and last year’s price was £105 (the nominal value is £100).</w:t>
      </w:r>
    </w:p>
    <w:p w:rsidR="003B6441" w:rsidRPr="00C12FF4" w:rsidRDefault="003B6441" w:rsidP="003B6441">
      <w:pPr>
        <w:ind w:left="720" w:hanging="720"/>
        <w:jc w:val="both"/>
        <w:rPr>
          <w:rFonts w:cstheme="minorHAnsi"/>
          <w:sz w:val="24"/>
          <w:szCs w:val="24"/>
        </w:rPr>
      </w:pPr>
      <w:r>
        <w:rPr>
          <w:rFonts w:cstheme="minorHAnsi"/>
          <w:sz w:val="24"/>
          <w:szCs w:val="24"/>
        </w:rPr>
        <w:t>Question 13</w:t>
      </w:r>
    </w:p>
    <w:p w:rsidR="003B6441" w:rsidRPr="00C12FF4" w:rsidRDefault="003B6441" w:rsidP="003B6441">
      <w:pPr>
        <w:jc w:val="both"/>
        <w:rPr>
          <w:rFonts w:cstheme="minorHAnsi"/>
          <w:sz w:val="24"/>
          <w:szCs w:val="24"/>
        </w:rPr>
      </w:pPr>
      <w:r w:rsidRPr="00C12FF4">
        <w:rPr>
          <w:rFonts w:cstheme="minorHAnsi"/>
          <w:sz w:val="24"/>
          <w:szCs w:val="24"/>
        </w:rPr>
        <w:t xml:space="preserve">A bond which matures in 10 years pays a semi-annual coupon the annual coupon rate is 10% and the bond is being sold today at £95 (the par value is £100). What is the annual yield to </w:t>
      </w:r>
      <w:proofErr w:type="gramStart"/>
      <w:r w:rsidRPr="00C12FF4">
        <w:rPr>
          <w:rFonts w:cstheme="minorHAnsi"/>
          <w:sz w:val="24"/>
          <w:szCs w:val="24"/>
        </w:rPr>
        <w:t>maturity</w:t>
      </w:r>
      <w:proofErr w:type="gramEnd"/>
      <w:r w:rsidRPr="00C12FF4">
        <w:rPr>
          <w:rFonts w:cstheme="minorHAnsi"/>
          <w:sz w:val="24"/>
          <w:szCs w:val="24"/>
        </w:rPr>
        <w:t xml:space="preserve"> </w:t>
      </w:r>
    </w:p>
    <w:p w:rsidR="003B6441" w:rsidRPr="00C12FF4" w:rsidRDefault="003B6441" w:rsidP="003B6441">
      <w:pPr>
        <w:rPr>
          <w:rFonts w:cstheme="minorHAnsi"/>
          <w:sz w:val="24"/>
          <w:szCs w:val="24"/>
        </w:rPr>
      </w:pPr>
      <w:r w:rsidRPr="00C12FF4">
        <w:rPr>
          <w:rFonts w:cstheme="minorHAnsi"/>
          <w:sz w:val="24"/>
          <w:szCs w:val="24"/>
        </w:rPr>
        <w:t xml:space="preserve">Question </w:t>
      </w:r>
      <w:r>
        <w:rPr>
          <w:rFonts w:cstheme="minorHAnsi"/>
          <w:sz w:val="24"/>
          <w:szCs w:val="24"/>
        </w:rPr>
        <w:t>14</w:t>
      </w:r>
      <w:r w:rsidRPr="00C12FF4">
        <w:rPr>
          <w:rFonts w:cstheme="minorHAnsi"/>
          <w:sz w:val="24"/>
          <w:szCs w:val="24"/>
        </w:rPr>
        <w:t xml:space="preserve"> </w:t>
      </w:r>
    </w:p>
    <w:p w:rsidR="003B6441" w:rsidRPr="00C12FF4" w:rsidRDefault="003B6441" w:rsidP="003B6441">
      <w:pPr>
        <w:rPr>
          <w:rFonts w:cstheme="minorHAnsi"/>
          <w:sz w:val="24"/>
          <w:szCs w:val="24"/>
        </w:rPr>
      </w:pPr>
      <w:r w:rsidRPr="00C12FF4">
        <w:rPr>
          <w:rFonts w:cstheme="minorHAnsi"/>
          <w:sz w:val="24"/>
          <w:szCs w:val="24"/>
        </w:rPr>
        <w:t xml:space="preserve">Explain what bond credit ratings are and </w:t>
      </w:r>
      <w:proofErr w:type="gramStart"/>
      <w:r w:rsidRPr="00C12FF4">
        <w:rPr>
          <w:rFonts w:cstheme="minorHAnsi"/>
          <w:sz w:val="24"/>
          <w:szCs w:val="24"/>
        </w:rPr>
        <w:t>what are the 2 main factors which contribute to the credit rating of bonds</w:t>
      </w:r>
      <w:proofErr w:type="gramEnd"/>
      <w:r w:rsidRPr="00C12FF4">
        <w:rPr>
          <w:rFonts w:cstheme="minorHAnsi"/>
          <w:sz w:val="24"/>
          <w:szCs w:val="24"/>
        </w:rPr>
        <w:t>.</w:t>
      </w:r>
    </w:p>
    <w:p w:rsidR="003B6441" w:rsidRPr="00C12FF4" w:rsidRDefault="003B6441" w:rsidP="003B6441">
      <w:pPr>
        <w:rPr>
          <w:rFonts w:cstheme="minorHAnsi"/>
          <w:sz w:val="24"/>
          <w:szCs w:val="24"/>
        </w:rPr>
      </w:pPr>
      <w:r w:rsidRPr="00C12FF4">
        <w:rPr>
          <w:rFonts w:cstheme="minorHAnsi"/>
          <w:sz w:val="24"/>
          <w:szCs w:val="24"/>
        </w:rPr>
        <w:t>Question</w:t>
      </w:r>
      <w:r>
        <w:rPr>
          <w:rFonts w:cstheme="minorHAnsi"/>
          <w:sz w:val="24"/>
          <w:szCs w:val="24"/>
        </w:rPr>
        <w:t>15</w:t>
      </w:r>
      <w:bookmarkStart w:id="0" w:name="_GoBack"/>
      <w:bookmarkEnd w:id="0"/>
    </w:p>
    <w:p w:rsidR="003B6441" w:rsidRPr="00C12FF4" w:rsidRDefault="003B6441" w:rsidP="003B6441">
      <w:pPr>
        <w:rPr>
          <w:rFonts w:cstheme="minorHAnsi"/>
          <w:sz w:val="24"/>
          <w:szCs w:val="24"/>
        </w:rPr>
      </w:pPr>
      <w:r w:rsidRPr="00C12FF4">
        <w:rPr>
          <w:rFonts w:cstheme="minorHAnsi"/>
          <w:sz w:val="24"/>
          <w:szCs w:val="24"/>
        </w:rPr>
        <w:t>The UK Government issues a five year bond, which makes annual coupon payments of 5% and offers a yield of 3% annually compounded. Suppose that, one year later, the bond still yields 3%. What return has the bondholder earned over the 12 month period? Now suppose that the bond yields 2% at the end of the year. What return will the bondholder get in this case? (Note that your answers are not dependent on your choice of nominal value, but as standard in the UK you can work with a nominal of £100)</w:t>
      </w:r>
    </w:p>
    <w:p w:rsidR="003B6441" w:rsidRDefault="003B6441" w:rsidP="00CB63E9"/>
    <w:sectPr w:rsidR="003B64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F965AD"/>
    <w:multiLevelType w:val="hybridMultilevel"/>
    <w:tmpl w:val="F82A2E7A"/>
    <w:lvl w:ilvl="0" w:tplc="0809000F">
      <w:start w:val="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CA66EA9"/>
    <w:multiLevelType w:val="hybridMultilevel"/>
    <w:tmpl w:val="42EA8660"/>
    <w:lvl w:ilvl="0" w:tplc="AF4200E4">
      <w:start w:val="1"/>
      <w:numFmt w:val="bullet"/>
      <w:lvlText w:val="•"/>
      <w:lvlJc w:val="left"/>
      <w:pPr>
        <w:tabs>
          <w:tab w:val="num" w:pos="720"/>
        </w:tabs>
        <w:ind w:left="720" w:hanging="360"/>
      </w:pPr>
      <w:rPr>
        <w:rFonts w:ascii="Arial" w:hAnsi="Arial" w:hint="default"/>
      </w:rPr>
    </w:lvl>
    <w:lvl w:ilvl="1" w:tplc="756893CC">
      <w:start w:val="25"/>
      <w:numFmt w:val="bullet"/>
      <w:lvlText w:val=""/>
      <w:lvlJc w:val="left"/>
      <w:pPr>
        <w:tabs>
          <w:tab w:val="num" w:pos="1440"/>
        </w:tabs>
        <w:ind w:left="1440" w:hanging="360"/>
      </w:pPr>
      <w:rPr>
        <w:rFonts w:ascii="Wingdings" w:hAnsi="Wingdings" w:hint="default"/>
      </w:rPr>
    </w:lvl>
    <w:lvl w:ilvl="2" w:tplc="8070C944" w:tentative="1">
      <w:start w:val="1"/>
      <w:numFmt w:val="bullet"/>
      <w:lvlText w:val="•"/>
      <w:lvlJc w:val="left"/>
      <w:pPr>
        <w:tabs>
          <w:tab w:val="num" w:pos="2160"/>
        </w:tabs>
        <w:ind w:left="2160" w:hanging="360"/>
      </w:pPr>
      <w:rPr>
        <w:rFonts w:ascii="Arial" w:hAnsi="Arial" w:hint="default"/>
      </w:rPr>
    </w:lvl>
    <w:lvl w:ilvl="3" w:tplc="CCC67C14" w:tentative="1">
      <w:start w:val="1"/>
      <w:numFmt w:val="bullet"/>
      <w:lvlText w:val="•"/>
      <w:lvlJc w:val="left"/>
      <w:pPr>
        <w:tabs>
          <w:tab w:val="num" w:pos="2880"/>
        </w:tabs>
        <w:ind w:left="2880" w:hanging="360"/>
      </w:pPr>
      <w:rPr>
        <w:rFonts w:ascii="Arial" w:hAnsi="Arial" w:hint="default"/>
      </w:rPr>
    </w:lvl>
    <w:lvl w:ilvl="4" w:tplc="8C0C0C72" w:tentative="1">
      <w:start w:val="1"/>
      <w:numFmt w:val="bullet"/>
      <w:lvlText w:val="•"/>
      <w:lvlJc w:val="left"/>
      <w:pPr>
        <w:tabs>
          <w:tab w:val="num" w:pos="3600"/>
        </w:tabs>
        <w:ind w:left="3600" w:hanging="360"/>
      </w:pPr>
      <w:rPr>
        <w:rFonts w:ascii="Arial" w:hAnsi="Arial" w:hint="default"/>
      </w:rPr>
    </w:lvl>
    <w:lvl w:ilvl="5" w:tplc="E40C5666" w:tentative="1">
      <w:start w:val="1"/>
      <w:numFmt w:val="bullet"/>
      <w:lvlText w:val="•"/>
      <w:lvlJc w:val="left"/>
      <w:pPr>
        <w:tabs>
          <w:tab w:val="num" w:pos="4320"/>
        </w:tabs>
        <w:ind w:left="4320" w:hanging="360"/>
      </w:pPr>
      <w:rPr>
        <w:rFonts w:ascii="Arial" w:hAnsi="Arial" w:hint="default"/>
      </w:rPr>
    </w:lvl>
    <w:lvl w:ilvl="6" w:tplc="E1726A1C" w:tentative="1">
      <w:start w:val="1"/>
      <w:numFmt w:val="bullet"/>
      <w:lvlText w:val="•"/>
      <w:lvlJc w:val="left"/>
      <w:pPr>
        <w:tabs>
          <w:tab w:val="num" w:pos="5040"/>
        </w:tabs>
        <w:ind w:left="5040" w:hanging="360"/>
      </w:pPr>
      <w:rPr>
        <w:rFonts w:ascii="Arial" w:hAnsi="Arial" w:hint="default"/>
      </w:rPr>
    </w:lvl>
    <w:lvl w:ilvl="7" w:tplc="1D9C424E" w:tentative="1">
      <w:start w:val="1"/>
      <w:numFmt w:val="bullet"/>
      <w:lvlText w:val="•"/>
      <w:lvlJc w:val="left"/>
      <w:pPr>
        <w:tabs>
          <w:tab w:val="num" w:pos="5760"/>
        </w:tabs>
        <w:ind w:left="5760" w:hanging="360"/>
      </w:pPr>
      <w:rPr>
        <w:rFonts w:ascii="Arial" w:hAnsi="Arial" w:hint="default"/>
      </w:rPr>
    </w:lvl>
    <w:lvl w:ilvl="8" w:tplc="F90AB3A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54F86919"/>
    <w:multiLevelType w:val="hybridMultilevel"/>
    <w:tmpl w:val="DE46D81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5721CED"/>
    <w:multiLevelType w:val="hybridMultilevel"/>
    <w:tmpl w:val="7E58852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693F"/>
    <w:rsid w:val="000436EC"/>
    <w:rsid w:val="000C2F4B"/>
    <w:rsid w:val="0019693F"/>
    <w:rsid w:val="002417A7"/>
    <w:rsid w:val="0024204C"/>
    <w:rsid w:val="003B57A8"/>
    <w:rsid w:val="003B6441"/>
    <w:rsid w:val="00663E6B"/>
    <w:rsid w:val="006C202B"/>
    <w:rsid w:val="00791114"/>
    <w:rsid w:val="00896A57"/>
    <w:rsid w:val="009E519D"/>
    <w:rsid w:val="00B46DB6"/>
    <w:rsid w:val="00B92230"/>
    <w:rsid w:val="00CB63E9"/>
    <w:rsid w:val="00D017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63040"/>
  <w15:chartTrackingRefBased/>
  <w15:docId w15:val="{FCEA7DC5-D74C-4F1D-BBCE-BB61907F9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69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6727589">
      <w:bodyDiv w:val="1"/>
      <w:marLeft w:val="0"/>
      <w:marRight w:val="0"/>
      <w:marTop w:val="0"/>
      <w:marBottom w:val="0"/>
      <w:divBdr>
        <w:top w:val="none" w:sz="0" w:space="0" w:color="auto"/>
        <w:left w:val="none" w:sz="0" w:space="0" w:color="auto"/>
        <w:bottom w:val="none" w:sz="0" w:space="0" w:color="auto"/>
        <w:right w:val="none" w:sz="0" w:space="0" w:color="auto"/>
      </w:divBdr>
      <w:divsChild>
        <w:div w:id="109206304">
          <w:marLeft w:val="274"/>
          <w:marRight w:val="0"/>
          <w:marTop w:val="150"/>
          <w:marBottom w:val="0"/>
          <w:divBdr>
            <w:top w:val="none" w:sz="0" w:space="0" w:color="auto"/>
            <w:left w:val="none" w:sz="0" w:space="0" w:color="auto"/>
            <w:bottom w:val="none" w:sz="0" w:space="0" w:color="auto"/>
            <w:right w:val="none" w:sz="0" w:space="0" w:color="auto"/>
          </w:divBdr>
        </w:div>
        <w:div w:id="549194919">
          <w:marLeft w:val="806"/>
          <w:marRight w:val="0"/>
          <w:marTop w:val="75"/>
          <w:marBottom w:val="0"/>
          <w:divBdr>
            <w:top w:val="none" w:sz="0" w:space="0" w:color="auto"/>
            <w:left w:val="none" w:sz="0" w:space="0" w:color="auto"/>
            <w:bottom w:val="none" w:sz="0" w:space="0" w:color="auto"/>
            <w:right w:val="none" w:sz="0" w:space="0" w:color="auto"/>
          </w:divBdr>
        </w:div>
        <w:div w:id="714815318">
          <w:marLeft w:val="806"/>
          <w:marRight w:val="0"/>
          <w:marTop w:val="75"/>
          <w:marBottom w:val="0"/>
          <w:divBdr>
            <w:top w:val="none" w:sz="0" w:space="0" w:color="auto"/>
            <w:left w:val="none" w:sz="0" w:space="0" w:color="auto"/>
            <w:bottom w:val="none" w:sz="0" w:space="0" w:color="auto"/>
            <w:right w:val="none" w:sz="0" w:space="0" w:color="auto"/>
          </w:divBdr>
        </w:div>
        <w:div w:id="572275140">
          <w:marLeft w:val="806"/>
          <w:marRight w:val="0"/>
          <w:marTop w:val="75"/>
          <w:marBottom w:val="0"/>
          <w:divBdr>
            <w:top w:val="none" w:sz="0" w:space="0" w:color="auto"/>
            <w:left w:val="none" w:sz="0" w:space="0" w:color="auto"/>
            <w:bottom w:val="none" w:sz="0" w:space="0" w:color="auto"/>
            <w:right w:val="none" w:sz="0" w:space="0" w:color="auto"/>
          </w:divBdr>
        </w:div>
        <w:div w:id="1857453491">
          <w:marLeft w:val="274"/>
          <w:marRight w:val="0"/>
          <w:marTop w:val="150"/>
          <w:marBottom w:val="0"/>
          <w:divBdr>
            <w:top w:val="none" w:sz="0" w:space="0" w:color="auto"/>
            <w:left w:val="none" w:sz="0" w:space="0" w:color="auto"/>
            <w:bottom w:val="none" w:sz="0" w:space="0" w:color="auto"/>
            <w:right w:val="none" w:sz="0" w:space="0" w:color="auto"/>
          </w:divBdr>
        </w:div>
        <w:div w:id="319307280">
          <w:marLeft w:val="806"/>
          <w:marRight w:val="0"/>
          <w:marTop w:val="75"/>
          <w:marBottom w:val="0"/>
          <w:divBdr>
            <w:top w:val="none" w:sz="0" w:space="0" w:color="auto"/>
            <w:left w:val="none" w:sz="0" w:space="0" w:color="auto"/>
            <w:bottom w:val="none" w:sz="0" w:space="0" w:color="auto"/>
            <w:right w:val="none" w:sz="0" w:space="0" w:color="auto"/>
          </w:divBdr>
        </w:div>
        <w:div w:id="584843468">
          <w:marLeft w:val="806"/>
          <w:marRight w:val="0"/>
          <w:marTop w:val="75"/>
          <w:marBottom w:val="0"/>
          <w:divBdr>
            <w:top w:val="none" w:sz="0" w:space="0" w:color="auto"/>
            <w:left w:val="none" w:sz="0" w:space="0" w:color="auto"/>
            <w:bottom w:val="none" w:sz="0" w:space="0" w:color="auto"/>
            <w:right w:val="none" w:sz="0" w:space="0" w:color="auto"/>
          </w:divBdr>
        </w:div>
        <w:div w:id="1038164928">
          <w:marLeft w:val="806"/>
          <w:marRight w:val="0"/>
          <w:marTop w:val="7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522</Words>
  <Characters>2981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of York</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Helena Pinto</dc:creator>
  <cp:keywords/>
  <dc:description/>
  <cp:lastModifiedBy>Helena Pinto</cp:lastModifiedBy>
  <cp:revision>10</cp:revision>
  <dcterms:created xsi:type="dcterms:W3CDTF">2021-07-19T14:15:00Z</dcterms:created>
  <dcterms:modified xsi:type="dcterms:W3CDTF">2023-11-01T15:18:00Z</dcterms:modified>
</cp:coreProperties>
</file>