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5E491" w14:textId="4B62C7A1" w:rsidR="006D12A1" w:rsidRPr="00D277E8" w:rsidRDefault="00390469" w:rsidP="00390469">
      <w:pPr>
        <w:tabs>
          <w:tab w:val="left" w:pos="717"/>
        </w:tabs>
        <w:spacing w:before="240" w:after="0"/>
        <w:jc w:val="center"/>
        <w:rPr>
          <w:rFonts w:cstheme="minorHAnsi"/>
          <w:b/>
          <w:bCs/>
          <w:color w:val="002060"/>
          <w:sz w:val="28"/>
          <w:szCs w:val="28"/>
        </w:rPr>
      </w:pPr>
      <w:r w:rsidRPr="00D277E8">
        <w:rPr>
          <w:rFonts w:cstheme="minorHAnsi"/>
          <w:b/>
          <w:bCs/>
          <w:color w:val="002060"/>
          <w:sz w:val="28"/>
          <w:szCs w:val="28"/>
        </w:rPr>
        <w:t xml:space="preserve">Week 2 - </w:t>
      </w:r>
      <w:r w:rsidR="006D12A1" w:rsidRPr="00D277E8">
        <w:rPr>
          <w:rFonts w:cstheme="minorHAnsi"/>
          <w:b/>
          <w:bCs/>
          <w:color w:val="002060"/>
          <w:sz w:val="28"/>
          <w:szCs w:val="28"/>
        </w:rPr>
        <w:t xml:space="preserve">Seminar </w:t>
      </w:r>
      <w:r w:rsidRPr="00D277E8">
        <w:rPr>
          <w:rFonts w:cstheme="minorHAnsi"/>
          <w:b/>
          <w:bCs/>
          <w:color w:val="002060"/>
          <w:sz w:val="28"/>
          <w:szCs w:val="28"/>
        </w:rPr>
        <w:t>Questions</w:t>
      </w:r>
    </w:p>
    <w:p w14:paraId="3C5D1327" w14:textId="26D62A7F" w:rsidR="006D12A1" w:rsidRPr="0061427A" w:rsidRDefault="006D12A1" w:rsidP="006D12A1">
      <w:pPr>
        <w:tabs>
          <w:tab w:val="left" w:pos="717"/>
        </w:tabs>
        <w:spacing w:before="240" w:after="0"/>
        <w:rPr>
          <w:rFonts w:cstheme="minorHAnsi"/>
          <w:i/>
          <w:iCs/>
          <w:sz w:val="24"/>
          <w:szCs w:val="24"/>
        </w:rPr>
      </w:pPr>
      <w:r w:rsidRPr="0061427A">
        <w:rPr>
          <w:rFonts w:cstheme="minorHAnsi"/>
          <w:i/>
          <w:iCs/>
          <w:sz w:val="24"/>
          <w:szCs w:val="24"/>
        </w:rPr>
        <w:t xml:space="preserve">To get ready for the seminar, please attempt formative tests for </w:t>
      </w:r>
      <w:r w:rsidR="00770F37">
        <w:rPr>
          <w:rFonts w:cstheme="minorHAnsi"/>
          <w:i/>
          <w:iCs/>
          <w:sz w:val="24"/>
          <w:szCs w:val="24"/>
        </w:rPr>
        <w:t>“Probability”</w:t>
      </w:r>
      <w:r w:rsidRPr="0061427A">
        <w:rPr>
          <w:rFonts w:cstheme="minorHAnsi"/>
          <w:i/>
          <w:iCs/>
          <w:sz w:val="24"/>
          <w:szCs w:val="24"/>
        </w:rPr>
        <w:t>. The seminars are problem classes based on formative tests</w:t>
      </w:r>
      <w:r w:rsidR="00B773C1" w:rsidRPr="0061427A">
        <w:rPr>
          <w:rFonts w:cstheme="minorHAnsi"/>
          <w:i/>
          <w:iCs/>
          <w:sz w:val="24"/>
          <w:szCs w:val="24"/>
        </w:rPr>
        <w:t xml:space="preserve">. </w:t>
      </w:r>
    </w:p>
    <w:p w14:paraId="082D6970" w14:textId="1FBCF873" w:rsidR="00B773C1" w:rsidRDefault="00B773C1" w:rsidP="006D12A1">
      <w:pPr>
        <w:tabs>
          <w:tab w:val="left" w:pos="717"/>
        </w:tabs>
        <w:spacing w:before="240" w:after="0"/>
        <w:rPr>
          <w:rFonts w:cstheme="minorHAnsi"/>
          <w:i/>
          <w:iCs/>
          <w:sz w:val="24"/>
          <w:szCs w:val="24"/>
        </w:rPr>
      </w:pPr>
      <w:r w:rsidRPr="0061427A">
        <w:rPr>
          <w:rFonts w:cstheme="minorHAnsi"/>
          <w:i/>
          <w:iCs/>
          <w:sz w:val="24"/>
          <w:szCs w:val="24"/>
        </w:rPr>
        <w:t xml:space="preserve">Below you can find a </w:t>
      </w:r>
      <w:r w:rsidR="0061427A" w:rsidRPr="0061427A">
        <w:rPr>
          <w:rFonts w:cstheme="minorHAnsi"/>
          <w:i/>
          <w:iCs/>
          <w:sz w:val="24"/>
          <w:szCs w:val="24"/>
        </w:rPr>
        <w:t>sub-set of</w:t>
      </w:r>
      <w:r w:rsidRPr="0061427A">
        <w:rPr>
          <w:rFonts w:cstheme="minorHAnsi"/>
          <w:i/>
          <w:iCs/>
          <w:sz w:val="24"/>
          <w:szCs w:val="24"/>
        </w:rPr>
        <w:t xml:space="preserve"> questions which will be discussed </w:t>
      </w:r>
      <w:r w:rsidR="004E1A41" w:rsidRPr="0061427A">
        <w:rPr>
          <w:rFonts w:cstheme="minorHAnsi"/>
          <w:i/>
          <w:iCs/>
          <w:sz w:val="24"/>
          <w:szCs w:val="24"/>
        </w:rPr>
        <w:t xml:space="preserve">in detail </w:t>
      </w:r>
      <w:r w:rsidRPr="0061427A">
        <w:rPr>
          <w:rFonts w:cstheme="minorHAnsi"/>
          <w:i/>
          <w:iCs/>
          <w:sz w:val="24"/>
          <w:szCs w:val="24"/>
        </w:rPr>
        <w:t>during the seminar</w:t>
      </w:r>
      <w:r w:rsidR="004E1A41" w:rsidRPr="0061427A">
        <w:rPr>
          <w:rFonts w:cstheme="minorHAnsi"/>
          <w:i/>
          <w:iCs/>
          <w:sz w:val="24"/>
          <w:szCs w:val="24"/>
        </w:rPr>
        <w:t>.</w:t>
      </w:r>
      <w:r w:rsidRPr="0061427A">
        <w:rPr>
          <w:rFonts w:cstheme="minorHAnsi"/>
          <w:i/>
          <w:iCs/>
          <w:sz w:val="24"/>
          <w:szCs w:val="24"/>
        </w:rPr>
        <w:t xml:space="preserve"> </w:t>
      </w:r>
      <w:r w:rsidR="00030383" w:rsidRPr="0061427A">
        <w:rPr>
          <w:rFonts w:cstheme="minorHAnsi"/>
          <w:i/>
          <w:iCs/>
          <w:sz w:val="24"/>
          <w:szCs w:val="24"/>
        </w:rPr>
        <w:t xml:space="preserve"> </w:t>
      </w:r>
    </w:p>
    <w:p w14:paraId="2F942141" w14:textId="7C6C04DD" w:rsidR="000F50E8" w:rsidRPr="008B346A" w:rsidRDefault="000F50E8" w:rsidP="006D12A1">
      <w:pPr>
        <w:tabs>
          <w:tab w:val="left" w:pos="717"/>
        </w:tabs>
        <w:spacing w:before="240" w:after="0"/>
        <w:rPr>
          <w:rFonts w:cstheme="minorHAnsi"/>
          <w:b/>
          <w:bCs/>
          <w:color w:val="002060"/>
          <w:sz w:val="24"/>
          <w:szCs w:val="24"/>
          <w:u w:val="single"/>
        </w:rPr>
      </w:pPr>
      <w:r w:rsidRPr="008B346A">
        <w:rPr>
          <w:rFonts w:cstheme="minorHAnsi"/>
          <w:b/>
          <w:bCs/>
          <w:color w:val="002060"/>
          <w:sz w:val="24"/>
          <w:szCs w:val="24"/>
          <w:u w:val="single"/>
        </w:rPr>
        <w:t>Question 1</w:t>
      </w:r>
    </w:p>
    <w:p w14:paraId="57038F0A" w14:textId="658C6ADA" w:rsidR="006415B2" w:rsidRPr="006602F9" w:rsidRDefault="006415B2" w:rsidP="006D12A1">
      <w:pPr>
        <w:tabs>
          <w:tab w:val="left" w:pos="717"/>
        </w:tabs>
        <w:spacing w:before="240" w:after="0"/>
        <w:rPr>
          <w:rFonts w:cstheme="minorHAnsi"/>
          <w:sz w:val="24"/>
          <w:szCs w:val="24"/>
        </w:rPr>
      </w:pPr>
      <w:r w:rsidRPr="006602F9">
        <w:rPr>
          <w:rFonts w:cstheme="minorHAnsi"/>
          <w:sz w:val="24"/>
          <w:szCs w:val="24"/>
        </w:rPr>
        <w:t>A jar contains 49 green marbles and 73 blue ones. What's P(Green)?</w:t>
      </w:r>
    </w:p>
    <w:p w14:paraId="56EC12DF" w14:textId="254F7A27" w:rsidR="006415B2" w:rsidRPr="008B346A" w:rsidRDefault="006415B2" w:rsidP="006D12A1">
      <w:pPr>
        <w:tabs>
          <w:tab w:val="left" w:pos="717"/>
        </w:tabs>
        <w:spacing w:before="240" w:after="0"/>
        <w:rPr>
          <w:rFonts w:cstheme="minorHAnsi"/>
          <w:b/>
          <w:bCs/>
          <w:color w:val="002060"/>
          <w:sz w:val="24"/>
          <w:szCs w:val="24"/>
          <w:u w:val="single"/>
        </w:rPr>
      </w:pPr>
      <w:r w:rsidRPr="008B346A">
        <w:rPr>
          <w:rFonts w:cstheme="minorHAnsi"/>
          <w:b/>
          <w:bCs/>
          <w:color w:val="002060"/>
          <w:sz w:val="24"/>
          <w:szCs w:val="24"/>
          <w:u w:val="single"/>
        </w:rPr>
        <w:t>Question 2</w:t>
      </w:r>
    </w:p>
    <w:p w14:paraId="7912DD38" w14:textId="24F939D6" w:rsidR="006415B2" w:rsidRPr="006602F9" w:rsidRDefault="006415B2" w:rsidP="006415B2">
      <w:pPr>
        <w:tabs>
          <w:tab w:val="left" w:pos="717"/>
        </w:tabs>
        <w:spacing w:before="240" w:after="0"/>
        <w:rPr>
          <w:rFonts w:cstheme="minorHAnsi"/>
          <w:sz w:val="24"/>
          <w:szCs w:val="24"/>
        </w:rPr>
      </w:pPr>
      <w:r w:rsidRPr="006602F9">
        <w:rPr>
          <w:rFonts w:cstheme="minorHAnsi"/>
          <w:sz w:val="24"/>
          <w:szCs w:val="24"/>
        </w:rPr>
        <w:t>A jar contains 77 marbles that are just green, 94 that are just blue, and 90 that are both green and blue. What is P(</w:t>
      </w:r>
      <w:proofErr w:type="spellStart"/>
      <w:r w:rsidRPr="006602F9">
        <w:rPr>
          <w:rFonts w:cstheme="minorHAnsi"/>
          <w:sz w:val="24"/>
          <w:szCs w:val="24"/>
        </w:rPr>
        <w:t>Green|Blue</w:t>
      </w:r>
      <w:proofErr w:type="spellEnd"/>
      <w:r w:rsidRPr="006602F9">
        <w:rPr>
          <w:rFonts w:cstheme="minorHAnsi"/>
          <w:sz w:val="24"/>
          <w:szCs w:val="24"/>
        </w:rPr>
        <w:t>)?</w:t>
      </w:r>
    </w:p>
    <w:p w14:paraId="082C9D23" w14:textId="77E0152E" w:rsidR="00264187" w:rsidRPr="008B346A" w:rsidRDefault="00264187" w:rsidP="006415B2">
      <w:pPr>
        <w:tabs>
          <w:tab w:val="left" w:pos="717"/>
        </w:tabs>
        <w:spacing w:before="240" w:after="0"/>
        <w:rPr>
          <w:rFonts w:cstheme="minorHAnsi"/>
          <w:b/>
          <w:bCs/>
          <w:color w:val="002060"/>
          <w:sz w:val="24"/>
          <w:szCs w:val="24"/>
          <w:u w:val="single"/>
        </w:rPr>
      </w:pPr>
      <w:r w:rsidRPr="008B346A">
        <w:rPr>
          <w:rFonts w:cstheme="minorHAnsi"/>
          <w:b/>
          <w:bCs/>
          <w:color w:val="002060"/>
          <w:sz w:val="24"/>
          <w:szCs w:val="24"/>
          <w:u w:val="single"/>
        </w:rPr>
        <w:t>Question 3</w:t>
      </w:r>
    </w:p>
    <w:p w14:paraId="7CF24E9B" w14:textId="77777777" w:rsidR="00264187" w:rsidRPr="00264187" w:rsidRDefault="00264187" w:rsidP="00264187">
      <w:pPr>
        <w:tabs>
          <w:tab w:val="left" w:pos="717"/>
        </w:tabs>
        <w:spacing w:before="240" w:after="0"/>
        <w:rPr>
          <w:rFonts w:cstheme="minorHAnsi"/>
          <w:sz w:val="24"/>
          <w:szCs w:val="24"/>
        </w:rPr>
      </w:pPr>
      <w:r w:rsidRPr="006602F9">
        <w:rPr>
          <w:rFonts w:cstheme="minorHAnsi"/>
          <w:sz w:val="24"/>
          <w:szCs w:val="24"/>
        </w:rPr>
        <w:t>If P(A)=0.96, P(B)=0.32 and P(A|</w:t>
      </w:r>
      <w:proofErr w:type="gramStart"/>
      <w:r w:rsidRPr="006602F9">
        <w:rPr>
          <w:rFonts w:cstheme="minorHAnsi"/>
          <w:sz w:val="24"/>
          <w:szCs w:val="24"/>
        </w:rPr>
        <w:t>B)=</w:t>
      </w:r>
      <w:proofErr w:type="gramEnd"/>
      <w:r w:rsidRPr="006602F9">
        <w:rPr>
          <w:rFonts w:cstheme="minorHAnsi"/>
          <w:sz w:val="24"/>
          <w:szCs w:val="24"/>
        </w:rPr>
        <w:t>0.53, what is P(A and B)?</w:t>
      </w:r>
    </w:p>
    <w:p w14:paraId="0DE4261E" w14:textId="77777777" w:rsidR="00C608BB" w:rsidRPr="00C608BB" w:rsidRDefault="00C608BB" w:rsidP="00C608BB">
      <w:pPr>
        <w:tabs>
          <w:tab w:val="left" w:pos="717"/>
        </w:tabs>
        <w:spacing w:before="240" w:after="0"/>
        <w:rPr>
          <w:rFonts w:cstheme="minorHAnsi"/>
          <w:sz w:val="24"/>
          <w:szCs w:val="24"/>
        </w:rPr>
      </w:pPr>
      <w:r w:rsidRPr="00C608BB">
        <w:rPr>
          <w:rFonts w:cstheme="minorHAnsi"/>
          <w:sz w:val="24"/>
          <w:szCs w:val="24"/>
        </w:rPr>
        <w:t>Bonus questions:</w:t>
      </w:r>
    </w:p>
    <w:p w14:paraId="04970181" w14:textId="77777777" w:rsidR="00C608BB" w:rsidRPr="00C608BB" w:rsidRDefault="00C608BB" w:rsidP="00C608BB">
      <w:pPr>
        <w:numPr>
          <w:ilvl w:val="0"/>
          <w:numId w:val="15"/>
        </w:numPr>
        <w:tabs>
          <w:tab w:val="clear" w:pos="720"/>
          <w:tab w:val="left" w:pos="717"/>
        </w:tabs>
        <w:spacing w:before="240" w:after="0"/>
        <w:rPr>
          <w:rFonts w:cstheme="minorHAnsi"/>
          <w:sz w:val="24"/>
          <w:szCs w:val="24"/>
        </w:rPr>
      </w:pPr>
      <w:r w:rsidRPr="00C608BB">
        <w:rPr>
          <w:rFonts w:cstheme="minorHAnsi"/>
          <w:sz w:val="24"/>
          <w:szCs w:val="24"/>
        </w:rPr>
        <w:t>Calculate P(B|A)</w:t>
      </w:r>
    </w:p>
    <w:p w14:paraId="3021529C" w14:textId="3F06A3FF" w:rsidR="00C608BB" w:rsidRPr="00C608BB" w:rsidRDefault="00C608BB" w:rsidP="00C608BB">
      <w:pPr>
        <w:numPr>
          <w:ilvl w:val="0"/>
          <w:numId w:val="15"/>
        </w:numPr>
        <w:tabs>
          <w:tab w:val="clear" w:pos="720"/>
          <w:tab w:val="left" w:pos="717"/>
        </w:tabs>
        <w:spacing w:before="240" w:after="0"/>
        <w:rPr>
          <w:rFonts w:cstheme="minorHAnsi"/>
          <w:sz w:val="24"/>
          <w:szCs w:val="24"/>
        </w:rPr>
      </w:pPr>
      <w:r w:rsidRPr="00C608BB">
        <w:rPr>
          <w:rFonts w:cstheme="minorHAnsi"/>
          <w:sz w:val="24"/>
          <w:szCs w:val="24"/>
        </w:rPr>
        <w:t xml:space="preserve">Calculate </w:t>
      </w:r>
      <w:proofErr w:type="gramStart"/>
      <w:r w:rsidRPr="00C608BB">
        <w:rPr>
          <w:rFonts w:cstheme="minorHAnsi"/>
          <w:sz w:val="24"/>
          <w:szCs w:val="24"/>
        </w:rPr>
        <w:t>P(</w:t>
      </w:r>
      <w:proofErr w:type="gramEnd"/>
      <w:r w:rsidRPr="00C608BB">
        <w:rPr>
          <w:rFonts w:cstheme="minorHAnsi"/>
          <w:sz w:val="24"/>
          <w:szCs w:val="24"/>
        </w:rPr>
        <w:t>A and B) assuming a,</w:t>
      </w:r>
      <w:r w:rsidR="006602F9">
        <w:rPr>
          <w:rFonts w:cstheme="minorHAnsi"/>
          <w:sz w:val="24"/>
          <w:szCs w:val="24"/>
        </w:rPr>
        <w:t xml:space="preserve"> </w:t>
      </w:r>
      <w:r w:rsidRPr="00C608BB">
        <w:rPr>
          <w:rFonts w:cstheme="minorHAnsi"/>
          <w:sz w:val="24"/>
          <w:szCs w:val="24"/>
        </w:rPr>
        <w:t>b independent</w:t>
      </w:r>
    </w:p>
    <w:p w14:paraId="096AEC9D" w14:textId="731D1DA1" w:rsidR="00C608BB" w:rsidRPr="00C608BB" w:rsidRDefault="00C608BB" w:rsidP="00C608BB">
      <w:pPr>
        <w:numPr>
          <w:ilvl w:val="0"/>
          <w:numId w:val="15"/>
        </w:numPr>
        <w:tabs>
          <w:tab w:val="clear" w:pos="720"/>
          <w:tab w:val="left" w:pos="717"/>
        </w:tabs>
        <w:spacing w:before="240" w:after="0"/>
        <w:rPr>
          <w:rFonts w:cstheme="minorHAnsi"/>
          <w:sz w:val="24"/>
          <w:szCs w:val="24"/>
        </w:rPr>
      </w:pPr>
      <w:r w:rsidRPr="00C608BB">
        <w:rPr>
          <w:rFonts w:cstheme="minorHAnsi"/>
          <w:sz w:val="24"/>
          <w:szCs w:val="24"/>
        </w:rPr>
        <w:t xml:space="preserve">Calculate </w:t>
      </w:r>
      <w:proofErr w:type="gramStart"/>
      <w:r w:rsidRPr="00C608BB">
        <w:rPr>
          <w:rFonts w:cstheme="minorHAnsi"/>
          <w:sz w:val="24"/>
          <w:szCs w:val="24"/>
        </w:rPr>
        <w:t>P(</w:t>
      </w:r>
      <w:proofErr w:type="gramEnd"/>
      <w:r w:rsidRPr="00C608BB">
        <w:rPr>
          <w:rFonts w:cstheme="minorHAnsi"/>
          <w:sz w:val="24"/>
          <w:szCs w:val="24"/>
        </w:rPr>
        <w:t>A and B) if a,</w:t>
      </w:r>
      <w:r w:rsidR="006602F9">
        <w:rPr>
          <w:rFonts w:cstheme="minorHAnsi"/>
          <w:sz w:val="24"/>
          <w:szCs w:val="24"/>
        </w:rPr>
        <w:t xml:space="preserve"> </w:t>
      </w:r>
      <w:r w:rsidRPr="00C608BB">
        <w:rPr>
          <w:rFonts w:cstheme="minorHAnsi"/>
          <w:sz w:val="24"/>
          <w:szCs w:val="24"/>
        </w:rPr>
        <w:t>b mutually exclusive</w:t>
      </w:r>
    </w:p>
    <w:p w14:paraId="058C3EB8" w14:textId="77777777" w:rsidR="006E2356" w:rsidRDefault="006E2356" w:rsidP="006415B2">
      <w:pPr>
        <w:tabs>
          <w:tab w:val="left" w:pos="717"/>
        </w:tabs>
        <w:spacing w:before="240" w:after="0"/>
        <w:rPr>
          <w:rFonts w:cstheme="minorHAnsi"/>
          <w:b/>
          <w:bCs/>
          <w:color w:val="002060"/>
          <w:sz w:val="24"/>
          <w:szCs w:val="24"/>
          <w:u w:val="single"/>
        </w:rPr>
      </w:pPr>
    </w:p>
    <w:p w14:paraId="6A9977C0" w14:textId="427E6241" w:rsidR="00264187" w:rsidRPr="008B346A" w:rsidRDefault="00C608BB" w:rsidP="006415B2">
      <w:pPr>
        <w:tabs>
          <w:tab w:val="left" w:pos="717"/>
        </w:tabs>
        <w:spacing w:before="240" w:after="0"/>
        <w:rPr>
          <w:rFonts w:cstheme="minorHAnsi"/>
          <w:b/>
          <w:bCs/>
          <w:color w:val="002060"/>
          <w:sz w:val="24"/>
          <w:szCs w:val="24"/>
          <w:u w:val="single"/>
        </w:rPr>
      </w:pPr>
      <w:r w:rsidRPr="008B346A">
        <w:rPr>
          <w:rFonts w:cstheme="minorHAnsi"/>
          <w:b/>
          <w:bCs/>
          <w:color w:val="002060"/>
          <w:sz w:val="24"/>
          <w:szCs w:val="24"/>
          <w:u w:val="single"/>
        </w:rPr>
        <w:t>Question 4</w:t>
      </w:r>
    </w:p>
    <w:p w14:paraId="0CD1D311" w14:textId="77777777" w:rsidR="00BF653B" w:rsidRPr="00BF653B" w:rsidRDefault="00BF653B" w:rsidP="00BF653B">
      <w:pPr>
        <w:tabs>
          <w:tab w:val="left" w:pos="717"/>
        </w:tabs>
        <w:spacing w:before="240" w:after="0"/>
        <w:rPr>
          <w:rFonts w:cstheme="minorHAnsi"/>
          <w:sz w:val="24"/>
          <w:szCs w:val="24"/>
        </w:rPr>
      </w:pPr>
      <w:r w:rsidRPr="006602F9">
        <w:rPr>
          <w:rFonts w:cstheme="minorHAnsi"/>
          <w:sz w:val="24"/>
          <w:szCs w:val="24"/>
        </w:rPr>
        <w:t>A survey produces the following results:</w:t>
      </w:r>
    </w:p>
    <w:p w14:paraId="651142A5" w14:textId="77777777" w:rsidR="004A442F" w:rsidRPr="006602F9" w:rsidRDefault="00BF653B" w:rsidP="00BF653B">
      <w:pPr>
        <w:tabs>
          <w:tab w:val="left" w:pos="717"/>
        </w:tabs>
        <w:spacing w:before="240" w:after="0"/>
        <w:rPr>
          <w:rFonts w:cstheme="minorHAnsi"/>
          <w:sz w:val="24"/>
          <w:szCs w:val="24"/>
        </w:rPr>
      </w:pPr>
      <w:r w:rsidRPr="006602F9">
        <w:rPr>
          <w:rFonts w:cstheme="minorHAnsi"/>
          <w:sz w:val="24"/>
          <w:szCs w:val="24"/>
        </w:rPr>
        <w:t xml:space="preserve"> </w:t>
      </w:r>
      <w:r w:rsidRPr="006602F9">
        <w:rPr>
          <w:rFonts w:cstheme="minorHAnsi"/>
          <w:sz w:val="24"/>
          <w:szCs w:val="24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7"/>
        <w:gridCol w:w="1477"/>
        <w:gridCol w:w="1477"/>
        <w:gridCol w:w="1477"/>
      </w:tblGrid>
      <w:tr w:rsidR="004A442F" w:rsidRPr="004A442F" w14:paraId="2580C28C" w14:textId="77777777" w:rsidTr="004A442F">
        <w:trPr>
          <w:trHeight w:val="340"/>
          <w:jc w:val="center"/>
        </w:trPr>
        <w:tc>
          <w:tcPr>
            <w:tcW w:w="1477" w:type="dxa"/>
          </w:tcPr>
          <w:p w14:paraId="0E2C3958" w14:textId="6C373522" w:rsidR="004A442F" w:rsidRPr="004A442F" w:rsidRDefault="004A442F" w:rsidP="006E2356">
            <w:pPr>
              <w:jc w:val="center"/>
              <w:rPr>
                <w:rFonts w:cstheme="minorHAnsi"/>
              </w:rPr>
            </w:pPr>
          </w:p>
        </w:tc>
        <w:tc>
          <w:tcPr>
            <w:tcW w:w="1477" w:type="dxa"/>
          </w:tcPr>
          <w:p w14:paraId="51A08B68" w14:textId="5B2596DD" w:rsidR="004A442F" w:rsidRPr="004A442F" w:rsidRDefault="004A442F" w:rsidP="006E2356">
            <w:pPr>
              <w:jc w:val="center"/>
              <w:rPr>
                <w:rFonts w:cstheme="minorHAnsi"/>
                <w:b/>
                <w:bCs/>
              </w:rPr>
            </w:pPr>
            <w:r w:rsidRPr="004A442F">
              <w:rPr>
                <w:rFonts w:cstheme="minorHAnsi"/>
                <w:b/>
                <w:bCs/>
              </w:rPr>
              <w:t>Tea</w:t>
            </w:r>
          </w:p>
        </w:tc>
        <w:tc>
          <w:tcPr>
            <w:tcW w:w="1477" w:type="dxa"/>
          </w:tcPr>
          <w:p w14:paraId="1710F597" w14:textId="4C198329" w:rsidR="004A442F" w:rsidRPr="004A442F" w:rsidRDefault="004A442F" w:rsidP="006E2356">
            <w:pPr>
              <w:jc w:val="center"/>
              <w:rPr>
                <w:rFonts w:cstheme="minorHAnsi"/>
                <w:b/>
                <w:bCs/>
              </w:rPr>
            </w:pPr>
            <w:r w:rsidRPr="004A442F">
              <w:rPr>
                <w:rFonts w:cstheme="minorHAnsi"/>
                <w:b/>
                <w:bCs/>
              </w:rPr>
              <w:t>Coffee</w:t>
            </w:r>
          </w:p>
        </w:tc>
        <w:tc>
          <w:tcPr>
            <w:tcW w:w="1477" w:type="dxa"/>
          </w:tcPr>
          <w:p w14:paraId="00AA6F69" w14:textId="09C9A4CC" w:rsidR="004A442F" w:rsidRPr="004A442F" w:rsidRDefault="004A442F" w:rsidP="006E2356">
            <w:pPr>
              <w:jc w:val="center"/>
              <w:rPr>
                <w:rFonts w:cstheme="minorHAnsi"/>
                <w:b/>
                <w:bCs/>
              </w:rPr>
            </w:pPr>
            <w:r w:rsidRPr="004A442F">
              <w:rPr>
                <w:rFonts w:cstheme="minorHAnsi"/>
                <w:b/>
                <w:bCs/>
              </w:rPr>
              <w:t>Hot Chocolate</w:t>
            </w:r>
          </w:p>
        </w:tc>
      </w:tr>
      <w:tr w:rsidR="004A442F" w:rsidRPr="004A442F" w14:paraId="748DEF5D" w14:textId="77777777" w:rsidTr="004A442F">
        <w:trPr>
          <w:trHeight w:val="340"/>
          <w:jc w:val="center"/>
        </w:trPr>
        <w:tc>
          <w:tcPr>
            <w:tcW w:w="1477" w:type="dxa"/>
          </w:tcPr>
          <w:p w14:paraId="57B43F90" w14:textId="51340D81" w:rsidR="004A442F" w:rsidRPr="004A442F" w:rsidRDefault="004A442F" w:rsidP="006E2356">
            <w:pPr>
              <w:jc w:val="center"/>
              <w:rPr>
                <w:rFonts w:cstheme="minorHAnsi"/>
                <w:b/>
                <w:bCs/>
              </w:rPr>
            </w:pPr>
            <w:r w:rsidRPr="004A442F">
              <w:rPr>
                <w:rFonts w:cstheme="minorHAnsi"/>
                <w:b/>
                <w:bCs/>
              </w:rPr>
              <w:t>UG</w:t>
            </w:r>
          </w:p>
        </w:tc>
        <w:tc>
          <w:tcPr>
            <w:tcW w:w="1477" w:type="dxa"/>
          </w:tcPr>
          <w:p w14:paraId="38F76053" w14:textId="77777777" w:rsidR="004A442F" w:rsidRPr="004A442F" w:rsidRDefault="004A442F" w:rsidP="006E2356">
            <w:pPr>
              <w:jc w:val="center"/>
              <w:rPr>
                <w:rFonts w:cstheme="minorHAnsi"/>
              </w:rPr>
            </w:pPr>
            <w:r w:rsidRPr="004A442F">
              <w:rPr>
                <w:rFonts w:cstheme="minorHAnsi"/>
              </w:rPr>
              <w:t>69</w:t>
            </w:r>
          </w:p>
        </w:tc>
        <w:tc>
          <w:tcPr>
            <w:tcW w:w="1477" w:type="dxa"/>
          </w:tcPr>
          <w:p w14:paraId="05372CB1" w14:textId="54F70107" w:rsidR="004A442F" w:rsidRPr="004A442F" w:rsidRDefault="004A442F" w:rsidP="006E2356">
            <w:pPr>
              <w:jc w:val="center"/>
              <w:rPr>
                <w:rFonts w:cstheme="minorHAnsi"/>
              </w:rPr>
            </w:pPr>
            <w:r w:rsidRPr="004A442F">
              <w:rPr>
                <w:rFonts w:cstheme="minorHAnsi"/>
              </w:rPr>
              <w:t>5</w:t>
            </w:r>
          </w:p>
        </w:tc>
        <w:tc>
          <w:tcPr>
            <w:tcW w:w="1477" w:type="dxa"/>
          </w:tcPr>
          <w:p w14:paraId="30BA424A" w14:textId="22EF4A5A" w:rsidR="004A442F" w:rsidRPr="004A442F" w:rsidRDefault="004A442F" w:rsidP="006E2356">
            <w:pPr>
              <w:jc w:val="center"/>
              <w:rPr>
                <w:rFonts w:cstheme="minorHAnsi"/>
              </w:rPr>
            </w:pPr>
            <w:r w:rsidRPr="004A442F">
              <w:rPr>
                <w:rFonts w:cstheme="minorHAnsi"/>
              </w:rPr>
              <w:t>76</w:t>
            </w:r>
          </w:p>
        </w:tc>
      </w:tr>
      <w:tr w:rsidR="004A442F" w:rsidRPr="004A442F" w14:paraId="08A0528D" w14:textId="77777777" w:rsidTr="004A442F">
        <w:trPr>
          <w:trHeight w:val="334"/>
          <w:jc w:val="center"/>
        </w:trPr>
        <w:tc>
          <w:tcPr>
            <w:tcW w:w="1477" w:type="dxa"/>
          </w:tcPr>
          <w:p w14:paraId="0424C4DD" w14:textId="51042C3F" w:rsidR="004A442F" w:rsidRPr="004A442F" w:rsidRDefault="004A442F" w:rsidP="006E2356">
            <w:pPr>
              <w:jc w:val="center"/>
              <w:rPr>
                <w:rFonts w:cstheme="minorHAnsi"/>
                <w:b/>
                <w:bCs/>
              </w:rPr>
            </w:pPr>
            <w:r w:rsidRPr="004A442F">
              <w:rPr>
                <w:rFonts w:cstheme="minorHAnsi"/>
                <w:b/>
                <w:bCs/>
              </w:rPr>
              <w:t>PG</w:t>
            </w:r>
          </w:p>
        </w:tc>
        <w:tc>
          <w:tcPr>
            <w:tcW w:w="1477" w:type="dxa"/>
          </w:tcPr>
          <w:p w14:paraId="11A1125A" w14:textId="282246A7" w:rsidR="004A442F" w:rsidRPr="004A442F" w:rsidRDefault="004A442F" w:rsidP="006E2356">
            <w:pPr>
              <w:jc w:val="center"/>
              <w:rPr>
                <w:rFonts w:cstheme="minorHAnsi"/>
              </w:rPr>
            </w:pPr>
            <w:r w:rsidRPr="004A442F">
              <w:rPr>
                <w:rFonts w:cstheme="minorHAnsi"/>
              </w:rPr>
              <w:t>93</w:t>
            </w:r>
          </w:p>
        </w:tc>
        <w:tc>
          <w:tcPr>
            <w:tcW w:w="1477" w:type="dxa"/>
          </w:tcPr>
          <w:p w14:paraId="6B49C5C8" w14:textId="45FD3F5F" w:rsidR="004A442F" w:rsidRPr="004A442F" w:rsidRDefault="004A442F" w:rsidP="006E2356">
            <w:pPr>
              <w:jc w:val="center"/>
              <w:rPr>
                <w:rFonts w:cstheme="minorHAnsi"/>
              </w:rPr>
            </w:pPr>
            <w:r w:rsidRPr="004A442F">
              <w:rPr>
                <w:rFonts w:cstheme="minorHAnsi"/>
              </w:rPr>
              <w:t>44</w:t>
            </w:r>
          </w:p>
        </w:tc>
        <w:tc>
          <w:tcPr>
            <w:tcW w:w="1477" w:type="dxa"/>
          </w:tcPr>
          <w:p w14:paraId="0835879D" w14:textId="1F74FD06" w:rsidR="004A442F" w:rsidRPr="004A442F" w:rsidRDefault="004A442F" w:rsidP="006E2356">
            <w:pPr>
              <w:jc w:val="center"/>
              <w:rPr>
                <w:rFonts w:cstheme="minorHAnsi"/>
              </w:rPr>
            </w:pPr>
            <w:r w:rsidRPr="004A442F">
              <w:rPr>
                <w:rFonts w:cstheme="minorHAnsi"/>
              </w:rPr>
              <w:t>96</w:t>
            </w:r>
          </w:p>
        </w:tc>
      </w:tr>
      <w:tr w:rsidR="004A442F" w:rsidRPr="004A442F" w14:paraId="4453FD01" w14:textId="77777777" w:rsidTr="004A442F">
        <w:trPr>
          <w:trHeight w:val="340"/>
          <w:jc w:val="center"/>
        </w:trPr>
        <w:tc>
          <w:tcPr>
            <w:tcW w:w="1477" w:type="dxa"/>
          </w:tcPr>
          <w:p w14:paraId="098BADC3" w14:textId="661B9D07" w:rsidR="004A442F" w:rsidRPr="004A442F" w:rsidRDefault="004A442F" w:rsidP="006E2356">
            <w:pPr>
              <w:jc w:val="center"/>
              <w:rPr>
                <w:rFonts w:cstheme="minorHAnsi"/>
                <w:b/>
                <w:bCs/>
              </w:rPr>
            </w:pPr>
            <w:r w:rsidRPr="004A442F">
              <w:rPr>
                <w:rFonts w:cstheme="minorHAnsi"/>
                <w:b/>
                <w:bCs/>
              </w:rPr>
              <w:t>Staff</w:t>
            </w:r>
          </w:p>
        </w:tc>
        <w:tc>
          <w:tcPr>
            <w:tcW w:w="1477" w:type="dxa"/>
          </w:tcPr>
          <w:p w14:paraId="4E95D0B4" w14:textId="4C640B2E" w:rsidR="004A442F" w:rsidRPr="004A442F" w:rsidRDefault="004A442F" w:rsidP="006E2356">
            <w:pPr>
              <w:jc w:val="center"/>
              <w:rPr>
                <w:rFonts w:cstheme="minorHAnsi"/>
              </w:rPr>
            </w:pPr>
            <w:r w:rsidRPr="004A442F">
              <w:rPr>
                <w:rFonts w:cstheme="minorHAnsi"/>
              </w:rPr>
              <w:t>55</w:t>
            </w:r>
          </w:p>
        </w:tc>
        <w:tc>
          <w:tcPr>
            <w:tcW w:w="1477" w:type="dxa"/>
          </w:tcPr>
          <w:p w14:paraId="64747270" w14:textId="350DC44B" w:rsidR="004A442F" w:rsidRPr="004A442F" w:rsidRDefault="004A442F" w:rsidP="006E2356">
            <w:pPr>
              <w:jc w:val="center"/>
              <w:rPr>
                <w:rFonts w:cstheme="minorHAnsi"/>
              </w:rPr>
            </w:pPr>
            <w:r w:rsidRPr="004A442F">
              <w:rPr>
                <w:rFonts w:cstheme="minorHAnsi"/>
              </w:rPr>
              <w:t>31</w:t>
            </w:r>
          </w:p>
        </w:tc>
        <w:tc>
          <w:tcPr>
            <w:tcW w:w="1477" w:type="dxa"/>
          </w:tcPr>
          <w:p w14:paraId="625725DA" w14:textId="6C305041" w:rsidR="004A442F" w:rsidRPr="004A442F" w:rsidRDefault="004A442F" w:rsidP="006E2356">
            <w:pPr>
              <w:jc w:val="center"/>
              <w:rPr>
                <w:rFonts w:cstheme="minorHAnsi"/>
              </w:rPr>
            </w:pPr>
            <w:r w:rsidRPr="004A442F">
              <w:rPr>
                <w:rFonts w:cstheme="minorHAnsi"/>
              </w:rPr>
              <w:t>64</w:t>
            </w:r>
          </w:p>
        </w:tc>
      </w:tr>
    </w:tbl>
    <w:p w14:paraId="1767AA24" w14:textId="63BADB25" w:rsidR="00BF653B" w:rsidRPr="00BF653B" w:rsidRDefault="00BF653B" w:rsidP="00BF653B">
      <w:pPr>
        <w:tabs>
          <w:tab w:val="left" w:pos="717"/>
        </w:tabs>
        <w:spacing w:before="240" w:after="0"/>
        <w:rPr>
          <w:rFonts w:cstheme="minorHAnsi"/>
          <w:sz w:val="24"/>
          <w:szCs w:val="24"/>
        </w:rPr>
      </w:pPr>
      <w:r w:rsidRPr="006602F9">
        <w:rPr>
          <w:rFonts w:cstheme="minorHAnsi"/>
          <w:sz w:val="24"/>
          <w:szCs w:val="24"/>
        </w:rPr>
        <w:t>Calculate the P(TEA).</w:t>
      </w:r>
    </w:p>
    <w:p w14:paraId="09972634" w14:textId="77777777" w:rsidR="00401232" w:rsidRDefault="00401232" w:rsidP="006415B2">
      <w:pPr>
        <w:tabs>
          <w:tab w:val="left" w:pos="717"/>
        </w:tabs>
        <w:spacing w:before="240" w:after="0"/>
        <w:rPr>
          <w:rFonts w:cstheme="minorHAnsi"/>
          <w:b/>
          <w:bCs/>
          <w:sz w:val="24"/>
          <w:szCs w:val="24"/>
        </w:rPr>
      </w:pPr>
    </w:p>
    <w:p w14:paraId="19A53B9A" w14:textId="77777777" w:rsidR="006E2356" w:rsidRDefault="006E2356" w:rsidP="006415B2">
      <w:pPr>
        <w:tabs>
          <w:tab w:val="left" w:pos="717"/>
        </w:tabs>
        <w:spacing w:before="240" w:after="0"/>
        <w:rPr>
          <w:rFonts w:cstheme="minorHAnsi"/>
          <w:b/>
          <w:bCs/>
          <w:sz w:val="24"/>
          <w:szCs w:val="24"/>
        </w:rPr>
      </w:pPr>
    </w:p>
    <w:p w14:paraId="42CEFD17" w14:textId="06A14075" w:rsidR="00BF653B" w:rsidRPr="008B346A" w:rsidRDefault="00BF653B" w:rsidP="006415B2">
      <w:pPr>
        <w:tabs>
          <w:tab w:val="left" w:pos="717"/>
        </w:tabs>
        <w:spacing w:before="240" w:after="0"/>
        <w:rPr>
          <w:rFonts w:cstheme="minorHAnsi"/>
          <w:b/>
          <w:bCs/>
          <w:color w:val="002060"/>
          <w:sz w:val="24"/>
          <w:szCs w:val="24"/>
          <w:u w:val="single"/>
        </w:rPr>
      </w:pPr>
      <w:r w:rsidRPr="008B346A">
        <w:rPr>
          <w:rFonts w:cstheme="minorHAnsi"/>
          <w:b/>
          <w:bCs/>
          <w:color w:val="002060"/>
          <w:sz w:val="24"/>
          <w:szCs w:val="24"/>
          <w:u w:val="single"/>
        </w:rPr>
        <w:lastRenderedPageBreak/>
        <w:t>Question 5</w:t>
      </w:r>
    </w:p>
    <w:p w14:paraId="442BC0FE" w14:textId="77777777" w:rsidR="00BF653B" w:rsidRPr="00BF653B" w:rsidRDefault="00BF653B" w:rsidP="00BF653B">
      <w:pPr>
        <w:tabs>
          <w:tab w:val="left" w:pos="717"/>
        </w:tabs>
        <w:spacing w:before="240" w:after="0"/>
        <w:rPr>
          <w:rFonts w:cstheme="minorHAnsi"/>
          <w:sz w:val="24"/>
          <w:szCs w:val="24"/>
        </w:rPr>
      </w:pPr>
      <w:r w:rsidRPr="006602F9">
        <w:rPr>
          <w:rFonts w:cstheme="minorHAnsi"/>
          <w:sz w:val="24"/>
          <w:szCs w:val="24"/>
        </w:rPr>
        <w:t>A survey produces the following results:</w:t>
      </w:r>
    </w:p>
    <w:p w14:paraId="6051B19C" w14:textId="77777777" w:rsidR="00E6699F" w:rsidRPr="006602F9" w:rsidRDefault="00BF653B" w:rsidP="00BF653B">
      <w:pPr>
        <w:tabs>
          <w:tab w:val="left" w:pos="717"/>
        </w:tabs>
        <w:spacing w:before="240" w:after="0"/>
        <w:rPr>
          <w:rFonts w:cstheme="minorHAnsi"/>
          <w:sz w:val="24"/>
          <w:szCs w:val="24"/>
        </w:rPr>
      </w:pPr>
      <w:r w:rsidRPr="006602F9">
        <w:rPr>
          <w:rFonts w:cstheme="minorHAnsi"/>
          <w:sz w:val="24"/>
          <w:szCs w:val="24"/>
        </w:rPr>
        <w:t xml:space="preserve"> </w:t>
      </w:r>
      <w:r w:rsidRPr="006602F9">
        <w:rPr>
          <w:rFonts w:cstheme="minorHAnsi"/>
          <w:sz w:val="24"/>
          <w:szCs w:val="24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5"/>
        <w:gridCol w:w="1602"/>
        <w:gridCol w:w="1602"/>
        <w:gridCol w:w="1602"/>
      </w:tblGrid>
      <w:tr w:rsidR="00E6699F" w:rsidRPr="00E6699F" w14:paraId="7AFA693B" w14:textId="77777777" w:rsidTr="00E6699F">
        <w:trPr>
          <w:trHeight w:val="436"/>
          <w:jc w:val="center"/>
        </w:trPr>
        <w:tc>
          <w:tcPr>
            <w:tcW w:w="566" w:type="dxa"/>
          </w:tcPr>
          <w:p w14:paraId="52D625B5" w14:textId="3F93AECC" w:rsidR="00E6699F" w:rsidRPr="00E6699F" w:rsidRDefault="00E6699F" w:rsidP="006E2356">
            <w:pPr>
              <w:jc w:val="center"/>
              <w:rPr>
                <w:rFonts w:cstheme="minorHAnsi"/>
              </w:rPr>
            </w:pPr>
          </w:p>
        </w:tc>
        <w:tc>
          <w:tcPr>
            <w:tcW w:w="1602" w:type="dxa"/>
          </w:tcPr>
          <w:p w14:paraId="7C71857D" w14:textId="31188E39" w:rsidR="00E6699F" w:rsidRPr="00E6699F" w:rsidRDefault="00E6699F" w:rsidP="006E2356">
            <w:pPr>
              <w:jc w:val="center"/>
              <w:rPr>
                <w:rFonts w:cstheme="minorHAnsi"/>
                <w:b/>
                <w:bCs/>
              </w:rPr>
            </w:pPr>
            <w:r w:rsidRPr="00E6699F">
              <w:rPr>
                <w:rFonts w:cstheme="minorHAnsi"/>
                <w:b/>
                <w:bCs/>
              </w:rPr>
              <w:t>Tea</w:t>
            </w:r>
          </w:p>
        </w:tc>
        <w:tc>
          <w:tcPr>
            <w:tcW w:w="1602" w:type="dxa"/>
          </w:tcPr>
          <w:p w14:paraId="2A1B0C77" w14:textId="1614FAD9" w:rsidR="00E6699F" w:rsidRPr="00E6699F" w:rsidRDefault="00E6699F" w:rsidP="006E2356">
            <w:pPr>
              <w:jc w:val="center"/>
              <w:rPr>
                <w:rFonts w:cstheme="minorHAnsi"/>
                <w:b/>
                <w:bCs/>
              </w:rPr>
            </w:pPr>
            <w:r w:rsidRPr="00E6699F">
              <w:rPr>
                <w:rFonts w:cstheme="minorHAnsi"/>
                <w:b/>
                <w:bCs/>
              </w:rPr>
              <w:t>Coffee</w:t>
            </w:r>
          </w:p>
        </w:tc>
        <w:tc>
          <w:tcPr>
            <w:tcW w:w="1602" w:type="dxa"/>
          </w:tcPr>
          <w:p w14:paraId="6AB9F50A" w14:textId="3DE81E04" w:rsidR="00E6699F" w:rsidRPr="00E6699F" w:rsidRDefault="00E6699F" w:rsidP="006E2356">
            <w:pPr>
              <w:jc w:val="center"/>
              <w:rPr>
                <w:rFonts w:cstheme="minorHAnsi"/>
                <w:b/>
                <w:bCs/>
              </w:rPr>
            </w:pPr>
            <w:r w:rsidRPr="00E6699F">
              <w:rPr>
                <w:rFonts w:cstheme="minorHAnsi"/>
                <w:b/>
                <w:bCs/>
              </w:rPr>
              <w:t>Hot Chocolate</w:t>
            </w:r>
          </w:p>
        </w:tc>
      </w:tr>
      <w:tr w:rsidR="00E6699F" w:rsidRPr="00E6699F" w14:paraId="7117A98E" w14:textId="77777777" w:rsidTr="00E6699F">
        <w:trPr>
          <w:trHeight w:val="436"/>
          <w:jc w:val="center"/>
        </w:trPr>
        <w:tc>
          <w:tcPr>
            <w:tcW w:w="566" w:type="dxa"/>
          </w:tcPr>
          <w:p w14:paraId="73A3EC26" w14:textId="46E8C125" w:rsidR="00E6699F" w:rsidRPr="00E6699F" w:rsidRDefault="00E6699F" w:rsidP="006E2356">
            <w:pPr>
              <w:jc w:val="center"/>
              <w:rPr>
                <w:rFonts w:cstheme="minorHAnsi"/>
                <w:b/>
                <w:bCs/>
              </w:rPr>
            </w:pPr>
            <w:r w:rsidRPr="00E6699F">
              <w:rPr>
                <w:rFonts w:cstheme="minorHAnsi"/>
                <w:b/>
                <w:bCs/>
              </w:rPr>
              <w:t>UG</w:t>
            </w:r>
          </w:p>
        </w:tc>
        <w:tc>
          <w:tcPr>
            <w:tcW w:w="1602" w:type="dxa"/>
          </w:tcPr>
          <w:p w14:paraId="72A76769" w14:textId="77777777" w:rsidR="00E6699F" w:rsidRPr="00E6699F" w:rsidRDefault="00E6699F" w:rsidP="006E2356">
            <w:pPr>
              <w:jc w:val="center"/>
              <w:rPr>
                <w:rFonts w:cstheme="minorHAnsi"/>
              </w:rPr>
            </w:pPr>
            <w:r w:rsidRPr="00E6699F">
              <w:rPr>
                <w:rFonts w:cstheme="minorHAnsi"/>
              </w:rPr>
              <w:t>65</w:t>
            </w:r>
          </w:p>
        </w:tc>
        <w:tc>
          <w:tcPr>
            <w:tcW w:w="1602" w:type="dxa"/>
          </w:tcPr>
          <w:p w14:paraId="1B371FDB" w14:textId="6A468C78" w:rsidR="00E6699F" w:rsidRPr="00E6699F" w:rsidRDefault="00E6699F" w:rsidP="006E2356">
            <w:pPr>
              <w:jc w:val="center"/>
              <w:rPr>
                <w:rFonts w:cstheme="minorHAnsi"/>
              </w:rPr>
            </w:pPr>
            <w:r w:rsidRPr="00E6699F">
              <w:rPr>
                <w:rFonts w:cstheme="minorHAnsi"/>
              </w:rPr>
              <w:t>43</w:t>
            </w:r>
          </w:p>
        </w:tc>
        <w:tc>
          <w:tcPr>
            <w:tcW w:w="1602" w:type="dxa"/>
          </w:tcPr>
          <w:p w14:paraId="2CCDE003" w14:textId="2F87C43E" w:rsidR="00E6699F" w:rsidRPr="00E6699F" w:rsidRDefault="00E6699F" w:rsidP="006E2356">
            <w:pPr>
              <w:jc w:val="center"/>
              <w:rPr>
                <w:rFonts w:cstheme="minorHAnsi"/>
              </w:rPr>
            </w:pPr>
            <w:r w:rsidRPr="00E6699F">
              <w:rPr>
                <w:rFonts w:cstheme="minorHAnsi"/>
              </w:rPr>
              <w:t>36</w:t>
            </w:r>
          </w:p>
        </w:tc>
      </w:tr>
      <w:tr w:rsidR="00E6699F" w:rsidRPr="00E6699F" w14:paraId="345C62C1" w14:textId="77777777" w:rsidTr="00E6699F">
        <w:trPr>
          <w:trHeight w:val="427"/>
          <w:jc w:val="center"/>
        </w:trPr>
        <w:tc>
          <w:tcPr>
            <w:tcW w:w="566" w:type="dxa"/>
          </w:tcPr>
          <w:p w14:paraId="33D09DF4" w14:textId="0680408A" w:rsidR="00E6699F" w:rsidRPr="00E6699F" w:rsidRDefault="00E6699F" w:rsidP="006E2356">
            <w:pPr>
              <w:jc w:val="center"/>
              <w:rPr>
                <w:rFonts w:cstheme="minorHAnsi"/>
                <w:b/>
                <w:bCs/>
              </w:rPr>
            </w:pPr>
            <w:r w:rsidRPr="00E6699F">
              <w:rPr>
                <w:rFonts w:cstheme="minorHAnsi"/>
                <w:b/>
                <w:bCs/>
              </w:rPr>
              <w:t>PG</w:t>
            </w:r>
          </w:p>
        </w:tc>
        <w:tc>
          <w:tcPr>
            <w:tcW w:w="1602" w:type="dxa"/>
          </w:tcPr>
          <w:p w14:paraId="65486CBC" w14:textId="0138A296" w:rsidR="00E6699F" w:rsidRPr="00E6699F" w:rsidRDefault="00E6699F" w:rsidP="006E2356">
            <w:pPr>
              <w:jc w:val="center"/>
              <w:rPr>
                <w:rFonts w:cstheme="minorHAnsi"/>
              </w:rPr>
            </w:pPr>
            <w:r w:rsidRPr="00E6699F">
              <w:rPr>
                <w:rFonts w:cstheme="minorHAnsi"/>
              </w:rPr>
              <w:t>5</w:t>
            </w:r>
          </w:p>
        </w:tc>
        <w:tc>
          <w:tcPr>
            <w:tcW w:w="1602" w:type="dxa"/>
          </w:tcPr>
          <w:p w14:paraId="268052FF" w14:textId="74C20DA9" w:rsidR="00E6699F" w:rsidRPr="00E6699F" w:rsidRDefault="00E6699F" w:rsidP="006E2356">
            <w:pPr>
              <w:jc w:val="center"/>
              <w:rPr>
                <w:rFonts w:cstheme="minorHAnsi"/>
              </w:rPr>
            </w:pPr>
            <w:r w:rsidRPr="00E6699F">
              <w:rPr>
                <w:rFonts w:cstheme="minorHAnsi"/>
              </w:rPr>
              <w:t>26</w:t>
            </w:r>
          </w:p>
        </w:tc>
        <w:tc>
          <w:tcPr>
            <w:tcW w:w="1602" w:type="dxa"/>
          </w:tcPr>
          <w:p w14:paraId="23FCCD4A" w14:textId="5392FCF0" w:rsidR="00E6699F" w:rsidRPr="00E6699F" w:rsidRDefault="00E6699F" w:rsidP="006E2356">
            <w:pPr>
              <w:jc w:val="center"/>
              <w:rPr>
                <w:rFonts w:cstheme="minorHAnsi"/>
              </w:rPr>
            </w:pPr>
            <w:r w:rsidRPr="00E6699F">
              <w:rPr>
                <w:rFonts w:cstheme="minorHAnsi"/>
              </w:rPr>
              <w:t>18</w:t>
            </w:r>
          </w:p>
        </w:tc>
      </w:tr>
      <w:tr w:rsidR="00E6699F" w:rsidRPr="00E6699F" w14:paraId="3C2562FA" w14:textId="77777777" w:rsidTr="00E6699F">
        <w:trPr>
          <w:trHeight w:val="436"/>
          <w:jc w:val="center"/>
        </w:trPr>
        <w:tc>
          <w:tcPr>
            <w:tcW w:w="566" w:type="dxa"/>
          </w:tcPr>
          <w:p w14:paraId="57455BE8" w14:textId="48FE61D2" w:rsidR="00E6699F" w:rsidRPr="00E6699F" w:rsidRDefault="00E6699F" w:rsidP="006E2356">
            <w:pPr>
              <w:jc w:val="center"/>
              <w:rPr>
                <w:rFonts w:cstheme="minorHAnsi"/>
                <w:b/>
                <w:bCs/>
              </w:rPr>
            </w:pPr>
            <w:r w:rsidRPr="00E6699F">
              <w:rPr>
                <w:rFonts w:cstheme="minorHAnsi"/>
                <w:b/>
                <w:bCs/>
              </w:rPr>
              <w:t>Staff</w:t>
            </w:r>
          </w:p>
        </w:tc>
        <w:tc>
          <w:tcPr>
            <w:tcW w:w="1602" w:type="dxa"/>
          </w:tcPr>
          <w:p w14:paraId="1AE3AC4C" w14:textId="61FB9EF0" w:rsidR="00E6699F" w:rsidRPr="00E6699F" w:rsidRDefault="00E6699F" w:rsidP="006E2356">
            <w:pPr>
              <w:jc w:val="center"/>
              <w:rPr>
                <w:rFonts w:cstheme="minorHAnsi"/>
              </w:rPr>
            </w:pPr>
            <w:r w:rsidRPr="00E6699F">
              <w:rPr>
                <w:rFonts w:cstheme="minorHAnsi"/>
              </w:rPr>
              <w:t>56</w:t>
            </w:r>
          </w:p>
        </w:tc>
        <w:tc>
          <w:tcPr>
            <w:tcW w:w="1602" w:type="dxa"/>
          </w:tcPr>
          <w:p w14:paraId="2B55B15C" w14:textId="0D0D3B60" w:rsidR="00E6699F" w:rsidRPr="00E6699F" w:rsidRDefault="00E6699F" w:rsidP="006E2356">
            <w:pPr>
              <w:jc w:val="center"/>
              <w:rPr>
                <w:rFonts w:cstheme="minorHAnsi"/>
              </w:rPr>
            </w:pPr>
            <w:r w:rsidRPr="00E6699F">
              <w:rPr>
                <w:rFonts w:cstheme="minorHAnsi"/>
              </w:rPr>
              <w:t>79</w:t>
            </w:r>
          </w:p>
        </w:tc>
        <w:tc>
          <w:tcPr>
            <w:tcW w:w="1602" w:type="dxa"/>
          </w:tcPr>
          <w:p w14:paraId="1181D06B" w14:textId="4FAB91B7" w:rsidR="00E6699F" w:rsidRPr="00E6699F" w:rsidRDefault="00E6699F" w:rsidP="006E2356">
            <w:pPr>
              <w:jc w:val="center"/>
              <w:rPr>
                <w:rFonts w:cstheme="minorHAnsi"/>
              </w:rPr>
            </w:pPr>
            <w:r w:rsidRPr="00E6699F">
              <w:rPr>
                <w:rFonts w:cstheme="minorHAnsi"/>
              </w:rPr>
              <w:t>30</w:t>
            </w:r>
          </w:p>
        </w:tc>
      </w:tr>
    </w:tbl>
    <w:p w14:paraId="4F5474AE" w14:textId="77777777" w:rsidR="00E6699F" w:rsidRDefault="00E6699F" w:rsidP="00BF653B">
      <w:pPr>
        <w:tabs>
          <w:tab w:val="left" w:pos="717"/>
        </w:tabs>
        <w:spacing w:before="240" w:after="0"/>
        <w:rPr>
          <w:rFonts w:cstheme="minorHAnsi"/>
          <w:sz w:val="24"/>
          <w:szCs w:val="24"/>
        </w:rPr>
      </w:pPr>
    </w:p>
    <w:p w14:paraId="0B05613D" w14:textId="0E4A315D" w:rsidR="00BF653B" w:rsidRPr="006602F9" w:rsidRDefault="00BF653B" w:rsidP="00BF653B">
      <w:pPr>
        <w:tabs>
          <w:tab w:val="left" w:pos="717"/>
        </w:tabs>
        <w:spacing w:before="240" w:after="0"/>
        <w:rPr>
          <w:rFonts w:cstheme="minorHAnsi"/>
          <w:sz w:val="24"/>
          <w:szCs w:val="24"/>
        </w:rPr>
      </w:pPr>
      <w:r w:rsidRPr="006602F9">
        <w:rPr>
          <w:rFonts w:cstheme="minorHAnsi"/>
          <w:sz w:val="24"/>
          <w:szCs w:val="24"/>
        </w:rPr>
        <w:t>Calculate the P(UG|TEA).</w:t>
      </w:r>
    </w:p>
    <w:p w14:paraId="3F6C3B47" w14:textId="77777777" w:rsidR="00817089" w:rsidRDefault="00817089" w:rsidP="00BF653B">
      <w:pPr>
        <w:tabs>
          <w:tab w:val="left" w:pos="717"/>
        </w:tabs>
        <w:spacing w:before="240" w:after="0"/>
        <w:rPr>
          <w:rFonts w:cstheme="minorHAnsi"/>
          <w:b/>
          <w:bCs/>
          <w:sz w:val="24"/>
          <w:szCs w:val="24"/>
          <w:u w:val="single"/>
        </w:rPr>
      </w:pPr>
    </w:p>
    <w:p w14:paraId="26A91F3D" w14:textId="0FB57593" w:rsidR="00527FBD" w:rsidRPr="008B346A" w:rsidRDefault="00527FBD" w:rsidP="00BF653B">
      <w:pPr>
        <w:tabs>
          <w:tab w:val="left" w:pos="717"/>
        </w:tabs>
        <w:spacing w:before="240" w:after="0"/>
        <w:rPr>
          <w:rFonts w:cstheme="minorHAnsi"/>
          <w:b/>
          <w:bCs/>
          <w:color w:val="002060"/>
          <w:sz w:val="24"/>
          <w:szCs w:val="24"/>
          <w:u w:val="single"/>
        </w:rPr>
      </w:pPr>
      <w:r w:rsidRPr="008B346A">
        <w:rPr>
          <w:rFonts w:cstheme="minorHAnsi"/>
          <w:b/>
          <w:bCs/>
          <w:color w:val="002060"/>
          <w:sz w:val="24"/>
          <w:szCs w:val="24"/>
          <w:u w:val="single"/>
        </w:rPr>
        <w:t>Question 6</w:t>
      </w:r>
    </w:p>
    <w:p w14:paraId="736FD2C2" w14:textId="77777777" w:rsidR="00527FBD" w:rsidRPr="00527FBD" w:rsidRDefault="00527FBD" w:rsidP="00527FBD">
      <w:pPr>
        <w:tabs>
          <w:tab w:val="left" w:pos="717"/>
        </w:tabs>
        <w:spacing w:before="240" w:after="0"/>
        <w:rPr>
          <w:rFonts w:cstheme="minorHAnsi"/>
          <w:sz w:val="24"/>
          <w:szCs w:val="24"/>
        </w:rPr>
      </w:pPr>
      <w:r w:rsidRPr="006602F9">
        <w:rPr>
          <w:rFonts w:cstheme="minorHAnsi"/>
          <w:sz w:val="24"/>
          <w:szCs w:val="24"/>
        </w:rPr>
        <w:t>The Prevalence of a disease is 23%. A test for that disease is 77% Sensitive and 55% Specific.</w:t>
      </w:r>
    </w:p>
    <w:p w14:paraId="23F55689" w14:textId="1D1CA1F4" w:rsidR="00527FBD" w:rsidRPr="006602F9" w:rsidRDefault="00527FBD" w:rsidP="00527FBD">
      <w:pPr>
        <w:tabs>
          <w:tab w:val="left" w:pos="717"/>
        </w:tabs>
        <w:spacing w:before="240" w:after="0"/>
        <w:rPr>
          <w:rFonts w:cstheme="minorHAnsi"/>
          <w:sz w:val="24"/>
          <w:szCs w:val="24"/>
        </w:rPr>
      </w:pPr>
      <w:r w:rsidRPr="006602F9">
        <w:rPr>
          <w:rFonts w:cstheme="minorHAnsi"/>
          <w:sz w:val="24"/>
          <w:szCs w:val="24"/>
        </w:rPr>
        <w:t>If someone is told the test came back positive, what is the probability they do actually have the disease?</w:t>
      </w:r>
    </w:p>
    <w:p w14:paraId="29B05E69" w14:textId="77777777" w:rsidR="00817089" w:rsidRDefault="00817089" w:rsidP="00527FBD">
      <w:pPr>
        <w:tabs>
          <w:tab w:val="left" w:pos="717"/>
        </w:tabs>
        <w:spacing w:before="240" w:after="0"/>
        <w:rPr>
          <w:rFonts w:cstheme="minorHAnsi"/>
          <w:b/>
          <w:bCs/>
          <w:sz w:val="24"/>
          <w:szCs w:val="24"/>
        </w:rPr>
      </w:pPr>
    </w:p>
    <w:p w14:paraId="6E7DD3EC" w14:textId="362AF972" w:rsidR="00527FBD" w:rsidRPr="008B346A" w:rsidRDefault="00527FBD" w:rsidP="00527FBD">
      <w:pPr>
        <w:tabs>
          <w:tab w:val="left" w:pos="717"/>
        </w:tabs>
        <w:spacing w:before="240" w:after="0"/>
        <w:rPr>
          <w:rFonts w:cstheme="minorHAnsi"/>
          <w:b/>
          <w:bCs/>
          <w:color w:val="002060"/>
          <w:sz w:val="24"/>
          <w:szCs w:val="24"/>
          <w:u w:val="single"/>
        </w:rPr>
      </w:pPr>
      <w:r w:rsidRPr="008B346A">
        <w:rPr>
          <w:rFonts w:cstheme="minorHAnsi"/>
          <w:b/>
          <w:bCs/>
          <w:color w:val="002060"/>
          <w:sz w:val="24"/>
          <w:szCs w:val="24"/>
          <w:u w:val="single"/>
        </w:rPr>
        <w:t>Question 7</w:t>
      </w:r>
    </w:p>
    <w:p w14:paraId="4530E4D3" w14:textId="77777777" w:rsidR="006602F9" w:rsidRPr="006602F9" w:rsidRDefault="006602F9" w:rsidP="006602F9">
      <w:pPr>
        <w:tabs>
          <w:tab w:val="left" w:pos="717"/>
        </w:tabs>
        <w:spacing w:before="240" w:after="0"/>
        <w:rPr>
          <w:rFonts w:cstheme="minorHAnsi"/>
          <w:sz w:val="24"/>
          <w:szCs w:val="24"/>
        </w:rPr>
      </w:pPr>
      <w:r w:rsidRPr="006602F9">
        <w:rPr>
          <w:rFonts w:cstheme="minorHAnsi"/>
          <w:sz w:val="24"/>
          <w:szCs w:val="24"/>
        </w:rPr>
        <w:t>The payoffs for a portfolio in three circumstances are 91, 29, and 29.</w:t>
      </w:r>
    </w:p>
    <w:p w14:paraId="7FC73F87" w14:textId="77777777" w:rsidR="006602F9" w:rsidRPr="006602F9" w:rsidRDefault="006602F9" w:rsidP="006602F9">
      <w:pPr>
        <w:tabs>
          <w:tab w:val="left" w:pos="717"/>
        </w:tabs>
        <w:spacing w:before="240" w:after="0"/>
        <w:rPr>
          <w:rFonts w:cstheme="minorHAnsi"/>
          <w:sz w:val="24"/>
          <w:szCs w:val="24"/>
        </w:rPr>
      </w:pPr>
      <w:r w:rsidRPr="006602F9">
        <w:rPr>
          <w:rFonts w:cstheme="minorHAnsi"/>
          <w:sz w:val="24"/>
          <w:szCs w:val="24"/>
        </w:rPr>
        <w:t>An analyst estimates the probabilities of the first two circumstances as 0.09 and 0.27 respectively, with the third circumstance happening the rest of the time.</w:t>
      </w:r>
    </w:p>
    <w:p w14:paraId="19DD1CD3" w14:textId="77777777" w:rsidR="006602F9" w:rsidRPr="006602F9" w:rsidRDefault="006602F9" w:rsidP="006602F9">
      <w:pPr>
        <w:tabs>
          <w:tab w:val="left" w:pos="717"/>
        </w:tabs>
        <w:spacing w:before="240" w:after="0"/>
        <w:rPr>
          <w:rFonts w:cstheme="minorHAnsi"/>
          <w:sz w:val="24"/>
          <w:szCs w:val="24"/>
        </w:rPr>
      </w:pPr>
      <w:r w:rsidRPr="006602F9">
        <w:rPr>
          <w:rFonts w:cstheme="minorHAnsi"/>
          <w:sz w:val="24"/>
          <w:szCs w:val="24"/>
        </w:rPr>
        <w:t>What is the expected payoff of the portfolio?</w:t>
      </w:r>
    </w:p>
    <w:p w14:paraId="4F7C9CC9" w14:textId="77777777" w:rsidR="00C21A99" w:rsidRDefault="00C21A99" w:rsidP="00527FBD">
      <w:pPr>
        <w:tabs>
          <w:tab w:val="left" w:pos="717"/>
        </w:tabs>
        <w:spacing w:before="240" w:after="0"/>
        <w:rPr>
          <w:rFonts w:cstheme="minorHAnsi"/>
          <w:b/>
          <w:bCs/>
          <w:color w:val="002060"/>
          <w:sz w:val="24"/>
          <w:szCs w:val="24"/>
          <w:u w:val="single"/>
        </w:rPr>
      </w:pPr>
    </w:p>
    <w:p w14:paraId="3B11B539" w14:textId="0382E44A" w:rsidR="00527FBD" w:rsidRPr="008B346A" w:rsidRDefault="006602F9" w:rsidP="00527FBD">
      <w:pPr>
        <w:tabs>
          <w:tab w:val="left" w:pos="717"/>
        </w:tabs>
        <w:spacing w:before="240" w:after="0"/>
        <w:rPr>
          <w:rFonts w:cstheme="minorHAnsi"/>
          <w:b/>
          <w:bCs/>
          <w:color w:val="002060"/>
          <w:sz w:val="24"/>
          <w:szCs w:val="24"/>
          <w:u w:val="single"/>
        </w:rPr>
      </w:pPr>
      <w:r w:rsidRPr="008B346A">
        <w:rPr>
          <w:rFonts w:cstheme="minorHAnsi"/>
          <w:b/>
          <w:bCs/>
          <w:color w:val="002060"/>
          <w:sz w:val="24"/>
          <w:szCs w:val="24"/>
          <w:u w:val="single"/>
        </w:rPr>
        <w:t>Question 8</w:t>
      </w:r>
    </w:p>
    <w:p w14:paraId="01B4B958" w14:textId="77777777" w:rsidR="006602F9" w:rsidRPr="006602F9" w:rsidRDefault="006602F9" w:rsidP="006602F9">
      <w:pPr>
        <w:tabs>
          <w:tab w:val="left" w:pos="717"/>
        </w:tabs>
        <w:spacing w:before="240" w:after="0"/>
        <w:rPr>
          <w:rFonts w:cstheme="minorHAnsi"/>
          <w:sz w:val="24"/>
          <w:szCs w:val="24"/>
        </w:rPr>
      </w:pPr>
      <w:r w:rsidRPr="006602F9">
        <w:rPr>
          <w:rFonts w:cstheme="minorHAnsi"/>
          <w:sz w:val="24"/>
          <w:szCs w:val="24"/>
        </w:rPr>
        <w:t>If instead of a committee where everyone is equal, each of the 5 people chosen from 51 has a different job, how many ways to choose the jobs are there?</w:t>
      </w:r>
    </w:p>
    <w:p w14:paraId="6E8B40E6" w14:textId="77777777" w:rsidR="006602F9" w:rsidRPr="00527FBD" w:rsidRDefault="006602F9" w:rsidP="00527FBD">
      <w:pPr>
        <w:tabs>
          <w:tab w:val="left" w:pos="717"/>
        </w:tabs>
        <w:spacing w:before="240" w:after="0"/>
        <w:rPr>
          <w:rFonts w:cstheme="minorHAnsi"/>
          <w:b/>
          <w:bCs/>
          <w:sz w:val="24"/>
          <w:szCs w:val="24"/>
        </w:rPr>
      </w:pPr>
    </w:p>
    <w:p w14:paraId="6DCC43AF" w14:textId="77777777" w:rsidR="00BF653B" w:rsidRPr="006415B2" w:rsidRDefault="00BF653B" w:rsidP="006415B2">
      <w:pPr>
        <w:tabs>
          <w:tab w:val="left" w:pos="717"/>
        </w:tabs>
        <w:spacing w:before="240" w:after="0"/>
        <w:rPr>
          <w:rFonts w:cstheme="minorHAnsi"/>
          <w:b/>
          <w:bCs/>
          <w:sz w:val="24"/>
          <w:szCs w:val="24"/>
        </w:rPr>
      </w:pPr>
    </w:p>
    <w:p w14:paraId="750DE1C3" w14:textId="77777777" w:rsidR="006415B2" w:rsidRPr="000F50E8" w:rsidRDefault="006415B2" w:rsidP="006D12A1">
      <w:pPr>
        <w:tabs>
          <w:tab w:val="left" w:pos="717"/>
        </w:tabs>
        <w:spacing w:before="240" w:after="0"/>
        <w:rPr>
          <w:rFonts w:cstheme="minorHAnsi"/>
          <w:b/>
          <w:bCs/>
          <w:sz w:val="24"/>
          <w:szCs w:val="24"/>
        </w:rPr>
      </w:pPr>
    </w:p>
    <w:sectPr w:rsidR="006415B2" w:rsidRPr="000F50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15BCF" w14:textId="77777777" w:rsidR="00421BE7" w:rsidRDefault="00421BE7" w:rsidP="007A3724">
      <w:pPr>
        <w:spacing w:after="0" w:line="240" w:lineRule="auto"/>
      </w:pPr>
      <w:r>
        <w:separator/>
      </w:r>
    </w:p>
  </w:endnote>
  <w:endnote w:type="continuationSeparator" w:id="0">
    <w:p w14:paraId="5F979BCB" w14:textId="77777777" w:rsidR="00421BE7" w:rsidRDefault="00421BE7" w:rsidP="007A3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10B72" w14:textId="77777777" w:rsidR="007A3724" w:rsidRDefault="007A37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3483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6B4B24" w14:textId="3BCB8DF1" w:rsidR="007A3724" w:rsidRDefault="007A372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0C33E6" w14:textId="77777777" w:rsidR="007A3724" w:rsidRDefault="007A37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ABAC1" w14:textId="77777777" w:rsidR="007A3724" w:rsidRDefault="007A37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424CF" w14:textId="77777777" w:rsidR="00421BE7" w:rsidRDefault="00421BE7" w:rsidP="007A3724">
      <w:pPr>
        <w:spacing w:after="0" w:line="240" w:lineRule="auto"/>
      </w:pPr>
      <w:r>
        <w:separator/>
      </w:r>
    </w:p>
  </w:footnote>
  <w:footnote w:type="continuationSeparator" w:id="0">
    <w:p w14:paraId="215AF7A9" w14:textId="77777777" w:rsidR="00421BE7" w:rsidRDefault="00421BE7" w:rsidP="007A3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85FAA" w14:textId="77777777" w:rsidR="007A3724" w:rsidRDefault="007A37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EA194" w14:textId="77777777" w:rsidR="007A3724" w:rsidRDefault="007A37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843F5" w14:textId="77777777" w:rsidR="007A3724" w:rsidRDefault="007A37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B04A6"/>
    <w:multiLevelType w:val="hybridMultilevel"/>
    <w:tmpl w:val="E92036F8"/>
    <w:lvl w:ilvl="0" w:tplc="4A3E7D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6E8A1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B230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8049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742A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FF426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F83F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2281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F4C19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473F8"/>
    <w:multiLevelType w:val="hybridMultilevel"/>
    <w:tmpl w:val="648CB9E6"/>
    <w:lvl w:ilvl="0" w:tplc="379A60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2803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81B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92104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A245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19278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E12F7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7C421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EB84A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704168A"/>
    <w:multiLevelType w:val="hybridMultilevel"/>
    <w:tmpl w:val="A164F5CC"/>
    <w:lvl w:ilvl="0" w:tplc="1E144E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2CCB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7893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B4492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7906A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79060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6072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BC2F0F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FF0709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9FD32B1"/>
    <w:multiLevelType w:val="hybridMultilevel"/>
    <w:tmpl w:val="E528B7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C17551"/>
    <w:multiLevelType w:val="hybridMultilevel"/>
    <w:tmpl w:val="CDB07DD8"/>
    <w:lvl w:ilvl="0" w:tplc="3A2656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A82D0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36F9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64C78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7E9C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5CE3ED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65A7E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48E7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0FCA99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2313A06"/>
    <w:multiLevelType w:val="hybridMultilevel"/>
    <w:tmpl w:val="6A7C7B24"/>
    <w:lvl w:ilvl="0" w:tplc="A7260C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004F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214437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5B0FB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45E4A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47E6F6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E5ECE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B60C3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23486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3CE27AB8"/>
    <w:multiLevelType w:val="hybridMultilevel"/>
    <w:tmpl w:val="65168A30"/>
    <w:lvl w:ilvl="0" w:tplc="CE7887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F6653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A6104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05A58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E47C3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732595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7E6C5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6ECCE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D5C3C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3E8775EF"/>
    <w:multiLevelType w:val="hybridMultilevel"/>
    <w:tmpl w:val="384C23BA"/>
    <w:lvl w:ilvl="0" w:tplc="DF487F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EB0BA0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804771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BE81E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64DD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9189B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A38BE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FE83C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EEC07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4BF124B4"/>
    <w:multiLevelType w:val="hybridMultilevel"/>
    <w:tmpl w:val="6C463E86"/>
    <w:lvl w:ilvl="0" w:tplc="1D36FB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642ECF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EADF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8D00A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D96CC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C7E19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D704F9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D0CB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ECAB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4C1B6303"/>
    <w:multiLevelType w:val="hybridMultilevel"/>
    <w:tmpl w:val="81F4DD86"/>
    <w:lvl w:ilvl="0" w:tplc="11BA6E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550B6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92015D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908CD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812B7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D62B4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398D5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A0CE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75A87C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50A876B3"/>
    <w:multiLevelType w:val="hybridMultilevel"/>
    <w:tmpl w:val="272E95EA"/>
    <w:lvl w:ilvl="0" w:tplc="993899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0227CB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72873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13E08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B057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2832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71C87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225B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132C1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6A784601"/>
    <w:multiLevelType w:val="hybridMultilevel"/>
    <w:tmpl w:val="B230797C"/>
    <w:lvl w:ilvl="0" w:tplc="058ACC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14D9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712B8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34E57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3EE0D7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10A5E6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0AEE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1830C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AF2D8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72D36442"/>
    <w:multiLevelType w:val="hybridMultilevel"/>
    <w:tmpl w:val="014E4458"/>
    <w:lvl w:ilvl="0" w:tplc="511618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8479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5C6B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260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6845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2ED9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B8DA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40D4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DA8E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4A0695E"/>
    <w:multiLevelType w:val="hybridMultilevel"/>
    <w:tmpl w:val="0CB2590E"/>
    <w:lvl w:ilvl="0" w:tplc="C31CB7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420E3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A845B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3E821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E2863E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28C93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2240E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1AA2C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068446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78477C02"/>
    <w:multiLevelType w:val="hybridMultilevel"/>
    <w:tmpl w:val="5A1424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070654">
    <w:abstractNumId w:val="7"/>
  </w:num>
  <w:num w:numId="2" w16cid:durableId="175733928">
    <w:abstractNumId w:val="4"/>
  </w:num>
  <w:num w:numId="3" w16cid:durableId="270939169">
    <w:abstractNumId w:val="2"/>
  </w:num>
  <w:num w:numId="4" w16cid:durableId="1748456311">
    <w:abstractNumId w:val="9"/>
  </w:num>
  <w:num w:numId="5" w16cid:durableId="1531262048">
    <w:abstractNumId w:val="11"/>
  </w:num>
  <w:num w:numId="6" w16cid:durableId="563489101">
    <w:abstractNumId w:val="5"/>
  </w:num>
  <w:num w:numId="7" w16cid:durableId="80026340">
    <w:abstractNumId w:val="8"/>
  </w:num>
  <w:num w:numId="8" w16cid:durableId="704643470">
    <w:abstractNumId w:val="12"/>
  </w:num>
  <w:num w:numId="9" w16cid:durableId="1663973139">
    <w:abstractNumId w:val="10"/>
  </w:num>
  <w:num w:numId="10" w16cid:durableId="2098020281">
    <w:abstractNumId w:val="1"/>
  </w:num>
  <w:num w:numId="11" w16cid:durableId="1355687068">
    <w:abstractNumId w:val="6"/>
  </w:num>
  <w:num w:numId="12" w16cid:durableId="1370686933">
    <w:abstractNumId w:val="13"/>
  </w:num>
  <w:num w:numId="13" w16cid:durableId="1919944196">
    <w:abstractNumId w:val="14"/>
  </w:num>
  <w:num w:numId="14" w16cid:durableId="611212064">
    <w:abstractNumId w:val="3"/>
  </w:num>
  <w:num w:numId="15" w16cid:durableId="809589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AA2"/>
    <w:rsid w:val="00030383"/>
    <w:rsid w:val="0007342D"/>
    <w:rsid w:val="000B6C46"/>
    <w:rsid w:val="000D2878"/>
    <w:rsid w:val="000F50E8"/>
    <w:rsid w:val="00155C00"/>
    <w:rsid w:val="001605CD"/>
    <w:rsid w:val="00264187"/>
    <w:rsid w:val="00353C66"/>
    <w:rsid w:val="00390469"/>
    <w:rsid w:val="00401232"/>
    <w:rsid w:val="00421BE7"/>
    <w:rsid w:val="00464808"/>
    <w:rsid w:val="004A442F"/>
    <w:rsid w:val="004E1A41"/>
    <w:rsid w:val="00527FBD"/>
    <w:rsid w:val="00581797"/>
    <w:rsid w:val="005E1377"/>
    <w:rsid w:val="0061427A"/>
    <w:rsid w:val="006415B2"/>
    <w:rsid w:val="006602F9"/>
    <w:rsid w:val="006807E7"/>
    <w:rsid w:val="006B03E0"/>
    <w:rsid w:val="006D12A1"/>
    <w:rsid w:val="006E1FE6"/>
    <w:rsid w:val="006E2356"/>
    <w:rsid w:val="006E4537"/>
    <w:rsid w:val="00770F37"/>
    <w:rsid w:val="00795E1D"/>
    <w:rsid w:val="00797F85"/>
    <w:rsid w:val="007A3724"/>
    <w:rsid w:val="00817089"/>
    <w:rsid w:val="008B346A"/>
    <w:rsid w:val="00980BBF"/>
    <w:rsid w:val="00AE2AA2"/>
    <w:rsid w:val="00B109CC"/>
    <w:rsid w:val="00B773C1"/>
    <w:rsid w:val="00BD0E71"/>
    <w:rsid w:val="00BF653B"/>
    <w:rsid w:val="00C21A99"/>
    <w:rsid w:val="00C608BB"/>
    <w:rsid w:val="00CA025F"/>
    <w:rsid w:val="00CA2B9D"/>
    <w:rsid w:val="00CC06B1"/>
    <w:rsid w:val="00D277E8"/>
    <w:rsid w:val="00DB53BB"/>
    <w:rsid w:val="00DE47A4"/>
    <w:rsid w:val="00E23B48"/>
    <w:rsid w:val="00E6699F"/>
    <w:rsid w:val="00FC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FDD47"/>
  <w15:chartTrackingRefBased/>
  <w15:docId w15:val="{71719B1F-E063-4DF0-9CA6-13B2D3B3E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2AA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A37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724"/>
  </w:style>
  <w:style w:type="paragraph" w:styleId="Footer">
    <w:name w:val="footer"/>
    <w:basedOn w:val="Normal"/>
    <w:link w:val="FooterChar"/>
    <w:uiPriority w:val="99"/>
    <w:unhideWhenUsed/>
    <w:rsid w:val="007A37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724"/>
  </w:style>
  <w:style w:type="table" w:styleId="TableGrid">
    <w:name w:val="Table Grid"/>
    <w:basedOn w:val="TableNormal"/>
    <w:uiPriority w:val="39"/>
    <w:rsid w:val="004A44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3540">
          <w:marLeft w:val="576"/>
          <w:marRight w:val="0"/>
          <w:marTop w:val="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84084">
          <w:marLeft w:val="864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86012">
          <w:marLeft w:val="72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4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16757">
          <w:marLeft w:val="126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78443">
          <w:marLeft w:val="72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6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04372">
          <w:marLeft w:val="72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811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31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933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3562">
          <w:marLeft w:val="72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6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3300">
          <w:marLeft w:val="139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16283">
          <w:marLeft w:val="139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3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2676">
          <w:marLeft w:val="72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9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27214">
          <w:marLeft w:val="72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2531">
          <w:marLeft w:val="72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5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Agnieszka Trzeciakiewicz</dc:creator>
  <cp:keywords/>
  <dc:description/>
  <cp:lastModifiedBy>Microsoft Office User</cp:lastModifiedBy>
  <cp:revision>24</cp:revision>
  <dcterms:created xsi:type="dcterms:W3CDTF">2023-02-01T08:30:00Z</dcterms:created>
  <dcterms:modified xsi:type="dcterms:W3CDTF">2024-01-10T16:56:00Z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78e609bc-f936-4a10-80d3-6f9a85854309</vt:lpwstr>
  </property>
</Properties>
</file>