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A0" w:rsidRDefault="00C16988" w:rsidP="00C16988">
      <w:pPr>
        <w:pStyle w:val="Title"/>
        <w:jc w:val="center"/>
      </w:pPr>
      <w:r>
        <w:t>Directory Information Collector</w:t>
      </w:r>
    </w:p>
    <w:p w:rsidR="00C16988" w:rsidRDefault="00C16988" w:rsidP="00C16988">
      <w:pPr>
        <w:pStyle w:val="Subtitle"/>
        <w:jc w:val="center"/>
      </w:pPr>
      <w:r>
        <w:t>Jason W. Turpin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837161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7C1D" w:rsidRDefault="00CA7C1D">
          <w:pPr>
            <w:pStyle w:val="TOCHeading"/>
          </w:pPr>
          <w:r>
            <w:t>Contents</w:t>
          </w:r>
        </w:p>
        <w:p w:rsidR="0012508F" w:rsidRDefault="00CA7C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17025" w:history="1">
            <w:r w:rsidR="0012508F" w:rsidRPr="00162B3A">
              <w:rPr>
                <w:rStyle w:val="Hyperlink"/>
                <w:noProof/>
              </w:rPr>
              <w:t>Introduction</w:t>
            </w:r>
            <w:r w:rsidR="0012508F">
              <w:rPr>
                <w:noProof/>
                <w:webHidden/>
              </w:rPr>
              <w:tab/>
            </w:r>
            <w:r w:rsidR="0012508F">
              <w:rPr>
                <w:noProof/>
                <w:webHidden/>
              </w:rPr>
              <w:fldChar w:fldCharType="begin"/>
            </w:r>
            <w:r w:rsidR="0012508F">
              <w:rPr>
                <w:noProof/>
                <w:webHidden/>
              </w:rPr>
              <w:instrText xml:space="preserve"> PAGEREF _Toc439917025 \h </w:instrText>
            </w:r>
            <w:r w:rsidR="0012508F">
              <w:rPr>
                <w:noProof/>
                <w:webHidden/>
              </w:rPr>
            </w:r>
            <w:r w:rsidR="0012508F">
              <w:rPr>
                <w:noProof/>
                <w:webHidden/>
              </w:rPr>
              <w:fldChar w:fldCharType="separate"/>
            </w:r>
            <w:r w:rsidR="0012508F">
              <w:rPr>
                <w:noProof/>
                <w:webHidden/>
              </w:rPr>
              <w:t>1</w:t>
            </w:r>
            <w:r w:rsidR="0012508F">
              <w:rPr>
                <w:noProof/>
                <w:webHidden/>
              </w:rPr>
              <w:fldChar w:fldCharType="end"/>
            </w:r>
          </w:hyperlink>
        </w:p>
        <w:p w:rsidR="0012508F" w:rsidRDefault="001250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917026" w:history="1">
            <w:r w:rsidRPr="00162B3A">
              <w:rPr>
                <w:rStyle w:val="Hyperlink"/>
                <w:noProof/>
              </w:rPr>
              <w:t>Collecting File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08F" w:rsidRDefault="001250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917027" w:history="1">
            <w:r w:rsidRPr="00162B3A">
              <w:rPr>
                <w:rStyle w:val="Hyperlink"/>
                <w:noProof/>
              </w:rPr>
              <w:t>Collecting Folder Security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7C1D" w:rsidRDefault="00CA7C1D">
          <w:r>
            <w:rPr>
              <w:b/>
              <w:bCs/>
              <w:noProof/>
            </w:rPr>
            <w:fldChar w:fldCharType="end"/>
          </w:r>
        </w:p>
      </w:sdtContent>
    </w:sdt>
    <w:p w:rsidR="00C16988" w:rsidRDefault="00C16988" w:rsidP="00CA7C1D">
      <w:pPr>
        <w:pStyle w:val="Heading1"/>
      </w:pPr>
      <w:bookmarkStart w:id="0" w:name="_Toc439917025"/>
      <w:r>
        <w:t>Introduction</w:t>
      </w:r>
      <w:bookmarkStart w:id="1" w:name="_GoBack"/>
      <w:bookmarkEnd w:id="0"/>
      <w:bookmarkEnd w:id="1"/>
    </w:p>
    <w:p w:rsidR="00C16988" w:rsidRDefault="00C16988">
      <w:r>
        <w:t>The Directory Information Collector is a simple application that collects file information or folder security details into comma-separated value formatted files.</w:t>
      </w:r>
    </w:p>
    <w:p w:rsidR="00C16988" w:rsidRDefault="00C16988">
      <w:r>
        <w:t>It’s a useful tool for data archival and usage analysis as well as folder security audits.</w:t>
      </w:r>
    </w:p>
    <w:p w:rsidR="00C16988" w:rsidRDefault="00C16988">
      <w:r>
        <w:t>It is best to run locally on the computer/server where the files/folders reside for performance reasons, but it works fine with external UNC paths as the source path for analysis.</w:t>
      </w:r>
    </w:p>
    <w:p w:rsidR="00C16988" w:rsidRDefault="00C16988" w:rsidP="00C16988">
      <w:pPr>
        <w:keepNext/>
      </w:pPr>
      <w:r w:rsidRPr="00C16988">
        <w:rPr>
          <w:noProof/>
        </w:rPr>
        <w:drawing>
          <wp:inline distT="0" distB="0" distL="0" distR="0" wp14:anchorId="16C1954E" wp14:editId="1B89905A">
            <wp:extent cx="4060556" cy="29460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48" cy="29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88" w:rsidRDefault="00C16988" w:rsidP="00C16988">
      <w:pPr>
        <w:pStyle w:val="Caption"/>
      </w:pPr>
      <w:r>
        <w:t xml:space="preserve">Figure </w:t>
      </w:r>
      <w:r w:rsidR="0012508F">
        <w:fldChar w:fldCharType="begin"/>
      </w:r>
      <w:r w:rsidR="0012508F">
        <w:instrText xml:space="preserve"> SEQ Figure \* ARABIC </w:instrText>
      </w:r>
      <w:r w:rsidR="0012508F">
        <w:fldChar w:fldCharType="separate"/>
      </w:r>
      <w:r>
        <w:rPr>
          <w:noProof/>
        </w:rPr>
        <w:t>1</w:t>
      </w:r>
      <w:r w:rsidR="0012508F">
        <w:rPr>
          <w:noProof/>
        </w:rPr>
        <w:fldChar w:fldCharType="end"/>
      </w:r>
      <w:r>
        <w:t xml:space="preserve"> - Screenshot after Running File Details</w:t>
      </w:r>
    </w:p>
    <w:p w:rsidR="00C16988" w:rsidRDefault="00C16988"/>
    <w:p w:rsidR="00C16988" w:rsidRDefault="00CA7C1D" w:rsidP="00CA7C1D">
      <w:pPr>
        <w:pStyle w:val="Heading1"/>
      </w:pPr>
      <w:bookmarkStart w:id="2" w:name="_Toc439917026"/>
      <w:r>
        <w:lastRenderedPageBreak/>
        <w:t>Collecting File Details</w:t>
      </w:r>
      <w:bookmarkEnd w:id="2"/>
    </w:p>
    <w:p w:rsidR="00CA7C1D" w:rsidRDefault="00A740B4">
      <w:r>
        <w:t>Just enter a path to scan, an output file path/name (CSV), select Collect File Details, and run.</w:t>
      </w:r>
    </w:p>
    <w:p w:rsidR="00A740B4" w:rsidRDefault="00A740B4">
      <w:r>
        <w:t>The following information is collected: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File Name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Path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Size in Bytes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Creation Date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Last Modified Date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Last Access Date</w:t>
      </w:r>
    </w:p>
    <w:p w:rsidR="00CA7C1D" w:rsidRDefault="00CA7C1D" w:rsidP="00CA7C1D">
      <w:pPr>
        <w:pStyle w:val="Heading1"/>
      </w:pPr>
      <w:bookmarkStart w:id="3" w:name="_Toc439917027"/>
      <w:r>
        <w:t>Collecting Folder Security Details</w:t>
      </w:r>
      <w:bookmarkEnd w:id="3"/>
    </w:p>
    <w:p w:rsidR="00A740B4" w:rsidRDefault="00A740B4" w:rsidP="00A740B4">
      <w:r>
        <w:t xml:space="preserve">Just enter a path to scan, an output file path/name (CSV), select Collect </w:t>
      </w:r>
      <w:r>
        <w:t>Folder Security Details</w:t>
      </w:r>
      <w:r>
        <w:t>, and run.</w:t>
      </w:r>
    </w:p>
    <w:p w:rsidR="00C16988" w:rsidRDefault="00A740B4">
      <w:r>
        <w:t>The following information is collected: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Path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Identity Reference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Inheritance Flags</w:t>
      </w:r>
    </w:p>
    <w:p w:rsidR="00A740B4" w:rsidRDefault="00A740B4" w:rsidP="00A740B4">
      <w:pPr>
        <w:pStyle w:val="ListParagraph"/>
        <w:numPr>
          <w:ilvl w:val="1"/>
          <w:numId w:val="1"/>
        </w:numPr>
      </w:pPr>
      <w:r w:rsidRPr="00A740B4">
        <w:t>https://msdn.microsoft.com/en-us/library/system.security.accesscontrol.inheritanceflags%28v=vs.110%29.aspx</w:t>
      </w:r>
    </w:p>
    <w:p w:rsidR="00A740B4" w:rsidRDefault="00A740B4" w:rsidP="00A740B4">
      <w:pPr>
        <w:pStyle w:val="ListParagraph"/>
        <w:numPr>
          <w:ilvl w:val="1"/>
          <w:numId w:val="1"/>
        </w:numPr>
      </w:pP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Is Inherited Indicator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Propagation Flags</w:t>
      </w:r>
    </w:p>
    <w:p w:rsidR="00A740B4" w:rsidRDefault="00A740B4" w:rsidP="00A740B4">
      <w:pPr>
        <w:pStyle w:val="ListParagraph"/>
        <w:numPr>
          <w:ilvl w:val="1"/>
          <w:numId w:val="1"/>
        </w:numPr>
      </w:pPr>
      <w:r w:rsidRPr="00A740B4">
        <w:t>https://msdn.microsoft.com/en-us/library/system.security.accesscontrol.propagationflags%28v=vs.110%29.aspx</w:t>
      </w:r>
    </w:p>
    <w:p w:rsidR="00A740B4" w:rsidRDefault="00A740B4" w:rsidP="00A740B4">
      <w:pPr>
        <w:pStyle w:val="ListParagraph"/>
        <w:numPr>
          <w:ilvl w:val="0"/>
          <w:numId w:val="1"/>
        </w:numPr>
      </w:pPr>
      <w:r>
        <w:t>Access Control Type</w:t>
      </w:r>
    </w:p>
    <w:p w:rsidR="00A740B4" w:rsidRDefault="00A740B4" w:rsidP="00A740B4">
      <w:pPr>
        <w:pStyle w:val="ListParagraph"/>
        <w:numPr>
          <w:ilvl w:val="1"/>
          <w:numId w:val="1"/>
        </w:numPr>
      </w:pPr>
      <w:hyperlink r:id="rId8" w:history="1">
        <w:r w:rsidRPr="00151A7B">
          <w:rPr>
            <w:rStyle w:val="Hyperlink"/>
          </w:rPr>
          <w:t>https://msdn.microsoft.com/en-us/library/w4ds5h86%28v=vs.110%29.aspx</w:t>
        </w:r>
      </w:hyperlink>
    </w:p>
    <w:p w:rsidR="00A740B4" w:rsidRDefault="00A740B4" w:rsidP="00A740B4">
      <w:pPr>
        <w:ind w:left="1080"/>
      </w:pPr>
    </w:p>
    <w:p w:rsidR="00C16988" w:rsidRDefault="00C16988"/>
    <w:sectPr w:rsidR="00C1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45B4"/>
    <w:multiLevelType w:val="hybridMultilevel"/>
    <w:tmpl w:val="A3D4727A"/>
    <w:lvl w:ilvl="0" w:tplc="F5DA528E">
      <w:start w:val="63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88"/>
    <w:rsid w:val="0012508F"/>
    <w:rsid w:val="004D4AA0"/>
    <w:rsid w:val="00A740B4"/>
    <w:rsid w:val="00C16988"/>
    <w:rsid w:val="00C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9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9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169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7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C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C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7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9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9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9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1698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7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C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7C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7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4ds5h86%28v=vs.110%29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D598D-F3FF-4382-B8A1-925BE3F8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Protective Life Corporation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Turpin, Jason</dc:creator>
  <cp:lastModifiedBy>Turpin, Jason</cp:lastModifiedBy>
  <cp:revision>3</cp:revision>
  <dcterms:created xsi:type="dcterms:W3CDTF">2015-12-21T14:13:00Z</dcterms:created>
  <dcterms:modified xsi:type="dcterms:W3CDTF">2016-01-07T14:01:00Z</dcterms:modified>
</cp:coreProperties>
</file>