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041F" w14:textId="19D5752B" w:rsidR="006816FF" w:rsidRDefault="00B07D7A" w:rsidP="001D655A">
      <w:pPr>
        <w:jc w:val="center"/>
        <w:rPr>
          <w:sz w:val="30"/>
          <w:szCs w:val="30"/>
        </w:rPr>
      </w:pPr>
      <w:r>
        <w:rPr>
          <w:sz w:val="30"/>
          <w:szCs w:val="30"/>
        </w:rPr>
        <w:t>Chapter 1: The Problem and its Background</w:t>
      </w:r>
    </w:p>
    <w:p w14:paraId="2CFCAF51" w14:textId="3AF8427F" w:rsidR="00B07D7A" w:rsidRDefault="00B07D7A" w:rsidP="001D655A">
      <w:pPr>
        <w:jc w:val="both"/>
        <w:rPr>
          <w:sz w:val="30"/>
          <w:szCs w:val="30"/>
        </w:rPr>
      </w:pPr>
      <w:r>
        <w:rPr>
          <w:sz w:val="30"/>
          <w:szCs w:val="30"/>
        </w:rPr>
        <w:t>Introduction</w:t>
      </w:r>
    </w:p>
    <w:p w14:paraId="611BE4D1" w14:textId="2851ED2D" w:rsidR="00B07D7A" w:rsidRDefault="00B07D7A" w:rsidP="001D655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B07D7A">
        <w:rPr>
          <w:sz w:val="24"/>
          <w:szCs w:val="24"/>
        </w:rPr>
        <w:t xml:space="preserve">On March 11, 2020, the World Health Organization </w:t>
      </w:r>
      <w:r w:rsidR="001D655A">
        <w:rPr>
          <w:sz w:val="24"/>
          <w:szCs w:val="24"/>
        </w:rPr>
        <w:t>identified</w:t>
      </w:r>
      <w:r w:rsidRPr="00B07D7A">
        <w:rPr>
          <w:sz w:val="24"/>
          <w:szCs w:val="24"/>
        </w:rPr>
        <w:t xml:space="preserve"> COVID-19 as a pandemic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14632666"/>
          <w:citation/>
        </w:sdtPr>
        <w:sdtContent>
          <w:r w:rsidR="001D655A" w:rsidRPr="001D655A">
            <w:rPr>
              <w:sz w:val="24"/>
              <w:szCs w:val="24"/>
            </w:rPr>
            <w:fldChar w:fldCharType="begin"/>
          </w:r>
          <w:r w:rsidR="001D655A" w:rsidRPr="001D655A">
            <w:rPr>
              <w:sz w:val="24"/>
              <w:szCs w:val="24"/>
            </w:rPr>
            <w:instrText xml:space="preserve"> CITATION WHO20 \l 1033 </w:instrText>
          </w:r>
          <w:r w:rsidR="001D655A" w:rsidRPr="001D655A">
            <w:rPr>
              <w:sz w:val="24"/>
              <w:szCs w:val="24"/>
            </w:rPr>
            <w:fldChar w:fldCharType="separate"/>
          </w:r>
          <w:r w:rsidR="001D655A" w:rsidRPr="001D655A">
            <w:rPr>
              <w:noProof/>
              <w:sz w:val="24"/>
              <w:szCs w:val="24"/>
            </w:rPr>
            <w:t>(WHO Director-General's opening remarks at the media briefing on COVID-19 - 11 March 2020, 2020)</w:t>
          </w:r>
          <w:r w:rsidR="001D655A" w:rsidRPr="001D655A">
            <w:rPr>
              <w:sz w:val="24"/>
              <w:szCs w:val="24"/>
            </w:rPr>
            <w:fldChar w:fldCharType="end"/>
          </w:r>
        </w:sdtContent>
      </w:sdt>
      <w:r w:rsidR="001D655A">
        <w:rPr>
          <w:sz w:val="24"/>
          <w:szCs w:val="24"/>
        </w:rPr>
        <w:t xml:space="preserve">. </w:t>
      </w:r>
      <w:r w:rsidR="001A70B2">
        <w:rPr>
          <w:sz w:val="24"/>
          <w:szCs w:val="24"/>
        </w:rPr>
        <w:t>Due to the</w:t>
      </w:r>
      <w:r w:rsidR="001D655A">
        <w:rPr>
          <w:sz w:val="24"/>
          <w:szCs w:val="24"/>
        </w:rPr>
        <w:t xml:space="preserve"> COVID-19 pandemic</w:t>
      </w:r>
      <w:r w:rsidR="001A70B2">
        <w:rPr>
          <w:sz w:val="24"/>
          <w:szCs w:val="24"/>
        </w:rPr>
        <w:t>,</w:t>
      </w:r>
      <w:r w:rsidR="001D655A">
        <w:rPr>
          <w:sz w:val="24"/>
          <w:szCs w:val="24"/>
        </w:rPr>
        <w:t xml:space="preserve"> multiple quarantines around the </w:t>
      </w:r>
      <w:r w:rsidR="00F66F34">
        <w:rPr>
          <w:sz w:val="24"/>
          <w:szCs w:val="24"/>
        </w:rPr>
        <w:t xml:space="preserve">world </w:t>
      </w:r>
      <w:r w:rsidR="004A21B9">
        <w:rPr>
          <w:sz w:val="24"/>
          <w:szCs w:val="24"/>
        </w:rPr>
        <w:t>had</w:t>
      </w:r>
      <w:r w:rsidR="001A70B2">
        <w:rPr>
          <w:sz w:val="24"/>
          <w:szCs w:val="24"/>
        </w:rPr>
        <w:t xml:space="preserve"> occurred </w:t>
      </w:r>
      <w:r w:rsidR="00F66F34">
        <w:rPr>
          <w:sz w:val="24"/>
          <w:szCs w:val="24"/>
        </w:rPr>
        <w:t>and</w:t>
      </w:r>
      <w:r w:rsidR="001A70B2">
        <w:rPr>
          <w:sz w:val="24"/>
          <w:szCs w:val="24"/>
        </w:rPr>
        <w:t xml:space="preserve"> </w:t>
      </w:r>
      <w:r w:rsidR="004A21B9">
        <w:rPr>
          <w:sz w:val="24"/>
          <w:szCs w:val="24"/>
        </w:rPr>
        <w:t xml:space="preserve">had </w:t>
      </w:r>
      <w:r w:rsidR="00F66F34">
        <w:rPr>
          <w:sz w:val="24"/>
          <w:szCs w:val="24"/>
        </w:rPr>
        <w:t>changed people’s accustomed lives. Many schools have adopted online methods of teaching</w:t>
      </w:r>
      <w:r w:rsidR="001A70B2">
        <w:rPr>
          <w:sz w:val="24"/>
          <w:szCs w:val="24"/>
        </w:rPr>
        <w:t xml:space="preserve"> while most e</w:t>
      </w:r>
      <w:r w:rsidR="00F66F34">
        <w:rPr>
          <w:sz w:val="24"/>
          <w:szCs w:val="24"/>
        </w:rPr>
        <w:t xml:space="preserve">mployees were asked to work from </w:t>
      </w:r>
      <w:r w:rsidR="001A70B2">
        <w:rPr>
          <w:sz w:val="24"/>
          <w:szCs w:val="24"/>
        </w:rPr>
        <w:t>home and</w:t>
      </w:r>
      <w:r w:rsidR="00F66F34">
        <w:rPr>
          <w:sz w:val="24"/>
          <w:szCs w:val="24"/>
        </w:rPr>
        <w:t xml:space="preserve"> participate in more virtual meetings. </w:t>
      </w:r>
    </w:p>
    <w:p w14:paraId="6A04AC04" w14:textId="018C8300" w:rsidR="004A21B9" w:rsidRDefault="004A21B9" w:rsidP="001D655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14543">
        <w:rPr>
          <w:sz w:val="24"/>
          <w:szCs w:val="24"/>
        </w:rPr>
        <w:t>The</w:t>
      </w:r>
      <w:r w:rsidR="00D14543" w:rsidRPr="00D14543">
        <w:rPr>
          <w:sz w:val="24"/>
          <w:szCs w:val="24"/>
        </w:rPr>
        <w:t xml:space="preserve"> C</w:t>
      </w:r>
      <w:r w:rsidR="00D14543">
        <w:rPr>
          <w:sz w:val="24"/>
          <w:szCs w:val="24"/>
        </w:rPr>
        <w:t>OVID</w:t>
      </w:r>
      <w:r w:rsidR="00D14543" w:rsidRPr="00D14543">
        <w:rPr>
          <w:sz w:val="24"/>
          <w:szCs w:val="24"/>
        </w:rPr>
        <w:t xml:space="preserve">-19 pandemic is </w:t>
      </w:r>
      <w:r w:rsidR="00D14543">
        <w:rPr>
          <w:sz w:val="24"/>
          <w:szCs w:val="24"/>
        </w:rPr>
        <w:t>affecting</w:t>
      </w:r>
      <w:r w:rsidR="00D14543" w:rsidRPr="00D14543">
        <w:rPr>
          <w:sz w:val="24"/>
          <w:szCs w:val="24"/>
        </w:rPr>
        <w:t xml:space="preserve"> poor</w:t>
      </w:r>
      <w:r w:rsidR="00D14543">
        <w:rPr>
          <w:sz w:val="24"/>
          <w:szCs w:val="24"/>
        </w:rPr>
        <w:t xml:space="preserve"> people</w:t>
      </w:r>
      <w:r w:rsidR="00D14543" w:rsidRPr="00D14543">
        <w:rPr>
          <w:sz w:val="24"/>
          <w:szCs w:val="24"/>
        </w:rPr>
        <w:t xml:space="preserve"> the hardest</w:t>
      </w:r>
      <w:r w:rsidR="00D14543">
        <w:rPr>
          <w:sz w:val="24"/>
          <w:szCs w:val="24"/>
        </w:rPr>
        <w:t>,</w:t>
      </w:r>
      <w:r w:rsidR="00D14543" w:rsidRPr="00D14543">
        <w:rPr>
          <w:sz w:val="24"/>
          <w:szCs w:val="24"/>
        </w:rPr>
        <w:t xml:space="preserve"> </w:t>
      </w:r>
      <w:r w:rsidR="00D14543">
        <w:rPr>
          <w:sz w:val="24"/>
          <w:szCs w:val="24"/>
        </w:rPr>
        <w:t>uncovering</w:t>
      </w:r>
      <w:r w:rsidR="00D14543" w:rsidRPr="00D14543">
        <w:rPr>
          <w:sz w:val="24"/>
          <w:szCs w:val="24"/>
        </w:rPr>
        <w:t xml:space="preserve"> </w:t>
      </w:r>
      <w:r w:rsidR="00D14543">
        <w:rPr>
          <w:sz w:val="24"/>
          <w:szCs w:val="24"/>
        </w:rPr>
        <w:t>imbalances</w:t>
      </w:r>
      <w:r w:rsidR="00D14543" w:rsidRPr="00D14543">
        <w:rPr>
          <w:sz w:val="24"/>
          <w:szCs w:val="24"/>
        </w:rPr>
        <w:t xml:space="preserve"> in </w:t>
      </w:r>
      <w:r w:rsidR="00D14543">
        <w:rPr>
          <w:sz w:val="24"/>
          <w:szCs w:val="24"/>
        </w:rPr>
        <w:t xml:space="preserve">getting </w:t>
      </w:r>
      <w:r w:rsidR="00D14543" w:rsidRPr="00D14543">
        <w:rPr>
          <w:sz w:val="24"/>
          <w:szCs w:val="24"/>
        </w:rPr>
        <w:t>access to health care.</w:t>
      </w:r>
      <w:r w:rsidR="00D14543">
        <w:rPr>
          <w:sz w:val="24"/>
          <w:szCs w:val="24"/>
        </w:rPr>
        <w:t xml:space="preserve"> </w:t>
      </w:r>
      <w:r w:rsidRPr="004A21B9">
        <w:rPr>
          <w:sz w:val="24"/>
          <w:szCs w:val="24"/>
        </w:rPr>
        <w:t xml:space="preserve">In the Philippines, President Rodrigo Duterte </w:t>
      </w:r>
      <w:r w:rsidR="00300CC6">
        <w:rPr>
          <w:sz w:val="24"/>
          <w:szCs w:val="24"/>
        </w:rPr>
        <w:t xml:space="preserve">announced on March 16, 2020 that </w:t>
      </w:r>
      <w:r w:rsidRPr="004A21B9">
        <w:rPr>
          <w:sz w:val="24"/>
          <w:szCs w:val="24"/>
        </w:rPr>
        <w:t>the entire Luzon archipelago</w:t>
      </w:r>
      <w:r w:rsidR="00300CC6">
        <w:rPr>
          <w:sz w:val="24"/>
          <w:szCs w:val="24"/>
        </w:rPr>
        <w:t xml:space="preserve"> will be</w:t>
      </w:r>
      <w:r w:rsidRPr="004A21B9">
        <w:rPr>
          <w:sz w:val="24"/>
          <w:szCs w:val="24"/>
        </w:rPr>
        <w:t xml:space="preserve"> on enhanced community quarantine</w:t>
      </w:r>
      <w:r w:rsidR="00300CC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20271041"/>
          <w:citation/>
        </w:sdtPr>
        <w:sdtContent>
          <w:r w:rsidR="00300CC6">
            <w:rPr>
              <w:sz w:val="24"/>
              <w:szCs w:val="24"/>
            </w:rPr>
            <w:fldChar w:fldCharType="begin"/>
          </w:r>
          <w:r w:rsidR="00300CC6">
            <w:rPr>
              <w:sz w:val="24"/>
              <w:szCs w:val="24"/>
            </w:rPr>
            <w:instrText xml:space="preserve"> CITATION Mem20 \l 1033 </w:instrText>
          </w:r>
          <w:r w:rsidR="00300CC6">
            <w:rPr>
              <w:sz w:val="24"/>
              <w:szCs w:val="24"/>
            </w:rPr>
            <w:fldChar w:fldCharType="separate"/>
          </w:r>
          <w:r w:rsidR="00300CC6" w:rsidRPr="00300CC6">
            <w:rPr>
              <w:noProof/>
              <w:sz w:val="24"/>
              <w:szCs w:val="24"/>
            </w:rPr>
            <w:t>(Memorandum from the Executive Secretary On Community Quarantine Over the Entire Luzon and Further Guidelines for the Management of the Coronavirus Disease 2019 (COVID-19) Situation, 2020)</w:t>
          </w:r>
          <w:r w:rsidR="00300CC6">
            <w:rPr>
              <w:sz w:val="24"/>
              <w:szCs w:val="24"/>
            </w:rPr>
            <w:fldChar w:fldCharType="end"/>
          </w:r>
        </w:sdtContent>
      </w:sdt>
      <w:r w:rsidR="00300CC6">
        <w:rPr>
          <w:sz w:val="24"/>
          <w:szCs w:val="24"/>
        </w:rPr>
        <w:t xml:space="preserve">. </w:t>
      </w:r>
      <w:r w:rsidR="00300CC6" w:rsidRPr="00300CC6">
        <w:rPr>
          <w:sz w:val="24"/>
          <w:szCs w:val="24"/>
        </w:rPr>
        <w:t>During the early phase of the pandemic in the Philippines, one-fourth of respondents reported moderate-to-severe anxiety and one-sixth reported moderate-to-severe depression and psychological impact</w:t>
      </w:r>
      <w:r w:rsidR="00300CC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694768600"/>
          <w:citation/>
        </w:sdtPr>
        <w:sdtContent>
          <w:r w:rsidR="00300CC6">
            <w:rPr>
              <w:sz w:val="24"/>
              <w:szCs w:val="24"/>
            </w:rPr>
            <w:fldChar w:fldCharType="begin"/>
          </w:r>
          <w:r w:rsidR="00300CC6">
            <w:rPr>
              <w:sz w:val="24"/>
              <w:szCs w:val="24"/>
            </w:rPr>
            <w:instrText xml:space="preserve"> CITATION Tee20 \l 1033 </w:instrText>
          </w:r>
          <w:r w:rsidR="00300CC6">
            <w:rPr>
              <w:sz w:val="24"/>
              <w:szCs w:val="24"/>
            </w:rPr>
            <w:fldChar w:fldCharType="separate"/>
          </w:r>
          <w:r w:rsidR="00300CC6" w:rsidRPr="00300CC6">
            <w:rPr>
              <w:noProof/>
              <w:sz w:val="24"/>
              <w:szCs w:val="24"/>
            </w:rPr>
            <w:t>(Tee, et al., 2020)</w:t>
          </w:r>
          <w:r w:rsidR="00300CC6">
            <w:rPr>
              <w:sz w:val="24"/>
              <w:szCs w:val="24"/>
            </w:rPr>
            <w:fldChar w:fldCharType="end"/>
          </w:r>
        </w:sdtContent>
      </w:sdt>
      <w:r w:rsidR="00950449">
        <w:rPr>
          <w:sz w:val="24"/>
          <w:szCs w:val="24"/>
        </w:rPr>
        <w:t>. Numerous individuals</w:t>
      </w:r>
      <w:r w:rsidR="00950449" w:rsidRPr="00950449">
        <w:rPr>
          <w:sz w:val="24"/>
          <w:szCs w:val="24"/>
        </w:rPr>
        <w:t xml:space="preserve"> </w:t>
      </w:r>
      <w:r w:rsidR="00950449">
        <w:rPr>
          <w:sz w:val="24"/>
          <w:szCs w:val="24"/>
        </w:rPr>
        <w:t>are</w:t>
      </w:r>
      <w:r w:rsidR="00950449" w:rsidRPr="00950449">
        <w:rPr>
          <w:sz w:val="24"/>
          <w:szCs w:val="24"/>
        </w:rPr>
        <w:t xml:space="preserve"> arrested for violations related to lockdown and curfew orders</w:t>
      </w:r>
      <w:r w:rsidR="00950449">
        <w:rPr>
          <w:sz w:val="24"/>
          <w:szCs w:val="24"/>
        </w:rPr>
        <w:t>,</w:t>
      </w:r>
      <w:r w:rsidR="00950449" w:rsidRPr="00950449">
        <w:rPr>
          <w:sz w:val="24"/>
          <w:szCs w:val="24"/>
        </w:rPr>
        <w:t xml:space="preserve"> in </w:t>
      </w:r>
      <w:r w:rsidR="00950449">
        <w:rPr>
          <w:sz w:val="24"/>
          <w:szCs w:val="24"/>
        </w:rPr>
        <w:t>reaction</w:t>
      </w:r>
      <w:r w:rsidR="00950449" w:rsidRPr="00950449">
        <w:rPr>
          <w:sz w:val="24"/>
          <w:szCs w:val="24"/>
        </w:rPr>
        <w:t xml:space="preserve"> to the pandemic.</w:t>
      </w:r>
      <w:r w:rsidR="00950449">
        <w:rPr>
          <w:sz w:val="24"/>
          <w:szCs w:val="24"/>
        </w:rPr>
        <w:t xml:space="preserve"> </w:t>
      </w:r>
      <w:r w:rsidR="002B4E4B">
        <w:rPr>
          <w:sz w:val="24"/>
          <w:szCs w:val="24"/>
        </w:rPr>
        <w:t xml:space="preserve">Many people have also lost their jobs due to </w:t>
      </w:r>
      <w:r w:rsidR="002B4E4B" w:rsidRPr="002B4E4B">
        <w:rPr>
          <w:sz w:val="24"/>
          <w:szCs w:val="24"/>
        </w:rPr>
        <w:t>lockdown</w:t>
      </w:r>
      <w:r w:rsidR="002B4E4B">
        <w:rPr>
          <w:sz w:val="24"/>
          <w:szCs w:val="24"/>
        </w:rPr>
        <w:t>s</w:t>
      </w:r>
      <w:r w:rsidR="002B4E4B" w:rsidRPr="002B4E4B">
        <w:rPr>
          <w:sz w:val="24"/>
          <w:szCs w:val="24"/>
        </w:rPr>
        <w:t xml:space="preserve"> shuttering thousands of businesses.</w:t>
      </w:r>
    </w:p>
    <w:p w14:paraId="068A5844" w14:textId="654027B5" w:rsidR="002B4E4B" w:rsidRPr="00B07D7A" w:rsidRDefault="002B4E4B" w:rsidP="001D655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purpose of this study is to </w:t>
      </w:r>
      <w:r w:rsidRPr="002B4E4B">
        <w:rPr>
          <w:sz w:val="24"/>
          <w:szCs w:val="24"/>
        </w:rPr>
        <w:t xml:space="preserve">raise awareness </w:t>
      </w:r>
      <w:r w:rsidR="00043F68">
        <w:rPr>
          <w:sz w:val="24"/>
          <w:szCs w:val="24"/>
        </w:rPr>
        <w:t>regarding</w:t>
      </w:r>
      <w:r>
        <w:rPr>
          <w:sz w:val="24"/>
          <w:szCs w:val="24"/>
        </w:rPr>
        <w:t xml:space="preserve"> the</w:t>
      </w:r>
      <w:r w:rsidRPr="002B4E4B">
        <w:rPr>
          <w:sz w:val="24"/>
          <w:szCs w:val="24"/>
        </w:rPr>
        <w:t xml:space="preserve"> </w:t>
      </w:r>
      <w:r>
        <w:rPr>
          <w:sz w:val="24"/>
          <w:szCs w:val="24"/>
        </w:rPr>
        <w:t>circumstances</w:t>
      </w:r>
      <w:r w:rsidR="00043F68">
        <w:rPr>
          <w:sz w:val="24"/>
          <w:szCs w:val="24"/>
        </w:rPr>
        <w:t xml:space="preserve"> </w:t>
      </w:r>
      <w:r>
        <w:rPr>
          <w:sz w:val="24"/>
          <w:szCs w:val="24"/>
        </w:rPr>
        <w:t>the pandemic has fostered.</w:t>
      </w:r>
      <w:r w:rsidR="00043F68">
        <w:rPr>
          <w:sz w:val="24"/>
          <w:szCs w:val="24"/>
        </w:rPr>
        <w:t xml:space="preserve"> By simulating the COVID-19 pandemic as visual novel game, users</w:t>
      </w:r>
      <w:r w:rsidR="00043F68" w:rsidRPr="00043F68">
        <w:rPr>
          <w:sz w:val="24"/>
          <w:szCs w:val="24"/>
        </w:rPr>
        <w:t xml:space="preserve"> </w:t>
      </w:r>
      <w:r w:rsidR="00043F68">
        <w:rPr>
          <w:sz w:val="24"/>
          <w:szCs w:val="24"/>
        </w:rPr>
        <w:t>will be able to apply their</w:t>
      </w:r>
      <w:r w:rsidR="00043F68" w:rsidRPr="00043F68">
        <w:rPr>
          <w:sz w:val="24"/>
          <w:szCs w:val="24"/>
        </w:rPr>
        <w:t xml:space="preserve"> knowledge about the situation and turn it into real time actions.</w:t>
      </w:r>
      <w:r w:rsidR="00043F68">
        <w:rPr>
          <w:sz w:val="24"/>
          <w:szCs w:val="24"/>
        </w:rPr>
        <w:t xml:space="preserve"> </w:t>
      </w:r>
      <w:r w:rsidR="00407981" w:rsidRPr="00407981">
        <w:rPr>
          <w:sz w:val="24"/>
          <w:szCs w:val="24"/>
        </w:rPr>
        <w:t xml:space="preserve">Simulations facilitate fast learning by providing immediate </w:t>
      </w:r>
      <w:r w:rsidR="00407981">
        <w:rPr>
          <w:sz w:val="24"/>
          <w:szCs w:val="24"/>
        </w:rPr>
        <w:t>feedback</w:t>
      </w:r>
      <w:r w:rsidR="00407981" w:rsidRPr="00407981">
        <w:rPr>
          <w:sz w:val="24"/>
          <w:szCs w:val="24"/>
        </w:rPr>
        <w:t xml:space="preserve"> on the outcomes of their decisions.</w:t>
      </w:r>
      <w:r w:rsidR="00407981">
        <w:rPr>
          <w:sz w:val="24"/>
          <w:szCs w:val="24"/>
        </w:rPr>
        <w:t xml:space="preserve"> The visual novel game will assist in equipping users with realistic knowledge so that they can </w:t>
      </w:r>
      <w:r w:rsidR="00146F9F">
        <w:rPr>
          <w:sz w:val="24"/>
          <w:szCs w:val="24"/>
        </w:rPr>
        <w:t xml:space="preserve">better </w:t>
      </w:r>
      <w:r w:rsidR="00721F74">
        <w:rPr>
          <w:sz w:val="24"/>
          <w:szCs w:val="24"/>
        </w:rPr>
        <w:t>respond to</w:t>
      </w:r>
      <w:r w:rsidR="00146F9F">
        <w:rPr>
          <w:sz w:val="24"/>
          <w:szCs w:val="24"/>
        </w:rPr>
        <w:t xml:space="preserve"> real-life situation</w:t>
      </w:r>
      <w:r w:rsidR="00721F74">
        <w:rPr>
          <w:sz w:val="24"/>
          <w:szCs w:val="24"/>
        </w:rPr>
        <w:t>s</w:t>
      </w:r>
      <w:r w:rsidR="00146F9F">
        <w:rPr>
          <w:sz w:val="24"/>
          <w:szCs w:val="24"/>
        </w:rPr>
        <w:t xml:space="preserve"> during the COVID-19 pandemic.</w:t>
      </w:r>
    </w:p>
    <w:sectPr w:rsidR="002B4E4B" w:rsidRPr="00B0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A6"/>
    <w:rsid w:val="00043F68"/>
    <w:rsid w:val="00146F9F"/>
    <w:rsid w:val="001A70B2"/>
    <w:rsid w:val="001D655A"/>
    <w:rsid w:val="002B4E4B"/>
    <w:rsid w:val="00300CC6"/>
    <w:rsid w:val="0034760B"/>
    <w:rsid w:val="00407981"/>
    <w:rsid w:val="004A21B9"/>
    <w:rsid w:val="00512172"/>
    <w:rsid w:val="00721F74"/>
    <w:rsid w:val="008A6CA6"/>
    <w:rsid w:val="00950449"/>
    <w:rsid w:val="009A2D5D"/>
    <w:rsid w:val="009C083D"/>
    <w:rsid w:val="00B07D7A"/>
    <w:rsid w:val="00D14543"/>
    <w:rsid w:val="00E826DA"/>
    <w:rsid w:val="00F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EB7E"/>
  <w15:chartTrackingRefBased/>
  <w15:docId w15:val="{AAA05C80-1719-4E82-AA7C-DF1997F2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WHO20</b:Tag>
    <b:SourceType>InternetSite</b:SourceType>
    <b:Guid>{0394C2C5-C8ED-43C3-A47D-48A5E1B23238}</b:Guid>
    <b:Title>WHO Director-General's opening remarks at the media briefing on COVID-19 - 11 March 2020</b:Title>
    <b:InternetSiteTitle>World Health Organization</b:InternetSiteTitle>
    <b:Year>2020</b:Year>
    <b:Month>March</b:Month>
    <b:Day>11</b:Day>
    <b:URL>https://www.who.int/director-general/speeches/detail/who-director-general-s-opening-remarks-at-the-media-briefing-on-covid-19---11-march-2020</b:URL>
    <b:RefOrder>1</b:RefOrder>
  </b:Source>
  <b:Source>
    <b:Tag>Mem20</b:Tag>
    <b:SourceType>InternetSite</b:SourceType>
    <b:Guid>{9B170967-8A36-4FB7-B908-0E1C6BBB0E77}</b:Guid>
    <b:Title>Memorandum from the Executive Secretary On Community Quarantine Over the Entire Luzon and Further Guidelines for the Management of the Coronavirus Disease 2019 (COVID-19) Situation</b:Title>
    <b:InternetSiteTitle>Official Gazette of the Republic of the Philippines</b:InternetSiteTitle>
    <b:Year>2020</b:Year>
    <b:Month>March</b:Month>
    <b:Day>16</b:Day>
    <b:URL>https://www.officialgazette.gov.ph/2020/03/16/memorandum-from-the-executive-secretary-on-community-quarantine-over-the-entire-luzon-and-further-guidelines-for-the-management-of-the-coronavirus-disease-2019-covid-19-situation/</b:URL>
    <b:RefOrder>2</b:RefOrder>
  </b:Source>
  <b:Source>
    <b:Tag>Tee20</b:Tag>
    <b:SourceType>JournalArticle</b:SourceType>
    <b:Guid>{2197435F-3708-4382-B0B0-03B3DF6CA17F}</b:Guid>
    <b:Title>Psychological impact of COVID-19 pandemic in the Philippines</b:Title>
    <b:JournalName>National Center for Biotechnology Information</b:JournalName>
    <b:Year>2020</b:Year>
    <b:Author>
      <b:Author>
        <b:NameList>
          <b:Person>
            <b:Last>Tee</b:Last>
            <b:Middle>L.</b:Middle>
            <b:First>Michael</b:First>
          </b:Person>
          <b:Person>
            <b:Last>Anlacan</b:Last>
            <b:Middle>P.</b:Middle>
            <b:First>Joseph</b:First>
          </b:Person>
          <b:Person>
            <b:Last>Tee</b:Last>
            <b:Middle>A.</b:Middle>
            <b:First>Cherica</b:First>
          </b:Person>
          <b:Person>
            <b:Last>Reyes</b:Last>
            <b:Middle>C.</b:Middle>
            <b:First>Patrick Wincy</b:First>
          </b:Person>
          <b:Person>
            <b:Last>Kuruchittham</b:Last>
            <b:First>Vipay</b:First>
          </b:Person>
          <b:Person>
            <b:Last>Kuruchittham</b:Last>
            <b:First>Vipat</b:First>
          </b:Person>
          <b:Person>
            <b:Last>Ho</b:Last>
            <b:Middle>C.</b:Middle>
            <b:First>Roger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E0F45BD-1BEB-49F6-AD7E-F9C19977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 lwrnc</dc:creator>
  <cp:keywords/>
  <dc:description/>
  <cp:lastModifiedBy>mrk lwrnc</cp:lastModifiedBy>
  <cp:revision>3</cp:revision>
  <dcterms:created xsi:type="dcterms:W3CDTF">2021-03-25T08:59:00Z</dcterms:created>
  <dcterms:modified xsi:type="dcterms:W3CDTF">2021-03-25T12:01:00Z</dcterms:modified>
</cp:coreProperties>
</file>