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326EF" w14:textId="77777777" w:rsidR="00504D4F" w:rsidRDefault="00504D4F" w:rsidP="00504D4F">
      <w:pPr>
        <w:spacing w:line="239" w:lineRule="auto"/>
        <w:jc w:val="center"/>
        <w:rPr>
          <w:rFonts w:ascii="Arial" w:hAnsi="Arial"/>
          <w:sz w:val="19"/>
          <w:szCs w:val="19"/>
          <w:lang w:val="it-I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44546A" w:themeColor="text2"/>
        </w:tblBorders>
        <w:tblLook w:val="06A0" w:firstRow="1" w:lastRow="0" w:firstColumn="1" w:lastColumn="0" w:noHBand="1" w:noVBand="1"/>
      </w:tblPr>
      <w:tblGrid>
        <w:gridCol w:w="4868"/>
        <w:gridCol w:w="4868"/>
      </w:tblGrid>
      <w:tr w:rsidR="00FF7AFE" w:rsidRPr="001F79E6" w14:paraId="594DCB17" w14:textId="77777777" w:rsidTr="005B623C">
        <w:tc>
          <w:tcPr>
            <w:tcW w:w="4868" w:type="dxa"/>
          </w:tcPr>
          <w:p w14:paraId="44604BA7" w14:textId="40DCEA56" w:rsidR="00E158EB" w:rsidRPr="001F79E6" w:rsidRDefault="00E158EB" w:rsidP="00FF7AFE">
            <w:pPr>
              <w:spacing w:line="239" w:lineRule="auto"/>
              <w:jc w:val="center"/>
              <w:rPr>
                <w:rFonts w:ascii="Arial" w:hAnsi="Arial"/>
                <w:b/>
                <w:color w:val="44546A" w:themeColor="text2"/>
                <w:sz w:val="18"/>
                <w:szCs w:val="18"/>
                <w:lang w:val="it-IT"/>
              </w:rPr>
            </w:pPr>
            <w:r w:rsidRPr="001F79E6">
              <w:rPr>
                <w:rFonts w:ascii="Arial" w:eastAsia="Times New Roman" w:hAnsi="Arial"/>
                <w:b/>
                <w:i/>
                <w:color w:val="44546A" w:themeColor="text2"/>
                <w:sz w:val="24"/>
                <w:u w:val="single"/>
                <w:lang w:val="it-IT"/>
              </w:rPr>
              <w:t>COMPILARE SE SI È SELLER</w:t>
            </w:r>
          </w:p>
          <w:p w14:paraId="537B6BA1" w14:textId="724B4DD9" w:rsidR="00E158EB" w:rsidRPr="001F79E6" w:rsidRDefault="00E158EB" w:rsidP="00FF7AFE">
            <w:pPr>
              <w:spacing w:line="239" w:lineRule="auto"/>
              <w:jc w:val="center"/>
              <w:rPr>
                <w:rFonts w:ascii="Arial" w:hAnsi="Arial"/>
                <w:b/>
                <w:color w:val="44546A" w:themeColor="text2"/>
                <w:sz w:val="18"/>
                <w:szCs w:val="18"/>
                <w:lang w:val="it-IT"/>
              </w:rPr>
            </w:pPr>
          </w:p>
          <w:p w14:paraId="00687DD2" w14:textId="5009794E" w:rsidR="00E158EB" w:rsidRPr="001F79E6" w:rsidRDefault="00245F07" w:rsidP="00E158EB">
            <w:pPr>
              <w:spacing w:line="239" w:lineRule="auto"/>
              <w:jc w:val="center"/>
              <w:rPr>
                <w:rFonts w:ascii="Arial" w:hAnsi="Arial"/>
                <w:b/>
                <w:color w:val="44546A" w:themeColor="text2"/>
                <w:lang w:val="it-IT"/>
              </w:rPr>
            </w:pPr>
            <w:r>
              <w:rPr>
                <w:rFonts w:ascii="Arial" w:hAnsi="Arial"/>
                <w:b/>
                <w:color w:val="44546A" w:themeColor="text2"/>
                <w:lang w:val="it-IT"/>
              </w:rPr>
              <w:t>MODULO ADESIONE</w:t>
            </w:r>
            <w:r w:rsidR="00E158EB" w:rsidRPr="001F79E6">
              <w:rPr>
                <w:rFonts w:ascii="Arial" w:hAnsi="Arial"/>
                <w:b/>
                <w:color w:val="44546A" w:themeColor="text2"/>
                <w:lang w:val="it-IT"/>
              </w:rPr>
              <w:t xml:space="preserve"> SELLER</w:t>
            </w:r>
          </w:p>
          <w:p w14:paraId="3E363C24" w14:textId="77777777" w:rsidR="00E158EB" w:rsidRPr="001F79E6" w:rsidRDefault="00E158EB" w:rsidP="00E158EB">
            <w:pPr>
              <w:spacing w:line="239" w:lineRule="auto"/>
              <w:jc w:val="center"/>
              <w:rPr>
                <w:rFonts w:ascii="Arial" w:hAnsi="Arial"/>
                <w:b/>
                <w:i/>
                <w:iCs/>
                <w:color w:val="44546A" w:themeColor="text2"/>
                <w:sz w:val="17"/>
                <w:szCs w:val="17"/>
                <w:lang w:val="it-IT"/>
              </w:rPr>
            </w:pPr>
            <w:r w:rsidRPr="001F79E6">
              <w:rPr>
                <w:rFonts w:ascii="Arial" w:hAnsi="Arial"/>
                <w:b/>
                <w:i/>
                <w:iCs/>
                <w:color w:val="44546A" w:themeColor="text2"/>
                <w:sz w:val="17"/>
                <w:szCs w:val="17"/>
                <w:lang w:val="it-IT"/>
              </w:rPr>
              <w:t>Il presente documento è strettamente riservato e confidenziale</w:t>
            </w:r>
          </w:p>
          <w:p w14:paraId="5C24E5A5" w14:textId="688A717C" w:rsidR="00FF7AFE" w:rsidRPr="001F79E6" w:rsidRDefault="00FF7AFE" w:rsidP="00FF7AFE">
            <w:pPr>
              <w:spacing w:line="239" w:lineRule="auto"/>
              <w:jc w:val="center"/>
              <w:rPr>
                <w:rFonts w:ascii="Arial" w:hAnsi="Arial"/>
                <w:sz w:val="19"/>
                <w:szCs w:val="19"/>
                <w:lang w:val="it-IT"/>
              </w:rPr>
            </w:pPr>
          </w:p>
          <w:p w14:paraId="22309032" w14:textId="77777777" w:rsidR="00E158EB" w:rsidRPr="001F79E6" w:rsidRDefault="00E158EB" w:rsidP="00FF7AFE">
            <w:pPr>
              <w:spacing w:line="239" w:lineRule="auto"/>
              <w:jc w:val="center"/>
              <w:rPr>
                <w:rFonts w:ascii="Arial" w:hAnsi="Arial"/>
                <w:sz w:val="19"/>
                <w:szCs w:val="19"/>
                <w:lang w:val="it-IT"/>
              </w:rPr>
            </w:pPr>
          </w:p>
          <w:p w14:paraId="61898D70" w14:textId="77777777" w:rsidR="00E158EB" w:rsidRPr="001F79E6" w:rsidRDefault="00E158EB" w:rsidP="00E158EB">
            <w:pPr>
              <w:spacing w:line="0" w:lineRule="atLeast"/>
              <w:rPr>
                <w:rFonts w:ascii="Arial" w:eastAsia="Times New Roman" w:hAnsi="Arial"/>
                <w:b/>
                <w:i/>
                <w:sz w:val="21"/>
                <w:szCs w:val="21"/>
              </w:rPr>
            </w:pPr>
            <w:r w:rsidRPr="001F79E6">
              <w:rPr>
                <w:rFonts w:ascii="Arial" w:eastAsia="Times New Roman" w:hAnsi="Arial"/>
                <w:b/>
                <w:i/>
                <w:sz w:val="21"/>
                <w:szCs w:val="21"/>
              </w:rPr>
              <w:t>NOTA ESPLICATIVA</w:t>
            </w:r>
          </w:p>
          <w:p w14:paraId="66764031" w14:textId="77777777" w:rsidR="00E158EB" w:rsidRPr="001F79E6" w:rsidRDefault="00E158EB" w:rsidP="00FF7AFE">
            <w:pPr>
              <w:spacing w:line="239" w:lineRule="auto"/>
              <w:jc w:val="both"/>
              <w:rPr>
                <w:rFonts w:ascii="Arial" w:hAnsi="Arial"/>
                <w:sz w:val="19"/>
                <w:szCs w:val="19"/>
                <w:lang w:val="it-IT"/>
              </w:rPr>
            </w:pPr>
          </w:p>
          <w:p w14:paraId="5C7A076E" w14:textId="77777777" w:rsidR="00E158EB" w:rsidRPr="001F79E6" w:rsidRDefault="00E158EB" w:rsidP="00461B70">
            <w:pPr>
              <w:pStyle w:val="ListParagraph"/>
              <w:numPr>
                <w:ilvl w:val="0"/>
                <w:numId w:val="1"/>
              </w:numPr>
              <w:tabs>
                <w:tab w:val="left" w:pos="720"/>
              </w:tabs>
              <w:spacing w:line="243" w:lineRule="auto"/>
              <w:jc w:val="both"/>
              <w:rPr>
                <w:rFonts w:ascii="Arial" w:eastAsia="Times New Roman" w:hAnsi="Arial"/>
                <w:sz w:val="19"/>
                <w:szCs w:val="19"/>
                <w:lang w:val="it-IT"/>
              </w:rPr>
            </w:pPr>
            <w:r w:rsidRPr="001F79E6">
              <w:rPr>
                <w:rFonts w:ascii="Arial" w:eastAsia="Times New Roman" w:hAnsi="Arial"/>
                <w:i/>
                <w:sz w:val="19"/>
                <w:szCs w:val="19"/>
                <w:lang w:val="it-IT"/>
              </w:rPr>
              <w:t>La presente procura è necessaria per (i) effettuare la registrazione del Seller sulla Piattaforma e (ii) per consentire a diversi soggetti delegati dal Seller (Procuratori) di avere l’assegnazione del Profilo Utente prescelto e di conseguenza di poter operare sulla Piattaforma.</w:t>
            </w:r>
          </w:p>
          <w:p w14:paraId="3E574885" w14:textId="0BECA794" w:rsidR="00E158EB" w:rsidRPr="001F79E6" w:rsidRDefault="00E158EB" w:rsidP="00461B70">
            <w:pPr>
              <w:pStyle w:val="ListParagraph"/>
              <w:numPr>
                <w:ilvl w:val="0"/>
                <w:numId w:val="1"/>
              </w:numPr>
              <w:tabs>
                <w:tab w:val="left" w:pos="720"/>
              </w:tabs>
              <w:spacing w:line="251" w:lineRule="auto"/>
              <w:jc w:val="both"/>
              <w:rPr>
                <w:rFonts w:ascii="Arial" w:eastAsia="Times New Roman" w:hAnsi="Arial"/>
                <w:sz w:val="19"/>
                <w:szCs w:val="19"/>
                <w:lang w:val="it-IT"/>
              </w:rPr>
            </w:pPr>
            <w:r w:rsidRPr="001F79E6">
              <w:rPr>
                <w:rFonts w:ascii="Arial" w:eastAsia="Times New Roman" w:hAnsi="Arial"/>
                <w:i/>
                <w:sz w:val="19"/>
                <w:szCs w:val="19"/>
                <w:lang w:val="it-IT"/>
              </w:rPr>
              <w:t xml:space="preserve">La presente procura deve essere rilasciata da un soggetto munito dei necessari poteri in nome e per conto del Seller e deve essere sottoscritta in calce anche dal Procuratore per presa visione. Se </w:t>
            </w:r>
            <w:r w:rsidR="00F83FC6" w:rsidRPr="001F79E6">
              <w:rPr>
                <w:rFonts w:ascii="Arial" w:eastAsia="Times New Roman" w:hAnsi="Arial"/>
                <w:i/>
                <w:sz w:val="19"/>
                <w:szCs w:val="19"/>
                <w:lang w:val="it-IT"/>
              </w:rPr>
              <w:t xml:space="preserve">anche </w:t>
            </w:r>
            <w:r w:rsidRPr="001F79E6">
              <w:rPr>
                <w:rFonts w:ascii="Arial" w:eastAsia="Times New Roman" w:hAnsi="Arial"/>
                <w:i/>
                <w:sz w:val="19"/>
                <w:szCs w:val="19"/>
                <w:lang w:val="it-IT"/>
              </w:rPr>
              <w:t xml:space="preserve">il soggetto firmatario della Procura volesse operare direttamente sulla Piattaforma, </w:t>
            </w:r>
            <w:r w:rsidR="00F44EC8" w:rsidRPr="001F79E6">
              <w:rPr>
                <w:rFonts w:ascii="Arial" w:eastAsia="Times New Roman" w:hAnsi="Arial"/>
                <w:i/>
                <w:sz w:val="19"/>
                <w:szCs w:val="19"/>
                <w:lang w:val="it-IT"/>
              </w:rPr>
              <w:t>dovrebbe sottoscrivere apposito modulo di adesione</w:t>
            </w:r>
            <w:r w:rsidR="00F44EC8" w:rsidRPr="001F79E6" w:rsidDel="00F83FC6">
              <w:rPr>
                <w:rFonts w:ascii="Arial" w:eastAsia="Times New Roman" w:hAnsi="Arial"/>
                <w:i/>
                <w:sz w:val="19"/>
                <w:szCs w:val="19"/>
                <w:lang w:val="it-IT"/>
              </w:rPr>
              <w:t xml:space="preserve"> </w:t>
            </w:r>
            <w:r w:rsidRPr="001F79E6">
              <w:rPr>
                <w:rFonts w:ascii="Arial" w:eastAsia="Times New Roman" w:hAnsi="Arial"/>
                <w:i/>
                <w:sz w:val="19"/>
                <w:szCs w:val="19"/>
                <w:lang w:val="it-IT"/>
              </w:rPr>
              <w:t>al fine di consentire l’assegnazione d</w:t>
            </w:r>
            <w:r w:rsidR="00F83FC6" w:rsidRPr="001F79E6">
              <w:rPr>
                <w:rFonts w:ascii="Arial" w:eastAsia="Times New Roman" w:hAnsi="Arial"/>
                <w:i/>
                <w:sz w:val="19"/>
                <w:szCs w:val="19"/>
                <w:lang w:val="it-IT"/>
              </w:rPr>
              <w:t>i un proprio</w:t>
            </w:r>
            <w:r w:rsidRPr="001F79E6">
              <w:rPr>
                <w:rFonts w:ascii="Arial" w:eastAsia="Times New Roman" w:hAnsi="Arial"/>
                <w:i/>
                <w:sz w:val="19"/>
                <w:szCs w:val="19"/>
                <w:lang w:val="it-IT"/>
              </w:rPr>
              <w:t xml:space="preserve"> Profilo Utente.</w:t>
            </w:r>
          </w:p>
          <w:p w14:paraId="6EB13C52" w14:textId="36649863" w:rsidR="00E158EB" w:rsidRPr="001F79E6" w:rsidRDefault="00E158EB" w:rsidP="00461B70">
            <w:pPr>
              <w:pStyle w:val="ListParagraph"/>
              <w:numPr>
                <w:ilvl w:val="0"/>
                <w:numId w:val="1"/>
              </w:numPr>
              <w:tabs>
                <w:tab w:val="left" w:pos="720"/>
              </w:tabs>
              <w:spacing w:line="239" w:lineRule="auto"/>
              <w:jc w:val="both"/>
              <w:rPr>
                <w:rFonts w:ascii="Arial" w:eastAsia="Times New Roman" w:hAnsi="Arial"/>
                <w:sz w:val="19"/>
                <w:szCs w:val="19"/>
                <w:lang w:val="it-IT"/>
              </w:rPr>
            </w:pPr>
            <w:r w:rsidRPr="001F79E6">
              <w:rPr>
                <w:rFonts w:ascii="Arial" w:eastAsia="Times New Roman" w:hAnsi="Arial"/>
                <w:i/>
                <w:sz w:val="19"/>
                <w:szCs w:val="19"/>
                <w:lang w:val="it-IT"/>
              </w:rPr>
              <w:t>Possono comunque essere rilasciate più procure in tempi diversi qualora si vogliano aggiungere o sostituire Utenti. È onere del soggetto autorizzato all’attività di creazione utenza eliminare dalla Piattaforma l’Utente revocato/sostituito in base alla procura.</w:t>
            </w:r>
          </w:p>
          <w:p w14:paraId="6FBF4586" w14:textId="32C6D2A9" w:rsidR="00DE3F3A" w:rsidRPr="001F79E6" w:rsidRDefault="00DE3F3A" w:rsidP="00DE3F3A">
            <w:pPr>
              <w:tabs>
                <w:tab w:val="left" w:pos="720"/>
              </w:tabs>
              <w:spacing w:line="239" w:lineRule="auto"/>
              <w:jc w:val="both"/>
              <w:rPr>
                <w:rFonts w:ascii="Arial" w:eastAsia="Times New Roman" w:hAnsi="Arial"/>
                <w:sz w:val="19"/>
                <w:szCs w:val="19"/>
                <w:lang w:val="it-IT"/>
              </w:rPr>
            </w:pPr>
          </w:p>
          <w:p w14:paraId="108C603C" w14:textId="77777777" w:rsidR="00371EED" w:rsidRPr="001F79E6" w:rsidRDefault="00371EED" w:rsidP="00DE3F3A">
            <w:pPr>
              <w:tabs>
                <w:tab w:val="left" w:pos="720"/>
              </w:tabs>
              <w:spacing w:line="239" w:lineRule="auto"/>
              <w:jc w:val="both"/>
              <w:rPr>
                <w:rFonts w:ascii="Arial" w:eastAsia="Times New Roman" w:hAnsi="Arial"/>
                <w:sz w:val="19"/>
                <w:szCs w:val="19"/>
                <w:lang w:val="it-IT"/>
              </w:rPr>
            </w:pPr>
          </w:p>
          <w:p w14:paraId="3953928A" w14:textId="77777777" w:rsidR="00E158EB" w:rsidRPr="001F79E6" w:rsidRDefault="00E158EB" w:rsidP="00E158EB">
            <w:pPr>
              <w:spacing w:line="0" w:lineRule="atLeast"/>
              <w:rPr>
                <w:rFonts w:ascii="Arial" w:eastAsia="Times New Roman" w:hAnsi="Arial"/>
                <w:b/>
                <w:i/>
                <w:sz w:val="19"/>
                <w:szCs w:val="19"/>
                <w:lang w:val="it-IT"/>
              </w:rPr>
            </w:pPr>
            <w:r w:rsidRPr="001F79E6">
              <w:rPr>
                <w:rFonts w:ascii="Arial" w:eastAsia="Times New Roman" w:hAnsi="Arial"/>
                <w:b/>
                <w:i/>
                <w:sz w:val="19"/>
                <w:szCs w:val="19"/>
                <w:lang w:val="it-IT"/>
              </w:rPr>
              <w:t>Nota bene:</w:t>
            </w:r>
          </w:p>
          <w:p w14:paraId="142AEB1F" w14:textId="77777777" w:rsidR="00E158EB" w:rsidRPr="001F79E6" w:rsidRDefault="00E158EB" w:rsidP="00461B70">
            <w:pPr>
              <w:pStyle w:val="ListParagraph"/>
              <w:numPr>
                <w:ilvl w:val="0"/>
                <w:numId w:val="1"/>
              </w:numPr>
              <w:tabs>
                <w:tab w:val="left" w:pos="720"/>
              </w:tabs>
              <w:spacing w:line="239" w:lineRule="auto"/>
              <w:jc w:val="both"/>
              <w:rPr>
                <w:rFonts w:ascii="Arial" w:eastAsia="Times New Roman" w:hAnsi="Arial"/>
                <w:i/>
                <w:sz w:val="19"/>
                <w:szCs w:val="19"/>
                <w:lang w:val="it-IT"/>
              </w:rPr>
            </w:pPr>
            <w:r w:rsidRPr="001F79E6">
              <w:rPr>
                <w:rFonts w:ascii="Arial" w:eastAsia="Times New Roman" w:hAnsi="Arial"/>
                <w:i/>
                <w:sz w:val="19"/>
                <w:szCs w:val="19"/>
                <w:lang w:val="it-IT"/>
              </w:rPr>
              <w:t>deve essere rilasciata una separata procura per ogni singolo Utente ed ogni Utente può avere un unico Profilo.</w:t>
            </w:r>
          </w:p>
          <w:p w14:paraId="189B6562" w14:textId="10E58E7E" w:rsidR="00FF7AFE" w:rsidRPr="001F79E6" w:rsidRDefault="00E158EB" w:rsidP="00461B70">
            <w:pPr>
              <w:pStyle w:val="ListParagraph"/>
              <w:numPr>
                <w:ilvl w:val="0"/>
                <w:numId w:val="1"/>
              </w:numPr>
              <w:tabs>
                <w:tab w:val="left" w:pos="720"/>
              </w:tabs>
              <w:spacing w:line="239" w:lineRule="auto"/>
              <w:jc w:val="both"/>
              <w:rPr>
                <w:rFonts w:ascii="Arial" w:eastAsia="Times New Roman" w:hAnsi="Arial"/>
                <w:i/>
                <w:sz w:val="19"/>
                <w:szCs w:val="19"/>
                <w:lang w:val="it-IT"/>
              </w:rPr>
            </w:pPr>
            <w:r w:rsidRPr="001F79E6">
              <w:rPr>
                <w:rFonts w:ascii="Arial" w:eastAsia="Times New Roman" w:hAnsi="Arial"/>
                <w:i/>
                <w:sz w:val="19"/>
                <w:szCs w:val="19"/>
                <w:lang w:val="it-IT"/>
              </w:rPr>
              <w:t xml:space="preserve">il testo della presente procura non è modificabile e deve essere completata soltanto nelle parti </w:t>
            </w:r>
            <w:r w:rsidR="0097654D" w:rsidRPr="001F79E6">
              <w:rPr>
                <w:rFonts w:ascii="Arial" w:eastAsia="Times New Roman" w:hAnsi="Arial"/>
                <w:i/>
                <w:sz w:val="19"/>
                <w:szCs w:val="19"/>
                <w:lang w:val="it-IT"/>
              </w:rPr>
              <w:t>richieste</w:t>
            </w:r>
            <w:r w:rsidRPr="001F79E6">
              <w:rPr>
                <w:rFonts w:ascii="Arial" w:eastAsia="Times New Roman" w:hAnsi="Arial"/>
                <w:i/>
                <w:sz w:val="19"/>
                <w:szCs w:val="19"/>
                <w:lang w:val="it-IT"/>
              </w:rPr>
              <w:t>.</w:t>
            </w:r>
          </w:p>
          <w:p w14:paraId="291D98E8" w14:textId="77777777" w:rsidR="00E158EB" w:rsidRPr="001F79E6" w:rsidRDefault="00E158EB" w:rsidP="00E158EB">
            <w:pPr>
              <w:tabs>
                <w:tab w:val="left" w:pos="720"/>
              </w:tabs>
              <w:spacing w:line="239" w:lineRule="auto"/>
              <w:jc w:val="both"/>
              <w:rPr>
                <w:rFonts w:ascii="Times New Roman" w:eastAsia="Times New Roman" w:hAnsi="Times New Roman"/>
                <w:i/>
                <w:sz w:val="22"/>
                <w:lang w:val="it-IT"/>
              </w:rPr>
            </w:pPr>
          </w:p>
          <w:p w14:paraId="13BC922A" w14:textId="77777777" w:rsidR="00E158EB" w:rsidRPr="001F79E6" w:rsidRDefault="00E158EB" w:rsidP="00E158EB">
            <w:pPr>
              <w:tabs>
                <w:tab w:val="left" w:pos="720"/>
              </w:tabs>
              <w:spacing w:line="239" w:lineRule="auto"/>
              <w:jc w:val="both"/>
              <w:rPr>
                <w:rFonts w:ascii="Times New Roman" w:eastAsia="Times New Roman" w:hAnsi="Times New Roman"/>
                <w:i/>
                <w:sz w:val="22"/>
                <w:lang w:val="it-IT"/>
              </w:rPr>
            </w:pPr>
          </w:p>
          <w:p w14:paraId="6922D461" w14:textId="77777777" w:rsidR="00E158EB" w:rsidRPr="001F79E6" w:rsidRDefault="00E158EB" w:rsidP="00E158EB">
            <w:pPr>
              <w:tabs>
                <w:tab w:val="left" w:pos="720"/>
              </w:tabs>
              <w:spacing w:line="239" w:lineRule="auto"/>
              <w:jc w:val="both"/>
              <w:rPr>
                <w:rFonts w:ascii="Times New Roman" w:eastAsia="Times New Roman" w:hAnsi="Times New Roman"/>
                <w:i/>
                <w:sz w:val="22"/>
                <w:lang w:val="it-IT"/>
              </w:rPr>
            </w:pPr>
          </w:p>
          <w:p w14:paraId="75BEE2D8" w14:textId="77777777" w:rsidR="00E158EB" w:rsidRPr="001F79E6" w:rsidRDefault="00E158EB" w:rsidP="00E158EB">
            <w:pPr>
              <w:tabs>
                <w:tab w:val="left" w:pos="720"/>
              </w:tabs>
              <w:spacing w:line="239" w:lineRule="auto"/>
              <w:jc w:val="both"/>
              <w:rPr>
                <w:rFonts w:ascii="Times New Roman" w:eastAsia="Times New Roman" w:hAnsi="Times New Roman"/>
                <w:i/>
                <w:sz w:val="22"/>
                <w:lang w:val="it-IT"/>
              </w:rPr>
            </w:pPr>
          </w:p>
          <w:p w14:paraId="3529A667" w14:textId="77777777" w:rsidR="00E158EB" w:rsidRPr="001F79E6" w:rsidRDefault="00E158EB" w:rsidP="00E158EB">
            <w:pPr>
              <w:tabs>
                <w:tab w:val="left" w:pos="720"/>
              </w:tabs>
              <w:spacing w:line="239" w:lineRule="auto"/>
              <w:jc w:val="both"/>
              <w:rPr>
                <w:rFonts w:ascii="Times New Roman" w:eastAsia="Times New Roman" w:hAnsi="Times New Roman"/>
                <w:i/>
                <w:sz w:val="22"/>
                <w:lang w:val="it-IT"/>
              </w:rPr>
            </w:pPr>
          </w:p>
          <w:p w14:paraId="7E7D3042" w14:textId="77777777" w:rsidR="00E158EB" w:rsidRPr="001F79E6" w:rsidRDefault="00E158EB" w:rsidP="00E158EB">
            <w:pPr>
              <w:tabs>
                <w:tab w:val="left" w:pos="720"/>
              </w:tabs>
              <w:spacing w:line="239" w:lineRule="auto"/>
              <w:jc w:val="both"/>
              <w:rPr>
                <w:rFonts w:ascii="Times New Roman" w:eastAsia="Times New Roman" w:hAnsi="Times New Roman"/>
                <w:i/>
                <w:sz w:val="22"/>
                <w:lang w:val="it-IT"/>
              </w:rPr>
            </w:pPr>
          </w:p>
          <w:p w14:paraId="630BB07F" w14:textId="77777777" w:rsidR="00E158EB" w:rsidRPr="001F79E6" w:rsidRDefault="00E158EB" w:rsidP="00E158EB">
            <w:pPr>
              <w:tabs>
                <w:tab w:val="left" w:pos="720"/>
              </w:tabs>
              <w:spacing w:line="239" w:lineRule="auto"/>
              <w:jc w:val="both"/>
              <w:rPr>
                <w:rFonts w:ascii="Times New Roman" w:eastAsia="Times New Roman" w:hAnsi="Times New Roman"/>
                <w:i/>
                <w:sz w:val="22"/>
                <w:lang w:val="it-IT"/>
              </w:rPr>
            </w:pPr>
          </w:p>
          <w:p w14:paraId="68583DD3" w14:textId="77777777" w:rsidR="00E158EB" w:rsidRPr="001F79E6" w:rsidRDefault="00E158EB" w:rsidP="00E158EB">
            <w:pPr>
              <w:tabs>
                <w:tab w:val="left" w:pos="720"/>
              </w:tabs>
              <w:spacing w:line="239" w:lineRule="auto"/>
              <w:jc w:val="both"/>
              <w:rPr>
                <w:rFonts w:ascii="Times New Roman" w:eastAsia="Times New Roman" w:hAnsi="Times New Roman"/>
                <w:i/>
                <w:sz w:val="22"/>
                <w:lang w:val="it-IT"/>
              </w:rPr>
            </w:pPr>
          </w:p>
          <w:p w14:paraId="163CB7E1" w14:textId="1C48AE28" w:rsidR="00E158EB" w:rsidRPr="001F79E6" w:rsidRDefault="00E158EB" w:rsidP="00E158EB">
            <w:pPr>
              <w:tabs>
                <w:tab w:val="left" w:pos="720"/>
              </w:tabs>
              <w:spacing w:line="239" w:lineRule="auto"/>
              <w:jc w:val="both"/>
              <w:rPr>
                <w:rFonts w:ascii="Times New Roman" w:eastAsia="Times New Roman" w:hAnsi="Times New Roman"/>
                <w:i/>
                <w:sz w:val="22"/>
                <w:lang w:val="it-IT"/>
              </w:rPr>
            </w:pPr>
          </w:p>
        </w:tc>
        <w:tc>
          <w:tcPr>
            <w:tcW w:w="4868" w:type="dxa"/>
          </w:tcPr>
          <w:p w14:paraId="60318E6F" w14:textId="55E98BC4" w:rsidR="00E158EB" w:rsidRPr="001F79E6" w:rsidRDefault="00E158EB" w:rsidP="00FF7AFE">
            <w:pPr>
              <w:spacing w:line="239" w:lineRule="auto"/>
              <w:jc w:val="center"/>
              <w:rPr>
                <w:rFonts w:ascii="Arial" w:eastAsia="Times New Roman" w:hAnsi="Arial"/>
                <w:b/>
                <w:i/>
                <w:color w:val="44546A" w:themeColor="text2"/>
                <w:sz w:val="24"/>
                <w:u w:val="single"/>
                <w:lang w:val="en-US"/>
              </w:rPr>
            </w:pPr>
            <w:r w:rsidRPr="001F79E6">
              <w:rPr>
                <w:rFonts w:ascii="Arial" w:eastAsia="Times New Roman" w:hAnsi="Arial"/>
                <w:b/>
                <w:i/>
                <w:color w:val="44546A" w:themeColor="text2"/>
                <w:sz w:val="24"/>
                <w:u w:val="single"/>
                <w:lang w:val="en-US"/>
              </w:rPr>
              <w:t>COMPLETE IF SELLER</w:t>
            </w:r>
          </w:p>
          <w:p w14:paraId="3C4F3E84" w14:textId="77777777" w:rsidR="00E158EB" w:rsidRPr="001F79E6" w:rsidRDefault="00E158EB" w:rsidP="00E158EB">
            <w:pPr>
              <w:spacing w:line="239" w:lineRule="auto"/>
              <w:jc w:val="center"/>
              <w:rPr>
                <w:rFonts w:ascii="Arial" w:hAnsi="Arial"/>
                <w:b/>
                <w:color w:val="44546A" w:themeColor="text2"/>
                <w:sz w:val="18"/>
                <w:szCs w:val="18"/>
                <w:lang w:val="en-US"/>
              </w:rPr>
            </w:pPr>
          </w:p>
          <w:p w14:paraId="6392FF11" w14:textId="167F8E50" w:rsidR="00E158EB" w:rsidRPr="001F79E6" w:rsidRDefault="00E158EB">
            <w:pPr>
              <w:spacing w:line="239" w:lineRule="auto"/>
              <w:jc w:val="center"/>
              <w:rPr>
                <w:rFonts w:ascii="Arial" w:hAnsi="Arial"/>
                <w:b/>
                <w:color w:val="44546A" w:themeColor="text2"/>
              </w:rPr>
            </w:pPr>
            <w:r w:rsidRPr="001F79E6">
              <w:rPr>
                <w:rFonts w:ascii="Arial" w:hAnsi="Arial"/>
                <w:b/>
                <w:color w:val="44546A" w:themeColor="text2"/>
              </w:rPr>
              <w:t xml:space="preserve">SELLER – </w:t>
            </w:r>
            <w:r w:rsidR="00245F07">
              <w:rPr>
                <w:rFonts w:ascii="Arial" w:hAnsi="Arial"/>
                <w:b/>
                <w:color w:val="44546A" w:themeColor="text2"/>
              </w:rPr>
              <w:t>APPLICATION FORM</w:t>
            </w:r>
          </w:p>
          <w:p w14:paraId="30CC953A" w14:textId="77777777" w:rsidR="00E158EB" w:rsidRPr="001F79E6" w:rsidRDefault="00E158EB" w:rsidP="00E158EB">
            <w:pPr>
              <w:spacing w:line="239" w:lineRule="auto"/>
              <w:jc w:val="center"/>
              <w:rPr>
                <w:rFonts w:ascii="Arial" w:hAnsi="Arial"/>
                <w:b/>
                <w:i/>
                <w:iCs/>
                <w:color w:val="44546A" w:themeColor="text2"/>
                <w:sz w:val="17"/>
                <w:szCs w:val="17"/>
                <w:lang w:val="en-US"/>
              </w:rPr>
            </w:pPr>
            <w:r w:rsidRPr="001F79E6">
              <w:rPr>
                <w:rFonts w:ascii="Arial" w:hAnsi="Arial"/>
                <w:b/>
                <w:i/>
                <w:iCs/>
                <w:color w:val="44546A" w:themeColor="text2"/>
                <w:sz w:val="17"/>
                <w:szCs w:val="17"/>
                <w:lang w:val="en-US"/>
              </w:rPr>
              <w:t>This document is strictly confidential</w:t>
            </w:r>
          </w:p>
          <w:p w14:paraId="0EA34613" w14:textId="237BB14A" w:rsidR="00FF7AFE" w:rsidRPr="001F79E6" w:rsidRDefault="00FF7AFE" w:rsidP="00FF7AFE">
            <w:pPr>
              <w:spacing w:line="239" w:lineRule="auto"/>
              <w:jc w:val="center"/>
              <w:rPr>
                <w:rFonts w:ascii="Arial" w:hAnsi="Arial"/>
                <w:bCs/>
                <w:sz w:val="19"/>
                <w:szCs w:val="19"/>
              </w:rPr>
            </w:pPr>
          </w:p>
          <w:p w14:paraId="5B4D1748" w14:textId="3C188217" w:rsidR="00E158EB" w:rsidRPr="001F79E6" w:rsidRDefault="00E158EB" w:rsidP="00FF7AFE">
            <w:pPr>
              <w:spacing w:line="239" w:lineRule="auto"/>
              <w:jc w:val="center"/>
              <w:rPr>
                <w:rFonts w:ascii="Arial" w:hAnsi="Arial"/>
                <w:bCs/>
                <w:sz w:val="19"/>
                <w:szCs w:val="19"/>
              </w:rPr>
            </w:pPr>
          </w:p>
          <w:p w14:paraId="1343817A" w14:textId="77777777" w:rsidR="00E158EB" w:rsidRPr="001F79E6" w:rsidRDefault="00E158EB" w:rsidP="00FF7AFE">
            <w:pPr>
              <w:spacing w:line="239" w:lineRule="auto"/>
              <w:jc w:val="center"/>
              <w:rPr>
                <w:rFonts w:ascii="Arial" w:hAnsi="Arial"/>
                <w:bCs/>
                <w:sz w:val="19"/>
                <w:szCs w:val="19"/>
              </w:rPr>
            </w:pPr>
          </w:p>
          <w:p w14:paraId="68F3BCD5" w14:textId="77777777" w:rsidR="00E158EB" w:rsidRPr="001F79E6" w:rsidRDefault="00E158EB" w:rsidP="00E158EB">
            <w:pPr>
              <w:spacing w:line="0" w:lineRule="atLeast"/>
              <w:rPr>
                <w:rFonts w:ascii="Arial" w:eastAsia="Times New Roman" w:hAnsi="Arial"/>
                <w:b/>
                <w:i/>
                <w:sz w:val="21"/>
                <w:szCs w:val="21"/>
              </w:rPr>
            </w:pPr>
            <w:r w:rsidRPr="001F79E6">
              <w:rPr>
                <w:rFonts w:ascii="Arial" w:eastAsia="Times New Roman" w:hAnsi="Arial"/>
                <w:b/>
                <w:i/>
                <w:sz w:val="21"/>
                <w:szCs w:val="21"/>
              </w:rPr>
              <w:t>EXPLANATORY NOTE</w:t>
            </w:r>
          </w:p>
          <w:p w14:paraId="6A692A1B" w14:textId="77777777" w:rsidR="00FF7AFE" w:rsidRPr="001F79E6" w:rsidRDefault="00FF7AFE" w:rsidP="00FF7AFE">
            <w:pPr>
              <w:spacing w:line="239" w:lineRule="auto"/>
              <w:ind w:right="20"/>
              <w:jc w:val="both"/>
              <w:rPr>
                <w:rFonts w:ascii="Arial" w:hAnsi="Arial"/>
                <w:sz w:val="19"/>
                <w:szCs w:val="19"/>
              </w:rPr>
            </w:pPr>
          </w:p>
          <w:p w14:paraId="2004C0FC" w14:textId="395AF177" w:rsidR="00E158EB" w:rsidRPr="001F79E6" w:rsidRDefault="00E158EB" w:rsidP="00461B70">
            <w:pPr>
              <w:pStyle w:val="ListParagraph"/>
              <w:numPr>
                <w:ilvl w:val="0"/>
                <w:numId w:val="1"/>
              </w:numPr>
              <w:tabs>
                <w:tab w:val="left" w:pos="720"/>
              </w:tabs>
              <w:spacing w:line="243" w:lineRule="auto"/>
              <w:jc w:val="both"/>
              <w:rPr>
                <w:rFonts w:ascii="Arial" w:eastAsia="Times New Roman" w:hAnsi="Arial"/>
                <w:i/>
                <w:sz w:val="19"/>
                <w:szCs w:val="19"/>
              </w:rPr>
            </w:pPr>
            <w:r w:rsidRPr="001F79E6">
              <w:rPr>
                <w:rFonts w:ascii="Arial" w:eastAsia="Times New Roman" w:hAnsi="Arial"/>
                <w:i/>
                <w:sz w:val="19"/>
                <w:szCs w:val="19"/>
              </w:rPr>
              <w:t>This power of attorney is necessary to (i) register the Seller on the Platform and (ii) to allow different subjects, delegated by the Seller (Attorneys), to be assigned a selected User Profile and consequently to be able to operate on the Platform.</w:t>
            </w:r>
          </w:p>
          <w:p w14:paraId="70EE291C" w14:textId="77777777" w:rsidR="00371EED" w:rsidRPr="001F79E6" w:rsidRDefault="00371EED" w:rsidP="001F79E6">
            <w:pPr>
              <w:pStyle w:val="ListParagraph"/>
              <w:tabs>
                <w:tab w:val="left" w:pos="720"/>
              </w:tabs>
              <w:spacing w:line="243" w:lineRule="auto"/>
              <w:jc w:val="both"/>
              <w:rPr>
                <w:rFonts w:ascii="Arial" w:eastAsia="Times New Roman" w:hAnsi="Arial"/>
                <w:i/>
                <w:sz w:val="19"/>
                <w:szCs w:val="19"/>
              </w:rPr>
            </w:pPr>
          </w:p>
          <w:p w14:paraId="633F280B" w14:textId="5B2D355A" w:rsidR="00E158EB" w:rsidRPr="001F79E6" w:rsidRDefault="00E158EB" w:rsidP="00461B70">
            <w:pPr>
              <w:pStyle w:val="ListParagraph"/>
              <w:numPr>
                <w:ilvl w:val="0"/>
                <w:numId w:val="1"/>
              </w:numPr>
              <w:tabs>
                <w:tab w:val="left" w:pos="720"/>
              </w:tabs>
              <w:spacing w:line="243" w:lineRule="auto"/>
              <w:jc w:val="both"/>
              <w:rPr>
                <w:rFonts w:ascii="Arial" w:eastAsia="Times New Roman" w:hAnsi="Arial"/>
                <w:i/>
                <w:sz w:val="19"/>
                <w:szCs w:val="19"/>
                <w:lang w:val="en-US"/>
              </w:rPr>
            </w:pPr>
            <w:r w:rsidRPr="001F79E6">
              <w:rPr>
                <w:rFonts w:ascii="Arial" w:eastAsia="Times New Roman" w:hAnsi="Arial"/>
                <w:i/>
                <w:sz w:val="19"/>
                <w:szCs w:val="19"/>
              </w:rPr>
              <w:t xml:space="preserve">This power of attorney must be issued by a </w:t>
            </w:r>
            <w:r w:rsidR="007F28FD" w:rsidRPr="001F79E6">
              <w:rPr>
                <w:rFonts w:ascii="Arial" w:eastAsia="Times New Roman" w:hAnsi="Arial"/>
                <w:i/>
                <w:sz w:val="19"/>
                <w:szCs w:val="19"/>
              </w:rPr>
              <w:t xml:space="preserve">person </w:t>
            </w:r>
            <w:r w:rsidRPr="001F79E6">
              <w:rPr>
                <w:rFonts w:ascii="Arial" w:eastAsia="Times New Roman" w:hAnsi="Arial"/>
                <w:i/>
                <w:sz w:val="19"/>
                <w:szCs w:val="19"/>
              </w:rPr>
              <w:t xml:space="preserve">with the necessary powers in the name and on behalf of the Seller and must also be signed by the relevant attorney as acknowledgement. </w:t>
            </w:r>
            <w:r w:rsidRPr="001F79E6">
              <w:rPr>
                <w:rFonts w:ascii="Arial" w:eastAsia="Times New Roman" w:hAnsi="Arial"/>
                <w:i/>
                <w:sz w:val="19"/>
                <w:szCs w:val="19"/>
                <w:lang w:val="en-US"/>
              </w:rPr>
              <w:t xml:space="preserve">If the signatory of the power of attorney also wishes to </w:t>
            </w:r>
            <w:r w:rsidR="00F44EC8" w:rsidRPr="001F79E6">
              <w:rPr>
                <w:rFonts w:ascii="Arial" w:eastAsia="Times New Roman" w:hAnsi="Arial"/>
                <w:i/>
                <w:sz w:val="19"/>
                <w:szCs w:val="19"/>
                <w:lang w:val="en-US"/>
              </w:rPr>
              <w:t xml:space="preserve">operate </w:t>
            </w:r>
            <w:r w:rsidRPr="001F79E6">
              <w:rPr>
                <w:rFonts w:ascii="Arial" w:eastAsia="Times New Roman" w:hAnsi="Arial"/>
                <w:i/>
                <w:sz w:val="19"/>
                <w:szCs w:val="19"/>
                <w:lang w:val="en-US"/>
              </w:rPr>
              <w:t xml:space="preserve">directly on the Platform, </w:t>
            </w:r>
            <w:r w:rsidR="00F44EC8" w:rsidRPr="001F79E6">
              <w:rPr>
                <w:rFonts w:ascii="Arial" w:eastAsia="Times New Roman" w:hAnsi="Arial"/>
                <w:i/>
                <w:sz w:val="19"/>
                <w:szCs w:val="19"/>
                <w:lang w:val="en-US"/>
              </w:rPr>
              <w:t>a specific application form</w:t>
            </w:r>
            <w:r w:rsidRPr="001F79E6">
              <w:rPr>
                <w:rFonts w:ascii="Arial" w:eastAsia="Times New Roman" w:hAnsi="Arial"/>
                <w:i/>
                <w:sz w:val="19"/>
                <w:szCs w:val="19"/>
                <w:lang w:val="en-US"/>
              </w:rPr>
              <w:t xml:space="preserve"> must be signed by that </w:t>
            </w:r>
            <w:r w:rsidR="00F44EC8" w:rsidRPr="001F79E6">
              <w:rPr>
                <w:rFonts w:ascii="Arial" w:eastAsia="Times New Roman" w:hAnsi="Arial"/>
                <w:i/>
                <w:sz w:val="19"/>
                <w:szCs w:val="19"/>
                <w:lang w:val="en-US"/>
              </w:rPr>
              <w:t>person</w:t>
            </w:r>
            <w:r w:rsidRPr="001F79E6">
              <w:rPr>
                <w:rFonts w:ascii="Arial" w:eastAsia="Times New Roman" w:hAnsi="Arial"/>
                <w:i/>
                <w:sz w:val="19"/>
                <w:szCs w:val="19"/>
                <w:lang w:val="en-US"/>
              </w:rPr>
              <w:t xml:space="preserve">, in order </w:t>
            </w:r>
            <w:r w:rsidR="00371EED" w:rsidRPr="001F79E6">
              <w:rPr>
                <w:rFonts w:ascii="Arial" w:eastAsia="Times New Roman" w:hAnsi="Arial"/>
                <w:i/>
                <w:sz w:val="19"/>
                <w:szCs w:val="19"/>
                <w:lang w:val="en-US"/>
              </w:rPr>
              <w:t>to activate a specific</w:t>
            </w:r>
            <w:r w:rsidRPr="001F79E6">
              <w:rPr>
                <w:rFonts w:ascii="Arial" w:eastAsia="Times New Roman" w:hAnsi="Arial"/>
                <w:i/>
                <w:sz w:val="19"/>
                <w:szCs w:val="19"/>
                <w:lang w:val="en-US"/>
              </w:rPr>
              <w:t xml:space="preserve"> User Profile.</w:t>
            </w:r>
          </w:p>
          <w:p w14:paraId="7334522F" w14:textId="77777777" w:rsidR="00371EED" w:rsidRPr="001F79E6" w:rsidRDefault="00371EED" w:rsidP="001F79E6">
            <w:pPr>
              <w:pStyle w:val="ListParagraph"/>
              <w:tabs>
                <w:tab w:val="left" w:pos="720"/>
              </w:tabs>
              <w:spacing w:line="243" w:lineRule="auto"/>
              <w:jc w:val="both"/>
              <w:rPr>
                <w:rFonts w:ascii="Arial" w:eastAsia="Times New Roman" w:hAnsi="Arial"/>
                <w:i/>
                <w:sz w:val="19"/>
                <w:szCs w:val="19"/>
                <w:lang w:val="en-US"/>
              </w:rPr>
            </w:pPr>
          </w:p>
          <w:p w14:paraId="7DE791B3" w14:textId="70649549" w:rsidR="00E158EB" w:rsidRPr="001F79E6" w:rsidRDefault="00E158EB" w:rsidP="00461B70">
            <w:pPr>
              <w:pStyle w:val="ListParagraph"/>
              <w:numPr>
                <w:ilvl w:val="0"/>
                <w:numId w:val="1"/>
              </w:numPr>
              <w:tabs>
                <w:tab w:val="left" w:pos="720"/>
              </w:tabs>
              <w:spacing w:line="243" w:lineRule="auto"/>
              <w:jc w:val="both"/>
              <w:rPr>
                <w:rFonts w:ascii="Arial" w:eastAsia="Times New Roman" w:hAnsi="Arial"/>
                <w:i/>
                <w:sz w:val="19"/>
                <w:szCs w:val="19"/>
              </w:rPr>
            </w:pPr>
            <w:r w:rsidRPr="001F79E6">
              <w:rPr>
                <w:rFonts w:ascii="Arial" w:eastAsia="Times New Roman" w:hAnsi="Arial"/>
                <w:i/>
                <w:sz w:val="19"/>
                <w:szCs w:val="19"/>
              </w:rPr>
              <w:t xml:space="preserve">Several power of attorneys may be issued at different times in case adding or replacing one or more Users is needed. It is responsibility of the subject authorized to create new users to remove </w:t>
            </w:r>
            <w:r w:rsidR="007F28FD" w:rsidRPr="001F79E6">
              <w:rPr>
                <w:rFonts w:ascii="Arial" w:eastAsia="Times New Roman" w:hAnsi="Arial"/>
                <w:i/>
                <w:sz w:val="19"/>
                <w:szCs w:val="19"/>
              </w:rPr>
              <w:t xml:space="preserve">from the Platform </w:t>
            </w:r>
            <w:r w:rsidRPr="001F79E6">
              <w:rPr>
                <w:rFonts w:ascii="Arial" w:eastAsia="Times New Roman" w:hAnsi="Arial"/>
                <w:i/>
                <w:sz w:val="19"/>
                <w:szCs w:val="19"/>
              </w:rPr>
              <w:t xml:space="preserve">the User who has been revoked/replaced </w:t>
            </w:r>
            <w:proofErr w:type="gramStart"/>
            <w:r w:rsidRPr="001F79E6">
              <w:rPr>
                <w:rFonts w:ascii="Arial" w:eastAsia="Times New Roman" w:hAnsi="Arial"/>
                <w:i/>
                <w:sz w:val="19"/>
                <w:szCs w:val="19"/>
              </w:rPr>
              <w:t>on the basis of</w:t>
            </w:r>
            <w:proofErr w:type="gramEnd"/>
            <w:r w:rsidRPr="001F79E6">
              <w:rPr>
                <w:rFonts w:ascii="Arial" w:eastAsia="Times New Roman" w:hAnsi="Arial"/>
                <w:i/>
                <w:sz w:val="19"/>
                <w:szCs w:val="19"/>
              </w:rPr>
              <w:t xml:space="preserve"> the power of attorney.</w:t>
            </w:r>
          </w:p>
          <w:p w14:paraId="7C1AC090" w14:textId="4C36D6DF" w:rsidR="00DE3F3A" w:rsidRPr="001F79E6" w:rsidRDefault="00DE3F3A" w:rsidP="00DE3F3A">
            <w:pPr>
              <w:tabs>
                <w:tab w:val="left" w:pos="720"/>
              </w:tabs>
              <w:spacing w:line="243" w:lineRule="auto"/>
              <w:jc w:val="both"/>
              <w:rPr>
                <w:rFonts w:ascii="Arial" w:eastAsia="Times New Roman" w:hAnsi="Arial"/>
                <w:i/>
                <w:sz w:val="19"/>
                <w:szCs w:val="19"/>
              </w:rPr>
            </w:pPr>
          </w:p>
          <w:p w14:paraId="628C1FDE" w14:textId="77777777" w:rsidR="00E158EB" w:rsidRPr="001F79E6" w:rsidRDefault="00E158EB" w:rsidP="00E158EB">
            <w:pPr>
              <w:spacing w:line="239" w:lineRule="auto"/>
              <w:ind w:right="20"/>
              <w:jc w:val="both"/>
              <w:rPr>
                <w:rFonts w:ascii="Arial" w:hAnsi="Arial"/>
                <w:sz w:val="19"/>
                <w:szCs w:val="19"/>
              </w:rPr>
            </w:pPr>
            <w:r w:rsidRPr="001F79E6">
              <w:rPr>
                <w:rFonts w:ascii="Arial" w:hAnsi="Arial"/>
                <w:b/>
                <w:bCs/>
                <w:sz w:val="19"/>
                <w:szCs w:val="19"/>
              </w:rPr>
              <w:t>Please note</w:t>
            </w:r>
            <w:r w:rsidRPr="001F79E6">
              <w:rPr>
                <w:rFonts w:ascii="Arial" w:hAnsi="Arial"/>
                <w:sz w:val="19"/>
                <w:szCs w:val="19"/>
              </w:rPr>
              <w:t>:</w:t>
            </w:r>
          </w:p>
          <w:p w14:paraId="49BCCD3E" w14:textId="0684BF30" w:rsidR="00E158EB" w:rsidRPr="001F79E6" w:rsidRDefault="00E158EB" w:rsidP="00461B70">
            <w:pPr>
              <w:pStyle w:val="ListParagraph"/>
              <w:numPr>
                <w:ilvl w:val="0"/>
                <w:numId w:val="1"/>
              </w:numPr>
              <w:tabs>
                <w:tab w:val="left" w:pos="720"/>
              </w:tabs>
              <w:spacing w:line="243" w:lineRule="auto"/>
              <w:jc w:val="both"/>
              <w:rPr>
                <w:rFonts w:ascii="Arial" w:eastAsia="Times New Roman" w:hAnsi="Arial"/>
                <w:i/>
                <w:sz w:val="19"/>
                <w:szCs w:val="19"/>
              </w:rPr>
            </w:pPr>
            <w:r w:rsidRPr="001F79E6">
              <w:rPr>
                <w:rFonts w:ascii="Arial" w:eastAsia="Times New Roman" w:hAnsi="Arial"/>
                <w:i/>
                <w:sz w:val="19"/>
                <w:szCs w:val="19"/>
              </w:rPr>
              <w:t>A separate power of attorney must be issued for each individual User and each individual User shall have a unique Profile.</w:t>
            </w:r>
          </w:p>
          <w:p w14:paraId="45E5C505" w14:textId="5DBFF852" w:rsidR="00E158EB" w:rsidRPr="001F79E6" w:rsidRDefault="00E158EB" w:rsidP="00461B70">
            <w:pPr>
              <w:pStyle w:val="ListParagraph"/>
              <w:numPr>
                <w:ilvl w:val="0"/>
                <w:numId w:val="1"/>
              </w:numPr>
              <w:tabs>
                <w:tab w:val="left" w:pos="720"/>
              </w:tabs>
              <w:spacing w:line="243" w:lineRule="auto"/>
              <w:jc w:val="both"/>
              <w:rPr>
                <w:rFonts w:ascii="Arial" w:eastAsia="Times New Roman" w:hAnsi="Arial"/>
                <w:i/>
                <w:sz w:val="19"/>
                <w:szCs w:val="19"/>
              </w:rPr>
            </w:pPr>
            <w:r w:rsidRPr="001F79E6">
              <w:rPr>
                <w:rFonts w:ascii="Arial" w:eastAsia="Times New Roman" w:hAnsi="Arial"/>
                <w:i/>
                <w:sz w:val="19"/>
                <w:szCs w:val="19"/>
              </w:rPr>
              <w:t xml:space="preserve">The text of this power of attorney cannot be modified and must be completed only in the </w:t>
            </w:r>
            <w:r w:rsidR="006D47B8" w:rsidRPr="001F79E6">
              <w:rPr>
                <w:rFonts w:ascii="Arial" w:eastAsia="Times New Roman" w:hAnsi="Arial"/>
                <w:i/>
                <w:sz w:val="19"/>
                <w:szCs w:val="19"/>
              </w:rPr>
              <w:t xml:space="preserve">requested </w:t>
            </w:r>
            <w:r w:rsidRPr="001F79E6">
              <w:rPr>
                <w:rFonts w:ascii="Arial" w:eastAsia="Times New Roman" w:hAnsi="Arial"/>
                <w:i/>
                <w:sz w:val="19"/>
                <w:szCs w:val="19"/>
              </w:rPr>
              <w:t>parts.</w:t>
            </w:r>
          </w:p>
          <w:p w14:paraId="699F8957" w14:textId="77777777" w:rsidR="00E158EB" w:rsidRPr="001F79E6" w:rsidRDefault="00E158EB" w:rsidP="00E158EB">
            <w:pPr>
              <w:tabs>
                <w:tab w:val="left" w:pos="720"/>
              </w:tabs>
              <w:spacing w:line="243" w:lineRule="auto"/>
              <w:jc w:val="both"/>
              <w:rPr>
                <w:rFonts w:ascii="Times New Roman" w:eastAsia="Times New Roman" w:hAnsi="Times New Roman"/>
                <w:i/>
                <w:sz w:val="22"/>
              </w:rPr>
            </w:pPr>
          </w:p>
          <w:p w14:paraId="3B734E7F" w14:textId="69934653" w:rsidR="00E158EB" w:rsidRPr="001F79E6" w:rsidRDefault="00E158EB" w:rsidP="00E158EB">
            <w:pPr>
              <w:tabs>
                <w:tab w:val="left" w:pos="720"/>
              </w:tabs>
              <w:spacing w:line="243" w:lineRule="auto"/>
              <w:jc w:val="both"/>
              <w:rPr>
                <w:rFonts w:ascii="Times New Roman" w:eastAsia="Times New Roman" w:hAnsi="Times New Roman"/>
                <w:i/>
                <w:sz w:val="22"/>
              </w:rPr>
            </w:pPr>
          </w:p>
          <w:p w14:paraId="51FDC554" w14:textId="0F8805EE" w:rsidR="00E158EB" w:rsidRPr="001F79E6" w:rsidRDefault="00E158EB" w:rsidP="00E158EB">
            <w:pPr>
              <w:tabs>
                <w:tab w:val="left" w:pos="720"/>
              </w:tabs>
              <w:spacing w:line="243" w:lineRule="auto"/>
              <w:jc w:val="both"/>
              <w:rPr>
                <w:rFonts w:ascii="Times New Roman" w:eastAsia="Times New Roman" w:hAnsi="Times New Roman"/>
                <w:i/>
                <w:sz w:val="22"/>
              </w:rPr>
            </w:pPr>
          </w:p>
          <w:p w14:paraId="705829D7" w14:textId="014A07A8" w:rsidR="00E158EB" w:rsidRPr="001F79E6" w:rsidRDefault="00E158EB" w:rsidP="00E158EB">
            <w:pPr>
              <w:tabs>
                <w:tab w:val="left" w:pos="720"/>
              </w:tabs>
              <w:spacing w:line="243" w:lineRule="auto"/>
              <w:jc w:val="both"/>
              <w:rPr>
                <w:rFonts w:ascii="Times New Roman" w:eastAsia="Times New Roman" w:hAnsi="Times New Roman"/>
                <w:i/>
                <w:sz w:val="22"/>
              </w:rPr>
            </w:pPr>
          </w:p>
          <w:p w14:paraId="101476E6" w14:textId="7C22183D" w:rsidR="00E158EB" w:rsidRPr="001F79E6" w:rsidRDefault="00E158EB" w:rsidP="00E158EB">
            <w:pPr>
              <w:tabs>
                <w:tab w:val="left" w:pos="720"/>
              </w:tabs>
              <w:spacing w:line="243" w:lineRule="auto"/>
              <w:jc w:val="both"/>
              <w:rPr>
                <w:rFonts w:ascii="Times New Roman" w:eastAsia="Times New Roman" w:hAnsi="Times New Roman"/>
                <w:i/>
                <w:sz w:val="22"/>
              </w:rPr>
            </w:pPr>
          </w:p>
          <w:p w14:paraId="683E0FF0" w14:textId="77777777" w:rsidR="00E158EB" w:rsidRPr="001F79E6" w:rsidRDefault="00E158EB" w:rsidP="00E158EB">
            <w:pPr>
              <w:tabs>
                <w:tab w:val="left" w:pos="720"/>
              </w:tabs>
              <w:spacing w:line="243" w:lineRule="auto"/>
              <w:jc w:val="both"/>
              <w:rPr>
                <w:rFonts w:ascii="Times New Roman" w:eastAsia="Times New Roman" w:hAnsi="Times New Roman"/>
                <w:i/>
                <w:sz w:val="22"/>
              </w:rPr>
            </w:pPr>
          </w:p>
          <w:p w14:paraId="30D288ED" w14:textId="77777777" w:rsidR="00E158EB" w:rsidRPr="001F79E6" w:rsidRDefault="00E158EB" w:rsidP="00E158EB">
            <w:pPr>
              <w:tabs>
                <w:tab w:val="left" w:pos="720"/>
              </w:tabs>
              <w:spacing w:line="243" w:lineRule="auto"/>
              <w:jc w:val="both"/>
              <w:rPr>
                <w:rFonts w:ascii="Times New Roman" w:eastAsia="Times New Roman" w:hAnsi="Times New Roman"/>
                <w:i/>
                <w:sz w:val="22"/>
              </w:rPr>
            </w:pPr>
          </w:p>
          <w:p w14:paraId="62657AF7" w14:textId="77777777" w:rsidR="00E158EB" w:rsidRPr="001F79E6" w:rsidRDefault="00E158EB" w:rsidP="00E158EB">
            <w:pPr>
              <w:tabs>
                <w:tab w:val="left" w:pos="720"/>
              </w:tabs>
              <w:spacing w:line="243" w:lineRule="auto"/>
              <w:jc w:val="both"/>
              <w:rPr>
                <w:rFonts w:ascii="Times New Roman" w:eastAsia="Times New Roman" w:hAnsi="Times New Roman"/>
                <w:i/>
                <w:sz w:val="22"/>
              </w:rPr>
            </w:pPr>
          </w:p>
          <w:p w14:paraId="473F0FCB" w14:textId="17DBB2C2" w:rsidR="00E158EB" w:rsidRPr="001F79E6" w:rsidRDefault="00E158EB" w:rsidP="00E158EB">
            <w:pPr>
              <w:tabs>
                <w:tab w:val="left" w:pos="720"/>
              </w:tabs>
              <w:spacing w:line="243" w:lineRule="auto"/>
              <w:jc w:val="both"/>
              <w:rPr>
                <w:rFonts w:ascii="Times New Roman" w:eastAsia="Times New Roman" w:hAnsi="Times New Roman"/>
                <w:i/>
                <w:sz w:val="22"/>
              </w:rPr>
            </w:pPr>
          </w:p>
        </w:tc>
      </w:tr>
    </w:tbl>
    <w:p w14:paraId="18752439" w14:textId="4109FA74" w:rsidR="00E158EB" w:rsidRPr="001F79E6" w:rsidRDefault="00E158EB" w:rsidP="00504D4F">
      <w:pPr>
        <w:spacing w:line="239" w:lineRule="auto"/>
        <w:jc w:val="center"/>
        <w:rPr>
          <w:rFonts w:ascii="Arial" w:hAnsi="Arial"/>
          <w:sz w:val="19"/>
          <w:szCs w:val="19"/>
        </w:rPr>
      </w:pPr>
      <w:r w:rsidRPr="001F79E6">
        <w:rPr>
          <w:rFonts w:ascii="Arial" w:hAnsi="Arial"/>
          <w:sz w:val="19"/>
          <w:szCs w:val="19"/>
        </w:rPr>
        <w:br w:type="page"/>
      </w:r>
    </w:p>
    <w:p w14:paraId="60FB63A4" w14:textId="77777777" w:rsidR="00FF7AFE" w:rsidRPr="001F79E6" w:rsidRDefault="00FF7AFE" w:rsidP="00504D4F">
      <w:pPr>
        <w:spacing w:line="239" w:lineRule="auto"/>
        <w:jc w:val="center"/>
        <w:rPr>
          <w:rFonts w:ascii="Arial" w:hAnsi="Arial"/>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44546A" w:themeColor="text2"/>
        </w:tblBorders>
        <w:tblLook w:val="04A0" w:firstRow="1" w:lastRow="0" w:firstColumn="1" w:lastColumn="0" w:noHBand="0" w:noVBand="1"/>
      </w:tblPr>
      <w:tblGrid>
        <w:gridCol w:w="4868"/>
        <w:gridCol w:w="4868"/>
      </w:tblGrid>
      <w:tr w:rsidR="00FF7AFE" w:rsidRPr="001F79E6" w14:paraId="0CA56741" w14:textId="77777777" w:rsidTr="005B623C">
        <w:tc>
          <w:tcPr>
            <w:tcW w:w="4868" w:type="dxa"/>
          </w:tcPr>
          <w:p w14:paraId="4541D30F" w14:textId="77777777" w:rsidR="00E158EB" w:rsidRPr="001F79E6" w:rsidRDefault="00E158EB" w:rsidP="00E158EB">
            <w:pPr>
              <w:spacing w:line="0" w:lineRule="atLeast"/>
              <w:jc w:val="center"/>
              <w:rPr>
                <w:rFonts w:ascii="Arial" w:eastAsia="Times New Roman" w:hAnsi="Arial"/>
                <w:i/>
                <w:sz w:val="21"/>
                <w:szCs w:val="21"/>
                <w:lang w:val="it-IT"/>
              </w:rPr>
            </w:pPr>
            <w:r w:rsidRPr="001F79E6">
              <w:rPr>
                <w:rFonts w:ascii="Arial" w:eastAsia="Times New Roman" w:hAnsi="Arial"/>
                <w:i/>
                <w:sz w:val="21"/>
                <w:szCs w:val="21"/>
                <w:lang w:val="it-IT"/>
              </w:rPr>
              <w:t>****</w:t>
            </w:r>
          </w:p>
          <w:p w14:paraId="094AC876" w14:textId="77777777" w:rsidR="00E158EB" w:rsidRPr="001F79E6" w:rsidRDefault="00E158EB" w:rsidP="00E158EB">
            <w:pPr>
              <w:spacing w:line="272" w:lineRule="exact"/>
              <w:rPr>
                <w:rFonts w:ascii="Arial" w:eastAsia="Times New Roman" w:hAnsi="Arial"/>
                <w:sz w:val="21"/>
                <w:szCs w:val="21"/>
                <w:lang w:val="it-IT"/>
              </w:rPr>
            </w:pPr>
          </w:p>
          <w:p w14:paraId="14F8FA76" w14:textId="2E7550A6" w:rsidR="00E158EB" w:rsidRPr="001F79E6" w:rsidRDefault="00A4735D" w:rsidP="001A24C3">
            <w:pPr>
              <w:spacing w:line="0" w:lineRule="atLeast"/>
              <w:jc w:val="center"/>
              <w:rPr>
                <w:rFonts w:ascii="Arial" w:eastAsia="Times New Roman" w:hAnsi="Arial"/>
                <w:b/>
                <w:sz w:val="21"/>
                <w:szCs w:val="21"/>
                <w:lang w:val="it-IT"/>
              </w:rPr>
            </w:pPr>
            <w:r>
              <w:rPr>
                <w:rFonts w:ascii="Arial" w:eastAsia="Times New Roman" w:hAnsi="Arial"/>
                <w:b/>
                <w:sz w:val="21"/>
                <w:szCs w:val="21"/>
                <w:lang w:val="it-IT"/>
              </w:rPr>
              <w:t xml:space="preserve">MODULO DI ADESIONE - </w:t>
            </w:r>
            <w:r w:rsidR="00E158EB" w:rsidRPr="001F79E6">
              <w:rPr>
                <w:rFonts w:ascii="Arial" w:eastAsia="Times New Roman" w:hAnsi="Arial"/>
                <w:b/>
                <w:sz w:val="21"/>
                <w:szCs w:val="21"/>
                <w:lang w:val="it-IT"/>
              </w:rPr>
              <w:t>PROCURA SPECIALE</w:t>
            </w:r>
            <w:r>
              <w:rPr>
                <w:rFonts w:ascii="Arial" w:eastAsia="Times New Roman" w:hAnsi="Arial"/>
                <w:b/>
                <w:sz w:val="21"/>
                <w:szCs w:val="21"/>
                <w:lang w:val="it-IT"/>
              </w:rPr>
              <w:t xml:space="preserve"> (Procuratore)</w:t>
            </w:r>
          </w:p>
          <w:p w14:paraId="7DD96794" w14:textId="77777777" w:rsidR="00E158EB" w:rsidRPr="001F79E6" w:rsidRDefault="00E158EB" w:rsidP="00E158EB">
            <w:pPr>
              <w:spacing w:line="0" w:lineRule="atLeast"/>
              <w:rPr>
                <w:rFonts w:ascii="Arial" w:eastAsia="Times New Roman" w:hAnsi="Arial"/>
                <w:bCs/>
                <w:sz w:val="21"/>
                <w:szCs w:val="21"/>
                <w:lang w:val="it-IT"/>
              </w:rPr>
            </w:pPr>
          </w:p>
          <w:p w14:paraId="12BDE31C" w14:textId="4016B44F" w:rsidR="005270F7" w:rsidRPr="001F79E6" w:rsidRDefault="00E158EB" w:rsidP="00E158EB">
            <w:pPr>
              <w:spacing w:line="252" w:lineRule="auto"/>
              <w:jc w:val="both"/>
              <w:rPr>
                <w:rFonts w:ascii="Arial" w:hAnsi="Arial"/>
                <w:sz w:val="19"/>
                <w:szCs w:val="19"/>
                <w:lang w:val="it-IT"/>
              </w:rPr>
            </w:pPr>
            <w:r w:rsidRPr="001F79E6">
              <w:rPr>
                <w:rFonts w:ascii="Arial" w:hAnsi="Arial"/>
                <w:sz w:val="19"/>
                <w:szCs w:val="19"/>
                <w:lang w:val="it-IT"/>
              </w:rPr>
              <w:t>Il sottoscritto ________________</w:t>
            </w:r>
            <w:r w:rsidR="0073140B" w:rsidRPr="001F79E6">
              <w:rPr>
                <w:rFonts w:ascii="Arial" w:hAnsi="Arial"/>
                <w:sz w:val="19"/>
                <w:szCs w:val="19"/>
                <w:lang w:val="it-IT"/>
              </w:rPr>
              <w:t>__________</w:t>
            </w:r>
            <w:r w:rsidR="00A150B3" w:rsidRPr="001F79E6">
              <w:rPr>
                <w:rFonts w:ascii="Arial" w:hAnsi="Arial"/>
                <w:sz w:val="19"/>
                <w:szCs w:val="19"/>
                <w:lang w:val="it-IT"/>
              </w:rPr>
              <w:t>___</w:t>
            </w:r>
            <w:r w:rsidR="00AE4CE5" w:rsidRPr="001F79E6">
              <w:rPr>
                <w:rFonts w:ascii="Arial" w:hAnsi="Arial"/>
                <w:sz w:val="19"/>
                <w:szCs w:val="19"/>
                <w:lang w:val="it-IT"/>
              </w:rPr>
              <w:t>____</w:t>
            </w:r>
            <w:r w:rsidRPr="001F79E6">
              <w:rPr>
                <w:rFonts w:ascii="Arial" w:hAnsi="Arial"/>
                <w:sz w:val="19"/>
                <w:szCs w:val="19"/>
                <w:lang w:val="it-IT"/>
              </w:rPr>
              <w:t xml:space="preserve">, in qualità di legale rappresentante di </w:t>
            </w:r>
            <w:r w:rsidR="00AE4CE5" w:rsidRPr="001F79E6">
              <w:rPr>
                <w:rFonts w:ascii="Arial" w:hAnsi="Arial"/>
                <w:sz w:val="19"/>
                <w:szCs w:val="19"/>
                <w:lang w:val="it-IT"/>
              </w:rPr>
              <w:t xml:space="preserve">_______________ ____________________________________ </w:t>
            </w:r>
            <w:r w:rsidRPr="001F79E6">
              <w:rPr>
                <w:rFonts w:ascii="Arial" w:hAnsi="Arial"/>
                <w:sz w:val="19"/>
                <w:szCs w:val="19"/>
                <w:lang w:val="it-IT"/>
              </w:rPr>
              <w:t>con sede legale in ________________________________</w:t>
            </w:r>
            <w:r w:rsidR="00AE4CE5" w:rsidRPr="001F79E6">
              <w:rPr>
                <w:rFonts w:ascii="Arial" w:hAnsi="Arial"/>
                <w:sz w:val="19"/>
                <w:szCs w:val="19"/>
                <w:lang w:val="it-IT"/>
              </w:rPr>
              <w:t>_____</w:t>
            </w:r>
          </w:p>
          <w:p w14:paraId="5CD50E3D" w14:textId="77777777" w:rsidR="00E158EB" w:rsidRPr="001F79E6" w:rsidRDefault="00E158EB" w:rsidP="00E158EB">
            <w:pPr>
              <w:spacing w:line="252" w:lineRule="auto"/>
              <w:jc w:val="both"/>
              <w:rPr>
                <w:rFonts w:ascii="Arial" w:hAnsi="Arial"/>
                <w:sz w:val="19"/>
                <w:szCs w:val="19"/>
                <w:lang w:val="it-IT"/>
              </w:rPr>
            </w:pPr>
            <w:r w:rsidRPr="001F79E6">
              <w:rPr>
                <w:rFonts w:ascii="Arial" w:hAnsi="Arial"/>
                <w:sz w:val="19"/>
                <w:szCs w:val="19"/>
                <w:lang w:val="it-IT"/>
              </w:rPr>
              <w:t>(il “</w:t>
            </w:r>
            <w:r w:rsidRPr="001F79E6">
              <w:rPr>
                <w:rFonts w:ascii="Arial" w:hAnsi="Arial"/>
                <w:b/>
                <w:bCs/>
                <w:i/>
                <w:sz w:val="19"/>
                <w:szCs w:val="19"/>
                <w:lang w:val="it-IT"/>
              </w:rPr>
              <w:t>Seller</w:t>
            </w:r>
            <w:r w:rsidRPr="001F79E6">
              <w:rPr>
                <w:rFonts w:ascii="Arial" w:hAnsi="Arial"/>
                <w:sz w:val="19"/>
                <w:szCs w:val="19"/>
                <w:lang w:val="it-IT"/>
              </w:rPr>
              <w:t>”)</w:t>
            </w:r>
          </w:p>
          <w:p w14:paraId="56AF71EC" w14:textId="23B23FC8" w:rsidR="00780332" w:rsidRPr="001F79E6" w:rsidRDefault="00780332" w:rsidP="00780332">
            <w:pPr>
              <w:spacing w:line="252" w:lineRule="auto"/>
              <w:jc w:val="both"/>
              <w:rPr>
                <w:rFonts w:ascii="Arial" w:hAnsi="Arial"/>
                <w:sz w:val="19"/>
                <w:szCs w:val="19"/>
                <w:lang w:val="it-IT"/>
              </w:rPr>
            </w:pPr>
          </w:p>
          <w:p w14:paraId="707F7249" w14:textId="77777777" w:rsidR="00780332" w:rsidRPr="001F79E6" w:rsidRDefault="00780332" w:rsidP="00780332">
            <w:pPr>
              <w:spacing w:line="0" w:lineRule="atLeast"/>
              <w:ind w:left="1559"/>
              <w:jc w:val="both"/>
              <w:rPr>
                <w:rFonts w:ascii="Arial" w:eastAsia="Times New Roman" w:hAnsi="Arial"/>
                <w:b/>
                <w:sz w:val="19"/>
                <w:szCs w:val="19"/>
                <w:lang w:val="it-IT"/>
              </w:rPr>
            </w:pPr>
            <w:r w:rsidRPr="001F79E6">
              <w:rPr>
                <w:rFonts w:ascii="Arial" w:eastAsia="Times New Roman" w:hAnsi="Arial"/>
                <w:b/>
                <w:sz w:val="19"/>
                <w:szCs w:val="19"/>
                <w:lang w:val="it-IT"/>
              </w:rPr>
              <w:t>PREMESSO CHE</w:t>
            </w:r>
          </w:p>
          <w:p w14:paraId="64505D7E" w14:textId="77777777" w:rsidR="00780332" w:rsidRPr="001F79E6" w:rsidRDefault="00780332" w:rsidP="001F79E6">
            <w:pPr>
              <w:jc w:val="both"/>
              <w:rPr>
                <w:rFonts w:ascii="Arial" w:eastAsia="Times New Roman" w:hAnsi="Arial"/>
                <w:sz w:val="19"/>
                <w:szCs w:val="19"/>
                <w:lang w:val="it-IT"/>
              </w:rPr>
            </w:pPr>
          </w:p>
          <w:p w14:paraId="71CFB177" w14:textId="563B8930" w:rsidR="009C6317" w:rsidRPr="001F79E6" w:rsidRDefault="009C6317" w:rsidP="00461B70">
            <w:pPr>
              <w:pStyle w:val="ListParagraph"/>
              <w:numPr>
                <w:ilvl w:val="0"/>
                <w:numId w:val="3"/>
              </w:numPr>
              <w:tabs>
                <w:tab w:val="left" w:pos="351"/>
              </w:tabs>
              <w:spacing w:line="246" w:lineRule="auto"/>
              <w:jc w:val="both"/>
              <w:rPr>
                <w:rFonts w:ascii="Arial" w:eastAsia="Times New Roman" w:hAnsi="Arial"/>
                <w:sz w:val="19"/>
                <w:szCs w:val="19"/>
                <w:lang w:val="it-IT"/>
              </w:rPr>
            </w:pPr>
            <w:r w:rsidRPr="001F79E6">
              <w:rPr>
                <w:rFonts w:ascii="Arial" w:eastAsia="Times New Roman" w:hAnsi="Arial"/>
                <w:sz w:val="19"/>
                <w:szCs w:val="19"/>
                <w:lang w:val="it-IT"/>
              </w:rPr>
              <w:t xml:space="preserve">TaXchange S.P.A ha organizzato e gestisce una piattaforma digitale denominata “TXC Platform” (la “Piattaforma”) finalizzata a consentire la </w:t>
            </w:r>
            <w:r w:rsidR="0073140B" w:rsidRPr="001F79E6">
              <w:rPr>
                <w:rFonts w:ascii="Arial" w:eastAsia="Times New Roman" w:hAnsi="Arial"/>
                <w:sz w:val="19"/>
                <w:szCs w:val="19"/>
                <w:lang w:val="it-IT"/>
              </w:rPr>
              <w:t xml:space="preserve">messa in relazione tra le parti interessate alla </w:t>
            </w:r>
            <w:r w:rsidRPr="001F79E6">
              <w:rPr>
                <w:rFonts w:ascii="Arial" w:eastAsia="Times New Roman" w:hAnsi="Arial"/>
                <w:sz w:val="19"/>
                <w:szCs w:val="19"/>
                <w:lang w:val="it-IT"/>
              </w:rPr>
              <w:t>conclusione di operazioni di cessione e connesso acquisto di crediti fiscali ai sensi della normativa vigente (vedi il regolamento della Piattaforma TXC (“</w:t>
            </w:r>
            <w:r w:rsidRPr="001F79E6">
              <w:rPr>
                <w:rFonts w:ascii="Arial" w:eastAsia="Times New Roman" w:hAnsi="Arial"/>
                <w:b/>
                <w:bCs/>
                <w:sz w:val="19"/>
                <w:szCs w:val="19"/>
                <w:lang w:val="it-IT"/>
              </w:rPr>
              <w:t>Regolamento</w:t>
            </w:r>
            <w:r w:rsidRPr="001F79E6">
              <w:rPr>
                <w:rFonts w:ascii="Arial" w:eastAsia="Times New Roman" w:hAnsi="Arial"/>
                <w:sz w:val="19"/>
                <w:szCs w:val="19"/>
                <w:lang w:val="it-IT"/>
              </w:rPr>
              <w:t>”).</w:t>
            </w:r>
          </w:p>
          <w:p w14:paraId="291AAB16" w14:textId="77777777" w:rsidR="00780332" w:rsidRPr="001F79E6" w:rsidRDefault="00780332" w:rsidP="00780332">
            <w:pPr>
              <w:spacing w:line="236" w:lineRule="exact"/>
              <w:jc w:val="both"/>
              <w:rPr>
                <w:rFonts w:ascii="Arial" w:eastAsia="Times New Roman" w:hAnsi="Arial"/>
                <w:sz w:val="19"/>
                <w:szCs w:val="19"/>
                <w:lang w:val="it-IT"/>
              </w:rPr>
            </w:pPr>
          </w:p>
          <w:p w14:paraId="34724DBF" w14:textId="2EF0D6E1" w:rsidR="00780332" w:rsidRPr="001F79E6" w:rsidRDefault="00780332" w:rsidP="00461B70">
            <w:pPr>
              <w:pStyle w:val="ListParagraph"/>
              <w:numPr>
                <w:ilvl w:val="0"/>
                <w:numId w:val="3"/>
              </w:numPr>
              <w:tabs>
                <w:tab w:val="left" w:pos="679"/>
              </w:tabs>
              <w:spacing w:line="0" w:lineRule="atLeast"/>
              <w:jc w:val="both"/>
              <w:rPr>
                <w:rFonts w:ascii="Arial" w:eastAsia="Times New Roman" w:hAnsi="Arial"/>
                <w:sz w:val="19"/>
                <w:szCs w:val="19"/>
                <w:lang w:val="it-IT"/>
              </w:rPr>
            </w:pPr>
            <w:r w:rsidRPr="001F79E6">
              <w:rPr>
                <w:rFonts w:ascii="Arial" w:eastAsia="Times New Roman" w:hAnsi="Arial"/>
                <w:sz w:val="19"/>
                <w:szCs w:val="19"/>
                <w:lang w:val="it-IT"/>
              </w:rPr>
              <w:t xml:space="preserve">L’accesso e l’utilizzo della Piattaforma è disciplinato da un regolamento, preventivamente sottoscritto dal </w:t>
            </w:r>
            <w:r w:rsidRPr="001F79E6">
              <w:rPr>
                <w:rFonts w:ascii="Arial" w:eastAsia="Times New Roman" w:hAnsi="Arial"/>
                <w:i/>
                <w:sz w:val="19"/>
                <w:szCs w:val="19"/>
                <w:lang w:val="it-IT"/>
              </w:rPr>
              <w:t>Seller</w:t>
            </w:r>
            <w:r w:rsidRPr="001F79E6">
              <w:rPr>
                <w:rFonts w:ascii="Arial" w:eastAsia="Times New Roman" w:hAnsi="Arial"/>
                <w:sz w:val="19"/>
                <w:szCs w:val="19"/>
                <w:lang w:val="it-IT"/>
              </w:rPr>
              <w:t xml:space="preserve"> per accettazione (il </w:t>
            </w:r>
            <w:r w:rsidRPr="001F79E6">
              <w:rPr>
                <w:rFonts w:ascii="Arial" w:eastAsia="Times New Roman" w:hAnsi="Arial"/>
                <w:bCs/>
                <w:sz w:val="19"/>
                <w:szCs w:val="19"/>
                <w:lang w:val="it-IT"/>
              </w:rPr>
              <w:t>“</w:t>
            </w:r>
            <w:r w:rsidRPr="001F79E6">
              <w:rPr>
                <w:rFonts w:ascii="Arial" w:eastAsia="Times New Roman" w:hAnsi="Arial"/>
                <w:b/>
                <w:sz w:val="19"/>
                <w:szCs w:val="19"/>
                <w:lang w:val="it-IT"/>
              </w:rPr>
              <w:t>Regolamento</w:t>
            </w:r>
            <w:r w:rsidRPr="001F79E6">
              <w:rPr>
                <w:rFonts w:ascii="Arial" w:eastAsia="Times New Roman" w:hAnsi="Arial"/>
                <w:sz w:val="19"/>
                <w:szCs w:val="19"/>
                <w:lang w:val="it-IT"/>
              </w:rPr>
              <w:t>”).</w:t>
            </w:r>
          </w:p>
          <w:p w14:paraId="201D5A2D" w14:textId="77777777" w:rsidR="00780332" w:rsidRPr="001F79E6" w:rsidRDefault="00780332" w:rsidP="00780332">
            <w:pPr>
              <w:spacing w:line="226" w:lineRule="exact"/>
              <w:jc w:val="both"/>
              <w:rPr>
                <w:rFonts w:ascii="Arial" w:eastAsia="Times New Roman" w:hAnsi="Arial"/>
                <w:sz w:val="19"/>
                <w:szCs w:val="19"/>
                <w:lang w:val="it-IT"/>
              </w:rPr>
            </w:pPr>
          </w:p>
          <w:p w14:paraId="21193642" w14:textId="59CB1692" w:rsidR="00780332" w:rsidRPr="001F79E6" w:rsidRDefault="00780332" w:rsidP="00461B70">
            <w:pPr>
              <w:pStyle w:val="ListParagraph"/>
              <w:numPr>
                <w:ilvl w:val="0"/>
                <w:numId w:val="3"/>
              </w:numPr>
              <w:tabs>
                <w:tab w:val="left" w:pos="679"/>
              </w:tabs>
              <w:spacing w:line="258" w:lineRule="auto"/>
              <w:jc w:val="both"/>
              <w:rPr>
                <w:rFonts w:ascii="Arial" w:eastAsia="Times New Roman" w:hAnsi="Arial"/>
                <w:sz w:val="19"/>
                <w:szCs w:val="19"/>
                <w:lang w:val="it-IT"/>
              </w:rPr>
            </w:pPr>
            <w:r w:rsidRPr="001F79E6">
              <w:rPr>
                <w:rFonts w:ascii="Arial" w:eastAsia="Times New Roman" w:hAnsi="Arial"/>
                <w:sz w:val="19"/>
                <w:szCs w:val="19"/>
                <w:lang w:val="it-IT"/>
              </w:rPr>
              <w:t xml:space="preserve">Per accedere e utilizzare la Piattaforma, ciascun potenziale partecipante deve completare con successo il processo di registrazione sul </w:t>
            </w:r>
            <w:r w:rsidRPr="001F79E6">
              <w:rPr>
                <w:rFonts w:ascii="Arial" w:eastAsia="Times New Roman" w:hAnsi="Arial"/>
                <w:b/>
                <w:sz w:val="19"/>
                <w:szCs w:val="19"/>
                <w:lang w:val="it-IT"/>
              </w:rPr>
              <w:t>sito</w:t>
            </w:r>
            <w:r w:rsidRPr="001F79E6">
              <w:rPr>
                <w:rFonts w:ascii="Arial" w:eastAsia="Times New Roman" w:hAnsi="Arial"/>
                <w:sz w:val="19"/>
                <w:szCs w:val="19"/>
                <w:lang w:val="it-IT"/>
              </w:rPr>
              <w:t xml:space="preserve"> </w:t>
            </w:r>
            <w:r w:rsidRPr="001F79E6">
              <w:rPr>
                <w:rFonts w:ascii="Arial" w:eastAsia="Times New Roman" w:hAnsi="Arial"/>
                <w:b/>
                <w:i/>
                <w:sz w:val="19"/>
                <w:szCs w:val="19"/>
                <w:lang w:val="it-IT"/>
              </w:rPr>
              <w:t>web</w:t>
            </w:r>
            <w:r w:rsidRPr="001F79E6">
              <w:rPr>
                <w:rFonts w:ascii="Arial" w:eastAsia="Times New Roman" w:hAnsi="Arial"/>
                <w:b/>
                <w:sz w:val="19"/>
                <w:szCs w:val="19"/>
                <w:lang w:val="it-IT"/>
              </w:rPr>
              <w:t xml:space="preserve"> “txcmarkets.com”</w:t>
            </w:r>
            <w:r w:rsidRPr="001F79E6">
              <w:rPr>
                <w:rFonts w:ascii="Arial" w:eastAsia="Times New Roman" w:hAnsi="Arial"/>
                <w:sz w:val="19"/>
                <w:szCs w:val="19"/>
                <w:lang w:val="it-IT"/>
              </w:rPr>
              <w:t>, al termine del quale</w:t>
            </w:r>
            <w:r w:rsidRPr="001F79E6">
              <w:rPr>
                <w:rFonts w:ascii="Arial" w:eastAsia="Times New Roman" w:hAnsi="Arial"/>
                <w:b/>
                <w:sz w:val="19"/>
                <w:szCs w:val="19"/>
                <w:lang w:val="it-IT"/>
              </w:rPr>
              <w:t xml:space="preserve"> </w:t>
            </w:r>
            <w:r w:rsidRPr="001F79E6">
              <w:rPr>
                <w:rFonts w:ascii="Arial" w:eastAsia="Times New Roman" w:hAnsi="Arial"/>
                <w:sz w:val="19"/>
                <w:szCs w:val="19"/>
                <w:lang w:val="it-IT"/>
              </w:rPr>
              <w:t>verrà attivato un “</w:t>
            </w:r>
            <w:r w:rsidRPr="001F79E6">
              <w:rPr>
                <w:rFonts w:ascii="Arial" w:eastAsia="Times New Roman" w:hAnsi="Arial"/>
                <w:i/>
                <w:sz w:val="19"/>
                <w:szCs w:val="19"/>
                <w:lang w:val="it-IT"/>
              </w:rPr>
              <w:t>account</w:t>
            </w:r>
            <w:r w:rsidRPr="001F79E6">
              <w:rPr>
                <w:rFonts w:ascii="Arial" w:eastAsia="Times New Roman" w:hAnsi="Arial"/>
                <w:sz w:val="19"/>
                <w:szCs w:val="19"/>
                <w:lang w:val="it-IT"/>
              </w:rPr>
              <w:t xml:space="preserve">”. Ciascun Utente sarà abilitato a svolgere determinate attività sulla Piattaforma, alcune delle quali impegnano giuridicamente il partecipante, sulla base del profilo assegnato declinato nel </w:t>
            </w:r>
            <w:r w:rsidRPr="001F79E6">
              <w:rPr>
                <w:rFonts w:ascii="Arial" w:eastAsia="Times New Roman" w:hAnsi="Arial"/>
                <w:b/>
                <w:sz w:val="19"/>
                <w:szCs w:val="19"/>
                <w:lang w:val="it-IT"/>
              </w:rPr>
              <w:t>Regolamento</w:t>
            </w:r>
            <w:r w:rsidRPr="001F79E6">
              <w:rPr>
                <w:rFonts w:ascii="Arial" w:eastAsia="Times New Roman" w:hAnsi="Arial"/>
                <w:bCs/>
                <w:sz w:val="19"/>
                <w:szCs w:val="19"/>
                <w:lang w:val="it-IT"/>
              </w:rPr>
              <w:t>.</w:t>
            </w:r>
          </w:p>
          <w:p w14:paraId="5F2DCEE8" w14:textId="77777777" w:rsidR="00780332" w:rsidRPr="001F79E6" w:rsidRDefault="00780332" w:rsidP="00780332">
            <w:pPr>
              <w:tabs>
                <w:tab w:val="left" w:pos="679"/>
              </w:tabs>
              <w:spacing w:line="258" w:lineRule="auto"/>
              <w:jc w:val="both"/>
              <w:rPr>
                <w:rFonts w:ascii="Arial" w:eastAsia="Times New Roman" w:hAnsi="Arial"/>
                <w:sz w:val="19"/>
                <w:szCs w:val="19"/>
                <w:lang w:val="it-IT"/>
              </w:rPr>
            </w:pPr>
          </w:p>
          <w:p w14:paraId="0845955B" w14:textId="4CEA6E30" w:rsidR="00780332" w:rsidRPr="001F79E6" w:rsidRDefault="00780332" w:rsidP="00461B70">
            <w:pPr>
              <w:pStyle w:val="ListParagraph"/>
              <w:numPr>
                <w:ilvl w:val="0"/>
                <w:numId w:val="3"/>
              </w:numPr>
              <w:tabs>
                <w:tab w:val="left" w:pos="679"/>
              </w:tabs>
              <w:spacing w:line="258" w:lineRule="auto"/>
              <w:jc w:val="both"/>
              <w:rPr>
                <w:rFonts w:ascii="Arial" w:eastAsia="Times New Roman" w:hAnsi="Arial"/>
                <w:sz w:val="19"/>
                <w:szCs w:val="19"/>
                <w:lang w:val="it-IT"/>
              </w:rPr>
            </w:pPr>
            <w:r w:rsidRPr="001F79E6">
              <w:rPr>
                <w:rFonts w:ascii="Arial" w:eastAsia="Times New Roman" w:hAnsi="Arial"/>
                <w:sz w:val="19"/>
                <w:szCs w:val="19"/>
                <w:lang w:val="it-IT"/>
              </w:rPr>
              <w:t xml:space="preserve">Il </w:t>
            </w:r>
            <w:r w:rsidRPr="001F79E6">
              <w:rPr>
                <w:rFonts w:ascii="Arial" w:eastAsia="Times New Roman" w:hAnsi="Arial"/>
                <w:i/>
                <w:sz w:val="19"/>
                <w:szCs w:val="19"/>
                <w:lang w:val="it-IT"/>
              </w:rPr>
              <w:t>Seller</w:t>
            </w:r>
            <w:r w:rsidRPr="001F79E6">
              <w:rPr>
                <w:rFonts w:ascii="Arial" w:eastAsia="Times New Roman" w:hAnsi="Arial"/>
                <w:sz w:val="19"/>
                <w:szCs w:val="19"/>
                <w:lang w:val="it-IT"/>
              </w:rPr>
              <w:t xml:space="preserve"> è interessato ad avere accesso e utilizzare la Piattaforma e, a tal fine, intende </w:t>
            </w:r>
            <w:r w:rsidR="001A1089" w:rsidRPr="001F79E6">
              <w:rPr>
                <w:rFonts w:ascii="Arial" w:eastAsia="Times New Roman" w:hAnsi="Arial"/>
                <w:sz w:val="19"/>
                <w:szCs w:val="19"/>
                <w:lang w:val="it-IT"/>
              </w:rPr>
              <w:t>i</w:t>
            </w:r>
            <w:r w:rsidRPr="001F79E6">
              <w:rPr>
                <w:rFonts w:ascii="Arial" w:eastAsia="Times New Roman" w:hAnsi="Arial"/>
                <w:sz w:val="19"/>
                <w:szCs w:val="19"/>
                <w:lang w:val="it-IT"/>
              </w:rPr>
              <w:t>dentificare i soggetti abilitati a compiere le relative attività, ivi incluse in particolare la registrazione sulla Piattaforma e la sottoscrizione della documentazione necessaria per l’utilizzo della stessa.</w:t>
            </w:r>
          </w:p>
          <w:p w14:paraId="5A9F0C56" w14:textId="77777777" w:rsidR="001A1089" w:rsidRPr="001F79E6" w:rsidRDefault="001A1089" w:rsidP="001A1089">
            <w:pPr>
              <w:tabs>
                <w:tab w:val="left" w:pos="679"/>
              </w:tabs>
              <w:spacing w:line="258" w:lineRule="auto"/>
              <w:jc w:val="both"/>
              <w:rPr>
                <w:rFonts w:ascii="Arial" w:eastAsia="Times New Roman" w:hAnsi="Arial"/>
                <w:sz w:val="19"/>
                <w:szCs w:val="19"/>
                <w:lang w:val="it-IT"/>
              </w:rPr>
            </w:pPr>
          </w:p>
          <w:p w14:paraId="346B2CC5" w14:textId="13911AFE" w:rsidR="001A1089" w:rsidRPr="001F79E6" w:rsidRDefault="001A1089" w:rsidP="00461B70">
            <w:pPr>
              <w:pStyle w:val="ListParagraph"/>
              <w:numPr>
                <w:ilvl w:val="0"/>
                <w:numId w:val="3"/>
              </w:numPr>
              <w:tabs>
                <w:tab w:val="left" w:pos="679"/>
              </w:tabs>
              <w:spacing w:line="258" w:lineRule="auto"/>
              <w:jc w:val="both"/>
              <w:rPr>
                <w:rFonts w:ascii="Arial" w:eastAsia="Times New Roman" w:hAnsi="Arial"/>
                <w:sz w:val="19"/>
                <w:szCs w:val="19"/>
                <w:lang w:val="it-IT"/>
              </w:rPr>
            </w:pPr>
            <w:r w:rsidRPr="001F79E6">
              <w:rPr>
                <w:rFonts w:ascii="Arial" w:eastAsia="Times New Roman" w:hAnsi="Arial"/>
                <w:sz w:val="19"/>
                <w:szCs w:val="19"/>
                <w:lang w:val="it-IT"/>
              </w:rPr>
              <w:t xml:space="preserve">Il </w:t>
            </w:r>
            <w:r w:rsidRPr="001F79E6">
              <w:rPr>
                <w:rFonts w:ascii="Arial" w:eastAsia="Times New Roman" w:hAnsi="Arial"/>
                <w:i/>
                <w:sz w:val="19"/>
                <w:szCs w:val="19"/>
                <w:lang w:val="it-IT"/>
              </w:rPr>
              <w:t>Seller</w:t>
            </w:r>
            <w:r w:rsidRPr="001F79E6">
              <w:rPr>
                <w:rFonts w:ascii="Arial" w:eastAsia="Times New Roman" w:hAnsi="Arial"/>
                <w:sz w:val="19"/>
                <w:szCs w:val="19"/>
                <w:lang w:val="it-IT"/>
              </w:rPr>
              <w:t xml:space="preserve">, ai fini della conformità alla normativa vigente in materia di </w:t>
            </w:r>
            <w:r w:rsidRPr="001F79E6">
              <w:rPr>
                <w:rFonts w:ascii="Arial" w:eastAsia="Times New Roman" w:hAnsi="Arial"/>
                <w:i/>
                <w:sz w:val="19"/>
                <w:szCs w:val="19"/>
                <w:lang w:val="it-IT"/>
              </w:rPr>
              <w:t>privacy</w:t>
            </w:r>
            <w:r w:rsidRPr="001F79E6">
              <w:rPr>
                <w:rFonts w:ascii="Arial" w:eastAsia="Times New Roman" w:hAnsi="Arial"/>
                <w:sz w:val="19"/>
                <w:szCs w:val="19"/>
                <w:lang w:val="it-IT"/>
              </w:rPr>
              <w:t xml:space="preserve"> e protezione dei dati, informa i Procuratori, come sotto meglio identificati, che:</w:t>
            </w:r>
          </w:p>
          <w:p w14:paraId="40C54F86" w14:textId="77777777" w:rsidR="001A1089" w:rsidRPr="001F79E6" w:rsidRDefault="001A1089" w:rsidP="001A1089">
            <w:pPr>
              <w:tabs>
                <w:tab w:val="left" w:pos="679"/>
              </w:tabs>
              <w:spacing w:line="258" w:lineRule="auto"/>
              <w:jc w:val="both"/>
              <w:rPr>
                <w:rFonts w:ascii="Arial" w:eastAsia="Times New Roman" w:hAnsi="Arial"/>
                <w:sz w:val="19"/>
                <w:szCs w:val="19"/>
                <w:lang w:val="it-IT"/>
              </w:rPr>
            </w:pPr>
          </w:p>
          <w:p w14:paraId="07A7ADBF" w14:textId="0785CE04" w:rsidR="001A1089" w:rsidRPr="001F79E6" w:rsidRDefault="001A1089" w:rsidP="001A1089">
            <w:pPr>
              <w:pStyle w:val="ListParagraph"/>
              <w:numPr>
                <w:ilvl w:val="1"/>
                <w:numId w:val="2"/>
              </w:numPr>
              <w:tabs>
                <w:tab w:val="left" w:pos="351"/>
              </w:tabs>
              <w:spacing w:line="252" w:lineRule="auto"/>
              <w:jc w:val="both"/>
              <w:rPr>
                <w:rFonts w:ascii="Arial" w:hAnsi="Arial"/>
                <w:sz w:val="19"/>
                <w:szCs w:val="19"/>
                <w:lang w:val="it-IT"/>
              </w:rPr>
            </w:pPr>
            <w:r w:rsidRPr="001F79E6">
              <w:rPr>
                <w:rFonts w:ascii="Arial" w:hAnsi="Arial"/>
                <w:sz w:val="19"/>
                <w:szCs w:val="19"/>
                <w:lang w:val="it-IT"/>
              </w:rPr>
              <w:t>l’utilizzo della piattaforma da parte dei Procuratori costituisce uno strumento di lavoro messo a disposizione dei propri dipendenti e/o consulenti al fine di consentire ai Procuratori di eseguire il rapporto di lavoro ovvero il contratto di consulenza;</w:t>
            </w:r>
          </w:p>
          <w:p w14:paraId="333D2B9F" w14:textId="048B72FC" w:rsidR="00AE4CE5" w:rsidRPr="001F79E6" w:rsidRDefault="00AE4CE5" w:rsidP="001F79E6">
            <w:pPr>
              <w:tabs>
                <w:tab w:val="left" w:pos="351"/>
              </w:tabs>
              <w:spacing w:line="252" w:lineRule="auto"/>
              <w:jc w:val="both"/>
              <w:rPr>
                <w:rFonts w:ascii="Arial" w:hAnsi="Arial"/>
                <w:sz w:val="19"/>
                <w:szCs w:val="19"/>
                <w:lang w:val="it-IT"/>
              </w:rPr>
            </w:pPr>
          </w:p>
          <w:p w14:paraId="74C6F0FB" w14:textId="77777777" w:rsidR="00AE4CE5" w:rsidRPr="001F79E6" w:rsidRDefault="00AE4CE5" w:rsidP="001F79E6">
            <w:pPr>
              <w:tabs>
                <w:tab w:val="left" w:pos="351"/>
              </w:tabs>
              <w:spacing w:line="252" w:lineRule="auto"/>
              <w:jc w:val="both"/>
              <w:rPr>
                <w:rFonts w:ascii="Arial" w:hAnsi="Arial"/>
                <w:sz w:val="19"/>
                <w:szCs w:val="19"/>
                <w:lang w:val="it-IT"/>
              </w:rPr>
            </w:pPr>
          </w:p>
          <w:p w14:paraId="36C3C150" w14:textId="0D53CC7B" w:rsidR="00AE4CE5" w:rsidRPr="001F79E6" w:rsidRDefault="00C52E18" w:rsidP="00C52E18">
            <w:pPr>
              <w:pStyle w:val="ListParagraph"/>
              <w:numPr>
                <w:ilvl w:val="1"/>
                <w:numId w:val="2"/>
              </w:numPr>
              <w:tabs>
                <w:tab w:val="left" w:pos="351"/>
              </w:tabs>
              <w:spacing w:line="252" w:lineRule="auto"/>
              <w:jc w:val="both"/>
              <w:rPr>
                <w:rFonts w:ascii="Arial" w:hAnsi="Arial"/>
                <w:sz w:val="19"/>
                <w:szCs w:val="19"/>
                <w:lang w:val="it-IT"/>
              </w:rPr>
            </w:pPr>
            <w:r w:rsidRPr="001F79E6">
              <w:rPr>
                <w:rFonts w:ascii="Arial" w:hAnsi="Arial"/>
                <w:sz w:val="19"/>
                <w:szCs w:val="19"/>
                <w:lang w:val="it-IT"/>
              </w:rPr>
              <w:t>agirà in qualità di titolare del trattamento dei loro dati personali designando TaXchange S.P.A. quale responsabile del trattamento;</w:t>
            </w:r>
          </w:p>
        </w:tc>
        <w:tc>
          <w:tcPr>
            <w:tcW w:w="4868" w:type="dxa"/>
          </w:tcPr>
          <w:p w14:paraId="2E613266" w14:textId="77777777" w:rsidR="00E158EB" w:rsidRPr="001F79E6" w:rsidRDefault="00E158EB" w:rsidP="00E158EB">
            <w:pPr>
              <w:spacing w:line="0" w:lineRule="atLeast"/>
              <w:ind w:right="520"/>
              <w:jc w:val="center"/>
              <w:rPr>
                <w:rFonts w:ascii="Arial" w:eastAsia="Times New Roman" w:hAnsi="Arial"/>
                <w:i/>
                <w:sz w:val="21"/>
                <w:szCs w:val="21"/>
              </w:rPr>
            </w:pPr>
            <w:r w:rsidRPr="001F79E6">
              <w:rPr>
                <w:rFonts w:ascii="Arial" w:eastAsia="Times New Roman" w:hAnsi="Arial"/>
                <w:i/>
                <w:sz w:val="21"/>
                <w:szCs w:val="21"/>
              </w:rPr>
              <w:t>****</w:t>
            </w:r>
          </w:p>
          <w:p w14:paraId="61D732D1" w14:textId="77777777" w:rsidR="00E158EB" w:rsidRPr="001F79E6" w:rsidRDefault="00E158EB" w:rsidP="00E158EB">
            <w:pPr>
              <w:spacing w:line="272" w:lineRule="exact"/>
              <w:rPr>
                <w:rFonts w:ascii="Arial" w:eastAsia="Times New Roman" w:hAnsi="Arial"/>
                <w:sz w:val="21"/>
                <w:szCs w:val="21"/>
              </w:rPr>
            </w:pPr>
          </w:p>
          <w:p w14:paraId="17C56BDF" w14:textId="511E1F82" w:rsidR="00E158EB" w:rsidRPr="001F79E6" w:rsidRDefault="00A4735D" w:rsidP="001A24C3">
            <w:pPr>
              <w:spacing w:line="0" w:lineRule="atLeast"/>
              <w:ind w:left="-11"/>
              <w:jc w:val="center"/>
              <w:rPr>
                <w:rFonts w:ascii="Arial" w:eastAsia="Times New Roman" w:hAnsi="Arial"/>
                <w:b/>
                <w:sz w:val="21"/>
                <w:szCs w:val="21"/>
              </w:rPr>
            </w:pPr>
            <w:r>
              <w:rPr>
                <w:rFonts w:ascii="Arial" w:eastAsia="Times New Roman" w:hAnsi="Arial"/>
                <w:b/>
                <w:sz w:val="21"/>
                <w:szCs w:val="21"/>
              </w:rPr>
              <w:t xml:space="preserve">APPLICATION FORM - </w:t>
            </w:r>
            <w:r w:rsidR="00E158EB" w:rsidRPr="001F79E6">
              <w:rPr>
                <w:rFonts w:ascii="Arial" w:eastAsia="Times New Roman" w:hAnsi="Arial"/>
                <w:b/>
                <w:sz w:val="21"/>
                <w:szCs w:val="21"/>
              </w:rPr>
              <w:t>SPECIAL POWER OF ATTORNEY</w:t>
            </w:r>
            <w:r>
              <w:rPr>
                <w:rFonts w:ascii="Arial" w:eastAsia="Times New Roman" w:hAnsi="Arial"/>
                <w:b/>
                <w:sz w:val="21"/>
                <w:szCs w:val="21"/>
              </w:rPr>
              <w:t xml:space="preserve"> (Attorney)</w:t>
            </w:r>
          </w:p>
          <w:p w14:paraId="0BC80BBA" w14:textId="77777777" w:rsidR="00E158EB" w:rsidRPr="001A24C3" w:rsidRDefault="00E158EB" w:rsidP="00E158EB">
            <w:pPr>
              <w:spacing w:line="252" w:lineRule="auto"/>
              <w:jc w:val="both"/>
              <w:rPr>
                <w:rFonts w:ascii="Arial" w:hAnsi="Arial"/>
                <w:sz w:val="19"/>
                <w:szCs w:val="19"/>
              </w:rPr>
            </w:pPr>
          </w:p>
          <w:p w14:paraId="23238CD5" w14:textId="1FE08CE4" w:rsidR="005270F7" w:rsidRPr="001F79E6" w:rsidRDefault="00E158EB" w:rsidP="00E158EB">
            <w:pPr>
              <w:spacing w:line="252" w:lineRule="auto"/>
              <w:jc w:val="both"/>
              <w:rPr>
                <w:rFonts w:ascii="Arial" w:hAnsi="Arial"/>
                <w:sz w:val="19"/>
                <w:szCs w:val="19"/>
              </w:rPr>
            </w:pPr>
            <w:r w:rsidRPr="001F79E6">
              <w:rPr>
                <w:rFonts w:ascii="Arial" w:hAnsi="Arial"/>
                <w:sz w:val="19"/>
                <w:szCs w:val="19"/>
              </w:rPr>
              <w:t>The undersigned</w:t>
            </w:r>
            <w:r w:rsidR="00780332" w:rsidRPr="001F79E6">
              <w:rPr>
                <w:rFonts w:ascii="Arial" w:hAnsi="Arial"/>
                <w:sz w:val="19"/>
                <w:szCs w:val="19"/>
              </w:rPr>
              <w:t xml:space="preserve"> _____________________</w:t>
            </w:r>
            <w:r w:rsidR="00AE4CE5" w:rsidRPr="001F79E6">
              <w:rPr>
                <w:rFonts w:ascii="Arial" w:hAnsi="Arial"/>
                <w:sz w:val="19"/>
                <w:szCs w:val="19"/>
              </w:rPr>
              <w:t>________</w:t>
            </w:r>
            <w:r w:rsidRPr="001F79E6">
              <w:rPr>
                <w:rFonts w:ascii="Arial" w:hAnsi="Arial"/>
                <w:sz w:val="19"/>
                <w:szCs w:val="19"/>
              </w:rPr>
              <w:t xml:space="preserve">, </w:t>
            </w:r>
            <w:r w:rsidR="00AE4CE5" w:rsidRPr="001F79E6">
              <w:rPr>
                <w:rFonts w:ascii="Arial" w:hAnsi="Arial"/>
                <w:sz w:val="19"/>
                <w:szCs w:val="19"/>
              </w:rPr>
              <w:t>as legal representative of _______________________</w:t>
            </w:r>
            <w:r w:rsidR="00780332" w:rsidRPr="001F79E6">
              <w:rPr>
                <w:rFonts w:ascii="Arial" w:hAnsi="Arial"/>
                <w:sz w:val="19"/>
                <w:szCs w:val="19"/>
              </w:rPr>
              <w:t xml:space="preserve"> _________________________</w:t>
            </w:r>
            <w:r w:rsidR="00AE4CE5" w:rsidRPr="001F79E6">
              <w:rPr>
                <w:rFonts w:ascii="Arial" w:hAnsi="Arial"/>
                <w:sz w:val="19"/>
                <w:szCs w:val="19"/>
              </w:rPr>
              <w:t>_______ with registered office in _____________________________________</w:t>
            </w:r>
          </w:p>
          <w:p w14:paraId="0EE1830E" w14:textId="77777777" w:rsidR="00780332" w:rsidRPr="001F79E6" w:rsidRDefault="00780332" w:rsidP="00E158EB">
            <w:pPr>
              <w:spacing w:line="252" w:lineRule="auto"/>
              <w:jc w:val="both"/>
              <w:rPr>
                <w:rFonts w:ascii="Arial" w:hAnsi="Arial"/>
                <w:sz w:val="19"/>
                <w:szCs w:val="19"/>
              </w:rPr>
            </w:pPr>
            <w:r w:rsidRPr="001F79E6">
              <w:rPr>
                <w:rFonts w:ascii="Arial" w:hAnsi="Arial"/>
                <w:sz w:val="19"/>
                <w:szCs w:val="19"/>
              </w:rPr>
              <w:t>(the “</w:t>
            </w:r>
            <w:r w:rsidRPr="001F79E6">
              <w:rPr>
                <w:rFonts w:ascii="Arial" w:hAnsi="Arial"/>
                <w:b/>
                <w:bCs/>
                <w:sz w:val="19"/>
                <w:szCs w:val="19"/>
              </w:rPr>
              <w:t>Seller</w:t>
            </w:r>
            <w:r w:rsidRPr="001F79E6">
              <w:rPr>
                <w:rFonts w:ascii="Arial" w:hAnsi="Arial"/>
                <w:sz w:val="19"/>
                <w:szCs w:val="19"/>
              </w:rPr>
              <w:t>”)</w:t>
            </w:r>
          </w:p>
          <w:p w14:paraId="11A77D61" w14:textId="77777777" w:rsidR="00780332" w:rsidRPr="001F79E6" w:rsidRDefault="00780332" w:rsidP="00E158EB">
            <w:pPr>
              <w:spacing w:line="252" w:lineRule="auto"/>
              <w:jc w:val="both"/>
              <w:rPr>
                <w:rFonts w:ascii="Arial" w:hAnsi="Arial"/>
                <w:sz w:val="19"/>
                <w:szCs w:val="19"/>
              </w:rPr>
            </w:pPr>
          </w:p>
          <w:p w14:paraId="6181A88F" w14:textId="77777777" w:rsidR="00780332" w:rsidRPr="001F79E6" w:rsidRDefault="00780332" w:rsidP="00780332">
            <w:pPr>
              <w:spacing w:line="0" w:lineRule="atLeast"/>
              <w:ind w:left="1559"/>
              <w:jc w:val="both"/>
              <w:rPr>
                <w:rFonts w:ascii="Arial" w:eastAsia="Times New Roman" w:hAnsi="Arial"/>
                <w:b/>
                <w:sz w:val="19"/>
                <w:szCs w:val="19"/>
                <w:lang w:val="en-US"/>
              </w:rPr>
            </w:pPr>
            <w:r w:rsidRPr="001F79E6">
              <w:rPr>
                <w:rFonts w:ascii="Arial" w:eastAsia="Times New Roman" w:hAnsi="Arial"/>
                <w:b/>
                <w:sz w:val="19"/>
                <w:szCs w:val="19"/>
                <w:lang w:val="en-US"/>
              </w:rPr>
              <w:t>PROVIDED THAT</w:t>
            </w:r>
          </w:p>
          <w:p w14:paraId="462C6A3D" w14:textId="77777777" w:rsidR="00780332" w:rsidRPr="001F79E6" w:rsidRDefault="00780332" w:rsidP="001F79E6">
            <w:pPr>
              <w:rPr>
                <w:rFonts w:ascii="Arial" w:eastAsia="Times New Roman" w:hAnsi="Arial"/>
                <w:sz w:val="19"/>
                <w:szCs w:val="19"/>
              </w:rPr>
            </w:pPr>
          </w:p>
          <w:p w14:paraId="446CAED1" w14:textId="5A9FBEEE" w:rsidR="009C6317" w:rsidRPr="001F79E6" w:rsidRDefault="009C6317" w:rsidP="0085370A">
            <w:pPr>
              <w:pStyle w:val="ListParagraph"/>
              <w:numPr>
                <w:ilvl w:val="0"/>
                <w:numId w:val="16"/>
              </w:numPr>
              <w:tabs>
                <w:tab w:val="left" w:pos="351"/>
              </w:tabs>
              <w:spacing w:line="246" w:lineRule="auto"/>
              <w:jc w:val="both"/>
              <w:rPr>
                <w:rFonts w:ascii="Arial" w:eastAsia="Times New Roman" w:hAnsi="Arial"/>
                <w:sz w:val="19"/>
                <w:szCs w:val="19"/>
              </w:rPr>
            </w:pPr>
            <w:proofErr w:type="spellStart"/>
            <w:r w:rsidRPr="001F79E6">
              <w:rPr>
                <w:rFonts w:ascii="Arial" w:eastAsia="Times New Roman" w:hAnsi="Arial"/>
                <w:sz w:val="19"/>
                <w:szCs w:val="19"/>
              </w:rPr>
              <w:t>TaXchange</w:t>
            </w:r>
            <w:proofErr w:type="spellEnd"/>
            <w:r w:rsidRPr="001F79E6">
              <w:rPr>
                <w:rFonts w:ascii="Arial" w:eastAsia="Times New Roman" w:hAnsi="Arial"/>
                <w:sz w:val="19"/>
                <w:szCs w:val="19"/>
              </w:rPr>
              <w:t xml:space="preserve"> S.P.A has developed and manages a digital platform named </w:t>
            </w:r>
            <w:r w:rsidR="0085370A" w:rsidRPr="001F79E6">
              <w:rPr>
                <w:rFonts w:ascii="Arial" w:eastAsia="Times New Roman" w:hAnsi="Arial"/>
                <w:sz w:val="19"/>
                <w:szCs w:val="19"/>
              </w:rPr>
              <w:t>“</w:t>
            </w:r>
            <w:r w:rsidRPr="001F79E6">
              <w:rPr>
                <w:rFonts w:ascii="Arial" w:eastAsia="Times New Roman" w:hAnsi="Arial"/>
                <w:sz w:val="19"/>
                <w:szCs w:val="19"/>
              </w:rPr>
              <w:t>TXC Platform</w:t>
            </w:r>
            <w:r w:rsidR="0085370A" w:rsidRPr="001F79E6">
              <w:rPr>
                <w:rFonts w:ascii="Arial" w:eastAsia="Times New Roman" w:hAnsi="Arial"/>
                <w:sz w:val="19"/>
                <w:szCs w:val="19"/>
              </w:rPr>
              <w:t>”</w:t>
            </w:r>
            <w:r w:rsidRPr="001F79E6">
              <w:rPr>
                <w:rFonts w:ascii="Arial" w:eastAsia="Times New Roman" w:hAnsi="Arial"/>
                <w:sz w:val="19"/>
                <w:szCs w:val="19"/>
              </w:rPr>
              <w:t xml:space="preserve"> (the “Platform”) aimed at </w:t>
            </w:r>
            <w:r w:rsidR="0085370A" w:rsidRPr="001F79E6">
              <w:rPr>
                <w:rFonts w:ascii="Arial" w:eastAsia="Times New Roman" w:hAnsi="Arial"/>
                <w:sz w:val="19"/>
                <w:szCs w:val="19"/>
              </w:rPr>
              <w:t xml:space="preserve">linking the parties interested in the execution </w:t>
            </w:r>
            <w:r w:rsidRPr="001F79E6">
              <w:rPr>
                <w:rFonts w:ascii="Arial" w:eastAsia="Times New Roman" w:hAnsi="Arial"/>
                <w:sz w:val="19"/>
                <w:szCs w:val="19"/>
              </w:rPr>
              <w:t>of sale transactions and the related purchase of Tax Claims in accordance with the current legislation (see the TXC Platform regulation (the “</w:t>
            </w:r>
            <w:r w:rsidRPr="001F79E6">
              <w:rPr>
                <w:rFonts w:ascii="Arial" w:eastAsia="Times New Roman" w:hAnsi="Arial"/>
                <w:b/>
                <w:bCs/>
                <w:sz w:val="19"/>
                <w:szCs w:val="19"/>
              </w:rPr>
              <w:t>Regulation</w:t>
            </w:r>
            <w:r w:rsidRPr="001F79E6">
              <w:rPr>
                <w:rFonts w:ascii="Arial" w:eastAsia="Times New Roman" w:hAnsi="Arial"/>
                <w:sz w:val="19"/>
                <w:szCs w:val="19"/>
              </w:rPr>
              <w:t>”).</w:t>
            </w:r>
          </w:p>
          <w:p w14:paraId="771F8F0F" w14:textId="0EA9C92E" w:rsidR="001A1089" w:rsidRPr="001F79E6" w:rsidRDefault="001A1089" w:rsidP="001A1089">
            <w:pPr>
              <w:tabs>
                <w:tab w:val="left" w:pos="351"/>
              </w:tabs>
              <w:spacing w:line="246" w:lineRule="auto"/>
              <w:ind w:left="-8"/>
              <w:jc w:val="both"/>
              <w:rPr>
                <w:rFonts w:ascii="Arial" w:eastAsia="Times New Roman" w:hAnsi="Arial"/>
                <w:sz w:val="19"/>
                <w:szCs w:val="19"/>
              </w:rPr>
            </w:pPr>
          </w:p>
          <w:p w14:paraId="2297B4F1" w14:textId="77777777" w:rsidR="006D22D1" w:rsidRPr="001F79E6" w:rsidRDefault="006D22D1" w:rsidP="001A1089">
            <w:pPr>
              <w:tabs>
                <w:tab w:val="left" w:pos="351"/>
              </w:tabs>
              <w:spacing w:line="246" w:lineRule="auto"/>
              <w:ind w:left="-8"/>
              <w:jc w:val="both"/>
              <w:rPr>
                <w:rFonts w:ascii="Arial" w:eastAsia="Times New Roman" w:hAnsi="Arial"/>
                <w:sz w:val="19"/>
                <w:szCs w:val="19"/>
              </w:rPr>
            </w:pPr>
          </w:p>
          <w:p w14:paraId="74F34F55" w14:textId="77777777" w:rsidR="001A1089" w:rsidRPr="001F79E6" w:rsidRDefault="00780332" w:rsidP="00461B70">
            <w:pPr>
              <w:pStyle w:val="ListParagraph"/>
              <w:numPr>
                <w:ilvl w:val="0"/>
                <w:numId w:val="16"/>
              </w:numPr>
              <w:tabs>
                <w:tab w:val="left" w:pos="351"/>
              </w:tabs>
              <w:spacing w:line="246" w:lineRule="auto"/>
              <w:jc w:val="both"/>
              <w:rPr>
                <w:rFonts w:ascii="Arial" w:eastAsia="Times New Roman" w:hAnsi="Arial"/>
                <w:sz w:val="19"/>
                <w:szCs w:val="19"/>
              </w:rPr>
            </w:pPr>
            <w:r w:rsidRPr="001F79E6">
              <w:rPr>
                <w:rFonts w:ascii="Arial" w:eastAsia="Times New Roman" w:hAnsi="Arial"/>
                <w:sz w:val="19"/>
                <w:szCs w:val="19"/>
              </w:rPr>
              <w:t xml:space="preserve">Access and use of the Platform is governed by a regulation, previously signed by the Seller for acceptance (the </w:t>
            </w:r>
            <w:r w:rsidRPr="001F79E6">
              <w:rPr>
                <w:rFonts w:ascii="Arial" w:eastAsia="Times New Roman" w:hAnsi="Arial"/>
                <w:bCs/>
                <w:sz w:val="19"/>
                <w:szCs w:val="19"/>
              </w:rPr>
              <w:t>“</w:t>
            </w:r>
            <w:r w:rsidRPr="001F79E6">
              <w:rPr>
                <w:rFonts w:ascii="Arial" w:eastAsia="Times New Roman" w:hAnsi="Arial"/>
                <w:b/>
                <w:bCs/>
                <w:sz w:val="19"/>
                <w:szCs w:val="19"/>
              </w:rPr>
              <w:t>Regulation</w:t>
            </w:r>
            <w:r w:rsidRPr="001F79E6">
              <w:rPr>
                <w:rFonts w:ascii="Arial" w:eastAsia="Times New Roman" w:hAnsi="Arial"/>
                <w:bCs/>
                <w:sz w:val="19"/>
                <w:szCs w:val="19"/>
              </w:rPr>
              <w:t>”</w:t>
            </w:r>
            <w:r w:rsidRPr="001F79E6">
              <w:rPr>
                <w:rFonts w:ascii="Arial" w:eastAsia="Times New Roman" w:hAnsi="Arial"/>
                <w:sz w:val="19"/>
                <w:szCs w:val="19"/>
              </w:rPr>
              <w:t>).</w:t>
            </w:r>
          </w:p>
          <w:p w14:paraId="3537704F" w14:textId="77777777" w:rsidR="001A1089" w:rsidRPr="001F79E6" w:rsidRDefault="001A1089" w:rsidP="001A1089">
            <w:pPr>
              <w:rPr>
                <w:rFonts w:ascii="Arial" w:eastAsia="Times New Roman" w:hAnsi="Arial"/>
                <w:sz w:val="19"/>
                <w:szCs w:val="19"/>
              </w:rPr>
            </w:pPr>
          </w:p>
          <w:p w14:paraId="25382FD4" w14:textId="220F119A" w:rsidR="001A1089" w:rsidRPr="001F79E6" w:rsidRDefault="00220BB6" w:rsidP="001F79E6">
            <w:pPr>
              <w:pStyle w:val="ListParagraph"/>
              <w:numPr>
                <w:ilvl w:val="0"/>
                <w:numId w:val="16"/>
              </w:numPr>
              <w:tabs>
                <w:tab w:val="left" w:pos="351"/>
              </w:tabs>
              <w:spacing w:line="259" w:lineRule="auto"/>
              <w:jc w:val="both"/>
              <w:rPr>
                <w:rFonts w:ascii="Arial" w:hAnsi="Arial"/>
                <w:sz w:val="19"/>
                <w:szCs w:val="19"/>
              </w:rPr>
            </w:pPr>
            <w:r w:rsidRPr="001F79E6">
              <w:rPr>
                <w:rFonts w:ascii="Arial" w:eastAsia="Times New Roman" w:hAnsi="Arial"/>
                <w:sz w:val="19"/>
                <w:szCs w:val="19"/>
              </w:rPr>
              <w:t>E</w:t>
            </w:r>
            <w:r w:rsidR="00780332" w:rsidRPr="001F79E6">
              <w:rPr>
                <w:rFonts w:ascii="Arial" w:eastAsia="Times New Roman" w:hAnsi="Arial"/>
                <w:sz w:val="19"/>
                <w:szCs w:val="19"/>
              </w:rPr>
              <w:t>ach participant</w:t>
            </w:r>
            <w:r w:rsidRPr="001F79E6">
              <w:rPr>
                <w:rFonts w:ascii="Arial" w:eastAsia="Times New Roman" w:hAnsi="Arial"/>
                <w:sz w:val="19"/>
                <w:szCs w:val="19"/>
              </w:rPr>
              <w:t>,</w:t>
            </w:r>
            <w:r w:rsidR="00780332" w:rsidRPr="001F79E6">
              <w:rPr>
                <w:rFonts w:ascii="Arial" w:eastAsia="Times New Roman" w:hAnsi="Arial"/>
                <w:sz w:val="19"/>
                <w:szCs w:val="19"/>
              </w:rPr>
              <w:t xml:space="preserve"> </w:t>
            </w:r>
            <w:r w:rsidRPr="001F79E6">
              <w:rPr>
                <w:rFonts w:ascii="Arial" w:eastAsia="Times New Roman" w:hAnsi="Arial"/>
                <w:sz w:val="19"/>
                <w:szCs w:val="19"/>
              </w:rPr>
              <w:t xml:space="preserve">in accessing and using the platform, </w:t>
            </w:r>
            <w:r w:rsidR="00780332" w:rsidRPr="001F79E6">
              <w:rPr>
                <w:rFonts w:ascii="Arial" w:eastAsia="Times New Roman" w:hAnsi="Arial"/>
                <w:sz w:val="19"/>
                <w:szCs w:val="19"/>
              </w:rPr>
              <w:t xml:space="preserve">must successfully complete the registration process </w:t>
            </w:r>
            <w:r w:rsidR="00780332" w:rsidRPr="001F79E6">
              <w:rPr>
                <w:rFonts w:ascii="Arial" w:eastAsia="Times New Roman" w:hAnsi="Arial"/>
                <w:b/>
                <w:bCs/>
                <w:sz w:val="19"/>
                <w:szCs w:val="19"/>
              </w:rPr>
              <w:t xml:space="preserve">on the </w:t>
            </w:r>
            <w:r w:rsidR="00780332" w:rsidRPr="001F79E6">
              <w:rPr>
                <w:rFonts w:ascii="Arial" w:eastAsia="Times New Roman" w:hAnsi="Arial"/>
                <w:bCs/>
                <w:sz w:val="19"/>
                <w:szCs w:val="19"/>
              </w:rPr>
              <w:t>“</w:t>
            </w:r>
            <w:r w:rsidR="00780332" w:rsidRPr="001F79E6">
              <w:rPr>
                <w:rFonts w:ascii="Arial" w:eastAsia="Times New Roman" w:hAnsi="Arial"/>
                <w:b/>
                <w:bCs/>
                <w:sz w:val="19"/>
                <w:szCs w:val="19"/>
              </w:rPr>
              <w:t>txcmarkets.com</w:t>
            </w:r>
            <w:r w:rsidR="00780332" w:rsidRPr="001F79E6">
              <w:rPr>
                <w:rFonts w:ascii="Arial" w:eastAsia="Times New Roman" w:hAnsi="Arial"/>
                <w:bCs/>
                <w:sz w:val="19"/>
                <w:szCs w:val="19"/>
              </w:rPr>
              <w:t>”</w:t>
            </w:r>
            <w:r w:rsidR="00780332" w:rsidRPr="001F79E6">
              <w:rPr>
                <w:rFonts w:ascii="Arial" w:eastAsia="Times New Roman" w:hAnsi="Arial"/>
                <w:b/>
                <w:bCs/>
                <w:sz w:val="19"/>
                <w:szCs w:val="19"/>
              </w:rPr>
              <w:t xml:space="preserve"> website</w:t>
            </w:r>
            <w:r w:rsidR="00780332" w:rsidRPr="001F79E6">
              <w:rPr>
                <w:rFonts w:ascii="Arial" w:eastAsia="Times New Roman" w:hAnsi="Arial"/>
                <w:sz w:val="19"/>
                <w:szCs w:val="19"/>
              </w:rPr>
              <w:t xml:space="preserve">, after which an </w:t>
            </w:r>
            <w:r w:rsidR="0085370A" w:rsidRPr="001F79E6">
              <w:rPr>
                <w:rFonts w:ascii="Arial" w:eastAsia="Times New Roman" w:hAnsi="Arial"/>
                <w:sz w:val="19"/>
                <w:szCs w:val="19"/>
              </w:rPr>
              <w:t>“</w:t>
            </w:r>
            <w:r w:rsidR="00780332" w:rsidRPr="001F79E6">
              <w:rPr>
                <w:rFonts w:ascii="Arial" w:eastAsia="Times New Roman" w:hAnsi="Arial"/>
                <w:sz w:val="19"/>
                <w:szCs w:val="19"/>
              </w:rPr>
              <w:t>account</w:t>
            </w:r>
            <w:r w:rsidR="0085370A" w:rsidRPr="001F79E6">
              <w:rPr>
                <w:rFonts w:ascii="Arial" w:eastAsia="Times New Roman" w:hAnsi="Arial"/>
                <w:sz w:val="19"/>
                <w:szCs w:val="19"/>
              </w:rPr>
              <w:t xml:space="preserve">” </w:t>
            </w:r>
            <w:r w:rsidR="00780332" w:rsidRPr="001F79E6">
              <w:rPr>
                <w:rFonts w:ascii="Arial" w:eastAsia="Times New Roman" w:hAnsi="Arial"/>
                <w:sz w:val="19"/>
                <w:szCs w:val="19"/>
              </w:rPr>
              <w:t xml:space="preserve">will be </w:t>
            </w:r>
            <w:r w:rsidRPr="001F79E6">
              <w:rPr>
                <w:rFonts w:ascii="Arial" w:eastAsia="Times New Roman" w:hAnsi="Arial"/>
                <w:sz w:val="19"/>
                <w:szCs w:val="19"/>
              </w:rPr>
              <w:t>launched</w:t>
            </w:r>
            <w:r w:rsidR="00780332" w:rsidRPr="001F79E6">
              <w:rPr>
                <w:rFonts w:ascii="Arial" w:eastAsia="Times New Roman" w:hAnsi="Arial"/>
                <w:sz w:val="19"/>
                <w:szCs w:val="19"/>
              </w:rPr>
              <w:t>. Each user</w:t>
            </w:r>
            <w:r w:rsidRPr="001F79E6">
              <w:rPr>
                <w:rFonts w:ascii="Arial" w:eastAsia="Times New Roman" w:hAnsi="Arial"/>
                <w:sz w:val="19"/>
                <w:szCs w:val="19"/>
              </w:rPr>
              <w:t>,</w:t>
            </w:r>
            <w:r w:rsidR="00780332" w:rsidRPr="001F79E6">
              <w:rPr>
                <w:rFonts w:ascii="Arial" w:eastAsia="Times New Roman" w:hAnsi="Arial"/>
                <w:sz w:val="19"/>
                <w:szCs w:val="19"/>
              </w:rPr>
              <w:t xml:space="preserve"> </w:t>
            </w:r>
            <w:r w:rsidRPr="001F79E6">
              <w:rPr>
                <w:rFonts w:ascii="Arial" w:eastAsia="Times New Roman" w:hAnsi="Arial"/>
                <w:sz w:val="19"/>
                <w:szCs w:val="19"/>
              </w:rPr>
              <w:t xml:space="preserve">based on the assigned profile reported in the </w:t>
            </w:r>
            <w:r w:rsidRPr="001F79E6">
              <w:rPr>
                <w:rFonts w:ascii="Arial" w:eastAsia="Times New Roman" w:hAnsi="Arial"/>
                <w:b/>
                <w:bCs/>
                <w:sz w:val="19"/>
                <w:szCs w:val="19"/>
              </w:rPr>
              <w:t>Regulation</w:t>
            </w:r>
            <w:r w:rsidRPr="001F79E6">
              <w:rPr>
                <w:rFonts w:ascii="Arial" w:eastAsia="Times New Roman" w:hAnsi="Arial"/>
                <w:bCs/>
                <w:sz w:val="19"/>
                <w:szCs w:val="19"/>
              </w:rPr>
              <w:t>,</w:t>
            </w:r>
            <w:r w:rsidRPr="001F79E6">
              <w:rPr>
                <w:rFonts w:ascii="Arial" w:eastAsia="Times New Roman" w:hAnsi="Arial"/>
                <w:sz w:val="19"/>
                <w:szCs w:val="19"/>
              </w:rPr>
              <w:t xml:space="preserve"> </w:t>
            </w:r>
            <w:r w:rsidR="00780332" w:rsidRPr="001F79E6">
              <w:rPr>
                <w:rFonts w:ascii="Arial" w:eastAsia="Times New Roman" w:hAnsi="Arial"/>
                <w:sz w:val="19"/>
                <w:szCs w:val="19"/>
              </w:rPr>
              <w:t>will be able to perform certain activities on the platform, some of which legally bind the participant.</w:t>
            </w:r>
            <w:r w:rsidR="001A1089" w:rsidRPr="001F79E6">
              <w:rPr>
                <w:rFonts w:ascii="Arial" w:eastAsia="Times New Roman" w:hAnsi="Arial"/>
                <w:sz w:val="19"/>
                <w:szCs w:val="19"/>
              </w:rPr>
              <w:t xml:space="preserve"> </w:t>
            </w:r>
          </w:p>
          <w:p w14:paraId="778FAAA9" w14:textId="03099402" w:rsidR="001A1089" w:rsidRPr="001F79E6" w:rsidRDefault="001A1089" w:rsidP="001F79E6">
            <w:pPr>
              <w:spacing w:line="259" w:lineRule="auto"/>
              <w:rPr>
                <w:rFonts w:ascii="Arial" w:hAnsi="Arial"/>
                <w:sz w:val="19"/>
                <w:szCs w:val="19"/>
              </w:rPr>
            </w:pPr>
          </w:p>
          <w:p w14:paraId="217FC4BB" w14:textId="77777777" w:rsidR="00AE4CE5" w:rsidRPr="001F79E6" w:rsidRDefault="00AE4CE5" w:rsidP="001F79E6">
            <w:pPr>
              <w:spacing w:line="259" w:lineRule="auto"/>
              <w:rPr>
                <w:rFonts w:ascii="Arial" w:hAnsi="Arial"/>
                <w:sz w:val="19"/>
                <w:szCs w:val="19"/>
              </w:rPr>
            </w:pPr>
          </w:p>
          <w:p w14:paraId="79A91C85" w14:textId="3A2BE5EC" w:rsidR="001A1089" w:rsidRPr="001F79E6" w:rsidRDefault="001A1089" w:rsidP="001F79E6">
            <w:pPr>
              <w:pStyle w:val="ListParagraph"/>
              <w:numPr>
                <w:ilvl w:val="0"/>
                <w:numId w:val="16"/>
              </w:numPr>
              <w:tabs>
                <w:tab w:val="left" w:pos="351"/>
              </w:tabs>
              <w:spacing w:line="259" w:lineRule="auto"/>
              <w:jc w:val="both"/>
              <w:rPr>
                <w:rFonts w:ascii="Arial" w:eastAsia="Times New Roman" w:hAnsi="Arial"/>
                <w:sz w:val="19"/>
                <w:szCs w:val="19"/>
              </w:rPr>
            </w:pPr>
            <w:r w:rsidRPr="001F79E6">
              <w:rPr>
                <w:rFonts w:ascii="Arial" w:eastAsia="Times New Roman" w:hAnsi="Arial"/>
                <w:sz w:val="19"/>
                <w:szCs w:val="19"/>
              </w:rPr>
              <w:t xml:space="preserve">The Seller is interested in having access to and using the Platform and, for this purpose, intends to identify the subjects authorized to carry out the related activities, </w:t>
            </w:r>
            <w:r w:rsidR="0071043B" w:rsidRPr="001F79E6">
              <w:rPr>
                <w:rFonts w:ascii="Arial" w:eastAsia="Times New Roman" w:hAnsi="Arial"/>
                <w:sz w:val="19"/>
                <w:szCs w:val="19"/>
              </w:rPr>
              <w:t>such as</w:t>
            </w:r>
            <w:r w:rsidRPr="001F79E6">
              <w:rPr>
                <w:rFonts w:ascii="Arial" w:eastAsia="Times New Roman" w:hAnsi="Arial"/>
                <w:sz w:val="19"/>
                <w:szCs w:val="19"/>
              </w:rPr>
              <w:t xml:space="preserve"> the registration on the Platform and the signing of the </w:t>
            </w:r>
            <w:r w:rsidR="00220BB6" w:rsidRPr="001F79E6">
              <w:rPr>
                <w:rFonts w:ascii="Arial" w:eastAsia="Times New Roman" w:hAnsi="Arial"/>
                <w:sz w:val="19"/>
                <w:szCs w:val="19"/>
              </w:rPr>
              <w:t xml:space="preserve">requested </w:t>
            </w:r>
            <w:r w:rsidRPr="001F79E6">
              <w:rPr>
                <w:rFonts w:ascii="Arial" w:eastAsia="Times New Roman" w:hAnsi="Arial"/>
                <w:sz w:val="19"/>
                <w:szCs w:val="19"/>
              </w:rPr>
              <w:t>documentation for the use of such Platform.</w:t>
            </w:r>
          </w:p>
          <w:p w14:paraId="48052383" w14:textId="6E4A3694" w:rsidR="001A1089" w:rsidRPr="001F79E6" w:rsidRDefault="001A1089" w:rsidP="001A1089">
            <w:pPr>
              <w:tabs>
                <w:tab w:val="left" w:pos="351"/>
              </w:tabs>
              <w:spacing w:line="252" w:lineRule="auto"/>
              <w:jc w:val="both"/>
              <w:rPr>
                <w:rFonts w:ascii="Arial" w:hAnsi="Arial"/>
                <w:sz w:val="19"/>
                <w:szCs w:val="19"/>
              </w:rPr>
            </w:pPr>
          </w:p>
          <w:p w14:paraId="301CC959" w14:textId="77777777" w:rsidR="00AE4CE5" w:rsidRPr="001F79E6" w:rsidRDefault="00AE4CE5" w:rsidP="001A1089">
            <w:pPr>
              <w:tabs>
                <w:tab w:val="left" w:pos="351"/>
              </w:tabs>
              <w:spacing w:line="252" w:lineRule="auto"/>
              <w:jc w:val="both"/>
              <w:rPr>
                <w:rFonts w:ascii="Arial" w:hAnsi="Arial"/>
                <w:sz w:val="19"/>
                <w:szCs w:val="19"/>
              </w:rPr>
            </w:pPr>
          </w:p>
          <w:p w14:paraId="705DCBA2" w14:textId="4E846435" w:rsidR="001A1089" w:rsidRPr="001F79E6" w:rsidRDefault="001A1089" w:rsidP="00461B70">
            <w:pPr>
              <w:pStyle w:val="ListParagraph"/>
              <w:numPr>
                <w:ilvl w:val="0"/>
                <w:numId w:val="16"/>
              </w:numPr>
              <w:tabs>
                <w:tab w:val="left" w:pos="351"/>
              </w:tabs>
              <w:spacing w:line="252" w:lineRule="auto"/>
              <w:jc w:val="both"/>
              <w:rPr>
                <w:rFonts w:ascii="Arial" w:hAnsi="Arial"/>
                <w:sz w:val="19"/>
                <w:szCs w:val="19"/>
              </w:rPr>
            </w:pPr>
            <w:r w:rsidRPr="001F79E6">
              <w:rPr>
                <w:rFonts w:ascii="Arial" w:hAnsi="Arial"/>
                <w:sz w:val="19"/>
                <w:szCs w:val="19"/>
              </w:rPr>
              <w:t>The Seller, in order to comply with current privacy and data protection legislation, informs the Attorneys, as better identified below, that:</w:t>
            </w:r>
          </w:p>
          <w:p w14:paraId="5959E72F" w14:textId="2512D38D" w:rsidR="001A1089" w:rsidRPr="001F79E6" w:rsidRDefault="001A1089" w:rsidP="001A1089">
            <w:pPr>
              <w:rPr>
                <w:rFonts w:ascii="Arial" w:hAnsi="Arial"/>
                <w:sz w:val="19"/>
                <w:szCs w:val="19"/>
              </w:rPr>
            </w:pPr>
          </w:p>
          <w:p w14:paraId="5E4AA07D" w14:textId="77777777" w:rsidR="00AE4CE5" w:rsidRPr="001F79E6" w:rsidRDefault="00AE4CE5" w:rsidP="001A1089">
            <w:pPr>
              <w:rPr>
                <w:rFonts w:ascii="Arial" w:hAnsi="Arial"/>
                <w:sz w:val="19"/>
                <w:szCs w:val="19"/>
              </w:rPr>
            </w:pPr>
          </w:p>
          <w:p w14:paraId="014693C8" w14:textId="6F56B536" w:rsidR="001A1089" w:rsidRPr="001F79E6" w:rsidRDefault="001A1089" w:rsidP="00461B70">
            <w:pPr>
              <w:pStyle w:val="ListParagraph"/>
              <w:numPr>
                <w:ilvl w:val="1"/>
                <w:numId w:val="16"/>
              </w:numPr>
              <w:tabs>
                <w:tab w:val="left" w:pos="351"/>
              </w:tabs>
              <w:spacing w:line="252" w:lineRule="auto"/>
              <w:jc w:val="both"/>
              <w:rPr>
                <w:rFonts w:ascii="Arial" w:hAnsi="Arial"/>
                <w:sz w:val="19"/>
                <w:szCs w:val="19"/>
              </w:rPr>
            </w:pPr>
            <w:r w:rsidRPr="001F79E6">
              <w:rPr>
                <w:rFonts w:ascii="Arial" w:hAnsi="Arial"/>
                <w:sz w:val="19"/>
                <w:szCs w:val="19"/>
              </w:rPr>
              <w:t xml:space="preserve">the use of the platform by the Attorneys constitutes a tool which is made available to its employees and/or consultants in order to allow the Attorneys to carry out the employment relationship or the consultancy </w:t>
            </w:r>
            <w:proofErr w:type="gramStart"/>
            <w:r w:rsidRPr="001F79E6">
              <w:rPr>
                <w:rFonts w:ascii="Arial" w:hAnsi="Arial"/>
                <w:sz w:val="19"/>
                <w:szCs w:val="19"/>
              </w:rPr>
              <w:t>contract;</w:t>
            </w:r>
            <w:proofErr w:type="gramEnd"/>
          </w:p>
          <w:p w14:paraId="6C72D67F" w14:textId="75FB3421" w:rsidR="006D22D1" w:rsidRDefault="006D22D1" w:rsidP="001F79E6">
            <w:pPr>
              <w:pStyle w:val="ListParagraph"/>
              <w:tabs>
                <w:tab w:val="left" w:pos="351"/>
              </w:tabs>
              <w:spacing w:line="252" w:lineRule="auto"/>
              <w:ind w:left="1440"/>
              <w:jc w:val="both"/>
              <w:rPr>
                <w:rFonts w:ascii="Arial" w:hAnsi="Arial"/>
                <w:sz w:val="19"/>
                <w:szCs w:val="19"/>
              </w:rPr>
            </w:pPr>
          </w:p>
          <w:p w14:paraId="410BC40F" w14:textId="7B6D46D7" w:rsidR="00A4735D" w:rsidRDefault="00A4735D" w:rsidP="001F79E6">
            <w:pPr>
              <w:pStyle w:val="ListParagraph"/>
              <w:tabs>
                <w:tab w:val="left" w:pos="351"/>
              </w:tabs>
              <w:spacing w:line="252" w:lineRule="auto"/>
              <w:ind w:left="1440"/>
              <w:jc w:val="both"/>
              <w:rPr>
                <w:rFonts w:ascii="Arial" w:hAnsi="Arial"/>
                <w:sz w:val="19"/>
                <w:szCs w:val="19"/>
              </w:rPr>
            </w:pPr>
          </w:p>
          <w:p w14:paraId="2A43ACAE" w14:textId="77777777" w:rsidR="00A4735D" w:rsidRPr="001F79E6" w:rsidRDefault="00A4735D" w:rsidP="001F79E6">
            <w:pPr>
              <w:pStyle w:val="ListParagraph"/>
              <w:tabs>
                <w:tab w:val="left" w:pos="351"/>
              </w:tabs>
              <w:spacing w:line="252" w:lineRule="auto"/>
              <w:ind w:left="1440"/>
              <w:jc w:val="both"/>
              <w:rPr>
                <w:rFonts w:ascii="Arial" w:hAnsi="Arial"/>
                <w:sz w:val="19"/>
                <w:szCs w:val="19"/>
              </w:rPr>
            </w:pPr>
          </w:p>
          <w:p w14:paraId="5C53926E" w14:textId="13E51EBA" w:rsidR="001A1089" w:rsidRPr="001F79E6" w:rsidRDefault="001A1089" w:rsidP="001F79E6">
            <w:pPr>
              <w:pStyle w:val="ListParagraph"/>
              <w:numPr>
                <w:ilvl w:val="1"/>
                <w:numId w:val="16"/>
              </w:numPr>
              <w:jc w:val="both"/>
              <w:rPr>
                <w:rFonts w:ascii="Arial" w:hAnsi="Arial"/>
                <w:sz w:val="19"/>
                <w:szCs w:val="19"/>
              </w:rPr>
            </w:pPr>
            <w:r w:rsidRPr="001F79E6">
              <w:rPr>
                <w:rFonts w:ascii="Arial" w:hAnsi="Arial"/>
                <w:sz w:val="19"/>
                <w:szCs w:val="19"/>
              </w:rPr>
              <w:t xml:space="preserve">it will act as their personal data controller </w:t>
            </w:r>
            <w:r w:rsidR="007478DE" w:rsidRPr="001F79E6">
              <w:rPr>
                <w:rFonts w:ascii="Arial" w:hAnsi="Arial"/>
                <w:sz w:val="19"/>
                <w:szCs w:val="19"/>
              </w:rPr>
              <w:t xml:space="preserve">designating </w:t>
            </w:r>
            <w:proofErr w:type="spellStart"/>
            <w:r w:rsidRPr="001F79E6">
              <w:rPr>
                <w:rFonts w:ascii="Arial" w:hAnsi="Arial"/>
                <w:sz w:val="19"/>
                <w:szCs w:val="19"/>
              </w:rPr>
              <w:t>TaXchange</w:t>
            </w:r>
            <w:proofErr w:type="spellEnd"/>
            <w:r w:rsidRPr="001F79E6">
              <w:rPr>
                <w:rFonts w:ascii="Arial" w:hAnsi="Arial"/>
                <w:sz w:val="19"/>
                <w:szCs w:val="19"/>
              </w:rPr>
              <w:t xml:space="preserve"> S.P.A </w:t>
            </w:r>
            <w:r w:rsidR="007478DE" w:rsidRPr="001F79E6">
              <w:rPr>
                <w:rFonts w:ascii="Arial" w:hAnsi="Arial"/>
                <w:sz w:val="19"/>
                <w:szCs w:val="19"/>
              </w:rPr>
              <w:t xml:space="preserve">as data </w:t>
            </w:r>
            <w:proofErr w:type="gramStart"/>
            <w:r w:rsidR="007478DE" w:rsidRPr="001F79E6">
              <w:rPr>
                <w:rFonts w:ascii="Arial" w:hAnsi="Arial"/>
                <w:sz w:val="19"/>
                <w:szCs w:val="19"/>
              </w:rPr>
              <w:t>processor</w:t>
            </w:r>
            <w:r w:rsidRPr="001F79E6">
              <w:rPr>
                <w:rFonts w:ascii="Arial" w:hAnsi="Arial"/>
                <w:sz w:val="19"/>
                <w:szCs w:val="19"/>
              </w:rPr>
              <w:t>;</w:t>
            </w:r>
            <w:proofErr w:type="gramEnd"/>
            <w:r w:rsidRPr="001F79E6">
              <w:rPr>
                <w:rFonts w:ascii="Arial" w:hAnsi="Arial"/>
                <w:sz w:val="19"/>
                <w:szCs w:val="19"/>
              </w:rPr>
              <w:t xml:space="preserve"> </w:t>
            </w:r>
          </w:p>
          <w:p w14:paraId="30B436C1" w14:textId="4A683B96" w:rsidR="001A1089" w:rsidRPr="001F79E6" w:rsidRDefault="001A1089" w:rsidP="001A1089">
            <w:pPr>
              <w:spacing w:line="252" w:lineRule="auto"/>
              <w:jc w:val="both"/>
              <w:rPr>
                <w:rFonts w:ascii="Arial" w:hAnsi="Arial"/>
                <w:sz w:val="19"/>
                <w:szCs w:val="19"/>
              </w:rPr>
            </w:pPr>
          </w:p>
        </w:tc>
      </w:tr>
    </w:tbl>
    <w:p w14:paraId="18BA11AA" w14:textId="77777777" w:rsidR="00FF7AFE" w:rsidRPr="001F79E6" w:rsidRDefault="00FF7AFE" w:rsidP="001F79E6">
      <w:pPr>
        <w:spacing w:line="239" w:lineRule="auto"/>
        <w:rPr>
          <w:rFonts w:ascii="Arial" w:hAnsi="Arial"/>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44546A" w:themeColor="text2"/>
        </w:tblBorders>
        <w:tblLook w:val="04A0" w:firstRow="1" w:lastRow="0" w:firstColumn="1" w:lastColumn="0" w:noHBand="0" w:noVBand="1"/>
      </w:tblPr>
      <w:tblGrid>
        <w:gridCol w:w="4868"/>
        <w:gridCol w:w="4868"/>
      </w:tblGrid>
      <w:tr w:rsidR="005B623C" w:rsidRPr="001F79E6" w14:paraId="35F0E2C5" w14:textId="77777777" w:rsidTr="005B623C">
        <w:tc>
          <w:tcPr>
            <w:tcW w:w="4868" w:type="dxa"/>
          </w:tcPr>
          <w:p w14:paraId="0BC9D65E" w14:textId="30E2651A" w:rsidR="005B623C" w:rsidRPr="001F79E6" w:rsidRDefault="001A1089" w:rsidP="001F79E6">
            <w:pPr>
              <w:pStyle w:val="ListParagraph"/>
              <w:numPr>
                <w:ilvl w:val="1"/>
                <w:numId w:val="2"/>
              </w:numPr>
              <w:tabs>
                <w:tab w:val="left" w:pos="351"/>
              </w:tabs>
              <w:spacing w:line="252" w:lineRule="auto"/>
              <w:ind w:left="1080"/>
              <w:jc w:val="both"/>
              <w:rPr>
                <w:rFonts w:ascii="Arial" w:hAnsi="Arial"/>
                <w:sz w:val="19"/>
                <w:szCs w:val="19"/>
                <w:lang w:val="it-IT"/>
              </w:rPr>
            </w:pPr>
            <w:r w:rsidRPr="001F79E6">
              <w:rPr>
                <w:rFonts w:ascii="Arial" w:hAnsi="Arial"/>
                <w:sz w:val="19"/>
                <w:szCs w:val="19"/>
                <w:lang w:val="it-IT"/>
              </w:rPr>
              <w:lastRenderedPageBreak/>
              <w:t xml:space="preserve">i dettagli sulle modalità con le quali avviene il trattamento dei dati personali per il tramite della piattaforma è meglio specificato nell’informativa </w:t>
            </w:r>
            <w:r w:rsidR="00EC7950" w:rsidRPr="001F79E6">
              <w:rPr>
                <w:rFonts w:ascii="Arial" w:hAnsi="Arial"/>
                <w:sz w:val="19"/>
                <w:szCs w:val="19"/>
                <w:lang w:val="it-IT"/>
              </w:rPr>
              <w:t>rilasciata dal</w:t>
            </w:r>
            <w:r w:rsidRPr="001F79E6">
              <w:rPr>
                <w:rFonts w:ascii="Arial" w:hAnsi="Arial"/>
                <w:sz w:val="19"/>
                <w:szCs w:val="19"/>
                <w:lang w:val="it-IT"/>
              </w:rPr>
              <w:t xml:space="preserve"> </w:t>
            </w:r>
            <w:r w:rsidRPr="001F79E6">
              <w:rPr>
                <w:rFonts w:ascii="Arial" w:hAnsi="Arial"/>
                <w:i/>
                <w:sz w:val="19"/>
                <w:szCs w:val="19"/>
                <w:lang w:val="it-IT"/>
              </w:rPr>
              <w:t>Seller</w:t>
            </w:r>
            <w:r w:rsidRPr="001F79E6">
              <w:rPr>
                <w:rFonts w:ascii="Arial" w:hAnsi="Arial"/>
                <w:sz w:val="19"/>
                <w:szCs w:val="19"/>
                <w:lang w:val="it-IT"/>
              </w:rPr>
              <w:t>.</w:t>
            </w:r>
          </w:p>
          <w:p w14:paraId="54A1FA8F" w14:textId="77777777" w:rsidR="001A1089" w:rsidRPr="001F79E6" w:rsidRDefault="001A1089" w:rsidP="001A1089">
            <w:pPr>
              <w:tabs>
                <w:tab w:val="left" w:pos="351"/>
              </w:tabs>
              <w:spacing w:line="252" w:lineRule="auto"/>
              <w:jc w:val="both"/>
              <w:rPr>
                <w:rFonts w:ascii="Arial" w:hAnsi="Arial"/>
                <w:sz w:val="19"/>
                <w:szCs w:val="19"/>
                <w:lang w:val="it-IT"/>
              </w:rPr>
            </w:pPr>
          </w:p>
          <w:p w14:paraId="65162B2B" w14:textId="77777777" w:rsidR="001A1089" w:rsidRPr="001F79E6" w:rsidRDefault="001A1089" w:rsidP="00461B70">
            <w:pPr>
              <w:pStyle w:val="ListParagraph"/>
              <w:numPr>
                <w:ilvl w:val="0"/>
                <w:numId w:val="3"/>
              </w:numPr>
              <w:tabs>
                <w:tab w:val="left" w:pos="679"/>
              </w:tabs>
              <w:spacing w:line="258" w:lineRule="auto"/>
              <w:jc w:val="both"/>
              <w:rPr>
                <w:rFonts w:ascii="Arial" w:eastAsia="Times New Roman" w:hAnsi="Arial"/>
                <w:sz w:val="19"/>
                <w:szCs w:val="19"/>
                <w:lang w:val="it-IT"/>
              </w:rPr>
            </w:pPr>
            <w:r w:rsidRPr="001F79E6">
              <w:rPr>
                <w:rFonts w:ascii="Arial" w:eastAsia="Times New Roman" w:hAnsi="Arial"/>
                <w:sz w:val="19"/>
                <w:szCs w:val="19"/>
                <w:lang w:val="it-IT"/>
              </w:rPr>
              <w:t>Tutti i termini con la iniziale maiuscola utilizzati nel presente documento e non altrimenti definiti avranno il significato ai medesimi attribuito nel Regolamento. Il Regolamento è un documento di cui i singoli Procuratori, come sotto meglio identificati, devono prendere visione e il cui contenuto sono tenuti a ben conoscere nella sua interezza prima di iniziare qualsiasi attività sulla Piattaforma.</w:t>
            </w:r>
          </w:p>
          <w:p w14:paraId="15982A9B" w14:textId="77777777" w:rsidR="001A1089" w:rsidRPr="001F79E6" w:rsidRDefault="001A1089" w:rsidP="001A1089">
            <w:pPr>
              <w:tabs>
                <w:tab w:val="left" w:pos="351"/>
              </w:tabs>
              <w:spacing w:line="252" w:lineRule="auto"/>
              <w:jc w:val="both"/>
              <w:rPr>
                <w:rFonts w:ascii="Arial" w:hAnsi="Arial"/>
                <w:sz w:val="19"/>
                <w:szCs w:val="19"/>
                <w:lang w:val="it-IT"/>
              </w:rPr>
            </w:pPr>
          </w:p>
          <w:p w14:paraId="4A4EBA1C" w14:textId="77777777" w:rsidR="001A1089" w:rsidRPr="001F79E6" w:rsidRDefault="001A1089" w:rsidP="00F41297">
            <w:pPr>
              <w:tabs>
                <w:tab w:val="left" w:pos="679"/>
              </w:tabs>
              <w:spacing w:line="258" w:lineRule="auto"/>
              <w:jc w:val="both"/>
              <w:rPr>
                <w:rFonts w:ascii="Arial" w:eastAsia="Times New Roman" w:hAnsi="Arial"/>
                <w:sz w:val="19"/>
                <w:szCs w:val="19"/>
                <w:lang w:val="it-IT"/>
              </w:rPr>
            </w:pPr>
            <w:r w:rsidRPr="001F79E6">
              <w:rPr>
                <w:rFonts w:ascii="Arial" w:eastAsia="Times New Roman" w:hAnsi="Arial"/>
                <w:sz w:val="19"/>
                <w:szCs w:val="19"/>
                <w:lang w:val="it-IT"/>
              </w:rPr>
              <w:t xml:space="preserve">Tanto premesso, con la presente procura speciale, il </w:t>
            </w:r>
            <w:r w:rsidRPr="001F79E6">
              <w:rPr>
                <w:rFonts w:ascii="Arial" w:eastAsia="Times New Roman" w:hAnsi="Arial"/>
                <w:i/>
                <w:sz w:val="19"/>
                <w:szCs w:val="19"/>
                <w:lang w:val="it-IT"/>
              </w:rPr>
              <w:t>Seller</w:t>
            </w:r>
            <w:r w:rsidRPr="001F79E6">
              <w:rPr>
                <w:rFonts w:ascii="Arial" w:eastAsia="Times New Roman" w:hAnsi="Arial"/>
                <w:sz w:val="19"/>
                <w:szCs w:val="19"/>
                <w:lang w:val="it-IT"/>
              </w:rPr>
              <w:t xml:space="preserve"> come sopra rappresentato</w:t>
            </w:r>
          </w:p>
          <w:p w14:paraId="71399D26" w14:textId="05D7213C" w:rsidR="001A1089" w:rsidRPr="001F79E6" w:rsidRDefault="001A1089" w:rsidP="001A1089">
            <w:pPr>
              <w:tabs>
                <w:tab w:val="left" w:pos="351"/>
              </w:tabs>
              <w:spacing w:line="252" w:lineRule="auto"/>
              <w:jc w:val="both"/>
              <w:rPr>
                <w:rFonts w:ascii="Arial" w:hAnsi="Arial"/>
                <w:sz w:val="19"/>
                <w:szCs w:val="19"/>
                <w:lang w:val="it-IT"/>
              </w:rPr>
            </w:pPr>
          </w:p>
          <w:p w14:paraId="2922A6C8" w14:textId="31651209" w:rsidR="00F41297" w:rsidRPr="001F79E6" w:rsidRDefault="00F41297" w:rsidP="001A1089">
            <w:pPr>
              <w:tabs>
                <w:tab w:val="left" w:pos="351"/>
              </w:tabs>
              <w:spacing w:line="252" w:lineRule="auto"/>
              <w:jc w:val="both"/>
              <w:rPr>
                <w:rFonts w:ascii="Arial" w:hAnsi="Arial"/>
                <w:sz w:val="19"/>
                <w:szCs w:val="19"/>
                <w:lang w:val="it-IT"/>
              </w:rPr>
            </w:pPr>
          </w:p>
          <w:p w14:paraId="0D71B2C6" w14:textId="5DE3FEB0" w:rsidR="00F41297" w:rsidRPr="001F79E6" w:rsidRDefault="00F41297" w:rsidP="001A1089">
            <w:pPr>
              <w:tabs>
                <w:tab w:val="left" w:pos="351"/>
              </w:tabs>
              <w:spacing w:line="252" w:lineRule="auto"/>
              <w:jc w:val="both"/>
              <w:rPr>
                <w:rFonts w:ascii="Arial" w:hAnsi="Arial"/>
                <w:sz w:val="19"/>
                <w:szCs w:val="19"/>
                <w:lang w:val="it-IT"/>
              </w:rPr>
            </w:pPr>
          </w:p>
          <w:p w14:paraId="5C14912A" w14:textId="77777777" w:rsidR="00F41297" w:rsidRPr="001F79E6" w:rsidRDefault="00F41297" w:rsidP="00F41297">
            <w:pPr>
              <w:spacing w:line="0" w:lineRule="atLeast"/>
              <w:jc w:val="center"/>
              <w:rPr>
                <w:rFonts w:ascii="Arial" w:eastAsia="Times New Roman" w:hAnsi="Arial"/>
                <w:b/>
                <w:sz w:val="22"/>
                <w:lang w:val="it-IT"/>
              </w:rPr>
            </w:pPr>
            <w:r w:rsidRPr="001F79E6">
              <w:rPr>
                <w:rFonts w:ascii="Arial" w:eastAsia="Times New Roman" w:hAnsi="Arial"/>
                <w:b/>
                <w:sz w:val="22"/>
                <w:lang w:val="it-IT"/>
              </w:rPr>
              <w:t>NOMINA</w:t>
            </w:r>
          </w:p>
          <w:p w14:paraId="0EAE9EF3" w14:textId="4D7D7654" w:rsidR="00F41297" w:rsidRPr="001F79E6" w:rsidRDefault="00A150B3" w:rsidP="00F41297">
            <w:pPr>
              <w:tabs>
                <w:tab w:val="left" w:pos="351"/>
              </w:tabs>
              <w:spacing w:line="252" w:lineRule="auto"/>
              <w:jc w:val="both"/>
              <w:rPr>
                <w:rFonts w:ascii="Arial" w:hAnsi="Arial"/>
                <w:sz w:val="19"/>
                <w:szCs w:val="19"/>
                <w:lang w:val="it-IT"/>
              </w:rPr>
            </w:pPr>
            <w:r w:rsidRPr="001F79E6">
              <w:rPr>
                <w:rFonts w:ascii="Arial" w:hAnsi="Arial"/>
                <w:sz w:val="19"/>
                <w:szCs w:val="19"/>
                <w:lang w:val="it-IT"/>
              </w:rPr>
              <w:t>_________________________</w:t>
            </w:r>
            <w:r w:rsidR="00F41297" w:rsidRPr="001F79E6">
              <w:rPr>
                <w:rFonts w:ascii="Arial" w:hAnsi="Arial"/>
                <w:sz w:val="19"/>
                <w:szCs w:val="19"/>
                <w:lang w:val="it-IT"/>
              </w:rPr>
              <w:t xml:space="preserve">, domiciliato per la carica presso la sede del </w:t>
            </w:r>
            <w:r w:rsidR="00F41297" w:rsidRPr="001F79E6">
              <w:rPr>
                <w:rFonts w:ascii="Arial" w:hAnsi="Arial"/>
                <w:i/>
                <w:sz w:val="19"/>
                <w:szCs w:val="19"/>
                <w:lang w:val="it-IT"/>
              </w:rPr>
              <w:t>Seller</w:t>
            </w:r>
            <w:r w:rsidR="00F41297" w:rsidRPr="001F79E6">
              <w:rPr>
                <w:rFonts w:ascii="Arial" w:hAnsi="Arial"/>
                <w:sz w:val="19"/>
                <w:szCs w:val="19"/>
                <w:lang w:val="it-IT"/>
              </w:rPr>
              <w:t xml:space="preserve"> quale procuratore speciale (il “</w:t>
            </w:r>
            <w:r w:rsidR="00F41297" w:rsidRPr="001F79E6">
              <w:rPr>
                <w:rFonts w:ascii="Arial" w:hAnsi="Arial"/>
                <w:b/>
                <w:bCs/>
                <w:sz w:val="19"/>
                <w:szCs w:val="19"/>
                <w:lang w:val="it-IT"/>
              </w:rPr>
              <w:t>Procuratore</w:t>
            </w:r>
            <w:r w:rsidR="00F41297" w:rsidRPr="001F79E6">
              <w:rPr>
                <w:rFonts w:ascii="Arial" w:hAnsi="Arial"/>
                <w:sz w:val="19"/>
                <w:szCs w:val="19"/>
                <w:lang w:val="it-IT"/>
              </w:rPr>
              <w:t xml:space="preserve">”), affinché, in nome e per conto del </w:t>
            </w:r>
            <w:r w:rsidR="00F41297" w:rsidRPr="001F79E6">
              <w:rPr>
                <w:rFonts w:ascii="Arial" w:hAnsi="Arial"/>
                <w:i/>
                <w:sz w:val="19"/>
                <w:szCs w:val="19"/>
                <w:lang w:val="it-IT"/>
              </w:rPr>
              <w:t>Seller</w:t>
            </w:r>
            <w:r w:rsidR="00F41297" w:rsidRPr="001F79E6">
              <w:rPr>
                <w:rFonts w:ascii="Arial" w:hAnsi="Arial"/>
                <w:sz w:val="19"/>
                <w:szCs w:val="19"/>
                <w:lang w:val="it-IT"/>
              </w:rPr>
              <w:t>, il Procuratore provveda a:</w:t>
            </w:r>
          </w:p>
          <w:p w14:paraId="4287802F" w14:textId="77777777" w:rsidR="001A1089" w:rsidRPr="001F79E6" w:rsidRDefault="001A1089" w:rsidP="001A1089">
            <w:pPr>
              <w:tabs>
                <w:tab w:val="left" w:pos="351"/>
              </w:tabs>
              <w:spacing w:line="252" w:lineRule="auto"/>
              <w:jc w:val="both"/>
              <w:rPr>
                <w:rFonts w:ascii="Arial" w:hAnsi="Arial"/>
                <w:sz w:val="19"/>
                <w:szCs w:val="19"/>
                <w:lang w:val="it-IT"/>
              </w:rPr>
            </w:pPr>
          </w:p>
          <w:p w14:paraId="0098118C" w14:textId="2CCCD9D5" w:rsidR="00B16B71" w:rsidRPr="001F79E6" w:rsidRDefault="00B16B71" w:rsidP="00B16B71">
            <w:pPr>
              <w:tabs>
                <w:tab w:val="left" w:pos="679"/>
              </w:tabs>
              <w:spacing w:line="258" w:lineRule="auto"/>
              <w:jc w:val="both"/>
              <w:rPr>
                <w:rFonts w:ascii="Arial" w:eastAsia="Times New Roman" w:hAnsi="Arial"/>
                <w:i/>
                <w:iCs/>
                <w:sz w:val="19"/>
                <w:szCs w:val="19"/>
                <w:lang w:val="it-IT"/>
              </w:rPr>
            </w:pPr>
            <w:r w:rsidRPr="001F79E6">
              <w:rPr>
                <w:rFonts w:ascii="Arial" w:eastAsia="Times New Roman" w:hAnsi="Arial"/>
                <w:iCs/>
                <w:sz w:val="19"/>
                <w:szCs w:val="19"/>
                <w:lang w:val="it-IT"/>
              </w:rPr>
              <w:t>[</w:t>
            </w:r>
            <w:r w:rsidRPr="001F79E6">
              <w:rPr>
                <w:rFonts w:ascii="Arial" w:eastAsia="Times New Roman" w:hAnsi="Arial"/>
                <w:i/>
                <w:iCs/>
                <w:sz w:val="19"/>
                <w:szCs w:val="19"/>
                <w:lang w:val="it-IT"/>
              </w:rPr>
              <w:t>Barrare il profilo prescelto per il singolo Procuratore</w:t>
            </w:r>
            <w:r w:rsidRPr="001F79E6">
              <w:rPr>
                <w:rFonts w:ascii="Arial" w:eastAsia="Times New Roman" w:hAnsi="Arial"/>
                <w:iCs/>
                <w:sz w:val="19"/>
                <w:szCs w:val="19"/>
                <w:lang w:val="it-IT"/>
              </w:rPr>
              <w:t>]</w:t>
            </w:r>
          </w:p>
          <w:p w14:paraId="2CE5A282" w14:textId="490436EB" w:rsidR="00B16B71" w:rsidRPr="001F79E6" w:rsidRDefault="00B16B71" w:rsidP="001A1089">
            <w:pPr>
              <w:tabs>
                <w:tab w:val="left" w:pos="351"/>
              </w:tabs>
              <w:spacing w:line="252" w:lineRule="auto"/>
              <w:jc w:val="both"/>
              <w:rPr>
                <w:rFonts w:ascii="Arial" w:hAnsi="Arial"/>
                <w:sz w:val="19"/>
                <w:szCs w:val="19"/>
                <w:lang w:val="it-IT"/>
              </w:rPr>
            </w:pPr>
          </w:p>
          <w:p w14:paraId="6D9F88F5" w14:textId="77777777" w:rsidR="00B16B71" w:rsidRPr="001F79E6" w:rsidRDefault="00B16B71" w:rsidP="00461B70">
            <w:pPr>
              <w:pStyle w:val="ListParagraph"/>
              <w:numPr>
                <w:ilvl w:val="0"/>
                <w:numId w:val="4"/>
              </w:numPr>
              <w:tabs>
                <w:tab w:val="left" w:pos="351"/>
              </w:tabs>
              <w:spacing w:line="252" w:lineRule="auto"/>
              <w:jc w:val="both"/>
              <w:rPr>
                <w:rFonts w:ascii="Arial" w:hAnsi="Arial"/>
                <w:b/>
                <w:bCs/>
                <w:sz w:val="19"/>
                <w:szCs w:val="19"/>
                <w:lang w:val="it-IT"/>
              </w:rPr>
            </w:pPr>
            <w:r w:rsidRPr="001F79E6">
              <w:rPr>
                <w:rFonts w:ascii="Arial" w:hAnsi="Arial"/>
                <w:b/>
                <w:bCs/>
                <w:sz w:val="19"/>
                <w:szCs w:val="19"/>
                <w:lang w:val="it-IT"/>
              </w:rPr>
              <w:t xml:space="preserve">Profilo Utente di tipo Iscrizione alla Piattaforma (da selezionare solo una volta) </w:t>
            </w:r>
          </w:p>
          <w:p w14:paraId="2B9C8C99" w14:textId="77777777" w:rsidR="00B16B71" w:rsidRPr="001F79E6" w:rsidRDefault="00B16B71" w:rsidP="00B16B71">
            <w:pPr>
              <w:tabs>
                <w:tab w:val="left" w:pos="351"/>
              </w:tabs>
              <w:spacing w:line="252" w:lineRule="auto"/>
              <w:ind w:left="360"/>
              <w:jc w:val="both"/>
              <w:rPr>
                <w:rFonts w:ascii="Arial" w:hAnsi="Arial"/>
                <w:b/>
                <w:bCs/>
                <w:sz w:val="19"/>
                <w:szCs w:val="19"/>
                <w:lang w:val="it-IT"/>
              </w:rPr>
            </w:pPr>
          </w:p>
          <w:p w14:paraId="746CE9C3" w14:textId="1C5608CE" w:rsidR="00B16B71" w:rsidRPr="001F79E6" w:rsidRDefault="00B16B71" w:rsidP="00B16B71">
            <w:pPr>
              <w:tabs>
                <w:tab w:val="left" w:pos="351"/>
              </w:tabs>
              <w:spacing w:line="252" w:lineRule="auto"/>
              <w:ind w:left="360"/>
              <w:jc w:val="both"/>
              <w:rPr>
                <w:rFonts w:ascii="Arial" w:hAnsi="Arial"/>
                <w:b/>
                <w:bCs/>
                <w:i/>
                <w:iCs/>
                <w:sz w:val="19"/>
                <w:szCs w:val="19"/>
                <w:lang w:val="it-IT"/>
              </w:rPr>
            </w:pPr>
            <w:r w:rsidRPr="001F79E6">
              <w:rPr>
                <w:rFonts w:ascii="Arial" w:hAnsi="Arial"/>
                <w:b/>
                <w:bCs/>
                <w:i/>
                <w:iCs/>
                <w:sz w:val="19"/>
                <w:szCs w:val="19"/>
                <w:lang w:val="it-IT"/>
              </w:rPr>
              <w:t>Nota bene: questo profilo deve essere sempre selezionato per il soggetto che dovrà procedere alla registrazione del Seller sulla Piattaforma</w:t>
            </w:r>
          </w:p>
          <w:p w14:paraId="1150E6A9" w14:textId="77777777" w:rsidR="00B16B71" w:rsidRPr="001F79E6" w:rsidRDefault="00B16B71" w:rsidP="00B16B71">
            <w:pPr>
              <w:tabs>
                <w:tab w:val="left" w:pos="351"/>
              </w:tabs>
              <w:spacing w:line="252" w:lineRule="auto"/>
              <w:jc w:val="both"/>
              <w:rPr>
                <w:rFonts w:ascii="Arial" w:hAnsi="Arial"/>
                <w:sz w:val="19"/>
                <w:szCs w:val="19"/>
                <w:lang w:val="it-IT"/>
              </w:rPr>
            </w:pPr>
          </w:p>
          <w:p w14:paraId="67ADAEF1" w14:textId="5F81ECDF" w:rsidR="00B16B71" w:rsidRPr="001F79E6" w:rsidRDefault="00B16B71" w:rsidP="00461B70">
            <w:pPr>
              <w:pStyle w:val="ListParagraph"/>
              <w:numPr>
                <w:ilvl w:val="0"/>
                <w:numId w:val="5"/>
              </w:numPr>
              <w:tabs>
                <w:tab w:val="left" w:pos="351"/>
              </w:tabs>
              <w:spacing w:line="252" w:lineRule="auto"/>
              <w:ind w:left="1080"/>
              <w:jc w:val="both"/>
              <w:rPr>
                <w:rFonts w:ascii="Arial" w:hAnsi="Arial"/>
                <w:sz w:val="19"/>
                <w:szCs w:val="19"/>
                <w:lang w:val="it-IT"/>
              </w:rPr>
            </w:pPr>
            <w:r w:rsidRPr="001F79E6">
              <w:rPr>
                <w:rFonts w:ascii="Arial" w:hAnsi="Arial"/>
                <w:sz w:val="19"/>
                <w:szCs w:val="19"/>
                <w:lang w:val="it-IT"/>
              </w:rPr>
              <w:t xml:space="preserve">registrare il </w:t>
            </w:r>
            <w:r w:rsidRPr="001F79E6">
              <w:rPr>
                <w:rFonts w:ascii="Arial" w:hAnsi="Arial"/>
                <w:i/>
                <w:sz w:val="19"/>
                <w:szCs w:val="19"/>
                <w:lang w:val="it-IT"/>
              </w:rPr>
              <w:t>Seller</w:t>
            </w:r>
            <w:r w:rsidRPr="001F79E6">
              <w:rPr>
                <w:rFonts w:ascii="Arial" w:hAnsi="Arial"/>
                <w:sz w:val="19"/>
                <w:szCs w:val="19"/>
                <w:lang w:val="it-IT"/>
              </w:rPr>
              <w:t xml:space="preserve"> sulla Piattaforma, attraverso l’impostazione di credenziali d’accesso ed il caricamento sulla Piattaforma di tutti i dati, le informazioni, i documenti e le dichiarazioni necessari alla Piattaforma per l’adeguata e completa identificazione del </w:t>
            </w:r>
            <w:r w:rsidRPr="001F79E6">
              <w:rPr>
                <w:rFonts w:ascii="Arial" w:hAnsi="Arial"/>
                <w:i/>
                <w:sz w:val="19"/>
                <w:szCs w:val="19"/>
                <w:lang w:val="it-IT"/>
              </w:rPr>
              <w:t>Seller</w:t>
            </w:r>
            <w:r w:rsidRPr="001F79E6">
              <w:rPr>
                <w:rFonts w:ascii="Arial" w:hAnsi="Arial"/>
                <w:sz w:val="19"/>
                <w:szCs w:val="19"/>
                <w:lang w:val="it-IT"/>
              </w:rPr>
              <w:t xml:space="preserve">, ai sensi della procedura prevista nel </w:t>
            </w:r>
            <w:r w:rsidRPr="001F79E6">
              <w:rPr>
                <w:rFonts w:ascii="Arial" w:hAnsi="Arial"/>
                <w:b/>
                <w:bCs/>
                <w:sz w:val="19"/>
                <w:szCs w:val="19"/>
                <w:lang w:val="it-IT"/>
              </w:rPr>
              <w:t>Regolamento</w:t>
            </w:r>
            <w:r w:rsidRPr="001F79E6">
              <w:rPr>
                <w:rFonts w:ascii="Arial" w:hAnsi="Arial"/>
                <w:sz w:val="19"/>
                <w:szCs w:val="19"/>
                <w:lang w:val="it-IT"/>
              </w:rPr>
              <w:t>; e</w:t>
            </w:r>
          </w:p>
          <w:p w14:paraId="0E260CED" w14:textId="77777777" w:rsidR="00B16B71" w:rsidRPr="001F79E6" w:rsidRDefault="00B16B71" w:rsidP="00B16B71">
            <w:pPr>
              <w:tabs>
                <w:tab w:val="left" w:pos="351"/>
              </w:tabs>
              <w:spacing w:line="252" w:lineRule="auto"/>
              <w:jc w:val="both"/>
              <w:rPr>
                <w:rFonts w:ascii="Arial" w:hAnsi="Arial"/>
                <w:sz w:val="19"/>
                <w:szCs w:val="19"/>
                <w:lang w:val="it-IT"/>
              </w:rPr>
            </w:pPr>
          </w:p>
          <w:p w14:paraId="700BF3AA" w14:textId="0B98161C" w:rsidR="00B16B71" w:rsidRPr="001F79E6" w:rsidRDefault="00B16B71" w:rsidP="00461B70">
            <w:pPr>
              <w:pStyle w:val="ListParagraph"/>
              <w:numPr>
                <w:ilvl w:val="0"/>
                <w:numId w:val="5"/>
              </w:numPr>
              <w:tabs>
                <w:tab w:val="left" w:pos="351"/>
              </w:tabs>
              <w:spacing w:line="252" w:lineRule="auto"/>
              <w:ind w:left="1080"/>
              <w:jc w:val="both"/>
              <w:rPr>
                <w:rFonts w:ascii="Arial" w:hAnsi="Arial"/>
                <w:sz w:val="19"/>
                <w:szCs w:val="19"/>
                <w:lang w:val="it-IT"/>
              </w:rPr>
            </w:pPr>
            <w:r w:rsidRPr="001F79E6">
              <w:rPr>
                <w:rFonts w:ascii="Arial" w:hAnsi="Arial"/>
                <w:sz w:val="19"/>
                <w:szCs w:val="19"/>
                <w:lang w:val="it-IT"/>
              </w:rPr>
              <w:t xml:space="preserve">porre in essere tutte le attività previste per il </w:t>
            </w:r>
            <w:r w:rsidRPr="001F79E6">
              <w:rPr>
                <w:rFonts w:ascii="Arial" w:hAnsi="Arial"/>
                <w:b/>
                <w:bCs/>
                <w:sz w:val="19"/>
                <w:szCs w:val="19"/>
                <w:lang w:val="it-IT"/>
              </w:rPr>
              <w:t>Profilo Utente di Tipo Lavorazione e Amministrazione</w:t>
            </w:r>
            <w:r w:rsidRPr="001F79E6">
              <w:rPr>
                <w:rFonts w:ascii="Arial" w:hAnsi="Arial"/>
                <w:sz w:val="19"/>
                <w:szCs w:val="19"/>
                <w:lang w:val="it-IT"/>
              </w:rPr>
              <w:t xml:space="preserve"> (in particolare la creazione di altre utenze), ai sensi della tabella dei </w:t>
            </w:r>
            <w:r w:rsidRPr="001F79E6">
              <w:rPr>
                <w:rFonts w:ascii="Arial" w:hAnsi="Arial"/>
                <w:b/>
                <w:bCs/>
                <w:sz w:val="19"/>
                <w:szCs w:val="19"/>
                <w:lang w:val="it-IT"/>
              </w:rPr>
              <w:t>Profili</w:t>
            </w:r>
            <w:r w:rsidRPr="001F79E6">
              <w:rPr>
                <w:rFonts w:ascii="Arial" w:hAnsi="Arial"/>
                <w:sz w:val="19"/>
                <w:szCs w:val="19"/>
                <w:lang w:val="it-IT"/>
              </w:rPr>
              <w:t xml:space="preserve"> riportata nel </w:t>
            </w:r>
            <w:r w:rsidRPr="001F79E6">
              <w:rPr>
                <w:rFonts w:ascii="Arial" w:hAnsi="Arial"/>
                <w:b/>
                <w:bCs/>
                <w:sz w:val="19"/>
                <w:szCs w:val="19"/>
                <w:lang w:val="it-IT"/>
              </w:rPr>
              <w:t>Regolamento</w:t>
            </w:r>
            <w:r w:rsidRPr="001F79E6">
              <w:rPr>
                <w:rFonts w:ascii="Arial" w:hAnsi="Arial"/>
                <w:sz w:val="19"/>
                <w:szCs w:val="19"/>
                <w:lang w:val="it-IT"/>
              </w:rPr>
              <w:t>.</w:t>
            </w:r>
          </w:p>
        </w:tc>
        <w:tc>
          <w:tcPr>
            <w:tcW w:w="4868" w:type="dxa"/>
          </w:tcPr>
          <w:p w14:paraId="45ABC721" w14:textId="61315ED6" w:rsidR="005B623C" w:rsidRPr="001F79E6" w:rsidRDefault="001A1089" w:rsidP="001F79E6">
            <w:pPr>
              <w:pStyle w:val="ListParagraph"/>
              <w:numPr>
                <w:ilvl w:val="1"/>
                <w:numId w:val="16"/>
              </w:numPr>
              <w:spacing w:line="252" w:lineRule="auto"/>
              <w:jc w:val="both"/>
              <w:rPr>
                <w:rFonts w:ascii="Arial" w:hAnsi="Arial"/>
                <w:sz w:val="19"/>
                <w:szCs w:val="19"/>
              </w:rPr>
            </w:pPr>
            <w:r w:rsidRPr="001F79E6">
              <w:rPr>
                <w:rFonts w:ascii="Arial" w:hAnsi="Arial"/>
                <w:sz w:val="19"/>
                <w:szCs w:val="19"/>
              </w:rPr>
              <w:t>details on how personal data processing is carried out through the Platform is better specified in</w:t>
            </w:r>
            <w:r w:rsidR="006D22D1" w:rsidRPr="001F79E6">
              <w:rPr>
                <w:rFonts w:ascii="Arial" w:hAnsi="Arial"/>
                <w:sz w:val="19"/>
                <w:szCs w:val="19"/>
              </w:rPr>
              <w:t xml:space="preserve"> the privacy policy</w:t>
            </w:r>
            <w:r w:rsidR="007478DE" w:rsidRPr="001F79E6">
              <w:rPr>
                <w:rFonts w:ascii="Arial" w:hAnsi="Arial"/>
                <w:sz w:val="19"/>
                <w:szCs w:val="19"/>
              </w:rPr>
              <w:t xml:space="preserve"> document issued by the Seller</w:t>
            </w:r>
            <w:r w:rsidRPr="001F79E6">
              <w:rPr>
                <w:rFonts w:ascii="Arial" w:hAnsi="Arial"/>
                <w:sz w:val="19"/>
                <w:szCs w:val="19"/>
              </w:rPr>
              <w:t>.</w:t>
            </w:r>
          </w:p>
          <w:p w14:paraId="014CC998" w14:textId="77777777" w:rsidR="00F41297" w:rsidRPr="001F79E6" w:rsidRDefault="00F41297" w:rsidP="001F79E6">
            <w:pPr>
              <w:spacing w:line="252" w:lineRule="auto"/>
              <w:rPr>
                <w:rFonts w:ascii="Arial" w:hAnsi="Arial"/>
                <w:sz w:val="19"/>
                <w:szCs w:val="19"/>
              </w:rPr>
            </w:pPr>
          </w:p>
          <w:p w14:paraId="79DE847D" w14:textId="77777777" w:rsidR="00F41297" w:rsidRPr="001F79E6" w:rsidRDefault="00F41297" w:rsidP="006D47B8">
            <w:pPr>
              <w:pStyle w:val="ListParagraph"/>
              <w:numPr>
                <w:ilvl w:val="0"/>
                <w:numId w:val="16"/>
              </w:numPr>
              <w:tabs>
                <w:tab w:val="left" w:pos="351"/>
              </w:tabs>
              <w:spacing w:line="252" w:lineRule="auto"/>
              <w:jc w:val="both"/>
              <w:rPr>
                <w:rFonts w:ascii="Arial" w:hAnsi="Arial"/>
                <w:sz w:val="19"/>
                <w:szCs w:val="19"/>
              </w:rPr>
            </w:pPr>
            <w:r w:rsidRPr="001F79E6">
              <w:rPr>
                <w:rFonts w:ascii="Arial" w:hAnsi="Arial"/>
                <w:sz w:val="19"/>
                <w:szCs w:val="19"/>
              </w:rPr>
              <w:t>All capitalized terms used in this document, and not otherwise defined, shall have the meaning ascribed to them in the Regulation. The Regulation is a document that each Attorney, as better identified below, must view and properly know in its entirety before starting any activity on the Platform.</w:t>
            </w:r>
          </w:p>
          <w:p w14:paraId="1D4E7992" w14:textId="324D015B" w:rsidR="00F41297" w:rsidRPr="001F79E6" w:rsidRDefault="00F41297" w:rsidP="001F79E6">
            <w:pPr>
              <w:spacing w:line="252" w:lineRule="auto"/>
              <w:rPr>
                <w:rFonts w:ascii="Arial" w:hAnsi="Arial"/>
                <w:sz w:val="19"/>
                <w:szCs w:val="19"/>
              </w:rPr>
            </w:pPr>
          </w:p>
          <w:p w14:paraId="4F39CE95" w14:textId="777FAF19" w:rsidR="00C52E18" w:rsidRPr="001F79E6" w:rsidRDefault="00C52E18" w:rsidP="001F79E6">
            <w:pPr>
              <w:spacing w:line="252" w:lineRule="auto"/>
              <w:rPr>
                <w:rFonts w:ascii="Arial" w:hAnsi="Arial"/>
                <w:sz w:val="19"/>
                <w:szCs w:val="19"/>
              </w:rPr>
            </w:pPr>
          </w:p>
          <w:p w14:paraId="786D3B34" w14:textId="601261FC" w:rsidR="00C52E18" w:rsidRPr="001F79E6" w:rsidRDefault="00C52E18" w:rsidP="001F79E6">
            <w:pPr>
              <w:spacing w:line="252" w:lineRule="auto"/>
              <w:rPr>
                <w:rFonts w:ascii="Arial" w:hAnsi="Arial"/>
                <w:sz w:val="19"/>
                <w:szCs w:val="19"/>
              </w:rPr>
            </w:pPr>
          </w:p>
          <w:p w14:paraId="3E966453" w14:textId="7D1CA8BA" w:rsidR="00C52E18" w:rsidRPr="001F79E6" w:rsidRDefault="00C52E18" w:rsidP="001F79E6">
            <w:pPr>
              <w:spacing w:line="252" w:lineRule="auto"/>
              <w:rPr>
                <w:rFonts w:ascii="Arial" w:hAnsi="Arial"/>
                <w:sz w:val="19"/>
                <w:szCs w:val="19"/>
              </w:rPr>
            </w:pPr>
          </w:p>
          <w:p w14:paraId="669A9E6B" w14:textId="77777777" w:rsidR="00F41297" w:rsidRPr="001F79E6" w:rsidRDefault="00F41297" w:rsidP="001F79E6">
            <w:pPr>
              <w:tabs>
                <w:tab w:val="left" w:pos="679"/>
              </w:tabs>
              <w:spacing w:line="252" w:lineRule="auto"/>
              <w:jc w:val="both"/>
              <w:rPr>
                <w:rFonts w:ascii="Arial" w:eastAsia="Times New Roman" w:hAnsi="Arial"/>
                <w:sz w:val="19"/>
                <w:szCs w:val="19"/>
                <w:lang w:val="en-US"/>
              </w:rPr>
            </w:pPr>
            <w:r w:rsidRPr="001F79E6">
              <w:rPr>
                <w:rFonts w:ascii="Arial" w:eastAsia="Times New Roman" w:hAnsi="Arial"/>
                <w:sz w:val="19"/>
                <w:szCs w:val="19"/>
                <w:lang w:val="en-US"/>
              </w:rPr>
              <w:t>Given the above, with this special power of attorney the Seller, as represented above</w:t>
            </w:r>
          </w:p>
          <w:p w14:paraId="374D76CB" w14:textId="54178957" w:rsidR="00F41297" w:rsidRPr="001F79E6" w:rsidRDefault="00F41297" w:rsidP="001F79E6">
            <w:pPr>
              <w:spacing w:line="252" w:lineRule="auto"/>
              <w:rPr>
                <w:rFonts w:ascii="Arial" w:hAnsi="Arial"/>
                <w:sz w:val="19"/>
                <w:szCs w:val="19"/>
              </w:rPr>
            </w:pPr>
          </w:p>
          <w:p w14:paraId="0EBF2CBF" w14:textId="572448DE" w:rsidR="00F41297" w:rsidRPr="001F79E6" w:rsidRDefault="00F41297" w:rsidP="001F79E6">
            <w:pPr>
              <w:spacing w:line="252" w:lineRule="auto"/>
              <w:rPr>
                <w:rFonts w:ascii="Arial" w:hAnsi="Arial"/>
                <w:sz w:val="19"/>
                <w:szCs w:val="19"/>
              </w:rPr>
            </w:pPr>
          </w:p>
          <w:p w14:paraId="7974CA74" w14:textId="77777777" w:rsidR="00F41297" w:rsidRPr="001F79E6" w:rsidRDefault="00F41297" w:rsidP="001F79E6">
            <w:pPr>
              <w:spacing w:line="252" w:lineRule="auto"/>
              <w:rPr>
                <w:rFonts w:ascii="Arial" w:hAnsi="Arial"/>
                <w:sz w:val="19"/>
                <w:szCs w:val="19"/>
              </w:rPr>
            </w:pPr>
          </w:p>
          <w:p w14:paraId="6F8D9048" w14:textId="77777777" w:rsidR="00F41297" w:rsidRPr="001F79E6" w:rsidRDefault="00F41297" w:rsidP="001F79E6">
            <w:pPr>
              <w:spacing w:line="252" w:lineRule="auto"/>
              <w:ind w:left="1960"/>
              <w:rPr>
                <w:rFonts w:ascii="Arial" w:eastAsia="Times New Roman" w:hAnsi="Arial"/>
                <w:b/>
                <w:sz w:val="22"/>
              </w:rPr>
            </w:pPr>
            <w:r w:rsidRPr="001F79E6">
              <w:rPr>
                <w:rFonts w:ascii="Arial" w:eastAsia="Times New Roman" w:hAnsi="Arial"/>
                <w:b/>
                <w:sz w:val="22"/>
              </w:rPr>
              <w:t>APPOINTS</w:t>
            </w:r>
          </w:p>
          <w:p w14:paraId="395A590D" w14:textId="386CA0FD" w:rsidR="00F41297" w:rsidRPr="001F79E6" w:rsidRDefault="007478DE" w:rsidP="001F79E6">
            <w:pPr>
              <w:spacing w:line="252" w:lineRule="auto"/>
              <w:jc w:val="both"/>
              <w:rPr>
                <w:rFonts w:ascii="Arial" w:eastAsia="Times New Roman" w:hAnsi="Arial"/>
                <w:sz w:val="19"/>
                <w:szCs w:val="19"/>
              </w:rPr>
            </w:pPr>
            <w:r w:rsidRPr="001F79E6">
              <w:rPr>
                <w:rFonts w:ascii="Arial" w:eastAsia="Times New Roman" w:hAnsi="Arial"/>
                <w:sz w:val="19"/>
                <w:szCs w:val="19"/>
              </w:rPr>
              <w:t>___________________________</w:t>
            </w:r>
            <w:r w:rsidR="00F41297" w:rsidRPr="001F79E6">
              <w:rPr>
                <w:rFonts w:ascii="Arial" w:eastAsia="Times New Roman" w:hAnsi="Arial"/>
                <w:sz w:val="19"/>
                <w:szCs w:val="19"/>
              </w:rPr>
              <w:t xml:space="preserve"> </w:t>
            </w:r>
            <w:r w:rsidRPr="001F79E6">
              <w:rPr>
                <w:rFonts w:ascii="Arial" w:eastAsia="Times New Roman" w:hAnsi="Arial"/>
                <w:sz w:val="19"/>
                <w:szCs w:val="19"/>
              </w:rPr>
              <w:t>domiciled</w:t>
            </w:r>
            <w:r w:rsidR="00F41297" w:rsidRPr="001F79E6">
              <w:rPr>
                <w:rFonts w:ascii="Arial" w:eastAsia="Times New Roman" w:hAnsi="Arial"/>
                <w:sz w:val="19"/>
                <w:szCs w:val="19"/>
              </w:rPr>
              <w:t xml:space="preserve"> for such role at the</w:t>
            </w:r>
            <w:r w:rsidRPr="001F79E6">
              <w:rPr>
                <w:rFonts w:ascii="Arial" w:eastAsia="Times New Roman" w:hAnsi="Arial"/>
                <w:sz w:val="19"/>
                <w:szCs w:val="19"/>
              </w:rPr>
              <w:t xml:space="preserve"> Seller’s </w:t>
            </w:r>
            <w:r w:rsidR="00F41297" w:rsidRPr="001F79E6">
              <w:rPr>
                <w:rFonts w:ascii="Arial" w:eastAsia="Times New Roman" w:hAnsi="Arial"/>
                <w:sz w:val="19"/>
                <w:szCs w:val="19"/>
              </w:rPr>
              <w:t xml:space="preserve">office, as special attorney (the </w:t>
            </w:r>
            <w:r w:rsidR="001E249E" w:rsidRPr="001F79E6">
              <w:rPr>
                <w:rFonts w:ascii="Arial" w:eastAsia="Times New Roman" w:hAnsi="Arial"/>
                <w:sz w:val="19"/>
                <w:szCs w:val="19"/>
              </w:rPr>
              <w:t>“</w:t>
            </w:r>
            <w:r w:rsidR="00F41297" w:rsidRPr="001F79E6">
              <w:rPr>
                <w:rFonts w:ascii="Arial" w:eastAsia="Times New Roman" w:hAnsi="Arial"/>
                <w:b/>
                <w:sz w:val="19"/>
                <w:szCs w:val="19"/>
              </w:rPr>
              <w:t>Attorney</w:t>
            </w:r>
            <w:r w:rsidR="001E249E" w:rsidRPr="001F79E6">
              <w:rPr>
                <w:rFonts w:ascii="Arial" w:eastAsia="Times New Roman" w:hAnsi="Arial"/>
                <w:sz w:val="19"/>
                <w:szCs w:val="19"/>
              </w:rPr>
              <w:t>”</w:t>
            </w:r>
            <w:r w:rsidR="00F41297" w:rsidRPr="001F79E6">
              <w:rPr>
                <w:rFonts w:ascii="Arial" w:eastAsia="Times New Roman" w:hAnsi="Arial"/>
                <w:sz w:val="19"/>
                <w:szCs w:val="19"/>
              </w:rPr>
              <w:t>), so that, in the name and on behalf of the Seller, the Attorney shall:</w:t>
            </w:r>
          </w:p>
          <w:p w14:paraId="084BCE3C" w14:textId="773441BB" w:rsidR="00F41297" w:rsidRPr="001F79E6" w:rsidRDefault="00F41297" w:rsidP="001F79E6">
            <w:pPr>
              <w:spacing w:line="252" w:lineRule="auto"/>
              <w:rPr>
                <w:rFonts w:ascii="Arial" w:hAnsi="Arial"/>
                <w:sz w:val="19"/>
                <w:szCs w:val="19"/>
              </w:rPr>
            </w:pPr>
          </w:p>
          <w:p w14:paraId="40E464E5" w14:textId="77777777" w:rsidR="00F41297" w:rsidRPr="001F79E6" w:rsidRDefault="00B16B71" w:rsidP="001F79E6">
            <w:pPr>
              <w:spacing w:line="252" w:lineRule="auto"/>
              <w:rPr>
                <w:rFonts w:ascii="Arial" w:eastAsia="Times New Roman" w:hAnsi="Arial"/>
                <w:sz w:val="19"/>
                <w:szCs w:val="19"/>
              </w:rPr>
            </w:pPr>
            <w:r w:rsidRPr="001F79E6">
              <w:rPr>
                <w:rFonts w:ascii="Arial" w:eastAsia="Times New Roman" w:hAnsi="Arial"/>
                <w:sz w:val="19"/>
                <w:szCs w:val="19"/>
              </w:rPr>
              <w:t>[</w:t>
            </w:r>
            <w:r w:rsidRPr="001F79E6">
              <w:rPr>
                <w:rFonts w:ascii="Arial" w:eastAsia="Times New Roman" w:hAnsi="Arial"/>
                <w:i/>
                <w:sz w:val="19"/>
                <w:szCs w:val="19"/>
              </w:rPr>
              <w:t>Cross with an X the profile chosen for the Attorney</w:t>
            </w:r>
            <w:r w:rsidRPr="001F79E6">
              <w:rPr>
                <w:rFonts w:ascii="Arial" w:eastAsia="Times New Roman" w:hAnsi="Arial"/>
                <w:sz w:val="19"/>
                <w:szCs w:val="19"/>
              </w:rPr>
              <w:t>]</w:t>
            </w:r>
          </w:p>
          <w:p w14:paraId="2AA4BCEE" w14:textId="77777777" w:rsidR="00B16B71" w:rsidRPr="001F79E6" w:rsidRDefault="00B16B71" w:rsidP="001F79E6">
            <w:pPr>
              <w:spacing w:line="252" w:lineRule="auto"/>
              <w:rPr>
                <w:rFonts w:ascii="Arial" w:eastAsia="Times New Roman" w:hAnsi="Arial"/>
                <w:sz w:val="19"/>
                <w:szCs w:val="19"/>
              </w:rPr>
            </w:pPr>
          </w:p>
          <w:p w14:paraId="0CF0B9AD" w14:textId="77777777" w:rsidR="00B16B71" w:rsidRPr="001F79E6" w:rsidRDefault="00B16B71" w:rsidP="006D47B8">
            <w:pPr>
              <w:pStyle w:val="ListParagraph"/>
              <w:numPr>
                <w:ilvl w:val="0"/>
                <w:numId w:val="4"/>
              </w:numPr>
              <w:tabs>
                <w:tab w:val="left" w:pos="351"/>
              </w:tabs>
              <w:spacing w:line="252" w:lineRule="auto"/>
              <w:jc w:val="both"/>
              <w:rPr>
                <w:rFonts w:ascii="Arial" w:hAnsi="Arial"/>
                <w:b/>
                <w:bCs/>
                <w:sz w:val="19"/>
                <w:szCs w:val="19"/>
                <w:lang w:val="en-US"/>
              </w:rPr>
            </w:pPr>
            <w:r w:rsidRPr="001F79E6">
              <w:rPr>
                <w:rFonts w:ascii="Arial" w:hAnsi="Arial"/>
                <w:b/>
                <w:bCs/>
                <w:sz w:val="19"/>
                <w:szCs w:val="19"/>
                <w:lang w:val="en-US"/>
              </w:rPr>
              <w:t>Registration Type User Profile (to be selected only once)</w:t>
            </w:r>
          </w:p>
          <w:p w14:paraId="7A1C411E" w14:textId="77777777" w:rsidR="00B16B71" w:rsidRPr="001F79E6" w:rsidRDefault="00B16B71" w:rsidP="001F79E6">
            <w:pPr>
              <w:spacing w:line="252" w:lineRule="auto"/>
              <w:rPr>
                <w:rFonts w:ascii="Arial" w:hAnsi="Arial"/>
                <w:sz w:val="19"/>
                <w:szCs w:val="19"/>
              </w:rPr>
            </w:pPr>
          </w:p>
          <w:p w14:paraId="416CA60E" w14:textId="77777777" w:rsidR="00B16B71" w:rsidRPr="001F79E6" w:rsidRDefault="00B16B71" w:rsidP="006D47B8">
            <w:pPr>
              <w:tabs>
                <w:tab w:val="left" w:pos="351"/>
              </w:tabs>
              <w:spacing w:line="252" w:lineRule="auto"/>
              <w:ind w:left="360"/>
              <w:jc w:val="both"/>
              <w:rPr>
                <w:rFonts w:ascii="Arial" w:hAnsi="Arial"/>
                <w:b/>
                <w:bCs/>
                <w:i/>
                <w:iCs/>
                <w:sz w:val="19"/>
                <w:szCs w:val="19"/>
                <w:lang w:val="en-US"/>
              </w:rPr>
            </w:pPr>
            <w:r w:rsidRPr="001F79E6">
              <w:rPr>
                <w:rFonts w:ascii="Arial" w:hAnsi="Arial"/>
                <w:b/>
                <w:bCs/>
                <w:i/>
                <w:iCs/>
                <w:sz w:val="19"/>
                <w:szCs w:val="19"/>
                <w:lang w:val="en-US"/>
              </w:rPr>
              <w:t>Note: this profile must always be selected for the subject who will have to carry out the registration of the Seller on the Platform</w:t>
            </w:r>
          </w:p>
          <w:p w14:paraId="0A44415E" w14:textId="77777777" w:rsidR="00B16B71" w:rsidRPr="001F79E6" w:rsidRDefault="00B16B71" w:rsidP="001F79E6">
            <w:pPr>
              <w:spacing w:line="252" w:lineRule="auto"/>
              <w:rPr>
                <w:rFonts w:ascii="Arial" w:hAnsi="Arial"/>
                <w:sz w:val="19"/>
                <w:szCs w:val="19"/>
              </w:rPr>
            </w:pPr>
          </w:p>
          <w:p w14:paraId="74F1E166" w14:textId="3A2DC239" w:rsidR="00B16B71" w:rsidRPr="001F79E6" w:rsidRDefault="00B16B71" w:rsidP="006D47B8">
            <w:pPr>
              <w:pStyle w:val="ListParagraph"/>
              <w:numPr>
                <w:ilvl w:val="0"/>
                <w:numId w:val="5"/>
              </w:numPr>
              <w:tabs>
                <w:tab w:val="left" w:pos="351"/>
              </w:tabs>
              <w:spacing w:line="252" w:lineRule="auto"/>
              <w:ind w:left="1080"/>
              <w:jc w:val="both"/>
              <w:rPr>
                <w:rFonts w:ascii="Arial" w:hAnsi="Arial"/>
                <w:sz w:val="19"/>
                <w:szCs w:val="19"/>
                <w:lang w:val="en-US"/>
              </w:rPr>
            </w:pPr>
            <w:r w:rsidRPr="001F79E6">
              <w:rPr>
                <w:rFonts w:ascii="Arial" w:hAnsi="Arial"/>
                <w:sz w:val="19"/>
                <w:szCs w:val="19"/>
                <w:lang w:val="en-US"/>
              </w:rPr>
              <w:t xml:space="preserve">register the Seller on the Platform, by setting access credentials and uploading on the Platform all the data, information, documents and declarations needed for the proper and complete identification of the Seller, pursuant to the procedure provided for in article 4 of the </w:t>
            </w:r>
            <w:r w:rsidRPr="001F79E6">
              <w:rPr>
                <w:rFonts w:ascii="Arial" w:hAnsi="Arial"/>
                <w:b/>
                <w:bCs/>
                <w:sz w:val="19"/>
                <w:szCs w:val="19"/>
                <w:lang w:val="en-US"/>
              </w:rPr>
              <w:t>Regulation</w:t>
            </w:r>
            <w:r w:rsidRPr="001F79E6">
              <w:rPr>
                <w:rFonts w:ascii="Arial" w:hAnsi="Arial"/>
                <w:sz w:val="19"/>
                <w:szCs w:val="19"/>
                <w:lang w:val="en-US"/>
              </w:rPr>
              <w:t>; and</w:t>
            </w:r>
          </w:p>
          <w:p w14:paraId="0880E4D8" w14:textId="77777777" w:rsidR="00B16B71" w:rsidRPr="001F79E6" w:rsidRDefault="00B16B71">
            <w:pPr>
              <w:tabs>
                <w:tab w:val="left" w:pos="351"/>
              </w:tabs>
              <w:spacing w:line="252" w:lineRule="auto"/>
              <w:jc w:val="both"/>
              <w:rPr>
                <w:rFonts w:ascii="Arial" w:hAnsi="Arial"/>
                <w:sz w:val="19"/>
                <w:szCs w:val="19"/>
                <w:lang w:val="en-US"/>
              </w:rPr>
            </w:pPr>
          </w:p>
          <w:p w14:paraId="6AE96758" w14:textId="41D6497F" w:rsidR="00B16B71" w:rsidRPr="001F79E6" w:rsidRDefault="00B16B71">
            <w:pPr>
              <w:pStyle w:val="ListParagraph"/>
              <w:numPr>
                <w:ilvl w:val="0"/>
                <w:numId w:val="5"/>
              </w:numPr>
              <w:tabs>
                <w:tab w:val="left" w:pos="351"/>
              </w:tabs>
              <w:spacing w:line="252" w:lineRule="auto"/>
              <w:ind w:left="1080"/>
              <w:jc w:val="both"/>
              <w:rPr>
                <w:rFonts w:ascii="Arial" w:eastAsia="Times New Roman" w:hAnsi="Arial"/>
                <w:sz w:val="19"/>
                <w:szCs w:val="19"/>
              </w:rPr>
            </w:pPr>
            <w:r w:rsidRPr="001F79E6">
              <w:rPr>
                <w:rFonts w:ascii="Arial" w:hAnsi="Arial"/>
                <w:sz w:val="19"/>
                <w:szCs w:val="19"/>
              </w:rPr>
              <w:t>carry</w:t>
            </w:r>
            <w:r w:rsidRPr="001F79E6">
              <w:rPr>
                <w:rFonts w:ascii="Arial" w:eastAsia="Times New Roman" w:hAnsi="Arial"/>
                <w:sz w:val="19"/>
                <w:szCs w:val="19"/>
              </w:rPr>
              <w:t xml:space="preserve"> out all the activities envisaged for the </w:t>
            </w:r>
            <w:r w:rsidRPr="001F79E6">
              <w:rPr>
                <w:rFonts w:ascii="Arial" w:eastAsia="Times New Roman" w:hAnsi="Arial"/>
                <w:b/>
                <w:bCs/>
                <w:sz w:val="19"/>
                <w:szCs w:val="19"/>
              </w:rPr>
              <w:t>Processing and Administration Type User Profile</w:t>
            </w:r>
            <w:r w:rsidRPr="001F79E6">
              <w:rPr>
                <w:rFonts w:ascii="Arial" w:eastAsia="Times New Roman" w:hAnsi="Arial"/>
                <w:sz w:val="19"/>
                <w:szCs w:val="19"/>
              </w:rPr>
              <w:t xml:space="preserve"> (</w:t>
            </w:r>
            <w:proofErr w:type="gramStart"/>
            <w:r w:rsidRPr="001F79E6">
              <w:rPr>
                <w:rFonts w:ascii="Arial" w:eastAsia="Times New Roman" w:hAnsi="Arial"/>
                <w:sz w:val="19"/>
                <w:szCs w:val="19"/>
              </w:rPr>
              <w:t>in particular the</w:t>
            </w:r>
            <w:proofErr w:type="gramEnd"/>
            <w:r w:rsidRPr="001F79E6">
              <w:rPr>
                <w:rFonts w:ascii="Arial" w:eastAsia="Times New Roman" w:hAnsi="Arial"/>
                <w:sz w:val="19"/>
                <w:szCs w:val="19"/>
              </w:rPr>
              <w:t xml:space="preserve"> creation of other users), in accordance with the table Profiles reported in the </w:t>
            </w:r>
            <w:r w:rsidRPr="001F79E6">
              <w:rPr>
                <w:rFonts w:ascii="Arial" w:eastAsia="Times New Roman" w:hAnsi="Arial"/>
                <w:b/>
                <w:bCs/>
                <w:sz w:val="19"/>
                <w:szCs w:val="19"/>
              </w:rPr>
              <w:t>Regulation</w:t>
            </w:r>
            <w:r w:rsidRPr="001F79E6">
              <w:rPr>
                <w:rFonts w:ascii="Arial" w:eastAsia="Times New Roman" w:hAnsi="Arial"/>
                <w:sz w:val="19"/>
                <w:szCs w:val="19"/>
              </w:rPr>
              <w:t>.</w:t>
            </w:r>
          </w:p>
          <w:p w14:paraId="1D0723B0" w14:textId="008BB24F" w:rsidR="00B16B71" w:rsidRPr="001F79E6" w:rsidRDefault="00B16B71" w:rsidP="00F41297">
            <w:pPr>
              <w:rPr>
                <w:rFonts w:ascii="Arial" w:hAnsi="Arial"/>
                <w:sz w:val="19"/>
                <w:szCs w:val="19"/>
              </w:rPr>
            </w:pPr>
          </w:p>
        </w:tc>
      </w:tr>
    </w:tbl>
    <w:p w14:paraId="5C52AE47" w14:textId="77777777" w:rsidR="005B623C" w:rsidRPr="001F79E6" w:rsidRDefault="005B623C" w:rsidP="00504D4F">
      <w:pPr>
        <w:spacing w:line="239" w:lineRule="auto"/>
        <w:jc w:val="center"/>
        <w:rPr>
          <w:rFonts w:ascii="Arial" w:hAnsi="Arial"/>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44546A" w:themeColor="text2"/>
        </w:tblBorders>
        <w:tblLook w:val="04A0" w:firstRow="1" w:lastRow="0" w:firstColumn="1" w:lastColumn="0" w:noHBand="0" w:noVBand="1"/>
      </w:tblPr>
      <w:tblGrid>
        <w:gridCol w:w="4868"/>
        <w:gridCol w:w="4868"/>
      </w:tblGrid>
      <w:tr w:rsidR="005270F7" w:rsidRPr="001F79E6" w14:paraId="2D3C1A36" w14:textId="77777777" w:rsidTr="005B623C">
        <w:tc>
          <w:tcPr>
            <w:tcW w:w="4868" w:type="dxa"/>
          </w:tcPr>
          <w:p w14:paraId="17135202" w14:textId="35C96CCD" w:rsidR="005851BD" w:rsidRPr="001F79E6" w:rsidRDefault="005851BD" w:rsidP="00461B70">
            <w:pPr>
              <w:pStyle w:val="ListParagraph"/>
              <w:numPr>
                <w:ilvl w:val="0"/>
                <w:numId w:val="4"/>
              </w:numPr>
              <w:tabs>
                <w:tab w:val="left" w:pos="351"/>
              </w:tabs>
              <w:spacing w:line="252" w:lineRule="auto"/>
              <w:jc w:val="both"/>
              <w:rPr>
                <w:rFonts w:ascii="Arial" w:hAnsi="Arial"/>
                <w:b/>
                <w:bCs/>
                <w:sz w:val="19"/>
                <w:szCs w:val="19"/>
                <w:lang w:val="it-IT"/>
              </w:rPr>
            </w:pPr>
            <w:r w:rsidRPr="001F79E6">
              <w:rPr>
                <w:rFonts w:ascii="Arial" w:hAnsi="Arial"/>
                <w:b/>
                <w:bCs/>
                <w:sz w:val="19"/>
                <w:szCs w:val="19"/>
                <w:lang w:val="it-IT"/>
              </w:rPr>
              <w:t>Profilo Utente di tipo Finalizzazione</w:t>
            </w:r>
          </w:p>
          <w:p w14:paraId="5F79A517" w14:textId="77777777" w:rsidR="005851BD" w:rsidRPr="001F79E6" w:rsidRDefault="005851BD" w:rsidP="005851BD">
            <w:pPr>
              <w:tabs>
                <w:tab w:val="left" w:pos="351"/>
              </w:tabs>
              <w:spacing w:line="252" w:lineRule="auto"/>
              <w:jc w:val="both"/>
              <w:rPr>
                <w:rFonts w:ascii="Arial" w:hAnsi="Arial"/>
                <w:sz w:val="19"/>
                <w:szCs w:val="19"/>
                <w:lang w:val="it-IT"/>
              </w:rPr>
            </w:pPr>
          </w:p>
          <w:p w14:paraId="416BCE83" w14:textId="1976C81D" w:rsidR="005851BD" w:rsidRPr="001F79E6" w:rsidRDefault="005851BD" w:rsidP="00461B70">
            <w:pPr>
              <w:pStyle w:val="ListParagraph"/>
              <w:numPr>
                <w:ilvl w:val="0"/>
                <w:numId w:val="5"/>
              </w:numPr>
              <w:tabs>
                <w:tab w:val="left" w:pos="351"/>
              </w:tabs>
              <w:spacing w:line="252" w:lineRule="auto"/>
              <w:ind w:left="1080"/>
              <w:jc w:val="both"/>
              <w:rPr>
                <w:rFonts w:ascii="Arial" w:hAnsi="Arial"/>
                <w:sz w:val="19"/>
                <w:szCs w:val="19"/>
                <w:lang w:val="it-IT"/>
              </w:rPr>
            </w:pPr>
            <w:r w:rsidRPr="001F79E6">
              <w:rPr>
                <w:rFonts w:ascii="Arial" w:hAnsi="Arial"/>
                <w:sz w:val="19"/>
                <w:szCs w:val="19"/>
                <w:lang w:val="it-IT"/>
              </w:rPr>
              <w:t xml:space="preserve">porre in essere tutte le attività previste per il Profilo Utente di Tipo Finalizzazione (in particolare impegna il </w:t>
            </w:r>
            <w:r w:rsidRPr="001F79E6">
              <w:rPr>
                <w:rFonts w:ascii="Arial" w:hAnsi="Arial"/>
                <w:i/>
                <w:sz w:val="19"/>
                <w:szCs w:val="19"/>
                <w:lang w:val="it-IT"/>
              </w:rPr>
              <w:t>Seller</w:t>
            </w:r>
            <w:r w:rsidRPr="001F79E6">
              <w:rPr>
                <w:rFonts w:ascii="Arial" w:hAnsi="Arial"/>
                <w:sz w:val="19"/>
                <w:szCs w:val="19"/>
                <w:lang w:val="it-IT"/>
              </w:rPr>
              <w:t xml:space="preserve"> alla cessione dei portafogli da esso pubblicati), ai sensi della tabella riportata nel </w:t>
            </w:r>
            <w:r w:rsidRPr="001F79E6">
              <w:rPr>
                <w:rFonts w:ascii="Arial" w:hAnsi="Arial"/>
                <w:b/>
                <w:bCs/>
                <w:sz w:val="19"/>
                <w:szCs w:val="19"/>
                <w:lang w:val="it-IT"/>
              </w:rPr>
              <w:t>Regolamento</w:t>
            </w:r>
            <w:r w:rsidRPr="001F79E6">
              <w:rPr>
                <w:rFonts w:ascii="Arial" w:hAnsi="Arial"/>
                <w:sz w:val="19"/>
                <w:szCs w:val="19"/>
                <w:lang w:val="it-IT"/>
              </w:rPr>
              <w:t>.</w:t>
            </w:r>
          </w:p>
          <w:p w14:paraId="40781038" w14:textId="62CD0C29" w:rsidR="005270F7" w:rsidRPr="001F79E6" w:rsidRDefault="005270F7" w:rsidP="005270F7">
            <w:pPr>
              <w:spacing w:line="252" w:lineRule="auto"/>
              <w:jc w:val="both"/>
              <w:rPr>
                <w:rFonts w:ascii="Arial" w:hAnsi="Arial"/>
                <w:sz w:val="19"/>
                <w:szCs w:val="19"/>
                <w:lang w:val="it-IT"/>
              </w:rPr>
            </w:pPr>
          </w:p>
          <w:p w14:paraId="43373431" w14:textId="27F8BD1B" w:rsidR="005851BD" w:rsidRPr="001F79E6" w:rsidRDefault="005851BD" w:rsidP="005270F7">
            <w:pPr>
              <w:spacing w:line="252" w:lineRule="auto"/>
              <w:jc w:val="both"/>
              <w:rPr>
                <w:rFonts w:ascii="Arial" w:hAnsi="Arial"/>
                <w:sz w:val="19"/>
                <w:szCs w:val="19"/>
                <w:lang w:val="it-IT"/>
              </w:rPr>
            </w:pPr>
          </w:p>
          <w:p w14:paraId="0C7B740D" w14:textId="20FE3720" w:rsidR="005851BD" w:rsidRPr="001F79E6" w:rsidRDefault="005851BD" w:rsidP="005851BD">
            <w:pPr>
              <w:spacing w:line="252" w:lineRule="auto"/>
              <w:jc w:val="both"/>
              <w:rPr>
                <w:rFonts w:ascii="Arial" w:hAnsi="Arial"/>
                <w:sz w:val="19"/>
                <w:szCs w:val="19"/>
                <w:lang w:val="it-IT"/>
              </w:rPr>
            </w:pPr>
            <w:r w:rsidRPr="001F79E6">
              <w:rPr>
                <w:rFonts w:ascii="Arial" w:hAnsi="Arial"/>
                <w:sz w:val="19"/>
                <w:szCs w:val="19"/>
                <w:lang w:val="it-IT"/>
              </w:rPr>
              <w:t xml:space="preserve">Al nominato Procuratore vengono conferiti tutti i più ampi poteri per compiere tutti gli atti, attività, adempimenti e formalità necessari e/o utili per l’esecuzione del mandato allo stesso conferito con la </w:t>
            </w:r>
            <w:r w:rsidRPr="001F79E6">
              <w:rPr>
                <w:rFonts w:ascii="Arial" w:hAnsi="Arial"/>
                <w:sz w:val="19"/>
                <w:szCs w:val="19"/>
                <w:lang w:val="it-IT"/>
              </w:rPr>
              <w:lastRenderedPageBreak/>
              <w:t>presente Procura, con promessa di rato e valido ed in modo tale che non possa essere eccepito al nominato Procuratore difetto, imprecisione od indeterminatezza alcuna di poteri (anche conseguente alle fattispecie di cui agli artt. 1394 e 1395 cod. civ.).</w:t>
            </w:r>
          </w:p>
          <w:p w14:paraId="1D16802D" w14:textId="15F187F5" w:rsidR="005851BD" w:rsidRPr="001F79E6" w:rsidRDefault="005851BD" w:rsidP="005270F7">
            <w:pPr>
              <w:spacing w:line="252" w:lineRule="auto"/>
              <w:jc w:val="both"/>
              <w:rPr>
                <w:rFonts w:ascii="Arial" w:hAnsi="Arial"/>
                <w:sz w:val="19"/>
                <w:szCs w:val="19"/>
                <w:lang w:val="it-IT"/>
              </w:rPr>
            </w:pPr>
          </w:p>
          <w:p w14:paraId="6DF97554" w14:textId="1617019E" w:rsidR="005851BD" w:rsidRPr="001F79E6" w:rsidRDefault="005851BD" w:rsidP="005270F7">
            <w:pPr>
              <w:spacing w:line="252" w:lineRule="auto"/>
              <w:jc w:val="both"/>
              <w:rPr>
                <w:rFonts w:ascii="Arial" w:hAnsi="Arial"/>
                <w:sz w:val="19"/>
                <w:szCs w:val="19"/>
                <w:lang w:val="it-IT"/>
              </w:rPr>
            </w:pPr>
          </w:p>
          <w:p w14:paraId="719CFE98" w14:textId="77777777" w:rsidR="005851BD" w:rsidRPr="001F79E6" w:rsidRDefault="005851BD" w:rsidP="005851BD">
            <w:pPr>
              <w:spacing w:line="252" w:lineRule="auto"/>
              <w:jc w:val="both"/>
              <w:rPr>
                <w:rFonts w:ascii="Arial" w:hAnsi="Arial"/>
                <w:sz w:val="19"/>
                <w:szCs w:val="19"/>
                <w:lang w:val="it-IT"/>
              </w:rPr>
            </w:pPr>
          </w:p>
          <w:p w14:paraId="2EE00661" w14:textId="16243A09" w:rsidR="005851BD" w:rsidRPr="001F79E6" w:rsidRDefault="005851BD" w:rsidP="005851BD">
            <w:pPr>
              <w:tabs>
                <w:tab w:val="left" w:pos="2140"/>
              </w:tabs>
              <w:spacing w:line="0" w:lineRule="atLeast"/>
              <w:rPr>
                <w:rFonts w:ascii="Arial" w:eastAsia="Arial" w:hAnsi="Arial"/>
                <w:sz w:val="19"/>
                <w:szCs w:val="19"/>
                <w:lang w:val="it-IT"/>
              </w:rPr>
            </w:pPr>
            <w:r w:rsidRPr="001F79E6">
              <w:rPr>
                <w:rFonts w:ascii="Arial" w:eastAsia="Arial" w:hAnsi="Arial"/>
                <w:b/>
                <w:bCs/>
                <w:sz w:val="19"/>
                <w:szCs w:val="19"/>
                <w:lang w:val="it-IT"/>
              </w:rPr>
              <w:t>Data e luogo</w:t>
            </w:r>
            <w:r w:rsidRPr="001F79E6">
              <w:rPr>
                <w:rFonts w:ascii="Arial" w:eastAsia="Arial" w:hAnsi="Arial"/>
                <w:sz w:val="19"/>
                <w:szCs w:val="19"/>
                <w:lang w:val="it-IT"/>
              </w:rPr>
              <w:t xml:space="preserve"> ________________________________</w:t>
            </w:r>
          </w:p>
          <w:p w14:paraId="63618623" w14:textId="77777777" w:rsidR="005851BD" w:rsidRPr="001F79E6" w:rsidRDefault="005851BD" w:rsidP="005851BD">
            <w:pPr>
              <w:spacing w:line="203" w:lineRule="exact"/>
              <w:rPr>
                <w:rFonts w:ascii="Arial" w:eastAsia="Times New Roman" w:hAnsi="Arial"/>
                <w:sz w:val="19"/>
                <w:szCs w:val="19"/>
                <w:lang w:val="it-IT"/>
              </w:rPr>
            </w:pPr>
          </w:p>
          <w:p w14:paraId="2262F364" w14:textId="2BEA874D" w:rsidR="005851BD" w:rsidRPr="001F79E6" w:rsidRDefault="005851BD" w:rsidP="005851BD">
            <w:pPr>
              <w:tabs>
                <w:tab w:val="left" w:pos="2140"/>
              </w:tabs>
              <w:spacing w:line="0" w:lineRule="atLeast"/>
              <w:rPr>
                <w:rFonts w:ascii="Arial" w:eastAsia="Arial" w:hAnsi="Arial"/>
                <w:sz w:val="19"/>
                <w:szCs w:val="19"/>
                <w:lang w:val="it-IT"/>
              </w:rPr>
            </w:pPr>
            <w:r w:rsidRPr="001F79E6">
              <w:rPr>
                <w:rFonts w:ascii="Arial" w:eastAsia="Arial" w:hAnsi="Arial"/>
                <w:b/>
                <w:bCs/>
                <w:sz w:val="19"/>
                <w:szCs w:val="19"/>
                <w:lang w:val="it-IT"/>
              </w:rPr>
              <w:t>Firma</w:t>
            </w:r>
            <w:r w:rsidRPr="001F79E6">
              <w:rPr>
                <w:rFonts w:ascii="Arial" w:eastAsia="Arial" w:hAnsi="Arial"/>
                <w:sz w:val="19"/>
                <w:szCs w:val="19"/>
                <w:lang w:val="it-IT"/>
              </w:rPr>
              <w:t xml:space="preserve"> ______________________________________</w:t>
            </w:r>
          </w:p>
          <w:p w14:paraId="491FF827" w14:textId="7EA62E39" w:rsidR="005851BD" w:rsidRPr="001F79E6" w:rsidRDefault="005851BD" w:rsidP="005851BD">
            <w:pPr>
              <w:spacing w:line="252" w:lineRule="auto"/>
              <w:jc w:val="both"/>
              <w:rPr>
                <w:rFonts w:ascii="Arial" w:hAnsi="Arial"/>
                <w:i/>
                <w:iCs/>
                <w:sz w:val="19"/>
                <w:szCs w:val="19"/>
                <w:lang w:val="it-IT"/>
              </w:rPr>
            </w:pPr>
            <w:r w:rsidRPr="001F79E6">
              <w:rPr>
                <w:rFonts w:ascii="Arial" w:hAnsi="Arial"/>
                <w:i/>
                <w:iCs/>
                <w:sz w:val="19"/>
                <w:szCs w:val="19"/>
                <w:lang w:val="it-IT"/>
              </w:rPr>
              <w:t>[firma del legale rappresentante del Seller]</w:t>
            </w:r>
          </w:p>
          <w:p w14:paraId="0BA5C5AC" w14:textId="22539F8C" w:rsidR="005851BD" w:rsidRPr="001F79E6" w:rsidRDefault="005851BD" w:rsidP="005270F7">
            <w:pPr>
              <w:spacing w:line="252" w:lineRule="auto"/>
              <w:jc w:val="both"/>
              <w:rPr>
                <w:rFonts w:ascii="Arial" w:hAnsi="Arial"/>
                <w:sz w:val="19"/>
                <w:szCs w:val="19"/>
                <w:lang w:val="it-IT"/>
              </w:rPr>
            </w:pPr>
          </w:p>
          <w:p w14:paraId="7D1C95AC" w14:textId="79D84056" w:rsidR="005851BD" w:rsidRPr="001F79E6" w:rsidRDefault="005851BD" w:rsidP="005270F7">
            <w:pPr>
              <w:spacing w:line="252" w:lineRule="auto"/>
              <w:jc w:val="both"/>
              <w:rPr>
                <w:rFonts w:ascii="Arial" w:hAnsi="Arial"/>
                <w:sz w:val="19"/>
                <w:szCs w:val="19"/>
                <w:lang w:val="it-IT"/>
              </w:rPr>
            </w:pPr>
            <w:r w:rsidRPr="001F79E6">
              <w:rPr>
                <w:rFonts w:ascii="Arial" w:hAnsi="Arial"/>
                <w:b/>
                <w:bCs/>
                <w:sz w:val="19"/>
                <w:szCs w:val="19"/>
                <w:lang w:val="it-IT"/>
              </w:rPr>
              <w:t>Nome e Cognome</w:t>
            </w:r>
            <w:r w:rsidRPr="001F79E6">
              <w:rPr>
                <w:rFonts w:ascii="Arial" w:hAnsi="Arial"/>
                <w:sz w:val="19"/>
                <w:szCs w:val="19"/>
                <w:lang w:val="it-IT"/>
              </w:rPr>
              <w:t xml:space="preserve"> ____________________________</w:t>
            </w:r>
          </w:p>
          <w:p w14:paraId="3966A472" w14:textId="73000D0C" w:rsidR="005851BD" w:rsidRPr="001F79E6" w:rsidRDefault="005851BD" w:rsidP="005270F7">
            <w:pPr>
              <w:spacing w:line="252" w:lineRule="auto"/>
              <w:jc w:val="both"/>
              <w:rPr>
                <w:rFonts w:ascii="Arial" w:hAnsi="Arial"/>
                <w:sz w:val="19"/>
                <w:szCs w:val="19"/>
                <w:lang w:val="it-IT"/>
              </w:rPr>
            </w:pPr>
          </w:p>
          <w:p w14:paraId="640171EE" w14:textId="76D59156" w:rsidR="005851BD" w:rsidRPr="001F79E6" w:rsidRDefault="005851BD" w:rsidP="005270F7">
            <w:pPr>
              <w:spacing w:line="252" w:lineRule="auto"/>
              <w:jc w:val="both"/>
              <w:rPr>
                <w:rFonts w:ascii="Arial" w:hAnsi="Arial"/>
                <w:sz w:val="19"/>
                <w:szCs w:val="19"/>
                <w:lang w:val="it-IT"/>
              </w:rPr>
            </w:pPr>
            <w:r w:rsidRPr="001F79E6">
              <w:rPr>
                <w:rFonts w:ascii="Arial" w:hAnsi="Arial"/>
                <w:b/>
                <w:bCs/>
                <w:sz w:val="19"/>
                <w:szCs w:val="19"/>
                <w:lang w:val="it-IT"/>
              </w:rPr>
              <w:t>Titolo</w:t>
            </w:r>
            <w:r w:rsidRPr="001F79E6">
              <w:rPr>
                <w:rFonts w:ascii="Arial" w:hAnsi="Arial"/>
                <w:sz w:val="19"/>
                <w:szCs w:val="19"/>
                <w:lang w:val="it-IT"/>
              </w:rPr>
              <w:t xml:space="preserve"> ______________________________________</w:t>
            </w:r>
          </w:p>
          <w:p w14:paraId="7A358607" w14:textId="7263A90F" w:rsidR="005851BD" w:rsidRPr="001F79E6" w:rsidRDefault="005851BD" w:rsidP="005270F7">
            <w:pPr>
              <w:spacing w:line="252" w:lineRule="auto"/>
              <w:jc w:val="both"/>
              <w:rPr>
                <w:rFonts w:ascii="Arial" w:hAnsi="Arial"/>
                <w:sz w:val="19"/>
                <w:szCs w:val="19"/>
                <w:lang w:val="it-IT"/>
              </w:rPr>
            </w:pPr>
          </w:p>
          <w:p w14:paraId="68973ADD" w14:textId="192CCF4C" w:rsidR="005851BD" w:rsidRPr="001F79E6" w:rsidRDefault="005851BD" w:rsidP="005851BD">
            <w:pPr>
              <w:spacing w:line="252" w:lineRule="auto"/>
              <w:jc w:val="both"/>
              <w:rPr>
                <w:rFonts w:ascii="Arial" w:hAnsi="Arial"/>
                <w:sz w:val="19"/>
                <w:szCs w:val="19"/>
                <w:lang w:val="it-IT"/>
              </w:rPr>
            </w:pPr>
            <w:r w:rsidRPr="001F79E6">
              <w:rPr>
                <w:rFonts w:ascii="Arial" w:hAnsi="Arial"/>
                <w:sz w:val="19"/>
                <w:szCs w:val="19"/>
                <w:lang w:val="it-IT"/>
              </w:rPr>
              <w:t>Il Procuratore conferma di avere preso visione del contenuto del Regolamento e sottoscrive la presente Procura per presa visione.</w:t>
            </w:r>
          </w:p>
          <w:p w14:paraId="0CBA203B" w14:textId="77777777" w:rsidR="005851BD" w:rsidRPr="001F79E6" w:rsidRDefault="005851BD" w:rsidP="005851BD">
            <w:pPr>
              <w:spacing w:line="252" w:lineRule="auto"/>
              <w:jc w:val="both"/>
              <w:rPr>
                <w:rFonts w:ascii="Arial" w:hAnsi="Arial"/>
                <w:sz w:val="19"/>
                <w:szCs w:val="19"/>
                <w:lang w:val="it-IT"/>
              </w:rPr>
            </w:pPr>
          </w:p>
          <w:p w14:paraId="7459A1A7" w14:textId="5B733925" w:rsidR="005851BD" w:rsidRPr="001F79E6" w:rsidRDefault="005851BD" w:rsidP="005851BD">
            <w:pPr>
              <w:spacing w:line="252" w:lineRule="auto"/>
              <w:jc w:val="both"/>
              <w:rPr>
                <w:rFonts w:ascii="Arial" w:hAnsi="Arial"/>
                <w:i/>
                <w:iCs/>
                <w:sz w:val="19"/>
                <w:szCs w:val="19"/>
                <w:lang w:val="it-IT"/>
              </w:rPr>
            </w:pPr>
            <w:r w:rsidRPr="001F79E6">
              <w:rPr>
                <w:rFonts w:ascii="Arial" w:hAnsi="Arial"/>
                <w:i/>
                <w:iCs/>
                <w:sz w:val="19"/>
                <w:szCs w:val="19"/>
                <w:lang w:val="it-IT"/>
              </w:rPr>
              <w:t>[firma Procuratore]</w:t>
            </w:r>
          </w:p>
          <w:p w14:paraId="55A1A0C0" w14:textId="77777777" w:rsidR="005270F7" w:rsidRPr="001F79E6" w:rsidRDefault="005270F7" w:rsidP="00480AA0">
            <w:pPr>
              <w:spacing w:line="252" w:lineRule="auto"/>
              <w:jc w:val="both"/>
              <w:rPr>
                <w:rFonts w:ascii="Arial" w:hAnsi="Arial"/>
                <w:sz w:val="19"/>
                <w:szCs w:val="19"/>
                <w:lang w:val="it-IT"/>
              </w:rPr>
            </w:pPr>
          </w:p>
          <w:p w14:paraId="00AF768E" w14:textId="77777777" w:rsidR="005851BD" w:rsidRPr="001F79E6" w:rsidRDefault="005851BD" w:rsidP="005851BD">
            <w:pPr>
              <w:spacing w:line="252" w:lineRule="auto"/>
              <w:jc w:val="both"/>
              <w:rPr>
                <w:rFonts w:ascii="Arial" w:hAnsi="Arial"/>
                <w:sz w:val="19"/>
                <w:szCs w:val="19"/>
                <w:lang w:val="it-IT"/>
              </w:rPr>
            </w:pPr>
            <w:r w:rsidRPr="001F79E6">
              <w:rPr>
                <w:rFonts w:ascii="Arial" w:hAnsi="Arial"/>
                <w:b/>
                <w:bCs/>
                <w:sz w:val="19"/>
                <w:szCs w:val="19"/>
                <w:lang w:val="it-IT"/>
              </w:rPr>
              <w:t>Nome e Cognome</w:t>
            </w:r>
            <w:r w:rsidRPr="001F79E6">
              <w:rPr>
                <w:rFonts w:ascii="Arial" w:hAnsi="Arial"/>
                <w:sz w:val="19"/>
                <w:szCs w:val="19"/>
                <w:lang w:val="it-IT"/>
              </w:rPr>
              <w:t xml:space="preserve"> ____________________________</w:t>
            </w:r>
          </w:p>
          <w:p w14:paraId="1807DCD4" w14:textId="43364114" w:rsidR="005851BD" w:rsidRPr="001F79E6" w:rsidRDefault="005851BD" w:rsidP="00480AA0">
            <w:pPr>
              <w:spacing w:line="252" w:lineRule="auto"/>
              <w:jc w:val="both"/>
              <w:rPr>
                <w:rFonts w:ascii="Arial" w:hAnsi="Arial"/>
                <w:sz w:val="19"/>
                <w:szCs w:val="19"/>
                <w:lang w:val="it-IT"/>
              </w:rPr>
            </w:pPr>
          </w:p>
          <w:p w14:paraId="136B86AB" w14:textId="44E3BC27" w:rsidR="001A6D50" w:rsidRPr="001F79E6" w:rsidRDefault="00C54713" w:rsidP="001A24C3">
            <w:pPr>
              <w:spacing w:line="252" w:lineRule="auto"/>
              <w:jc w:val="center"/>
              <w:rPr>
                <w:rFonts w:ascii="Arial" w:hAnsi="Arial"/>
                <w:sz w:val="19"/>
                <w:szCs w:val="19"/>
                <w:lang w:val="it-IT"/>
              </w:rPr>
            </w:pPr>
            <w:r>
              <w:rPr>
                <w:rFonts w:ascii="Arial" w:hAnsi="Arial"/>
                <w:sz w:val="19"/>
                <w:szCs w:val="19"/>
                <w:lang w:val="it-IT"/>
              </w:rPr>
              <w:t>* * *</w:t>
            </w:r>
          </w:p>
          <w:p w14:paraId="4354A0E9" w14:textId="20ADDEF1" w:rsidR="001A6D50" w:rsidRPr="001F79E6" w:rsidRDefault="001A6D50" w:rsidP="00480AA0">
            <w:pPr>
              <w:spacing w:line="252" w:lineRule="auto"/>
              <w:jc w:val="both"/>
              <w:rPr>
                <w:rFonts w:ascii="Arial" w:hAnsi="Arial"/>
                <w:sz w:val="19"/>
                <w:szCs w:val="19"/>
                <w:lang w:val="it-IT"/>
              </w:rPr>
            </w:pPr>
          </w:p>
          <w:p w14:paraId="494E844A" w14:textId="6435E252" w:rsidR="001A6D50" w:rsidRPr="001F79E6" w:rsidRDefault="001A6D50" w:rsidP="00480AA0">
            <w:pPr>
              <w:spacing w:line="252" w:lineRule="auto"/>
              <w:jc w:val="both"/>
              <w:rPr>
                <w:rFonts w:ascii="Arial" w:hAnsi="Arial"/>
                <w:sz w:val="19"/>
                <w:szCs w:val="19"/>
                <w:lang w:val="it-IT"/>
              </w:rPr>
            </w:pPr>
          </w:p>
          <w:p w14:paraId="36DFF013" w14:textId="77777777" w:rsidR="00C54713" w:rsidRPr="00E158EB" w:rsidRDefault="00C54713" w:rsidP="00C54713">
            <w:pPr>
              <w:spacing w:line="239" w:lineRule="auto"/>
              <w:jc w:val="center"/>
              <w:rPr>
                <w:rFonts w:ascii="Arial" w:hAnsi="Arial"/>
                <w:b/>
                <w:color w:val="44546A" w:themeColor="text2"/>
                <w:lang w:val="it-IT"/>
              </w:rPr>
            </w:pPr>
            <w:r>
              <w:rPr>
                <w:rFonts w:ascii="Arial" w:hAnsi="Arial"/>
                <w:b/>
                <w:color w:val="44546A" w:themeColor="text2"/>
                <w:lang w:val="it-IT"/>
              </w:rPr>
              <w:t>MODULO DI ADESIONE</w:t>
            </w:r>
          </w:p>
          <w:p w14:paraId="4809E091" w14:textId="77777777" w:rsidR="00C54713" w:rsidRPr="00E158EB" w:rsidRDefault="00C54713" w:rsidP="00C54713">
            <w:pPr>
              <w:spacing w:line="239" w:lineRule="auto"/>
              <w:jc w:val="center"/>
              <w:rPr>
                <w:rFonts w:ascii="Arial" w:hAnsi="Arial"/>
                <w:b/>
                <w:i/>
                <w:iCs/>
                <w:color w:val="44546A" w:themeColor="text2"/>
                <w:sz w:val="17"/>
                <w:szCs w:val="17"/>
                <w:lang w:val="it-IT"/>
              </w:rPr>
            </w:pPr>
            <w:r>
              <w:rPr>
                <w:rFonts w:ascii="Arial" w:hAnsi="Arial"/>
                <w:b/>
                <w:i/>
                <w:iCs/>
                <w:color w:val="44546A" w:themeColor="text2"/>
                <w:sz w:val="17"/>
                <w:szCs w:val="17"/>
                <w:lang w:val="it-IT"/>
              </w:rPr>
              <w:t>Rappresentante Legale</w:t>
            </w:r>
          </w:p>
          <w:p w14:paraId="3DF90872" w14:textId="77777777" w:rsidR="00C54713" w:rsidRPr="00E158EB" w:rsidRDefault="00C54713" w:rsidP="00C54713">
            <w:pPr>
              <w:spacing w:line="0" w:lineRule="atLeast"/>
              <w:rPr>
                <w:rFonts w:ascii="Arial" w:eastAsia="Times New Roman" w:hAnsi="Arial"/>
                <w:bCs/>
                <w:sz w:val="21"/>
                <w:szCs w:val="21"/>
                <w:lang w:val="it-IT"/>
              </w:rPr>
            </w:pPr>
          </w:p>
          <w:p w14:paraId="15C5DB3A" w14:textId="77777777" w:rsidR="00C54713" w:rsidRDefault="00C54713" w:rsidP="00C54713">
            <w:pPr>
              <w:spacing w:line="252" w:lineRule="auto"/>
              <w:jc w:val="both"/>
              <w:rPr>
                <w:rFonts w:ascii="Arial" w:hAnsi="Arial"/>
                <w:sz w:val="19"/>
                <w:szCs w:val="19"/>
                <w:lang w:val="it-IT"/>
              </w:rPr>
            </w:pPr>
            <w:r w:rsidRPr="00E158EB">
              <w:rPr>
                <w:rFonts w:ascii="Arial" w:hAnsi="Arial"/>
                <w:sz w:val="19"/>
                <w:szCs w:val="19"/>
                <w:lang w:val="it-IT"/>
              </w:rPr>
              <w:t xml:space="preserve">Il sottoscritto </w:t>
            </w:r>
            <w:r>
              <w:rPr>
                <w:rFonts w:ascii="Arial" w:hAnsi="Arial"/>
                <w:sz w:val="19"/>
                <w:szCs w:val="19"/>
                <w:lang w:val="it-IT"/>
              </w:rPr>
              <w:t>_________________________________</w:t>
            </w:r>
            <w:r w:rsidRPr="00E158EB">
              <w:rPr>
                <w:rFonts w:ascii="Arial" w:hAnsi="Arial"/>
                <w:sz w:val="19"/>
                <w:szCs w:val="19"/>
                <w:lang w:val="it-IT"/>
              </w:rPr>
              <w:t>, in qualità di</w:t>
            </w:r>
            <w:r>
              <w:rPr>
                <w:rFonts w:ascii="Arial" w:hAnsi="Arial"/>
                <w:sz w:val="19"/>
                <w:szCs w:val="19"/>
                <w:lang w:val="it-IT"/>
              </w:rPr>
              <w:t xml:space="preserve"> </w:t>
            </w:r>
            <w:r w:rsidRPr="00E158EB">
              <w:rPr>
                <w:rFonts w:ascii="Arial" w:hAnsi="Arial"/>
                <w:sz w:val="19"/>
                <w:szCs w:val="19"/>
                <w:lang w:val="it-IT"/>
              </w:rPr>
              <w:t xml:space="preserve">legale rappresentante </w:t>
            </w:r>
            <w:r>
              <w:rPr>
                <w:rFonts w:ascii="Arial" w:hAnsi="Arial"/>
                <w:sz w:val="19"/>
                <w:szCs w:val="19"/>
                <w:lang w:val="it-IT"/>
              </w:rPr>
              <w:t>(il “</w:t>
            </w:r>
            <w:r w:rsidRPr="00A5575B">
              <w:rPr>
                <w:rFonts w:ascii="Arial" w:hAnsi="Arial"/>
                <w:b/>
                <w:sz w:val="19"/>
                <w:szCs w:val="19"/>
                <w:lang w:val="it-IT"/>
              </w:rPr>
              <w:t>Legale Rappresentante</w:t>
            </w:r>
            <w:r>
              <w:rPr>
                <w:rFonts w:ascii="Arial" w:hAnsi="Arial"/>
                <w:sz w:val="19"/>
                <w:szCs w:val="19"/>
                <w:lang w:val="it-IT"/>
              </w:rPr>
              <w:t xml:space="preserve">”) </w:t>
            </w:r>
            <w:r w:rsidRPr="00E158EB">
              <w:rPr>
                <w:rFonts w:ascii="Arial" w:hAnsi="Arial"/>
                <w:sz w:val="19"/>
                <w:szCs w:val="19"/>
                <w:lang w:val="it-IT"/>
              </w:rPr>
              <w:t xml:space="preserve">di </w:t>
            </w:r>
            <w:r>
              <w:rPr>
                <w:rFonts w:ascii="Arial" w:hAnsi="Arial"/>
                <w:sz w:val="19"/>
                <w:szCs w:val="19"/>
                <w:lang w:val="it-IT"/>
              </w:rPr>
              <w:t>___________________________ ____________________________________ con sede legale in _____________________________________</w:t>
            </w:r>
          </w:p>
          <w:p w14:paraId="6278036E" w14:textId="77777777" w:rsidR="00C54713" w:rsidRDefault="00C54713" w:rsidP="00C54713">
            <w:pPr>
              <w:spacing w:line="252" w:lineRule="auto"/>
              <w:jc w:val="both"/>
              <w:rPr>
                <w:rFonts w:ascii="Arial" w:hAnsi="Arial"/>
                <w:sz w:val="19"/>
                <w:szCs w:val="19"/>
                <w:lang w:val="it-IT"/>
              </w:rPr>
            </w:pPr>
            <w:r>
              <w:rPr>
                <w:rFonts w:ascii="Arial" w:hAnsi="Arial"/>
                <w:sz w:val="19"/>
                <w:szCs w:val="19"/>
                <w:lang w:val="it-IT"/>
              </w:rPr>
              <w:t>(il “</w:t>
            </w:r>
            <w:r w:rsidRPr="00580F2E">
              <w:rPr>
                <w:rFonts w:ascii="Arial" w:hAnsi="Arial"/>
                <w:b/>
                <w:bCs/>
                <w:i/>
                <w:sz w:val="19"/>
                <w:szCs w:val="19"/>
                <w:lang w:val="it-IT"/>
              </w:rPr>
              <w:t>Seller</w:t>
            </w:r>
            <w:r>
              <w:rPr>
                <w:rFonts w:ascii="Arial" w:hAnsi="Arial"/>
                <w:sz w:val="19"/>
                <w:szCs w:val="19"/>
                <w:lang w:val="it-IT"/>
              </w:rPr>
              <w:t>”)</w:t>
            </w:r>
          </w:p>
          <w:p w14:paraId="3128781E" w14:textId="77777777" w:rsidR="00C54713" w:rsidRDefault="00C54713" w:rsidP="00C54713">
            <w:pPr>
              <w:spacing w:line="252" w:lineRule="auto"/>
              <w:jc w:val="both"/>
              <w:rPr>
                <w:rFonts w:ascii="Arial" w:hAnsi="Arial"/>
                <w:sz w:val="19"/>
                <w:szCs w:val="19"/>
                <w:lang w:val="it-IT"/>
              </w:rPr>
            </w:pPr>
          </w:p>
          <w:p w14:paraId="7894D29D" w14:textId="77777777" w:rsidR="00C54713" w:rsidRPr="00780332" w:rsidRDefault="00C54713" w:rsidP="00C54713">
            <w:pPr>
              <w:spacing w:line="252" w:lineRule="auto"/>
              <w:jc w:val="both"/>
              <w:rPr>
                <w:rFonts w:ascii="Arial" w:hAnsi="Arial"/>
                <w:sz w:val="19"/>
                <w:szCs w:val="19"/>
                <w:lang w:val="it-IT"/>
              </w:rPr>
            </w:pPr>
          </w:p>
          <w:p w14:paraId="0060C853" w14:textId="77777777" w:rsidR="00C54713" w:rsidRPr="00780332" w:rsidRDefault="00C54713" w:rsidP="00C54713">
            <w:pPr>
              <w:spacing w:line="0" w:lineRule="atLeast"/>
              <w:ind w:left="1559"/>
              <w:jc w:val="both"/>
              <w:rPr>
                <w:rFonts w:ascii="Arial" w:eastAsia="Times New Roman" w:hAnsi="Arial"/>
                <w:b/>
                <w:sz w:val="19"/>
                <w:szCs w:val="19"/>
                <w:lang w:val="it-IT"/>
              </w:rPr>
            </w:pPr>
            <w:r w:rsidRPr="00780332">
              <w:rPr>
                <w:rFonts w:ascii="Arial" w:eastAsia="Times New Roman" w:hAnsi="Arial"/>
                <w:b/>
                <w:sz w:val="19"/>
                <w:szCs w:val="19"/>
                <w:lang w:val="it-IT"/>
              </w:rPr>
              <w:t>PREMESSO CHE</w:t>
            </w:r>
          </w:p>
          <w:p w14:paraId="1BF1D239" w14:textId="77777777" w:rsidR="00C54713" w:rsidRPr="00780332" w:rsidRDefault="00C54713" w:rsidP="00C54713">
            <w:pPr>
              <w:spacing w:line="121" w:lineRule="exact"/>
              <w:jc w:val="both"/>
              <w:rPr>
                <w:rFonts w:ascii="Arial" w:eastAsia="Times New Roman" w:hAnsi="Arial"/>
                <w:sz w:val="19"/>
                <w:szCs w:val="19"/>
                <w:lang w:val="it-IT"/>
              </w:rPr>
            </w:pPr>
          </w:p>
          <w:p w14:paraId="271AA5C8" w14:textId="77777777" w:rsidR="00C54713" w:rsidRPr="00252B3A" w:rsidRDefault="00C54713" w:rsidP="001A24C3">
            <w:pPr>
              <w:pStyle w:val="ListParagraph"/>
              <w:numPr>
                <w:ilvl w:val="0"/>
                <w:numId w:val="39"/>
              </w:numPr>
              <w:tabs>
                <w:tab w:val="left" w:pos="351"/>
              </w:tabs>
              <w:spacing w:line="246" w:lineRule="auto"/>
              <w:jc w:val="both"/>
              <w:rPr>
                <w:rFonts w:ascii="Arial" w:eastAsia="Times New Roman" w:hAnsi="Arial"/>
                <w:sz w:val="19"/>
                <w:szCs w:val="19"/>
                <w:lang w:val="it-IT"/>
              </w:rPr>
            </w:pPr>
            <w:r w:rsidRPr="00252B3A">
              <w:rPr>
                <w:rFonts w:ascii="Arial" w:eastAsia="Times New Roman" w:hAnsi="Arial"/>
                <w:sz w:val="19"/>
                <w:szCs w:val="19"/>
                <w:lang w:val="it-IT"/>
              </w:rPr>
              <w:t>TaXchange S.P.A ha organizzato e gestisce una piattaforma digitale denominata “TXC Platform” (la “Piattaforma”) finalizzata a consentire la messa in relazione tra le parti interessate alla conclusione di operazioni di cessione e connesso acquisto di crediti fiscali ai sensi della normativa vigente (vedi il regolamento della Piattaforma TXC (“</w:t>
            </w:r>
            <w:r w:rsidRPr="00252B3A">
              <w:rPr>
                <w:rFonts w:ascii="Arial" w:eastAsia="Times New Roman" w:hAnsi="Arial"/>
                <w:b/>
                <w:bCs/>
                <w:sz w:val="19"/>
                <w:szCs w:val="19"/>
                <w:lang w:val="it-IT"/>
              </w:rPr>
              <w:t>Regolamento</w:t>
            </w:r>
            <w:r w:rsidRPr="00252B3A">
              <w:rPr>
                <w:rFonts w:ascii="Arial" w:eastAsia="Times New Roman" w:hAnsi="Arial"/>
                <w:sz w:val="19"/>
                <w:szCs w:val="19"/>
                <w:lang w:val="it-IT"/>
              </w:rPr>
              <w:t>”).</w:t>
            </w:r>
          </w:p>
          <w:p w14:paraId="4456C00C" w14:textId="77777777" w:rsidR="00C54713" w:rsidRPr="00780332" w:rsidRDefault="00C54713" w:rsidP="00C54713">
            <w:pPr>
              <w:spacing w:line="236" w:lineRule="exact"/>
              <w:jc w:val="both"/>
              <w:rPr>
                <w:rFonts w:ascii="Arial" w:eastAsia="Times New Roman" w:hAnsi="Arial"/>
                <w:sz w:val="19"/>
                <w:szCs w:val="19"/>
                <w:lang w:val="it-IT"/>
              </w:rPr>
            </w:pPr>
          </w:p>
          <w:p w14:paraId="4F1276C2" w14:textId="77777777" w:rsidR="00C54713" w:rsidRPr="00780332" w:rsidRDefault="00C54713" w:rsidP="001A24C3">
            <w:pPr>
              <w:pStyle w:val="ListParagraph"/>
              <w:numPr>
                <w:ilvl w:val="0"/>
                <w:numId w:val="39"/>
              </w:numPr>
              <w:tabs>
                <w:tab w:val="left" w:pos="679"/>
              </w:tabs>
              <w:spacing w:line="0" w:lineRule="atLeast"/>
              <w:jc w:val="both"/>
              <w:rPr>
                <w:rFonts w:ascii="Arial" w:eastAsia="Times New Roman" w:hAnsi="Arial"/>
                <w:sz w:val="19"/>
                <w:szCs w:val="19"/>
                <w:lang w:val="it-IT"/>
              </w:rPr>
            </w:pPr>
            <w:r w:rsidRPr="00780332">
              <w:rPr>
                <w:rFonts w:ascii="Arial" w:eastAsia="Times New Roman" w:hAnsi="Arial"/>
                <w:sz w:val="19"/>
                <w:szCs w:val="19"/>
                <w:lang w:val="it-IT"/>
              </w:rPr>
              <w:t xml:space="preserve">L’accesso e l’utilizzo della Piattaforma è disciplinato da un regolamento, preventivamente sottoscritto dal </w:t>
            </w:r>
            <w:r w:rsidRPr="00580F2E">
              <w:rPr>
                <w:rFonts w:ascii="Arial" w:eastAsia="Times New Roman" w:hAnsi="Arial"/>
                <w:i/>
                <w:sz w:val="19"/>
                <w:szCs w:val="19"/>
                <w:lang w:val="it-IT"/>
              </w:rPr>
              <w:t>Seller</w:t>
            </w:r>
            <w:r w:rsidRPr="00780332">
              <w:rPr>
                <w:rFonts w:ascii="Arial" w:eastAsia="Times New Roman" w:hAnsi="Arial"/>
                <w:sz w:val="19"/>
                <w:szCs w:val="19"/>
                <w:lang w:val="it-IT"/>
              </w:rPr>
              <w:t xml:space="preserve"> per accettazione (il </w:t>
            </w:r>
            <w:r w:rsidRPr="00580F2E">
              <w:rPr>
                <w:rFonts w:ascii="Arial" w:eastAsia="Times New Roman" w:hAnsi="Arial"/>
                <w:bCs/>
                <w:sz w:val="19"/>
                <w:szCs w:val="19"/>
                <w:lang w:val="it-IT"/>
              </w:rPr>
              <w:t>“</w:t>
            </w:r>
            <w:r w:rsidRPr="00780332">
              <w:rPr>
                <w:rFonts w:ascii="Arial" w:eastAsia="Times New Roman" w:hAnsi="Arial"/>
                <w:b/>
                <w:sz w:val="19"/>
                <w:szCs w:val="19"/>
                <w:lang w:val="it-IT"/>
              </w:rPr>
              <w:t>Regolamento</w:t>
            </w:r>
            <w:r w:rsidRPr="00580F2E">
              <w:rPr>
                <w:rFonts w:ascii="Arial" w:eastAsia="Times New Roman" w:hAnsi="Arial"/>
                <w:sz w:val="19"/>
                <w:szCs w:val="19"/>
                <w:lang w:val="it-IT"/>
              </w:rPr>
              <w:t>”</w:t>
            </w:r>
            <w:r w:rsidRPr="00780332">
              <w:rPr>
                <w:rFonts w:ascii="Arial" w:eastAsia="Times New Roman" w:hAnsi="Arial"/>
                <w:sz w:val="19"/>
                <w:szCs w:val="19"/>
                <w:lang w:val="it-IT"/>
              </w:rPr>
              <w:t>).</w:t>
            </w:r>
          </w:p>
          <w:p w14:paraId="1262C79F" w14:textId="77777777" w:rsidR="00C54713" w:rsidRPr="00780332" w:rsidRDefault="00C54713" w:rsidP="00C54713">
            <w:pPr>
              <w:spacing w:line="226" w:lineRule="exact"/>
              <w:jc w:val="both"/>
              <w:rPr>
                <w:rFonts w:ascii="Arial" w:eastAsia="Times New Roman" w:hAnsi="Arial"/>
                <w:sz w:val="19"/>
                <w:szCs w:val="19"/>
                <w:lang w:val="it-IT"/>
              </w:rPr>
            </w:pPr>
          </w:p>
          <w:p w14:paraId="7290DBC0" w14:textId="77777777" w:rsidR="00C54713" w:rsidRPr="00780332" w:rsidRDefault="00C54713" w:rsidP="001A24C3">
            <w:pPr>
              <w:pStyle w:val="ListParagraph"/>
              <w:numPr>
                <w:ilvl w:val="0"/>
                <w:numId w:val="39"/>
              </w:numPr>
              <w:tabs>
                <w:tab w:val="left" w:pos="679"/>
              </w:tabs>
              <w:spacing w:line="258" w:lineRule="auto"/>
              <w:jc w:val="both"/>
              <w:rPr>
                <w:rFonts w:ascii="Arial" w:eastAsia="Times New Roman" w:hAnsi="Arial"/>
                <w:sz w:val="19"/>
                <w:szCs w:val="19"/>
                <w:lang w:val="it-IT"/>
              </w:rPr>
            </w:pPr>
            <w:r w:rsidRPr="00780332">
              <w:rPr>
                <w:rFonts w:ascii="Arial" w:eastAsia="Times New Roman" w:hAnsi="Arial"/>
                <w:sz w:val="19"/>
                <w:szCs w:val="19"/>
                <w:lang w:val="it-IT"/>
              </w:rPr>
              <w:t xml:space="preserve">Per accedere e utilizzare la Piattaforma, ciascun potenziale partecipante deve completare con successo il processo di registrazione sul </w:t>
            </w:r>
            <w:r w:rsidRPr="00780332">
              <w:rPr>
                <w:rFonts w:ascii="Arial" w:eastAsia="Times New Roman" w:hAnsi="Arial"/>
                <w:b/>
                <w:sz w:val="19"/>
                <w:szCs w:val="19"/>
                <w:lang w:val="it-IT"/>
              </w:rPr>
              <w:t>sito</w:t>
            </w:r>
            <w:r w:rsidRPr="00780332">
              <w:rPr>
                <w:rFonts w:ascii="Arial" w:eastAsia="Times New Roman" w:hAnsi="Arial"/>
                <w:sz w:val="19"/>
                <w:szCs w:val="19"/>
                <w:lang w:val="it-IT"/>
              </w:rPr>
              <w:t xml:space="preserve"> </w:t>
            </w:r>
            <w:r w:rsidRPr="00580F2E">
              <w:rPr>
                <w:rFonts w:ascii="Arial" w:eastAsia="Times New Roman" w:hAnsi="Arial"/>
                <w:b/>
                <w:i/>
                <w:sz w:val="19"/>
                <w:szCs w:val="19"/>
                <w:lang w:val="it-IT"/>
              </w:rPr>
              <w:t>web</w:t>
            </w:r>
            <w:r w:rsidRPr="00780332">
              <w:rPr>
                <w:rFonts w:ascii="Arial" w:eastAsia="Times New Roman" w:hAnsi="Arial"/>
                <w:b/>
                <w:sz w:val="19"/>
                <w:szCs w:val="19"/>
                <w:lang w:val="it-IT"/>
              </w:rPr>
              <w:t xml:space="preserve"> “txcmarkets.com”</w:t>
            </w:r>
            <w:r w:rsidRPr="00780332">
              <w:rPr>
                <w:rFonts w:ascii="Arial" w:eastAsia="Times New Roman" w:hAnsi="Arial"/>
                <w:sz w:val="19"/>
                <w:szCs w:val="19"/>
                <w:lang w:val="it-IT"/>
              </w:rPr>
              <w:t>, al termine del quale</w:t>
            </w:r>
            <w:r w:rsidRPr="00780332">
              <w:rPr>
                <w:rFonts w:ascii="Arial" w:eastAsia="Times New Roman" w:hAnsi="Arial"/>
                <w:b/>
                <w:sz w:val="19"/>
                <w:szCs w:val="19"/>
                <w:lang w:val="it-IT"/>
              </w:rPr>
              <w:t xml:space="preserve"> </w:t>
            </w:r>
            <w:r w:rsidRPr="00780332">
              <w:rPr>
                <w:rFonts w:ascii="Arial" w:eastAsia="Times New Roman" w:hAnsi="Arial"/>
                <w:sz w:val="19"/>
                <w:szCs w:val="19"/>
                <w:lang w:val="it-IT"/>
              </w:rPr>
              <w:t>verrà attivato un “</w:t>
            </w:r>
            <w:r w:rsidRPr="00580F2E">
              <w:rPr>
                <w:rFonts w:ascii="Arial" w:eastAsia="Times New Roman" w:hAnsi="Arial"/>
                <w:i/>
                <w:sz w:val="19"/>
                <w:szCs w:val="19"/>
                <w:lang w:val="it-IT"/>
              </w:rPr>
              <w:t>account</w:t>
            </w:r>
            <w:r w:rsidRPr="00780332">
              <w:rPr>
                <w:rFonts w:ascii="Arial" w:eastAsia="Times New Roman" w:hAnsi="Arial"/>
                <w:sz w:val="19"/>
                <w:szCs w:val="19"/>
                <w:lang w:val="it-IT"/>
              </w:rPr>
              <w:t>”</w:t>
            </w:r>
            <w:r>
              <w:rPr>
                <w:rFonts w:ascii="Arial" w:eastAsia="Times New Roman" w:hAnsi="Arial"/>
                <w:sz w:val="19"/>
                <w:szCs w:val="19"/>
                <w:lang w:val="it-IT"/>
              </w:rPr>
              <w:t xml:space="preserve"> Utente</w:t>
            </w:r>
            <w:r w:rsidRPr="00780332">
              <w:rPr>
                <w:rFonts w:ascii="Arial" w:eastAsia="Times New Roman" w:hAnsi="Arial"/>
                <w:sz w:val="19"/>
                <w:szCs w:val="19"/>
                <w:lang w:val="it-IT"/>
              </w:rPr>
              <w:t>. Ciascun Utente sarà abilitato a svolgere determinate attività sulla Piattaforma, alcune delle quali impegnano giuridicamente il partecipante, sulla base del profilo assegnato</w:t>
            </w:r>
            <w:r>
              <w:rPr>
                <w:rFonts w:ascii="Arial" w:eastAsia="Times New Roman" w:hAnsi="Arial"/>
                <w:sz w:val="19"/>
                <w:szCs w:val="19"/>
                <w:lang w:val="it-IT"/>
              </w:rPr>
              <w:t xml:space="preserve"> declinato nel </w:t>
            </w:r>
            <w:r w:rsidRPr="00780332">
              <w:rPr>
                <w:rFonts w:ascii="Arial" w:eastAsia="Times New Roman" w:hAnsi="Arial"/>
                <w:b/>
                <w:sz w:val="19"/>
                <w:szCs w:val="19"/>
                <w:lang w:val="it-IT"/>
              </w:rPr>
              <w:t>Regolamento</w:t>
            </w:r>
            <w:r w:rsidRPr="00780332">
              <w:rPr>
                <w:rFonts w:ascii="Arial" w:eastAsia="Times New Roman" w:hAnsi="Arial"/>
                <w:bCs/>
                <w:sz w:val="19"/>
                <w:szCs w:val="19"/>
                <w:lang w:val="it-IT"/>
              </w:rPr>
              <w:t>.</w:t>
            </w:r>
          </w:p>
          <w:p w14:paraId="3A4B4F69" w14:textId="77777777" w:rsidR="00C54713" w:rsidRPr="00780332" w:rsidRDefault="00C54713" w:rsidP="00C54713">
            <w:pPr>
              <w:tabs>
                <w:tab w:val="left" w:pos="679"/>
              </w:tabs>
              <w:spacing w:line="258" w:lineRule="auto"/>
              <w:jc w:val="both"/>
              <w:rPr>
                <w:rFonts w:ascii="Arial" w:eastAsia="Times New Roman" w:hAnsi="Arial"/>
                <w:sz w:val="19"/>
                <w:szCs w:val="19"/>
                <w:lang w:val="it-IT"/>
              </w:rPr>
            </w:pPr>
          </w:p>
          <w:p w14:paraId="76322FF4" w14:textId="77777777" w:rsidR="00C54713" w:rsidRDefault="00C54713" w:rsidP="001A24C3">
            <w:pPr>
              <w:pStyle w:val="ListParagraph"/>
              <w:numPr>
                <w:ilvl w:val="0"/>
                <w:numId w:val="39"/>
              </w:numPr>
              <w:tabs>
                <w:tab w:val="left" w:pos="679"/>
              </w:tabs>
              <w:spacing w:line="258" w:lineRule="auto"/>
              <w:jc w:val="both"/>
              <w:rPr>
                <w:rFonts w:ascii="Arial" w:eastAsia="Times New Roman" w:hAnsi="Arial"/>
                <w:sz w:val="19"/>
                <w:szCs w:val="19"/>
                <w:lang w:val="it-IT"/>
              </w:rPr>
            </w:pPr>
            <w:r w:rsidRPr="00780332">
              <w:rPr>
                <w:rFonts w:ascii="Arial" w:eastAsia="Times New Roman" w:hAnsi="Arial"/>
                <w:sz w:val="19"/>
                <w:szCs w:val="19"/>
                <w:lang w:val="it-IT"/>
              </w:rPr>
              <w:t xml:space="preserve">Il </w:t>
            </w:r>
            <w:r w:rsidRPr="00580F2E">
              <w:rPr>
                <w:rFonts w:ascii="Arial" w:eastAsia="Times New Roman" w:hAnsi="Arial"/>
                <w:i/>
                <w:sz w:val="19"/>
                <w:szCs w:val="19"/>
                <w:lang w:val="it-IT"/>
              </w:rPr>
              <w:t>Seller</w:t>
            </w:r>
            <w:r w:rsidRPr="00780332">
              <w:rPr>
                <w:rFonts w:ascii="Arial" w:eastAsia="Times New Roman" w:hAnsi="Arial"/>
                <w:sz w:val="19"/>
                <w:szCs w:val="19"/>
                <w:lang w:val="it-IT"/>
              </w:rPr>
              <w:t xml:space="preserve"> è interessato ad avere accesso e utilizzare la Piattaforma e, a tal fine, intende</w:t>
            </w:r>
            <w:r>
              <w:rPr>
                <w:rFonts w:ascii="Arial" w:eastAsia="Times New Roman" w:hAnsi="Arial"/>
                <w:sz w:val="19"/>
                <w:szCs w:val="19"/>
                <w:lang w:val="it-IT"/>
              </w:rPr>
              <w:t xml:space="preserve"> i</w:t>
            </w:r>
            <w:r w:rsidRPr="00780332">
              <w:rPr>
                <w:rFonts w:ascii="Arial" w:eastAsia="Times New Roman" w:hAnsi="Arial"/>
                <w:sz w:val="19"/>
                <w:szCs w:val="19"/>
                <w:lang w:val="it-IT"/>
              </w:rPr>
              <w:t xml:space="preserve">dentificare i </w:t>
            </w:r>
            <w:r w:rsidRPr="00780332">
              <w:rPr>
                <w:rFonts w:ascii="Arial" w:eastAsia="Times New Roman" w:hAnsi="Arial"/>
                <w:sz w:val="19"/>
                <w:szCs w:val="19"/>
                <w:lang w:val="it-IT"/>
              </w:rPr>
              <w:lastRenderedPageBreak/>
              <w:t>soggetti abilitati a compiere le relative attività, ivi incluse</w:t>
            </w:r>
            <w:r>
              <w:rPr>
                <w:rFonts w:ascii="Arial" w:eastAsia="Times New Roman" w:hAnsi="Arial"/>
                <w:sz w:val="19"/>
                <w:szCs w:val="19"/>
                <w:lang w:val="it-IT"/>
              </w:rPr>
              <w:t>,</w:t>
            </w:r>
            <w:r w:rsidRPr="00780332">
              <w:rPr>
                <w:rFonts w:ascii="Arial" w:eastAsia="Times New Roman" w:hAnsi="Arial"/>
                <w:sz w:val="19"/>
                <w:szCs w:val="19"/>
                <w:lang w:val="it-IT"/>
              </w:rPr>
              <w:t xml:space="preserve"> in particolare</w:t>
            </w:r>
            <w:r>
              <w:rPr>
                <w:rFonts w:ascii="Arial" w:eastAsia="Times New Roman" w:hAnsi="Arial"/>
                <w:sz w:val="19"/>
                <w:szCs w:val="19"/>
                <w:lang w:val="it-IT"/>
              </w:rPr>
              <w:t>,</w:t>
            </w:r>
            <w:r w:rsidRPr="00780332">
              <w:rPr>
                <w:rFonts w:ascii="Arial" w:eastAsia="Times New Roman" w:hAnsi="Arial"/>
                <w:sz w:val="19"/>
                <w:szCs w:val="19"/>
                <w:lang w:val="it-IT"/>
              </w:rPr>
              <w:t xml:space="preserve"> la registrazione sulla Piattaforma e la sottoscrizione della documentazione necessaria per l’utilizzo della stessa.</w:t>
            </w:r>
          </w:p>
          <w:p w14:paraId="7E66A869" w14:textId="77777777" w:rsidR="00C54713" w:rsidRPr="001A1089" w:rsidRDefault="00C54713" w:rsidP="00C54713">
            <w:pPr>
              <w:tabs>
                <w:tab w:val="left" w:pos="679"/>
              </w:tabs>
              <w:spacing w:line="258" w:lineRule="auto"/>
              <w:jc w:val="both"/>
              <w:rPr>
                <w:rFonts w:ascii="Arial" w:eastAsia="Times New Roman" w:hAnsi="Arial"/>
                <w:sz w:val="19"/>
                <w:szCs w:val="19"/>
                <w:lang w:val="it-IT"/>
              </w:rPr>
            </w:pPr>
          </w:p>
          <w:p w14:paraId="4357BF40" w14:textId="77777777" w:rsidR="00C54713" w:rsidRDefault="00C54713" w:rsidP="001A24C3">
            <w:pPr>
              <w:pStyle w:val="ListParagraph"/>
              <w:numPr>
                <w:ilvl w:val="0"/>
                <w:numId w:val="39"/>
              </w:numPr>
              <w:tabs>
                <w:tab w:val="left" w:pos="679"/>
              </w:tabs>
              <w:spacing w:line="258" w:lineRule="auto"/>
              <w:jc w:val="both"/>
              <w:rPr>
                <w:rFonts w:ascii="Arial" w:eastAsia="Times New Roman" w:hAnsi="Arial"/>
                <w:sz w:val="19"/>
                <w:szCs w:val="19"/>
                <w:lang w:val="it-IT"/>
              </w:rPr>
            </w:pPr>
            <w:r w:rsidRPr="001A1089">
              <w:rPr>
                <w:rFonts w:ascii="Arial" w:eastAsia="Times New Roman" w:hAnsi="Arial"/>
                <w:sz w:val="19"/>
                <w:szCs w:val="19"/>
                <w:lang w:val="it-IT"/>
              </w:rPr>
              <w:t xml:space="preserve">Il </w:t>
            </w:r>
            <w:r w:rsidRPr="00580F2E">
              <w:rPr>
                <w:rFonts w:ascii="Arial" w:eastAsia="Times New Roman" w:hAnsi="Arial"/>
                <w:i/>
                <w:sz w:val="19"/>
                <w:szCs w:val="19"/>
                <w:lang w:val="it-IT"/>
              </w:rPr>
              <w:t>Seller</w:t>
            </w:r>
            <w:r w:rsidRPr="001A1089">
              <w:rPr>
                <w:rFonts w:ascii="Arial" w:eastAsia="Times New Roman" w:hAnsi="Arial"/>
                <w:sz w:val="19"/>
                <w:szCs w:val="19"/>
                <w:lang w:val="it-IT"/>
              </w:rPr>
              <w:t xml:space="preserve">, ai fini della conformità alla normativa vigente in materia di </w:t>
            </w:r>
            <w:r w:rsidRPr="00580F2E">
              <w:rPr>
                <w:rFonts w:ascii="Arial" w:eastAsia="Times New Roman" w:hAnsi="Arial"/>
                <w:i/>
                <w:sz w:val="19"/>
                <w:szCs w:val="19"/>
                <w:lang w:val="it-IT"/>
              </w:rPr>
              <w:t>privacy</w:t>
            </w:r>
            <w:r w:rsidRPr="001A1089">
              <w:rPr>
                <w:rFonts w:ascii="Arial" w:eastAsia="Times New Roman" w:hAnsi="Arial"/>
                <w:sz w:val="19"/>
                <w:szCs w:val="19"/>
                <w:lang w:val="it-IT"/>
              </w:rPr>
              <w:t xml:space="preserve"> e protezione dei dati, informa </w:t>
            </w:r>
            <w:r>
              <w:rPr>
                <w:rFonts w:ascii="Arial" w:eastAsia="Times New Roman" w:hAnsi="Arial"/>
                <w:sz w:val="19"/>
                <w:szCs w:val="19"/>
                <w:lang w:val="it-IT"/>
              </w:rPr>
              <w:t xml:space="preserve">il Legale Rappresentante </w:t>
            </w:r>
            <w:r w:rsidRPr="001A1089">
              <w:rPr>
                <w:rFonts w:ascii="Arial" w:eastAsia="Times New Roman" w:hAnsi="Arial"/>
                <w:sz w:val="19"/>
                <w:szCs w:val="19"/>
                <w:lang w:val="it-IT"/>
              </w:rPr>
              <w:t>che:</w:t>
            </w:r>
          </w:p>
          <w:p w14:paraId="1850E4E0" w14:textId="77777777" w:rsidR="00C54713" w:rsidRPr="001A1089" w:rsidRDefault="00C54713" w:rsidP="00C54713">
            <w:pPr>
              <w:tabs>
                <w:tab w:val="left" w:pos="679"/>
              </w:tabs>
              <w:spacing w:line="258" w:lineRule="auto"/>
              <w:jc w:val="both"/>
              <w:rPr>
                <w:rFonts w:ascii="Arial" w:eastAsia="Times New Roman" w:hAnsi="Arial"/>
                <w:sz w:val="19"/>
                <w:szCs w:val="19"/>
                <w:lang w:val="it-IT"/>
              </w:rPr>
            </w:pPr>
          </w:p>
          <w:p w14:paraId="72692B0E" w14:textId="607ED337" w:rsidR="00C54713" w:rsidRDefault="00C54713" w:rsidP="001A24C3">
            <w:pPr>
              <w:pStyle w:val="ListParagraph"/>
              <w:numPr>
                <w:ilvl w:val="0"/>
                <w:numId w:val="41"/>
              </w:numPr>
              <w:tabs>
                <w:tab w:val="left" w:pos="351"/>
              </w:tabs>
              <w:spacing w:line="252" w:lineRule="auto"/>
              <w:ind w:left="1169" w:hanging="567"/>
              <w:jc w:val="both"/>
              <w:rPr>
                <w:rFonts w:ascii="Arial" w:hAnsi="Arial"/>
                <w:sz w:val="19"/>
                <w:szCs w:val="19"/>
                <w:lang w:val="it-IT"/>
              </w:rPr>
            </w:pPr>
            <w:r w:rsidRPr="001A1089">
              <w:rPr>
                <w:rFonts w:ascii="Arial" w:hAnsi="Arial"/>
                <w:sz w:val="19"/>
                <w:szCs w:val="19"/>
                <w:lang w:val="it-IT"/>
              </w:rPr>
              <w:t xml:space="preserve">l’utilizzo della piattaforma da parte </w:t>
            </w:r>
            <w:r>
              <w:rPr>
                <w:rFonts w:ascii="Arial" w:hAnsi="Arial"/>
                <w:sz w:val="19"/>
                <w:szCs w:val="19"/>
                <w:lang w:val="it-IT"/>
              </w:rPr>
              <w:t>del Legale Rappresentante</w:t>
            </w:r>
            <w:r w:rsidRPr="001A1089">
              <w:rPr>
                <w:rFonts w:ascii="Arial" w:hAnsi="Arial"/>
                <w:sz w:val="19"/>
                <w:szCs w:val="19"/>
                <w:lang w:val="it-IT"/>
              </w:rPr>
              <w:t xml:space="preserve"> costituisce uno strumento di lavoro messo a disposizione dei propri dipendenti e/o consulenti al fine di consentire di eseguire il rapporto di lavoro ovvero il contratto di consulenza;</w:t>
            </w:r>
          </w:p>
          <w:p w14:paraId="02386305" w14:textId="639F5DCA" w:rsidR="001A6D50" w:rsidRDefault="00C54713" w:rsidP="001A24C3">
            <w:pPr>
              <w:pStyle w:val="ListParagraph"/>
              <w:numPr>
                <w:ilvl w:val="0"/>
                <w:numId w:val="41"/>
              </w:numPr>
              <w:tabs>
                <w:tab w:val="left" w:pos="351"/>
              </w:tabs>
              <w:spacing w:line="252" w:lineRule="auto"/>
              <w:ind w:left="1169" w:hanging="567"/>
              <w:jc w:val="both"/>
              <w:rPr>
                <w:rFonts w:ascii="Arial" w:hAnsi="Arial"/>
                <w:sz w:val="19"/>
                <w:szCs w:val="19"/>
                <w:lang w:val="it-IT"/>
              </w:rPr>
            </w:pPr>
            <w:r w:rsidRPr="001A24C3">
              <w:rPr>
                <w:rFonts w:ascii="Arial" w:hAnsi="Arial"/>
                <w:sz w:val="19"/>
                <w:szCs w:val="19"/>
                <w:lang w:val="it-IT"/>
              </w:rPr>
              <w:t>agirà in qualità di titolare del trattamento dei suoi dati personali designando TaXchange S.P.A. quale responsabile del trattamento;</w:t>
            </w:r>
          </w:p>
          <w:p w14:paraId="01D1C8BF" w14:textId="77777777" w:rsidR="00C54713" w:rsidRPr="001A24C3" w:rsidRDefault="00C54713" w:rsidP="001A24C3">
            <w:pPr>
              <w:pStyle w:val="ListParagraph"/>
              <w:numPr>
                <w:ilvl w:val="0"/>
                <w:numId w:val="41"/>
              </w:numPr>
              <w:tabs>
                <w:tab w:val="left" w:pos="351"/>
              </w:tabs>
              <w:spacing w:line="252" w:lineRule="auto"/>
              <w:ind w:left="1169" w:hanging="567"/>
              <w:jc w:val="both"/>
              <w:rPr>
                <w:rFonts w:ascii="Arial" w:hAnsi="Arial"/>
                <w:sz w:val="19"/>
                <w:szCs w:val="19"/>
                <w:lang w:val="it-IT"/>
              </w:rPr>
            </w:pPr>
            <w:r w:rsidRPr="001A24C3">
              <w:rPr>
                <w:rFonts w:ascii="Arial" w:hAnsi="Arial"/>
                <w:sz w:val="19"/>
                <w:szCs w:val="19"/>
                <w:lang w:val="it-IT"/>
              </w:rPr>
              <w:t xml:space="preserve">i dettagli sulle modalità con le quali avviene il trattamento dei dati personali per il tramite della piattaforma è meglio specificato nell’informativa rilasciata dal </w:t>
            </w:r>
            <w:r w:rsidRPr="001A24C3">
              <w:rPr>
                <w:rFonts w:ascii="Arial" w:hAnsi="Arial"/>
                <w:i/>
                <w:sz w:val="19"/>
                <w:szCs w:val="19"/>
                <w:lang w:val="it-IT"/>
              </w:rPr>
              <w:t>Seller</w:t>
            </w:r>
            <w:r w:rsidRPr="001A24C3">
              <w:rPr>
                <w:rFonts w:ascii="Arial" w:hAnsi="Arial"/>
                <w:sz w:val="19"/>
                <w:szCs w:val="19"/>
                <w:lang w:val="it-IT"/>
              </w:rPr>
              <w:t>.</w:t>
            </w:r>
          </w:p>
          <w:p w14:paraId="680EF1F2" w14:textId="77777777" w:rsidR="00C54713" w:rsidRDefault="00C54713" w:rsidP="00C54713">
            <w:pPr>
              <w:tabs>
                <w:tab w:val="left" w:pos="351"/>
              </w:tabs>
              <w:spacing w:line="252" w:lineRule="auto"/>
              <w:jc w:val="both"/>
              <w:rPr>
                <w:rFonts w:ascii="Arial" w:hAnsi="Arial"/>
                <w:sz w:val="19"/>
                <w:szCs w:val="19"/>
                <w:lang w:val="it-IT"/>
              </w:rPr>
            </w:pPr>
          </w:p>
          <w:p w14:paraId="2064B15A" w14:textId="77777777" w:rsidR="00C54713" w:rsidRDefault="00C54713" w:rsidP="001A24C3">
            <w:pPr>
              <w:pStyle w:val="ListParagraph"/>
              <w:numPr>
                <w:ilvl w:val="0"/>
                <w:numId w:val="39"/>
              </w:numPr>
              <w:tabs>
                <w:tab w:val="left" w:pos="679"/>
              </w:tabs>
              <w:spacing w:line="258" w:lineRule="auto"/>
              <w:jc w:val="both"/>
              <w:rPr>
                <w:rFonts w:ascii="Arial" w:eastAsia="Times New Roman" w:hAnsi="Arial"/>
                <w:sz w:val="19"/>
                <w:szCs w:val="19"/>
                <w:lang w:val="it-IT"/>
              </w:rPr>
            </w:pPr>
            <w:r w:rsidRPr="001A1089">
              <w:rPr>
                <w:rFonts w:ascii="Arial" w:eastAsia="Times New Roman" w:hAnsi="Arial"/>
                <w:sz w:val="19"/>
                <w:szCs w:val="19"/>
                <w:lang w:val="it-IT"/>
              </w:rPr>
              <w:t xml:space="preserve">Tutti i termini con la iniziale maiuscola utilizzati nel presente documento e non altrimenti definiti avranno il significato ai medesimi attribuito nel Regolamento. Il Regolamento è un documento di cui </w:t>
            </w:r>
            <w:r>
              <w:rPr>
                <w:rFonts w:ascii="Arial" w:eastAsia="Times New Roman" w:hAnsi="Arial"/>
                <w:sz w:val="19"/>
                <w:szCs w:val="19"/>
                <w:lang w:val="it-IT"/>
              </w:rPr>
              <w:t xml:space="preserve">il Legale Rappresentante deve </w:t>
            </w:r>
            <w:r w:rsidRPr="001A1089">
              <w:rPr>
                <w:rFonts w:ascii="Arial" w:eastAsia="Times New Roman" w:hAnsi="Arial"/>
                <w:sz w:val="19"/>
                <w:szCs w:val="19"/>
                <w:lang w:val="it-IT"/>
              </w:rPr>
              <w:t xml:space="preserve">prendere visione e il cui contenuto </w:t>
            </w:r>
            <w:r>
              <w:rPr>
                <w:rFonts w:ascii="Arial" w:eastAsia="Times New Roman" w:hAnsi="Arial"/>
                <w:sz w:val="19"/>
                <w:szCs w:val="19"/>
                <w:lang w:val="it-IT"/>
              </w:rPr>
              <w:t>è tenuto</w:t>
            </w:r>
            <w:r w:rsidRPr="001A1089">
              <w:rPr>
                <w:rFonts w:ascii="Arial" w:eastAsia="Times New Roman" w:hAnsi="Arial"/>
                <w:sz w:val="19"/>
                <w:szCs w:val="19"/>
                <w:lang w:val="it-IT"/>
              </w:rPr>
              <w:t xml:space="preserve"> a ben conoscere nella sua interezza prima di iniziare qualsiasi attività sulla Piattaforma.</w:t>
            </w:r>
          </w:p>
          <w:p w14:paraId="51F48B68" w14:textId="77777777" w:rsidR="00C54713" w:rsidRDefault="00C54713" w:rsidP="00C54713">
            <w:pPr>
              <w:pStyle w:val="ListParagraph"/>
              <w:tabs>
                <w:tab w:val="left" w:pos="679"/>
              </w:tabs>
              <w:spacing w:line="258" w:lineRule="auto"/>
              <w:ind w:left="360"/>
              <w:jc w:val="both"/>
              <w:rPr>
                <w:rFonts w:ascii="Arial" w:eastAsia="Times New Roman" w:hAnsi="Arial"/>
                <w:sz w:val="19"/>
                <w:szCs w:val="19"/>
                <w:lang w:val="it-IT"/>
              </w:rPr>
            </w:pPr>
          </w:p>
          <w:p w14:paraId="2D94FA16" w14:textId="77777777" w:rsidR="00C54713" w:rsidRPr="001A1089" w:rsidRDefault="00C54713" w:rsidP="001A24C3">
            <w:pPr>
              <w:pStyle w:val="ListParagraph"/>
              <w:numPr>
                <w:ilvl w:val="0"/>
                <w:numId w:val="39"/>
              </w:numPr>
              <w:tabs>
                <w:tab w:val="left" w:pos="679"/>
              </w:tabs>
              <w:spacing w:line="258" w:lineRule="auto"/>
              <w:jc w:val="both"/>
              <w:rPr>
                <w:rFonts w:ascii="Arial" w:eastAsia="Times New Roman" w:hAnsi="Arial"/>
                <w:sz w:val="19"/>
                <w:szCs w:val="19"/>
                <w:lang w:val="it-IT"/>
              </w:rPr>
            </w:pPr>
            <w:r>
              <w:rPr>
                <w:rFonts w:ascii="Arial" w:eastAsia="Times New Roman" w:hAnsi="Arial"/>
                <w:sz w:val="19"/>
                <w:szCs w:val="19"/>
                <w:lang w:val="it-IT"/>
              </w:rPr>
              <w:t>Il Legale Rappresentante dispone di tutti i necessari poteri come Statuto/delibera di nomina allegata in copia al presente Modulo.</w:t>
            </w:r>
          </w:p>
          <w:p w14:paraId="474AE7A6" w14:textId="77777777" w:rsidR="00C54713" w:rsidRDefault="00C54713" w:rsidP="00C54713">
            <w:pPr>
              <w:tabs>
                <w:tab w:val="left" w:pos="351"/>
              </w:tabs>
              <w:spacing w:line="252" w:lineRule="auto"/>
              <w:jc w:val="both"/>
              <w:rPr>
                <w:rFonts w:ascii="Arial" w:hAnsi="Arial"/>
                <w:sz w:val="19"/>
                <w:szCs w:val="19"/>
                <w:lang w:val="it-IT"/>
              </w:rPr>
            </w:pPr>
          </w:p>
          <w:p w14:paraId="1FA593FD" w14:textId="77777777" w:rsidR="00C54713" w:rsidRDefault="00C54713" w:rsidP="00C54713">
            <w:pPr>
              <w:tabs>
                <w:tab w:val="left" w:pos="679"/>
              </w:tabs>
              <w:spacing w:line="258" w:lineRule="auto"/>
              <w:jc w:val="both"/>
              <w:rPr>
                <w:rFonts w:ascii="Arial" w:hAnsi="Arial"/>
                <w:sz w:val="19"/>
                <w:szCs w:val="19"/>
                <w:lang w:val="it-IT"/>
              </w:rPr>
            </w:pPr>
            <w:r w:rsidRPr="00F41297">
              <w:rPr>
                <w:rFonts w:ascii="Arial" w:eastAsia="Times New Roman" w:hAnsi="Arial"/>
                <w:sz w:val="19"/>
                <w:szCs w:val="19"/>
                <w:lang w:val="it-IT"/>
              </w:rPr>
              <w:t xml:space="preserve">Tanto premesso, </w:t>
            </w:r>
            <w:r>
              <w:rPr>
                <w:rFonts w:ascii="Arial" w:eastAsia="Times New Roman" w:hAnsi="Arial"/>
                <w:sz w:val="19"/>
                <w:szCs w:val="19"/>
                <w:lang w:val="it-IT"/>
              </w:rPr>
              <w:t xml:space="preserve">il Legale Rappresentante in nome e per conto del </w:t>
            </w:r>
            <w:r w:rsidRPr="005542A2">
              <w:rPr>
                <w:rFonts w:ascii="Arial" w:eastAsia="Times New Roman" w:hAnsi="Arial"/>
                <w:i/>
                <w:sz w:val="19"/>
                <w:szCs w:val="19"/>
                <w:lang w:val="it-IT"/>
              </w:rPr>
              <w:t>Seller</w:t>
            </w:r>
            <w:r>
              <w:rPr>
                <w:rFonts w:ascii="Arial" w:eastAsia="Times New Roman" w:hAnsi="Arial"/>
                <w:sz w:val="19"/>
                <w:szCs w:val="19"/>
                <w:lang w:val="it-IT"/>
              </w:rPr>
              <w:t xml:space="preserve">, </w:t>
            </w:r>
            <w:r w:rsidRPr="00F41297">
              <w:rPr>
                <w:rFonts w:ascii="Arial" w:hAnsi="Arial"/>
                <w:sz w:val="19"/>
                <w:szCs w:val="19"/>
                <w:lang w:val="it-IT"/>
              </w:rPr>
              <w:t>provved</w:t>
            </w:r>
            <w:r>
              <w:rPr>
                <w:rFonts w:ascii="Arial" w:hAnsi="Arial"/>
                <w:sz w:val="19"/>
                <w:szCs w:val="19"/>
                <w:lang w:val="it-IT"/>
              </w:rPr>
              <w:t>e</w:t>
            </w:r>
            <w:r w:rsidRPr="00F41297">
              <w:rPr>
                <w:rFonts w:ascii="Arial" w:hAnsi="Arial"/>
                <w:sz w:val="19"/>
                <w:szCs w:val="19"/>
                <w:lang w:val="it-IT"/>
              </w:rPr>
              <w:t xml:space="preserve"> a:</w:t>
            </w:r>
          </w:p>
          <w:p w14:paraId="2E2B0BBB" w14:textId="77777777" w:rsidR="00C54713" w:rsidRDefault="00C54713" w:rsidP="00C54713">
            <w:pPr>
              <w:tabs>
                <w:tab w:val="left" w:pos="351"/>
              </w:tabs>
              <w:spacing w:line="252" w:lineRule="auto"/>
              <w:jc w:val="both"/>
              <w:rPr>
                <w:rFonts w:ascii="Arial" w:hAnsi="Arial"/>
                <w:sz w:val="19"/>
                <w:szCs w:val="19"/>
                <w:lang w:val="it-IT"/>
              </w:rPr>
            </w:pPr>
          </w:p>
          <w:p w14:paraId="446DCEF6" w14:textId="77777777" w:rsidR="00C54713" w:rsidRPr="00B16B71" w:rsidRDefault="00C54713" w:rsidP="00C54713">
            <w:pPr>
              <w:tabs>
                <w:tab w:val="left" w:pos="679"/>
              </w:tabs>
              <w:spacing w:line="258" w:lineRule="auto"/>
              <w:jc w:val="both"/>
              <w:rPr>
                <w:rFonts w:ascii="Arial" w:eastAsia="Times New Roman" w:hAnsi="Arial"/>
                <w:i/>
                <w:iCs/>
                <w:sz w:val="19"/>
                <w:szCs w:val="19"/>
                <w:lang w:val="it-IT"/>
              </w:rPr>
            </w:pPr>
            <w:r w:rsidRPr="00580F2E">
              <w:rPr>
                <w:rFonts w:ascii="Arial" w:eastAsia="Times New Roman" w:hAnsi="Arial"/>
                <w:iCs/>
                <w:sz w:val="19"/>
                <w:szCs w:val="19"/>
                <w:lang w:val="it-IT"/>
              </w:rPr>
              <w:t>[</w:t>
            </w:r>
            <w:r w:rsidRPr="00B16B71">
              <w:rPr>
                <w:rFonts w:ascii="Arial" w:eastAsia="Times New Roman" w:hAnsi="Arial"/>
                <w:i/>
                <w:iCs/>
                <w:sz w:val="19"/>
                <w:szCs w:val="19"/>
                <w:lang w:val="it-IT"/>
              </w:rPr>
              <w:t>Barrare il profilo prescelto</w:t>
            </w:r>
            <w:r w:rsidRPr="00580F2E">
              <w:rPr>
                <w:rFonts w:ascii="Arial" w:eastAsia="Times New Roman" w:hAnsi="Arial"/>
                <w:iCs/>
                <w:sz w:val="19"/>
                <w:szCs w:val="19"/>
                <w:lang w:val="it-IT"/>
              </w:rPr>
              <w:t>]</w:t>
            </w:r>
          </w:p>
          <w:p w14:paraId="43A99EE4" w14:textId="77777777" w:rsidR="00C54713" w:rsidRDefault="00C54713" w:rsidP="00C54713">
            <w:pPr>
              <w:tabs>
                <w:tab w:val="left" w:pos="351"/>
              </w:tabs>
              <w:spacing w:line="252" w:lineRule="auto"/>
              <w:jc w:val="both"/>
              <w:rPr>
                <w:rFonts w:ascii="Arial" w:hAnsi="Arial"/>
                <w:sz w:val="19"/>
                <w:szCs w:val="19"/>
                <w:lang w:val="it-IT"/>
              </w:rPr>
            </w:pPr>
          </w:p>
          <w:p w14:paraId="5D415D67" w14:textId="77777777" w:rsidR="00C54713" w:rsidRDefault="00C54713" w:rsidP="00C54713">
            <w:pPr>
              <w:pStyle w:val="ListParagraph"/>
              <w:numPr>
                <w:ilvl w:val="0"/>
                <w:numId w:val="4"/>
              </w:numPr>
              <w:tabs>
                <w:tab w:val="left" w:pos="351"/>
              </w:tabs>
              <w:spacing w:line="252" w:lineRule="auto"/>
              <w:jc w:val="both"/>
              <w:rPr>
                <w:rFonts w:ascii="Arial" w:hAnsi="Arial"/>
                <w:b/>
                <w:bCs/>
                <w:sz w:val="19"/>
                <w:szCs w:val="19"/>
                <w:lang w:val="it-IT"/>
              </w:rPr>
            </w:pPr>
            <w:r w:rsidRPr="00B16B71">
              <w:rPr>
                <w:rFonts w:ascii="Arial" w:hAnsi="Arial"/>
                <w:b/>
                <w:bCs/>
                <w:sz w:val="19"/>
                <w:szCs w:val="19"/>
                <w:lang w:val="it-IT"/>
              </w:rPr>
              <w:t>Profilo Utente di tipo Iscrizione alla Piattaforma (da selezionare solo una volta)</w:t>
            </w:r>
            <w:r>
              <w:rPr>
                <w:rFonts w:ascii="Arial" w:hAnsi="Arial"/>
                <w:b/>
                <w:bCs/>
                <w:sz w:val="19"/>
                <w:szCs w:val="19"/>
                <w:lang w:val="it-IT"/>
              </w:rPr>
              <w:t xml:space="preserve"> </w:t>
            </w:r>
          </w:p>
          <w:p w14:paraId="2FA92AAF" w14:textId="77777777" w:rsidR="00C54713" w:rsidRPr="00B16B71" w:rsidRDefault="00C54713" w:rsidP="00C54713">
            <w:pPr>
              <w:tabs>
                <w:tab w:val="left" w:pos="351"/>
              </w:tabs>
              <w:spacing w:line="252" w:lineRule="auto"/>
              <w:ind w:left="360"/>
              <w:jc w:val="both"/>
              <w:rPr>
                <w:rFonts w:ascii="Arial" w:hAnsi="Arial"/>
                <w:b/>
                <w:bCs/>
                <w:sz w:val="19"/>
                <w:szCs w:val="19"/>
                <w:lang w:val="it-IT"/>
              </w:rPr>
            </w:pPr>
          </w:p>
          <w:p w14:paraId="07D7557E" w14:textId="77777777" w:rsidR="00C54713" w:rsidRPr="00B16B71" w:rsidRDefault="00C54713" w:rsidP="00C54713">
            <w:pPr>
              <w:tabs>
                <w:tab w:val="left" w:pos="351"/>
              </w:tabs>
              <w:spacing w:line="252" w:lineRule="auto"/>
              <w:ind w:left="360"/>
              <w:jc w:val="both"/>
              <w:rPr>
                <w:rFonts w:ascii="Arial" w:hAnsi="Arial"/>
                <w:b/>
                <w:bCs/>
                <w:i/>
                <w:iCs/>
                <w:sz w:val="19"/>
                <w:szCs w:val="19"/>
                <w:lang w:val="it-IT"/>
              </w:rPr>
            </w:pPr>
            <w:r w:rsidRPr="00B16B71">
              <w:rPr>
                <w:rFonts w:ascii="Arial" w:hAnsi="Arial"/>
                <w:b/>
                <w:bCs/>
                <w:i/>
                <w:iCs/>
                <w:sz w:val="19"/>
                <w:szCs w:val="19"/>
                <w:lang w:val="it-IT"/>
              </w:rPr>
              <w:t>Nota bene: questo profilo deve essere sempre selezionato per il soggetto che dovrà procedere alla registrazione del Seller sulla Piattaforma</w:t>
            </w:r>
          </w:p>
          <w:p w14:paraId="6AF7750C" w14:textId="77777777" w:rsidR="00C54713" w:rsidRPr="00B16B71" w:rsidRDefault="00C54713" w:rsidP="00C54713">
            <w:pPr>
              <w:tabs>
                <w:tab w:val="left" w:pos="351"/>
              </w:tabs>
              <w:spacing w:line="252" w:lineRule="auto"/>
              <w:jc w:val="both"/>
              <w:rPr>
                <w:rFonts w:ascii="Arial" w:hAnsi="Arial"/>
                <w:sz w:val="19"/>
                <w:szCs w:val="19"/>
                <w:lang w:val="it-IT"/>
              </w:rPr>
            </w:pPr>
          </w:p>
          <w:p w14:paraId="325248FE" w14:textId="77777777" w:rsidR="00C54713" w:rsidRPr="00B16B71" w:rsidRDefault="00C54713" w:rsidP="00C54713">
            <w:pPr>
              <w:pStyle w:val="ListParagraph"/>
              <w:numPr>
                <w:ilvl w:val="0"/>
                <w:numId w:val="5"/>
              </w:numPr>
              <w:tabs>
                <w:tab w:val="left" w:pos="351"/>
              </w:tabs>
              <w:spacing w:line="252" w:lineRule="auto"/>
              <w:ind w:left="1080"/>
              <w:jc w:val="both"/>
              <w:rPr>
                <w:rFonts w:ascii="Arial" w:hAnsi="Arial"/>
                <w:sz w:val="19"/>
                <w:szCs w:val="19"/>
                <w:lang w:val="it-IT"/>
              </w:rPr>
            </w:pPr>
            <w:r w:rsidRPr="00B16B71">
              <w:rPr>
                <w:rFonts w:ascii="Arial" w:hAnsi="Arial"/>
                <w:sz w:val="19"/>
                <w:szCs w:val="19"/>
                <w:lang w:val="it-IT"/>
              </w:rPr>
              <w:t xml:space="preserve">registrare il </w:t>
            </w:r>
            <w:r w:rsidRPr="00580F2E">
              <w:rPr>
                <w:rFonts w:ascii="Arial" w:hAnsi="Arial"/>
                <w:i/>
                <w:sz w:val="19"/>
                <w:szCs w:val="19"/>
                <w:lang w:val="it-IT"/>
              </w:rPr>
              <w:t>Seller</w:t>
            </w:r>
            <w:r w:rsidRPr="00B16B71">
              <w:rPr>
                <w:rFonts w:ascii="Arial" w:hAnsi="Arial"/>
                <w:sz w:val="19"/>
                <w:szCs w:val="19"/>
                <w:lang w:val="it-IT"/>
              </w:rPr>
              <w:t xml:space="preserve"> sulla Piattaforma, attraverso l’impostazione di credenziali d’accesso ed il caricamento sulla Piattaforma di tutti i dati, le informazioni, i documenti e le dichiarazioni necessari alla Piattaforma per l’adeguata e completa identificazione del </w:t>
            </w:r>
            <w:r w:rsidRPr="00580F2E">
              <w:rPr>
                <w:rFonts w:ascii="Arial" w:hAnsi="Arial"/>
                <w:i/>
                <w:sz w:val="19"/>
                <w:szCs w:val="19"/>
                <w:lang w:val="it-IT"/>
              </w:rPr>
              <w:t>Seller</w:t>
            </w:r>
            <w:r w:rsidRPr="00B16B71">
              <w:rPr>
                <w:rFonts w:ascii="Arial" w:hAnsi="Arial"/>
                <w:sz w:val="19"/>
                <w:szCs w:val="19"/>
                <w:lang w:val="it-IT"/>
              </w:rPr>
              <w:t xml:space="preserve">, ai sensi della procedura prevista </w:t>
            </w:r>
            <w:r>
              <w:rPr>
                <w:rFonts w:ascii="Arial" w:hAnsi="Arial"/>
                <w:sz w:val="19"/>
                <w:szCs w:val="19"/>
                <w:lang w:val="it-IT"/>
              </w:rPr>
              <w:t xml:space="preserve">nel </w:t>
            </w:r>
            <w:r w:rsidRPr="00B16B71">
              <w:rPr>
                <w:rFonts w:ascii="Arial" w:hAnsi="Arial"/>
                <w:b/>
                <w:bCs/>
                <w:sz w:val="19"/>
                <w:szCs w:val="19"/>
                <w:lang w:val="it-IT"/>
              </w:rPr>
              <w:t>Regolamento</w:t>
            </w:r>
            <w:r w:rsidRPr="00B16B71">
              <w:rPr>
                <w:rFonts w:ascii="Arial" w:hAnsi="Arial"/>
                <w:sz w:val="19"/>
                <w:szCs w:val="19"/>
                <w:lang w:val="it-IT"/>
              </w:rPr>
              <w:t>;</w:t>
            </w:r>
            <w:r>
              <w:rPr>
                <w:rFonts w:ascii="Arial" w:hAnsi="Arial"/>
                <w:sz w:val="19"/>
                <w:szCs w:val="19"/>
                <w:lang w:val="it-IT"/>
              </w:rPr>
              <w:t xml:space="preserve"> e</w:t>
            </w:r>
          </w:p>
          <w:p w14:paraId="19C70707" w14:textId="77777777" w:rsidR="00C54713" w:rsidRPr="00B16B71" w:rsidRDefault="00C54713" w:rsidP="00C54713">
            <w:pPr>
              <w:tabs>
                <w:tab w:val="left" w:pos="351"/>
              </w:tabs>
              <w:spacing w:line="252" w:lineRule="auto"/>
              <w:jc w:val="both"/>
              <w:rPr>
                <w:rFonts w:ascii="Arial" w:hAnsi="Arial"/>
                <w:sz w:val="19"/>
                <w:szCs w:val="19"/>
                <w:lang w:val="it-IT"/>
              </w:rPr>
            </w:pPr>
          </w:p>
          <w:p w14:paraId="0365475A" w14:textId="77777777" w:rsidR="00C54713" w:rsidRDefault="00C54713" w:rsidP="00C54713">
            <w:pPr>
              <w:pStyle w:val="ListParagraph"/>
              <w:numPr>
                <w:ilvl w:val="0"/>
                <w:numId w:val="5"/>
              </w:numPr>
              <w:tabs>
                <w:tab w:val="left" w:pos="351"/>
              </w:tabs>
              <w:spacing w:line="252" w:lineRule="auto"/>
              <w:ind w:left="1080"/>
              <w:jc w:val="both"/>
              <w:rPr>
                <w:rFonts w:ascii="Arial" w:hAnsi="Arial"/>
                <w:sz w:val="19"/>
                <w:szCs w:val="19"/>
                <w:lang w:val="it-IT"/>
              </w:rPr>
            </w:pPr>
            <w:r w:rsidRPr="00B16B71">
              <w:rPr>
                <w:rFonts w:ascii="Arial" w:hAnsi="Arial"/>
                <w:sz w:val="19"/>
                <w:szCs w:val="19"/>
                <w:lang w:val="it-IT"/>
              </w:rPr>
              <w:t xml:space="preserve">porre in essere tutte le attività previste per il </w:t>
            </w:r>
            <w:r w:rsidRPr="00B16B71">
              <w:rPr>
                <w:rFonts w:ascii="Arial" w:hAnsi="Arial"/>
                <w:b/>
                <w:bCs/>
                <w:sz w:val="19"/>
                <w:szCs w:val="19"/>
                <w:lang w:val="it-IT"/>
              </w:rPr>
              <w:t>Profilo Utente di Tipo Lavorazione e Amministrazione</w:t>
            </w:r>
            <w:r w:rsidRPr="00B16B71">
              <w:rPr>
                <w:rFonts w:ascii="Arial" w:hAnsi="Arial"/>
                <w:sz w:val="19"/>
                <w:szCs w:val="19"/>
                <w:lang w:val="it-IT"/>
              </w:rPr>
              <w:t xml:space="preserve"> (in particolare la creazione di altre utenze), ai sensi della </w:t>
            </w:r>
            <w:r w:rsidRPr="00B16B71">
              <w:rPr>
                <w:rFonts w:ascii="Arial" w:hAnsi="Arial"/>
                <w:sz w:val="19"/>
                <w:szCs w:val="19"/>
                <w:lang w:val="it-IT"/>
              </w:rPr>
              <w:lastRenderedPageBreak/>
              <w:t>tabella</w:t>
            </w:r>
            <w:r>
              <w:rPr>
                <w:rFonts w:ascii="Arial" w:hAnsi="Arial"/>
                <w:sz w:val="19"/>
                <w:szCs w:val="19"/>
                <w:lang w:val="it-IT"/>
              </w:rPr>
              <w:t xml:space="preserve"> dei </w:t>
            </w:r>
            <w:r w:rsidRPr="00B16B71">
              <w:rPr>
                <w:rFonts w:ascii="Arial" w:hAnsi="Arial"/>
                <w:b/>
                <w:bCs/>
                <w:sz w:val="19"/>
                <w:szCs w:val="19"/>
                <w:lang w:val="it-IT"/>
              </w:rPr>
              <w:t>Profili</w:t>
            </w:r>
            <w:r w:rsidRPr="00B16B71">
              <w:rPr>
                <w:rFonts w:ascii="Arial" w:hAnsi="Arial"/>
                <w:sz w:val="19"/>
                <w:szCs w:val="19"/>
                <w:lang w:val="it-IT"/>
              </w:rPr>
              <w:t xml:space="preserve"> riportata </w:t>
            </w:r>
            <w:r>
              <w:rPr>
                <w:rFonts w:ascii="Arial" w:hAnsi="Arial"/>
                <w:sz w:val="19"/>
                <w:szCs w:val="19"/>
                <w:lang w:val="it-IT"/>
              </w:rPr>
              <w:t xml:space="preserve">nel </w:t>
            </w:r>
            <w:r w:rsidRPr="00B16B71">
              <w:rPr>
                <w:rFonts w:ascii="Arial" w:hAnsi="Arial"/>
                <w:b/>
                <w:bCs/>
                <w:sz w:val="19"/>
                <w:szCs w:val="19"/>
                <w:lang w:val="it-IT"/>
              </w:rPr>
              <w:t>Regolamento</w:t>
            </w:r>
            <w:r w:rsidRPr="00B16B71">
              <w:rPr>
                <w:rFonts w:ascii="Arial" w:hAnsi="Arial"/>
                <w:sz w:val="19"/>
                <w:szCs w:val="19"/>
                <w:lang w:val="it-IT"/>
              </w:rPr>
              <w:t>.</w:t>
            </w:r>
          </w:p>
          <w:p w14:paraId="5F6EF6D3" w14:textId="77777777" w:rsidR="00C54713" w:rsidRDefault="00C54713" w:rsidP="00C54713">
            <w:pPr>
              <w:rPr>
                <w:lang w:val="it-IT"/>
              </w:rPr>
            </w:pPr>
          </w:p>
          <w:p w14:paraId="3EFFE028" w14:textId="77777777" w:rsidR="00C54713" w:rsidRDefault="00C54713" w:rsidP="00C54713">
            <w:pPr>
              <w:pStyle w:val="ListParagraph"/>
              <w:numPr>
                <w:ilvl w:val="0"/>
                <w:numId w:val="4"/>
              </w:numPr>
              <w:tabs>
                <w:tab w:val="left" w:pos="351"/>
              </w:tabs>
              <w:spacing w:line="252" w:lineRule="auto"/>
              <w:jc w:val="both"/>
              <w:rPr>
                <w:rFonts w:ascii="Arial" w:hAnsi="Arial"/>
                <w:b/>
                <w:bCs/>
                <w:sz w:val="19"/>
                <w:szCs w:val="19"/>
                <w:lang w:val="it-IT"/>
              </w:rPr>
            </w:pPr>
            <w:r w:rsidRPr="00B16B71">
              <w:rPr>
                <w:rFonts w:ascii="Arial" w:hAnsi="Arial"/>
                <w:b/>
                <w:bCs/>
                <w:sz w:val="19"/>
                <w:szCs w:val="19"/>
                <w:lang w:val="it-IT"/>
              </w:rPr>
              <w:t xml:space="preserve">Profilo Utente di tipo </w:t>
            </w:r>
            <w:r>
              <w:rPr>
                <w:rFonts w:ascii="Arial" w:hAnsi="Arial"/>
                <w:b/>
                <w:bCs/>
                <w:sz w:val="19"/>
                <w:szCs w:val="19"/>
                <w:lang w:val="it-IT"/>
              </w:rPr>
              <w:t>Finalizzazione</w:t>
            </w:r>
          </w:p>
          <w:p w14:paraId="2CDC34BB" w14:textId="16DFA3EE" w:rsidR="001A6D50" w:rsidRPr="001F79E6" w:rsidRDefault="001A6D50" w:rsidP="00480AA0">
            <w:pPr>
              <w:spacing w:line="252" w:lineRule="auto"/>
              <w:jc w:val="both"/>
              <w:rPr>
                <w:rFonts w:ascii="Arial" w:hAnsi="Arial"/>
                <w:sz w:val="19"/>
                <w:szCs w:val="19"/>
                <w:lang w:val="it-IT"/>
              </w:rPr>
            </w:pPr>
          </w:p>
          <w:p w14:paraId="686633AA" w14:textId="77777777" w:rsidR="00C54713" w:rsidRPr="005851BD" w:rsidRDefault="00C54713" w:rsidP="00C54713">
            <w:pPr>
              <w:pStyle w:val="ListParagraph"/>
              <w:numPr>
                <w:ilvl w:val="0"/>
                <w:numId w:val="5"/>
              </w:numPr>
              <w:tabs>
                <w:tab w:val="left" w:pos="351"/>
              </w:tabs>
              <w:spacing w:line="252" w:lineRule="auto"/>
              <w:ind w:left="1080"/>
              <w:jc w:val="both"/>
              <w:rPr>
                <w:rFonts w:ascii="Arial" w:hAnsi="Arial"/>
                <w:sz w:val="19"/>
                <w:szCs w:val="19"/>
                <w:lang w:val="it-IT"/>
              </w:rPr>
            </w:pPr>
            <w:r w:rsidRPr="005851BD">
              <w:rPr>
                <w:rFonts w:ascii="Arial" w:hAnsi="Arial"/>
                <w:sz w:val="19"/>
                <w:szCs w:val="19"/>
                <w:lang w:val="it-IT"/>
              </w:rPr>
              <w:t xml:space="preserve">porre in essere tutte le attività previste per il Profilo Utente di Tipo Finalizzazione (in particolare impegna il </w:t>
            </w:r>
            <w:r w:rsidRPr="00580F2E">
              <w:rPr>
                <w:rFonts w:ascii="Arial" w:hAnsi="Arial"/>
                <w:i/>
                <w:sz w:val="19"/>
                <w:szCs w:val="19"/>
                <w:lang w:val="it-IT"/>
              </w:rPr>
              <w:t>Seller</w:t>
            </w:r>
            <w:r w:rsidRPr="005851BD">
              <w:rPr>
                <w:rFonts w:ascii="Arial" w:hAnsi="Arial"/>
                <w:sz w:val="19"/>
                <w:szCs w:val="19"/>
                <w:lang w:val="it-IT"/>
              </w:rPr>
              <w:t xml:space="preserve"> alla cessione dei portafogli da esso pubblicati), ai sensi della tabella riportata </w:t>
            </w:r>
            <w:r>
              <w:rPr>
                <w:rFonts w:ascii="Arial" w:hAnsi="Arial"/>
                <w:sz w:val="19"/>
                <w:szCs w:val="19"/>
                <w:lang w:val="it-IT"/>
              </w:rPr>
              <w:t xml:space="preserve">nel </w:t>
            </w:r>
            <w:r w:rsidRPr="00B16B71">
              <w:rPr>
                <w:rFonts w:ascii="Arial" w:hAnsi="Arial"/>
                <w:b/>
                <w:bCs/>
                <w:sz w:val="19"/>
                <w:szCs w:val="19"/>
                <w:lang w:val="it-IT"/>
              </w:rPr>
              <w:t>Regolamento</w:t>
            </w:r>
            <w:r w:rsidRPr="00B16B71">
              <w:rPr>
                <w:rFonts w:ascii="Arial" w:hAnsi="Arial"/>
                <w:sz w:val="19"/>
                <w:szCs w:val="19"/>
                <w:lang w:val="it-IT"/>
              </w:rPr>
              <w:t>.</w:t>
            </w:r>
          </w:p>
          <w:p w14:paraId="33D8F340" w14:textId="77777777" w:rsidR="00C54713" w:rsidRDefault="00C54713" w:rsidP="00C54713">
            <w:pPr>
              <w:spacing w:line="252" w:lineRule="auto"/>
              <w:jc w:val="both"/>
              <w:rPr>
                <w:rFonts w:ascii="Arial" w:hAnsi="Arial"/>
                <w:sz w:val="19"/>
                <w:szCs w:val="19"/>
                <w:lang w:val="it-IT"/>
              </w:rPr>
            </w:pPr>
          </w:p>
          <w:p w14:paraId="24F8A6B5" w14:textId="77777777" w:rsidR="00C54713" w:rsidRDefault="00C54713" w:rsidP="00C54713">
            <w:pPr>
              <w:pStyle w:val="ListParagraph"/>
              <w:numPr>
                <w:ilvl w:val="0"/>
                <w:numId w:val="4"/>
              </w:numPr>
              <w:tabs>
                <w:tab w:val="left" w:pos="351"/>
              </w:tabs>
              <w:spacing w:line="252" w:lineRule="auto"/>
              <w:jc w:val="both"/>
              <w:rPr>
                <w:rFonts w:ascii="Arial" w:hAnsi="Arial"/>
                <w:b/>
                <w:bCs/>
                <w:sz w:val="19"/>
                <w:szCs w:val="19"/>
                <w:lang w:val="it-IT"/>
              </w:rPr>
            </w:pPr>
            <w:r w:rsidRPr="005851BD">
              <w:rPr>
                <w:rFonts w:ascii="Arial" w:hAnsi="Arial"/>
                <w:b/>
                <w:bCs/>
                <w:sz w:val="19"/>
                <w:szCs w:val="19"/>
                <w:lang w:val="it-IT"/>
              </w:rPr>
              <w:t>Profilo Utente di Tipo Finalizzazione e Amministrazione</w:t>
            </w:r>
          </w:p>
          <w:p w14:paraId="72203A07" w14:textId="77777777" w:rsidR="00C54713" w:rsidRPr="005851BD" w:rsidRDefault="00C54713" w:rsidP="00C54713">
            <w:pPr>
              <w:tabs>
                <w:tab w:val="left" w:pos="351"/>
              </w:tabs>
              <w:spacing w:line="252" w:lineRule="auto"/>
              <w:jc w:val="both"/>
              <w:rPr>
                <w:rFonts w:ascii="Arial" w:hAnsi="Arial"/>
                <w:sz w:val="19"/>
                <w:szCs w:val="19"/>
                <w:lang w:val="it-IT"/>
              </w:rPr>
            </w:pPr>
          </w:p>
          <w:p w14:paraId="595F1B4C" w14:textId="77777777" w:rsidR="00C54713" w:rsidRDefault="00C54713" w:rsidP="00C54713">
            <w:pPr>
              <w:pStyle w:val="ListParagraph"/>
              <w:numPr>
                <w:ilvl w:val="0"/>
                <w:numId w:val="5"/>
              </w:numPr>
              <w:tabs>
                <w:tab w:val="left" w:pos="351"/>
              </w:tabs>
              <w:spacing w:line="252" w:lineRule="auto"/>
              <w:ind w:left="1080"/>
              <w:jc w:val="both"/>
              <w:rPr>
                <w:rFonts w:ascii="Arial" w:hAnsi="Arial"/>
                <w:sz w:val="19"/>
                <w:szCs w:val="19"/>
                <w:lang w:val="it-IT"/>
              </w:rPr>
            </w:pPr>
            <w:r w:rsidRPr="005851BD">
              <w:rPr>
                <w:rFonts w:ascii="Arial" w:hAnsi="Arial"/>
                <w:sz w:val="19"/>
                <w:szCs w:val="19"/>
                <w:lang w:val="it-IT"/>
              </w:rPr>
              <w:t xml:space="preserve">porre in essere tutte le attività previste per il Profilo Utente di Tipo Finalizzazione e </w:t>
            </w:r>
            <w:r w:rsidRPr="00D76BD5">
              <w:rPr>
                <w:rFonts w:ascii="Arial" w:hAnsi="Arial"/>
                <w:sz w:val="19"/>
                <w:szCs w:val="19"/>
                <w:lang w:val="it-IT"/>
              </w:rPr>
              <w:t xml:space="preserve">Amministrazione (in particolare impegna il </w:t>
            </w:r>
            <w:r w:rsidRPr="00D76BD5">
              <w:rPr>
                <w:rFonts w:ascii="Arial" w:hAnsi="Arial"/>
                <w:i/>
                <w:sz w:val="19"/>
                <w:szCs w:val="19"/>
                <w:lang w:val="it-IT"/>
              </w:rPr>
              <w:t>Seller</w:t>
            </w:r>
            <w:r w:rsidRPr="00D76BD5">
              <w:rPr>
                <w:rFonts w:ascii="Arial" w:hAnsi="Arial"/>
                <w:sz w:val="19"/>
                <w:szCs w:val="19"/>
                <w:lang w:val="it-IT"/>
              </w:rPr>
              <w:t xml:space="preserve"> alla cessione dei portafogli da esso pubblicati), ai sensi</w:t>
            </w:r>
            <w:r w:rsidRPr="005851BD">
              <w:rPr>
                <w:rFonts w:ascii="Arial" w:hAnsi="Arial"/>
                <w:sz w:val="19"/>
                <w:szCs w:val="19"/>
                <w:lang w:val="it-IT"/>
              </w:rPr>
              <w:t xml:space="preserve"> della tabella riportata </w:t>
            </w:r>
            <w:r>
              <w:rPr>
                <w:rFonts w:ascii="Arial" w:hAnsi="Arial"/>
                <w:sz w:val="19"/>
                <w:szCs w:val="19"/>
                <w:lang w:val="it-IT"/>
              </w:rPr>
              <w:t xml:space="preserve">nel </w:t>
            </w:r>
            <w:r w:rsidRPr="00B16B71">
              <w:rPr>
                <w:rFonts w:ascii="Arial" w:hAnsi="Arial"/>
                <w:b/>
                <w:bCs/>
                <w:sz w:val="19"/>
                <w:szCs w:val="19"/>
                <w:lang w:val="it-IT"/>
              </w:rPr>
              <w:t>Regolamento</w:t>
            </w:r>
            <w:r w:rsidRPr="00B16B71">
              <w:rPr>
                <w:rFonts w:ascii="Arial" w:hAnsi="Arial"/>
                <w:sz w:val="19"/>
                <w:szCs w:val="19"/>
                <w:lang w:val="it-IT"/>
              </w:rPr>
              <w:t>.</w:t>
            </w:r>
          </w:p>
          <w:p w14:paraId="30A71D15" w14:textId="77777777" w:rsidR="00C54713" w:rsidRDefault="00C54713" w:rsidP="00C54713">
            <w:pPr>
              <w:spacing w:line="252" w:lineRule="auto"/>
              <w:jc w:val="both"/>
              <w:rPr>
                <w:rFonts w:ascii="Arial" w:hAnsi="Arial"/>
                <w:sz w:val="19"/>
                <w:szCs w:val="19"/>
                <w:lang w:val="it-IT"/>
              </w:rPr>
            </w:pPr>
          </w:p>
          <w:p w14:paraId="16138CBE" w14:textId="77777777" w:rsidR="00C54713" w:rsidRDefault="00C54713" w:rsidP="00C54713">
            <w:pPr>
              <w:spacing w:line="252" w:lineRule="auto"/>
              <w:jc w:val="both"/>
              <w:rPr>
                <w:rFonts w:ascii="Arial" w:hAnsi="Arial"/>
                <w:sz w:val="19"/>
                <w:szCs w:val="19"/>
                <w:lang w:val="it-IT"/>
              </w:rPr>
            </w:pPr>
          </w:p>
          <w:p w14:paraId="070B0DE6" w14:textId="77777777" w:rsidR="00C54713" w:rsidRPr="004A3DCF" w:rsidRDefault="00C54713" w:rsidP="00C54713">
            <w:pPr>
              <w:spacing w:line="252" w:lineRule="auto"/>
              <w:jc w:val="both"/>
              <w:rPr>
                <w:rFonts w:ascii="Arial" w:hAnsi="Arial"/>
                <w:sz w:val="19"/>
                <w:szCs w:val="19"/>
                <w:lang w:val="it-IT"/>
              </w:rPr>
            </w:pPr>
          </w:p>
          <w:p w14:paraId="4E20DEDC" w14:textId="77777777" w:rsidR="00C54713" w:rsidRPr="004A3DCF" w:rsidRDefault="00C54713" w:rsidP="00C54713">
            <w:pPr>
              <w:tabs>
                <w:tab w:val="left" w:pos="2140"/>
              </w:tabs>
              <w:spacing w:line="0" w:lineRule="atLeast"/>
              <w:rPr>
                <w:rFonts w:ascii="Arial" w:eastAsia="Arial" w:hAnsi="Arial"/>
                <w:sz w:val="19"/>
                <w:szCs w:val="19"/>
                <w:lang w:val="it-IT"/>
              </w:rPr>
            </w:pPr>
            <w:r w:rsidRPr="005B623C">
              <w:rPr>
                <w:rFonts w:ascii="Arial" w:eastAsia="Arial" w:hAnsi="Arial"/>
                <w:b/>
                <w:bCs/>
                <w:sz w:val="19"/>
                <w:szCs w:val="19"/>
                <w:lang w:val="it-IT"/>
              </w:rPr>
              <w:t>Data e luogo</w:t>
            </w:r>
            <w:r w:rsidRPr="005851BD">
              <w:rPr>
                <w:rFonts w:ascii="Arial" w:eastAsia="Arial" w:hAnsi="Arial"/>
                <w:sz w:val="19"/>
                <w:szCs w:val="19"/>
                <w:lang w:val="it-IT"/>
              </w:rPr>
              <w:t xml:space="preserve"> </w:t>
            </w:r>
            <w:r>
              <w:rPr>
                <w:rFonts w:ascii="Arial" w:eastAsia="Arial" w:hAnsi="Arial"/>
                <w:sz w:val="19"/>
                <w:szCs w:val="19"/>
                <w:lang w:val="it-IT"/>
              </w:rPr>
              <w:t>_________</w:t>
            </w:r>
            <w:r w:rsidRPr="004A3DCF">
              <w:rPr>
                <w:rFonts w:ascii="Arial" w:eastAsia="Arial" w:hAnsi="Arial"/>
                <w:sz w:val="19"/>
                <w:szCs w:val="19"/>
                <w:lang w:val="it-IT"/>
              </w:rPr>
              <w:t>_______________________</w:t>
            </w:r>
          </w:p>
          <w:p w14:paraId="5E128180" w14:textId="77777777" w:rsidR="00C54713" w:rsidRPr="004A3DCF" w:rsidRDefault="00C54713" w:rsidP="00C54713">
            <w:pPr>
              <w:spacing w:line="203" w:lineRule="exact"/>
              <w:rPr>
                <w:rFonts w:ascii="Arial" w:eastAsia="Times New Roman" w:hAnsi="Arial"/>
                <w:sz w:val="19"/>
                <w:szCs w:val="19"/>
                <w:lang w:val="it-IT"/>
              </w:rPr>
            </w:pPr>
          </w:p>
          <w:p w14:paraId="06FEF4B4" w14:textId="77777777" w:rsidR="00C54713" w:rsidRPr="005851BD" w:rsidRDefault="00C54713" w:rsidP="00C54713">
            <w:pPr>
              <w:tabs>
                <w:tab w:val="left" w:pos="2140"/>
              </w:tabs>
              <w:spacing w:line="0" w:lineRule="atLeast"/>
              <w:rPr>
                <w:rFonts w:ascii="Arial" w:eastAsia="Arial" w:hAnsi="Arial"/>
                <w:sz w:val="19"/>
                <w:szCs w:val="19"/>
                <w:lang w:val="it-IT"/>
              </w:rPr>
            </w:pPr>
            <w:r w:rsidRPr="005851BD">
              <w:rPr>
                <w:rFonts w:ascii="Arial" w:eastAsia="Arial" w:hAnsi="Arial"/>
                <w:b/>
                <w:bCs/>
                <w:sz w:val="19"/>
                <w:szCs w:val="19"/>
                <w:lang w:val="it-IT"/>
              </w:rPr>
              <w:t>Firma</w:t>
            </w:r>
            <w:r>
              <w:rPr>
                <w:rFonts w:ascii="Arial" w:eastAsia="Arial" w:hAnsi="Arial"/>
                <w:sz w:val="19"/>
                <w:szCs w:val="19"/>
                <w:lang w:val="it-IT"/>
              </w:rPr>
              <w:t xml:space="preserve"> _______________</w:t>
            </w:r>
            <w:r w:rsidRPr="005851BD">
              <w:rPr>
                <w:rFonts w:ascii="Arial" w:eastAsia="Arial" w:hAnsi="Arial"/>
                <w:sz w:val="19"/>
                <w:szCs w:val="19"/>
                <w:lang w:val="it-IT"/>
              </w:rPr>
              <w:t>____________________</w:t>
            </w:r>
            <w:r w:rsidRPr="004A3DCF">
              <w:rPr>
                <w:rFonts w:ascii="Arial" w:eastAsia="Arial" w:hAnsi="Arial"/>
                <w:sz w:val="19"/>
                <w:szCs w:val="19"/>
                <w:lang w:val="it-IT"/>
              </w:rPr>
              <w:t>___</w:t>
            </w:r>
          </w:p>
          <w:p w14:paraId="7DFE51C3" w14:textId="77777777" w:rsidR="00C54713" w:rsidRPr="005851BD" w:rsidRDefault="00C54713" w:rsidP="00C54713">
            <w:pPr>
              <w:spacing w:line="252" w:lineRule="auto"/>
              <w:jc w:val="both"/>
              <w:rPr>
                <w:rFonts w:ascii="Arial" w:hAnsi="Arial"/>
                <w:i/>
                <w:iCs/>
                <w:sz w:val="19"/>
                <w:szCs w:val="19"/>
                <w:lang w:val="it-IT"/>
              </w:rPr>
            </w:pPr>
            <w:r w:rsidRPr="005851BD">
              <w:rPr>
                <w:rFonts w:ascii="Arial" w:hAnsi="Arial"/>
                <w:i/>
                <w:iCs/>
                <w:sz w:val="19"/>
                <w:szCs w:val="19"/>
                <w:lang w:val="it-IT"/>
              </w:rPr>
              <w:t>[firma del legale rappresentante del Seller]</w:t>
            </w:r>
          </w:p>
          <w:p w14:paraId="2093A4C5" w14:textId="77777777" w:rsidR="00C54713" w:rsidRDefault="00C54713" w:rsidP="00C54713">
            <w:pPr>
              <w:spacing w:line="252" w:lineRule="auto"/>
              <w:jc w:val="both"/>
              <w:rPr>
                <w:rFonts w:ascii="Arial" w:hAnsi="Arial"/>
                <w:sz w:val="19"/>
                <w:szCs w:val="19"/>
                <w:lang w:val="it-IT"/>
              </w:rPr>
            </w:pPr>
          </w:p>
          <w:p w14:paraId="5B24E804" w14:textId="77777777" w:rsidR="00C54713" w:rsidRPr="005851BD" w:rsidRDefault="00C54713" w:rsidP="00C54713">
            <w:pPr>
              <w:spacing w:line="252" w:lineRule="auto"/>
              <w:jc w:val="both"/>
              <w:rPr>
                <w:rFonts w:ascii="Arial" w:hAnsi="Arial"/>
                <w:sz w:val="19"/>
                <w:szCs w:val="19"/>
                <w:lang w:val="it-IT"/>
              </w:rPr>
            </w:pPr>
            <w:r w:rsidRPr="005851BD">
              <w:rPr>
                <w:rFonts w:ascii="Arial" w:hAnsi="Arial"/>
                <w:b/>
                <w:bCs/>
                <w:sz w:val="19"/>
                <w:szCs w:val="19"/>
                <w:lang w:val="it-IT"/>
              </w:rPr>
              <w:t>Nome e Cognome</w:t>
            </w:r>
            <w:r>
              <w:rPr>
                <w:rFonts w:ascii="Arial" w:hAnsi="Arial"/>
                <w:sz w:val="19"/>
                <w:szCs w:val="19"/>
                <w:lang w:val="it-IT"/>
              </w:rPr>
              <w:t xml:space="preserve"> ____________________________</w:t>
            </w:r>
          </w:p>
          <w:p w14:paraId="31E5C21D" w14:textId="77777777" w:rsidR="00C54713" w:rsidRDefault="00C54713" w:rsidP="00C54713">
            <w:pPr>
              <w:spacing w:line="252" w:lineRule="auto"/>
              <w:jc w:val="both"/>
              <w:rPr>
                <w:rFonts w:ascii="Arial" w:hAnsi="Arial"/>
                <w:sz w:val="19"/>
                <w:szCs w:val="19"/>
                <w:lang w:val="it-IT"/>
              </w:rPr>
            </w:pPr>
          </w:p>
          <w:p w14:paraId="56549226" w14:textId="77777777" w:rsidR="00C54713" w:rsidRDefault="00C54713" w:rsidP="00C54713">
            <w:pPr>
              <w:spacing w:line="252" w:lineRule="auto"/>
              <w:jc w:val="both"/>
              <w:rPr>
                <w:rFonts w:ascii="Arial" w:hAnsi="Arial"/>
                <w:sz w:val="19"/>
                <w:szCs w:val="19"/>
                <w:lang w:val="it-IT"/>
              </w:rPr>
            </w:pPr>
            <w:r w:rsidRPr="005851BD">
              <w:rPr>
                <w:rFonts w:ascii="Arial" w:hAnsi="Arial"/>
                <w:b/>
                <w:bCs/>
                <w:sz w:val="19"/>
                <w:szCs w:val="19"/>
                <w:lang w:val="it-IT"/>
              </w:rPr>
              <w:t>Titolo</w:t>
            </w:r>
            <w:r w:rsidRPr="005851BD">
              <w:rPr>
                <w:rFonts w:ascii="Arial" w:hAnsi="Arial"/>
                <w:sz w:val="19"/>
                <w:szCs w:val="19"/>
                <w:lang w:val="it-IT"/>
              </w:rPr>
              <w:t xml:space="preserve"> </w:t>
            </w:r>
            <w:r>
              <w:rPr>
                <w:rFonts w:ascii="Arial" w:hAnsi="Arial"/>
                <w:sz w:val="19"/>
                <w:szCs w:val="19"/>
                <w:lang w:val="it-IT"/>
              </w:rPr>
              <w:t>______________________________________</w:t>
            </w:r>
          </w:p>
          <w:p w14:paraId="1CA0AB91" w14:textId="5AE2A5CD" w:rsidR="001A6D50" w:rsidRPr="001F79E6" w:rsidRDefault="001A6D50" w:rsidP="00480AA0">
            <w:pPr>
              <w:spacing w:line="252" w:lineRule="auto"/>
              <w:jc w:val="both"/>
              <w:rPr>
                <w:rFonts w:ascii="Arial" w:hAnsi="Arial"/>
                <w:sz w:val="19"/>
                <w:szCs w:val="19"/>
                <w:lang w:val="it-IT"/>
              </w:rPr>
            </w:pPr>
          </w:p>
          <w:p w14:paraId="03188813" w14:textId="77777777" w:rsidR="001A6D50" w:rsidRPr="001F79E6" w:rsidRDefault="001A6D50" w:rsidP="00480AA0">
            <w:pPr>
              <w:spacing w:line="252" w:lineRule="auto"/>
              <w:jc w:val="both"/>
              <w:rPr>
                <w:rFonts w:ascii="Arial" w:hAnsi="Arial"/>
                <w:sz w:val="19"/>
                <w:szCs w:val="19"/>
                <w:lang w:val="it-IT"/>
              </w:rPr>
            </w:pPr>
          </w:p>
          <w:p w14:paraId="11EBEE66" w14:textId="34A0CDE7" w:rsidR="005851BD" w:rsidRPr="001F79E6" w:rsidRDefault="005851BD" w:rsidP="00480AA0">
            <w:pPr>
              <w:spacing w:line="252" w:lineRule="auto"/>
              <w:jc w:val="both"/>
              <w:rPr>
                <w:rFonts w:ascii="Arial" w:hAnsi="Arial"/>
                <w:sz w:val="19"/>
                <w:szCs w:val="19"/>
                <w:lang w:val="it-IT"/>
              </w:rPr>
            </w:pPr>
          </w:p>
        </w:tc>
        <w:tc>
          <w:tcPr>
            <w:tcW w:w="4868" w:type="dxa"/>
          </w:tcPr>
          <w:p w14:paraId="704555B7" w14:textId="77777777" w:rsidR="005851BD" w:rsidRPr="001F79E6" w:rsidRDefault="005851BD" w:rsidP="00C54713">
            <w:pPr>
              <w:pStyle w:val="ListParagraph"/>
              <w:numPr>
                <w:ilvl w:val="0"/>
                <w:numId w:val="40"/>
              </w:numPr>
              <w:tabs>
                <w:tab w:val="left" w:pos="351"/>
              </w:tabs>
              <w:spacing w:line="252" w:lineRule="auto"/>
              <w:jc w:val="both"/>
              <w:rPr>
                <w:rFonts w:ascii="Arial" w:hAnsi="Arial"/>
                <w:b/>
                <w:bCs/>
                <w:sz w:val="19"/>
                <w:szCs w:val="19"/>
              </w:rPr>
            </w:pPr>
            <w:r w:rsidRPr="001F79E6">
              <w:rPr>
                <w:rFonts w:ascii="Arial" w:hAnsi="Arial"/>
                <w:b/>
                <w:bCs/>
                <w:sz w:val="19"/>
                <w:szCs w:val="19"/>
              </w:rPr>
              <w:lastRenderedPageBreak/>
              <w:t>Finalization Type User Profile</w:t>
            </w:r>
          </w:p>
          <w:p w14:paraId="270E99F5" w14:textId="77777777" w:rsidR="005270F7" w:rsidRPr="001F79E6" w:rsidRDefault="005270F7" w:rsidP="005270F7">
            <w:pPr>
              <w:spacing w:line="238" w:lineRule="auto"/>
              <w:ind w:right="220"/>
              <w:jc w:val="both"/>
              <w:rPr>
                <w:rFonts w:ascii="Arial" w:hAnsi="Arial"/>
                <w:sz w:val="19"/>
                <w:szCs w:val="19"/>
                <w:lang w:val="it-IT"/>
              </w:rPr>
            </w:pPr>
          </w:p>
          <w:p w14:paraId="2F389394" w14:textId="77777777" w:rsidR="005270F7" w:rsidRPr="001F79E6" w:rsidRDefault="005851BD" w:rsidP="00C54713">
            <w:pPr>
              <w:pStyle w:val="ListParagraph"/>
              <w:numPr>
                <w:ilvl w:val="0"/>
                <w:numId w:val="40"/>
              </w:numPr>
              <w:tabs>
                <w:tab w:val="left" w:pos="351"/>
              </w:tabs>
              <w:spacing w:line="252" w:lineRule="auto"/>
              <w:jc w:val="both"/>
              <w:rPr>
                <w:rFonts w:ascii="Arial" w:hAnsi="Arial"/>
                <w:sz w:val="19"/>
                <w:szCs w:val="19"/>
              </w:rPr>
            </w:pPr>
            <w:r w:rsidRPr="001F79E6">
              <w:rPr>
                <w:rFonts w:ascii="Arial" w:hAnsi="Arial"/>
                <w:sz w:val="19"/>
                <w:szCs w:val="19"/>
              </w:rPr>
              <w:t xml:space="preserve">carry out all the activities envisaged for the Finalization Type User Profile (in particular, it can commit the Seller to transfer the portfolios published by it), in accordance with the table </w:t>
            </w:r>
            <w:r w:rsidRPr="001F79E6">
              <w:rPr>
                <w:rFonts w:ascii="Arial" w:eastAsia="Times New Roman" w:hAnsi="Arial"/>
                <w:sz w:val="19"/>
                <w:szCs w:val="19"/>
              </w:rPr>
              <w:t xml:space="preserve">reported in the </w:t>
            </w:r>
            <w:r w:rsidRPr="001F79E6">
              <w:rPr>
                <w:rFonts w:ascii="Arial" w:eastAsia="Times New Roman" w:hAnsi="Arial"/>
                <w:b/>
                <w:bCs/>
                <w:sz w:val="19"/>
                <w:szCs w:val="19"/>
              </w:rPr>
              <w:t>Regulation</w:t>
            </w:r>
            <w:r w:rsidRPr="001F79E6">
              <w:rPr>
                <w:rFonts w:ascii="Arial" w:eastAsia="Times New Roman" w:hAnsi="Arial"/>
                <w:sz w:val="19"/>
                <w:szCs w:val="19"/>
              </w:rPr>
              <w:t>.</w:t>
            </w:r>
          </w:p>
          <w:p w14:paraId="1ECE24F2" w14:textId="77777777" w:rsidR="005851BD" w:rsidRPr="001F79E6" w:rsidRDefault="005851BD" w:rsidP="005851BD">
            <w:pPr>
              <w:tabs>
                <w:tab w:val="left" w:pos="351"/>
              </w:tabs>
              <w:spacing w:line="252" w:lineRule="auto"/>
              <w:jc w:val="both"/>
              <w:rPr>
                <w:rFonts w:ascii="Arial" w:hAnsi="Arial"/>
                <w:sz w:val="19"/>
                <w:szCs w:val="19"/>
              </w:rPr>
            </w:pPr>
          </w:p>
          <w:p w14:paraId="73DF3DEA" w14:textId="77777777" w:rsidR="005851BD" w:rsidRPr="001F79E6" w:rsidRDefault="005851BD" w:rsidP="005851BD">
            <w:pPr>
              <w:tabs>
                <w:tab w:val="left" w:pos="351"/>
              </w:tabs>
              <w:spacing w:line="252" w:lineRule="auto"/>
              <w:jc w:val="both"/>
              <w:rPr>
                <w:rFonts w:ascii="Arial" w:hAnsi="Arial"/>
                <w:sz w:val="19"/>
                <w:szCs w:val="19"/>
              </w:rPr>
            </w:pPr>
          </w:p>
          <w:p w14:paraId="27CE20E9" w14:textId="1F0067A2" w:rsidR="005851BD" w:rsidRPr="001F79E6" w:rsidRDefault="005851BD" w:rsidP="005851BD">
            <w:pPr>
              <w:tabs>
                <w:tab w:val="left" w:pos="351"/>
              </w:tabs>
              <w:spacing w:line="252" w:lineRule="auto"/>
              <w:jc w:val="both"/>
              <w:rPr>
                <w:rFonts w:ascii="Arial" w:hAnsi="Arial"/>
                <w:sz w:val="19"/>
                <w:szCs w:val="19"/>
              </w:rPr>
            </w:pPr>
            <w:r w:rsidRPr="001F79E6">
              <w:rPr>
                <w:rFonts w:ascii="Arial" w:hAnsi="Arial"/>
                <w:sz w:val="19"/>
                <w:szCs w:val="19"/>
              </w:rPr>
              <w:t xml:space="preserve">The appointed Attorney </w:t>
            </w:r>
            <w:r w:rsidR="006B1B12" w:rsidRPr="001F79E6">
              <w:rPr>
                <w:rFonts w:ascii="Arial" w:hAnsi="Arial"/>
                <w:sz w:val="19"/>
                <w:szCs w:val="19"/>
              </w:rPr>
              <w:t>has</w:t>
            </w:r>
            <w:r w:rsidRPr="001F79E6">
              <w:rPr>
                <w:rFonts w:ascii="Arial" w:hAnsi="Arial"/>
                <w:sz w:val="19"/>
                <w:szCs w:val="19"/>
              </w:rPr>
              <w:t xml:space="preserve"> all the powers to carry out all the necessary and/or useful acts, activities, </w:t>
            </w:r>
            <w:r w:rsidR="006B1B12" w:rsidRPr="001F79E6">
              <w:rPr>
                <w:rFonts w:ascii="Arial" w:hAnsi="Arial"/>
                <w:sz w:val="19"/>
                <w:szCs w:val="19"/>
              </w:rPr>
              <w:t>fulfilments</w:t>
            </w:r>
            <w:r w:rsidRPr="001F79E6">
              <w:rPr>
                <w:rFonts w:ascii="Arial" w:hAnsi="Arial"/>
                <w:sz w:val="19"/>
                <w:szCs w:val="19"/>
              </w:rPr>
              <w:t xml:space="preserve"> and formalities for the execution of the mandate given to him</w:t>
            </w:r>
            <w:r w:rsidR="006B1B12" w:rsidRPr="001F79E6">
              <w:rPr>
                <w:rFonts w:ascii="Arial" w:hAnsi="Arial"/>
                <w:sz w:val="19"/>
                <w:szCs w:val="19"/>
              </w:rPr>
              <w:t>/her</w:t>
            </w:r>
            <w:r w:rsidRPr="001F79E6">
              <w:rPr>
                <w:rFonts w:ascii="Arial" w:hAnsi="Arial"/>
                <w:sz w:val="19"/>
                <w:szCs w:val="19"/>
              </w:rPr>
              <w:t xml:space="preserve"> by this Power of Attorney, with </w:t>
            </w:r>
            <w:r w:rsidRPr="001F79E6">
              <w:rPr>
                <w:rFonts w:ascii="Arial" w:hAnsi="Arial"/>
                <w:sz w:val="19"/>
                <w:szCs w:val="19"/>
              </w:rPr>
              <w:lastRenderedPageBreak/>
              <w:t>a promise of full ratification and approval and in such a way that no defect, imprecision or uncertainty in relation to its powers (also as a consequence to the cases referred to in articles 1394 and 1395 of the Italian Civil Code) can be raised against the appointed Attorney.</w:t>
            </w:r>
          </w:p>
          <w:p w14:paraId="609E5F81" w14:textId="77777777" w:rsidR="005851BD" w:rsidRPr="001F79E6" w:rsidRDefault="005851BD" w:rsidP="005851BD">
            <w:pPr>
              <w:tabs>
                <w:tab w:val="left" w:pos="351"/>
              </w:tabs>
              <w:spacing w:line="252" w:lineRule="auto"/>
              <w:jc w:val="both"/>
              <w:rPr>
                <w:rFonts w:ascii="Arial" w:hAnsi="Arial"/>
                <w:sz w:val="19"/>
                <w:szCs w:val="19"/>
              </w:rPr>
            </w:pPr>
          </w:p>
          <w:p w14:paraId="65F17A85" w14:textId="77777777" w:rsidR="005851BD" w:rsidRPr="001F79E6" w:rsidRDefault="005851BD" w:rsidP="006D47B8">
            <w:pPr>
              <w:tabs>
                <w:tab w:val="left" w:pos="351"/>
              </w:tabs>
              <w:spacing w:line="252" w:lineRule="auto"/>
              <w:jc w:val="both"/>
              <w:rPr>
                <w:rFonts w:ascii="Arial" w:hAnsi="Arial"/>
                <w:sz w:val="19"/>
                <w:szCs w:val="19"/>
              </w:rPr>
            </w:pPr>
          </w:p>
          <w:p w14:paraId="7BF61B47" w14:textId="77777777" w:rsidR="005851BD" w:rsidRPr="001F79E6" w:rsidRDefault="005851BD" w:rsidP="001F79E6">
            <w:pPr>
              <w:spacing w:line="252" w:lineRule="auto"/>
              <w:rPr>
                <w:rFonts w:ascii="Arial" w:eastAsia="Times New Roman" w:hAnsi="Arial"/>
                <w:sz w:val="19"/>
                <w:szCs w:val="19"/>
              </w:rPr>
            </w:pPr>
          </w:p>
          <w:p w14:paraId="2B816044" w14:textId="019F59BD" w:rsidR="005851BD" w:rsidRPr="001F79E6" w:rsidRDefault="005851BD" w:rsidP="001F79E6">
            <w:pPr>
              <w:tabs>
                <w:tab w:val="left" w:pos="1680"/>
              </w:tabs>
              <w:spacing w:line="252" w:lineRule="auto"/>
              <w:rPr>
                <w:rFonts w:ascii="Arial" w:eastAsia="Arial" w:hAnsi="Arial"/>
                <w:sz w:val="19"/>
                <w:szCs w:val="19"/>
              </w:rPr>
            </w:pPr>
            <w:r w:rsidRPr="001F79E6">
              <w:rPr>
                <w:rFonts w:ascii="Arial" w:eastAsia="Arial" w:hAnsi="Arial"/>
                <w:b/>
                <w:bCs/>
                <w:sz w:val="19"/>
                <w:szCs w:val="19"/>
              </w:rPr>
              <w:t>Date and place</w:t>
            </w:r>
            <w:r w:rsidRPr="001F79E6">
              <w:rPr>
                <w:rFonts w:ascii="Arial" w:eastAsia="Arial" w:hAnsi="Arial"/>
                <w:sz w:val="19"/>
                <w:szCs w:val="19"/>
              </w:rPr>
              <w:t xml:space="preserve"> ______________________________</w:t>
            </w:r>
          </w:p>
          <w:p w14:paraId="1D56D2B8" w14:textId="77777777" w:rsidR="005851BD" w:rsidRPr="001F79E6" w:rsidRDefault="005851BD" w:rsidP="001F79E6">
            <w:pPr>
              <w:spacing w:line="252" w:lineRule="auto"/>
              <w:rPr>
                <w:rFonts w:ascii="Arial" w:eastAsia="Times New Roman" w:hAnsi="Arial"/>
                <w:sz w:val="19"/>
                <w:szCs w:val="19"/>
              </w:rPr>
            </w:pPr>
          </w:p>
          <w:p w14:paraId="0BE1C7D7" w14:textId="4882CAB7" w:rsidR="005851BD" w:rsidRPr="001F79E6" w:rsidRDefault="005851BD" w:rsidP="001F79E6">
            <w:pPr>
              <w:tabs>
                <w:tab w:val="left" w:pos="1660"/>
              </w:tabs>
              <w:spacing w:line="252" w:lineRule="auto"/>
              <w:rPr>
                <w:rFonts w:ascii="Arial" w:eastAsia="Arial" w:hAnsi="Arial"/>
                <w:sz w:val="19"/>
                <w:szCs w:val="19"/>
              </w:rPr>
            </w:pPr>
            <w:r w:rsidRPr="001F79E6">
              <w:rPr>
                <w:rFonts w:ascii="Arial" w:eastAsia="Arial" w:hAnsi="Arial"/>
                <w:b/>
                <w:bCs/>
                <w:sz w:val="19"/>
                <w:szCs w:val="19"/>
              </w:rPr>
              <w:t>Signature</w:t>
            </w:r>
            <w:r w:rsidRPr="001F79E6">
              <w:rPr>
                <w:rFonts w:ascii="Arial" w:eastAsia="Arial" w:hAnsi="Arial"/>
                <w:sz w:val="19"/>
                <w:szCs w:val="19"/>
              </w:rPr>
              <w:t xml:space="preserve"> __________________________________</w:t>
            </w:r>
          </w:p>
          <w:p w14:paraId="6FBC2FD6" w14:textId="45ECA3C5" w:rsidR="005851BD" w:rsidRPr="001F79E6" w:rsidRDefault="005851BD" w:rsidP="001F79E6">
            <w:pPr>
              <w:spacing w:line="252" w:lineRule="auto"/>
              <w:ind w:right="220"/>
              <w:jc w:val="both"/>
              <w:rPr>
                <w:rFonts w:ascii="Arial" w:hAnsi="Arial"/>
                <w:i/>
                <w:iCs/>
                <w:sz w:val="19"/>
                <w:szCs w:val="19"/>
              </w:rPr>
            </w:pPr>
            <w:r w:rsidRPr="001F79E6">
              <w:rPr>
                <w:rFonts w:ascii="Arial" w:hAnsi="Arial"/>
                <w:i/>
                <w:iCs/>
                <w:sz w:val="19"/>
                <w:szCs w:val="19"/>
              </w:rPr>
              <w:t>[signature of the Seller's legal representative]</w:t>
            </w:r>
          </w:p>
          <w:p w14:paraId="18E4DFC4" w14:textId="77777777" w:rsidR="005851BD" w:rsidRPr="001F79E6" w:rsidRDefault="005851BD" w:rsidP="006D47B8">
            <w:pPr>
              <w:tabs>
                <w:tab w:val="left" w:pos="351"/>
              </w:tabs>
              <w:spacing w:line="252" w:lineRule="auto"/>
              <w:jc w:val="both"/>
              <w:rPr>
                <w:rFonts w:ascii="Arial" w:hAnsi="Arial"/>
                <w:sz w:val="19"/>
                <w:szCs w:val="19"/>
              </w:rPr>
            </w:pPr>
          </w:p>
          <w:p w14:paraId="1E4EDBED" w14:textId="6D947AAE" w:rsidR="005851BD" w:rsidRPr="001F79E6" w:rsidRDefault="005851BD">
            <w:pPr>
              <w:tabs>
                <w:tab w:val="left" w:pos="351"/>
              </w:tabs>
              <w:spacing w:line="252" w:lineRule="auto"/>
              <w:jc w:val="both"/>
              <w:rPr>
                <w:rFonts w:ascii="Arial" w:hAnsi="Arial"/>
                <w:sz w:val="19"/>
                <w:szCs w:val="19"/>
              </w:rPr>
            </w:pPr>
            <w:r w:rsidRPr="001F79E6">
              <w:rPr>
                <w:rFonts w:ascii="Arial" w:hAnsi="Arial"/>
                <w:b/>
                <w:bCs/>
                <w:sz w:val="19"/>
                <w:szCs w:val="19"/>
              </w:rPr>
              <w:t xml:space="preserve">Name and Surname </w:t>
            </w:r>
            <w:r w:rsidRPr="001F79E6">
              <w:rPr>
                <w:rFonts w:ascii="Arial" w:hAnsi="Arial"/>
                <w:sz w:val="19"/>
                <w:szCs w:val="19"/>
              </w:rPr>
              <w:t>__________________________</w:t>
            </w:r>
          </w:p>
          <w:p w14:paraId="1088B79D" w14:textId="5365B7A0" w:rsidR="005851BD" w:rsidRPr="001F79E6" w:rsidRDefault="005851BD">
            <w:pPr>
              <w:tabs>
                <w:tab w:val="left" w:pos="351"/>
              </w:tabs>
              <w:spacing w:line="252" w:lineRule="auto"/>
              <w:jc w:val="both"/>
              <w:rPr>
                <w:rFonts w:ascii="Arial" w:hAnsi="Arial"/>
                <w:sz w:val="19"/>
                <w:szCs w:val="19"/>
              </w:rPr>
            </w:pPr>
          </w:p>
          <w:p w14:paraId="00425603" w14:textId="2A3A3048" w:rsidR="001A6D50" w:rsidRPr="001F79E6" w:rsidRDefault="001A6D50">
            <w:pPr>
              <w:tabs>
                <w:tab w:val="left" w:pos="351"/>
              </w:tabs>
              <w:spacing w:line="252" w:lineRule="auto"/>
              <w:jc w:val="both"/>
              <w:rPr>
                <w:rFonts w:ascii="Arial" w:hAnsi="Arial"/>
                <w:sz w:val="19"/>
                <w:szCs w:val="19"/>
              </w:rPr>
            </w:pPr>
            <w:r w:rsidRPr="001F79E6">
              <w:rPr>
                <w:rFonts w:ascii="Arial" w:hAnsi="Arial"/>
                <w:b/>
                <w:bCs/>
                <w:sz w:val="19"/>
                <w:szCs w:val="19"/>
              </w:rPr>
              <w:t>Title</w:t>
            </w:r>
            <w:r w:rsidRPr="001F79E6">
              <w:rPr>
                <w:rFonts w:ascii="Arial" w:hAnsi="Arial"/>
                <w:sz w:val="19"/>
                <w:szCs w:val="19"/>
              </w:rPr>
              <w:t xml:space="preserve"> _______________________________________</w:t>
            </w:r>
          </w:p>
          <w:p w14:paraId="3954C988" w14:textId="77777777" w:rsidR="001A6D50" w:rsidRPr="001F79E6" w:rsidRDefault="001A6D50">
            <w:pPr>
              <w:tabs>
                <w:tab w:val="left" w:pos="351"/>
              </w:tabs>
              <w:spacing w:line="252" w:lineRule="auto"/>
              <w:jc w:val="both"/>
              <w:rPr>
                <w:rFonts w:ascii="Arial" w:hAnsi="Arial"/>
                <w:sz w:val="19"/>
                <w:szCs w:val="19"/>
              </w:rPr>
            </w:pPr>
          </w:p>
          <w:p w14:paraId="74751A17" w14:textId="74335454" w:rsidR="001A6D50" w:rsidRPr="001F79E6" w:rsidRDefault="001A6D50">
            <w:pPr>
              <w:tabs>
                <w:tab w:val="left" w:pos="351"/>
              </w:tabs>
              <w:spacing w:line="252" w:lineRule="auto"/>
              <w:jc w:val="both"/>
              <w:rPr>
                <w:rFonts w:ascii="Arial" w:hAnsi="Arial"/>
                <w:sz w:val="19"/>
                <w:szCs w:val="19"/>
              </w:rPr>
            </w:pPr>
            <w:r w:rsidRPr="001F79E6">
              <w:rPr>
                <w:rFonts w:ascii="Arial" w:hAnsi="Arial"/>
                <w:sz w:val="19"/>
                <w:szCs w:val="19"/>
              </w:rPr>
              <w:t>The Attorney confirms to have read the contents of the Regulation and signs this Power of Attorney for acknowledgement.</w:t>
            </w:r>
          </w:p>
          <w:p w14:paraId="1EFA8BFE" w14:textId="77777777" w:rsidR="001A6D50" w:rsidRPr="001F79E6" w:rsidRDefault="001A6D50" w:rsidP="005851BD">
            <w:pPr>
              <w:tabs>
                <w:tab w:val="left" w:pos="351"/>
              </w:tabs>
              <w:spacing w:line="252" w:lineRule="auto"/>
              <w:jc w:val="both"/>
              <w:rPr>
                <w:rFonts w:ascii="Arial" w:hAnsi="Arial"/>
                <w:sz w:val="19"/>
                <w:szCs w:val="19"/>
              </w:rPr>
            </w:pPr>
          </w:p>
          <w:p w14:paraId="2069127E" w14:textId="77AEAEA1" w:rsidR="001A6D50" w:rsidRPr="001F79E6" w:rsidRDefault="001A6D50" w:rsidP="005851BD">
            <w:pPr>
              <w:tabs>
                <w:tab w:val="left" w:pos="351"/>
              </w:tabs>
              <w:spacing w:line="252" w:lineRule="auto"/>
              <w:jc w:val="both"/>
              <w:rPr>
                <w:rFonts w:ascii="Arial" w:hAnsi="Arial"/>
                <w:i/>
                <w:iCs/>
                <w:sz w:val="19"/>
                <w:szCs w:val="19"/>
                <w:lang w:val="en-US"/>
              </w:rPr>
            </w:pPr>
            <w:r w:rsidRPr="001F79E6">
              <w:rPr>
                <w:rFonts w:ascii="Arial" w:hAnsi="Arial"/>
                <w:iCs/>
                <w:sz w:val="19"/>
                <w:szCs w:val="19"/>
                <w:lang w:val="en-US"/>
              </w:rPr>
              <w:t>[</w:t>
            </w:r>
            <w:r w:rsidRPr="001F79E6">
              <w:rPr>
                <w:rFonts w:ascii="Arial" w:hAnsi="Arial"/>
                <w:i/>
                <w:iCs/>
                <w:sz w:val="19"/>
                <w:szCs w:val="19"/>
                <w:lang w:val="en-US"/>
              </w:rPr>
              <w:t>Attorney’s signature</w:t>
            </w:r>
            <w:r w:rsidRPr="001F79E6">
              <w:rPr>
                <w:rFonts w:ascii="Arial" w:hAnsi="Arial"/>
                <w:iCs/>
                <w:sz w:val="19"/>
                <w:szCs w:val="19"/>
                <w:lang w:val="en-US"/>
              </w:rPr>
              <w:t>]</w:t>
            </w:r>
          </w:p>
          <w:p w14:paraId="65180150" w14:textId="77777777" w:rsidR="001A6D50" w:rsidRPr="001F79E6" w:rsidRDefault="001A6D50" w:rsidP="001A6D50">
            <w:pPr>
              <w:spacing w:line="252" w:lineRule="auto"/>
              <w:jc w:val="both"/>
              <w:rPr>
                <w:rFonts w:ascii="Arial" w:hAnsi="Arial"/>
                <w:sz w:val="24"/>
                <w:szCs w:val="24"/>
                <w:lang w:val="en-US"/>
              </w:rPr>
            </w:pPr>
          </w:p>
          <w:p w14:paraId="64F73F4A" w14:textId="0970FFFA" w:rsidR="001A6D50" w:rsidRPr="001F79E6" w:rsidRDefault="00C52E18" w:rsidP="001A6D50">
            <w:pPr>
              <w:spacing w:line="252" w:lineRule="auto"/>
              <w:jc w:val="both"/>
              <w:rPr>
                <w:rFonts w:ascii="Arial" w:hAnsi="Arial"/>
                <w:sz w:val="19"/>
                <w:szCs w:val="19"/>
                <w:lang w:val="en-US"/>
              </w:rPr>
            </w:pPr>
            <w:r w:rsidRPr="001F79E6">
              <w:rPr>
                <w:rFonts w:ascii="Arial" w:hAnsi="Arial"/>
                <w:b/>
                <w:bCs/>
                <w:sz w:val="19"/>
                <w:szCs w:val="19"/>
                <w:lang w:val="en-US"/>
              </w:rPr>
              <w:t>Name and Surname</w:t>
            </w:r>
            <w:r w:rsidR="001A6D50" w:rsidRPr="001F79E6">
              <w:rPr>
                <w:rFonts w:ascii="Arial" w:hAnsi="Arial"/>
                <w:sz w:val="19"/>
                <w:szCs w:val="19"/>
                <w:lang w:val="en-US"/>
              </w:rPr>
              <w:t xml:space="preserve"> ___________________________</w:t>
            </w:r>
          </w:p>
          <w:p w14:paraId="7C43E2EE" w14:textId="7A52DABF" w:rsidR="001A6D50" w:rsidRPr="001F79E6" w:rsidRDefault="001A6D50" w:rsidP="001A6D50">
            <w:pPr>
              <w:spacing w:line="252" w:lineRule="auto"/>
              <w:jc w:val="both"/>
              <w:rPr>
                <w:rFonts w:ascii="Arial" w:hAnsi="Arial"/>
                <w:sz w:val="19"/>
                <w:szCs w:val="19"/>
                <w:lang w:val="en-US"/>
              </w:rPr>
            </w:pPr>
          </w:p>
          <w:p w14:paraId="579ED82E" w14:textId="2DD993EF" w:rsidR="001A6D50" w:rsidRPr="001F79E6" w:rsidRDefault="00C54713" w:rsidP="001A24C3">
            <w:pPr>
              <w:spacing w:line="252" w:lineRule="auto"/>
              <w:jc w:val="center"/>
              <w:rPr>
                <w:rFonts w:ascii="Arial" w:hAnsi="Arial"/>
                <w:sz w:val="19"/>
                <w:szCs w:val="19"/>
                <w:lang w:val="en-US"/>
              </w:rPr>
            </w:pPr>
            <w:r w:rsidRPr="001A24C3">
              <w:rPr>
                <w:rFonts w:ascii="Arial" w:hAnsi="Arial"/>
                <w:sz w:val="19"/>
                <w:szCs w:val="19"/>
              </w:rPr>
              <w:t>* * *</w:t>
            </w:r>
          </w:p>
          <w:p w14:paraId="1D23DDAF" w14:textId="03FC474A" w:rsidR="001A6D50" w:rsidRPr="001F79E6" w:rsidRDefault="001A6D50" w:rsidP="001A6D50">
            <w:pPr>
              <w:spacing w:line="252" w:lineRule="auto"/>
              <w:jc w:val="both"/>
              <w:rPr>
                <w:rFonts w:ascii="Arial" w:hAnsi="Arial"/>
                <w:sz w:val="19"/>
                <w:szCs w:val="19"/>
                <w:lang w:val="en-US"/>
              </w:rPr>
            </w:pPr>
          </w:p>
          <w:p w14:paraId="004784A7" w14:textId="52B8B8EF" w:rsidR="001A6D50" w:rsidRPr="001F79E6" w:rsidRDefault="001A6D50" w:rsidP="001A6D50">
            <w:pPr>
              <w:spacing w:line="252" w:lineRule="auto"/>
              <w:jc w:val="both"/>
              <w:rPr>
                <w:rFonts w:ascii="Arial" w:hAnsi="Arial"/>
                <w:sz w:val="19"/>
                <w:szCs w:val="19"/>
                <w:lang w:val="en-US"/>
              </w:rPr>
            </w:pPr>
          </w:p>
          <w:p w14:paraId="0C7EBB6D" w14:textId="77777777" w:rsidR="00C54713" w:rsidRPr="00252B3A" w:rsidRDefault="00C54713" w:rsidP="00C54713">
            <w:pPr>
              <w:spacing w:line="239" w:lineRule="auto"/>
              <w:jc w:val="center"/>
              <w:rPr>
                <w:rFonts w:ascii="Arial" w:hAnsi="Arial"/>
                <w:b/>
                <w:color w:val="44546A" w:themeColor="text2"/>
              </w:rPr>
            </w:pPr>
            <w:r w:rsidRPr="00252B3A">
              <w:rPr>
                <w:rFonts w:ascii="Arial" w:hAnsi="Arial"/>
                <w:b/>
                <w:color w:val="44546A" w:themeColor="text2"/>
              </w:rPr>
              <w:t>APPLICATION FORM</w:t>
            </w:r>
          </w:p>
          <w:p w14:paraId="74E8F5F9" w14:textId="77777777" w:rsidR="00C54713" w:rsidRPr="00252B3A" w:rsidRDefault="00C54713" w:rsidP="00C54713">
            <w:pPr>
              <w:spacing w:line="239" w:lineRule="auto"/>
              <w:jc w:val="center"/>
              <w:rPr>
                <w:rFonts w:ascii="Arial" w:hAnsi="Arial"/>
                <w:b/>
                <w:i/>
                <w:iCs/>
                <w:color w:val="44546A" w:themeColor="text2"/>
                <w:sz w:val="17"/>
                <w:szCs w:val="17"/>
                <w:lang w:val="en-US"/>
              </w:rPr>
            </w:pPr>
            <w:r w:rsidRPr="00252B3A">
              <w:rPr>
                <w:rFonts w:ascii="Arial" w:hAnsi="Arial"/>
                <w:b/>
                <w:i/>
                <w:iCs/>
                <w:color w:val="44546A" w:themeColor="text2"/>
                <w:sz w:val="17"/>
                <w:szCs w:val="17"/>
                <w:lang w:val="en-US"/>
              </w:rPr>
              <w:t>Legal Representative</w:t>
            </w:r>
          </w:p>
          <w:p w14:paraId="28314632" w14:textId="77777777" w:rsidR="00C54713" w:rsidRPr="00252B3A" w:rsidRDefault="00C54713" w:rsidP="00C54713">
            <w:pPr>
              <w:spacing w:line="252" w:lineRule="auto"/>
              <w:jc w:val="both"/>
              <w:rPr>
                <w:rFonts w:ascii="Arial" w:hAnsi="Arial"/>
                <w:sz w:val="19"/>
                <w:szCs w:val="19"/>
                <w:lang w:val="en-US"/>
              </w:rPr>
            </w:pPr>
          </w:p>
          <w:p w14:paraId="055EC602" w14:textId="77777777" w:rsidR="00C54713" w:rsidRPr="00252B3A" w:rsidRDefault="00C54713" w:rsidP="00C54713">
            <w:pPr>
              <w:spacing w:line="252" w:lineRule="auto"/>
              <w:jc w:val="both"/>
              <w:rPr>
                <w:rFonts w:ascii="Arial" w:hAnsi="Arial"/>
                <w:sz w:val="19"/>
                <w:szCs w:val="19"/>
              </w:rPr>
            </w:pPr>
            <w:r w:rsidRPr="00252B3A">
              <w:rPr>
                <w:rFonts w:ascii="Arial" w:hAnsi="Arial"/>
                <w:sz w:val="19"/>
                <w:szCs w:val="19"/>
              </w:rPr>
              <w:t>The undersigned _____________________________, as legal representative (the “</w:t>
            </w:r>
            <w:r w:rsidRPr="00252B3A">
              <w:rPr>
                <w:rFonts w:ascii="Arial" w:hAnsi="Arial"/>
                <w:b/>
                <w:sz w:val="19"/>
                <w:szCs w:val="19"/>
              </w:rPr>
              <w:t>Legal Representative</w:t>
            </w:r>
            <w:r w:rsidRPr="00252B3A">
              <w:rPr>
                <w:rFonts w:ascii="Arial" w:hAnsi="Arial"/>
                <w:sz w:val="19"/>
                <w:szCs w:val="19"/>
              </w:rPr>
              <w:t>”) of ____________________________________________ ________________________________ with registered office in _____________________________________</w:t>
            </w:r>
          </w:p>
          <w:p w14:paraId="1FDEE60A" w14:textId="77777777" w:rsidR="00C54713" w:rsidRPr="00252B3A" w:rsidRDefault="00C54713" w:rsidP="00C54713">
            <w:pPr>
              <w:spacing w:line="252" w:lineRule="auto"/>
              <w:jc w:val="both"/>
              <w:rPr>
                <w:rFonts w:ascii="Arial" w:hAnsi="Arial"/>
                <w:sz w:val="19"/>
                <w:szCs w:val="19"/>
              </w:rPr>
            </w:pPr>
            <w:r w:rsidRPr="00252B3A">
              <w:rPr>
                <w:rFonts w:ascii="Arial" w:hAnsi="Arial"/>
                <w:sz w:val="19"/>
                <w:szCs w:val="19"/>
              </w:rPr>
              <w:t>(the “</w:t>
            </w:r>
            <w:r w:rsidRPr="00252B3A">
              <w:rPr>
                <w:rFonts w:ascii="Arial" w:hAnsi="Arial"/>
                <w:b/>
                <w:bCs/>
                <w:sz w:val="19"/>
                <w:szCs w:val="19"/>
              </w:rPr>
              <w:t>Seller</w:t>
            </w:r>
            <w:r w:rsidRPr="00252B3A">
              <w:rPr>
                <w:rFonts w:ascii="Arial" w:hAnsi="Arial"/>
                <w:sz w:val="19"/>
                <w:szCs w:val="19"/>
              </w:rPr>
              <w:t>”)</w:t>
            </w:r>
          </w:p>
          <w:p w14:paraId="452BC0A9" w14:textId="77777777" w:rsidR="00C54713" w:rsidRPr="00252B3A" w:rsidRDefault="00C54713" w:rsidP="00C54713">
            <w:pPr>
              <w:spacing w:line="252" w:lineRule="auto"/>
              <w:jc w:val="both"/>
              <w:rPr>
                <w:rFonts w:ascii="Arial" w:hAnsi="Arial"/>
                <w:sz w:val="19"/>
                <w:szCs w:val="19"/>
              </w:rPr>
            </w:pPr>
          </w:p>
          <w:p w14:paraId="3A8AE19F" w14:textId="77777777" w:rsidR="00C54713" w:rsidRPr="00252B3A" w:rsidRDefault="00C54713" w:rsidP="00C54713">
            <w:pPr>
              <w:spacing w:line="252" w:lineRule="auto"/>
              <w:jc w:val="both"/>
              <w:rPr>
                <w:rFonts w:ascii="Arial" w:hAnsi="Arial"/>
                <w:sz w:val="19"/>
                <w:szCs w:val="19"/>
              </w:rPr>
            </w:pPr>
          </w:p>
          <w:p w14:paraId="7CFE5C83" w14:textId="77777777" w:rsidR="00C54713" w:rsidRPr="00252B3A" w:rsidRDefault="00C54713" w:rsidP="00C54713">
            <w:pPr>
              <w:spacing w:line="0" w:lineRule="atLeast"/>
              <w:ind w:left="1559"/>
              <w:jc w:val="both"/>
              <w:rPr>
                <w:rFonts w:ascii="Arial" w:eastAsia="Times New Roman" w:hAnsi="Arial"/>
                <w:b/>
                <w:sz w:val="19"/>
                <w:szCs w:val="19"/>
                <w:lang w:val="en-US"/>
              </w:rPr>
            </w:pPr>
            <w:r w:rsidRPr="00252B3A">
              <w:rPr>
                <w:rFonts w:ascii="Arial" w:eastAsia="Times New Roman" w:hAnsi="Arial"/>
                <w:b/>
                <w:sz w:val="19"/>
                <w:szCs w:val="19"/>
                <w:lang w:val="en-US"/>
              </w:rPr>
              <w:t>PROVIDED THAT</w:t>
            </w:r>
          </w:p>
          <w:p w14:paraId="452FFFEE" w14:textId="77777777" w:rsidR="00C54713" w:rsidRPr="00252B3A" w:rsidRDefault="00C54713" w:rsidP="00C54713">
            <w:pPr>
              <w:spacing w:line="121" w:lineRule="exact"/>
              <w:rPr>
                <w:rFonts w:ascii="Arial" w:eastAsia="Times New Roman" w:hAnsi="Arial"/>
                <w:sz w:val="19"/>
                <w:szCs w:val="19"/>
              </w:rPr>
            </w:pPr>
          </w:p>
          <w:p w14:paraId="5D7A2E7E" w14:textId="77777777" w:rsidR="00C54713" w:rsidRPr="00252B3A" w:rsidRDefault="00C54713" w:rsidP="001A24C3">
            <w:pPr>
              <w:pStyle w:val="ListParagraph"/>
              <w:numPr>
                <w:ilvl w:val="0"/>
                <w:numId w:val="40"/>
              </w:numPr>
              <w:tabs>
                <w:tab w:val="left" w:pos="351"/>
              </w:tabs>
              <w:spacing w:line="246" w:lineRule="auto"/>
              <w:jc w:val="both"/>
              <w:rPr>
                <w:rFonts w:ascii="Arial" w:eastAsia="Times New Roman" w:hAnsi="Arial"/>
                <w:sz w:val="19"/>
                <w:szCs w:val="19"/>
              </w:rPr>
            </w:pPr>
            <w:proofErr w:type="spellStart"/>
            <w:r w:rsidRPr="00252B3A">
              <w:rPr>
                <w:rFonts w:ascii="Arial" w:eastAsia="Times New Roman" w:hAnsi="Arial"/>
                <w:sz w:val="19"/>
                <w:szCs w:val="19"/>
              </w:rPr>
              <w:t>TaXchange</w:t>
            </w:r>
            <w:proofErr w:type="spellEnd"/>
            <w:r w:rsidRPr="00252B3A">
              <w:rPr>
                <w:rFonts w:ascii="Arial" w:eastAsia="Times New Roman" w:hAnsi="Arial"/>
                <w:sz w:val="19"/>
                <w:szCs w:val="19"/>
              </w:rPr>
              <w:t xml:space="preserve"> S.P.A has developed and manages a digital platform named “TXC Platform” (the “Platform”) aimed at linking the parties interested in the execution of sale transactions and the related purchase of Tax Claims in accordance with the current legislation (see the TXC Platform regulation (the “</w:t>
            </w:r>
            <w:r w:rsidRPr="00252B3A">
              <w:rPr>
                <w:rFonts w:ascii="Arial" w:eastAsia="Times New Roman" w:hAnsi="Arial"/>
                <w:b/>
                <w:bCs/>
                <w:sz w:val="19"/>
                <w:szCs w:val="19"/>
              </w:rPr>
              <w:t>Regulation</w:t>
            </w:r>
            <w:r w:rsidRPr="00252B3A">
              <w:rPr>
                <w:rFonts w:ascii="Arial" w:eastAsia="Times New Roman" w:hAnsi="Arial"/>
                <w:sz w:val="19"/>
                <w:szCs w:val="19"/>
              </w:rPr>
              <w:t>”).</w:t>
            </w:r>
          </w:p>
          <w:p w14:paraId="33567A3B" w14:textId="77777777" w:rsidR="00C54713" w:rsidRPr="00252B3A" w:rsidRDefault="00C54713" w:rsidP="00C54713">
            <w:pPr>
              <w:tabs>
                <w:tab w:val="left" w:pos="351"/>
              </w:tabs>
              <w:spacing w:line="246" w:lineRule="auto"/>
              <w:ind w:left="-8"/>
              <w:jc w:val="both"/>
              <w:rPr>
                <w:rFonts w:ascii="Arial" w:eastAsia="Times New Roman" w:hAnsi="Arial"/>
                <w:sz w:val="19"/>
                <w:szCs w:val="19"/>
              </w:rPr>
            </w:pPr>
          </w:p>
          <w:p w14:paraId="179BF6D6" w14:textId="77777777" w:rsidR="00C54713" w:rsidRPr="00252B3A" w:rsidRDefault="00C54713" w:rsidP="00C54713">
            <w:pPr>
              <w:tabs>
                <w:tab w:val="left" w:pos="351"/>
              </w:tabs>
              <w:spacing w:line="246" w:lineRule="auto"/>
              <w:ind w:left="-8"/>
              <w:jc w:val="both"/>
              <w:rPr>
                <w:rFonts w:ascii="Arial" w:eastAsia="Times New Roman" w:hAnsi="Arial"/>
                <w:sz w:val="19"/>
                <w:szCs w:val="19"/>
              </w:rPr>
            </w:pPr>
          </w:p>
          <w:p w14:paraId="55593B92" w14:textId="77777777" w:rsidR="00C54713" w:rsidRPr="00252B3A" w:rsidRDefault="00C54713" w:rsidP="001A24C3">
            <w:pPr>
              <w:pStyle w:val="ListParagraph"/>
              <w:numPr>
                <w:ilvl w:val="0"/>
                <w:numId w:val="40"/>
              </w:numPr>
              <w:tabs>
                <w:tab w:val="left" w:pos="351"/>
              </w:tabs>
              <w:spacing w:line="246" w:lineRule="auto"/>
              <w:jc w:val="both"/>
              <w:rPr>
                <w:rFonts w:ascii="Arial" w:eastAsia="Times New Roman" w:hAnsi="Arial"/>
                <w:sz w:val="19"/>
                <w:szCs w:val="19"/>
              </w:rPr>
            </w:pPr>
            <w:r w:rsidRPr="00252B3A">
              <w:rPr>
                <w:rFonts w:ascii="Arial" w:eastAsia="Times New Roman" w:hAnsi="Arial"/>
                <w:sz w:val="19"/>
                <w:szCs w:val="19"/>
              </w:rPr>
              <w:t xml:space="preserve">Access and use of the Platform is governed by a regulation, previously signed by the Seller for acceptance (the </w:t>
            </w:r>
            <w:r w:rsidRPr="00252B3A">
              <w:rPr>
                <w:rFonts w:ascii="Arial" w:eastAsia="Times New Roman" w:hAnsi="Arial"/>
                <w:bCs/>
                <w:sz w:val="19"/>
                <w:szCs w:val="19"/>
              </w:rPr>
              <w:t>“</w:t>
            </w:r>
            <w:r w:rsidRPr="00252B3A">
              <w:rPr>
                <w:rFonts w:ascii="Arial" w:eastAsia="Times New Roman" w:hAnsi="Arial"/>
                <w:b/>
                <w:bCs/>
                <w:sz w:val="19"/>
                <w:szCs w:val="19"/>
              </w:rPr>
              <w:t>Regulation</w:t>
            </w:r>
            <w:r w:rsidRPr="00252B3A">
              <w:rPr>
                <w:rFonts w:ascii="Arial" w:eastAsia="Times New Roman" w:hAnsi="Arial"/>
                <w:bCs/>
                <w:sz w:val="19"/>
                <w:szCs w:val="19"/>
              </w:rPr>
              <w:t>”</w:t>
            </w:r>
            <w:r w:rsidRPr="00252B3A">
              <w:rPr>
                <w:rFonts w:ascii="Arial" w:eastAsia="Times New Roman" w:hAnsi="Arial"/>
                <w:sz w:val="19"/>
                <w:szCs w:val="19"/>
              </w:rPr>
              <w:t>).</w:t>
            </w:r>
          </w:p>
          <w:p w14:paraId="5B4F22FC" w14:textId="77777777" w:rsidR="00C54713" w:rsidRPr="00252B3A" w:rsidRDefault="00C54713" w:rsidP="00C54713">
            <w:pPr>
              <w:rPr>
                <w:rFonts w:ascii="Arial" w:eastAsia="Times New Roman" w:hAnsi="Arial"/>
                <w:sz w:val="19"/>
                <w:szCs w:val="19"/>
              </w:rPr>
            </w:pPr>
          </w:p>
          <w:p w14:paraId="05FDFA50" w14:textId="77777777" w:rsidR="00C54713" w:rsidRPr="00252B3A" w:rsidRDefault="00C54713" w:rsidP="001A24C3">
            <w:pPr>
              <w:pStyle w:val="ListParagraph"/>
              <w:numPr>
                <w:ilvl w:val="0"/>
                <w:numId w:val="40"/>
              </w:numPr>
              <w:tabs>
                <w:tab w:val="left" w:pos="351"/>
              </w:tabs>
              <w:spacing w:line="259" w:lineRule="auto"/>
              <w:jc w:val="both"/>
              <w:rPr>
                <w:rFonts w:ascii="Arial" w:hAnsi="Arial"/>
                <w:sz w:val="19"/>
                <w:szCs w:val="19"/>
              </w:rPr>
            </w:pPr>
            <w:r w:rsidRPr="00252B3A">
              <w:rPr>
                <w:rFonts w:ascii="Arial" w:eastAsia="Times New Roman" w:hAnsi="Arial"/>
                <w:sz w:val="19"/>
                <w:szCs w:val="19"/>
              </w:rPr>
              <w:t xml:space="preserve">Each participant, in accessing and using the platform, must successfully complete the registration process </w:t>
            </w:r>
            <w:r w:rsidRPr="00252B3A">
              <w:rPr>
                <w:rFonts w:ascii="Arial" w:eastAsia="Times New Roman" w:hAnsi="Arial"/>
                <w:b/>
                <w:bCs/>
                <w:sz w:val="19"/>
                <w:szCs w:val="19"/>
              </w:rPr>
              <w:t xml:space="preserve">on the </w:t>
            </w:r>
            <w:r w:rsidRPr="00252B3A">
              <w:rPr>
                <w:rFonts w:ascii="Arial" w:eastAsia="Times New Roman" w:hAnsi="Arial"/>
                <w:bCs/>
                <w:sz w:val="19"/>
                <w:szCs w:val="19"/>
              </w:rPr>
              <w:t>“</w:t>
            </w:r>
            <w:r w:rsidRPr="00252B3A">
              <w:rPr>
                <w:rFonts w:ascii="Arial" w:eastAsia="Times New Roman" w:hAnsi="Arial"/>
                <w:b/>
                <w:bCs/>
                <w:sz w:val="19"/>
                <w:szCs w:val="19"/>
              </w:rPr>
              <w:t>txcmarkets.com</w:t>
            </w:r>
            <w:r w:rsidRPr="00252B3A">
              <w:rPr>
                <w:rFonts w:ascii="Arial" w:eastAsia="Times New Roman" w:hAnsi="Arial"/>
                <w:bCs/>
                <w:sz w:val="19"/>
                <w:szCs w:val="19"/>
              </w:rPr>
              <w:t>”</w:t>
            </w:r>
            <w:r w:rsidRPr="00252B3A">
              <w:rPr>
                <w:rFonts w:ascii="Arial" w:eastAsia="Times New Roman" w:hAnsi="Arial"/>
                <w:b/>
                <w:bCs/>
                <w:sz w:val="19"/>
                <w:szCs w:val="19"/>
              </w:rPr>
              <w:t xml:space="preserve"> website</w:t>
            </w:r>
            <w:r w:rsidRPr="00252B3A">
              <w:rPr>
                <w:rFonts w:ascii="Arial" w:eastAsia="Times New Roman" w:hAnsi="Arial"/>
                <w:sz w:val="19"/>
                <w:szCs w:val="19"/>
              </w:rPr>
              <w:t xml:space="preserve">, after which </w:t>
            </w:r>
            <w:proofErr w:type="gramStart"/>
            <w:r w:rsidRPr="00252B3A">
              <w:rPr>
                <w:rFonts w:ascii="Arial" w:eastAsia="Times New Roman" w:hAnsi="Arial"/>
                <w:sz w:val="19"/>
                <w:szCs w:val="19"/>
              </w:rPr>
              <w:t>an</w:t>
            </w:r>
            <w:proofErr w:type="gramEnd"/>
            <w:r w:rsidRPr="00252B3A">
              <w:rPr>
                <w:rFonts w:ascii="Arial" w:eastAsia="Times New Roman" w:hAnsi="Arial"/>
                <w:sz w:val="19"/>
                <w:szCs w:val="19"/>
              </w:rPr>
              <w:t xml:space="preserve"> User “account” will be launched. Each User, based on the assigned profile reported in the </w:t>
            </w:r>
            <w:r w:rsidRPr="00252B3A">
              <w:rPr>
                <w:rFonts w:ascii="Arial" w:eastAsia="Times New Roman" w:hAnsi="Arial"/>
                <w:b/>
                <w:bCs/>
                <w:sz w:val="19"/>
                <w:szCs w:val="19"/>
              </w:rPr>
              <w:t>Regulation</w:t>
            </w:r>
            <w:r w:rsidRPr="00252B3A">
              <w:rPr>
                <w:rFonts w:ascii="Arial" w:eastAsia="Times New Roman" w:hAnsi="Arial"/>
                <w:bCs/>
                <w:sz w:val="19"/>
                <w:szCs w:val="19"/>
              </w:rPr>
              <w:t>,</w:t>
            </w:r>
            <w:r w:rsidRPr="00252B3A">
              <w:rPr>
                <w:rFonts w:ascii="Arial" w:eastAsia="Times New Roman" w:hAnsi="Arial"/>
                <w:sz w:val="19"/>
                <w:szCs w:val="19"/>
              </w:rPr>
              <w:t xml:space="preserve"> will be able to perform certain activities on the platform, some of which legally bind the participant. </w:t>
            </w:r>
          </w:p>
          <w:p w14:paraId="7B787D97" w14:textId="77777777" w:rsidR="00C54713" w:rsidRPr="00252B3A" w:rsidRDefault="00C54713" w:rsidP="00C54713">
            <w:pPr>
              <w:spacing w:line="259" w:lineRule="auto"/>
              <w:rPr>
                <w:rFonts w:ascii="Arial" w:hAnsi="Arial"/>
                <w:sz w:val="19"/>
                <w:szCs w:val="19"/>
              </w:rPr>
            </w:pPr>
          </w:p>
          <w:p w14:paraId="58770257" w14:textId="77777777" w:rsidR="00C54713" w:rsidRPr="00252B3A" w:rsidRDefault="00C54713" w:rsidP="00C54713">
            <w:pPr>
              <w:spacing w:line="259" w:lineRule="auto"/>
              <w:rPr>
                <w:rFonts w:ascii="Arial" w:hAnsi="Arial"/>
                <w:sz w:val="19"/>
                <w:szCs w:val="19"/>
              </w:rPr>
            </w:pPr>
          </w:p>
          <w:p w14:paraId="68A1A071" w14:textId="77777777" w:rsidR="00C54713" w:rsidRPr="00252B3A" w:rsidRDefault="00C54713" w:rsidP="001A24C3">
            <w:pPr>
              <w:pStyle w:val="ListParagraph"/>
              <w:numPr>
                <w:ilvl w:val="0"/>
                <w:numId w:val="40"/>
              </w:numPr>
              <w:tabs>
                <w:tab w:val="left" w:pos="351"/>
              </w:tabs>
              <w:spacing w:line="259" w:lineRule="auto"/>
              <w:jc w:val="both"/>
              <w:rPr>
                <w:rFonts w:ascii="Arial" w:eastAsia="Times New Roman" w:hAnsi="Arial"/>
                <w:sz w:val="19"/>
                <w:szCs w:val="19"/>
              </w:rPr>
            </w:pPr>
            <w:r w:rsidRPr="00252B3A">
              <w:rPr>
                <w:rFonts w:ascii="Arial" w:eastAsia="Times New Roman" w:hAnsi="Arial"/>
                <w:sz w:val="19"/>
                <w:szCs w:val="19"/>
              </w:rPr>
              <w:t xml:space="preserve">The Seller is interested in having access to and using the Platform and, for this purpose, intends to </w:t>
            </w:r>
            <w:r w:rsidRPr="00252B3A">
              <w:rPr>
                <w:rFonts w:ascii="Arial" w:eastAsia="Times New Roman" w:hAnsi="Arial"/>
                <w:sz w:val="19"/>
                <w:szCs w:val="19"/>
              </w:rPr>
              <w:lastRenderedPageBreak/>
              <w:t>identify the subjects authorized to carry out the related activities, such as the registration on the Platform and the signing of the requested documentation for the use of such Platform.</w:t>
            </w:r>
          </w:p>
          <w:p w14:paraId="1B94EAEA" w14:textId="77777777" w:rsidR="00C54713" w:rsidRPr="00252B3A" w:rsidRDefault="00C54713" w:rsidP="00C54713">
            <w:pPr>
              <w:tabs>
                <w:tab w:val="left" w:pos="351"/>
              </w:tabs>
              <w:spacing w:line="252" w:lineRule="auto"/>
              <w:jc w:val="both"/>
              <w:rPr>
                <w:rFonts w:ascii="Arial" w:hAnsi="Arial"/>
                <w:sz w:val="19"/>
                <w:szCs w:val="19"/>
              </w:rPr>
            </w:pPr>
          </w:p>
          <w:p w14:paraId="3B04E102" w14:textId="77777777" w:rsidR="00C54713" w:rsidRPr="00252B3A" w:rsidRDefault="00C54713" w:rsidP="00C54713">
            <w:pPr>
              <w:tabs>
                <w:tab w:val="left" w:pos="351"/>
              </w:tabs>
              <w:spacing w:line="252" w:lineRule="auto"/>
              <w:jc w:val="both"/>
              <w:rPr>
                <w:rFonts w:ascii="Arial" w:hAnsi="Arial"/>
                <w:sz w:val="19"/>
                <w:szCs w:val="19"/>
              </w:rPr>
            </w:pPr>
          </w:p>
          <w:p w14:paraId="4538E6F0" w14:textId="77777777" w:rsidR="00C54713" w:rsidRPr="00252B3A" w:rsidRDefault="00C54713" w:rsidP="001A24C3">
            <w:pPr>
              <w:pStyle w:val="ListParagraph"/>
              <w:numPr>
                <w:ilvl w:val="0"/>
                <w:numId w:val="40"/>
              </w:numPr>
              <w:tabs>
                <w:tab w:val="left" w:pos="351"/>
              </w:tabs>
              <w:spacing w:line="252" w:lineRule="auto"/>
              <w:jc w:val="both"/>
              <w:rPr>
                <w:rFonts w:ascii="Arial" w:hAnsi="Arial"/>
                <w:sz w:val="19"/>
                <w:szCs w:val="19"/>
              </w:rPr>
            </w:pPr>
            <w:r w:rsidRPr="00252B3A">
              <w:rPr>
                <w:rFonts w:ascii="Arial" w:hAnsi="Arial"/>
                <w:sz w:val="19"/>
                <w:szCs w:val="19"/>
              </w:rPr>
              <w:t>The Seller, in order to comply with current privacy and data protection legislation, informs the Legal Representative that:</w:t>
            </w:r>
          </w:p>
          <w:p w14:paraId="33005D87" w14:textId="77777777" w:rsidR="00C54713" w:rsidRPr="00252B3A" w:rsidRDefault="00C54713" w:rsidP="00C54713">
            <w:pPr>
              <w:rPr>
                <w:rFonts w:ascii="Arial" w:hAnsi="Arial"/>
                <w:sz w:val="19"/>
                <w:szCs w:val="19"/>
              </w:rPr>
            </w:pPr>
          </w:p>
          <w:p w14:paraId="3010E3CD" w14:textId="77777777" w:rsidR="00C54713" w:rsidRPr="00252B3A" w:rsidRDefault="00C54713" w:rsidP="001A24C3">
            <w:pPr>
              <w:pStyle w:val="ListParagraph"/>
              <w:numPr>
                <w:ilvl w:val="1"/>
                <w:numId w:val="40"/>
              </w:numPr>
              <w:tabs>
                <w:tab w:val="left" w:pos="351"/>
              </w:tabs>
              <w:spacing w:line="252" w:lineRule="auto"/>
              <w:ind w:left="1262" w:hanging="425"/>
              <w:jc w:val="both"/>
              <w:rPr>
                <w:rFonts w:ascii="Arial" w:hAnsi="Arial"/>
                <w:sz w:val="19"/>
                <w:szCs w:val="19"/>
              </w:rPr>
            </w:pPr>
            <w:r w:rsidRPr="00252B3A">
              <w:rPr>
                <w:rFonts w:ascii="Arial" w:hAnsi="Arial"/>
                <w:sz w:val="19"/>
                <w:szCs w:val="19"/>
              </w:rPr>
              <w:t xml:space="preserve">the use of the platform by the Legal Representative constitutes a tool which is made available to its employees and/or consultants in order to allow to carry out the employment relationship or the consultancy </w:t>
            </w:r>
            <w:proofErr w:type="gramStart"/>
            <w:r w:rsidRPr="00252B3A">
              <w:rPr>
                <w:rFonts w:ascii="Arial" w:hAnsi="Arial"/>
                <w:sz w:val="19"/>
                <w:szCs w:val="19"/>
              </w:rPr>
              <w:t>contract;</w:t>
            </w:r>
            <w:proofErr w:type="gramEnd"/>
          </w:p>
          <w:p w14:paraId="4BA15EB3" w14:textId="72E9B597" w:rsidR="00C54713" w:rsidRDefault="00C54713" w:rsidP="00C54713">
            <w:pPr>
              <w:pStyle w:val="ListParagraph"/>
              <w:numPr>
                <w:ilvl w:val="1"/>
                <w:numId w:val="40"/>
              </w:numPr>
              <w:tabs>
                <w:tab w:val="left" w:pos="351"/>
              </w:tabs>
              <w:spacing w:line="252" w:lineRule="auto"/>
              <w:ind w:left="1262" w:hanging="425"/>
              <w:jc w:val="both"/>
              <w:rPr>
                <w:rFonts w:ascii="Arial" w:hAnsi="Arial"/>
                <w:sz w:val="19"/>
                <w:szCs w:val="19"/>
              </w:rPr>
            </w:pPr>
            <w:r w:rsidRPr="00252B3A">
              <w:rPr>
                <w:rFonts w:ascii="Arial" w:hAnsi="Arial"/>
                <w:sz w:val="19"/>
                <w:szCs w:val="19"/>
              </w:rPr>
              <w:t xml:space="preserve">it will act as his/her personal data controller designating </w:t>
            </w:r>
            <w:proofErr w:type="spellStart"/>
            <w:r w:rsidRPr="00252B3A">
              <w:rPr>
                <w:rFonts w:ascii="Arial" w:hAnsi="Arial"/>
                <w:sz w:val="19"/>
                <w:szCs w:val="19"/>
              </w:rPr>
              <w:t>TaXchange</w:t>
            </w:r>
            <w:proofErr w:type="spellEnd"/>
            <w:r w:rsidRPr="00252B3A">
              <w:rPr>
                <w:rFonts w:ascii="Arial" w:hAnsi="Arial"/>
                <w:sz w:val="19"/>
                <w:szCs w:val="19"/>
              </w:rPr>
              <w:t xml:space="preserve"> S.P.A as data </w:t>
            </w:r>
            <w:proofErr w:type="gramStart"/>
            <w:r w:rsidRPr="00252B3A">
              <w:rPr>
                <w:rFonts w:ascii="Arial" w:hAnsi="Arial"/>
                <w:sz w:val="19"/>
                <w:szCs w:val="19"/>
              </w:rPr>
              <w:t>processor;</w:t>
            </w:r>
            <w:proofErr w:type="gramEnd"/>
            <w:r w:rsidRPr="00252B3A">
              <w:rPr>
                <w:rFonts w:ascii="Arial" w:hAnsi="Arial"/>
                <w:sz w:val="19"/>
                <w:szCs w:val="19"/>
              </w:rPr>
              <w:t xml:space="preserve"> </w:t>
            </w:r>
          </w:p>
          <w:p w14:paraId="636B69E3" w14:textId="46235260" w:rsidR="00C54713" w:rsidRPr="001A24C3" w:rsidRDefault="00C54713" w:rsidP="001A24C3">
            <w:pPr>
              <w:pStyle w:val="ListParagraph"/>
              <w:numPr>
                <w:ilvl w:val="1"/>
                <w:numId w:val="40"/>
              </w:numPr>
              <w:tabs>
                <w:tab w:val="left" w:pos="351"/>
              </w:tabs>
              <w:spacing w:line="252" w:lineRule="auto"/>
              <w:ind w:left="1262" w:hanging="425"/>
              <w:jc w:val="both"/>
              <w:rPr>
                <w:rFonts w:ascii="Arial" w:hAnsi="Arial"/>
                <w:sz w:val="19"/>
                <w:szCs w:val="19"/>
              </w:rPr>
            </w:pPr>
            <w:r w:rsidRPr="001A24C3">
              <w:rPr>
                <w:rFonts w:ascii="Arial" w:hAnsi="Arial"/>
                <w:sz w:val="19"/>
                <w:szCs w:val="19"/>
              </w:rPr>
              <w:t>details on how personal data processing is carried out through the Platform is better specified in the privacy information document issued by the Seller.</w:t>
            </w:r>
          </w:p>
          <w:p w14:paraId="2ACA022E" w14:textId="77777777" w:rsidR="00C54713" w:rsidRDefault="00C54713" w:rsidP="00C54713">
            <w:pPr>
              <w:spacing w:line="252" w:lineRule="auto"/>
              <w:rPr>
                <w:rFonts w:ascii="Arial" w:hAnsi="Arial"/>
                <w:sz w:val="19"/>
                <w:szCs w:val="19"/>
              </w:rPr>
            </w:pPr>
          </w:p>
          <w:p w14:paraId="22C27AF3" w14:textId="77777777" w:rsidR="00C54713" w:rsidRDefault="00C54713" w:rsidP="00C54713">
            <w:pPr>
              <w:spacing w:line="252" w:lineRule="auto"/>
              <w:rPr>
                <w:rFonts w:ascii="Arial" w:hAnsi="Arial"/>
                <w:sz w:val="19"/>
                <w:szCs w:val="19"/>
              </w:rPr>
            </w:pPr>
          </w:p>
          <w:p w14:paraId="19F386C2" w14:textId="77777777" w:rsidR="00C54713" w:rsidRDefault="00C54713" w:rsidP="001A24C3">
            <w:pPr>
              <w:pStyle w:val="ListParagraph"/>
              <w:numPr>
                <w:ilvl w:val="0"/>
                <w:numId w:val="42"/>
              </w:numPr>
              <w:tabs>
                <w:tab w:val="left" w:pos="351"/>
              </w:tabs>
              <w:spacing w:line="252" w:lineRule="auto"/>
              <w:jc w:val="both"/>
              <w:rPr>
                <w:rFonts w:ascii="Arial" w:hAnsi="Arial"/>
                <w:sz w:val="19"/>
                <w:szCs w:val="19"/>
              </w:rPr>
            </w:pPr>
            <w:r w:rsidRPr="00F41297">
              <w:rPr>
                <w:rFonts w:ascii="Arial" w:hAnsi="Arial"/>
                <w:sz w:val="19"/>
                <w:szCs w:val="19"/>
              </w:rPr>
              <w:t xml:space="preserve">All capitalized terms used in this document, and not otherwise defined, shall have the meaning ascribed to them in the Regulation. The Regulation is a document that </w:t>
            </w:r>
            <w:r>
              <w:rPr>
                <w:rFonts w:ascii="Arial" w:hAnsi="Arial"/>
                <w:sz w:val="19"/>
                <w:szCs w:val="19"/>
              </w:rPr>
              <w:t>the Legal Representative</w:t>
            </w:r>
            <w:r w:rsidRPr="00F41297">
              <w:rPr>
                <w:rFonts w:ascii="Arial" w:hAnsi="Arial"/>
                <w:sz w:val="19"/>
                <w:szCs w:val="19"/>
              </w:rPr>
              <w:t xml:space="preserve"> must view and properly know in its entirety before starting any activity on the Platform.</w:t>
            </w:r>
          </w:p>
          <w:p w14:paraId="2E858915" w14:textId="77777777" w:rsidR="00C54713" w:rsidRDefault="00C54713" w:rsidP="00C54713">
            <w:pPr>
              <w:pStyle w:val="ListParagraph"/>
              <w:tabs>
                <w:tab w:val="left" w:pos="351"/>
              </w:tabs>
              <w:spacing w:line="252" w:lineRule="auto"/>
              <w:ind w:left="357"/>
              <w:jc w:val="both"/>
              <w:rPr>
                <w:rFonts w:ascii="Arial" w:hAnsi="Arial"/>
                <w:sz w:val="19"/>
                <w:szCs w:val="19"/>
              </w:rPr>
            </w:pPr>
          </w:p>
          <w:p w14:paraId="53E8C4D7" w14:textId="77777777" w:rsidR="00C54713" w:rsidRDefault="00C54713" w:rsidP="00C54713">
            <w:pPr>
              <w:pStyle w:val="ListParagraph"/>
              <w:tabs>
                <w:tab w:val="left" w:pos="351"/>
              </w:tabs>
              <w:spacing w:line="252" w:lineRule="auto"/>
              <w:ind w:left="357"/>
              <w:jc w:val="both"/>
              <w:rPr>
                <w:rFonts w:ascii="Arial" w:hAnsi="Arial"/>
                <w:sz w:val="19"/>
                <w:szCs w:val="19"/>
              </w:rPr>
            </w:pPr>
          </w:p>
          <w:p w14:paraId="23D4609F" w14:textId="77777777" w:rsidR="00C54713" w:rsidRDefault="00C54713" w:rsidP="00C54713">
            <w:pPr>
              <w:pStyle w:val="ListParagraph"/>
              <w:tabs>
                <w:tab w:val="left" w:pos="351"/>
              </w:tabs>
              <w:spacing w:line="252" w:lineRule="auto"/>
              <w:ind w:left="357"/>
              <w:jc w:val="both"/>
              <w:rPr>
                <w:rFonts w:ascii="Arial" w:hAnsi="Arial"/>
                <w:sz w:val="19"/>
                <w:szCs w:val="19"/>
              </w:rPr>
            </w:pPr>
          </w:p>
          <w:p w14:paraId="258B788C" w14:textId="77777777" w:rsidR="00C54713" w:rsidRPr="00F41297" w:rsidRDefault="00C54713" w:rsidP="001A24C3">
            <w:pPr>
              <w:pStyle w:val="ListParagraph"/>
              <w:numPr>
                <w:ilvl w:val="0"/>
                <w:numId w:val="42"/>
              </w:numPr>
              <w:tabs>
                <w:tab w:val="left" w:pos="351"/>
              </w:tabs>
              <w:spacing w:line="252" w:lineRule="auto"/>
              <w:ind w:left="357"/>
              <w:jc w:val="both"/>
              <w:rPr>
                <w:rFonts w:ascii="Arial" w:hAnsi="Arial"/>
                <w:sz w:val="19"/>
                <w:szCs w:val="19"/>
              </w:rPr>
            </w:pPr>
            <w:r w:rsidRPr="004D5A53">
              <w:rPr>
                <w:rFonts w:ascii="Arial" w:hAnsi="Arial"/>
                <w:sz w:val="19"/>
                <w:szCs w:val="19"/>
              </w:rPr>
              <w:t xml:space="preserve">The Legal Representative has all the necessary powers as </w:t>
            </w:r>
            <w:r>
              <w:rPr>
                <w:rFonts w:ascii="Arial" w:hAnsi="Arial"/>
                <w:sz w:val="19"/>
                <w:szCs w:val="19"/>
              </w:rPr>
              <w:t>resulted Article of Association</w:t>
            </w:r>
            <w:r w:rsidRPr="004D5A53">
              <w:rPr>
                <w:rFonts w:ascii="Arial" w:hAnsi="Arial"/>
                <w:sz w:val="19"/>
                <w:szCs w:val="19"/>
              </w:rPr>
              <w:t>/appointing resolution attached in copy to this Form.</w:t>
            </w:r>
          </w:p>
          <w:p w14:paraId="729C62F4" w14:textId="77777777" w:rsidR="00C54713" w:rsidRPr="004813B1" w:rsidRDefault="00C54713" w:rsidP="00C54713">
            <w:pPr>
              <w:spacing w:line="252" w:lineRule="auto"/>
              <w:rPr>
                <w:rFonts w:ascii="Arial" w:hAnsi="Arial"/>
                <w:sz w:val="24"/>
                <w:szCs w:val="24"/>
              </w:rPr>
            </w:pPr>
          </w:p>
          <w:p w14:paraId="748D3182" w14:textId="77777777" w:rsidR="00C54713" w:rsidRPr="00BD3AA5" w:rsidRDefault="00C54713" w:rsidP="00C54713">
            <w:pPr>
              <w:tabs>
                <w:tab w:val="left" w:pos="679"/>
              </w:tabs>
              <w:spacing w:line="252" w:lineRule="auto"/>
              <w:jc w:val="both"/>
              <w:rPr>
                <w:rFonts w:ascii="Arial" w:eastAsia="Times New Roman" w:hAnsi="Arial"/>
                <w:sz w:val="19"/>
                <w:szCs w:val="19"/>
                <w:lang w:val="en-US"/>
              </w:rPr>
            </w:pPr>
            <w:r w:rsidRPr="00BD3AA5">
              <w:rPr>
                <w:rFonts w:ascii="Arial" w:eastAsia="Times New Roman" w:hAnsi="Arial"/>
                <w:sz w:val="19"/>
                <w:szCs w:val="19"/>
                <w:lang w:val="en-US"/>
              </w:rPr>
              <w:t xml:space="preserve">Given the above, </w:t>
            </w:r>
            <w:r>
              <w:rPr>
                <w:rFonts w:ascii="Arial" w:eastAsia="Times New Roman" w:hAnsi="Arial"/>
                <w:sz w:val="19"/>
                <w:szCs w:val="19"/>
                <w:lang w:val="en-US"/>
              </w:rPr>
              <w:t xml:space="preserve">the Legal Representative, </w:t>
            </w:r>
            <w:r w:rsidRPr="004813B1">
              <w:rPr>
                <w:rFonts w:ascii="Arial" w:eastAsia="Times New Roman" w:hAnsi="Arial"/>
                <w:sz w:val="19"/>
                <w:szCs w:val="19"/>
                <w:lang w:val="en-US"/>
              </w:rPr>
              <w:t>in the name and on behalf of the Seller</w:t>
            </w:r>
            <w:r>
              <w:rPr>
                <w:rFonts w:ascii="Arial" w:eastAsia="Times New Roman" w:hAnsi="Arial"/>
                <w:sz w:val="19"/>
                <w:szCs w:val="19"/>
                <w:lang w:val="en-US"/>
              </w:rPr>
              <w:t>, shall</w:t>
            </w:r>
          </w:p>
          <w:p w14:paraId="67B146A1" w14:textId="77777777" w:rsidR="00C54713" w:rsidRPr="00B16B71" w:rsidRDefault="00C54713" w:rsidP="00C54713">
            <w:pPr>
              <w:spacing w:line="252" w:lineRule="auto"/>
              <w:rPr>
                <w:rFonts w:ascii="Arial" w:hAnsi="Arial"/>
                <w:sz w:val="19"/>
                <w:szCs w:val="19"/>
              </w:rPr>
            </w:pPr>
          </w:p>
          <w:p w14:paraId="16EF78D0" w14:textId="77777777" w:rsidR="00C54713" w:rsidRDefault="00C54713" w:rsidP="00C54713">
            <w:pPr>
              <w:spacing w:line="252" w:lineRule="auto"/>
              <w:rPr>
                <w:rFonts w:ascii="Arial" w:eastAsia="Times New Roman" w:hAnsi="Arial"/>
                <w:sz w:val="19"/>
                <w:szCs w:val="19"/>
              </w:rPr>
            </w:pPr>
            <w:r w:rsidRPr="00B16B71">
              <w:rPr>
                <w:rFonts w:ascii="Arial" w:eastAsia="Times New Roman" w:hAnsi="Arial"/>
                <w:sz w:val="19"/>
                <w:szCs w:val="19"/>
              </w:rPr>
              <w:t>[</w:t>
            </w:r>
            <w:r w:rsidRPr="00B16B71">
              <w:rPr>
                <w:rFonts w:ascii="Arial" w:eastAsia="Times New Roman" w:hAnsi="Arial"/>
                <w:i/>
                <w:sz w:val="19"/>
                <w:szCs w:val="19"/>
              </w:rPr>
              <w:t>Cross with an X the profile chosen for the Attorney</w:t>
            </w:r>
            <w:r w:rsidRPr="00B16B71">
              <w:rPr>
                <w:rFonts w:ascii="Arial" w:eastAsia="Times New Roman" w:hAnsi="Arial"/>
                <w:sz w:val="19"/>
                <w:szCs w:val="19"/>
              </w:rPr>
              <w:t>]</w:t>
            </w:r>
          </w:p>
          <w:p w14:paraId="7BFA93BC" w14:textId="11F0E7CB" w:rsidR="00C54713" w:rsidRDefault="00C54713" w:rsidP="00C54713">
            <w:pPr>
              <w:spacing w:line="252" w:lineRule="auto"/>
              <w:rPr>
                <w:rFonts w:ascii="Arial" w:eastAsia="Times New Roman" w:hAnsi="Arial"/>
                <w:sz w:val="19"/>
                <w:szCs w:val="19"/>
              </w:rPr>
            </w:pPr>
          </w:p>
          <w:p w14:paraId="61F92352" w14:textId="2DCCF30E" w:rsidR="00C54713" w:rsidRDefault="00C54713" w:rsidP="00C54713">
            <w:pPr>
              <w:spacing w:line="252" w:lineRule="auto"/>
              <w:rPr>
                <w:rFonts w:ascii="Arial" w:eastAsia="Times New Roman" w:hAnsi="Arial"/>
                <w:sz w:val="19"/>
                <w:szCs w:val="19"/>
              </w:rPr>
            </w:pPr>
          </w:p>
          <w:p w14:paraId="2A953A00" w14:textId="77777777" w:rsidR="00C54713" w:rsidRDefault="00C54713" w:rsidP="00C54713">
            <w:pPr>
              <w:spacing w:line="252" w:lineRule="auto"/>
              <w:rPr>
                <w:rFonts w:ascii="Arial" w:eastAsia="Times New Roman" w:hAnsi="Arial"/>
                <w:sz w:val="19"/>
                <w:szCs w:val="19"/>
              </w:rPr>
            </w:pPr>
          </w:p>
          <w:p w14:paraId="57027AC6" w14:textId="77777777" w:rsidR="00C54713" w:rsidRPr="00BD3AA5" w:rsidRDefault="00C54713" w:rsidP="00C54713">
            <w:pPr>
              <w:pStyle w:val="ListParagraph"/>
              <w:numPr>
                <w:ilvl w:val="0"/>
                <w:numId w:val="4"/>
              </w:numPr>
              <w:tabs>
                <w:tab w:val="left" w:pos="351"/>
              </w:tabs>
              <w:spacing w:line="252" w:lineRule="auto"/>
              <w:jc w:val="both"/>
              <w:rPr>
                <w:rFonts w:ascii="Arial" w:hAnsi="Arial"/>
                <w:b/>
                <w:bCs/>
                <w:sz w:val="19"/>
                <w:szCs w:val="19"/>
                <w:lang w:val="en-US"/>
              </w:rPr>
            </w:pPr>
            <w:r w:rsidRPr="00BD3AA5">
              <w:rPr>
                <w:rFonts w:ascii="Arial" w:hAnsi="Arial"/>
                <w:b/>
                <w:bCs/>
                <w:sz w:val="19"/>
                <w:szCs w:val="19"/>
                <w:lang w:val="en-US"/>
              </w:rPr>
              <w:t>Registration Type User Profile (to be selected only once)</w:t>
            </w:r>
          </w:p>
          <w:p w14:paraId="152CD1ED" w14:textId="77777777" w:rsidR="00C54713" w:rsidRDefault="00C54713" w:rsidP="00C54713">
            <w:pPr>
              <w:spacing w:line="252" w:lineRule="auto"/>
              <w:rPr>
                <w:rFonts w:ascii="Arial" w:hAnsi="Arial"/>
                <w:sz w:val="19"/>
                <w:szCs w:val="19"/>
              </w:rPr>
            </w:pPr>
          </w:p>
          <w:p w14:paraId="737E3C53" w14:textId="77777777" w:rsidR="00C54713" w:rsidRPr="00BD3AA5" w:rsidRDefault="00C54713" w:rsidP="00C54713">
            <w:pPr>
              <w:tabs>
                <w:tab w:val="left" w:pos="351"/>
              </w:tabs>
              <w:spacing w:line="252" w:lineRule="auto"/>
              <w:ind w:left="360"/>
              <w:jc w:val="both"/>
              <w:rPr>
                <w:rFonts w:ascii="Arial" w:hAnsi="Arial"/>
                <w:b/>
                <w:bCs/>
                <w:i/>
                <w:iCs/>
                <w:sz w:val="19"/>
                <w:szCs w:val="19"/>
                <w:lang w:val="en-US"/>
              </w:rPr>
            </w:pPr>
            <w:r w:rsidRPr="00BD3AA5">
              <w:rPr>
                <w:rFonts w:ascii="Arial" w:hAnsi="Arial"/>
                <w:b/>
                <w:bCs/>
                <w:i/>
                <w:iCs/>
                <w:sz w:val="19"/>
                <w:szCs w:val="19"/>
                <w:lang w:val="en-US"/>
              </w:rPr>
              <w:t>Note: this profile must always be selected for the subject who will have to carry out the registration of the Seller on the Platform</w:t>
            </w:r>
          </w:p>
          <w:p w14:paraId="4CDD2414" w14:textId="77777777" w:rsidR="00C54713" w:rsidRDefault="00C54713" w:rsidP="00C54713">
            <w:pPr>
              <w:spacing w:line="252" w:lineRule="auto"/>
              <w:rPr>
                <w:rFonts w:ascii="Arial" w:hAnsi="Arial"/>
                <w:sz w:val="19"/>
                <w:szCs w:val="19"/>
              </w:rPr>
            </w:pPr>
          </w:p>
          <w:p w14:paraId="5ABDEAB5" w14:textId="77777777" w:rsidR="00C54713" w:rsidRPr="00BD3AA5" w:rsidRDefault="00C54713" w:rsidP="00C54713">
            <w:pPr>
              <w:pStyle w:val="ListParagraph"/>
              <w:numPr>
                <w:ilvl w:val="0"/>
                <w:numId w:val="5"/>
              </w:numPr>
              <w:tabs>
                <w:tab w:val="left" w:pos="351"/>
              </w:tabs>
              <w:spacing w:line="252" w:lineRule="auto"/>
              <w:ind w:left="1080"/>
              <w:jc w:val="both"/>
              <w:rPr>
                <w:rFonts w:ascii="Arial" w:hAnsi="Arial"/>
                <w:sz w:val="19"/>
                <w:szCs w:val="19"/>
                <w:lang w:val="en-US"/>
              </w:rPr>
            </w:pPr>
            <w:r w:rsidRPr="00BD3AA5">
              <w:rPr>
                <w:rFonts w:ascii="Arial" w:hAnsi="Arial"/>
                <w:sz w:val="19"/>
                <w:szCs w:val="19"/>
                <w:lang w:val="en-US"/>
              </w:rPr>
              <w:t xml:space="preserve">register the Seller on the Platform, by setting access credentials and uploading on the Platform all the data, information, documents and declarations needed for the proper and complete identification of the Seller, pursuant to the procedure provided for in article 4 of the </w:t>
            </w:r>
            <w:r w:rsidRPr="00BD3AA5">
              <w:rPr>
                <w:rFonts w:ascii="Arial" w:hAnsi="Arial"/>
                <w:b/>
                <w:bCs/>
                <w:sz w:val="19"/>
                <w:szCs w:val="19"/>
                <w:lang w:val="en-US"/>
              </w:rPr>
              <w:t>Regulation</w:t>
            </w:r>
            <w:r w:rsidRPr="00BD3AA5">
              <w:rPr>
                <w:rFonts w:ascii="Arial" w:hAnsi="Arial"/>
                <w:sz w:val="19"/>
                <w:szCs w:val="19"/>
                <w:lang w:val="en-US"/>
              </w:rPr>
              <w:t>; and</w:t>
            </w:r>
          </w:p>
          <w:p w14:paraId="42E1FA9E" w14:textId="77777777" w:rsidR="00C54713" w:rsidRPr="00BD3AA5" w:rsidRDefault="00C54713" w:rsidP="00C54713">
            <w:pPr>
              <w:tabs>
                <w:tab w:val="left" w:pos="351"/>
              </w:tabs>
              <w:spacing w:line="252" w:lineRule="auto"/>
              <w:jc w:val="both"/>
              <w:rPr>
                <w:rFonts w:ascii="Arial" w:hAnsi="Arial"/>
                <w:sz w:val="19"/>
                <w:szCs w:val="19"/>
                <w:lang w:val="en-US"/>
              </w:rPr>
            </w:pPr>
          </w:p>
          <w:p w14:paraId="72586992" w14:textId="77777777" w:rsidR="00C54713" w:rsidRPr="00B16B71" w:rsidRDefault="00C54713" w:rsidP="00C54713">
            <w:pPr>
              <w:pStyle w:val="ListParagraph"/>
              <w:numPr>
                <w:ilvl w:val="0"/>
                <w:numId w:val="5"/>
              </w:numPr>
              <w:tabs>
                <w:tab w:val="left" w:pos="351"/>
              </w:tabs>
              <w:spacing w:line="252" w:lineRule="auto"/>
              <w:ind w:left="1080"/>
              <w:jc w:val="both"/>
              <w:rPr>
                <w:rFonts w:ascii="Arial" w:eastAsia="Times New Roman" w:hAnsi="Arial"/>
                <w:sz w:val="19"/>
                <w:szCs w:val="19"/>
              </w:rPr>
            </w:pPr>
            <w:r w:rsidRPr="00B16B71">
              <w:rPr>
                <w:rFonts w:ascii="Arial" w:hAnsi="Arial"/>
                <w:sz w:val="19"/>
                <w:szCs w:val="19"/>
              </w:rPr>
              <w:t>carry</w:t>
            </w:r>
            <w:r w:rsidRPr="00B16B71">
              <w:rPr>
                <w:rFonts w:ascii="Arial" w:eastAsia="Times New Roman" w:hAnsi="Arial"/>
                <w:sz w:val="19"/>
                <w:szCs w:val="19"/>
              </w:rPr>
              <w:t xml:space="preserve"> out all the activities envisaged for the </w:t>
            </w:r>
            <w:r w:rsidRPr="00B16B71">
              <w:rPr>
                <w:rFonts w:ascii="Arial" w:eastAsia="Times New Roman" w:hAnsi="Arial"/>
                <w:b/>
                <w:bCs/>
                <w:sz w:val="19"/>
                <w:szCs w:val="19"/>
              </w:rPr>
              <w:t>Processing and Administration Type User Profile</w:t>
            </w:r>
            <w:r w:rsidRPr="00B16B71">
              <w:rPr>
                <w:rFonts w:ascii="Arial" w:eastAsia="Times New Roman" w:hAnsi="Arial"/>
                <w:sz w:val="19"/>
                <w:szCs w:val="19"/>
              </w:rPr>
              <w:t xml:space="preserve"> (</w:t>
            </w:r>
            <w:proofErr w:type="gramStart"/>
            <w:r w:rsidRPr="00B16B71">
              <w:rPr>
                <w:rFonts w:ascii="Arial" w:eastAsia="Times New Roman" w:hAnsi="Arial"/>
                <w:sz w:val="19"/>
                <w:szCs w:val="19"/>
              </w:rPr>
              <w:t>in particular the</w:t>
            </w:r>
            <w:proofErr w:type="gramEnd"/>
            <w:r w:rsidRPr="00B16B71">
              <w:rPr>
                <w:rFonts w:ascii="Arial" w:eastAsia="Times New Roman" w:hAnsi="Arial"/>
                <w:sz w:val="19"/>
                <w:szCs w:val="19"/>
              </w:rPr>
              <w:t xml:space="preserve"> creation of </w:t>
            </w:r>
            <w:r w:rsidRPr="00B16B71">
              <w:rPr>
                <w:rFonts w:ascii="Arial" w:eastAsia="Times New Roman" w:hAnsi="Arial"/>
                <w:sz w:val="19"/>
                <w:szCs w:val="19"/>
              </w:rPr>
              <w:lastRenderedPageBreak/>
              <w:t xml:space="preserve">other users), in accordance with the table Profiles reported in the </w:t>
            </w:r>
            <w:r w:rsidRPr="00B16B71">
              <w:rPr>
                <w:rFonts w:ascii="Arial" w:eastAsia="Times New Roman" w:hAnsi="Arial"/>
                <w:b/>
                <w:bCs/>
                <w:sz w:val="19"/>
                <w:szCs w:val="19"/>
              </w:rPr>
              <w:t>Regulation</w:t>
            </w:r>
            <w:r w:rsidRPr="00B16B71">
              <w:rPr>
                <w:rFonts w:ascii="Arial" w:eastAsia="Times New Roman" w:hAnsi="Arial"/>
                <w:sz w:val="19"/>
                <w:szCs w:val="19"/>
              </w:rPr>
              <w:t>.</w:t>
            </w:r>
          </w:p>
          <w:p w14:paraId="44D6EEA4" w14:textId="77777777" w:rsidR="00C54713" w:rsidRDefault="00C54713" w:rsidP="00C54713">
            <w:pPr>
              <w:rPr>
                <w:rFonts w:ascii="Arial" w:hAnsi="Arial"/>
                <w:sz w:val="19"/>
                <w:szCs w:val="19"/>
              </w:rPr>
            </w:pPr>
          </w:p>
          <w:p w14:paraId="048DD2F0" w14:textId="77777777" w:rsidR="00C54713" w:rsidRDefault="00C54713" w:rsidP="00C54713">
            <w:pPr>
              <w:rPr>
                <w:rFonts w:ascii="Arial" w:hAnsi="Arial"/>
                <w:sz w:val="19"/>
                <w:szCs w:val="19"/>
              </w:rPr>
            </w:pPr>
          </w:p>
          <w:p w14:paraId="4FE1EDFE" w14:textId="77777777" w:rsidR="00C54713" w:rsidRPr="00E21C10" w:rsidRDefault="00C54713" w:rsidP="00C54713">
            <w:pPr>
              <w:pStyle w:val="ListParagraph"/>
              <w:numPr>
                <w:ilvl w:val="0"/>
                <w:numId w:val="4"/>
              </w:numPr>
              <w:tabs>
                <w:tab w:val="left" w:pos="351"/>
              </w:tabs>
              <w:spacing w:line="252" w:lineRule="auto"/>
              <w:jc w:val="both"/>
              <w:rPr>
                <w:rFonts w:ascii="Arial" w:hAnsi="Arial"/>
                <w:b/>
                <w:bCs/>
                <w:sz w:val="19"/>
                <w:szCs w:val="19"/>
                <w:lang w:val="en-US"/>
              </w:rPr>
            </w:pPr>
            <w:r w:rsidRPr="00E21C10">
              <w:rPr>
                <w:rFonts w:ascii="Arial" w:hAnsi="Arial"/>
                <w:b/>
                <w:bCs/>
                <w:sz w:val="19"/>
                <w:szCs w:val="19"/>
                <w:lang w:val="en-US"/>
              </w:rPr>
              <w:t>Finalization Type User Profile</w:t>
            </w:r>
          </w:p>
          <w:p w14:paraId="139B807F" w14:textId="4F9D3791" w:rsidR="001A6D50" w:rsidRPr="001A24C3" w:rsidRDefault="001A6D50" w:rsidP="001A6D50">
            <w:pPr>
              <w:spacing w:line="252" w:lineRule="auto"/>
              <w:jc w:val="both"/>
              <w:rPr>
                <w:rFonts w:ascii="Arial" w:hAnsi="Arial"/>
                <w:sz w:val="19"/>
                <w:szCs w:val="19"/>
              </w:rPr>
            </w:pPr>
          </w:p>
          <w:p w14:paraId="26B566AA" w14:textId="77777777" w:rsidR="00C54713" w:rsidRPr="005851BD" w:rsidRDefault="00C54713" w:rsidP="00C54713">
            <w:pPr>
              <w:pStyle w:val="ListParagraph"/>
              <w:numPr>
                <w:ilvl w:val="0"/>
                <w:numId w:val="5"/>
              </w:numPr>
              <w:tabs>
                <w:tab w:val="left" w:pos="351"/>
              </w:tabs>
              <w:spacing w:line="252" w:lineRule="auto"/>
              <w:ind w:left="1080"/>
              <w:jc w:val="both"/>
              <w:rPr>
                <w:rFonts w:ascii="Arial" w:hAnsi="Arial"/>
                <w:sz w:val="19"/>
                <w:szCs w:val="19"/>
              </w:rPr>
            </w:pPr>
            <w:r w:rsidRPr="005851BD">
              <w:rPr>
                <w:rFonts w:ascii="Arial" w:hAnsi="Arial"/>
                <w:sz w:val="19"/>
                <w:szCs w:val="19"/>
              </w:rPr>
              <w:t xml:space="preserve">carry out all the activities envisaged for the Finalization Type User Profile (in particular, it can commit the Seller to transfer the portfolios published by it), in accordance with the table </w:t>
            </w:r>
            <w:r w:rsidRPr="00B16B71">
              <w:rPr>
                <w:rFonts w:ascii="Arial" w:eastAsia="Times New Roman" w:hAnsi="Arial"/>
                <w:sz w:val="19"/>
                <w:szCs w:val="19"/>
              </w:rPr>
              <w:t xml:space="preserve">reported in the </w:t>
            </w:r>
            <w:r w:rsidRPr="00B16B71">
              <w:rPr>
                <w:rFonts w:ascii="Arial" w:eastAsia="Times New Roman" w:hAnsi="Arial"/>
                <w:b/>
                <w:bCs/>
                <w:sz w:val="19"/>
                <w:szCs w:val="19"/>
              </w:rPr>
              <w:t>Regulation</w:t>
            </w:r>
            <w:r w:rsidRPr="00B16B71">
              <w:rPr>
                <w:rFonts w:ascii="Arial" w:eastAsia="Times New Roman" w:hAnsi="Arial"/>
                <w:sz w:val="19"/>
                <w:szCs w:val="19"/>
              </w:rPr>
              <w:t>.</w:t>
            </w:r>
          </w:p>
          <w:p w14:paraId="183051CA" w14:textId="77777777" w:rsidR="00C54713" w:rsidRDefault="00C54713" w:rsidP="00C54713">
            <w:pPr>
              <w:tabs>
                <w:tab w:val="left" w:pos="351"/>
              </w:tabs>
              <w:spacing w:line="252" w:lineRule="auto"/>
              <w:jc w:val="both"/>
              <w:rPr>
                <w:rFonts w:ascii="Arial" w:hAnsi="Arial"/>
                <w:sz w:val="19"/>
                <w:szCs w:val="19"/>
              </w:rPr>
            </w:pPr>
          </w:p>
          <w:p w14:paraId="10BE778B" w14:textId="77777777" w:rsidR="00C54713" w:rsidRPr="00BD3AA5" w:rsidRDefault="00C54713" w:rsidP="00C54713">
            <w:pPr>
              <w:pStyle w:val="ListParagraph"/>
              <w:numPr>
                <w:ilvl w:val="0"/>
                <w:numId w:val="4"/>
              </w:numPr>
              <w:tabs>
                <w:tab w:val="left" w:pos="351"/>
              </w:tabs>
              <w:spacing w:line="252" w:lineRule="auto"/>
              <w:jc w:val="both"/>
              <w:rPr>
                <w:rFonts w:ascii="Arial" w:hAnsi="Arial"/>
                <w:b/>
                <w:bCs/>
                <w:sz w:val="19"/>
                <w:szCs w:val="19"/>
                <w:lang w:val="en-US"/>
              </w:rPr>
            </w:pPr>
            <w:r w:rsidRPr="00BD3AA5">
              <w:rPr>
                <w:rFonts w:ascii="Arial" w:hAnsi="Arial"/>
                <w:b/>
                <w:bCs/>
                <w:sz w:val="19"/>
                <w:szCs w:val="19"/>
                <w:lang w:val="en-US"/>
              </w:rPr>
              <w:t>Finalization and Administration type User Profile</w:t>
            </w:r>
          </w:p>
          <w:p w14:paraId="75FCDC12" w14:textId="77777777" w:rsidR="00C54713" w:rsidRPr="00BD3AA5" w:rsidRDefault="00C54713" w:rsidP="00C54713">
            <w:pPr>
              <w:tabs>
                <w:tab w:val="left" w:pos="351"/>
              </w:tabs>
              <w:spacing w:line="252" w:lineRule="auto"/>
              <w:ind w:left="360"/>
              <w:jc w:val="both"/>
              <w:rPr>
                <w:rFonts w:ascii="Arial" w:hAnsi="Arial"/>
                <w:sz w:val="19"/>
                <w:szCs w:val="19"/>
                <w:lang w:val="en-US"/>
              </w:rPr>
            </w:pPr>
          </w:p>
          <w:p w14:paraId="009390CF" w14:textId="77777777" w:rsidR="00C54713" w:rsidRPr="005851BD" w:rsidRDefault="00C54713" w:rsidP="00C54713">
            <w:pPr>
              <w:pStyle w:val="ListParagraph"/>
              <w:numPr>
                <w:ilvl w:val="0"/>
                <w:numId w:val="5"/>
              </w:numPr>
              <w:tabs>
                <w:tab w:val="left" w:pos="351"/>
              </w:tabs>
              <w:spacing w:line="252" w:lineRule="auto"/>
              <w:ind w:left="1080"/>
              <w:jc w:val="both"/>
              <w:rPr>
                <w:rFonts w:ascii="Arial" w:hAnsi="Arial"/>
                <w:sz w:val="19"/>
                <w:szCs w:val="19"/>
              </w:rPr>
            </w:pPr>
            <w:r w:rsidRPr="005851BD">
              <w:rPr>
                <w:rFonts w:ascii="Arial" w:hAnsi="Arial"/>
                <w:sz w:val="19"/>
                <w:szCs w:val="19"/>
              </w:rPr>
              <w:t xml:space="preserve">carry out all the activities envisaged for the Finalization and Administration User </w:t>
            </w:r>
            <w:r w:rsidRPr="00D76BD5">
              <w:rPr>
                <w:rFonts w:ascii="Arial" w:hAnsi="Arial"/>
                <w:sz w:val="19"/>
                <w:szCs w:val="19"/>
              </w:rPr>
              <w:t>Profile (in particular, it can commit the Seller to transfer the portfolios published by it), in accordance</w:t>
            </w:r>
            <w:r w:rsidRPr="005851BD">
              <w:rPr>
                <w:rFonts w:ascii="Arial" w:hAnsi="Arial"/>
                <w:sz w:val="19"/>
                <w:szCs w:val="19"/>
              </w:rPr>
              <w:t xml:space="preserve"> with the table </w:t>
            </w:r>
            <w:r w:rsidRPr="00B16B71">
              <w:rPr>
                <w:rFonts w:ascii="Arial" w:eastAsia="Times New Roman" w:hAnsi="Arial"/>
                <w:sz w:val="19"/>
                <w:szCs w:val="19"/>
              </w:rPr>
              <w:t xml:space="preserve">reported in the </w:t>
            </w:r>
            <w:r w:rsidRPr="00B16B71">
              <w:rPr>
                <w:rFonts w:ascii="Arial" w:eastAsia="Times New Roman" w:hAnsi="Arial"/>
                <w:b/>
                <w:bCs/>
                <w:sz w:val="19"/>
                <w:szCs w:val="19"/>
              </w:rPr>
              <w:t>Regulation</w:t>
            </w:r>
            <w:r w:rsidRPr="00B16B71">
              <w:rPr>
                <w:rFonts w:ascii="Arial" w:eastAsia="Times New Roman" w:hAnsi="Arial"/>
                <w:sz w:val="19"/>
                <w:szCs w:val="19"/>
              </w:rPr>
              <w:t>.</w:t>
            </w:r>
          </w:p>
          <w:p w14:paraId="382708D3" w14:textId="77777777" w:rsidR="00C54713" w:rsidRDefault="00C54713" w:rsidP="00C54713">
            <w:pPr>
              <w:tabs>
                <w:tab w:val="left" w:pos="351"/>
              </w:tabs>
              <w:spacing w:line="252" w:lineRule="auto"/>
              <w:jc w:val="both"/>
              <w:rPr>
                <w:rFonts w:ascii="Arial" w:hAnsi="Arial"/>
                <w:sz w:val="19"/>
                <w:szCs w:val="19"/>
              </w:rPr>
            </w:pPr>
          </w:p>
          <w:p w14:paraId="4C8A6643" w14:textId="77777777" w:rsidR="00C54713" w:rsidRDefault="00C54713" w:rsidP="00C54713">
            <w:pPr>
              <w:tabs>
                <w:tab w:val="left" w:pos="351"/>
              </w:tabs>
              <w:spacing w:line="252" w:lineRule="auto"/>
              <w:jc w:val="both"/>
              <w:rPr>
                <w:rFonts w:ascii="Arial" w:hAnsi="Arial"/>
                <w:sz w:val="19"/>
                <w:szCs w:val="19"/>
              </w:rPr>
            </w:pPr>
          </w:p>
          <w:p w14:paraId="7481F4F3" w14:textId="77777777" w:rsidR="00C54713" w:rsidRPr="004A3DCF" w:rsidRDefault="00C54713" w:rsidP="00C54713">
            <w:pPr>
              <w:spacing w:line="252" w:lineRule="auto"/>
              <w:rPr>
                <w:rFonts w:ascii="Arial" w:eastAsia="Times New Roman" w:hAnsi="Arial"/>
                <w:sz w:val="19"/>
                <w:szCs w:val="19"/>
              </w:rPr>
            </w:pPr>
          </w:p>
          <w:p w14:paraId="389EFB99" w14:textId="77777777" w:rsidR="00C54713" w:rsidRPr="004A3DCF" w:rsidRDefault="00C54713" w:rsidP="00C54713">
            <w:pPr>
              <w:tabs>
                <w:tab w:val="left" w:pos="1680"/>
              </w:tabs>
              <w:spacing w:line="252" w:lineRule="auto"/>
              <w:rPr>
                <w:rFonts w:ascii="Arial" w:eastAsia="Arial" w:hAnsi="Arial"/>
                <w:sz w:val="19"/>
                <w:szCs w:val="19"/>
              </w:rPr>
            </w:pPr>
            <w:r w:rsidRPr="005B623C">
              <w:rPr>
                <w:rFonts w:ascii="Arial" w:eastAsia="Arial" w:hAnsi="Arial"/>
                <w:b/>
                <w:bCs/>
                <w:sz w:val="19"/>
                <w:szCs w:val="19"/>
              </w:rPr>
              <w:t>Date and place</w:t>
            </w:r>
            <w:r w:rsidRPr="004A3DCF">
              <w:rPr>
                <w:rFonts w:ascii="Arial" w:eastAsia="Arial" w:hAnsi="Arial"/>
                <w:sz w:val="19"/>
                <w:szCs w:val="19"/>
              </w:rPr>
              <w:t xml:space="preserve"> </w:t>
            </w:r>
            <w:r>
              <w:rPr>
                <w:rFonts w:ascii="Arial" w:eastAsia="Arial" w:hAnsi="Arial"/>
                <w:sz w:val="19"/>
                <w:szCs w:val="19"/>
              </w:rPr>
              <w:t>________</w:t>
            </w:r>
            <w:r w:rsidRPr="004A3DCF">
              <w:rPr>
                <w:rFonts w:ascii="Arial" w:eastAsia="Arial" w:hAnsi="Arial"/>
                <w:sz w:val="19"/>
                <w:szCs w:val="19"/>
              </w:rPr>
              <w:t>______________________</w:t>
            </w:r>
          </w:p>
          <w:p w14:paraId="4626F705" w14:textId="77777777" w:rsidR="00C54713" w:rsidRPr="004A3DCF" w:rsidRDefault="00C54713" w:rsidP="00C54713">
            <w:pPr>
              <w:spacing w:line="252" w:lineRule="auto"/>
              <w:rPr>
                <w:rFonts w:ascii="Arial" w:eastAsia="Times New Roman" w:hAnsi="Arial"/>
                <w:sz w:val="19"/>
                <w:szCs w:val="19"/>
              </w:rPr>
            </w:pPr>
          </w:p>
          <w:p w14:paraId="5FDF5DDF" w14:textId="77777777" w:rsidR="00C54713" w:rsidRPr="004A3DCF" w:rsidRDefault="00C54713" w:rsidP="00C54713">
            <w:pPr>
              <w:tabs>
                <w:tab w:val="left" w:pos="1660"/>
              </w:tabs>
              <w:spacing w:line="252" w:lineRule="auto"/>
              <w:rPr>
                <w:rFonts w:ascii="Arial" w:eastAsia="Arial" w:hAnsi="Arial"/>
                <w:sz w:val="19"/>
                <w:szCs w:val="19"/>
              </w:rPr>
            </w:pPr>
            <w:r w:rsidRPr="005B623C">
              <w:rPr>
                <w:rFonts w:ascii="Arial" w:eastAsia="Arial" w:hAnsi="Arial"/>
                <w:b/>
                <w:bCs/>
                <w:sz w:val="19"/>
                <w:szCs w:val="19"/>
              </w:rPr>
              <w:t>Signature</w:t>
            </w:r>
            <w:r>
              <w:rPr>
                <w:rFonts w:ascii="Arial" w:eastAsia="Arial" w:hAnsi="Arial"/>
                <w:sz w:val="19"/>
                <w:szCs w:val="19"/>
              </w:rPr>
              <w:t xml:space="preserve"> ____________</w:t>
            </w:r>
            <w:r w:rsidRPr="004A3DCF">
              <w:rPr>
                <w:rFonts w:ascii="Arial" w:eastAsia="Arial" w:hAnsi="Arial"/>
                <w:sz w:val="19"/>
                <w:szCs w:val="19"/>
              </w:rPr>
              <w:t>______________________</w:t>
            </w:r>
          </w:p>
          <w:p w14:paraId="172112CC" w14:textId="77777777" w:rsidR="00C54713" w:rsidRPr="005851BD" w:rsidRDefault="00C54713" w:rsidP="00C54713">
            <w:pPr>
              <w:spacing w:line="252" w:lineRule="auto"/>
              <w:ind w:right="220"/>
              <w:jc w:val="both"/>
              <w:rPr>
                <w:rFonts w:ascii="Arial" w:hAnsi="Arial"/>
                <w:i/>
                <w:iCs/>
                <w:sz w:val="19"/>
                <w:szCs w:val="19"/>
              </w:rPr>
            </w:pPr>
            <w:r w:rsidRPr="005851BD">
              <w:rPr>
                <w:rFonts w:ascii="Arial" w:hAnsi="Arial"/>
                <w:i/>
                <w:iCs/>
                <w:sz w:val="19"/>
                <w:szCs w:val="19"/>
              </w:rPr>
              <w:t>[signature of the Seller</w:t>
            </w:r>
            <w:r>
              <w:rPr>
                <w:rFonts w:ascii="Arial" w:hAnsi="Arial"/>
                <w:i/>
                <w:iCs/>
                <w:sz w:val="19"/>
                <w:szCs w:val="19"/>
              </w:rPr>
              <w:t>’</w:t>
            </w:r>
            <w:r w:rsidRPr="005851BD">
              <w:rPr>
                <w:rFonts w:ascii="Arial" w:hAnsi="Arial"/>
                <w:i/>
                <w:iCs/>
                <w:sz w:val="19"/>
                <w:szCs w:val="19"/>
              </w:rPr>
              <w:t>s legal representative]</w:t>
            </w:r>
          </w:p>
          <w:p w14:paraId="6ADAED54" w14:textId="77777777" w:rsidR="00C54713" w:rsidRDefault="00C54713" w:rsidP="00C54713">
            <w:pPr>
              <w:tabs>
                <w:tab w:val="left" w:pos="351"/>
              </w:tabs>
              <w:spacing w:line="252" w:lineRule="auto"/>
              <w:jc w:val="both"/>
              <w:rPr>
                <w:rFonts w:ascii="Arial" w:hAnsi="Arial"/>
                <w:sz w:val="19"/>
                <w:szCs w:val="19"/>
              </w:rPr>
            </w:pPr>
          </w:p>
          <w:p w14:paraId="6BCFABD2" w14:textId="77777777" w:rsidR="00C54713" w:rsidRPr="005851BD" w:rsidRDefault="00C54713" w:rsidP="00C54713">
            <w:pPr>
              <w:tabs>
                <w:tab w:val="left" w:pos="351"/>
              </w:tabs>
              <w:spacing w:line="252" w:lineRule="auto"/>
              <w:jc w:val="both"/>
              <w:rPr>
                <w:rFonts w:ascii="Arial" w:hAnsi="Arial"/>
                <w:sz w:val="19"/>
                <w:szCs w:val="19"/>
              </w:rPr>
            </w:pPr>
            <w:r w:rsidRPr="005851BD">
              <w:rPr>
                <w:rFonts w:ascii="Arial" w:hAnsi="Arial"/>
                <w:b/>
                <w:bCs/>
                <w:sz w:val="19"/>
                <w:szCs w:val="19"/>
              </w:rPr>
              <w:t>Name and Surname</w:t>
            </w:r>
            <w:r>
              <w:rPr>
                <w:rFonts w:ascii="Arial" w:hAnsi="Arial"/>
                <w:b/>
                <w:bCs/>
                <w:sz w:val="19"/>
                <w:szCs w:val="19"/>
              </w:rPr>
              <w:t xml:space="preserve"> </w:t>
            </w:r>
            <w:r>
              <w:rPr>
                <w:rFonts w:ascii="Arial" w:hAnsi="Arial"/>
                <w:sz w:val="19"/>
                <w:szCs w:val="19"/>
              </w:rPr>
              <w:t>__________________________</w:t>
            </w:r>
          </w:p>
          <w:p w14:paraId="18FF7E51" w14:textId="77777777" w:rsidR="00C54713" w:rsidRDefault="00C54713" w:rsidP="00C54713">
            <w:pPr>
              <w:tabs>
                <w:tab w:val="left" w:pos="351"/>
              </w:tabs>
              <w:spacing w:line="252" w:lineRule="auto"/>
              <w:jc w:val="both"/>
              <w:rPr>
                <w:rFonts w:ascii="Arial" w:hAnsi="Arial"/>
                <w:sz w:val="19"/>
                <w:szCs w:val="19"/>
              </w:rPr>
            </w:pPr>
          </w:p>
          <w:p w14:paraId="1C9DB9FA" w14:textId="77777777" w:rsidR="00C54713" w:rsidRPr="001A6D50" w:rsidRDefault="00C54713" w:rsidP="00C54713">
            <w:pPr>
              <w:tabs>
                <w:tab w:val="left" w:pos="351"/>
              </w:tabs>
              <w:spacing w:line="252" w:lineRule="auto"/>
              <w:jc w:val="both"/>
              <w:rPr>
                <w:rFonts w:ascii="Arial" w:hAnsi="Arial"/>
                <w:sz w:val="19"/>
                <w:szCs w:val="19"/>
              </w:rPr>
            </w:pPr>
            <w:r w:rsidRPr="001A6D50">
              <w:rPr>
                <w:rFonts w:ascii="Arial" w:hAnsi="Arial"/>
                <w:b/>
                <w:bCs/>
                <w:sz w:val="19"/>
                <w:szCs w:val="19"/>
              </w:rPr>
              <w:t>Title</w:t>
            </w:r>
            <w:r>
              <w:rPr>
                <w:rFonts w:ascii="Arial" w:hAnsi="Arial"/>
                <w:sz w:val="19"/>
                <w:szCs w:val="19"/>
              </w:rPr>
              <w:t xml:space="preserve"> _______________________________________</w:t>
            </w:r>
          </w:p>
          <w:p w14:paraId="5D698EB0" w14:textId="3593EE0C" w:rsidR="001A6D50" w:rsidRPr="001F79E6" w:rsidRDefault="001A6D50" w:rsidP="001A6D50">
            <w:pPr>
              <w:spacing w:line="252" w:lineRule="auto"/>
              <w:jc w:val="both"/>
              <w:rPr>
                <w:rFonts w:ascii="Arial" w:hAnsi="Arial"/>
                <w:sz w:val="19"/>
                <w:szCs w:val="19"/>
                <w:lang w:val="en-US"/>
              </w:rPr>
            </w:pPr>
          </w:p>
          <w:p w14:paraId="072022B9" w14:textId="76E0B6F2" w:rsidR="001A6D50" w:rsidRPr="001F79E6" w:rsidRDefault="001A6D50" w:rsidP="001A6D50">
            <w:pPr>
              <w:spacing w:line="252" w:lineRule="auto"/>
              <w:jc w:val="both"/>
              <w:rPr>
                <w:rFonts w:ascii="Arial" w:hAnsi="Arial"/>
                <w:sz w:val="19"/>
                <w:szCs w:val="19"/>
                <w:lang w:val="en-US"/>
              </w:rPr>
            </w:pPr>
          </w:p>
          <w:p w14:paraId="056D0A71" w14:textId="77777777" w:rsidR="001A6D50" w:rsidRPr="001F79E6" w:rsidRDefault="001A6D50" w:rsidP="001A6D50">
            <w:pPr>
              <w:spacing w:line="252" w:lineRule="auto"/>
              <w:jc w:val="both"/>
              <w:rPr>
                <w:rFonts w:ascii="Arial" w:hAnsi="Arial"/>
                <w:sz w:val="19"/>
                <w:szCs w:val="19"/>
                <w:lang w:val="en-US"/>
              </w:rPr>
            </w:pPr>
          </w:p>
          <w:p w14:paraId="3AF6E857" w14:textId="5257E212" w:rsidR="005851BD" w:rsidRPr="001F79E6" w:rsidRDefault="005851BD" w:rsidP="005851BD">
            <w:pPr>
              <w:tabs>
                <w:tab w:val="left" w:pos="351"/>
              </w:tabs>
              <w:spacing w:line="252" w:lineRule="auto"/>
              <w:jc w:val="both"/>
              <w:rPr>
                <w:rFonts w:ascii="Arial" w:hAnsi="Arial"/>
                <w:sz w:val="19"/>
                <w:szCs w:val="19"/>
                <w:lang w:val="en-US"/>
              </w:rPr>
            </w:pPr>
          </w:p>
        </w:tc>
      </w:tr>
    </w:tbl>
    <w:p w14:paraId="75C663D4" w14:textId="5EBC961B" w:rsidR="001A6D50" w:rsidRPr="001F79E6" w:rsidRDefault="001A6D50" w:rsidP="00504D4F">
      <w:pPr>
        <w:spacing w:line="239" w:lineRule="auto"/>
        <w:jc w:val="center"/>
        <w:rPr>
          <w:rFonts w:ascii="Arial" w:hAnsi="Arial"/>
          <w:sz w:val="19"/>
          <w:szCs w:val="19"/>
          <w:lang w:val="en-US"/>
        </w:rPr>
      </w:pPr>
      <w:r w:rsidRPr="001F79E6">
        <w:rPr>
          <w:rFonts w:ascii="Arial" w:hAnsi="Arial"/>
          <w:sz w:val="19"/>
          <w:szCs w:val="19"/>
          <w:lang w:val="en-US"/>
        </w:rPr>
        <w:lastRenderedPageBreak/>
        <w:br w:type="page"/>
      </w:r>
    </w:p>
    <w:p w14:paraId="56F0B087" w14:textId="2D58C432" w:rsidR="00504D4F" w:rsidRPr="001F79E6" w:rsidRDefault="00504D4F" w:rsidP="00504D4F">
      <w:pPr>
        <w:spacing w:line="239" w:lineRule="auto"/>
        <w:jc w:val="center"/>
        <w:rPr>
          <w:rFonts w:ascii="Arial" w:hAnsi="Arial"/>
          <w:sz w:val="19"/>
          <w:szCs w:val="19"/>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44546A" w:themeColor="text2"/>
        </w:tblBorders>
        <w:tblLook w:val="04A0" w:firstRow="1" w:lastRow="0" w:firstColumn="1" w:lastColumn="0" w:noHBand="0" w:noVBand="1"/>
      </w:tblPr>
      <w:tblGrid>
        <w:gridCol w:w="4868"/>
        <w:gridCol w:w="4868"/>
      </w:tblGrid>
      <w:tr w:rsidR="007F220D" w:rsidRPr="001F79E6" w14:paraId="256285E9" w14:textId="77777777" w:rsidTr="00DE3F3A">
        <w:tc>
          <w:tcPr>
            <w:tcW w:w="4868" w:type="dxa"/>
          </w:tcPr>
          <w:p w14:paraId="202A4CBF" w14:textId="77777777" w:rsidR="007F220D" w:rsidRPr="001F79E6" w:rsidRDefault="007F220D" w:rsidP="007F220D">
            <w:pPr>
              <w:spacing w:line="252" w:lineRule="auto"/>
              <w:jc w:val="center"/>
              <w:rPr>
                <w:rFonts w:ascii="Arial" w:hAnsi="Arial"/>
                <w:b/>
                <w:bCs/>
                <w:sz w:val="21"/>
                <w:szCs w:val="21"/>
                <w:lang w:val="it-IT"/>
              </w:rPr>
            </w:pPr>
            <w:r w:rsidRPr="001F79E6">
              <w:rPr>
                <w:rFonts w:ascii="Arial" w:hAnsi="Arial"/>
                <w:b/>
                <w:bCs/>
                <w:sz w:val="21"/>
                <w:szCs w:val="21"/>
                <w:lang w:val="it-IT"/>
              </w:rPr>
              <w:t>ALLEGATO 1</w:t>
            </w:r>
          </w:p>
          <w:p w14:paraId="11CF10A9" w14:textId="77777777" w:rsidR="007F220D" w:rsidRPr="001F79E6" w:rsidRDefault="007F220D" w:rsidP="007F220D">
            <w:pPr>
              <w:spacing w:line="252" w:lineRule="auto"/>
              <w:jc w:val="center"/>
              <w:rPr>
                <w:rFonts w:ascii="Arial" w:hAnsi="Arial"/>
                <w:b/>
                <w:bCs/>
                <w:sz w:val="21"/>
                <w:szCs w:val="21"/>
                <w:lang w:val="it-IT"/>
              </w:rPr>
            </w:pPr>
            <w:r w:rsidRPr="001F79E6">
              <w:rPr>
                <w:rFonts w:ascii="Arial" w:hAnsi="Arial"/>
                <w:b/>
                <w:bCs/>
                <w:sz w:val="21"/>
                <w:szCs w:val="21"/>
                <w:lang w:val="it-IT"/>
              </w:rPr>
              <w:t xml:space="preserve">INFORMATIVA </w:t>
            </w:r>
            <w:r w:rsidRPr="001F79E6">
              <w:rPr>
                <w:rFonts w:ascii="Arial" w:hAnsi="Arial"/>
                <w:b/>
                <w:bCs/>
                <w:i/>
                <w:sz w:val="21"/>
                <w:szCs w:val="21"/>
                <w:lang w:val="it-IT"/>
              </w:rPr>
              <w:t>EX</w:t>
            </w:r>
            <w:r w:rsidRPr="001F79E6">
              <w:rPr>
                <w:rFonts w:ascii="Arial" w:hAnsi="Arial"/>
                <w:b/>
                <w:bCs/>
                <w:sz w:val="21"/>
                <w:szCs w:val="21"/>
                <w:lang w:val="it-IT"/>
              </w:rPr>
              <w:t xml:space="preserve"> ART. 13 REG. (EU) 2016/679</w:t>
            </w:r>
          </w:p>
          <w:p w14:paraId="4FBECBA1" w14:textId="77777777" w:rsidR="007F220D" w:rsidRPr="001F79E6" w:rsidRDefault="007F220D" w:rsidP="007F220D">
            <w:pPr>
              <w:spacing w:line="252" w:lineRule="auto"/>
              <w:jc w:val="center"/>
              <w:rPr>
                <w:rFonts w:ascii="Arial" w:hAnsi="Arial"/>
                <w:b/>
                <w:bCs/>
                <w:sz w:val="21"/>
                <w:szCs w:val="21"/>
                <w:lang w:val="it-IT"/>
              </w:rPr>
            </w:pPr>
            <w:r w:rsidRPr="001F79E6">
              <w:rPr>
                <w:rFonts w:ascii="Arial" w:hAnsi="Arial"/>
                <w:b/>
                <w:bCs/>
                <w:sz w:val="21"/>
                <w:szCs w:val="21"/>
                <w:lang w:val="it-IT"/>
              </w:rPr>
              <w:t>DATA DAL TITOLARE DEL TRATTAMENTO</w:t>
            </w:r>
          </w:p>
          <w:p w14:paraId="613088A2" w14:textId="07338204" w:rsidR="007F220D" w:rsidRPr="001F79E6" w:rsidRDefault="007F220D" w:rsidP="007F220D">
            <w:pPr>
              <w:spacing w:line="252" w:lineRule="auto"/>
              <w:jc w:val="center"/>
              <w:rPr>
                <w:rFonts w:ascii="Arial" w:hAnsi="Arial"/>
                <w:b/>
                <w:bCs/>
                <w:sz w:val="21"/>
                <w:szCs w:val="21"/>
                <w:lang w:val="it-IT"/>
              </w:rPr>
            </w:pPr>
            <w:r w:rsidRPr="001F79E6">
              <w:rPr>
                <w:rFonts w:ascii="Arial" w:hAnsi="Arial"/>
                <w:b/>
                <w:bCs/>
                <w:sz w:val="21"/>
                <w:szCs w:val="21"/>
                <w:lang w:val="it-IT"/>
              </w:rPr>
              <w:t>DEI DATI EFFETTUATO PER IL TRAMITE DELLA PIATTAFORMA WEB DI CUI AL SITO “txcmarkets.com”</w:t>
            </w:r>
          </w:p>
          <w:p w14:paraId="1DF6A05F" w14:textId="77777777" w:rsidR="007F220D" w:rsidRPr="001F79E6" w:rsidRDefault="007F220D" w:rsidP="007F220D">
            <w:pPr>
              <w:spacing w:line="252" w:lineRule="auto"/>
              <w:jc w:val="center"/>
              <w:rPr>
                <w:rFonts w:ascii="Arial" w:hAnsi="Arial"/>
                <w:sz w:val="19"/>
                <w:szCs w:val="19"/>
                <w:lang w:val="it-IT"/>
              </w:rPr>
            </w:pPr>
          </w:p>
          <w:p w14:paraId="1973171C" w14:textId="0EA00AFC" w:rsidR="007F220D" w:rsidRPr="001F79E6" w:rsidRDefault="007F220D" w:rsidP="007F220D">
            <w:pPr>
              <w:spacing w:line="252" w:lineRule="auto"/>
              <w:rPr>
                <w:rFonts w:ascii="Arial" w:eastAsia="Times New Roman" w:hAnsi="Arial"/>
                <w:b/>
                <w:sz w:val="19"/>
                <w:szCs w:val="19"/>
                <w:lang w:val="it-IT"/>
              </w:rPr>
            </w:pPr>
            <w:r w:rsidRPr="001F79E6">
              <w:rPr>
                <w:rFonts w:ascii="Arial" w:eastAsia="Times New Roman" w:hAnsi="Arial"/>
                <w:b/>
                <w:sz w:val="19"/>
                <w:szCs w:val="19"/>
                <w:lang w:val="it-IT"/>
              </w:rPr>
              <w:t>1. Tipologia di dati trattati</w:t>
            </w:r>
          </w:p>
          <w:p w14:paraId="2CD2192D" w14:textId="056FFB8B" w:rsidR="007F220D" w:rsidRPr="001F79E6" w:rsidRDefault="007F220D" w:rsidP="007F220D">
            <w:pPr>
              <w:spacing w:line="252" w:lineRule="auto"/>
              <w:jc w:val="both"/>
              <w:rPr>
                <w:rFonts w:ascii="Arial" w:hAnsi="Arial"/>
                <w:sz w:val="19"/>
                <w:szCs w:val="19"/>
                <w:lang w:val="it-IT"/>
              </w:rPr>
            </w:pPr>
          </w:p>
          <w:p w14:paraId="7C7C9F23" w14:textId="0D706FBB" w:rsidR="007F220D" w:rsidRPr="001F79E6" w:rsidRDefault="007F220D" w:rsidP="007F220D">
            <w:pPr>
              <w:spacing w:line="252" w:lineRule="auto"/>
              <w:jc w:val="both"/>
              <w:rPr>
                <w:rFonts w:ascii="Arial" w:hAnsi="Arial"/>
                <w:sz w:val="19"/>
                <w:szCs w:val="19"/>
                <w:lang w:val="it-IT"/>
              </w:rPr>
            </w:pPr>
            <w:r w:rsidRPr="001F79E6">
              <w:rPr>
                <w:rFonts w:ascii="Arial" w:hAnsi="Arial"/>
                <w:sz w:val="19"/>
                <w:szCs w:val="19"/>
                <w:lang w:val="it-IT"/>
              </w:rPr>
              <w:t>1.1 Ai fini della creazione del profilo utente e dell’autenticazione, la piattaforma tratterà i seguenti dati personali forniti volontariamente dall’utente stesso:</w:t>
            </w:r>
          </w:p>
          <w:p w14:paraId="03BC8317" w14:textId="4F18E246" w:rsidR="007F220D" w:rsidRPr="001F79E6" w:rsidRDefault="006E6497" w:rsidP="00461B70">
            <w:pPr>
              <w:pStyle w:val="ListParagraph"/>
              <w:numPr>
                <w:ilvl w:val="0"/>
                <w:numId w:val="6"/>
              </w:numPr>
              <w:spacing w:line="252" w:lineRule="auto"/>
              <w:jc w:val="both"/>
              <w:rPr>
                <w:rFonts w:ascii="Arial" w:hAnsi="Arial"/>
                <w:sz w:val="19"/>
                <w:szCs w:val="19"/>
                <w:lang w:val="it-IT"/>
              </w:rPr>
            </w:pPr>
            <w:r w:rsidRPr="001F79E6">
              <w:rPr>
                <w:rFonts w:ascii="Arial" w:hAnsi="Arial"/>
                <w:sz w:val="19"/>
                <w:szCs w:val="19"/>
                <w:lang w:val="it-IT"/>
              </w:rPr>
              <w:t>d</w:t>
            </w:r>
            <w:r w:rsidR="007F220D" w:rsidRPr="001F79E6">
              <w:rPr>
                <w:rFonts w:ascii="Arial" w:hAnsi="Arial"/>
                <w:sz w:val="19"/>
                <w:szCs w:val="19"/>
                <w:lang w:val="it-IT"/>
              </w:rPr>
              <w:t xml:space="preserve">ati identificativi quali nome, cognome, indirizzo </w:t>
            </w:r>
            <w:r w:rsidR="007F220D" w:rsidRPr="001F79E6">
              <w:rPr>
                <w:rFonts w:ascii="Arial" w:hAnsi="Arial"/>
                <w:i/>
                <w:sz w:val="19"/>
                <w:szCs w:val="19"/>
                <w:lang w:val="it-IT"/>
              </w:rPr>
              <w:t>e-mail</w:t>
            </w:r>
            <w:r w:rsidR="007F220D" w:rsidRPr="001F79E6">
              <w:rPr>
                <w:rFonts w:ascii="Arial" w:hAnsi="Arial"/>
                <w:sz w:val="19"/>
                <w:szCs w:val="19"/>
                <w:lang w:val="it-IT"/>
              </w:rPr>
              <w:t xml:space="preserve"> lavorativo;</w:t>
            </w:r>
          </w:p>
          <w:p w14:paraId="2F9819AA" w14:textId="08AD8A13" w:rsidR="007F220D" w:rsidRPr="001F79E6" w:rsidRDefault="006E6497" w:rsidP="00461B70">
            <w:pPr>
              <w:pStyle w:val="ListParagraph"/>
              <w:numPr>
                <w:ilvl w:val="0"/>
                <w:numId w:val="6"/>
              </w:numPr>
              <w:spacing w:line="252" w:lineRule="auto"/>
              <w:jc w:val="both"/>
              <w:rPr>
                <w:rFonts w:ascii="Arial" w:hAnsi="Arial"/>
                <w:sz w:val="19"/>
                <w:szCs w:val="19"/>
                <w:lang w:val="it-IT"/>
              </w:rPr>
            </w:pPr>
            <w:r w:rsidRPr="001F79E6">
              <w:rPr>
                <w:rFonts w:ascii="Arial" w:hAnsi="Arial"/>
                <w:sz w:val="19"/>
                <w:szCs w:val="19"/>
                <w:lang w:val="it-IT"/>
              </w:rPr>
              <w:t>n</w:t>
            </w:r>
            <w:r w:rsidR="007F220D" w:rsidRPr="001F79E6">
              <w:rPr>
                <w:rFonts w:ascii="Arial" w:hAnsi="Arial"/>
                <w:sz w:val="19"/>
                <w:szCs w:val="19"/>
                <w:lang w:val="it-IT"/>
              </w:rPr>
              <w:t>umero di cellulare per consentire il funzionamento dei presidi di sicurezza previsti dalla piattaforma;</w:t>
            </w:r>
          </w:p>
          <w:p w14:paraId="73B37BC2" w14:textId="0496AAEF" w:rsidR="007F220D" w:rsidRPr="001F79E6" w:rsidRDefault="006E6497" w:rsidP="00461B70">
            <w:pPr>
              <w:pStyle w:val="ListParagraph"/>
              <w:numPr>
                <w:ilvl w:val="0"/>
                <w:numId w:val="6"/>
              </w:numPr>
              <w:spacing w:line="252" w:lineRule="auto"/>
              <w:jc w:val="both"/>
              <w:rPr>
                <w:rFonts w:ascii="Arial" w:hAnsi="Arial"/>
                <w:sz w:val="19"/>
                <w:szCs w:val="19"/>
                <w:lang w:val="it-IT"/>
              </w:rPr>
            </w:pPr>
            <w:r w:rsidRPr="001F79E6">
              <w:rPr>
                <w:rFonts w:ascii="Arial" w:hAnsi="Arial"/>
                <w:sz w:val="19"/>
                <w:szCs w:val="19"/>
                <w:lang w:val="it-IT"/>
              </w:rPr>
              <w:t>d</w:t>
            </w:r>
            <w:r w:rsidR="007F220D" w:rsidRPr="001F79E6">
              <w:rPr>
                <w:rFonts w:ascii="Arial" w:hAnsi="Arial"/>
                <w:sz w:val="19"/>
                <w:szCs w:val="19"/>
                <w:lang w:val="it-IT"/>
              </w:rPr>
              <w:t>ati raccolti da banche dati pubbliche o di terzi ai fini dei controlli previsti dalla normativa vigente (quali per esempio, la normativa antiriciclaggio, la prevenzione delle frodi);</w:t>
            </w:r>
          </w:p>
          <w:p w14:paraId="548B9C57" w14:textId="232856DC" w:rsidR="007F220D" w:rsidRPr="001F79E6" w:rsidRDefault="006E6497" w:rsidP="00461B70">
            <w:pPr>
              <w:pStyle w:val="ListParagraph"/>
              <w:numPr>
                <w:ilvl w:val="0"/>
                <w:numId w:val="6"/>
              </w:numPr>
              <w:spacing w:line="252" w:lineRule="auto"/>
              <w:jc w:val="both"/>
              <w:rPr>
                <w:rFonts w:ascii="Arial" w:hAnsi="Arial"/>
                <w:sz w:val="19"/>
                <w:szCs w:val="19"/>
                <w:lang w:val="it-IT"/>
              </w:rPr>
            </w:pPr>
            <w:r w:rsidRPr="001F79E6">
              <w:rPr>
                <w:rFonts w:ascii="Arial" w:hAnsi="Arial"/>
                <w:sz w:val="19"/>
                <w:szCs w:val="19"/>
                <w:lang w:val="it-IT"/>
              </w:rPr>
              <w:t>d</w:t>
            </w:r>
            <w:r w:rsidR="007F220D" w:rsidRPr="001F79E6">
              <w:rPr>
                <w:rFonts w:ascii="Arial" w:hAnsi="Arial"/>
                <w:sz w:val="19"/>
                <w:szCs w:val="19"/>
                <w:lang w:val="it-IT"/>
              </w:rPr>
              <w:t xml:space="preserve">ati forniti dall’utente mediante le funzionalità di </w:t>
            </w:r>
            <w:r w:rsidR="007F220D" w:rsidRPr="001F79E6">
              <w:rPr>
                <w:rFonts w:ascii="Arial" w:hAnsi="Arial"/>
                <w:i/>
                <w:sz w:val="19"/>
                <w:szCs w:val="19"/>
                <w:lang w:val="it-IT"/>
              </w:rPr>
              <w:t>help-desk</w:t>
            </w:r>
            <w:r w:rsidR="007F220D" w:rsidRPr="001F79E6">
              <w:rPr>
                <w:rFonts w:ascii="Arial" w:hAnsi="Arial"/>
                <w:sz w:val="19"/>
                <w:szCs w:val="19"/>
                <w:lang w:val="it-IT"/>
              </w:rPr>
              <w:t xml:space="preserve"> e supporto </w:t>
            </w:r>
            <w:r w:rsidR="007F220D" w:rsidRPr="001F79E6">
              <w:rPr>
                <w:rFonts w:ascii="Arial" w:hAnsi="Arial"/>
                <w:i/>
                <w:sz w:val="19"/>
                <w:szCs w:val="19"/>
                <w:lang w:val="it-IT"/>
              </w:rPr>
              <w:t>on-line</w:t>
            </w:r>
            <w:r w:rsidR="007F220D" w:rsidRPr="001F79E6">
              <w:rPr>
                <w:rFonts w:ascii="Arial" w:hAnsi="Arial"/>
                <w:sz w:val="19"/>
                <w:szCs w:val="19"/>
                <w:lang w:val="it-IT"/>
              </w:rPr>
              <w:t>.</w:t>
            </w:r>
          </w:p>
          <w:p w14:paraId="0AF992AC" w14:textId="77777777" w:rsidR="007F220D" w:rsidRPr="001F79E6" w:rsidRDefault="007F220D" w:rsidP="007F220D">
            <w:pPr>
              <w:spacing w:line="252" w:lineRule="auto"/>
              <w:jc w:val="both"/>
              <w:rPr>
                <w:rFonts w:ascii="Arial" w:hAnsi="Arial"/>
                <w:sz w:val="19"/>
                <w:szCs w:val="19"/>
                <w:lang w:val="it-IT"/>
              </w:rPr>
            </w:pPr>
          </w:p>
          <w:p w14:paraId="237C7487" w14:textId="7552BAFA" w:rsidR="007F220D" w:rsidRPr="001F79E6" w:rsidRDefault="007F220D" w:rsidP="007F220D">
            <w:pPr>
              <w:spacing w:line="252" w:lineRule="auto"/>
              <w:jc w:val="both"/>
              <w:rPr>
                <w:rFonts w:ascii="Arial" w:hAnsi="Arial"/>
                <w:sz w:val="19"/>
                <w:szCs w:val="19"/>
                <w:lang w:val="it-IT"/>
              </w:rPr>
            </w:pPr>
            <w:r w:rsidRPr="001F79E6">
              <w:rPr>
                <w:rFonts w:ascii="Arial" w:hAnsi="Arial"/>
                <w:sz w:val="19"/>
                <w:szCs w:val="19"/>
                <w:lang w:val="it-IT"/>
              </w:rPr>
              <w:t>1.2 Quando l’utente utilizza la piattaforma sono raccolti automaticamente informazioni su:</w:t>
            </w:r>
          </w:p>
          <w:p w14:paraId="788F20AD" w14:textId="4F1AE943" w:rsidR="007F220D" w:rsidRPr="001F79E6" w:rsidRDefault="007F220D" w:rsidP="00461B70">
            <w:pPr>
              <w:pStyle w:val="ListParagraph"/>
              <w:numPr>
                <w:ilvl w:val="0"/>
                <w:numId w:val="7"/>
              </w:numPr>
              <w:spacing w:line="252" w:lineRule="auto"/>
              <w:jc w:val="both"/>
              <w:rPr>
                <w:rFonts w:ascii="Arial" w:hAnsi="Arial"/>
                <w:sz w:val="19"/>
                <w:szCs w:val="19"/>
                <w:lang w:val="it-IT"/>
              </w:rPr>
            </w:pPr>
            <w:r w:rsidRPr="001F79E6">
              <w:rPr>
                <w:rFonts w:ascii="Arial" w:hAnsi="Arial"/>
                <w:sz w:val="19"/>
                <w:szCs w:val="19"/>
                <w:lang w:val="it-IT"/>
              </w:rPr>
              <w:t>come l’utente accede e utilizza il servizio;</w:t>
            </w:r>
          </w:p>
          <w:p w14:paraId="25E5918C" w14:textId="37E71508" w:rsidR="007F220D" w:rsidRPr="001F79E6" w:rsidRDefault="007F220D" w:rsidP="00461B70">
            <w:pPr>
              <w:pStyle w:val="ListParagraph"/>
              <w:numPr>
                <w:ilvl w:val="0"/>
                <w:numId w:val="7"/>
              </w:numPr>
              <w:spacing w:line="252" w:lineRule="auto"/>
              <w:jc w:val="both"/>
              <w:rPr>
                <w:rFonts w:ascii="Arial" w:hAnsi="Arial"/>
                <w:sz w:val="19"/>
                <w:szCs w:val="19"/>
                <w:lang w:val="it-IT"/>
              </w:rPr>
            </w:pPr>
            <w:r w:rsidRPr="001F79E6">
              <w:rPr>
                <w:rFonts w:ascii="Arial" w:hAnsi="Arial"/>
                <w:sz w:val="19"/>
                <w:szCs w:val="19"/>
                <w:lang w:val="it-IT"/>
              </w:rPr>
              <w:t>sul dispositivo che utilizzate per accedere al servizio;</w:t>
            </w:r>
          </w:p>
          <w:p w14:paraId="730D75B5" w14:textId="76F64B24" w:rsidR="007F220D" w:rsidRPr="001F79E6" w:rsidRDefault="007F220D" w:rsidP="00461B70">
            <w:pPr>
              <w:pStyle w:val="ListParagraph"/>
              <w:numPr>
                <w:ilvl w:val="0"/>
                <w:numId w:val="7"/>
              </w:numPr>
              <w:spacing w:line="252" w:lineRule="auto"/>
              <w:jc w:val="both"/>
              <w:rPr>
                <w:rFonts w:ascii="Arial" w:hAnsi="Arial"/>
                <w:sz w:val="19"/>
                <w:szCs w:val="19"/>
                <w:lang w:val="it-IT"/>
              </w:rPr>
            </w:pPr>
            <w:r w:rsidRPr="001F79E6">
              <w:rPr>
                <w:rFonts w:ascii="Arial" w:hAnsi="Arial"/>
                <w:sz w:val="19"/>
                <w:szCs w:val="19"/>
                <w:lang w:val="it-IT"/>
              </w:rPr>
              <w:t>sui log generati dalla piattaforma</w:t>
            </w:r>
          </w:p>
          <w:p w14:paraId="69817B11" w14:textId="118D9362" w:rsidR="007F220D" w:rsidRPr="001F79E6" w:rsidRDefault="007F220D" w:rsidP="00461B70">
            <w:pPr>
              <w:pStyle w:val="ListParagraph"/>
              <w:numPr>
                <w:ilvl w:val="0"/>
                <w:numId w:val="7"/>
              </w:numPr>
              <w:spacing w:line="252" w:lineRule="auto"/>
              <w:jc w:val="both"/>
              <w:rPr>
                <w:rFonts w:ascii="Arial" w:hAnsi="Arial"/>
                <w:sz w:val="19"/>
                <w:szCs w:val="19"/>
                <w:lang w:val="it-IT"/>
              </w:rPr>
            </w:pPr>
            <w:r w:rsidRPr="001F79E6">
              <w:rPr>
                <w:rFonts w:ascii="Arial" w:hAnsi="Arial"/>
                <w:sz w:val="19"/>
                <w:szCs w:val="19"/>
                <w:lang w:val="it-IT"/>
              </w:rPr>
              <w:t>la cancellazione, creazione o esportazione/</w:t>
            </w:r>
            <w:r w:rsidR="0069567B">
              <w:rPr>
                <w:rFonts w:ascii="Arial" w:hAnsi="Arial"/>
                <w:sz w:val="19"/>
                <w:szCs w:val="19"/>
                <w:lang w:val="it-IT"/>
              </w:rPr>
              <w:t xml:space="preserve"> </w:t>
            </w:r>
            <w:r w:rsidRPr="001F79E6">
              <w:rPr>
                <w:rFonts w:ascii="Arial" w:hAnsi="Arial"/>
                <w:sz w:val="19"/>
                <w:szCs w:val="19"/>
                <w:lang w:val="it-IT"/>
              </w:rPr>
              <w:t xml:space="preserve">trasferimento di </w:t>
            </w:r>
            <w:r w:rsidRPr="001F79E6">
              <w:rPr>
                <w:rFonts w:ascii="Arial" w:hAnsi="Arial"/>
                <w:i/>
                <w:sz w:val="19"/>
                <w:szCs w:val="19"/>
                <w:lang w:val="it-IT"/>
              </w:rPr>
              <w:t>file</w:t>
            </w:r>
            <w:r w:rsidRPr="001F79E6">
              <w:rPr>
                <w:rFonts w:ascii="Arial" w:hAnsi="Arial"/>
                <w:sz w:val="19"/>
                <w:szCs w:val="19"/>
                <w:lang w:val="it-IT"/>
              </w:rPr>
              <w:t xml:space="preserve"> e informazioni.</w:t>
            </w:r>
          </w:p>
          <w:p w14:paraId="121B488A" w14:textId="6EEF674E" w:rsidR="00C50550" w:rsidRPr="001F79E6" w:rsidRDefault="00C50550" w:rsidP="00C50550">
            <w:pPr>
              <w:spacing w:line="252" w:lineRule="auto"/>
              <w:jc w:val="both"/>
              <w:rPr>
                <w:rFonts w:ascii="Arial" w:hAnsi="Arial"/>
                <w:sz w:val="19"/>
                <w:szCs w:val="19"/>
                <w:lang w:val="it-IT"/>
              </w:rPr>
            </w:pPr>
          </w:p>
          <w:p w14:paraId="715B11F2" w14:textId="6542FA53" w:rsidR="00C50550" w:rsidRPr="001F79E6" w:rsidRDefault="00C50550" w:rsidP="00C50550">
            <w:pPr>
              <w:spacing w:line="252" w:lineRule="auto"/>
              <w:jc w:val="both"/>
              <w:rPr>
                <w:rFonts w:ascii="Arial" w:hAnsi="Arial"/>
                <w:sz w:val="19"/>
                <w:szCs w:val="19"/>
                <w:lang w:val="it-IT"/>
              </w:rPr>
            </w:pPr>
            <w:r w:rsidRPr="001F79E6">
              <w:rPr>
                <w:rFonts w:ascii="Arial" w:hAnsi="Arial"/>
                <w:sz w:val="19"/>
                <w:szCs w:val="19"/>
                <w:lang w:val="it-IT"/>
              </w:rPr>
              <w:t xml:space="preserve">La raccolta di queste informazioni avviene attraverso una varietà di tecnologie di monitoraggio, tra cui </w:t>
            </w:r>
            <w:r w:rsidRPr="001F79E6">
              <w:rPr>
                <w:rFonts w:ascii="Arial" w:hAnsi="Arial"/>
                <w:i/>
                <w:sz w:val="19"/>
                <w:szCs w:val="19"/>
                <w:lang w:val="it-IT"/>
              </w:rPr>
              <w:t>cookie, Flash cookie, web beacon, script</w:t>
            </w:r>
            <w:r w:rsidRPr="001F79E6">
              <w:rPr>
                <w:rFonts w:ascii="Arial" w:hAnsi="Arial"/>
                <w:sz w:val="19"/>
                <w:szCs w:val="19"/>
                <w:lang w:val="it-IT"/>
              </w:rPr>
              <w:t xml:space="preserve"> incorporati, tecnologie di tracciamento e altre tecnologie simili (collettivamente, “tecnologie di monitoraggio”). Queste informazioni, raccolte in maniera automatica dalla piattaforma possono essere combinate con altre informazioni personali che sono raccolte direttamente dall’utente.</w:t>
            </w:r>
          </w:p>
          <w:p w14:paraId="3475FC2B" w14:textId="2D57C51B" w:rsidR="00C50550" w:rsidRPr="001F79E6" w:rsidRDefault="00C50550" w:rsidP="00C50550">
            <w:pPr>
              <w:spacing w:line="252" w:lineRule="auto"/>
              <w:jc w:val="both"/>
              <w:rPr>
                <w:rFonts w:ascii="Arial" w:hAnsi="Arial"/>
                <w:sz w:val="19"/>
                <w:szCs w:val="19"/>
                <w:lang w:val="it-IT"/>
              </w:rPr>
            </w:pPr>
          </w:p>
          <w:p w14:paraId="44115198" w14:textId="77777777" w:rsidR="00C50550" w:rsidRPr="001F79E6" w:rsidRDefault="00C50550" w:rsidP="00C50550">
            <w:pPr>
              <w:spacing w:line="252" w:lineRule="auto"/>
              <w:rPr>
                <w:rFonts w:ascii="Arial" w:eastAsia="Times New Roman" w:hAnsi="Arial"/>
                <w:b/>
                <w:sz w:val="19"/>
                <w:szCs w:val="19"/>
                <w:lang w:val="it-IT"/>
              </w:rPr>
            </w:pPr>
            <w:r w:rsidRPr="001F79E6">
              <w:rPr>
                <w:rFonts w:ascii="Arial" w:eastAsia="Times New Roman" w:hAnsi="Arial"/>
                <w:b/>
                <w:sz w:val="19"/>
                <w:szCs w:val="19"/>
                <w:lang w:val="it-IT"/>
              </w:rPr>
              <w:t>2. Finalità del trattamento</w:t>
            </w:r>
          </w:p>
          <w:p w14:paraId="6774037E" w14:textId="77777777" w:rsidR="00C50550" w:rsidRPr="001F79E6" w:rsidRDefault="00C50550" w:rsidP="00C50550">
            <w:pPr>
              <w:spacing w:line="252" w:lineRule="auto"/>
              <w:jc w:val="both"/>
              <w:rPr>
                <w:rFonts w:ascii="Arial" w:hAnsi="Arial"/>
                <w:sz w:val="19"/>
                <w:szCs w:val="19"/>
                <w:lang w:val="it-IT"/>
              </w:rPr>
            </w:pPr>
          </w:p>
          <w:p w14:paraId="68B6D95B" w14:textId="018D8B73" w:rsidR="00C50550" w:rsidRPr="001F79E6" w:rsidRDefault="00C50550" w:rsidP="00C50550">
            <w:pPr>
              <w:spacing w:line="252" w:lineRule="auto"/>
              <w:jc w:val="both"/>
              <w:rPr>
                <w:rFonts w:ascii="Arial" w:hAnsi="Arial"/>
                <w:sz w:val="19"/>
                <w:szCs w:val="19"/>
                <w:lang w:val="it-IT"/>
              </w:rPr>
            </w:pPr>
            <w:r w:rsidRPr="001F79E6">
              <w:rPr>
                <w:rFonts w:ascii="Arial" w:hAnsi="Arial"/>
                <w:sz w:val="19"/>
                <w:szCs w:val="19"/>
                <w:lang w:val="it-IT"/>
              </w:rPr>
              <w:t xml:space="preserve">2.1 Il </w:t>
            </w:r>
            <w:r w:rsidRPr="001F79E6">
              <w:rPr>
                <w:rFonts w:ascii="Arial" w:hAnsi="Arial"/>
                <w:i/>
                <w:sz w:val="19"/>
                <w:szCs w:val="19"/>
                <w:lang w:val="it-IT"/>
              </w:rPr>
              <w:t>Seller</w:t>
            </w:r>
            <w:r w:rsidRPr="001F79E6">
              <w:rPr>
                <w:rFonts w:ascii="Arial" w:hAnsi="Arial"/>
                <w:sz w:val="19"/>
                <w:szCs w:val="19"/>
                <w:lang w:val="it-IT"/>
              </w:rPr>
              <w:t xml:space="preserve"> tratterà i dati personali di cui al precedente punto per le seguenti finalità:</w:t>
            </w:r>
          </w:p>
          <w:p w14:paraId="7FC20D4D" w14:textId="69670A87" w:rsidR="00C50550" w:rsidRPr="001F79E6" w:rsidRDefault="00C50550" w:rsidP="00461B70">
            <w:pPr>
              <w:pStyle w:val="ListParagraph"/>
              <w:numPr>
                <w:ilvl w:val="0"/>
                <w:numId w:val="10"/>
              </w:numPr>
              <w:spacing w:line="252" w:lineRule="auto"/>
              <w:jc w:val="both"/>
              <w:rPr>
                <w:rFonts w:ascii="Arial" w:hAnsi="Arial"/>
                <w:sz w:val="19"/>
                <w:szCs w:val="19"/>
                <w:lang w:val="it-IT"/>
              </w:rPr>
            </w:pPr>
            <w:r w:rsidRPr="001F79E6">
              <w:rPr>
                <w:rFonts w:ascii="Arial" w:hAnsi="Arial"/>
                <w:sz w:val="19"/>
                <w:szCs w:val="19"/>
                <w:lang w:val="it-IT"/>
              </w:rPr>
              <w:t>consentire l’accesso e l’utilizzo della piattaforma e delle sue funzionalità;</w:t>
            </w:r>
          </w:p>
          <w:p w14:paraId="5AFF233B" w14:textId="78FBD790" w:rsidR="00C50550" w:rsidRPr="001F79E6" w:rsidRDefault="00C50550" w:rsidP="00461B70">
            <w:pPr>
              <w:pStyle w:val="ListParagraph"/>
              <w:numPr>
                <w:ilvl w:val="0"/>
                <w:numId w:val="10"/>
              </w:numPr>
              <w:spacing w:line="252" w:lineRule="auto"/>
              <w:jc w:val="both"/>
              <w:rPr>
                <w:rFonts w:ascii="Arial" w:hAnsi="Arial"/>
                <w:sz w:val="19"/>
                <w:szCs w:val="19"/>
                <w:lang w:val="it-IT"/>
              </w:rPr>
            </w:pPr>
            <w:r w:rsidRPr="001F79E6">
              <w:rPr>
                <w:rFonts w:ascii="Arial" w:hAnsi="Arial"/>
                <w:sz w:val="19"/>
                <w:szCs w:val="19"/>
                <w:lang w:val="it-IT"/>
              </w:rPr>
              <w:t>verificare l’identità dell’utente a ogni singolo accesso alla piattaforma;</w:t>
            </w:r>
          </w:p>
          <w:p w14:paraId="08F781AD" w14:textId="795AB5B1" w:rsidR="00C50550" w:rsidRPr="001F79E6" w:rsidRDefault="00C50550" w:rsidP="00461B70">
            <w:pPr>
              <w:pStyle w:val="ListParagraph"/>
              <w:numPr>
                <w:ilvl w:val="0"/>
                <w:numId w:val="10"/>
              </w:numPr>
              <w:spacing w:line="252" w:lineRule="auto"/>
              <w:jc w:val="both"/>
              <w:rPr>
                <w:rFonts w:ascii="Arial" w:hAnsi="Arial"/>
                <w:sz w:val="19"/>
                <w:szCs w:val="19"/>
                <w:lang w:val="it-IT"/>
              </w:rPr>
            </w:pPr>
            <w:r w:rsidRPr="001F79E6">
              <w:rPr>
                <w:rFonts w:ascii="Arial" w:hAnsi="Arial"/>
                <w:sz w:val="19"/>
                <w:szCs w:val="19"/>
                <w:lang w:val="it-IT"/>
              </w:rPr>
              <w:t>verificare il corretto utilizzo della piattaforma e prevenire frodi o utilizzi malevoli della piattaforma;</w:t>
            </w:r>
          </w:p>
          <w:p w14:paraId="6F4A424B" w14:textId="65628689" w:rsidR="007F220D" w:rsidRPr="001F79E6" w:rsidRDefault="00C50550" w:rsidP="00461B70">
            <w:pPr>
              <w:pStyle w:val="ListParagraph"/>
              <w:numPr>
                <w:ilvl w:val="0"/>
                <w:numId w:val="10"/>
              </w:numPr>
              <w:spacing w:line="252" w:lineRule="auto"/>
              <w:jc w:val="both"/>
              <w:rPr>
                <w:rFonts w:ascii="Arial" w:hAnsi="Arial"/>
                <w:sz w:val="19"/>
                <w:szCs w:val="19"/>
                <w:lang w:val="it-IT"/>
              </w:rPr>
            </w:pPr>
            <w:r w:rsidRPr="001F79E6">
              <w:rPr>
                <w:rFonts w:ascii="Arial" w:hAnsi="Arial"/>
                <w:sz w:val="19"/>
                <w:szCs w:val="19"/>
                <w:lang w:val="it-IT"/>
              </w:rPr>
              <w:t>utilizzare strumenti informatici e piattaforme aziendali ai fini dello svolgimento delle mansioni lavorative;</w:t>
            </w:r>
          </w:p>
        </w:tc>
        <w:tc>
          <w:tcPr>
            <w:tcW w:w="4868" w:type="dxa"/>
          </w:tcPr>
          <w:p w14:paraId="413AE303" w14:textId="77777777" w:rsidR="007F220D" w:rsidRPr="001F79E6" w:rsidRDefault="007F220D" w:rsidP="007F220D">
            <w:pPr>
              <w:spacing w:line="252" w:lineRule="auto"/>
              <w:jc w:val="center"/>
              <w:rPr>
                <w:rFonts w:ascii="Arial" w:hAnsi="Arial"/>
                <w:b/>
                <w:bCs/>
                <w:sz w:val="21"/>
                <w:szCs w:val="21"/>
                <w:lang w:val="en-US"/>
              </w:rPr>
            </w:pPr>
            <w:r w:rsidRPr="001F79E6">
              <w:rPr>
                <w:rFonts w:ascii="Arial" w:hAnsi="Arial"/>
                <w:b/>
                <w:bCs/>
                <w:sz w:val="21"/>
                <w:szCs w:val="21"/>
                <w:lang w:val="en-US"/>
              </w:rPr>
              <w:t>ANNEX 1</w:t>
            </w:r>
          </w:p>
          <w:p w14:paraId="0B23B4A6" w14:textId="77777777" w:rsidR="007F220D" w:rsidRPr="001F79E6" w:rsidRDefault="007F220D" w:rsidP="007F220D">
            <w:pPr>
              <w:spacing w:line="252" w:lineRule="auto"/>
              <w:jc w:val="center"/>
              <w:rPr>
                <w:rFonts w:ascii="Arial" w:hAnsi="Arial"/>
                <w:b/>
                <w:bCs/>
                <w:sz w:val="21"/>
                <w:szCs w:val="21"/>
                <w:lang w:val="en-US"/>
              </w:rPr>
            </w:pPr>
            <w:r w:rsidRPr="001F79E6">
              <w:rPr>
                <w:rFonts w:ascii="Arial" w:hAnsi="Arial"/>
                <w:b/>
                <w:bCs/>
                <w:sz w:val="21"/>
                <w:szCs w:val="21"/>
                <w:lang w:val="en-US"/>
              </w:rPr>
              <w:t>DISCLOSURE PURSUANT TO ART. 13 REG.</w:t>
            </w:r>
          </w:p>
          <w:p w14:paraId="73D5ED83" w14:textId="77777777" w:rsidR="007F220D" w:rsidRPr="001F79E6" w:rsidRDefault="007F220D" w:rsidP="007F220D">
            <w:pPr>
              <w:spacing w:line="252" w:lineRule="auto"/>
              <w:jc w:val="center"/>
              <w:rPr>
                <w:rFonts w:ascii="Arial" w:hAnsi="Arial"/>
                <w:b/>
                <w:bCs/>
                <w:sz w:val="21"/>
                <w:szCs w:val="21"/>
                <w:lang w:val="en-US"/>
              </w:rPr>
            </w:pPr>
            <w:r w:rsidRPr="001F79E6">
              <w:rPr>
                <w:rFonts w:ascii="Arial" w:hAnsi="Arial"/>
                <w:b/>
                <w:bCs/>
                <w:sz w:val="21"/>
                <w:szCs w:val="21"/>
                <w:lang w:val="en-US"/>
              </w:rPr>
              <w:t>(EU) 2016/679 PROVIDED BY THE DATA</w:t>
            </w:r>
          </w:p>
          <w:p w14:paraId="5060A50B" w14:textId="0F39E92F" w:rsidR="007F220D" w:rsidRPr="001F79E6" w:rsidRDefault="007F220D" w:rsidP="007F220D">
            <w:pPr>
              <w:spacing w:line="252" w:lineRule="auto"/>
              <w:jc w:val="center"/>
              <w:rPr>
                <w:rFonts w:ascii="Arial" w:hAnsi="Arial"/>
                <w:b/>
                <w:bCs/>
                <w:sz w:val="21"/>
                <w:szCs w:val="21"/>
              </w:rPr>
            </w:pPr>
            <w:r w:rsidRPr="001F79E6">
              <w:rPr>
                <w:rFonts w:ascii="Arial" w:hAnsi="Arial"/>
                <w:b/>
                <w:bCs/>
                <w:sz w:val="21"/>
                <w:szCs w:val="21"/>
              </w:rPr>
              <w:t>CONTROLLER THROUGH THE WEB PLATFORM REFERRED TO IN THE WEBSITE “txcmarkets.com”</w:t>
            </w:r>
          </w:p>
          <w:p w14:paraId="3BB362F3" w14:textId="6BE7EAED" w:rsidR="007F220D" w:rsidRPr="001F79E6" w:rsidRDefault="007F220D" w:rsidP="007F220D">
            <w:pPr>
              <w:spacing w:line="252" w:lineRule="auto"/>
              <w:jc w:val="center"/>
              <w:rPr>
                <w:rFonts w:ascii="Arial" w:hAnsi="Arial"/>
                <w:b/>
                <w:bCs/>
                <w:sz w:val="21"/>
                <w:szCs w:val="21"/>
              </w:rPr>
            </w:pPr>
          </w:p>
          <w:p w14:paraId="3B2C8075" w14:textId="1513BCB6" w:rsidR="007F220D" w:rsidRPr="001F79E6" w:rsidRDefault="007F220D" w:rsidP="007F220D">
            <w:pPr>
              <w:spacing w:line="252" w:lineRule="auto"/>
              <w:rPr>
                <w:rFonts w:ascii="Arial" w:eastAsia="Times New Roman" w:hAnsi="Arial"/>
                <w:b/>
                <w:sz w:val="19"/>
                <w:szCs w:val="19"/>
              </w:rPr>
            </w:pPr>
            <w:r w:rsidRPr="001F79E6">
              <w:rPr>
                <w:rFonts w:ascii="Arial" w:eastAsia="Times New Roman" w:hAnsi="Arial"/>
                <w:b/>
                <w:sz w:val="19"/>
                <w:szCs w:val="19"/>
              </w:rPr>
              <w:t>1. Type of processed data</w:t>
            </w:r>
          </w:p>
          <w:p w14:paraId="2D8FE748" w14:textId="77777777" w:rsidR="007F220D" w:rsidRPr="001F79E6" w:rsidRDefault="007F220D" w:rsidP="00DE3F3A">
            <w:pPr>
              <w:tabs>
                <w:tab w:val="left" w:pos="351"/>
              </w:tabs>
              <w:spacing w:line="252" w:lineRule="auto"/>
              <w:jc w:val="both"/>
              <w:rPr>
                <w:rFonts w:ascii="Arial" w:hAnsi="Arial"/>
                <w:sz w:val="19"/>
                <w:szCs w:val="19"/>
              </w:rPr>
            </w:pPr>
          </w:p>
          <w:p w14:paraId="4FA014A9" w14:textId="43CE63A0" w:rsidR="007F220D" w:rsidRPr="001F79E6" w:rsidRDefault="007F220D" w:rsidP="007F220D">
            <w:pPr>
              <w:tabs>
                <w:tab w:val="left" w:pos="351"/>
              </w:tabs>
              <w:spacing w:line="252" w:lineRule="auto"/>
              <w:jc w:val="both"/>
              <w:rPr>
                <w:rFonts w:ascii="Arial" w:hAnsi="Arial"/>
                <w:sz w:val="19"/>
                <w:szCs w:val="19"/>
              </w:rPr>
            </w:pPr>
            <w:r w:rsidRPr="001F79E6">
              <w:rPr>
                <w:rFonts w:ascii="Arial" w:hAnsi="Arial"/>
                <w:sz w:val="19"/>
                <w:szCs w:val="19"/>
              </w:rPr>
              <w:t>1.1 For the purposes of creating and authenticating the user profile, the platform will process the following personal data voluntarily provided by the user:</w:t>
            </w:r>
          </w:p>
          <w:p w14:paraId="42D673CE" w14:textId="346F1E8D" w:rsidR="007F220D" w:rsidRPr="001F79E6" w:rsidRDefault="007F220D" w:rsidP="00461B70">
            <w:pPr>
              <w:pStyle w:val="ListParagraph"/>
              <w:numPr>
                <w:ilvl w:val="0"/>
                <w:numId w:val="8"/>
              </w:numPr>
              <w:spacing w:line="252" w:lineRule="auto"/>
              <w:jc w:val="both"/>
              <w:rPr>
                <w:rFonts w:ascii="Arial" w:hAnsi="Arial"/>
                <w:sz w:val="19"/>
                <w:szCs w:val="19"/>
              </w:rPr>
            </w:pPr>
            <w:r w:rsidRPr="001F79E6">
              <w:rPr>
                <w:rFonts w:ascii="Arial" w:hAnsi="Arial"/>
                <w:sz w:val="19"/>
                <w:szCs w:val="19"/>
              </w:rPr>
              <w:t xml:space="preserve">Identification data such as name, surname, business e-mail </w:t>
            </w:r>
            <w:proofErr w:type="gramStart"/>
            <w:r w:rsidRPr="001F79E6">
              <w:rPr>
                <w:rFonts w:ascii="Arial" w:hAnsi="Arial"/>
                <w:sz w:val="19"/>
                <w:szCs w:val="19"/>
              </w:rPr>
              <w:t>address;</w:t>
            </w:r>
            <w:proofErr w:type="gramEnd"/>
          </w:p>
          <w:p w14:paraId="382577A9" w14:textId="008C0236" w:rsidR="007F220D" w:rsidRPr="001F79E6" w:rsidRDefault="007F220D" w:rsidP="00461B70">
            <w:pPr>
              <w:pStyle w:val="ListParagraph"/>
              <w:numPr>
                <w:ilvl w:val="0"/>
                <w:numId w:val="8"/>
              </w:numPr>
              <w:spacing w:line="252" w:lineRule="auto"/>
              <w:jc w:val="both"/>
              <w:rPr>
                <w:rFonts w:ascii="Arial" w:hAnsi="Arial"/>
                <w:sz w:val="19"/>
                <w:szCs w:val="19"/>
              </w:rPr>
            </w:pPr>
            <w:r w:rsidRPr="001F79E6">
              <w:rPr>
                <w:rFonts w:ascii="Arial" w:hAnsi="Arial"/>
                <w:sz w:val="19"/>
                <w:szCs w:val="19"/>
              </w:rPr>
              <w:t xml:space="preserve">Mobile number, to enable the proper execution of the security procedures envisaged by the </w:t>
            </w:r>
            <w:proofErr w:type="gramStart"/>
            <w:r w:rsidRPr="001F79E6">
              <w:rPr>
                <w:rFonts w:ascii="Arial" w:hAnsi="Arial"/>
                <w:sz w:val="19"/>
                <w:szCs w:val="19"/>
              </w:rPr>
              <w:t>platform;</w:t>
            </w:r>
            <w:proofErr w:type="gramEnd"/>
          </w:p>
          <w:p w14:paraId="106C4F5C" w14:textId="4CD4BA15" w:rsidR="007F220D" w:rsidRPr="001F79E6" w:rsidRDefault="007F220D" w:rsidP="00461B70">
            <w:pPr>
              <w:pStyle w:val="ListParagraph"/>
              <w:numPr>
                <w:ilvl w:val="0"/>
                <w:numId w:val="8"/>
              </w:numPr>
              <w:spacing w:line="252" w:lineRule="auto"/>
              <w:jc w:val="both"/>
              <w:rPr>
                <w:rFonts w:ascii="Arial" w:hAnsi="Arial"/>
                <w:sz w:val="19"/>
                <w:szCs w:val="19"/>
              </w:rPr>
            </w:pPr>
            <w:r w:rsidRPr="001F79E6">
              <w:rPr>
                <w:rFonts w:ascii="Arial" w:hAnsi="Arial"/>
                <w:sz w:val="19"/>
                <w:szCs w:val="19"/>
              </w:rPr>
              <w:t>Data collected from public or third-party databases for the purposes of carrying out the controls required by current legislation (such as, for example, anti-money laundering legislation, fraud prevention</w:t>
            </w:r>
            <w:proofErr w:type="gramStart"/>
            <w:r w:rsidRPr="001F79E6">
              <w:rPr>
                <w:rFonts w:ascii="Arial" w:hAnsi="Arial"/>
                <w:sz w:val="19"/>
                <w:szCs w:val="19"/>
              </w:rPr>
              <w:t>);</w:t>
            </w:r>
            <w:proofErr w:type="gramEnd"/>
          </w:p>
          <w:p w14:paraId="31595C49" w14:textId="17D3B105" w:rsidR="007F220D" w:rsidRPr="001F79E6" w:rsidRDefault="007F220D" w:rsidP="00461B70">
            <w:pPr>
              <w:pStyle w:val="ListParagraph"/>
              <w:numPr>
                <w:ilvl w:val="0"/>
                <w:numId w:val="8"/>
              </w:numPr>
              <w:spacing w:line="252" w:lineRule="auto"/>
              <w:jc w:val="both"/>
              <w:rPr>
                <w:rFonts w:ascii="Arial" w:hAnsi="Arial"/>
                <w:sz w:val="19"/>
                <w:szCs w:val="19"/>
              </w:rPr>
            </w:pPr>
            <w:r w:rsidRPr="001F79E6">
              <w:rPr>
                <w:rFonts w:ascii="Arial" w:hAnsi="Arial"/>
                <w:sz w:val="19"/>
                <w:szCs w:val="19"/>
              </w:rPr>
              <w:t xml:space="preserve">Data provided by the user through the </w:t>
            </w:r>
            <w:proofErr w:type="gramStart"/>
            <w:r w:rsidRPr="001F79E6">
              <w:rPr>
                <w:rFonts w:ascii="Arial" w:hAnsi="Arial"/>
                <w:sz w:val="19"/>
                <w:szCs w:val="19"/>
              </w:rPr>
              <w:t>help-desk</w:t>
            </w:r>
            <w:proofErr w:type="gramEnd"/>
            <w:r w:rsidRPr="001F79E6">
              <w:rPr>
                <w:rFonts w:ascii="Arial" w:hAnsi="Arial"/>
                <w:sz w:val="19"/>
                <w:szCs w:val="19"/>
              </w:rPr>
              <w:t xml:space="preserve"> and online support features.</w:t>
            </w:r>
          </w:p>
          <w:p w14:paraId="4C362174" w14:textId="77777777" w:rsidR="007F220D" w:rsidRPr="001F79E6" w:rsidRDefault="007F220D" w:rsidP="007F220D">
            <w:pPr>
              <w:tabs>
                <w:tab w:val="left" w:pos="351"/>
              </w:tabs>
              <w:spacing w:line="252" w:lineRule="auto"/>
              <w:jc w:val="both"/>
              <w:rPr>
                <w:rFonts w:ascii="Arial" w:hAnsi="Arial"/>
                <w:sz w:val="19"/>
                <w:szCs w:val="19"/>
              </w:rPr>
            </w:pPr>
          </w:p>
          <w:p w14:paraId="53AE3D2D" w14:textId="77777777" w:rsidR="007F220D" w:rsidRPr="001F79E6" w:rsidRDefault="007F220D" w:rsidP="007F220D">
            <w:pPr>
              <w:tabs>
                <w:tab w:val="left" w:pos="351"/>
              </w:tabs>
              <w:spacing w:line="252" w:lineRule="auto"/>
              <w:jc w:val="both"/>
              <w:rPr>
                <w:rFonts w:ascii="Arial" w:hAnsi="Arial"/>
                <w:sz w:val="19"/>
                <w:szCs w:val="19"/>
              </w:rPr>
            </w:pPr>
            <w:r w:rsidRPr="001F79E6">
              <w:rPr>
                <w:rFonts w:ascii="Arial" w:hAnsi="Arial"/>
                <w:sz w:val="19"/>
                <w:szCs w:val="19"/>
              </w:rPr>
              <w:t xml:space="preserve">1.2 When the user uses the platform, some information </w:t>
            </w:r>
            <w:proofErr w:type="gramStart"/>
            <w:r w:rsidRPr="001F79E6">
              <w:rPr>
                <w:rFonts w:ascii="Arial" w:hAnsi="Arial"/>
                <w:sz w:val="19"/>
                <w:szCs w:val="19"/>
              </w:rPr>
              <w:t>are</w:t>
            </w:r>
            <w:proofErr w:type="gramEnd"/>
            <w:r w:rsidRPr="001F79E6">
              <w:rPr>
                <w:rFonts w:ascii="Arial" w:hAnsi="Arial"/>
                <w:sz w:val="19"/>
                <w:szCs w:val="19"/>
              </w:rPr>
              <w:t xml:space="preserve"> automatically collected including information on:</w:t>
            </w:r>
          </w:p>
          <w:p w14:paraId="335CC2D4" w14:textId="445FE668" w:rsidR="007F220D" w:rsidRPr="001F79E6" w:rsidRDefault="007F220D" w:rsidP="00461B70">
            <w:pPr>
              <w:pStyle w:val="ListParagraph"/>
              <w:numPr>
                <w:ilvl w:val="0"/>
                <w:numId w:val="9"/>
              </w:numPr>
              <w:spacing w:line="252" w:lineRule="auto"/>
              <w:jc w:val="both"/>
              <w:rPr>
                <w:rFonts w:ascii="Arial" w:hAnsi="Arial"/>
                <w:sz w:val="19"/>
                <w:szCs w:val="19"/>
              </w:rPr>
            </w:pPr>
            <w:r w:rsidRPr="001F79E6">
              <w:rPr>
                <w:rFonts w:ascii="Arial" w:hAnsi="Arial"/>
                <w:sz w:val="19"/>
                <w:szCs w:val="19"/>
              </w:rPr>
              <w:t xml:space="preserve">how the user accesses and uses the </w:t>
            </w:r>
            <w:proofErr w:type="gramStart"/>
            <w:r w:rsidRPr="001F79E6">
              <w:rPr>
                <w:rFonts w:ascii="Arial" w:hAnsi="Arial"/>
                <w:sz w:val="19"/>
                <w:szCs w:val="19"/>
              </w:rPr>
              <w:t>Platform;</w:t>
            </w:r>
            <w:proofErr w:type="gramEnd"/>
          </w:p>
          <w:p w14:paraId="228CED48" w14:textId="18632EC5" w:rsidR="007F220D" w:rsidRPr="001F79E6" w:rsidRDefault="007F220D" w:rsidP="00461B70">
            <w:pPr>
              <w:pStyle w:val="ListParagraph"/>
              <w:numPr>
                <w:ilvl w:val="0"/>
                <w:numId w:val="9"/>
              </w:numPr>
              <w:spacing w:line="252" w:lineRule="auto"/>
              <w:jc w:val="both"/>
              <w:rPr>
                <w:rFonts w:ascii="Arial" w:hAnsi="Arial"/>
                <w:sz w:val="19"/>
                <w:szCs w:val="19"/>
              </w:rPr>
            </w:pPr>
            <w:r w:rsidRPr="001F79E6">
              <w:rPr>
                <w:rFonts w:ascii="Arial" w:hAnsi="Arial"/>
                <w:sz w:val="19"/>
                <w:szCs w:val="19"/>
              </w:rPr>
              <w:t xml:space="preserve">the device used to access the </w:t>
            </w:r>
            <w:proofErr w:type="gramStart"/>
            <w:r w:rsidRPr="001F79E6">
              <w:rPr>
                <w:rFonts w:ascii="Arial" w:hAnsi="Arial"/>
                <w:sz w:val="19"/>
                <w:szCs w:val="19"/>
              </w:rPr>
              <w:t>Platform;</w:t>
            </w:r>
            <w:proofErr w:type="gramEnd"/>
          </w:p>
          <w:p w14:paraId="1377AC24" w14:textId="16D729A7" w:rsidR="007F220D" w:rsidRPr="001F79E6" w:rsidRDefault="007F220D" w:rsidP="00461B70">
            <w:pPr>
              <w:pStyle w:val="ListParagraph"/>
              <w:numPr>
                <w:ilvl w:val="0"/>
                <w:numId w:val="9"/>
              </w:numPr>
              <w:spacing w:line="252" w:lineRule="auto"/>
              <w:jc w:val="both"/>
              <w:rPr>
                <w:rFonts w:ascii="Arial" w:hAnsi="Arial"/>
                <w:sz w:val="19"/>
                <w:szCs w:val="19"/>
              </w:rPr>
            </w:pPr>
            <w:r w:rsidRPr="001F79E6">
              <w:rPr>
                <w:rFonts w:ascii="Arial" w:hAnsi="Arial"/>
                <w:sz w:val="19"/>
                <w:szCs w:val="19"/>
              </w:rPr>
              <w:t xml:space="preserve">logs generated by the </w:t>
            </w:r>
            <w:proofErr w:type="gramStart"/>
            <w:r w:rsidRPr="001F79E6">
              <w:rPr>
                <w:rFonts w:ascii="Arial" w:hAnsi="Arial"/>
                <w:sz w:val="19"/>
                <w:szCs w:val="19"/>
              </w:rPr>
              <w:t>Platform;</w:t>
            </w:r>
            <w:proofErr w:type="gramEnd"/>
          </w:p>
          <w:p w14:paraId="17271A11" w14:textId="63DFBB7A" w:rsidR="007F220D" w:rsidRPr="001F79E6" w:rsidRDefault="007F220D" w:rsidP="00461B70">
            <w:pPr>
              <w:pStyle w:val="ListParagraph"/>
              <w:numPr>
                <w:ilvl w:val="0"/>
                <w:numId w:val="9"/>
              </w:numPr>
              <w:spacing w:line="252" w:lineRule="auto"/>
              <w:jc w:val="both"/>
              <w:rPr>
                <w:rFonts w:ascii="Arial" w:hAnsi="Arial"/>
                <w:sz w:val="19"/>
                <w:szCs w:val="19"/>
              </w:rPr>
            </w:pPr>
            <w:r w:rsidRPr="001F79E6">
              <w:rPr>
                <w:rFonts w:ascii="Arial" w:hAnsi="Arial"/>
                <w:sz w:val="19"/>
                <w:szCs w:val="19"/>
              </w:rPr>
              <w:t>deletion, creation or exportation/transfer of files and data</w:t>
            </w:r>
          </w:p>
          <w:p w14:paraId="31E74857" w14:textId="77777777" w:rsidR="007F220D" w:rsidRPr="001F79E6" w:rsidRDefault="007F220D" w:rsidP="00DE3F3A">
            <w:pPr>
              <w:tabs>
                <w:tab w:val="left" w:pos="351"/>
              </w:tabs>
              <w:spacing w:line="252" w:lineRule="auto"/>
              <w:jc w:val="both"/>
              <w:rPr>
                <w:rFonts w:ascii="Arial" w:hAnsi="Arial"/>
                <w:sz w:val="19"/>
                <w:szCs w:val="19"/>
              </w:rPr>
            </w:pPr>
          </w:p>
          <w:p w14:paraId="6DB2973A" w14:textId="6CA775A1" w:rsidR="00C50550" w:rsidRPr="001F79E6" w:rsidRDefault="00C50550" w:rsidP="00DE3F3A">
            <w:pPr>
              <w:tabs>
                <w:tab w:val="left" w:pos="351"/>
              </w:tabs>
              <w:spacing w:line="252" w:lineRule="auto"/>
              <w:jc w:val="both"/>
              <w:rPr>
                <w:rFonts w:ascii="Arial" w:hAnsi="Arial"/>
                <w:sz w:val="19"/>
                <w:szCs w:val="19"/>
              </w:rPr>
            </w:pPr>
            <w:r w:rsidRPr="001F79E6">
              <w:rPr>
                <w:rFonts w:ascii="Arial" w:hAnsi="Arial"/>
                <w:sz w:val="19"/>
                <w:szCs w:val="19"/>
              </w:rPr>
              <w:t>This information is collected through a variety of monitoring technologies, including cookies, flash cookies, web beacons, embedded scripts, tracking technologies and other similar technologies (collectively, "monitoring technologies"). This information, collected automatically from the platform, can be combined with other personal information that are collected directly from the user.</w:t>
            </w:r>
          </w:p>
          <w:p w14:paraId="4CD877DA" w14:textId="7ED041FA" w:rsidR="00C50550" w:rsidRPr="001F79E6" w:rsidRDefault="00C50550" w:rsidP="00DE3F3A">
            <w:pPr>
              <w:tabs>
                <w:tab w:val="left" w:pos="351"/>
              </w:tabs>
              <w:spacing w:line="252" w:lineRule="auto"/>
              <w:jc w:val="both"/>
              <w:rPr>
                <w:rFonts w:ascii="Arial" w:hAnsi="Arial"/>
                <w:sz w:val="19"/>
                <w:szCs w:val="19"/>
              </w:rPr>
            </w:pPr>
          </w:p>
          <w:p w14:paraId="168002DE" w14:textId="77777777" w:rsidR="002E37B3" w:rsidRPr="001F79E6" w:rsidRDefault="002E37B3" w:rsidP="00DE3F3A">
            <w:pPr>
              <w:tabs>
                <w:tab w:val="left" w:pos="351"/>
              </w:tabs>
              <w:spacing w:line="252" w:lineRule="auto"/>
              <w:jc w:val="both"/>
              <w:rPr>
                <w:rFonts w:ascii="Arial" w:hAnsi="Arial"/>
                <w:sz w:val="19"/>
                <w:szCs w:val="19"/>
              </w:rPr>
            </w:pPr>
          </w:p>
          <w:p w14:paraId="119C20F0" w14:textId="77777777" w:rsidR="002E37B3" w:rsidRPr="001F79E6" w:rsidRDefault="002E37B3" w:rsidP="002E37B3">
            <w:pPr>
              <w:spacing w:line="252" w:lineRule="auto"/>
              <w:rPr>
                <w:rFonts w:ascii="Arial" w:eastAsia="Times New Roman" w:hAnsi="Arial"/>
                <w:b/>
                <w:sz w:val="19"/>
                <w:szCs w:val="19"/>
                <w:lang w:val="en-US"/>
              </w:rPr>
            </w:pPr>
            <w:r w:rsidRPr="001F79E6">
              <w:rPr>
                <w:rFonts w:ascii="Arial" w:eastAsia="Times New Roman" w:hAnsi="Arial"/>
                <w:b/>
                <w:sz w:val="19"/>
                <w:szCs w:val="19"/>
                <w:lang w:val="en-US"/>
              </w:rPr>
              <w:t>2. Purpose of the processing</w:t>
            </w:r>
          </w:p>
          <w:p w14:paraId="2DD79B53" w14:textId="77777777" w:rsidR="002E37B3" w:rsidRPr="001F79E6" w:rsidRDefault="002E37B3" w:rsidP="002E37B3">
            <w:pPr>
              <w:spacing w:line="252" w:lineRule="auto"/>
              <w:rPr>
                <w:rFonts w:ascii="Arial" w:eastAsia="Times New Roman" w:hAnsi="Arial"/>
                <w:bCs/>
                <w:sz w:val="19"/>
                <w:szCs w:val="19"/>
              </w:rPr>
            </w:pPr>
          </w:p>
          <w:p w14:paraId="6BBF440D" w14:textId="77777777" w:rsidR="002E37B3" w:rsidRPr="001F79E6" w:rsidRDefault="002E37B3" w:rsidP="002E37B3">
            <w:pPr>
              <w:spacing w:line="252" w:lineRule="auto"/>
              <w:jc w:val="both"/>
              <w:rPr>
                <w:rFonts w:ascii="Arial" w:hAnsi="Arial"/>
                <w:sz w:val="19"/>
                <w:szCs w:val="19"/>
                <w:lang w:val="en-US"/>
              </w:rPr>
            </w:pPr>
            <w:r w:rsidRPr="001F79E6">
              <w:rPr>
                <w:rFonts w:ascii="Arial" w:hAnsi="Arial"/>
                <w:sz w:val="19"/>
                <w:szCs w:val="19"/>
                <w:lang w:val="en-US"/>
              </w:rPr>
              <w:t>2.1 The Seller shall process the personal data referred to in the previous point for the following purposes:</w:t>
            </w:r>
          </w:p>
          <w:p w14:paraId="2EC2E843" w14:textId="1FA9BD9C" w:rsidR="002E37B3" w:rsidRPr="001F79E6" w:rsidRDefault="002E37B3" w:rsidP="00461B70">
            <w:pPr>
              <w:pStyle w:val="ListParagraph"/>
              <w:numPr>
                <w:ilvl w:val="0"/>
                <w:numId w:val="11"/>
              </w:numPr>
              <w:spacing w:line="252" w:lineRule="auto"/>
              <w:jc w:val="both"/>
              <w:rPr>
                <w:rFonts w:ascii="Arial" w:hAnsi="Arial"/>
                <w:sz w:val="19"/>
                <w:szCs w:val="19"/>
              </w:rPr>
            </w:pPr>
            <w:r w:rsidRPr="001F79E6">
              <w:rPr>
                <w:rFonts w:ascii="Arial" w:hAnsi="Arial"/>
                <w:sz w:val="19"/>
                <w:szCs w:val="19"/>
              </w:rPr>
              <w:t xml:space="preserve">enable the access and use of the platform and its </w:t>
            </w:r>
            <w:proofErr w:type="gramStart"/>
            <w:r w:rsidRPr="001F79E6">
              <w:rPr>
                <w:rFonts w:ascii="Arial" w:hAnsi="Arial"/>
                <w:sz w:val="19"/>
                <w:szCs w:val="19"/>
              </w:rPr>
              <w:t>features;</w:t>
            </w:r>
            <w:proofErr w:type="gramEnd"/>
          </w:p>
          <w:p w14:paraId="06551A6D" w14:textId="0781533F" w:rsidR="002E37B3" w:rsidRPr="001F79E6" w:rsidRDefault="002E37B3" w:rsidP="00461B70">
            <w:pPr>
              <w:pStyle w:val="ListParagraph"/>
              <w:numPr>
                <w:ilvl w:val="0"/>
                <w:numId w:val="11"/>
              </w:numPr>
              <w:spacing w:line="252" w:lineRule="auto"/>
              <w:jc w:val="both"/>
              <w:rPr>
                <w:rFonts w:ascii="Arial" w:hAnsi="Arial"/>
                <w:sz w:val="19"/>
                <w:szCs w:val="19"/>
              </w:rPr>
            </w:pPr>
            <w:r w:rsidRPr="001F79E6">
              <w:rPr>
                <w:rFonts w:ascii="Arial" w:hAnsi="Arial"/>
                <w:sz w:val="19"/>
                <w:szCs w:val="19"/>
              </w:rPr>
              <w:t xml:space="preserve">verify the identity of the user at every single access on the </w:t>
            </w:r>
            <w:proofErr w:type="gramStart"/>
            <w:r w:rsidRPr="001F79E6">
              <w:rPr>
                <w:rFonts w:ascii="Arial" w:hAnsi="Arial"/>
                <w:sz w:val="19"/>
                <w:szCs w:val="19"/>
              </w:rPr>
              <w:t>platform;</w:t>
            </w:r>
            <w:proofErr w:type="gramEnd"/>
          </w:p>
          <w:p w14:paraId="09E37109" w14:textId="14606CCF" w:rsidR="002E37B3" w:rsidRPr="001F79E6" w:rsidRDefault="002E37B3" w:rsidP="00461B70">
            <w:pPr>
              <w:pStyle w:val="ListParagraph"/>
              <w:numPr>
                <w:ilvl w:val="0"/>
                <w:numId w:val="11"/>
              </w:numPr>
              <w:spacing w:line="252" w:lineRule="auto"/>
              <w:jc w:val="both"/>
              <w:rPr>
                <w:rFonts w:ascii="Arial" w:hAnsi="Arial"/>
                <w:sz w:val="19"/>
                <w:szCs w:val="19"/>
              </w:rPr>
            </w:pPr>
            <w:r w:rsidRPr="001F79E6">
              <w:rPr>
                <w:rFonts w:ascii="Arial" w:hAnsi="Arial"/>
                <w:sz w:val="19"/>
                <w:szCs w:val="19"/>
              </w:rPr>
              <w:t xml:space="preserve">verify the correct use of the platform preventing fraud or malicious </w:t>
            </w:r>
            <w:proofErr w:type="gramStart"/>
            <w:r w:rsidRPr="001F79E6">
              <w:rPr>
                <w:rFonts w:ascii="Arial" w:hAnsi="Arial"/>
                <w:sz w:val="19"/>
                <w:szCs w:val="19"/>
              </w:rPr>
              <w:t>use;</w:t>
            </w:r>
            <w:proofErr w:type="gramEnd"/>
          </w:p>
          <w:p w14:paraId="75742AE7" w14:textId="6604BF88" w:rsidR="002E37B3" w:rsidRPr="001F79E6" w:rsidRDefault="002E37B3" w:rsidP="00461B70">
            <w:pPr>
              <w:pStyle w:val="ListParagraph"/>
              <w:numPr>
                <w:ilvl w:val="0"/>
                <w:numId w:val="11"/>
              </w:numPr>
              <w:spacing w:line="252" w:lineRule="auto"/>
              <w:jc w:val="both"/>
              <w:rPr>
                <w:rFonts w:ascii="Arial" w:hAnsi="Arial"/>
                <w:sz w:val="19"/>
                <w:szCs w:val="19"/>
              </w:rPr>
            </w:pPr>
            <w:r w:rsidRPr="001F79E6">
              <w:rPr>
                <w:rFonts w:ascii="Arial" w:hAnsi="Arial"/>
                <w:sz w:val="19"/>
                <w:szCs w:val="19"/>
              </w:rPr>
              <w:t xml:space="preserve">use IT tools and company platforms for the purpose of performing work </w:t>
            </w:r>
            <w:proofErr w:type="gramStart"/>
            <w:r w:rsidRPr="001F79E6">
              <w:rPr>
                <w:rFonts w:ascii="Arial" w:hAnsi="Arial"/>
                <w:sz w:val="19"/>
                <w:szCs w:val="19"/>
              </w:rPr>
              <w:t>duties;</w:t>
            </w:r>
            <w:proofErr w:type="gramEnd"/>
          </w:p>
          <w:p w14:paraId="26A8661F" w14:textId="14A75634" w:rsidR="002E37B3" w:rsidRPr="001F79E6" w:rsidRDefault="002E37B3" w:rsidP="00461B70">
            <w:pPr>
              <w:pStyle w:val="ListParagraph"/>
              <w:numPr>
                <w:ilvl w:val="0"/>
                <w:numId w:val="11"/>
              </w:numPr>
              <w:spacing w:line="252" w:lineRule="auto"/>
              <w:jc w:val="both"/>
              <w:rPr>
                <w:rFonts w:ascii="Arial" w:hAnsi="Arial"/>
                <w:sz w:val="19"/>
                <w:szCs w:val="19"/>
              </w:rPr>
            </w:pPr>
            <w:r w:rsidRPr="001F79E6">
              <w:rPr>
                <w:rFonts w:ascii="Arial" w:hAnsi="Arial"/>
                <w:sz w:val="19"/>
                <w:szCs w:val="19"/>
              </w:rPr>
              <w:t>to resolve any problems related to the use of the platform;</w:t>
            </w:r>
          </w:p>
        </w:tc>
      </w:tr>
    </w:tbl>
    <w:p w14:paraId="3EE49995" w14:textId="38C139C6" w:rsidR="007F220D" w:rsidRPr="001F79E6" w:rsidRDefault="007F220D" w:rsidP="002E37B3">
      <w:pPr>
        <w:spacing w:line="239" w:lineRule="auto"/>
        <w:jc w:val="center"/>
        <w:rPr>
          <w:rFonts w:ascii="Arial" w:hAnsi="Arial"/>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44546A" w:themeColor="text2"/>
        </w:tblBorders>
        <w:tblLook w:val="04A0" w:firstRow="1" w:lastRow="0" w:firstColumn="1" w:lastColumn="0" w:noHBand="0" w:noVBand="1"/>
      </w:tblPr>
      <w:tblGrid>
        <w:gridCol w:w="4868"/>
        <w:gridCol w:w="4868"/>
      </w:tblGrid>
      <w:tr w:rsidR="008C0733" w:rsidRPr="001F79E6" w14:paraId="528A97A8" w14:textId="77777777" w:rsidTr="00DE3F3A">
        <w:tc>
          <w:tcPr>
            <w:tcW w:w="4868" w:type="dxa"/>
          </w:tcPr>
          <w:p w14:paraId="3DCAF545" w14:textId="6348A01B" w:rsidR="008C0733" w:rsidRPr="001F79E6" w:rsidRDefault="008C0733" w:rsidP="00461B70">
            <w:pPr>
              <w:pStyle w:val="ListParagraph"/>
              <w:numPr>
                <w:ilvl w:val="0"/>
                <w:numId w:val="10"/>
              </w:numPr>
              <w:spacing w:line="252" w:lineRule="auto"/>
              <w:jc w:val="both"/>
              <w:rPr>
                <w:rFonts w:ascii="Arial" w:hAnsi="Arial"/>
                <w:sz w:val="19"/>
                <w:szCs w:val="19"/>
                <w:lang w:val="it-IT"/>
              </w:rPr>
            </w:pPr>
            <w:r w:rsidRPr="001F79E6">
              <w:rPr>
                <w:rFonts w:ascii="Arial" w:hAnsi="Arial"/>
                <w:sz w:val="19"/>
                <w:szCs w:val="19"/>
                <w:lang w:val="it-IT"/>
              </w:rPr>
              <w:t>per risolvere eventuali problemi connessi all’utilizzo della piattaforma;</w:t>
            </w:r>
          </w:p>
          <w:p w14:paraId="0B505370" w14:textId="6068B790" w:rsidR="008C0733" w:rsidRPr="001F79E6" w:rsidRDefault="008C0733" w:rsidP="00461B70">
            <w:pPr>
              <w:pStyle w:val="ListParagraph"/>
              <w:numPr>
                <w:ilvl w:val="0"/>
                <w:numId w:val="10"/>
              </w:numPr>
              <w:spacing w:line="252" w:lineRule="auto"/>
              <w:jc w:val="both"/>
              <w:rPr>
                <w:rFonts w:ascii="Arial" w:hAnsi="Arial"/>
                <w:sz w:val="19"/>
                <w:szCs w:val="19"/>
                <w:lang w:val="it-IT"/>
              </w:rPr>
            </w:pPr>
            <w:r w:rsidRPr="001F79E6">
              <w:rPr>
                <w:rFonts w:ascii="Arial" w:hAnsi="Arial"/>
                <w:sz w:val="19"/>
                <w:szCs w:val="19"/>
                <w:lang w:val="it-IT"/>
              </w:rPr>
              <w:t>identificare e contattare l’utente su più dispositivi;</w:t>
            </w:r>
          </w:p>
          <w:p w14:paraId="239DA6E9" w14:textId="143F4CA0" w:rsidR="008C0733" w:rsidRPr="001F79E6" w:rsidRDefault="008C0733" w:rsidP="00461B70">
            <w:pPr>
              <w:pStyle w:val="ListParagraph"/>
              <w:numPr>
                <w:ilvl w:val="0"/>
                <w:numId w:val="10"/>
              </w:numPr>
              <w:spacing w:line="252" w:lineRule="auto"/>
              <w:jc w:val="both"/>
              <w:rPr>
                <w:rFonts w:ascii="Arial" w:hAnsi="Arial"/>
                <w:sz w:val="19"/>
                <w:szCs w:val="19"/>
                <w:lang w:val="it-IT"/>
              </w:rPr>
            </w:pPr>
            <w:r w:rsidRPr="001F79E6">
              <w:rPr>
                <w:rFonts w:ascii="Arial" w:hAnsi="Arial"/>
                <w:sz w:val="19"/>
                <w:szCs w:val="19"/>
                <w:lang w:val="it-IT"/>
              </w:rPr>
              <w:t>fornire e monitorare l’efficacia del servizio;</w:t>
            </w:r>
          </w:p>
          <w:p w14:paraId="46265962" w14:textId="071B454B" w:rsidR="008C0733" w:rsidRPr="001F79E6" w:rsidRDefault="008C0733" w:rsidP="00461B70">
            <w:pPr>
              <w:pStyle w:val="ListParagraph"/>
              <w:numPr>
                <w:ilvl w:val="0"/>
                <w:numId w:val="10"/>
              </w:numPr>
              <w:spacing w:line="252" w:lineRule="auto"/>
              <w:jc w:val="both"/>
              <w:rPr>
                <w:rFonts w:ascii="Arial" w:hAnsi="Arial"/>
                <w:sz w:val="19"/>
                <w:szCs w:val="19"/>
                <w:lang w:val="it-IT"/>
              </w:rPr>
            </w:pPr>
            <w:r w:rsidRPr="001F79E6">
              <w:rPr>
                <w:rFonts w:ascii="Arial" w:hAnsi="Arial"/>
                <w:sz w:val="19"/>
                <w:szCs w:val="19"/>
                <w:lang w:val="it-IT"/>
              </w:rPr>
              <w:lastRenderedPageBreak/>
              <w:t>eseguire analisi statistiche e rilevare le modalità di utilizzo del servizio;</w:t>
            </w:r>
          </w:p>
          <w:p w14:paraId="483FE5A2" w14:textId="77308D94" w:rsidR="008C0733" w:rsidRPr="001F79E6" w:rsidRDefault="008C0733" w:rsidP="00461B70">
            <w:pPr>
              <w:pStyle w:val="ListParagraph"/>
              <w:numPr>
                <w:ilvl w:val="0"/>
                <w:numId w:val="10"/>
              </w:numPr>
              <w:spacing w:line="252" w:lineRule="auto"/>
              <w:jc w:val="both"/>
              <w:rPr>
                <w:rFonts w:ascii="Arial" w:hAnsi="Arial"/>
                <w:sz w:val="19"/>
                <w:szCs w:val="19"/>
                <w:lang w:val="it-IT"/>
              </w:rPr>
            </w:pPr>
            <w:r w:rsidRPr="001F79E6">
              <w:rPr>
                <w:rFonts w:ascii="Arial" w:hAnsi="Arial"/>
                <w:sz w:val="19"/>
                <w:szCs w:val="19"/>
                <w:lang w:val="it-IT"/>
              </w:rPr>
              <w:t>diagnosticare o risolvere problemi tecnologici;</w:t>
            </w:r>
          </w:p>
          <w:p w14:paraId="02B52D5C" w14:textId="77777777" w:rsidR="008C0733" w:rsidRPr="001F79E6" w:rsidRDefault="008C0733" w:rsidP="00461B70">
            <w:pPr>
              <w:pStyle w:val="ListParagraph"/>
              <w:numPr>
                <w:ilvl w:val="0"/>
                <w:numId w:val="10"/>
              </w:numPr>
              <w:spacing w:line="252" w:lineRule="auto"/>
              <w:jc w:val="both"/>
              <w:rPr>
                <w:rFonts w:ascii="Arial" w:hAnsi="Arial"/>
                <w:sz w:val="19"/>
                <w:szCs w:val="19"/>
                <w:lang w:val="it-IT"/>
              </w:rPr>
            </w:pPr>
            <w:r w:rsidRPr="001F79E6">
              <w:rPr>
                <w:rFonts w:ascii="Arial" w:hAnsi="Arial"/>
                <w:sz w:val="19"/>
                <w:szCs w:val="19"/>
                <w:lang w:val="it-IT"/>
              </w:rPr>
              <w:t>per pianificare e migliorare il servizio.</w:t>
            </w:r>
          </w:p>
          <w:p w14:paraId="5CE47020" w14:textId="77777777" w:rsidR="008C0733" w:rsidRPr="001F79E6" w:rsidRDefault="008C0733" w:rsidP="008C0733">
            <w:pPr>
              <w:spacing w:line="252" w:lineRule="auto"/>
              <w:jc w:val="both"/>
              <w:rPr>
                <w:rFonts w:ascii="Arial" w:hAnsi="Arial"/>
                <w:sz w:val="19"/>
                <w:szCs w:val="19"/>
                <w:lang w:val="it-IT"/>
              </w:rPr>
            </w:pPr>
          </w:p>
          <w:p w14:paraId="42AE5E15" w14:textId="71CF3CCC" w:rsidR="008C0733" w:rsidRPr="001F79E6" w:rsidRDefault="008C0733" w:rsidP="008C0733">
            <w:pPr>
              <w:spacing w:line="252" w:lineRule="auto"/>
              <w:jc w:val="both"/>
              <w:rPr>
                <w:rFonts w:ascii="Arial" w:eastAsia="Times New Roman" w:hAnsi="Arial"/>
                <w:b/>
                <w:sz w:val="19"/>
                <w:szCs w:val="19"/>
                <w:lang w:val="it-IT"/>
              </w:rPr>
            </w:pPr>
            <w:r w:rsidRPr="001F79E6">
              <w:rPr>
                <w:rFonts w:ascii="Arial" w:eastAsia="Times New Roman" w:hAnsi="Arial"/>
                <w:b/>
                <w:sz w:val="19"/>
                <w:szCs w:val="19"/>
                <w:lang w:val="it-IT"/>
              </w:rPr>
              <w:t>3. Base giuridica del trattamento</w:t>
            </w:r>
          </w:p>
          <w:p w14:paraId="365C1908" w14:textId="77777777" w:rsidR="008C0733" w:rsidRPr="001F79E6" w:rsidRDefault="008C0733" w:rsidP="008C0733">
            <w:pPr>
              <w:spacing w:line="252" w:lineRule="auto"/>
              <w:jc w:val="both"/>
              <w:rPr>
                <w:rFonts w:ascii="Arial" w:hAnsi="Arial"/>
                <w:sz w:val="19"/>
                <w:szCs w:val="19"/>
                <w:lang w:val="it-IT"/>
              </w:rPr>
            </w:pPr>
          </w:p>
          <w:p w14:paraId="063913BD" w14:textId="77777777" w:rsidR="008C0733" w:rsidRPr="001F79E6" w:rsidRDefault="008C0733" w:rsidP="008C0733">
            <w:pPr>
              <w:spacing w:line="252" w:lineRule="auto"/>
              <w:jc w:val="both"/>
              <w:rPr>
                <w:rFonts w:ascii="Arial" w:hAnsi="Arial"/>
                <w:sz w:val="19"/>
                <w:szCs w:val="19"/>
                <w:lang w:val="it-IT"/>
              </w:rPr>
            </w:pPr>
            <w:r w:rsidRPr="001F79E6">
              <w:rPr>
                <w:rFonts w:ascii="Arial" w:hAnsi="Arial"/>
                <w:sz w:val="19"/>
                <w:szCs w:val="19"/>
                <w:lang w:val="it-IT"/>
              </w:rPr>
              <w:t xml:space="preserve">Essendo la piattaforma uno strumento di lavoro messo a disposizione dal </w:t>
            </w:r>
            <w:r w:rsidRPr="001F79E6">
              <w:rPr>
                <w:rFonts w:ascii="Arial" w:hAnsi="Arial"/>
                <w:i/>
                <w:sz w:val="19"/>
                <w:szCs w:val="19"/>
                <w:lang w:val="it-IT"/>
              </w:rPr>
              <w:t>Seller</w:t>
            </w:r>
            <w:r w:rsidRPr="001F79E6">
              <w:rPr>
                <w:rFonts w:ascii="Arial" w:hAnsi="Arial"/>
                <w:sz w:val="19"/>
                <w:szCs w:val="19"/>
                <w:lang w:val="it-IT"/>
              </w:rPr>
              <w:t xml:space="preserve"> ai propri dipendenti e/o consulenti, base giuridica che autorizza il </w:t>
            </w:r>
            <w:r w:rsidRPr="001F79E6">
              <w:rPr>
                <w:rFonts w:ascii="Arial" w:hAnsi="Arial"/>
                <w:i/>
                <w:sz w:val="19"/>
                <w:szCs w:val="19"/>
                <w:lang w:val="it-IT"/>
              </w:rPr>
              <w:t>Seller</w:t>
            </w:r>
            <w:r w:rsidRPr="001F79E6">
              <w:rPr>
                <w:rFonts w:ascii="Arial" w:hAnsi="Arial"/>
                <w:sz w:val="19"/>
                <w:szCs w:val="19"/>
                <w:lang w:val="it-IT"/>
              </w:rPr>
              <w:t xml:space="preserve"> a trattare i dati per le finalità di cui sopra è il contratto di lavoro e/o di consulenza con l’utente e/o con il datore di lavoro dell’utente.</w:t>
            </w:r>
          </w:p>
          <w:p w14:paraId="56B6E63E" w14:textId="77777777" w:rsidR="008C0733" w:rsidRPr="001F79E6" w:rsidRDefault="008C0733" w:rsidP="008C0733">
            <w:pPr>
              <w:spacing w:line="252" w:lineRule="auto"/>
              <w:jc w:val="both"/>
              <w:rPr>
                <w:rFonts w:ascii="Arial" w:hAnsi="Arial"/>
                <w:sz w:val="19"/>
                <w:szCs w:val="19"/>
                <w:lang w:val="it-IT"/>
              </w:rPr>
            </w:pPr>
          </w:p>
          <w:p w14:paraId="41ABB549" w14:textId="77777777" w:rsidR="008C0733" w:rsidRPr="001F79E6" w:rsidRDefault="008C0733" w:rsidP="008C0733">
            <w:pPr>
              <w:spacing w:line="252" w:lineRule="auto"/>
              <w:jc w:val="both"/>
              <w:rPr>
                <w:rFonts w:ascii="Arial" w:eastAsia="Times New Roman" w:hAnsi="Arial"/>
                <w:b/>
                <w:sz w:val="19"/>
                <w:szCs w:val="19"/>
                <w:lang w:val="it-IT"/>
              </w:rPr>
            </w:pPr>
            <w:r w:rsidRPr="001F79E6">
              <w:rPr>
                <w:rFonts w:ascii="Arial" w:eastAsia="Times New Roman" w:hAnsi="Arial"/>
                <w:b/>
                <w:sz w:val="19"/>
                <w:szCs w:val="19"/>
                <w:lang w:val="it-IT"/>
              </w:rPr>
              <w:t>4. Modalità di trattamento</w:t>
            </w:r>
          </w:p>
          <w:p w14:paraId="73568669" w14:textId="77777777" w:rsidR="008C0733" w:rsidRPr="001F79E6" w:rsidRDefault="008C0733" w:rsidP="008C0733">
            <w:pPr>
              <w:spacing w:line="252" w:lineRule="auto"/>
              <w:jc w:val="both"/>
              <w:rPr>
                <w:rFonts w:ascii="Arial" w:hAnsi="Arial"/>
                <w:sz w:val="19"/>
                <w:szCs w:val="19"/>
                <w:lang w:val="it-IT"/>
              </w:rPr>
            </w:pPr>
          </w:p>
          <w:p w14:paraId="596F62A1" w14:textId="77777777" w:rsidR="008C0733" w:rsidRPr="001F79E6" w:rsidRDefault="008C0733" w:rsidP="008C0733">
            <w:pPr>
              <w:spacing w:line="252" w:lineRule="auto"/>
              <w:jc w:val="both"/>
              <w:rPr>
                <w:rFonts w:ascii="Arial" w:hAnsi="Arial"/>
                <w:sz w:val="19"/>
                <w:szCs w:val="19"/>
                <w:lang w:val="it-IT"/>
              </w:rPr>
            </w:pPr>
            <w:r w:rsidRPr="001F79E6">
              <w:rPr>
                <w:rFonts w:ascii="Arial" w:hAnsi="Arial"/>
                <w:sz w:val="19"/>
                <w:szCs w:val="19"/>
                <w:lang w:val="it-IT"/>
              </w:rPr>
              <w:t>Il Trattamento avviene mediante strumenti informatici e telematici, con logiche strettamente correlate alle finalità e, comunque, in modo da garantire la protezione, la riservatezza e la sicurezza dei Dati.</w:t>
            </w:r>
          </w:p>
          <w:p w14:paraId="21279754" w14:textId="77777777" w:rsidR="008C0733" w:rsidRPr="001F79E6" w:rsidRDefault="008C0733" w:rsidP="008C0733">
            <w:pPr>
              <w:spacing w:line="252" w:lineRule="auto"/>
              <w:jc w:val="both"/>
              <w:rPr>
                <w:rFonts w:ascii="Arial" w:hAnsi="Arial"/>
                <w:sz w:val="19"/>
                <w:szCs w:val="19"/>
                <w:lang w:val="it-IT"/>
              </w:rPr>
            </w:pPr>
          </w:p>
          <w:p w14:paraId="06E52705" w14:textId="511B14BB" w:rsidR="008C0733" w:rsidRPr="001F79E6" w:rsidRDefault="008C0733" w:rsidP="008C0733">
            <w:pPr>
              <w:spacing w:line="252" w:lineRule="auto"/>
              <w:jc w:val="both"/>
              <w:rPr>
                <w:rFonts w:ascii="Arial" w:eastAsia="Times New Roman" w:hAnsi="Arial"/>
                <w:b/>
                <w:sz w:val="19"/>
                <w:szCs w:val="19"/>
                <w:lang w:val="it-IT"/>
              </w:rPr>
            </w:pPr>
            <w:r w:rsidRPr="001F79E6">
              <w:rPr>
                <w:rFonts w:ascii="Arial" w:eastAsia="Times New Roman" w:hAnsi="Arial"/>
                <w:b/>
                <w:sz w:val="19"/>
                <w:szCs w:val="19"/>
                <w:lang w:val="it-IT"/>
              </w:rPr>
              <w:t>5. Categorie di soggetti cui possono essere comunicati i dati</w:t>
            </w:r>
          </w:p>
          <w:p w14:paraId="20169275" w14:textId="77777777" w:rsidR="008C0733" w:rsidRPr="001F79E6" w:rsidRDefault="008C0733" w:rsidP="008C0733">
            <w:pPr>
              <w:spacing w:line="252" w:lineRule="auto"/>
              <w:jc w:val="both"/>
              <w:rPr>
                <w:rFonts w:ascii="Arial" w:hAnsi="Arial"/>
                <w:sz w:val="19"/>
                <w:szCs w:val="19"/>
                <w:lang w:val="it-IT"/>
              </w:rPr>
            </w:pPr>
          </w:p>
          <w:p w14:paraId="1CFD495B" w14:textId="77777777" w:rsidR="008C0733" w:rsidRPr="001F79E6" w:rsidRDefault="008C0733" w:rsidP="008C0733">
            <w:pPr>
              <w:spacing w:line="252" w:lineRule="auto"/>
              <w:jc w:val="both"/>
              <w:rPr>
                <w:rFonts w:ascii="Arial" w:hAnsi="Arial"/>
                <w:sz w:val="19"/>
                <w:szCs w:val="19"/>
                <w:lang w:val="it-IT"/>
              </w:rPr>
            </w:pPr>
            <w:r w:rsidRPr="001F79E6">
              <w:rPr>
                <w:rFonts w:ascii="Arial" w:hAnsi="Arial"/>
                <w:sz w:val="19"/>
                <w:szCs w:val="19"/>
                <w:lang w:val="it-IT"/>
              </w:rPr>
              <w:t>I dati personali saranno:</w:t>
            </w:r>
          </w:p>
          <w:p w14:paraId="15006B08" w14:textId="7151D39A" w:rsidR="008C0733" w:rsidRPr="001F79E6" w:rsidRDefault="008C0733" w:rsidP="00461B70">
            <w:pPr>
              <w:pStyle w:val="ListParagraph"/>
              <w:numPr>
                <w:ilvl w:val="0"/>
                <w:numId w:val="13"/>
              </w:numPr>
              <w:spacing w:line="252" w:lineRule="auto"/>
              <w:jc w:val="both"/>
              <w:rPr>
                <w:rFonts w:ascii="Arial" w:hAnsi="Arial"/>
                <w:sz w:val="19"/>
                <w:szCs w:val="19"/>
                <w:lang w:val="it-IT"/>
              </w:rPr>
            </w:pPr>
            <w:r w:rsidRPr="001F79E6">
              <w:rPr>
                <w:rFonts w:ascii="Arial" w:hAnsi="Arial"/>
                <w:sz w:val="19"/>
                <w:szCs w:val="19"/>
                <w:lang w:val="it-IT"/>
              </w:rPr>
              <w:t>conservati in cloud nei data center europei di Amazon Web Services.</w:t>
            </w:r>
          </w:p>
          <w:p w14:paraId="4C16CAA0" w14:textId="4645811C" w:rsidR="008C0733" w:rsidRPr="001F79E6" w:rsidRDefault="008C0733" w:rsidP="00461B70">
            <w:pPr>
              <w:pStyle w:val="ListParagraph"/>
              <w:numPr>
                <w:ilvl w:val="0"/>
                <w:numId w:val="13"/>
              </w:numPr>
              <w:spacing w:line="252" w:lineRule="auto"/>
              <w:jc w:val="both"/>
              <w:rPr>
                <w:rFonts w:ascii="Arial" w:hAnsi="Arial"/>
                <w:sz w:val="19"/>
                <w:szCs w:val="19"/>
                <w:lang w:val="it-IT"/>
              </w:rPr>
            </w:pPr>
            <w:r w:rsidRPr="001F79E6">
              <w:rPr>
                <w:rFonts w:ascii="Arial" w:hAnsi="Arial"/>
                <w:sz w:val="19"/>
                <w:szCs w:val="19"/>
                <w:lang w:val="it-IT"/>
              </w:rPr>
              <w:t>condivisi ove previsto o necessario ai fini del rispetto della normativa vigente;</w:t>
            </w:r>
          </w:p>
          <w:p w14:paraId="21684939" w14:textId="13C0EE1E" w:rsidR="008C0733" w:rsidRPr="001F79E6" w:rsidRDefault="008C0733" w:rsidP="00461B70">
            <w:pPr>
              <w:pStyle w:val="ListParagraph"/>
              <w:numPr>
                <w:ilvl w:val="0"/>
                <w:numId w:val="13"/>
              </w:numPr>
              <w:spacing w:line="252" w:lineRule="auto"/>
              <w:jc w:val="both"/>
              <w:rPr>
                <w:rFonts w:ascii="Arial" w:hAnsi="Arial"/>
                <w:sz w:val="19"/>
                <w:szCs w:val="19"/>
                <w:lang w:val="it-IT"/>
              </w:rPr>
            </w:pPr>
            <w:r w:rsidRPr="001F79E6">
              <w:rPr>
                <w:rFonts w:ascii="Arial" w:hAnsi="Arial"/>
                <w:sz w:val="19"/>
                <w:szCs w:val="19"/>
                <w:lang w:val="it-IT"/>
              </w:rPr>
              <w:t xml:space="preserve">condivisi con TaXchange S.P.A., che mette a disposizione del </w:t>
            </w:r>
            <w:r w:rsidRPr="001F79E6">
              <w:rPr>
                <w:rFonts w:ascii="Arial" w:hAnsi="Arial"/>
                <w:i/>
                <w:sz w:val="19"/>
                <w:szCs w:val="19"/>
                <w:lang w:val="it-IT"/>
              </w:rPr>
              <w:t>Seller</w:t>
            </w:r>
            <w:r w:rsidRPr="001F79E6">
              <w:rPr>
                <w:rFonts w:ascii="Arial" w:hAnsi="Arial"/>
                <w:sz w:val="19"/>
                <w:szCs w:val="19"/>
                <w:lang w:val="it-IT"/>
              </w:rPr>
              <w:t xml:space="preserve"> la piattaforma, e con i fornitori di servizi che consentono il funzionamento della piattaforma.</w:t>
            </w:r>
          </w:p>
          <w:p w14:paraId="38CDD52B" w14:textId="77777777" w:rsidR="008C0733" w:rsidRPr="001F79E6" w:rsidRDefault="008C0733" w:rsidP="008C0733">
            <w:pPr>
              <w:spacing w:line="252" w:lineRule="auto"/>
              <w:jc w:val="both"/>
              <w:rPr>
                <w:rFonts w:ascii="Arial" w:hAnsi="Arial"/>
                <w:sz w:val="19"/>
                <w:szCs w:val="19"/>
                <w:lang w:val="it-IT"/>
              </w:rPr>
            </w:pPr>
          </w:p>
          <w:p w14:paraId="4B7794B5" w14:textId="7F5A1299" w:rsidR="008C0733" w:rsidRPr="001F79E6" w:rsidRDefault="008C0733" w:rsidP="008C0733">
            <w:pPr>
              <w:spacing w:line="252" w:lineRule="auto"/>
              <w:jc w:val="both"/>
              <w:rPr>
                <w:rFonts w:ascii="Arial" w:eastAsia="Times New Roman" w:hAnsi="Arial"/>
                <w:b/>
                <w:sz w:val="19"/>
                <w:szCs w:val="19"/>
                <w:lang w:val="it-IT"/>
              </w:rPr>
            </w:pPr>
            <w:r w:rsidRPr="001F79E6">
              <w:rPr>
                <w:rFonts w:ascii="Arial" w:eastAsia="Times New Roman" w:hAnsi="Arial"/>
                <w:b/>
                <w:sz w:val="19"/>
                <w:szCs w:val="19"/>
                <w:lang w:val="it-IT"/>
              </w:rPr>
              <w:t>6. Trasferimento dei dati personali in un Paese terzo</w:t>
            </w:r>
          </w:p>
          <w:p w14:paraId="3D886A2F" w14:textId="77777777" w:rsidR="008C0733" w:rsidRPr="001F79E6" w:rsidRDefault="008C0733" w:rsidP="008C0733">
            <w:pPr>
              <w:spacing w:line="252" w:lineRule="auto"/>
              <w:jc w:val="both"/>
              <w:rPr>
                <w:rFonts w:ascii="Arial" w:eastAsia="Times New Roman" w:hAnsi="Arial"/>
                <w:bCs/>
                <w:sz w:val="19"/>
                <w:szCs w:val="19"/>
                <w:lang w:val="it-IT"/>
              </w:rPr>
            </w:pPr>
          </w:p>
          <w:p w14:paraId="4590C589" w14:textId="77777777" w:rsidR="008C0733" w:rsidRPr="001F79E6" w:rsidRDefault="008C0733" w:rsidP="008C0733">
            <w:pPr>
              <w:spacing w:line="252" w:lineRule="auto"/>
              <w:jc w:val="both"/>
              <w:rPr>
                <w:rFonts w:ascii="Arial" w:hAnsi="Arial"/>
                <w:sz w:val="19"/>
                <w:szCs w:val="19"/>
                <w:lang w:val="it-IT"/>
              </w:rPr>
            </w:pPr>
            <w:r w:rsidRPr="001F79E6">
              <w:rPr>
                <w:rFonts w:ascii="Arial" w:hAnsi="Arial"/>
                <w:sz w:val="19"/>
                <w:szCs w:val="19"/>
                <w:lang w:val="it-IT"/>
              </w:rPr>
              <w:t>Il Seller non trasferirà in Paesi terzi che non siano riconosciuti come con un sistema giuridico di protezione dei dati adeguato a quello dell’UE.</w:t>
            </w:r>
          </w:p>
          <w:p w14:paraId="5DF6F42E" w14:textId="77777777" w:rsidR="008C0733" w:rsidRPr="001F79E6" w:rsidRDefault="008C0733" w:rsidP="008C0733">
            <w:pPr>
              <w:spacing w:line="252" w:lineRule="auto"/>
              <w:jc w:val="both"/>
              <w:rPr>
                <w:rFonts w:ascii="Arial" w:hAnsi="Arial"/>
                <w:sz w:val="19"/>
                <w:szCs w:val="19"/>
                <w:lang w:val="it-IT"/>
              </w:rPr>
            </w:pPr>
          </w:p>
          <w:p w14:paraId="660279A0" w14:textId="092D6F6E" w:rsidR="008C0733" w:rsidRPr="001F79E6" w:rsidRDefault="008C0733" w:rsidP="008C0733">
            <w:pPr>
              <w:spacing w:line="252" w:lineRule="auto"/>
              <w:jc w:val="both"/>
              <w:rPr>
                <w:rFonts w:ascii="Arial" w:hAnsi="Arial"/>
                <w:sz w:val="19"/>
                <w:szCs w:val="19"/>
                <w:lang w:val="it-IT"/>
              </w:rPr>
            </w:pPr>
            <w:r w:rsidRPr="001F79E6">
              <w:rPr>
                <w:rFonts w:ascii="Arial" w:eastAsia="Times New Roman" w:hAnsi="Arial"/>
                <w:b/>
                <w:sz w:val="19"/>
                <w:szCs w:val="19"/>
                <w:lang w:val="it-IT"/>
              </w:rPr>
              <w:t>7. Periodo di conservazione dei dati personali</w:t>
            </w:r>
          </w:p>
          <w:p w14:paraId="0800E511" w14:textId="77777777" w:rsidR="008C0733" w:rsidRPr="001F79E6" w:rsidRDefault="008C0733" w:rsidP="008C0733">
            <w:pPr>
              <w:spacing w:line="252" w:lineRule="auto"/>
              <w:jc w:val="both"/>
              <w:rPr>
                <w:rFonts w:ascii="Arial" w:hAnsi="Arial"/>
                <w:sz w:val="19"/>
                <w:szCs w:val="19"/>
                <w:lang w:val="it-IT"/>
              </w:rPr>
            </w:pPr>
          </w:p>
          <w:p w14:paraId="25606CE8" w14:textId="57E3F04B" w:rsidR="008C0733" w:rsidRPr="001F79E6" w:rsidRDefault="008C0733" w:rsidP="008C0733">
            <w:pPr>
              <w:spacing w:line="252" w:lineRule="auto"/>
              <w:jc w:val="both"/>
              <w:rPr>
                <w:rFonts w:ascii="Arial" w:hAnsi="Arial"/>
                <w:sz w:val="19"/>
                <w:szCs w:val="19"/>
                <w:lang w:val="it-IT"/>
              </w:rPr>
            </w:pPr>
            <w:r w:rsidRPr="001F79E6">
              <w:rPr>
                <w:rFonts w:ascii="Arial" w:hAnsi="Arial"/>
                <w:sz w:val="19"/>
                <w:szCs w:val="19"/>
                <w:lang w:val="it-IT"/>
              </w:rPr>
              <w:t>7.1 I dati sono conservati dal Titolare, anche per il tramite di soggetti terzi, per il tempo necessario per adempiere alle finalità di cui sopra.</w:t>
            </w:r>
          </w:p>
          <w:p w14:paraId="6C68DE4D" w14:textId="1B2AD166" w:rsidR="008C0733" w:rsidRDefault="008C0733" w:rsidP="008C0733">
            <w:pPr>
              <w:spacing w:line="252" w:lineRule="auto"/>
              <w:jc w:val="both"/>
              <w:rPr>
                <w:rFonts w:ascii="Arial" w:hAnsi="Arial"/>
                <w:sz w:val="19"/>
                <w:szCs w:val="19"/>
                <w:lang w:val="it-IT"/>
              </w:rPr>
            </w:pPr>
            <w:r w:rsidRPr="001F79E6">
              <w:rPr>
                <w:rFonts w:ascii="Arial" w:hAnsi="Arial"/>
                <w:sz w:val="19"/>
                <w:szCs w:val="19"/>
                <w:lang w:val="it-IT"/>
              </w:rPr>
              <w:t>7.2 I dati eventualmente conservati sugli strumenti hardware o sugli applicativi software dati in dotazione saranno consultabili ed estraibili dal Titolare anche successivamente alla cessazione del rapporto di lavoro esclusivamente quando ciò si riveli essenziale per proseguire l’attività</w:t>
            </w:r>
            <w:r w:rsidR="0069567B">
              <w:rPr>
                <w:rFonts w:ascii="Arial" w:hAnsi="Arial"/>
                <w:sz w:val="19"/>
                <w:szCs w:val="19"/>
                <w:lang w:val="it-IT"/>
              </w:rPr>
              <w:t xml:space="preserve"> </w:t>
            </w:r>
            <w:r w:rsidR="0069567B" w:rsidRPr="0069567B">
              <w:rPr>
                <w:rFonts w:ascii="Arial" w:hAnsi="Arial"/>
                <w:sz w:val="19"/>
                <w:szCs w:val="19"/>
                <w:lang w:val="it-IT"/>
              </w:rPr>
              <w:t>lavorativa del Titolare o qualora ciò sia necessario per esercitare o difendere un diritto in giudizio e quindi per la finalità di acquisizione da parte dell’autorità giudiziaria.</w:t>
            </w:r>
          </w:p>
          <w:p w14:paraId="13ABFEE6" w14:textId="312FB61B" w:rsidR="00CB2F76" w:rsidRDefault="00CB2F76" w:rsidP="008C0733">
            <w:pPr>
              <w:spacing w:line="252" w:lineRule="auto"/>
              <w:jc w:val="both"/>
              <w:rPr>
                <w:rFonts w:ascii="Arial" w:hAnsi="Arial"/>
                <w:sz w:val="19"/>
                <w:szCs w:val="19"/>
                <w:lang w:val="it-IT"/>
              </w:rPr>
            </w:pPr>
          </w:p>
          <w:p w14:paraId="2537197F" w14:textId="77777777" w:rsidR="00CB2F76" w:rsidRPr="001A24C3" w:rsidRDefault="00CB2F76" w:rsidP="00CB2F76">
            <w:pPr>
              <w:spacing w:line="252" w:lineRule="auto"/>
              <w:jc w:val="both"/>
              <w:rPr>
                <w:rFonts w:ascii="Arial" w:hAnsi="Arial"/>
                <w:b/>
                <w:sz w:val="19"/>
                <w:szCs w:val="19"/>
                <w:lang w:val="it-IT"/>
              </w:rPr>
            </w:pPr>
            <w:r w:rsidRPr="001A24C3">
              <w:rPr>
                <w:rFonts w:ascii="Arial" w:hAnsi="Arial"/>
                <w:b/>
                <w:sz w:val="19"/>
                <w:szCs w:val="19"/>
                <w:lang w:val="it-IT"/>
              </w:rPr>
              <w:t>8. I diritti degli utenti</w:t>
            </w:r>
          </w:p>
          <w:p w14:paraId="4DD9DB40" w14:textId="77777777" w:rsidR="00CB2F76" w:rsidRPr="00CB2F76" w:rsidRDefault="00CB2F76" w:rsidP="00CB2F76">
            <w:pPr>
              <w:spacing w:line="252" w:lineRule="auto"/>
              <w:jc w:val="both"/>
              <w:rPr>
                <w:rFonts w:ascii="Arial" w:hAnsi="Arial"/>
                <w:sz w:val="19"/>
                <w:szCs w:val="19"/>
                <w:lang w:val="it-IT"/>
              </w:rPr>
            </w:pPr>
          </w:p>
          <w:p w14:paraId="39BD1658" w14:textId="77777777" w:rsidR="00CB2F76" w:rsidRPr="00CB2F76" w:rsidRDefault="00CB2F76" w:rsidP="00CB2F76">
            <w:pPr>
              <w:spacing w:line="252" w:lineRule="auto"/>
              <w:jc w:val="both"/>
              <w:rPr>
                <w:rFonts w:ascii="Arial" w:hAnsi="Arial"/>
                <w:sz w:val="19"/>
                <w:szCs w:val="19"/>
                <w:lang w:val="it-IT"/>
              </w:rPr>
            </w:pPr>
            <w:r w:rsidRPr="00CB2F76">
              <w:rPr>
                <w:rFonts w:ascii="Arial" w:hAnsi="Arial"/>
                <w:sz w:val="19"/>
                <w:szCs w:val="19"/>
                <w:lang w:val="it-IT"/>
              </w:rPr>
              <w:t>8.1 Ai sensi del Regolamento l’Interessato ha il diritto di accedere ai propri Dati, in particolare ottenere in qualunque momento la conferma dell’esistenza o meno degli stessi e di conoscerne il contenuto, l’origine, l’ubicazione geografica, nonché di chiederne copia.</w:t>
            </w:r>
          </w:p>
          <w:p w14:paraId="260EFD9F" w14:textId="77777777" w:rsidR="00CB2F76" w:rsidRPr="00CB2F76" w:rsidRDefault="00CB2F76" w:rsidP="00CB2F76">
            <w:pPr>
              <w:spacing w:line="252" w:lineRule="auto"/>
              <w:jc w:val="both"/>
              <w:rPr>
                <w:rFonts w:ascii="Arial" w:hAnsi="Arial"/>
                <w:sz w:val="19"/>
                <w:szCs w:val="19"/>
                <w:lang w:val="it-IT"/>
              </w:rPr>
            </w:pPr>
            <w:r w:rsidRPr="00CB2F76">
              <w:rPr>
                <w:rFonts w:ascii="Arial" w:hAnsi="Arial"/>
                <w:sz w:val="19"/>
                <w:szCs w:val="19"/>
                <w:lang w:val="it-IT"/>
              </w:rPr>
              <w:t xml:space="preserve">8.2 L’Interessato ha altresì il diritto di verificarne l’esattezza o chiederne l’integrazione, l’aggiornamento, la rettifica, la limitazione del trattamento, la </w:t>
            </w:r>
            <w:r w:rsidRPr="00CB2F76">
              <w:rPr>
                <w:rFonts w:ascii="Arial" w:hAnsi="Arial"/>
                <w:sz w:val="19"/>
                <w:szCs w:val="19"/>
                <w:lang w:val="it-IT"/>
              </w:rPr>
              <w:lastRenderedPageBreak/>
              <w:t>cancellazione, la trasformazione in forma anonima o il blocco dei dati trattati in violazione di legge, nonché di opporsi in ogni caso al loro trattamento. Inoltre, l’Interessato ha il diritto di chiedere la portabilità dei dati e di proporre reclamo all’autorità di controllo.</w:t>
            </w:r>
          </w:p>
          <w:p w14:paraId="28247376" w14:textId="77777777" w:rsidR="00CB2F76" w:rsidRPr="00CB2F76" w:rsidRDefault="00CB2F76" w:rsidP="00CB2F76">
            <w:pPr>
              <w:spacing w:line="252" w:lineRule="auto"/>
              <w:jc w:val="both"/>
              <w:rPr>
                <w:rFonts w:ascii="Arial" w:hAnsi="Arial"/>
                <w:sz w:val="19"/>
                <w:szCs w:val="19"/>
                <w:lang w:val="it-IT"/>
              </w:rPr>
            </w:pPr>
            <w:r w:rsidRPr="00CB2F76">
              <w:rPr>
                <w:rFonts w:ascii="Arial" w:hAnsi="Arial"/>
                <w:sz w:val="19"/>
                <w:szCs w:val="19"/>
                <w:lang w:val="it-IT"/>
              </w:rPr>
              <w:t>8.3 Per esercitare i diritti l’Interessato potrà rivolgersi al Titolare. Il termine per la risposta all’Interessato è di trenta giorni, estendibile fino a tre mesi in casi di particolare complessità; in questi casi, il Titolare fornisce almeno una comunicazione interlocutoria all’interessato entro il termine di trenta giorni.</w:t>
            </w:r>
          </w:p>
          <w:p w14:paraId="3FC89139" w14:textId="196E4046" w:rsidR="00CB2F76" w:rsidRPr="001F79E6" w:rsidRDefault="00CB2F76" w:rsidP="00CB2F76">
            <w:pPr>
              <w:spacing w:line="252" w:lineRule="auto"/>
              <w:jc w:val="both"/>
              <w:rPr>
                <w:rFonts w:ascii="Arial" w:hAnsi="Arial"/>
                <w:sz w:val="19"/>
                <w:szCs w:val="19"/>
                <w:lang w:val="it-IT"/>
              </w:rPr>
            </w:pPr>
            <w:r w:rsidRPr="00CB2F76">
              <w:rPr>
                <w:rFonts w:ascii="Arial" w:hAnsi="Arial"/>
                <w:sz w:val="19"/>
                <w:szCs w:val="19"/>
                <w:lang w:val="it-IT"/>
              </w:rPr>
              <w:t>8.4 L’esercizio dei diritti è, in linea di principio, gratuito; il Titolare si riserva il dritto di chiedere un contributo in caso di richieste manifestamente infondate o eccessive (anche ripetitive), anche alla luce delle indicazioni che dovessero essere fornite dal Garante Privacy</w:t>
            </w:r>
          </w:p>
          <w:p w14:paraId="5F3F2DFF" w14:textId="79F9CBBE" w:rsidR="008C0733" w:rsidRPr="001F79E6" w:rsidRDefault="008C0733" w:rsidP="008C0733">
            <w:pPr>
              <w:spacing w:line="252" w:lineRule="auto"/>
              <w:jc w:val="both"/>
              <w:rPr>
                <w:rFonts w:ascii="Arial" w:hAnsi="Arial"/>
                <w:sz w:val="19"/>
                <w:szCs w:val="19"/>
                <w:lang w:val="it-IT"/>
              </w:rPr>
            </w:pPr>
          </w:p>
        </w:tc>
        <w:tc>
          <w:tcPr>
            <w:tcW w:w="4868" w:type="dxa"/>
          </w:tcPr>
          <w:p w14:paraId="4F122704" w14:textId="6C52200D" w:rsidR="008C0733" w:rsidRPr="001F79E6" w:rsidRDefault="008C0733" w:rsidP="00461B70">
            <w:pPr>
              <w:pStyle w:val="ListParagraph"/>
              <w:numPr>
                <w:ilvl w:val="0"/>
                <w:numId w:val="12"/>
              </w:numPr>
              <w:spacing w:line="252" w:lineRule="auto"/>
              <w:jc w:val="both"/>
              <w:rPr>
                <w:rFonts w:ascii="Arial" w:hAnsi="Arial"/>
                <w:sz w:val="19"/>
                <w:szCs w:val="19"/>
              </w:rPr>
            </w:pPr>
            <w:r w:rsidRPr="001F79E6">
              <w:rPr>
                <w:rFonts w:ascii="Arial" w:hAnsi="Arial"/>
                <w:sz w:val="19"/>
                <w:szCs w:val="19"/>
              </w:rPr>
              <w:lastRenderedPageBreak/>
              <w:t xml:space="preserve">identify and contact the user on multiple </w:t>
            </w:r>
            <w:proofErr w:type="gramStart"/>
            <w:r w:rsidRPr="001F79E6">
              <w:rPr>
                <w:rFonts w:ascii="Arial" w:hAnsi="Arial"/>
                <w:sz w:val="19"/>
                <w:szCs w:val="19"/>
              </w:rPr>
              <w:t>devices;</w:t>
            </w:r>
            <w:proofErr w:type="gramEnd"/>
          </w:p>
          <w:p w14:paraId="04436779" w14:textId="484A6279" w:rsidR="008C0733" w:rsidRPr="001F79E6" w:rsidRDefault="008C0733" w:rsidP="00461B70">
            <w:pPr>
              <w:pStyle w:val="ListParagraph"/>
              <w:numPr>
                <w:ilvl w:val="0"/>
                <w:numId w:val="12"/>
              </w:numPr>
              <w:spacing w:line="252" w:lineRule="auto"/>
              <w:jc w:val="both"/>
              <w:rPr>
                <w:rFonts w:ascii="Arial" w:hAnsi="Arial"/>
                <w:sz w:val="19"/>
                <w:szCs w:val="19"/>
              </w:rPr>
            </w:pPr>
            <w:r w:rsidRPr="001F79E6">
              <w:rPr>
                <w:rFonts w:ascii="Arial" w:hAnsi="Arial"/>
                <w:sz w:val="19"/>
                <w:szCs w:val="19"/>
              </w:rPr>
              <w:t xml:space="preserve">provide and monitor the effectiveness of the </w:t>
            </w:r>
            <w:proofErr w:type="gramStart"/>
            <w:r w:rsidRPr="001F79E6">
              <w:rPr>
                <w:rFonts w:ascii="Arial" w:hAnsi="Arial"/>
                <w:sz w:val="19"/>
                <w:szCs w:val="19"/>
              </w:rPr>
              <w:t>service;</w:t>
            </w:r>
            <w:proofErr w:type="gramEnd"/>
          </w:p>
          <w:p w14:paraId="28E53964" w14:textId="0AAC644D" w:rsidR="008C0733" w:rsidRPr="001F79E6" w:rsidRDefault="008C0733" w:rsidP="00461B70">
            <w:pPr>
              <w:pStyle w:val="ListParagraph"/>
              <w:numPr>
                <w:ilvl w:val="0"/>
                <w:numId w:val="12"/>
              </w:numPr>
              <w:spacing w:line="252" w:lineRule="auto"/>
              <w:jc w:val="both"/>
              <w:rPr>
                <w:rFonts w:ascii="Arial" w:hAnsi="Arial"/>
                <w:sz w:val="19"/>
                <w:szCs w:val="19"/>
              </w:rPr>
            </w:pPr>
            <w:r w:rsidRPr="001F79E6">
              <w:rPr>
                <w:rFonts w:ascii="Arial" w:hAnsi="Arial"/>
                <w:sz w:val="19"/>
                <w:szCs w:val="19"/>
              </w:rPr>
              <w:t xml:space="preserve">perform statistical analysis and detect how the service provided by the platform is </w:t>
            </w:r>
            <w:proofErr w:type="gramStart"/>
            <w:r w:rsidRPr="001F79E6">
              <w:rPr>
                <w:rFonts w:ascii="Arial" w:hAnsi="Arial"/>
                <w:sz w:val="19"/>
                <w:szCs w:val="19"/>
              </w:rPr>
              <w:t>used;</w:t>
            </w:r>
            <w:proofErr w:type="gramEnd"/>
          </w:p>
          <w:p w14:paraId="7CD78026" w14:textId="19E4A15F" w:rsidR="008C0733" w:rsidRPr="001F79E6" w:rsidRDefault="008C0733" w:rsidP="00461B70">
            <w:pPr>
              <w:pStyle w:val="ListParagraph"/>
              <w:numPr>
                <w:ilvl w:val="0"/>
                <w:numId w:val="12"/>
              </w:numPr>
              <w:spacing w:line="252" w:lineRule="auto"/>
              <w:jc w:val="both"/>
              <w:rPr>
                <w:rFonts w:ascii="Arial" w:hAnsi="Arial"/>
                <w:sz w:val="19"/>
                <w:szCs w:val="19"/>
              </w:rPr>
            </w:pPr>
            <w:r w:rsidRPr="001F79E6">
              <w:rPr>
                <w:rFonts w:ascii="Arial" w:hAnsi="Arial"/>
                <w:sz w:val="19"/>
                <w:szCs w:val="19"/>
              </w:rPr>
              <w:lastRenderedPageBreak/>
              <w:t xml:space="preserve">diagnose or solve technological </w:t>
            </w:r>
            <w:proofErr w:type="gramStart"/>
            <w:r w:rsidRPr="001F79E6">
              <w:rPr>
                <w:rFonts w:ascii="Arial" w:hAnsi="Arial"/>
                <w:sz w:val="19"/>
                <w:szCs w:val="19"/>
              </w:rPr>
              <w:t>problems;</w:t>
            </w:r>
            <w:proofErr w:type="gramEnd"/>
          </w:p>
          <w:p w14:paraId="78AE82E6" w14:textId="77777777" w:rsidR="008C0733" w:rsidRPr="001F79E6" w:rsidRDefault="008C0733" w:rsidP="00461B70">
            <w:pPr>
              <w:pStyle w:val="ListParagraph"/>
              <w:numPr>
                <w:ilvl w:val="0"/>
                <w:numId w:val="12"/>
              </w:numPr>
              <w:spacing w:line="252" w:lineRule="auto"/>
              <w:jc w:val="both"/>
              <w:rPr>
                <w:rFonts w:ascii="Arial" w:hAnsi="Arial"/>
                <w:sz w:val="19"/>
                <w:szCs w:val="19"/>
              </w:rPr>
            </w:pPr>
            <w:r w:rsidRPr="001F79E6">
              <w:rPr>
                <w:rFonts w:ascii="Arial" w:hAnsi="Arial"/>
                <w:sz w:val="19"/>
                <w:szCs w:val="19"/>
              </w:rPr>
              <w:t>plan and improve the service.</w:t>
            </w:r>
          </w:p>
          <w:p w14:paraId="504EAA5E" w14:textId="77777777" w:rsidR="008C0733" w:rsidRPr="001F79E6" w:rsidRDefault="008C0733" w:rsidP="008C0733">
            <w:pPr>
              <w:spacing w:line="252" w:lineRule="auto"/>
              <w:jc w:val="both"/>
              <w:rPr>
                <w:rFonts w:ascii="Arial" w:hAnsi="Arial"/>
                <w:sz w:val="19"/>
                <w:szCs w:val="19"/>
              </w:rPr>
            </w:pPr>
          </w:p>
          <w:p w14:paraId="6C58F5F5" w14:textId="77777777" w:rsidR="008C0733" w:rsidRPr="001F79E6" w:rsidRDefault="008C0733" w:rsidP="008C0733">
            <w:pPr>
              <w:spacing w:line="252" w:lineRule="auto"/>
              <w:jc w:val="both"/>
              <w:rPr>
                <w:rFonts w:ascii="Arial" w:hAnsi="Arial"/>
                <w:sz w:val="19"/>
                <w:szCs w:val="19"/>
              </w:rPr>
            </w:pPr>
          </w:p>
          <w:p w14:paraId="7B42C193" w14:textId="77777777" w:rsidR="008C0733" w:rsidRPr="001F79E6" w:rsidRDefault="008C0733" w:rsidP="008C0733">
            <w:pPr>
              <w:spacing w:line="252" w:lineRule="auto"/>
              <w:jc w:val="both"/>
              <w:rPr>
                <w:rFonts w:ascii="Arial" w:eastAsia="Times New Roman" w:hAnsi="Arial"/>
                <w:b/>
                <w:sz w:val="19"/>
                <w:szCs w:val="19"/>
                <w:lang w:val="en-US"/>
              </w:rPr>
            </w:pPr>
            <w:r w:rsidRPr="001F79E6">
              <w:rPr>
                <w:rFonts w:ascii="Arial" w:eastAsia="Times New Roman" w:hAnsi="Arial"/>
                <w:b/>
                <w:sz w:val="19"/>
                <w:szCs w:val="19"/>
                <w:lang w:val="en-US"/>
              </w:rPr>
              <w:t>3. Legal basis of the processing</w:t>
            </w:r>
          </w:p>
          <w:p w14:paraId="4B091B03" w14:textId="77777777" w:rsidR="008C0733" w:rsidRPr="001F79E6" w:rsidRDefault="008C0733" w:rsidP="008C0733">
            <w:pPr>
              <w:spacing w:line="252" w:lineRule="auto"/>
              <w:jc w:val="both"/>
              <w:rPr>
                <w:rFonts w:ascii="Arial" w:hAnsi="Arial"/>
                <w:sz w:val="19"/>
                <w:szCs w:val="19"/>
              </w:rPr>
            </w:pPr>
          </w:p>
          <w:p w14:paraId="375E309C" w14:textId="77777777" w:rsidR="008C0733" w:rsidRPr="001F79E6" w:rsidRDefault="008C0733" w:rsidP="008C0733">
            <w:pPr>
              <w:spacing w:line="252" w:lineRule="auto"/>
              <w:jc w:val="both"/>
              <w:rPr>
                <w:rFonts w:ascii="Arial" w:hAnsi="Arial"/>
                <w:sz w:val="19"/>
                <w:szCs w:val="19"/>
              </w:rPr>
            </w:pPr>
            <w:r w:rsidRPr="001F79E6">
              <w:rPr>
                <w:rFonts w:ascii="Arial" w:hAnsi="Arial"/>
                <w:sz w:val="19"/>
                <w:szCs w:val="19"/>
              </w:rPr>
              <w:t>Since the platform is a tool made available by the Seller to its employees and/or consultants, the employment and/or consultancy contract with the user and/or with the user's employer represents the legal basis that authorizes the Seller to process the data for the aforementioned purposes.</w:t>
            </w:r>
          </w:p>
          <w:p w14:paraId="337BA771" w14:textId="77777777" w:rsidR="008C0733" w:rsidRPr="001F79E6" w:rsidRDefault="008C0733" w:rsidP="008C0733">
            <w:pPr>
              <w:spacing w:line="252" w:lineRule="auto"/>
              <w:jc w:val="both"/>
              <w:rPr>
                <w:rFonts w:ascii="Arial" w:hAnsi="Arial"/>
                <w:sz w:val="19"/>
                <w:szCs w:val="19"/>
              </w:rPr>
            </w:pPr>
          </w:p>
          <w:p w14:paraId="29D35A91" w14:textId="77777777" w:rsidR="008C0733" w:rsidRPr="001F79E6" w:rsidRDefault="008C0733" w:rsidP="008C0733">
            <w:pPr>
              <w:spacing w:line="252" w:lineRule="auto"/>
              <w:jc w:val="both"/>
              <w:rPr>
                <w:rFonts w:ascii="Arial" w:eastAsia="Times New Roman" w:hAnsi="Arial"/>
                <w:b/>
                <w:sz w:val="19"/>
                <w:szCs w:val="19"/>
                <w:lang w:val="en-US"/>
              </w:rPr>
            </w:pPr>
            <w:r w:rsidRPr="001F79E6">
              <w:rPr>
                <w:rFonts w:ascii="Arial" w:eastAsia="Times New Roman" w:hAnsi="Arial"/>
                <w:b/>
                <w:sz w:val="19"/>
                <w:szCs w:val="19"/>
                <w:lang w:val="en-US"/>
              </w:rPr>
              <w:t>4. Methods of processing</w:t>
            </w:r>
          </w:p>
          <w:p w14:paraId="2C462F37" w14:textId="77777777" w:rsidR="008C0733" w:rsidRPr="001F79E6" w:rsidRDefault="008C0733" w:rsidP="008C0733">
            <w:pPr>
              <w:spacing w:line="252" w:lineRule="auto"/>
              <w:jc w:val="both"/>
              <w:rPr>
                <w:rFonts w:ascii="Arial" w:hAnsi="Arial"/>
                <w:sz w:val="19"/>
                <w:szCs w:val="19"/>
              </w:rPr>
            </w:pPr>
          </w:p>
          <w:p w14:paraId="1B8E0FD9" w14:textId="77777777" w:rsidR="008C0733" w:rsidRPr="001F79E6" w:rsidRDefault="008C0733" w:rsidP="008C0733">
            <w:pPr>
              <w:spacing w:line="252" w:lineRule="auto"/>
              <w:jc w:val="both"/>
              <w:rPr>
                <w:rFonts w:ascii="Arial" w:hAnsi="Arial"/>
                <w:sz w:val="19"/>
                <w:szCs w:val="19"/>
              </w:rPr>
            </w:pPr>
            <w:r w:rsidRPr="001F79E6">
              <w:rPr>
                <w:rFonts w:ascii="Arial" w:hAnsi="Arial"/>
                <w:sz w:val="19"/>
                <w:szCs w:val="19"/>
              </w:rPr>
              <w:t>The processing is carried out using IT and telematic tools, with logics strictly related to its purposes and, in any case, to guarantee the protection, confidentiality and security of the data.</w:t>
            </w:r>
          </w:p>
          <w:p w14:paraId="3402BA85" w14:textId="77777777" w:rsidR="008C0733" w:rsidRPr="001F79E6" w:rsidRDefault="008C0733" w:rsidP="008C0733">
            <w:pPr>
              <w:spacing w:line="252" w:lineRule="auto"/>
              <w:jc w:val="both"/>
              <w:rPr>
                <w:rFonts w:ascii="Arial" w:hAnsi="Arial"/>
                <w:sz w:val="19"/>
                <w:szCs w:val="19"/>
              </w:rPr>
            </w:pPr>
          </w:p>
          <w:p w14:paraId="67BA4D1E" w14:textId="3093D7BA" w:rsidR="008C0733" w:rsidRPr="001F79E6" w:rsidRDefault="008C0733" w:rsidP="008C0733">
            <w:pPr>
              <w:spacing w:line="252" w:lineRule="auto"/>
              <w:jc w:val="both"/>
              <w:rPr>
                <w:rFonts w:ascii="Arial" w:eastAsia="Times New Roman" w:hAnsi="Arial"/>
                <w:b/>
                <w:sz w:val="19"/>
                <w:szCs w:val="19"/>
              </w:rPr>
            </w:pPr>
            <w:r w:rsidRPr="001F79E6">
              <w:rPr>
                <w:rFonts w:ascii="Arial" w:eastAsia="Times New Roman" w:hAnsi="Arial"/>
                <w:b/>
                <w:sz w:val="19"/>
                <w:szCs w:val="19"/>
              </w:rPr>
              <w:t>5. Categories of subjects to whom data can be communicated</w:t>
            </w:r>
          </w:p>
          <w:p w14:paraId="712D58B4" w14:textId="77777777" w:rsidR="008C0733" w:rsidRPr="001F79E6" w:rsidRDefault="008C0733" w:rsidP="008C0733">
            <w:pPr>
              <w:spacing w:line="252" w:lineRule="auto"/>
              <w:jc w:val="both"/>
              <w:rPr>
                <w:rFonts w:ascii="Arial" w:hAnsi="Arial"/>
                <w:sz w:val="19"/>
                <w:szCs w:val="19"/>
              </w:rPr>
            </w:pPr>
          </w:p>
          <w:p w14:paraId="73B0E54D" w14:textId="77777777" w:rsidR="008C0733" w:rsidRPr="001F79E6" w:rsidRDefault="008C0733" w:rsidP="008C0733">
            <w:pPr>
              <w:spacing w:line="252" w:lineRule="auto"/>
              <w:jc w:val="both"/>
              <w:rPr>
                <w:rFonts w:ascii="Arial" w:hAnsi="Arial"/>
                <w:sz w:val="19"/>
                <w:szCs w:val="19"/>
              </w:rPr>
            </w:pPr>
            <w:r w:rsidRPr="001F79E6">
              <w:rPr>
                <w:rFonts w:ascii="Arial" w:hAnsi="Arial"/>
                <w:sz w:val="19"/>
                <w:szCs w:val="19"/>
              </w:rPr>
              <w:t>Personal data will be:</w:t>
            </w:r>
          </w:p>
          <w:p w14:paraId="616E7F18" w14:textId="375B973E" w:rsidR="008C0733" w:rsidRPr="001F79E6" w:rsidRDefault="008C0733" w:rsidP="00461B70">
            <w:pPr>
              <w:pStyle w:val="ListParagraph"/>
              <w:numPr>
                <w:ilvl w:val="0"/>
                <w:numId w:val="13"/>
              </w:numPr>
              <w:spacing w:line="252" w:lineRule="auto"/>
              <w:jc w:val="both"/>
              <w:rPr>
                <w:rFonts w:ascii="Arial" w:hAnsi="Arial"/>
                <w:sz w:val="19"/>
                <w:szCs w:val="19"/>
              </w:rPr>
            </w:pPr>
            <w:r w:rsidRPr="001F79E6">
              <w:rPr>
                <w:rFonts w:ascii="Arial" w:hAnsi="Arial"/>
                <w:sz w:val="19"/>
                <w:szCs w:val="19"/>
              </w:rPr>
              <w:t xml:space="preserve">kept in cloud in Amazon Web Services European data </w:t>
            </w:r>
            <w:proofErr w:type="spellStart"/>
            <w:r w:rsidRPr="001F79E6">
              <w:rPr>
                <w:rFonts w:ascii="Arial" w:hAnsi="Arial"/>
                <w:sz w:val="19"/>
                <w:szCs w:val="19"/>
              </w:rPr>
              <w:t>centers</w:t>
            </w:r>
            <w:proofErr w:type="spellEnd"/>
            <w:r w:rsidRPr="001F79E6">
              <w:rPr>
                <w:rFonts w:ascii="Arial" w:hAnsi="Arial"/>
                <w:sz w:val="19"/>
                <w:szCs w:val="19"/>
              </w:rPr>
              <w:t>.</w:t>
            </w:r>
          </w:p>
          <w:p w14:paraId="670E9C13" w14:textId="705E0733" w:rsidR="008C0733" w:rsidRPr="001F79E6" w:rsidRDefault="008C0733" w:rsidP="00461B70">
            <w:pPr>
              <w:pStyle w:val="ListParagraph"/>
              <w:numPr>
                <w:ilvl w:val="0"/>
                <w:numId w:val="13"/>
              </w:numPr>
              <w:spacing w:line="252" w:lineRule="auto"/>
              <w:jc w:val="both"/>
              <w:rPr>
                <w:rFonts w:ascii="Arial" w:hAnsi="Arial"/>
                <w:sz w:val="19"/>
                <w:szCs w:val="19"/>
              </w:rPr>
            </w:pPr>
            <w:r w:rsidRPr="001F79E6">
              <w:rPr>
                <w:rFonts w:ascii="Arial" w:hAnsi="Arial"/>
                <w:sz w:val="19"/>
                <w:szCs w:val="19"/>
              </w:rPr>
              <w:t xml:space="preserve">shared where required or needed for compliance with current </w:t>
            </w:r>
            <w:proofErr w:type="gramStart"/>
            <w:r w:rsidRPr="001F79E6">
              <w:rPr>
                <w:rFonts w:ascii="Arial" w:hAnsi="Arial"/>
                <w:sz w:val="19"/>
                <w:szCs w:val="19"/>
              </w:rPr>
              <w:t>legislation;</w:t>
            </w:r>
            <w:proofErr w:type="gramEnd"/>
          </w:p>
          <w:p w14:paraId="3686755F" w14:textId="1BFE3C76" w:rsidR="008C0733" w:rsidRPr="001F79E6" w:rsidRDefault="008C0733" w:rsidP="00461B70">
            <w:pPr>
              <w:pStyle w:val="ListParagraph"/>
              <w:numPr>
                <w:ilvl w:val="0"/>
                <w:numId w:val="13"/>
              </w:numPr>
              <w:spacing w:line="252" w:lineRule="auto"/>
              <w:jc w:val="both"/>
              <w:rPr>
                <w:rFonts w:ascii="Arial" w:hAnsi="Arial"/>
                <w:sz w:val="19"/>
                <w:szCs w:val="19"/>
              </w:rPr>
            </w:pPr>
            <w:r w:rsidRPr="001F79E6">
              <w:rPr>
                <w:rFonts w:ascii="Arial" w:hAnsi="Arial"/>
                <w:sz w:val="19"/>
                <w:szCs w:val="19"/>
              </w:rPr>
              <w:t xml:space="preserve">shared with </w:t>
            </w:r>
            <w:proofErr w:type="spellStart"/>
            <w:r w:rsidRPr="001F79E6">
              <w:rPr>
                <w:rFonts w:ascii="Arial" w:hAnsi="Arial"/>
                <w:sz w:val="19"/>
                <w:szCs w:val="19"/>
              </w:rPr>
              <w:t>TaXchnage</w:t>
            </w:r>
            <w:proofErr w:type="spellEnd"/>
            <w:r w:rsidRPr="001F79E6">
              <w:rPr>
                <w:rFonts w:ascii="Arial" w:hAnsi="Arial"/>
                <w:sz w:val="19"/>
                <w:szCs w:val="19"/>
              </w:rPr>
              <w:t xml:space="preserve"> S.P.A., which makes the platform available to the Seller, and with service providers that enable the platform to operate.</w:t>
            </w:r>
          </w:p>
          <w:p w14:paraId="561A2108" w14:textId="77777777" w:rsidR="008C0733" w:rsidRPr="001F79E6" w:rsidRDefault="008C0733" w:rsidP="008C0733">
            <w:pPr>
              <w:spacing w:line="252" w:lineRule="auto"/>
              <w:jc w:val="both"/>
              <w:rPr>
                <w:rFonts w:ascii="Arial" w:hAnsi="Arial"/>
                <w:sz w:val="19"/>
                <w:szCs w:val="19"/>
              </w:rPr>
            </w:pPr>
          </w:p>
          <w:p w14:paraId="4372228C" w14:textId="77777777" w:rsidR="008C0733" w:rsidRPr="001F79E6" w:rsidRDefault="008C0733" w:rsidP="008C0733">
            <w:pPr>
              <w:spacing w:line="252" w:lineRule="auto"/>
              <w:jc w:val="both"/>
              <w:rPr>
                <w:rFonts w:ascii="Arial" w:eastAsia="Times New Roman" w:hAnsi="Arial"/>
                <w:b/>
                <w:sz w:val="19"/>
                <w:szCs w:val="19"/>
                <w:lang w:val="en-US"/>
              </w:rPr>
            </w:pPr>
            <w:r w:rsidRPr="001F79E6">
              <w:rPr>
                <w:rFonts w:ascii="Arial" w:eastAsia="Times New Roman" w:hAnsi="Arial"/>
                <w:b/>
                <w:sz w:val="19"/>
                <w:szCs w:val="19"/>
                <w:lang w:val="en-US"/>
              </w:rPr>
              <w:t>6. Personal data transfer to a third-party country</w:t>
            </w:r>
          </w:p>
          <w:p w14:paraId="0CA42B41" w14:textId="77777777" w:rsidR="008C0733" w:rsidRPr="001F79E6" w:rsidRDefault="008C0733" w:rsidP="008C0733">
            <w:pPr>
              <w:spacing w:line="252" w:lineRule="auto"/>
              <w:jc w:val="both"/>
              <w:rPr>
                <w:rFonts w:ascii="Arial" w:hAnsi="Arial"/>
                <w:sz w:val="19"/>
                <w:szCs w:val="19"/>
              </w:rPr>
            </w:pPr>
          </w:p>
          <w:p w14:paraId="111C20A7" w14:textId="77777777" w:rsidR="008C0733" w:rsidRPr="001F79E6" w:rsidRDefault="008C0733" w:rsidP="008C0733">
            <w:pPr>
              <w:spacing w:line="252" w:lineRule="auto"/>
              <w:jc w:val="both"/>
              <w:rPr>
                <w:rFonts w:ascii="Arial" w:hAnsi="Arial"/>
                <w:sz w:val="19"/>
                <w:szCs w:val="19"/>
              </w:rPr>
            </w:pPr>
            <w:r w:rsidRPr="001F79E6">
              <w:rPr>
                <w:rFonts w:ascii="Arial" w:hAnsi="Arial"/>
                <w:sz w:val="19"/>
                <w:szCs w:val="19"/>
              </w:rPr>
              <w:t>The Seller will not transfer personal data to third-party countries that are not recognized as having a legal data protection system appropriate to the one of the EU.</w:t>
            </w:r>
          </w:p>
          <w:p w14:paraId="7F1D5771" w14:textId="77777777" w:rsidR="008C0733" w:rsidRPr="001F79E6" w:rsidRDefault="008C0733" w:rsidP="008C0733">
            <w:pPr>
              <w:spacing w:line="252" w:lineRule="auto"/>
              <w:jc w:val="both"/>
              <w:rPr>
                <w:rFonts w:ascii="Arial" w:hAnsi="Arial"/>
                <w:sz w:val="19"/>
                <w:szCs w:val="19"/>
              </w:rPr>
            </w:pPr>
          </w:p>
          <w:p w14:paraId="23B093C5" w14:textId="77777777" w:rsidR="008C0733" w:rsidRPr="001F79E6" w:rsidRDefault="008C0733" w:rsidP="008C0733">
            <w:pPr>
              <w:spacing w:line="252" w:lineRule="auto"/>
              <w:jc w:val="both"/>
              <w:rPr>
                <w:rFonts w:ascii="Arial" w:eastAsia="Times New Roman" w:hAnsi="Arial"/>
                <w:b/>
                <w:sz w:val="19"/>
                <w:szCs w:val="19"/>
                <w:lang w:val="en-US"/>
              </w:rPr>
            </w:pPr>
            <w:r w:rsidRPr="001F79E6">
              <w:rPr>
                <w:rFonts w:ascii="Arial" w:eastAsia="Times New Roman" w:hAnsi="Arial"/>
                <w:b/>
                <w:sz w:val="19"/>
                <w:szCs w:val="19"/>
                <w:lang w:val="en-US"/>
              </w:rPr>
              <w:t>7. Period of storage of personal data</w:t>
            </w:r>
          </w:p>
          <w:p w14:paraId="4821C103" w14:textId="77777777" w:rsidR="008C0733" w:rsidRPr="001F79E6" w:rsidRDefault="008C0733" w:rsidP="008C0733">
            <w:pPr>
              <w:spacing w:line="252" w:lineRule="auto"/>
              <w:jc w:val="both"/>
              <w:rPr>
                <w:rFonts w:ascii="Arial" w:hAnsi="Arial"/>
                <w:sz w:val="19"/>
                <w:szCs w:val="19"/>
              </w:rPr>
            </w:pPr>
          </w:p>
          <w:p w14:paraId="51F65EC4" w14:textId="5EA8D38C" w:rsidR="008C0733" w:rsidRPr="001F79E6" w:rsidRDefault="008C0733" w:rsidP="008C0733">
            <w:pPr>
              <w:spacing w:line="252" w:lineRule="auto"/>
              <w:jc w:val="both"/>
              <w:rPr>
                <w:rFonts w:ascii="Arial" w:hAnsi="Arial"/>
                <w:sz w:val="19"/>
                <w:szCs w:val="19"/>
              </w:rPr>
            </w:pPr>
            <w:r w:rsidRPr="001F79E6">
              <w:rPr>
                <w:rFonts w:ascii="Arial" w:hAnsi="Arial"/>
                <w:sz w:val="19"/>
                <w:szCs w:val="19"/>
              </w:rPr>
              <w:t xml:space="preserve">7.1 The data is stored by the Data Controller, also through third parties, for the time necessary to </w:t>
            </w:r>
            <w:proofErr w:type="spellStart"/>
            <w:r w:rsidRPr="001F79E6">
              <w:rPr>
                <w:rFonts w:ascii="Arial" w:hAnsi="Arial"/>
                <w:sz w:val="19"/>
                <w:szCs w:val="19"/>
              </w:rPr>
              <w:t>fulfill</w:t>
            </w:r>
            <w:proofErr w:type="spellEnd"/>
            <w:r w:rsidRPr="001F79E6">
              <w:rPr>
                <w:rFonts w:ascii="Arial" w:hAnsi="Arial"/>
                <w:sz w:val="19"/>
                <w:szCs w:val="19"/>
              </w:rPr>
              <w:t xml:space="preserve"> the </w:t>
            </w:r>
            <w:proofErr w:type="gramStart"/>
            <w:r w:rsidRPr="001F79E6">
              <w:rPr>
                <w:rFonts w:ascii="Arial" w:hAnsi="Arial"/>
                <w:sz w:val="19"/>
                <w:szCs w:val="19"/>
              </w:rPr>
              <w:t>aforementioned purposes</w:t>
            </w:r>
            <w:proofErr w:type="gramEnd"/>
            <w:r w:rsidRPr="001F79E6">
              <w:rPr>
                <w:rFonts w:ascii="Arial" w:hAnsi="Arial"/>
                <w:sz w:val="19"/>
                <w:szCs w:val="19"/>
              </w:rPr>
              <w:t>.</w:t>
            </w:r>
          </w:p>
          <w:p w14:paraId="5418A1E0" w14:textId="77777777" w:rsidR="008C0733" w:rsidRDefault="008C0733" w:rsidP="008C0733">
            <w:pPr>
              <w:spacing w:line="252" w:lineRule="auto"/>
              <w:jc w:val="both"/>
              <w:rPr>
                <w:rFonts w:ascii="Arial" w:hAnsi="Arial"/>
                <w:sz w:val="19"/>
                <w:szCs w:val="19"/>
              </w:rPr>
            </w:pPr>
            <w:r w:rsidRPr="001F79E6">
              <w:rPr>
                <w:rFonts w:ascii="Arial" w:hAnsi="Arial"/>
                <w:sz w:val="19"/>
                <w:szCs w:val="19"/>
              </w:rPr>
              <w:t>7.2 Any data stored on the hardware or on the software applications will be available for consultation by the Data Controller even after the termination of the employment relationship, only when this is essential to continue the working activity of the Data Controller or if this is</w:t>
            </w:r>
            <w:r w:rsidR="0069567B">
              <w:rPr>
                <w:rFonts w:ascii="Arial" w:hAnsi="Arial"/>
                <w:sz w:val="19"/>
                <w:szCs w:val="19"/>
              </w:rPr>
              <w:t xml:space="preserve"> </w:t>
            </w:r>
            <w:r w:rsidR="0069567B" w:rsidRPr="0069567B">
              <w:rPr>
                <w:rFonts w:ascii="Arial" w:hAnsi="Arial"/>
                <w:sz w:val="19"/>
                <w:szCs w:val="19"/>
              </w:rPr>
              <w:t>necessary to exercise or defend a right in court and therefore for the purpose of acquisition by the judicial authority</w:t>
            </w:r>
            <w:r w:rsidR="0069567B">
              <w:rPr>
                <w:rFonts w:ascii="Arial" w:hAnsi="Arial"/>
                <w:sz w:val="19"/>
                <w:szCs w:val="19"/>
              </w:rPr>
              <w:t>.</w:t>
            </w:r>
          </w:p>
          <w:p w14:paraId="38236852" w14:textId="77777777" w:rsidR="00CB2F76" w:rsidRDefault="00CB2F76" w:rsidP="008C0733">
            <w:pPr>
              <w:spacing w:line="252" w:lineRule="auto"/>
              <w:jc w:val="both"/>
              <w:rPr>
                <w:rFonts w:ascii="Arial" w:hAnsi="Arial"/>
                <w:sz w:val="19"/>
                <w:szCs w:val="19"/>
              </w:rPr>
            </w:pPr>
          </w:p>
          <w:p w14:paraId="358A0947" w14:textId="3487C3BD" w:rsidR="00CB2F76" w:rsidRDefault="00CB2F76" w:rsidP="008C0733">
            <w:pPr>
              <w:spacing w:line="252" w:lineRule="auto"/>
              <w:jc w:val="both"/>
              <w:rPr>
                <w:rFonts w:ascii="Arial" w:hAnsi="Arial"/>
                <w:sz w:val="19"/>
                <w:szCs w:val="19"/>
              </w:rPr>
            </w:pPr>
          </w:p>
          <w:p w14:paraId="576D05AC" w14:textId="77777777" w:rsidR="00832DE0" w:rsidRDefault="00832DE0" w:rsidP="008C0733">
            <w:pPr>
              <w:spacing w:line="252" w:lineRule="auto"/>
              <w:jc w:val="both"/>
              <w:rPr>
                <w:rFonts w:ascii="Arial" w:hAnsi="Arial"/>
                <w:sz w:val="19"/>
                <w:szCs w:val="19"/>
              </w:rPr>
            </w:pPr>
          </w:p>
          <w:p w14:paraId="0E1E12AE" w14:textId="77777777" w:rsidR="00CB2F76" w:rsidRPr="001A24C3" w:rsidRDefault="00CB2F76" w:rsidP="00CB2F76">
            <w:pPr>
              <w:spacing w:line="252" w:lineRule="auto"/>
              <w:jc w:val="both"/>
              <w:rPr>
                <w:rFonts w:ascii="Arial" w:hAnsi="Arial"/>
                <w:b/>
                <w:sz w:val="19"/>
                <w:szCs w:val="19"/>
              </w:rPr>
            </w:pPr>
            <w:r w:rsidRPr="001A24C3">
              <w:rPr>
                <w:rFonts w:ascii="Arial" w:hAnsi="Arial"/>
                <w:b/>
                <w:sz w:val="19"/>
                <w:szCs w:val="19"/>
              </w:rPr>
              <w:t>8. Users' rights</w:t>
            </w:r>
          </w:p>
          <w:p w14:paraId="32BF588E" w14:textId="77777777" w:rsidR="00CB2F76" w:rsidRPr="00CB2F76" w:rsidRDefault="00CB2F76" w:rsidP="00CB2F76">
            <w:pPr>
              <w:spacing w:line="252" w:lineRule="auto"/>
              <w:jc w:val="both"/>
              <w:rPr>
                <w:rFonts w:ascii="Arial" w:hAnsi="Arial"/>
                <w:sz w:val="19"/>
                <w:szCs w:val="19"/>
              </w:rPr>
            </w:pPr>
          </w:p>
          <w:p w14:paraId="71B51407" w14:textId="77777777" w:rsidR="00CB2F76" w:rsidRPr="00CB2F76" w:rsidRDefault="00CB2F76" w:rsidP="00CB2F76">
            <w:pPr>
              <w:spacing w:line="252" w:lineRule="auto"/>
              <w:jc w:val="both"/>
              <w:rPr>
                <w:rFonts w:ascii="Arial" w:hAnsi="Arial"/>
                <w:sz w:val="19"/>
                <w:szCs w:val="19"/>
              </w:rPr>
            </w:pPr>
            <w:r w:rsidRPr="00CB2F76">
              <w:rPr>
                <w:rFonts w:ascii="Arial" w:hAnsi="Arial"/>
                <w:sz w:val="19"/>
                <w:szCs w:val="19"/>
              </w:rPr>
              <w:t>8.1 Pursuant to the Regulation, the Data Subject has the right to access his/her own Data, in particular to obtain at any time the confirmation of the existence of such data and to know its content, origin, geographical location, and to request a copy.</w:t>
            </w:r>
          </w:p>
          <w:p w14:paraId="4ACE4595" w14:textId="77777777" w:rsidR="00CB2F76" w:rsidRPr="00CB2F76" w:rsidRDefault="00CB2F76" w:rsidP="00CB2F76">
            <w:pPr>
              <w:spacing w:line="252" w:lineRule="auto"/>
              <w:jc w:val="both"/>
              <w:rPr>
                <w:rFonts w:ascii="Arial" w:hAnsi="Arial"/>
                <w:sz w:val="19"/>
                <w:szCs w:val="19"/>
              </w:rPr>
            </w:pPr>
            <w:r w:rsidRPr="00CB2F76">
              <w:rPr>
                <w:rFonts w:ascii="Arial" w:hAnsi="Arial"/>
                <w:sz w:val="19"/>
                <w:szCs w:val="19"/>
              </w:rPr>
              <w:t xml:space="preserve">8.2 The Data Subject also has the right to verify data accuracy or request data integration, update, rectification, processing limitation, deletion, </w:t>
            </w:r>
            <w:r w:rsidRPr="00CB2F76">
              <w:rPr>
                <w:rFonts w:ascii="Arial" w:hAnsi="Arial"/>
                <w:sz w:val="19"/>
                <w:szCs w:val="19"/>
              </w:rPr>
              <w:lastRenderedPageBreak/>
              <w:t>transformation into anonymous form or has the right to block data processing in case of violation of the law, and to oppose in any case their treatment. Furthermore, the Data Subject has the right to request data portability and to lodge a complaint with the supervisory authority.</w:t>
            </w:r>
          </w:p>
          <w:p w14:paraId="6650347A" w14:textId="77777777" w:rsidR="00CB2F76" w:rsidRPr="00CB2F76" w:rsidRDefault="00CB2F76" w:rsidP="00CB2F76">
            <w:pPr>
              <w:spacing w:line="252" w:lineRule="auto"/>
              <w:jc w:val="both"/>
              <w:rPr>
                <w:rFonts w:ascii="Arial" w:hAnsi="Arial"/>
                <w:sz w:val="19"/>
                <w:szCs w:val="19"/>
              </w:rPr>
            </w:pPr>
            <w:r w:rsidRPr="00CB2F76">
              <w:rPr>
                <w:rFonts w:ascii="Arial" w:hAnsi="Arial"/>
                <w:sz w:val="19"/>
                <w:szCs w:val="19"/>
              </w:rPr>
              <w:t>8.3 To exercise its rights, the Data Subject may contact the Data Controller. The deadline for responding to the Data Subject is thirty days, extendable up to three months in particularly complex cases; in these cases, the Data Controller provides at least an interim communication to the interested party within the term of thirty days.</w:t>
            </w:r>
          </w:p>
          <w:p w14:paraId="31B39C94" w14:textId="2DFA13DF" w:rsidR="00CB2F76" w:rsidRPr="001F79E6" w:rsidRDefault="00CB2F76" w:rsidP="00CB2F76">
            <w:pPr>
              <w:spacing w:line="252" w:lineRule="auto"/>
              <w:jc w:val="both"/>
              <w:rPr>
                <w:rFonts w:ascii="Arial" w:hAnsi="Arial"/>
                <w:sz w:val="19"/>
                <w:szCs w:val="19"/>
              </w:rPr>
            </w:pPr>
            <w:r w:rsidRPr="00CB2F76">
              <w:rPr>
                <w:rFonts w:ascii="Arial" w:hAnsi="Arial"/>
                <w:sz w:val="19"/>
                <w:szCs w:val="19"/>
              </w:rPr>
              <w:t>8.4 The exercise of rights is, in principle, free; the Controller reserves the right to request a contribution in the event of manifestly unfounded or excessive requests (even repetitive), also considering the indications that may be provided by the Privacy Guarantor.</w:t>
            </w:r>
          </w:p>
        </w:tc>
      </w:tr>
    </w:tbl>
    <w:p w14:paraId="6F6CB74F" w14:textId="32FD8F63" w:rsidR="008C0733" w:rsidRPr="001F79E6" w:rsidRDefault="008C0733" w:rsidP="002E37B3">
      <w:pPr>
        <w:spacing w:line="239" w:lineRule="auto"/>
        <w:jc w:val="center"/>
        <w:rPr>
          <w:rFonts w:ascii="Arial" w:hAnsi="Arial"/>
          <w:sz w:val="19"/>
          <w:szCs w:val="19"/>
        </w:rPr>
      </w:pPr>
      <w:r w:rsidRPr="001F79E6">
        <w:rPr>
          <w:rFonts w:ascii="Arial" w:hAnsi="Arial"/>
          <w:sz w:val="19"/>
          <w:szCs w:val="19"/>
        </w:rPr>
        <w:lastRenderedPageBreak/>
        <w:br w:type="page"/>
      </w:r>
    </w:p>
    <w:p w14:paraId="44728F8C" w14:textId="43C8D583" w:rsidR="008C0733" w:rsidRPr="001F79E6" w:rsidRDefault="008C0733" w:rsidP="002E37B3">
      <w:pPr>
        <w:spacing w:line="239" w:lineRule="auto"/>
        <w:jc w:val="center"/>
        <w:rPr>
          <w:rFonts w:ascii="Arial" w:hAnsi="Arial"/>
          <w:sz w:val="19"/>
          <w:szCs w:val="19"/>
        </w:rPr>
      </w:pPr>
    </w:p>
    <w:p w14:paraId="0AB3E520" w14:textId="4BFE734E" w:rsidR="0055651D" w:rsidRPr="0069567B" w:rsidRDefault="0055651D" w:rsidP="00515BD9">
      <w:pPr>
        <w:spacing w:line="239" w:lineRule="auto"/>
        <w:rPr>
          <w:rFonts w:ascii="Arial" w:hAnsi="Arial"/>
          <w:sz w:val="19"/>
          <w:szCs w:val="19"/>
        </w:rPr>
      </w:pPr>
    </w:p>
    <w:p w14:paraId="2506B7F4" w14:textId="3A29C829" w:rsidR="008C0733" w:rsidRPr="0069567B" w:rsidRDefault="008C0733" w:rsidP="002E37B3">
      <w:pPr>
        <w:spacing w:line="239" w:lineRule="auto"/>
        <w:jc w:val="center"/>
        <w:rPr>
          <w:rFonts w:ascii="Arial" w:hAnsi="Arial"/>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44546A" w:themeColor="text2"/>
        </w:tblBorders>
        <w:tblLook w:val="06A0" w:firstRow="1" w:lastRow="0" w:firstColumn="1" w:lastColumn="0" w:noHBand="1" w:noVBand="1"/>
      </w:tblPr>
      <w:tblGrid>
        <w:gridCol w:w="4868"/>
        <w:gridCol w:w="4868"/>
      </w:tblGrid>
      <w:tr w:rsidR="00DE3F3A" w:rsidRPr="001F79E6" w14:paraId="3CD8051B" w14:textId="77777777" w:rsidTr="00DE3F3A">
        <w:tc>
          <w:tcPr>
            <w:tcW w:w="4868" w:type="dxa"/>
          </w:tcPr>
          <w:p w14:paraId="7ED1A51C" w14:textId="0A2EB7E7" w:rsidR="00DE3F3A" w:rsidRPr="001F79E6" w:rsidRDefault="00DE3F3A" w:rsidP="00DE3F3A">
            <w:pPr>
              <w:spacing w:line="239" w:lineRule="auto"/>
              <w:jc w:val="center"/>
              <w:rPr>
                <w:rFonts w:ascii="Arial" w:hAnsi="Arial"/>
                <w:b/>
                <w:color w:val="44546A" w:themeColor="text2"/>
                <w:sz w:val="18"/>
                <w:szCs w:val="18"/>
                <w:lang w:val="it-IT"/>
              </w:rPr>
            </w:pPr>
            <w:r w:rsidRPr="001F79E6">
              <w:rPr>
                <w:rFonts w:ascii="Arial" w:eastAsia="Times New Roman" w:hAnsi="Arial"/>
                <w:b/>
                <w:i/>
                <w:color w:val="44546A" w:themeColor="text2"/>
                <w:sz w:val="24"/>
                <w:u w:val="single"/>
                <w:lang w:val="it-IT"/>
              </w:rPr>
              <w:t>COMPILARE SE SI È BUYER</w:t>
            </w:r>
          </w:p>
          <w:p w14:paraId="4BB82EC3" w14:textId="77777777" w:rsidR="00DE3F3A" w:rsidRPr="001F79E6" w:rsidRDefault="00DE3F3A" w:rsidP="00DE3F3A">
            <w:pPr>
              <w:spacing w:line="239" w:lineRule="auto"/>
              <w:jc w:val="center"/>
              <w:rPr>
                <w:rFonts w:ascii="Arial" w:hAnsi="Arial"/>
                <w:b/>
                <w:color w:val="44546A" w:themeColor="text2"/>
                <w:sz w:val="18"/>
                <w:szCs w:val="18"/>
                <w:lang w:val="it-IT"/>
              </w:rPr>
            </w:pPr>
          </w:p>
          <w:p w14:paraId="73E6D7F6" w14:textId="368358E6" w:rsidR="00DE3F3A" w:rsidRPr="001F79E6" w:rsidRDefault="00A4735D" w:rsidP="00DE3F3A">
            <w:pPr>
              <w:spacing w:line="239" w:lineRule="auto"/>
              <w:jc w:val="center"/>
              <w:rPr>
                <w:rFonts w:ascii="Arial" w:hAnsi="Arial"/>
                <w:b/>
                <w:color w:val="44546A" w:themeColor="text2"/>
                <w:lang w:val="it-IT"/>
              </w:rPr>
            </w:pPr>
            <w:r>
              <w:rPr>
                <w:rFonts w:ascii="Arial" w:hAnsi="Arial"/>
                <w:b/>
                <w:color w:val="44546A" w:themeColor="text2"/>
                <w:lang w:val="it-IT"/>
              </w:rPr>
              <w:t>MODULO DI ADESIONE</w:t>
            </w:r>
            <w:r w:rsidRPr="001F79E6">
              <w:rPr>
                <w:rFonts w:ascii="Arial" w:hAnsi="Arial"/>
                <w:b/>
                <w:color w:val="44546A" w:themeColor="text2"/>
                <w:lang w:val="it-IT"/>
              </w:rPr>
              <w:t xml:space="preserve"> </w:t>
            </w:r>
            <w:r w:rsidR="00DE3F3A" w:rsidRPr="001F79E6">
              <w:rPr>
                <w:rFonts w:ascii="Arial" w:hAnsi="Arial"/>
                <w:b/>
                <w:color w:val="44546A" w:themeColor="text2"/>
                <w:lang w:val="it-IT"/>
              </w:rPr>
              <w:t>BUYER</w:t>
            </w:r>
          </w:p>
          <w:p w14:paraId="79F7F27F" w14:textId="77777777" w:rsidR="00DE3F3A" w:rsidRPr="001F79E6" w:rsidRDefault="00DE3F3A" w:rsidP="00DE3F3A">
            <w:pPr>
              <w:spacing w:line="239" w:lineRule="auto"/>
              <w:jc w:val="center"/>
              <w:rPr>
                <w:rFonts w:ascii="Arial" w:hAnsi="Arial"/>
                <w:b/>
                <w:i/>
                <w:iCs/>
                <w:color w:val="44546A" w:themeColor="text2"/>
                <w:sz w:val="17"/>
                <w:szCs w:val="17"/>
                <w:lang w:val="it-IT"/>
              </w:rPr>
            </w:pPr>
            <w:r w:rsidRPr="001F79E6">
              <w:rPr>
                <w:rFonts w:ascii="Arial" w:hAnsi="Arial"/>
                <w:b/>
                <w:i/>
                <w:iCs/>
                <w:color w:val="44546A" w:themeColor="text2"/>
                <w:sz w:val="17"/>
                <w:szCs w:val="17"/>
                <w:lang w:val="it-IT"/>
              </w:rPr>
              <w:t>Il presente documento è strettamente riservato e confidenziale</w:t>
            </w:r>
          </w:p>
          <w:p w14:paraId="381EF556" w14:textId="77777777" w:rsidR="00DE3F3A" w:rsidRPr="001F79E6" w:rsidRDefault="00DE3F3A" w:rsidP="00DE3F3A">
            <w:pPr>
              <w:spacing w:line="239" w:lineRule="auto"/>
              <w:jc w:val="center"/>
              <w:rPr>
                <w:rFonts w:ascii="Arial" w:hAnsi="Arial"/>
                <w:sz w:val="19"/>
                <w:szCs w:val="19"/>
                <w:lang w:val="it-IT"/>
              </w:rPr>
            </w:pPr>
          </w:p>
          <w:p w14:paraId="16B6C02F" w14:textId="77777777" w:rsidR="00DE3F3A" w:rsidRPr="001F79E6" w:rsidRDefault="00DE3F3A" w:rsidP="00DE3F3A">
            <w:pPr>
              <w:spacing w:line="239" w:lineRule="auto"/>
              <w:jc w:val="center"/>
              <w:rPr>
                <w:rFonts w:ascii="Arial" w:hAnsi="Arial"/>
                <w:sz w:val="19"/>
                <w:szCs w:val="19"/>
                <w:lang w:val="it-IT"/>
              </w:rPr>
            </w:pPr>
          </w:p>
          <w:p w14:paraId="7BF779AD" w14:textId="77777777" w:rsidR="00DE3F3A" w:rsidRPr="001F79E6" w:rsidRDefault="00DE3F3A" w:rsidP="00DE3F3A">
            <w:pPr>
              <w:spacing w:line="0" w:lineRule="atLeast"/>
              <w:rPr>
                <w:rFonts w:ascii="Arial" w:eastAsia="Times New Roman" w:hAnsi="Arial"/>
                <w:b/>
                <w:i/>
                <w:sz w:val="21"/>
                <w:szCs w:val="21"/>
              </w:rPr>
            </w:pPr>
            <w:r w:rsidRPr="001F79E6">
              <w:rPr>
                <w:rFonts w:ascii="Arial" w:eastAsia="Times New Roman" w:hAnsi="Arial"/>
                <w:b/>
                <w:i/>
                <w:sz w:val="21"/>
                <w:szCs w:val="21"/>
              </w:rPr>
              <w:t>NOTA ESPLICATIVA</w:t>
            </w:r>
          </w:p>
          <w:p w14:paraId="6003E14D" w14:textId="77777777" w:rsidR="00DE3F3A" w:rsidRPr="001F79E6" w:rsidRDefault="00DE3F3A" w:rsidP="00DE3F3A">
            <w:pPr>
              <w:spacing w:line="239" w:lineRule="auto"/>
              <w:jc w:val="both"/>
              <w:rPr>
                <w:rFonts w:ascii="Arial" w:hAnsi="Arial"/>
                <w:sz w:val="19"/>
                <w:szCs w:val="19"/>
                <w:lang w:val="it-IT"/>
              </w:rPr>
            </w:pPr>
          </w:p>
          <w:p w14:paraId="0FE71FC4" w14:textId="4A589AD8" w:rsidR="00DE3F3A" w:rsidRPr="001F79E6" w:rsidRDefault="00DE3F3A" w:rsidP="00461B70">
            <w:pPr>
              <w:pStyle w:val="ListParagraph"/>
              <w:numPr>
                <w:ilvl w:val="0"/>
                <w:numId w:val="1"/>
              </w:numPr>
              <w:tabs>
                <w:tab w:val="left" w:pos="720"/>
              </w:tabs>
              <w:spacing w:line="243" w:lineRule="auto"/>
              <w:jc w:val="both"/>
              <w:rPr>
                <w:rFonts w:ascii="Arial" w:eastAsia="Times New Roman" w:hAnsi="Arial"/>
                <w:sz w:val="19"/>
                <w:szCs w:val="19"/>
                <w:lang w:val="it-IT"/>
              </w:rPr>
            </w:pPr>
            <w:r w:rsidRPr="001F79E6">
              <w:rPr>
                <w:rFonts w:ascii="Arial" w:eastAsia="Times New Roman" w:hAnsi="Arial"/>
                <w:i/>
                <w:sz w:val="19"/>
                <w:szCs w:val="19"/>
                <w:lang w:val="it-IT"/>
              </w:rPr>
              <w:t>La presente procura è necessaria per (i) effettuare la registrazione del Buyer sulla Piattaforma e (ii) per consentire a diversi soggetti delegati dal Buyer (Procuratori) di avere l’assegnazione del Profilo Utente prescelto e di conseguenza di poter operare sulla Piattaforma.</w:t>
            </w:r>
          </w:p>
          <w:p w14:paraId="30BA5F0C" w14:textId="71F7FCBA" w:rsidR="00DE3F3A" w:rsidRPr="001F79E6" w:rsidRDefault="00DE3F3A" w:rsidP="00461B70">
            <w:pPr>
              <w:pStyle w:val="ListParagraph"/>
              <w:numPr>
                <w:ilvl w:val="0"/>
                <w:numId w:val="1"/>
              </w:numPr>
              <w:tabs>
                <w:tab w:val="left" w:pos="720"/>
              </w:tabs>
              <w:spacing w:line="251" w:lineRule="auto"/>
              <w:jc w:val="both"/>
              <w:rPr>
                <w:rFonts w:ascii="Arial" w:eastAsia="Times New Roman" w:hAnsi="Arial"/>
                <w:sz w:val="19"/>
                <w:szCs w:val="19"/>
                <w:lang w:val="it-IT"/>
              </w:rPr>
            </w:pPr>
            <w:r w:rsidRPr="001F79E6">
              <w:rPr>
                <w:rFonts w:ascii="Arial" w:eastAsia="Times New Roman" w:hAnsi="Arial"/>
                <w:i/>
                <w:sz w:val="19"/>
                <w:szCs w:val="19"/>
                <w:lang w:val="it-IT"/>
              </w:rPr>
              <w:t xml:space="preserve">La presente procura deve essere rilasciata da un soggetto munito dei necessari poteri in nome e per conto del Buyer e deve essere sottoscritta in calce anche dal Procuratore per presa visione. Se </w:t>
            </w:r>
            <w:r w:rsidR="00237D61" w:rsidRPr="001F79E6">
              <w:rPr>
                <w:rFonts w:ascii="Arial" w:eastAsia="Times New Roman" w:hAnsi="Arial"/>
                <w:i/>
                <w:sz w:val="19"/>
                <w:szCs w:val="19"/>
                <w:lang w:val="it-IT"/>
              </w:rPr>
              <w:t xml:space="preserve">anche </w:t>
            </w:r>
            <w:r w:rsidRPr="001F79E6">
              <w:rPr>
                <w:rFonts w:ascii="Arial" w:eastAsia="Times New Roman" w:hAnsi="Arial"/>
                <w:i/>
                <w:sz w:val="19"/>
                <w:szCs w:val="19"/>
                <w:lang w:val="it-IT"/>
              </w:rPr>
              <w:t xml:space="preserve">il soggetto firmatario della Procura volesse operare direttamente sulla Piattaforma, </w:t>
            </w:r>
            <w:r w:rsidR="00237D61" w:rsidRPr="001F79E6">
              <w:rPr>
                <w:rFonts w:ascii="Arial" w:eastAsia="Times New Roman" w:hAnsi="Arial"/>
                <w:i/>
                <w:sz w:val="19"/>
                <w:szCs w:val="19"/>
                <w:lang w:val="it-IT"/>
              </w:rPr>
              <w:t xml:space="preserve">dovrebbe sottoscrivere un </w:t>
            </w:r>
            <w:r w:rsidR="00371EED" w:rsidRPr="001F79E6">
              <w:rPr>
                <w:rFonts w:ascii="Arial" w:eastAsia="Times New Roman" w:hAnsi="Arial"/>
                <w:i/>
                <w:sz w:val="19"/>
                <w:szCs w:val="19"/>
                <w:lang w:val="it-IT"/>
              </w:rPr>
              <w:t>apposito modulo di adesione</w:t>
            </w:r>
            <w:r w:rsidRPr="001F79E6">
              <w:rPr>
                <w:rFonts w:ascii="Arial" w:eastAsia="Times New Roman" w:hAnsi="Arial"/>
                <w:i/>
                <w:sz w:val="19"/>
                <w:szCs w:val="19"/>
                <w:lang w:val="it-IT"/>
              </w:rPr>
              <w:t xml:space="preserve"> al fine di consentire l’assegnazione del Profilo Utente prescelto anche al soggetto firmatario.</w:t>
            </w:r>
          </w:p>
          <w:p w14:paraId="78DD15B7" w14:textId="1D6464F9" w:rsidR="00DE3F3A" w:rsidRPr="001F79E6" w:rsidRDefault="00DE3F3A" w:rsidP="00461B70">
            <w:pPr>
              <w:pStyle w:val="ListParagraph"/>
              <w:numPr>
                <w:ilvl w:val="0"/>
                <w:numId w:val="1"/>
              </w:numPr>
              <w:tabs>
                <w:tab w:val="left" w:pos="720"/>
              </w:tabs>
              <w:spacing w:line="239" w:lineRule="auto"/>
              <w:jc w:val="both"/>
              <w:rPr>
                <w:rFonts w:ascii="Arial" w:eastAsia="Times New Roman" w:hAnsi="Arial"/>
                <w:sz w:val="19"/>
                <w:szCs w:val="19"/>
                <w:lang w:val="it-IT"/>
              </w:rPr>
            </w:pPr>
            <w:r w:rsidRPr="001F79E6">
              <w:rPr>
                <w:rFonts w:ascii="Arial" w:eastAsia="Times New Roman" w:hAnsi="Arial"/>
                <w:i/>
                <w:sz w:val="19"/>
                <w:szCs w:val="19"/>
                <w:lang w:val="it-IT"/>
              </w:rPr>
              <w:t>Possono comunque essere rilasciate più procure in tempi diversi qualora si vogliano aggiungere o sostituire Utenti. È onere del soggetto autorizzato all’attività di creazione utenza eliminare dalla Piattaforma l’Utente revocato/sostituito in base alla procura.</w:t>
            </w:r>
          </w:p>
          <w:p w14:paraId="2F825FCD" w14:textId="682E3D3B" w:rsidR="00DE3F3A" w:rsidRPr="001F79E6" w:rsidRDefault="00DE3F3A" w:rsidP="00DE3F3A">
            <w:pPr>
              <w:tabs>
                <w:tab w:val="left" w:pos="720"/>
              </w:tabs>
              <w:spacing w:line="239" w:lineRule="auto"/>
              <w:jc w:val="both"/>
              <w:rPr>
                <w:rFonts w:ascii="Arial" w:eastAsia="Times New Roman" w:hAnsi="Arial"/>
                <w:sz w:val="19"/>
                <w:szCs w:val="19"/>
                <w:lang w:val="it-IT"/>
              </w:rPr>
            </w:pPr>
          </w:p>
          <w:p w14:paraId="50EFEE47" w14:textId="77777777" w:rsidR="00371EED" w:rsidRPr="001F79E6" w:rsidRDefault="00371EED" w:rsidP="00DE3F3A">
            <w:pPr>
              <w:tabs>
                <w:tab w:val="left" w:pos="720"/>
              </w:tabs>
              <w:spacing w:line="239" w:lineRule="auto"/>
              <w:jc w:val="both"/>
              <w:rPr>
                <w:rFonts w:ascii="Arial" w:eastAsia="Times New Roman" w:hAnsi="Arial"/>
                <w:sz w:val="19"/>
                <w:szCs w:val="19"/>
                <w:lang w:val="it-IT"/>
              </w:rPr>
            </w:pPr>
          </w:p>
          <w:p w14:paraId="5496FCD3" w14:textId="77777777" w:rsidR="00DE3F3A" w:rsidRPr="001F79E6" w:rsidRDefault="00DE3F3A" w:rsidP="00DE3F3A">
            <w:pPr>
              <w:spacing w:line="0" w:lineRule="atLeast"/>
              <w:rPr>
                <w:rFonts w:ascii="Arial" w:eastAsia="Times New Roman" w:hAnsi="Arial"/>
                <w:b/>
                <w:i/>
                <w:sz w:val="19"/>
                <w:szCs w:val="19"/>
                <w:lang w:val="it-IT"/>
              </w:rPr>
            </w:pPr>
            <w:r w:rsidRPr="001F79E6">
              <w:rPr>
                <w:rFonts w:ascii="Arial" w:eastAsia="Times New Roman" w:hAnsi="Arial"/>
                <w:b/>
                <w:i/>
                <w:sz w:val="19"/>
                <w:szCs w:val="19"/>
                <w:lang w:val="it-IT"/>
              </w:rPr>
              <w:t>Nota bene:</w:t>
            </w:r>
          </w:p>
          <w:p w14:paraId="3F6E017F" w14:textId="77777777" w:rsidR="00DE3F3A" w:rsidRPr="001F79E6" w:rsidRDefault="00DE3F3A" w:rsidP="00461B70">
            <w:pPr>
              <w:pStyle w:val="ListParagraph"/>
              <w:numPr>
                <w:ilvl w:val="0"/>
                <w:numId w:val="1"/>
              </w:numPr>
              <w:tabs>
                <w:tab w:val="left" w:pos="720"/>
              </w:tabs>
              <w:spacing w:line="239" w:lineRule="auto"/>
              <w:jc w:val="both"/>
              <w:rPr>
                <w:rFonts w:ascii="Arial" w:eastAsia="Times New Roman" w:hAnsi="Arial"/>
                <w:i/>
                <w:sz w:val="19"/>
                <w:szCs w:val="19"/>
                <w:lang w:val="it-IT"/>
              </w:rPr>
            </w:pPr>
            <w:r w:rsidRPr="001F79E6">
              <w:rPr>
                <w:rFonts w:ascii="Arial" w:eastAsia="Times New Roman" w:hAnsi="Arial"/>
                <w:i/>
                <w:sz w:val="19"/>
                <w:szCs w:val="19"/>
                <w:lang w:val="it-IT"/>
              </w:rPr>
              <w:t>deve essere rilasciata una separata procura per ogni singolo Utente ed ogni Utente può avere un unico Profilo.</w:t>
            </w:r>
          </w:p>
          <w:p w14:paraId="7A3C2C9D" w14:textId="1B57C54A" w:rsidR="00DE3F3A" w:rsidRPr="001F79E6" w:rsidRDefault="00DE3F3A" w:rsidP="00461B70">
            <w:pPr>
              <w:pStyle w:val="ListParagraph"/>
              <w:numPr>
                <w:ilvl w:val="0"/>
                <w:numId w:val="1"/>
              </w:numPr>
              <w:tabs>
                <w:tab w:val="left" w:pos="720"/>
              </w:tabs>
              <w:spacing w:line="239" w:lineRule="auto"/>
              <w:jc w:val="both"/>
              <w:rPr>
                <w:rFonts w:ascii="Arial" w:eastAsia="Times New Roman" w:hAnsi="Arial"/>
                <w:i/>
                <w:sz w:val="19"/>
                <w:szCs w:val="19"/>
                <w:lang w:val="it-IT"/>
              </w:rPr>
            </w:pPr>
            <w:r w:rsidRPr="001F79E6">
              <w:rPr>
                <w:rFonts w:ascii="Arial" w:eastAsia="Times New Roman" w:hAnsi="Arial"/>
                <w:i/>
                <w:sz w:val="19"/>
                <w:szCs w:val="19"/>
                <w:lang w:val="it-IT"/>
              </w:rPr>
              <w:t>il testo della presente procura non è modificabile e deve essere completata soltanto nelle parti richiest</w:t>
            </w:r>
            <w:r w:rsidR="00237D61" w:rsidRPr="001F79E6">
              <w:rPr>
                <w:rFonts w:ascii="Arial" w:eastAsia="Times New Roman" w:hAnsi="Arial"/>
                <w:i/>
                <w:sz w:val="19"/>
                <w:szCs w:val="19"/>
                <w:lang w:val="it-IT"/>
              </w:rPr>
              <w:t>e</w:t>
            </w:r>
            <w:r w:rsidRPr="001F79E6">
              <w:rPr>
                <w:rFonts w:ascii="Arial" w:eastAsia="Times New Roman" w:hAnsi="Arial"/>
                <w:i/>
                <w:sz w:val="19"/>
                <w:szCs w:val="19"/>
                <w:lang w:val="it-IT"/>
              </w:rPr>
              <w:t>.</w:t>
            </w:r>
          </w:p>
          <w:p w14:paraId="71888E2D" w14:textId="77777777" w:rsidR="00DE3F3A" w:rsidRPr="001F79E6" w:rsidRDefault="00DE3F3A" w:rsidP="00DE3F3A">
            <w:pPr>
              <w:tabs>
                <w:tab w:val="left" w:pos="720"/>
              </w:tabs>
              <w:spacing w:line="239" w:lineRule="auto"/>
              <w:jc w:val="both"/>
              <w:rPr>
                <w:rFonts w:ascii="Arial" w:eastAsia="Times New Roman" w:hAnsi="Arial"/>
                <w:iCs/>
                <w:sz w:val="19"/>
                <w:szCs w:val="19"/>
                <w:lang w:val="it-IT"/>
              </w:rPr>
            </w:pPr>
          </w:p>
          <w:p w14:paraId="1EC33A07" w14:textId="77777777" w:rsidR="00DE3F3A" w:rsidRPr="001F79E6" w:rsidRDefault="00DE3F3A" w:rsidP="00DE3F3A">
            <w:pPr>
              <w:tabs>
                <w:tab w:val="left" w:pos="720"/>
              </w:tabs>
              <w:spacing w:line="239" w:lineRule="auto"/>
              <w:jc w:val="both"/>
              <w:rPr>
                <w:rFonts w:ascii="Arial" w:eastAsia="Times New Roman" w:hAnsi="Arial"/>
                <w:iCs/>
                <w:sz w:val="19"/>
                <w:szCs w:val="19"/>
                <w:lang w:val="it-IT"/>
              </w:rPr>
            </w:pPr>
          </w:p>
          <w:p w14:paraId="4295E4C0" w14:textId="58728A86" w:rsidR="00DE3F3A" w:rsidRPr="001F79E6" w:rsidRDefault="00DE3F3A" w:rsidP="00DE3F3A">
            <w:pPr>
              <w:tabs>
                <w:tab w:val="left" w:pos="720"/>
              </w:tabs>
              <w:spacing w:line="239" w:lineRule="auto"/>
              <w:jc w:val="both"/>
              <w:rPr>
                <w:rFonts w:ascii="Arial" w:eastAsia="Times New Roman" w:hAnsi="Arial"/>
                <w:iCs/>
                <w:sz w:val="19"/>
                <w:szCs w:val="19"/>
                <w:lang w:val="it-IT"/>
              </w:rPr>
            </w:pPr>
          </w:p>
          <w:p w14:paraId="3D390A13" w14:textId="296075B9" w:rsidR="00DE3F3A" w:rsidRPr="001F79E6" w:rsidRDefault="00DE3F3A" w:rsidP="00DE3F3A">
            <w:pPr>
              <w:tabs>
                <w:tab w:val="left" w:pos="720"/>
              </w:tabs>
              <w:spacing w:line="239" w:lineRule="auto"/>
              <w:jc w:val="both"/>
              <w:rPr>
                <w:rFonts w:ascii="Arial" w:eastAsia="Times New Roman" w:hAnsi="Arial"/>
                <w:iCs/>
                <w:sz w:val="19"/>
                <w:szCs w:val="19"/>
                <w:lang w:val="it-IT"/>
              </w:rPr>
            </w:pPr>
          </w:p>
          <w:p w14:paraId="7491129F" w14:textId="7C84447C" w:rsidR="00DE3F3A" w:rsidRPr="001F79E6" w:rsidRDefault="00DE3F3A" w:rsidP="00DE3F3A">
            <w:pPr>
              <w:tabs>
                <w:tab w:val="left" w:pos="720"/>
              </w:tabs>
              <w:spacing w:line="239" w:lineRule="auto"/>
              <w:jc w:val="both"/>
              <w:rPr>
                <w:rFonts w:ascii="Arial" w:eastAsia="Times New Roman" w:hAnsi="Arial"/>
                <w:iCs/>
                <w:sz w:val="19"/>
                <w:szCs w:val="19"/>
                <w:lang w:val="it-IT"/>
              </w:rPr>
            </w:pPr>
          </w:p>
          <w:p w14:paraId="41AFCE52" w14:textId="77777777" w:rsidR="00DE3F3A" w:rsidRPr="001F79E6" w:rsidRDefault="00DE3F3A" w:rsidP="00DE3F3A">
            <w:pPr>
              <w:tabs>
                <w:tab w:val="left" w:pos="720"/>
              </w:tabs>
              <w:spacing w:line="239" w:lineRule="auto"/>
              <w:jc w:val="both"/>
              <w:rPr>
                <w:rFonts w:ascii="Arial" w:eastAsia="Times New Roman" w:hAnsi="Arial"/>
                <w:iCs/>
                <w:sz w:val="19"/>
                <w:szCs w:val="19"/>
                <w:lang w:val="it-IT"/>
              </w:rPr>
            </w:pPr>
          </w:p>
          <w:p w14:paraId="696823B3" w14:textId="5B2E84C2" w:rsidR="00DE3F3A" w:rsidRPr="001F79E6" w:rsidRDefault="00DE3F3A" w:rsidP="00DE3F3A">
            <w:pPr>
              <w:tabs>
                <w:tab w:val="left" w:pos="720"/>
              </w:tabs>
              <w:spacing w:line="239" w:lineRule="auto"/>
              <w:jc w:val="both"/>
              <w:rPr>
                <w:rFonts w:ascii="Arial" w:eastAsia="Times New Roman" w:hAnsi="Arial"/>
                <w:iCs/>
                <w:sz w:val="19"/>
                <w:szCs w:val="19"/>
                <w:lang w:val="it-IT"/>
              </w:rPr>
            </w:pPr>
          </w:p>
          <w:p w14:paraId="22A7F48C" w14:textId="205D722F" w:rsidR="00DE3F3A" w:rsidRPr="001F79E6" w:rsidRDefault="00DE3F3A" w:rsidP="00DE3F3A">
            <w:pPr>
              <w:tabs>
                <w:tab w:val="left" w:pos="720"/>
              </w:tabs>
              <w:spacing w:line="239" w:lineRule="auto"/>
              <w:jc w:val="both"/>
              <w:rPr>
                <w:rFonts w:ascii="Arial" w:eastAsia="Times New Roman" w:hAnsi="Arial"/>
                <w:iCs/>
                <w:sz w:val="19"/>
                <w:szCs w:val="19"/>
                <w:lang w:val="it-IT"/>
              </w:rPr>
            </w:pPr>
          </w:p>
          <w:p w14:paraId="3BF227F3" w14:textId="53F37BEE" w:rsidR="00DE3F3A" w:rsidRPr="001F79E6" w:rsidRDefault="00DE3F3A" w:rsidP="00DE3F3A">
            <w:pPr>
              <w:tabs>
                <w:tab w:val="left" w:pos="720"/>
              </w:tabs>
              <w:spacing w:line="239" w:lineRule="auto"/>
              <w:jc w:val="both"/>
              <w:rPr>
                <w:rFonts w:ascii="Arial" w:eastAsia="Times New Roman" w:hAnsi="Arial"/>
                <w:iCs/>
                <w:sz w:val="19"/>
                <w:szCs w:val="19"/>
                <w:lang w:val="it-IT"/>
              </w:rPr>
            </w:pPr>
          </w:p>
          <w:p w14:paraId="0B757B29" w14:textId="77777777" w:rsidR="00DE3F3A" w:rsidRPr="001F79E6" w:rsidRDefault="00DE3F3A" w:rsidP="00DE3F3A">
            <w:pPr>
              <w:tabs>
                <w:tab w:val="left" w:pos="720"/>
              </w:tabs>
              <w:spacing w:line="239" w:lineRule="auto"/>
              <w:jc w:val="both"/>
              <w:rPr>
                <w:rFonts w:ascii="Arial" w:eastAsia="Times New Roman" w:hAnsi="Arial"/>
                <w:iCs/>
                <w:sz w:val="19"/>
                <w:szCs w:val="19"/>
                <w:lang w:val="it-IT"/>
              </w:rPr>
            </w:pPr>
          </w:p>
          <w:p w14:paraId="35028C77" w14:textId="77777777" w:rsidR="00DE3F3A" w:rsidRPr="001F79E6" w:rsidRDefault="00DE3F3A" w:rsidP="00DE3F3A">
            <w:pPr>
              <w:tabs>
                <w:tab w:val="left" w:pos="720"/>
              </w:tabs>
              <w:spacing w:line="239" w:lineRule="auto"/>
              <w:jc w:val="both"/>
              <w:rPr>
                <w:rFonts w:ascii="Arial" w:eastAsia="Times New Roman" w:hAnsi="Arial"/>
                <w:iCs/>
                <w:sz w:val="19"/>
                <w:szCs w:val="19"/>
                <w:lang w:val="it-IT"/>
              </w:rPr>
            </w:pPr>
          </w:p>
          <w:p w14:paraId="3DD39064" w14:textId="77777777" w:rsidR="00DE3F3A" w:rsidRPr="001F79E6" w:rsidRDefault="00DE3F3A" w:rsidP="00DE3F3A">
            <w:pPr>
              <w:tabs>
                <w:tab w:val="left" w:pos="720"/>
              </w:tabs>
              <w:spacing w:line="239" w:lineRule="auto"/>
              <w:jc w:val="both"/>
              <w:rPr>
                <w:rFonts w:ascii="Arial" w:eastAsia="Times New Roman" w:hAnsi="Arial"/>
                <w:iCs/>
                <w:sz w:val="19"/>
                <w:szCs w:val="19"/>
                <w:lang w:val="it-IT"/>
              </w:rPr>
            </w:pPr>
          </w:p>
          <w:p w14:paraId="78571A07" w14:textId="77777777" w:rsidR="00DE3F3A" w:rsidRPr="001F79E6" w:rsidRDefault="00DE3F3A" w:rsidP="00DE3F3A">
            <w:pPr>
              <w:tabs>
                <w:tab w:val="left" w:pos="720"/>
              </w:tabs>
              <w:spacing w:line="239" w:lineRule="auto"/>
              <w:jc w:val="both"/>
              <w:rPr>
                <w:rFonts w:ascii="Arial" w:eastAsia="Times New Roman" w:hAnsi="Arial"/>
                <w:iCs/>
                <w:sz w:val="19"/>
                <w:szCs w:val="19"/>
                <w:lang w:val="it-IT"/>
              </w:rPr>
            </w:pPr>
          </w:p>
          <w:p w14:paraId="408E663E" w14:textId="77777777" w:rsidR="00DE3F3A" w:rsidRPr="001F79E6" w:rsidRDefault="00DE3F3A" w:rsidP="00DE3F3A">
            <w:pPr>
              <w:tabs>
                <w:tab w:val="left" w:pos="720"/>
              </w:tabs>
              <w:spacing w:line="239" w:lineRule="auto"/>
              <w:jc w:val="both"/>
              <w:rPr>
                <w:rFonts w:ascii="Arial" w:eastAsia="Times New Roman" w:hAnsi="Arial"/>
                <w:iCs/>
                <w:sz w:val="19"/>
                <w:szCs w:val="19"/>
                <w:lang w:val="it-IT"/>
              </w:rPr>
            </w:pPr>
          </w:p>
          <w:p w14:paraId="31F54159" w14:textId="77777777" w:rsidR="00DE3F3A" w:rsidRPr="001F79E6" w:rsidRDefault="00DE3F3A" w:rsidP="00DE3F3A">
            <w:pPr>
              <w:tabs>
                <w:tab w:val="left" w:pos="720"/>
              </w:tabs>
              <w:spacing w:line="239" w:lineRule="auto"/>
              <w:jc w:val="both"/>
              <w:rPr>
                <w:rFonts w:ascii="Times New Roman" w:eastAsia="Times New Roman" w:hAnsi="Times New Roman"/>
                <w:i/>
                <w:sz w:val="22"/>
                <w:lang w:val="it-IT"/>
              </w:rPr>
            </w:pPr>
          </w:p>
        </w:tc>
        <w:tc>
          <w:tcPr>
            <w:tcW w:w="4868" w:type="dxa"/>
          </w:tcPr>
          <w:p w14:paraId="28D8D198" w14:textId="314D6E37" w:rsidR="00DE3F3A" w:rsidRPr="001F79E6" w:rsidRDefault="00DE3F3A" w:rsidP="00DE3F3A">
            <w:pPr>
              <w:spacing w:line="239" w:lineRule="auto"/>
              <w:jc w:val="center"/>
              <w:rPr>
                <w:rFonts w:ascii="Arial" w:eastAsia="Times New Roman" w:hAnsi="Arial"/>
                <w:b/>
                <w:i/>
                <w:color w:val="44546A" w:themeColor="text2"/>
                <w:sz w:val="24"/>
                <w:u w:val="single"/>
              </w:rPr>
            </w:pPr>
            <w:r w:rsidRPr="001F79E6">
              <w:rPr>
                <w:rFonts w:ascii="Arial" w:eastAsia="Times New Roman" w:hAnsi="Arial"/>
                <w:b/>
                <w:i/>
                <w:color w:val="44546A" w:themeColor="text2"/>
                <w:sz w:val="24"/>
                <w:u w:val="single"/>
              </w:rPr>
              <w:t>COMPLETE IF BUYER</w:t>
            </w:r>
          </w:p>
          <w:p w14:paraId="20ED7B07" w14:textId="77777777" w:rsidR="00DE3F3A" w:rsidRPr="001F79E6" w:rsidRDefault="00DE3F3A" w:rsidP="00DE3F3A">
            <w:pPr>
              <w:spacing w:line="239" w:lineRule="auto"/>
              <w:jc w:val="center"/>
              <w:rPr>
                <w:rFonts w:ascii="Arial" w:hAnsi="Arial"/>
                <w:b/>
                <w:color w:val="44546A" w:themeColor="text2"/>
                <w:sz w:val="18"/>
                <w:szCs w:val="18"/>
              </w:rPr>
            </w:pPr>
          </w:p>
          <w:p w14:paraId="519587F8" w14:textId="67F62E1E" w:rsidR="00DE3F3A" w:rsidRPr="001F79E6" w:rsidRDefault="00DE3F3A" w:rsidP="00DE3F3A">
            <w:pPr>
              <w:spacing w:line="239" w:lineRule="auto"/>
              <w:jc w:val="center"/>
              <w:rPr>
                <w:rFonts w:ascii="Arial" w:hAnsi="Arial"/>
                <w:b/>
                <w:color w:val="44546A" w:themeColor="text2"/>
              </w:rPr>
            </w:pPr>
            <w:r w:rsidRPr="001F79E6">
              <w:rPr>
                <w:rFonts w:ascii="Arial" w:hAnsi="Arial"/>
                <w:b/>
                <w:color w:val="44546A" w:themeColor="text2"/>
              </w:rPr>
              <w:t xml:space="preserve">BUYER – </w:t>
            </w:r>
            <w:r w:rsidR="00A4735D">
              <w:rPr>
                <w:rFonts w:ascii="Arial" w:hAnsi="Arial"/>
                <w:b/>
                <w:color w:val="44546A" w:themeColor="text2"/>
              </w:rPr>
              <w:t>APPLICATION FORM</w:t>
            </w:r>
          </w:p>
          <w:p w14:paraId="708E196C" w14:textId="77777777" w:rsidR="00DE3F3A" w:rsidRPr="001F79E6" w:rsidRDefault="00DE3F3A" w:rsidP="00DE3F3A">
            <w:pPr>
              <w:spacing w:line="239" w:lineRule="auto"/>
              <w:jc w:val="center"/>
              <w:rPr>
                <w:rFonts w:ascii="Arial" w:hAnsi="Arial"/>
                <w:b/>
                <w:i/>
                <w:iCs/>
                <w:color w:val="44546A" w:themeColor="text2"/>
                <w:sz w:val="17"/>
                <w:szCs w:val="17"/>
              </w:rPr>
            </w:pPr>
            <w:r w:rsidRPr="001F79E6">
              <w:rPr>
                <w:rFonts w:ascii="Arial" w:hAnsi="Arial"/>
                <w:b/>
                <w:i/>
                <w:iCs/>
                <w:color w:val="44546A" w:themeColor="text2"/>
                <w:sz w:val="17"/>
                <w:szCs w:val="17"/>
              </w:rPr>
              <w:t>This document is strictly confidential</w:t>
            </w:r>
          </w:p>
          <w:p w14:paraId="16722665" w14:textId="77777777" w:rsidR="00DE3F3A" w:rsidRPr="001F79E6" w:rsidRDefault="00DE3F3A" w:rsidP="00DE3F3A">
            <w:pPr>
              <w:spacing w:line="239" w:lineRule="auto"/>
              <w:jc w:val="center"/>
              <w:rPr>
                <w:rFonts w:ascii="Arial" w:hAnsi="Arial"/>
                <w:bCs/>
                <w:sz w:val="19"/>
                <w:szCs w:val="19"/>
              </w:rPr>
            </w:pPr>
          </w:p>
          <w:p w14:paraId="3437A25F" w14:textId="77777777" w:rsidR="00DE3F3A" w:rsidRPr="001F79E6" w:rsidRDefault="00DE3F3A" w:rsidP="00DE3F3A">
            <w:pPr>
              <w:spacing w:line="239" w:lineRule="auto"/>
              <w:jc w:val="center"/>
              <w:rPr>
                <w:rFonts w:ascii="Arial" w:hAnsi="Arial"/>
                <w:bCs/>
                <w:sz w:val="19"/>
                <w:szCs w:val="19"/>
              </w:rPr>
            </w:pPr>
          </w:p>
          <w:p w14:paraId="555CDA65" w14:textId="77777777" w:rsidR="00DE3F3A" w:rsidRPr="001F79E6" w:rsidRDefault="00DE3F3A" w:rsidP="00DE3F3A">
            <w:pPr>
              <w:spacing w:line="239" w:lineRule="auto"/>
              <w:jc w:val="center"/>
              <w:rPr>
                <w:rFonts w:ascii="Arial" w:hAnsi="Arial"/>
                <w:bCs/>
                <w:sz w:val="19"/>
                <w:szCs w:val="19"/>
              </w:rPr>
            </w:pPr>
          </w:p>
          <w:p w14:paraId="66334442" w14:textId="77777777" w:rsidR="00DE3F3A" w:rsidRPr="001F79E6" w:rsidRDefault="00DE3F3A" w:rsidP="00DE3F3A">
            <w:pPr>
              <w:spacing w:line="0" w:lineRule="atLeast"/>
              <w:rPr>
                <w:rFonts w:ascii="Arial" w:eastAsia="Times New Roman" w:hAnsi="Arial"/>
                <w:b/>
                <w:i/>
                <w:sz w:val="21"/>
                <w:szCs w:val="21"/>
              </w:rPr>
            </w:pPr>
            <w:r w:rsidRPr="001F79E6">
              <w:rPr>
                <w:rFonts w:ascii="Arial" w:eastAsia="Times New Roman" w:hAnsi="Arial"/>
                <w:b/>
                <w:i/>
                <w:sz w:val="21"/>
                <w:szCs w:val="21"/>
              </w:rPr>
              <w:t>EXPLANATORY NOTE</w:t>
            </w:r>
          </w:p>
          <w:p w14:paraId="57CE8393" w14:textId="77777777" w:rsidR="00DE3F3A" w:rsidRPr="001F79E6" w:rsidRDefault="00DE3F3A" w:rsidP="00DE3F3A">
            <w:pPr>
              <w:spacing w:line="239" w:lineRule="auto"/>
              <w:ind w:right="20"/>
              <w:jc w:val="both"/>
              <w:rPr>
                <w:rFonts w:ascii="Arial" w:hAnsi="Arial"/>
                <w:sz w:val="19"/>
                <w:szCs w:val="19"/>
              </w:rPr>
            </w:pPr>
          </w:p>
          <w:p w14:paraId="289A71F3" w14:textId="4A7CE70E" w:rsidR="00DE3F3A" w:rsidRPr="001F79E6" w:rsidRDefault="00DE3F3A" w:rsidP="00461B70">
            <w:pPr>
              <w:pStyle w:val="ListParagraph"/>
              <w:numPr>
                <w:ilvl w:val="0"/>
                <w:numId w:val="1"/>
              </w:numPr>
              <w:tabs>
                <w:tab w:val="left" w:pos="720"/>
              </w:tabs>
              <w:spacing w:line="243" w:lineRule="auto"/>
              <w:jc w:val="both"/>
              <w:rPr>
                <w:rFonts w:ascii="Arial" w:eastAsia="Times New Roman" w:hAnsi="Arial"/>
                <w:i/>
                <w:sz w:val="19"/>
                <w:szCs w:val="19"/>
              </w:rPr>
            </w:pPr>
            <w:r w:rsidRPr="001F79E6">
              <w:rPr>
                <w:rFonts w:ascii="Arial" w:eastAsia="Times New Roman" w:hAnsi="Arial"/>
                <w:i/>
                <w:sz w:val="19"/>
                <w:szCs w:val="19"/>
              </w:rPr>
              <w:t>This power of attorney is necessary to (i) register the Buyer on the Platform and (ii) to allow different subjects, delegated by the Buyer (Attorneys), to be assigned a selected User Profile and consequently to be able to operate on the Platform.</w:t>
            </w:r>
          </w:p>
          <w:p w14:paraId="34B8D2C3" w14:textId="77777777" w:rsidR="00371EED" w:rsidRPr="001F79E6" w:rsidRDefault="00371EED" w:rsidP="001F79E6">
            <w:pPr>
              <w:pStyle w:val="ListParagraph"/>
              <w:tabs>
                <w:tab w:val="left" w:pos="720"/>
              </w:tabs>
              <w:spacing w:line="243" w:lineRule="auto"/>
              <w:jc w:val="both"/>
              <w:rPr>
                <w:rFonts w:ascii="Arial" w:eastAsia="Times New Roman" w:hAnsi="Arial"/>
                <w:i/>
                <w:sz w:val="19"/>
                <w:szCs w:val="19"/>
              </w:rPr>
            </w:pPr>
          </w:p>
          <w:p w14:paraId="48123F0F" w14:textId="547ED63E" w:rsidR="00DE3F3A" w:rsidRPr="001F79E6" w:rsidRDefault="00DE3F3A" w:rsidP="00461B70">
            <w:pPr>
              <w:pStyle w:val="ListParagraph"/>
              <w:numPr>
                <w:ilvl w:val="0"/>
                <w:numId w:val="1"/>
              </w:numPr>
              <w:tabs>
                <w:tab w:val="left" w:pos="720"/>
              </w:tabs>
              <w:spacing w:line="243" w:lineRule="auto"/>
              <w:jc w:val="both"/>
              <w:rPr>
                <w:rFonts w:ascii="Arial" w:eastAsia="Times New Roman" w:hAnsi="Arial"/>
                <w:i/>
                <w:sz w:val="19"/>
                <w:szCs w:val="19"/>
              </w:rPr>
            </w:pPr>
            <w:r w:rsidRPr="001F79E6">
              <w:rPr>
                <w:rFonts w:ascii="Arial" w:eastAsia="Times New Roman" w:hAnsi="Arial"/>
                <w:i/>
                <w:sz w:val="19"/>
                <w:szCs w:val="19"/>
              </w:rPr>
              <w:t xml:space="preserve">This power of attorney must be issued by a </w:t>
            </w:r>
            <w:r w:rsidR="006B1B12" w:rsidRPr="001F79E6">
              <w:rPr>
                <w:rFonts w:ascii="Arial" w:eastAsia="Times New Roman" w:hAnsi="Arial"/>
                <w:i/>
                <w:sz w:val="19"/>
                <w:szCs w:val="19"/>
              </w:rPr>
              <w:t xml:space="preserve">person </w:t>
            </w:r>
            <w:r w:rsidRPr="001F79E6">
              <w:rPr>
                <w:rFonts w:ascii="Arial" w:eastAsia="Times New Roman" w:hAnsi="Arial"/>
                <w:i/>
                <w:sz w:val="19"/>
                <w:szCs w:val="19"/>
              </w:rPr>
              <w:t xml:space="preserve">with the necessary powers in the name and on behalf of the Buyer and must also be signed by the relevant attorney as acknowledgement. If the signatory of the power of attorney also wishes to </w:t>
            </w:r>
            <w:r w:rsidR="00371EED" w:rsidRPr="001F79E6">
              <w:rPr>
                <w:rFonts w:ascii="Arial" w:eastAsia="Times New Roman" w:hAnsi="Arial"/>
                <w:i/>
                <w:sz w:val="19"/>
                <w:szCs w:val="19"/>
              </w:rPr>
              <w:t xml:space="preserve">operate </w:t>
            </w:r>
            <w:r w:rsidRPr="001F79E6">
              <w:rPr>
                <w:rFonts w:ascii="Arial" w:eastAsia="Times New Roman" w:hAnsi="Arial"/>
                <w:i/>
                <w:sz w:val="19"/>
                <w:szCs w:val="19"/>
              </w:rPr>
              <w:t xml:space="preserve">directly on the Platform, </w:t>
            </w:r>
            <w:r w:rsidR="00371EED" w:rsidRPr="001F79E6">
              <w:rPr>
                <w:rFonts w:ascii="Arial" w:eastAsia="Times New Roman" w:hAnsi="Arial"/>
                <w:i/>
                <w:sz w:val="19"/>
                <w:szCs w:val="19"/>
              </w:rPr>
              <w:t>a specific application form must be signed</w:t>
            </w:r>
            <w:r w:rsidRPr="001F79E6">
              <w:rPr>
                <w:rFonts w:ascii="Arial" w:eastAsia="Times New Roman" w:hAnsi="Arial"/>
                <w:i/>
                <w:sz w:val="19"/>
                <w:szCs w:val="19"/>
              </w:rPr>
              <w:t xml:space="preserve"> by that subject, in order </w:t>
            </w:r>
            <w:r w:rsidR="00371EED" w:rsidRPr="001F79E6">
              <w:rPr>
                <w:rFonts w:ascii="Arial" w:eastAsia="Times New Roman" w:hAnsi="Arial"/>
                <w:i/>
                <w:sz w:val="19"/>
                <w:szCs w:val="19"/>
              </w:rPr>
              <w:t xml:space="preserve">to </w:t>
            </w:r>
            <w:proofErr w:type="spellStart"/>
            <w:r w:rsidR="00371EED" w:rsidRPr="001F79E6">
              <w:rPr>
                <w:rFonts w:ascii="Arial" w:eastAsia="Times New Roman" w:hAnsi="Arial"/>
                <w:i/>
                <w:sz w:val="19"/>
                <w:szCs w:val="19"/>
              </w:rPr>
              <w:t>asctivate</w:t>
            </w:r>
            <w:proofErr w:type="spellEnd"/>
            <w:r w:rsidR="00371EED" w:rsidRPr="001F79E6">
              <w:rPr>
                <w:rFonts w:ascii="Arial" w:eastAsia="Times New Roman" w:hAnsi="Arial"/>
                <w:i/>
                <w:sz w:val="19"/>
                <w:szCs w:val="19"/>
              </w:rPr>
              <w:t xml:space="preserve"> a specific </w:t>
            </w:r>
            <w:r w:rsidRPr="001F79E6">
              <w:rPr>
                <w:rFonts w:ascii="Arial" w:eastAsia="Times New Roman" w:hAnsi="Arial"/>
                <w:i/>
                <w:sz w:val="19"/>
                <w:szCs w:val="19"/>
              </w:rPr>
              <w:t>User Profile.</w:t>
            </w:r>
          </w:p>
          <w:p w14:paraId="5B88A5BE" w14:textId="6216EB5C" w:rsidR="00371EED" w:rsidRPr="001F79E6" w:rsidRDefault="00371EED" w:rsidP="001F79E6">
            <w:pPr>
              <w:tabs>
                <w:tab w:val="left" w:pos="720"/>
              </w:tabs>
              <w:spacing w:line="243" w:lineRule="auto"/>
              <w:jc w:val="both"/>
              <w:rPr>
                <w:rFonts w:ascii="Arial" w:eastAsia="Times New Roman" w:hAnsi="Arial"/>
                <w:i/>
                <w:sz w:val="19"/>
                <w:szCs w:val="19"/>
              </w:rPr>
            </w:pPr>
          </w:p>
          <w:p w14:paraId="7F09FCBC" w14:textId="20EDED14" w:rsidR="00DE3F3A" w:rsidRPr="001F79E6" w:rsidRDefault="00DE3F3A" w:rsidP="00461B70">
            <w:pPr>
              <w:pStyle w:val="ListParagraph"/>
              <w:numPr>
                <w:ilvl w:val="0"/>
                <w:numId w:val="1"/>
              </w:numPr>
              <w:tabs>
                <w:tab w:val="left" w:pos="720"/>
              </w:tabs>
              <w:spacing w:line="243" w:lineRule="auto"/>
              <w:jc w:val="both"/>
              <w:rPr>
                <w:rFonts w:ascii="Arial" w:eastAsia="Times New Roman" w:hAnsi="Arial"/>
                <w:i/>
                <w:sz w:val="19"/>
                <w:szCs w:val="19"/>
              </w:rPr>
            </w:pPr>
            <w:r w:rsidRPr="001F79E6">
              <w:rPr>
                <w:rFonts w:ascii="Arial" w:eastAsia="Times New Roman" w:hAnsi="Arial"/>
                <w:i/>
                <w:sz w:val="19"/>
                <w:szCs w:val="19"/>
              </w:rPr>
              <w:t xml:space="preserve">Several power of attorneys may be issued at different times in case adding or replacing one or more Users is needed. It is responsibility of the subject authorized to create new users to remove </w:t>
            </w:r>
            <w:r w:rsidR="006B1B12" w:rsidRPr="001F79E6">
              <w:rPr>
                <w:rFonts w:ascii="Arial" w:eastAsia="Times New Roman" w:hAnsi="Arial"/>
                <w:i/>
                <w:sz w:val="19"/>
                <w:szCs w:val="19"/>
              </w:rPr>
              <w:t xml:space="preserve">from the Platform </w:t>
            </w:r>
            <w:r w:rsidRPr="001F79E6">
              <w:rPr>
                <w:rFonts w:ascii="Arial" w:eastAsia="Times New Roman" w:hAnsi="Arial"/>
                <w:i/>
                <w:sz w:val="19"/>
                <w:szCs w:val="19"/>
              </w:rPr>
              <w:t xml:space="preserve">the User who has been revoked/replaced </w:t>
            </w:r>
            <w:proofErr w:type="gramStart"/>
            <w:r w:rsidRPr="001F79E6">
              <w:rPr>
                <w:rFonts w:ascii="Arial" w:eastAsia="Times New Roman" w:hAnsi="Arial"/>
                <w:i/>
                <w:sz w:val="19"/>
                <w:szCs w:val="19"/>
              </w:rPr>
              <w:t>on the basis of</w:t>
            </w:r>
            <w:proofErr w:type="gramEnd"/>
            <w:r w:rsidRPr="001F79E6">
              <w:rPr>
                <w:rFonts w:ascii="Arial" w:eastAsia="Times New Roman" w:hAnsi="Arial"/>
                <w:i/>
                <w:sz w:val="19"/>
                <w:szCs w:val="19"/>
              </w:rPr>
              <w:t xml:space="preserve"> the power of attorney.</w:t>
            </w:r>
          </w:p>
          <w:p w14:paraId="30F40B5B" w14:textId="47302E5B" w:rsidR="00DE3F3A" w:rsidRPr="001F79E6" w:rsidRDefault="00DE3F3A" w:rsidP="00DE3F3A">
            <w:pPr>
              <w:tabs>
                <w:tab w:val="left" w:pos="720"/>
              </w:tabs>
              <w:spacing w:line="243" w:lineRule="auto"/>
              <w:jc w:val="both"/>
              <w:rPr>
                <w:rFonts w:ascii="Arial" w:eastAsia="Times New Roman" w:hAnsi="Arial"/>
                <w:iCs/>
                <w:sz w:val="19"/>
                <w:szCs w:val="19"/>
              </w:rPr>
            </w:pPr>
          </w:p>
          <w:p w14:paraId="3D31B3C7" w14:textId="77777777" w:rsidR="00DE3F3A" w:rsidRPr="001F79E6" w:rsidRDefault="00DE3F3A" w:rsidP="00DE3F3A">
            <w:pPr>
              <w:spacing w:line="239" w:lineRule="auto"/>
              <w:ind w:right="20"/>
              <w:jc w:val="both"/>
              <w:rPr>
                <w:rFonts w:ascii="Arial" w:hAnsi="Arial"/>
                <w:sz w:val="19"/>
                <w:szCs w:val="19"/>
              </w:rPr>
            </w:pPr>
            <w:r w:rsidRPr="001F79E6">
              <w:rPr>
                <w:rFonts w:ascii="Arial" w:hAnsi="Arial"/>
                <w:b/>
                <w:bCs/>
                <w:sz w:val="19"/>
                <w:szCs w:val="19"/>
              </w:rPr>
              <w:t>Please note</w:t>
            </w:r>
            <w:r w:rsidRPr="001F79E6">
              <w:rPr>
                <w:rFonts w:ascii="Arial" w:hAnsi="Arial"/>
                <w:sz w:val="19"/>
                <w:szCs w:val="19"/>
              </w:rPr>
              <w:t>:</w:t>
            </w:r>
          </w:p>
          <w:p w14:paraId="36CAC052" w14:textId="77777777" w:rsidR="00DE3F3A" w:rsidRPr="001F79E6" w:rsidRDefault="00DE3F3A" w:rsidP="00461B70">
            <w:pPr>
              <w:pStyle w:val="ListParagraph"/>
              <w:numPr>
                <w:ilvl w:val="0"/>
                <w:numId w:val="1"/>
              </w:numPr>
              <w:tabs>
                <w:tab w:val="left" w:pos="720"/>
              </w:tabs>
              <w:spacing w:line="243" w:lineRule="auto"/>
              <w:jc w:val="both"/>
              <w:rPr>
                <w:rFonts w:ascii="Arial" w:eastAsia="Times New Roman" w:hAnsi="Arial"/>
                <w:i/>
                <w:sz w:val="19"/>
                <w:szCs w:val="19"/>
              </w:rPr>
            </w:pPr>
            <w:r w:rsidRPr="001F79E6">
              <w:rPr>
                <w:rFonts w:ascii="Arial" w:eastAsia="Times New Roman" w:hAnsi="Arial"/>
                <w:i/>
                <w:sz w:val="19"/>
                <w:szCs w:val="19"/>
              </w:rPr>
              <w:t>A separate power of attorney must be issued for each individual User and each individual User shall have a unique Profile.</w:t>
            </w:r>
          </w:p>
          <w:p w14:paraId="1B40DA44" w14:textId="1E721743" w:rsidR="00DE3F3A" w:rsidRPr="001F79E6" w:rsidRDefault="00DE3F3A" w:rsidP="00461B70">
            <w:pPr>
              <w:pStyle w:val="ListParagraph"/>
              <w:numPr>
                <w:ilvl w:val="0"/>
                <w:numId w:val="1"/>
              </w:numPr>
              <w:tabs>
                <w:tab w:val="left" w:pos="720"/>
              </w:tabs>
              <w:spacing w:line="243" w:lineRule="auto"/>
              <w:jc w:val="both"/>
              <w:rPr>
                <w:rFonts w:ascii="Arial" w:eastAsia="Times New Roman" w:hAnsi="Arial"/>
                <w:i/>
                <w:sz w:val="19"/>
                <w:szCs w:val="19"/>
              </w:rPr>
            </w:pPr>
            <w:r w:rsidRPr="001F79E6">
              <w:rPr>
                <w:rFonts w:ascii="Arial" w:eastAsia="Times New Roman" w:hAnsi="Arial"/>
                <w:i/>
                <w:sz w:val="19"/>
                <w:szCs w:val="19"/>
              </w:rPr>
              <w:t xml:space="preserve">The text of this power of attorney cannot be modified and must be completed only in the </w:t>
            </w:r>
            <w:r w:rsidR="006D47B8" w:rsidRPr="001F79E6">
              <w:rPr>
                <w:rFonts w:ascii="Arial" w:eastAsia="Times New Roman" w:hAnsi="Arial"/>
                <w:i/>
                <w:sz w:val="19"/>
                <w:szCs w:val="19"/>
              </w:rPr>
              <w:t xml:space="preserve">requested </w:t>
            </w:r>
            <w:r w:rsidRPr="001F79E6">
              <w:rPr>
                <w:rFonts w:ascii="Arial" w:eastAsia="Times New Roman" w:hAnsi="Arial"/>
                <w:i/>
                <w:sz w:val="19"/>
                <w:szCs w:val="19"/>
              </w:rPr>
              <w:t>parts.</w:t>
            </w:r>
          </w:p>
          <w:p w14:paraId="22021954" w14:textId="77777777" w:rsidR="00DE3F3A" w:rsidRPr="001F79E6" w:rsidRDefault="00DE3F3A" w:rsidP="00DE3F3A">
            <w:pPr>
              <w:tabs>
                <w:tab w:val="left" w:pos="720"/>
              </w:tabs>
              <w:spacing w:line="243" w:lineRule="auto"/>
              <w:jc w:val="both"/>
              <w:rPr>
                <w:rFonts w:ascii="Arial" w:eastAsia="Times New Roman" w:hAnsi="Arial"/>
                <w:i/>
                <w:sz w:val="19"/>
                <w:szCs w:val="19"/>
              </w:rPr>
            </w:pPr>
          </w:p>
          <w:p w14:paraId="45926EF3" w14:textId="77777777" w:rsidR="00DE3F3A" w:rsidRPr="001F79E6" w:rsidRDefault="00DE3F3A" w:rsidP="00DE3F3A">
            <w:pPr>
              <w:tabs>
                <w:tab w:val="left" w:pos="720"/>
              </w:tabs>
              <w:spacing w:line="239" w:lineRule="auto"/>
              <w:jc w:val="both"/>
              <w:rPr>
                <w:rFonts w:ascii="Arial" w:eastAsia="Times New Roman" w:hAnsi="Arial"/>
                <w:iCs/>
                <w:sz w:val="19"/>
                <w:szCs w:val="19"/>
                <w:lang w:val="en-US"/>
              </w:rPr>
            </w:pPr>
          </w:p>
          <w:p w14:paraId="1DB74C67" w14:textId="77777777" w:rsidR="00DE3F3A" w:rsidRPr="001F79E6" w:rsidRDefault="00DE3F3A" w:rsidP="00DE3F3A">
            <w:pPr>
              <w:tabs>
                <w:tab w:val="left" w:pos="720"/>
              </w:tabs>
              <w:spacing w:line="239" w:lineRule="auto"/>
              <w:jc w:val="both"/>
              <w:rPr>
                <w:rFonts w:ascii="Arial" w:eastAsia="Times New Roman" w:hAnsi="Arial"/>
                <w:iCs/>
                <w:sz w:val="19"/>
                <w:szCs w:val="19"/>
                <w:lang w:val="en-US"/>
              </w:rPr>
            </w:pPr>
          </w:p>
          <w:p w14:paraId="1BFAC304" w14:textId="2A87B8A9" w:rsidR="00DE3F3A" w:rsidRPr="001F79E6" w:rsidRDefault="00DE3F3A" w:rsidP="00DE3F3A">
            <w:pPr>
              <w:tabs>
                <w:tab w:val="left" w:pos="720"/>
              </w:tabs>
              <w:spacing w:line="239" w:lineRule="auto"/>
              <w:jc w:val="both"/>
              <w:rPr>
                <w:rFonts w:ascii="Arial" w:eastAsia="Times New Roman" w:hAnsi="Arial"/>
                <w:iCs/>
                <w:sz w:val="19"/>
                <w:szCs w:val="19"/>
                <w:lang w:val="en-US"/>
              </w:rPr>
            </w:pPr>
          </w:p>
          <w:p w14:paraId="33C3F20E" w14:textId="7F29C193" w:rsidR="00DE3F3A" w:rsidRPr="001F79E6" w:rsidRDefault="00DE3F3A" w:rsidP="00DE3F3A">
            <w:pPr>
              <w:tabs>
                <w:tab w:val="left" w:pos="720"/>
              </w:tabs>
              <w:spacing w:line="239" w:lineRule="auto"/>
              <w:jc w:val="both"/>
              <w:rPr>
                <w:rFonts w:ascii="Arial" w:eastAsia="Times New Roman" w:hAnsi="Arial"/>
                <w:iCs/>
                <w:sz w:val="19"/>
                <w:szCs w:val="19"/>
                <w:lang w:val="en-US"/>
              </w:rPr>
            </w:pPr>
          </w:p>
          <w:p w14:paraId="7FF410F8" w14:textId="513C01F0" w:rsidR="00DE3F3A" w:rsidRPr="001F79E6" w:rsidRDefault="00DE3F3A" w:rsidP="00DE3F3A">
            <w:pPr>
              <w:tabs>
                <w:tab w:val="left" w:pos="720"/>
              </w:tabs>
              <w:spacing w:line="239" w:lineRule="auto"/>
              <w:jc w:val="both"/>
              <w:rPr>
                <w:rFonts w:ascii="Arial" w:eastAsia="Times New Roman" w:hAnsi="Arial"/>
                <w:iCs/>
                <w:sz w:val="19"/>
                <w:szCs w:val="19"/>
                <w:lang w:val="en-US"/>
              </w:rPr>
            </w:pPr>
          </w:p>
          <w:p w14:paraId="06233A2B" w14:textId="108AF6DC" w:rsidR="00DE3F3A" w:rsidRPr="001F79E6" w:rsidRDefault="00DE3F3A" w:rsidP="00DE3F3A">
            <w:pPr>
              <w:tabs>
                <w:tab w:val="left" w:pos="720"/>
              </w:tabs>
              <w:spacing w:line="239" w:lineRule="auto"/>
              <w:jc w:val="both"/>
              <w:rPr>
                <w:rFonts w:ascii="Arial" w:eastAsia="Times New Roman" w:hAnsi="Arial"/>
                <w:iCs/>
                <w:sz w:val="19"/>
                <w:szCs w:val="19"/>
                <w:lang w:val="en-US"/>
              </w:rPr>
            </w:pPr>
          </w:p>
          <w:p w14:paraId="3E2D0BF2" w14:textId="61301B54" w:rsidR="00DE3F3A" w:rsidRPr="001F79E6" w:rsidRDefault="00DE3F3A" w:rsidP="00DE3F3A">
            <w:pPr>
              <w:tabs>
                <w:tab w:val="left" w:pos="720"/>
              </w:tabs>
              <w:spacing w:line="239" w:lineRule="auto"/>
              <w:jc w:val="both"/>
              <w:rPr>
                <w:rFonts w:ascii="Arial" w:eastAsia="Times New Roman" w:hAnsi="Arial"/>
                <w:iCs/>
                <w:sz w:val="19"/>
                <w:szCs w:val="19"/>
                <w:lang w:val="en-US"/>
              </w:rPr>
            </w:pPr>
          </w:p>
          <w:p w14:paraId="52FD9F84" w14:textId="77777777" w:rsidR="00DE3F3A" w:rsidRPr="001F79E6" w:rsidRDefault="00DE3F3A" w:rsidP="00DE3F3A">
            <w:pPr>
              <w:tabs>
                <w:tab w:val="left" w:pos="720"/>
              </w:tabs>
              <w:spacing w:line="239" w:lineRule="auto"/>
              <w:jc w:val="both"/>
              <w:rPr>
                <w:rFonts w:ascii="Arial" w:eastAsia="Times New Roman" w:hAnsi="Arial"/>
                <w:iCs/>
                <w:sz w:val="19"/>
                <w:szCs w:val="19"/>
                <w:lang w:val="en-US"/>
              </w:rPr>
            </w:pPr>
          </w:p>
          <w:p w14:paraId="6336DDA8" w14:textId="4AE25A96" w:rsidR="00DE3F3A" w:rsidRPr="001F79E6" w:rsidRDefault="00DE3F3A" w:rsidP="00DE3F3A">
            <w:pPr>
              <w:tabs>
                <w:tab w:val="left" w:pos="720"/>
              </w:tabs>
              <w:spacing w:line="239" w:lineRule="auto"/>
              <w:jc w:val="both"/>
              <w:rPr>
                <w:rFonts w:ascii="Arial" w:eastAsia="Times New Roman" w:hAnsi="Arial"/>
                <w:iCs/>
                <w:sz w:val="19"/>
                <w:szCs w:val="19"/>
                <w:lang w:val="en-US"/>
              </w:rPr>
            </w:pPr>
          </w:p>
          <w:p w14:paraId="68B9FD30" w14:textId="42330C54" w:rsidR="00DE3F3A" w:rsidRPr="001F79E6" w:rsidRDefault="00DE3F3A" w:rsidP="00DE3F3A">
            <w:pPr>
              <w:tabs>
                <w:tab w:val="left" w:pos="720"/>
              </w:tabs>
              <w:spacing w:line="239" w:lineRule="auto"/>
              <w:jc w:val="both"/>
              <w:rPr>
                <w:rFonts w:ascii="Arial" w:eastAsia="Times New Roman" w:hAnsi="Arial"/>
                <w:iCs/>
                <w:sz w:val="19"/>
                <w:szCs w:val="19"/>
                <w:lang w:val="en-US"/>
              </w:rPr>
            </w:pPr>
          </w:p>
          <w:p w14:paraId="7E1841BF" w14:textId="77777777" w:rsidR="00DE3F3A" w:rsidRPr="001F79E6" w:rsidRDefault="00DE3F3A" w:rsidP="00DE3F3A">
            <w:pPr>
              <w:tabs>
                <w:tab w:val="left" w:pos="720"/>
              </w:tabs>
              <w:spacing w:line="239" w:lineRule="auto"/>
              <w:jc w:val="both"/>
              <w:rPr>
                <w:rFonts w:ascii="Arial" w:eastAsia="Times New Roman" w:hAnsi="Arial"/>
                <w:iCs/>
                <w:sz w:val="19"/>
                <w:szCs w:val="19"/>
                <w:lang w:val="en-US"/>
              </w:rPr>
            </w:pPr>
          </w:p>
          <w:p w14:paraId="039F3FAA" w14:textId="77777777" w:rsidR="00DE3F3A" w:rsidRPr="001F79E6" w:rsidRDefault="00DE3F3A" w:rsidP="00DE3F3A">
            <w:pPr>
              <w:tabs>
                <w:tab w:val="left" w:pos="720"/>
              </w:tabs>
              <w:spacing w:line="239" w:lineRule="auto"/>
              <w:jc w:val="both"/>
              <w:rPr>
                <w:rFonts w:ascii="Arial" w:eastAsia="Times New Roman" w:hAnsi="Arial"/>
                <w:iCs/>
                <w:sz w:val="19"/>
                <w:szCs w:val="19"/>
                <w:lang w:val="en-US"/>
              </w:rPr>
            </w:pPr>
          </w:p>
          <w:p w14:paraId="0F5A193A" w14:textId="77777777" w:rsidR="00DE3F3A" w:rsidRPr="001F79E6" w:rsidRDefault="00DE3F3A" w:rsidP="00DE3F3A">
            <w:pPr>
              <w:tabs>
                <w:tab w:val="left" w:pos="720"/>
              </w:tabs>
              <w:spacing w:line="239" w:lineRule="auto"/>
              <w:jc w:val="both"/>
              <w:rPr>
                <w:rFonts w:ascii="Arial" w:eastAsia="Times New Roman" w:hAnsi="Arial"/>
                <w:iCs/>
                <w:sz w:val="19"/>
                <w:szCs w:val="19"/>
                <w:lang w:val="en-US"/>
              </w:rPr>
            </w:pPr>
          </w:p>
          <w:p w14:paraId="0E868FF4" w14:textId="77777777" w:rsidR="00DE3F3A" w:rsidRPr="001F79E6" w:rsidRDefault="00DE3F3A" w:rsidP="00DE3F3A">
            <w:pPr>
              <w:tabs>
                <w:tab w:val="left" w:pos="720"/>
              </w:tabs>
              <w:spacing w:line="239" w:lineRule="auto"/>
              <w:jc w:val="both"/>
              <w:rPr>
                <w:rFonts w:ascii="Arial" w:eastAsia="Times New Roman" w:hAnsi="Arial"/>
                <w:iCs/>
                <w:sz w:val="19"/>
                <w:szCs w:val="19"/>
                <w:lang w:val="en-US"/>
              </w:rPr>
            </w:pPr>
          </w:p>
          <w:p w14:paraId="5B4D3ADD" w14:textId="77777777" w:rsidR="00DE3F3A" w:rsidRPr="001F79E6" w:rsidRDefault="00DE3F3A" w:rsidP="00DE3F3A">
            <w:pPr>
              <w:tabs>
                <w:tab w:val="left" w:pos="720"/>
              </w:tabs>
              <w:spacing w:line="243" w:lineRule="auto"/>
              <w:jc w:val="both"/>
              <w:rPr>
                <w:rFonts w:ascii="Times New Roman" w:eastAsia="Times New Roman" w:hAnsi="Times New Roman"/>
                <w:i/>
                <w:sz w:val="22"/>
              </w:rPr>
            </w:pPr>
          </w:p>
        </w:tc>
      </w:tr>
    </w:tbl>
    <w:p w14:paraId="4648A7F6" w14:textId="77777777" w:rsidR="00DE3F3A" w:rsidRPr="001F79E6" w:rsidRDefault="00DE3F3A" w:rsidP="00DE3F3A">
      <w:pPr>
        <w:spacing w:line="239" w:lineRule="auto"/>
        <w:jc w:val="center"/>
        <w:rPr>
          <w:rFonts w:ascii="Arial" w:hAnsi="Arial"/>
          <w:sz w:val="19"/>
          <w:szCs w:val="19"/>
        </w:rPr>
      </w:pPr>
      <w:r w:rsidRPr="001F79E6">
        <w:rPr>
          <w:rFonts w:ascii="Arial" w:hAnsi="Arial"/>
          <w:sz w:val="19"/>
          <w:szCs w:val="19"/>
        </w:rPr>
        <w:br w:type="page"/>
      </w:r>
    </w:p>
    <w:p w14:paraId="6C606952" w14:textId="77777777" w:rsidR="00DE3F3A" w:rsidRPr="001F79E6" w:rsidRDefault="00DE3F3A" w:rsidP="00DE3F3A">
      <w:pPr>
        <w:spacing w:line="239" w:lineRule="auto"/>
        <w:jc w:val="center"/>
        <w:rPr>
          <w:rFonts w:ascii="Arial" w:hAnsi="Arial"/>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44546A" w:themeColor="text2"/>
        </w:tblBorders>
        <w:tblLook w:val="04A0" w:firstRow="1" w:lastRow="0" w:firstColumn="1" w:lastColumn="0" w:noHBand="0" w:noVBand="1"/>
      </w:tblPr>
      <w:tblGrid>
        <w:gridCol w:w="4868"/>
        <w:gridCol w:w="4868"/>
      </w:tblGrid>
      <w:tr w:rsidR="00DE3F3A" w:rsidRPr="001F79E6" w14:paraId="4A343D82" w14:textId="77777777" w:rsidTr="00DE3F3A">
        <w:tc>
          <w:tcPr>
            <w:tcW w:w="4868" w:type="dxa"/>
          </w:tcPr>
          <w:p w14:paraId="49B570A4" w14:textId="77777777" w:rsidR="00DE3F3A" w:rsidRPr="001F79E6" w:rsidRDefault="00DE3F3A" w:rsidP="00DE3F3A">
            <w:pPr>
              <w:spacing w:line="0" w:lineRule="atLeast"/>
              <w:jc w:val="center"/>
              <w:rPr>
                <w:rFonts w:ascii="Arial" w:eastAsia="Times New Roman" w:hAnsi="Arial"/>
                <w:i/>
                <w:sz w:val="21"/>
                <w:szCs w:val="21"/>
                <w:lang w:val="it-IT"/>
              </w:rPr>
            </w:pPr>
            <w:r w:rsidRPr="001F79E6">
              <w:rPr>
                <w:rFonts w:ascii="Arial" w:eastAsia="Times New Roman" w:hAnsi="Arial"/>
                <w:i/>
                <w:sz w:val="21"/>
                <w:szCs w:val="21"/>
                <w:lang w:val="it-IT"/>
              </w:rPr>
              <w:t>****</w:t>
            </w:r>
          </w:p>
          <w:p w14:paraId="50AF152D" w14:textId="77777777" w:rsidR="00DE3F3A" w:rsidRPr="001F79E6" w:rsidRDefault="00DE3F3A" w:rsidP="00DE3F3A">
            <w:pPr>
              <w:spacing w:line="272" w:lineRule="exact"/>
              <w:rPr>
                <w:rFonts w:ascii="Arial" w:eastAsia="Times New Roman" w:hAnsi="Arial"/>
                <w:sz w:val="21"/>
                <w:szCs w:val="21"/>
                <w:lang w:val="it-IT"/>
              </w:rPr>
            </w:pPr>
          </w:p>
          <w:p w14:paraId="67CC31C4" w14:textId="2DD1E170" w:rsidR="00DE3F3A" w:rsidRPr="001F79E6" w:rsidRDefault="00A4735D" w:rsidP="001A24C3">
            <w:pPr>
              <w:spacing w:line="0" w:lineRule="atLeast"/>
              <w:jc w:val="center"/>
              <w:rPr>
                <w:rFonts w:ascii="Arial" w:eastAsia="Times New Roman" w:hAnsi="Arial"/>
                <w:b/>
                <w:sz w:val="21"/>
                <w:szCs w:val="21"/>
                <w:lang w:val="it-IT"/>
              </w:rPr>
            </w:pPr>
            <w:r>
              <w:rPr>
                <w:rFonts w:ascii="Arial" w:eastAsia="Times New Roman" w:hAnsi="Arial"/>
                <w:b/>
                <w:sz w:val="21"/>
                <w:szCs w:val="21"/>
                <w:lang w:val="it-IT"/>
              </w:rPr>
              <w:t xml:space="preserve">MODULO DI ADESIONE - </w:t>
            </w:r>
            <w:r w:rsidR="00DE3F3A" w:rsidRPr="001F79E6">
              <w:rPr>
                <w:rFonts w:ascii="Arial" w:eastAsia="Times New Roman" w:hAnsi="Arial"/>
                <w:b/>
                <w:sz w:val="21"/>
                <w:szCs w:val="21"/>
                <w:lang w:val="it-IT"/>
              </w:rPr>
              <w:t>PROCURA SPECIALE</w:t>
            </w:r>
            <w:r>
              <w:rPr>
                <w:rFonts w:ascii="Arial" w:eastAsia="Times New Roman" w:hAnsi="Arial"/>
                <w:b/>
                <w:sz w:val="21"/>
                <w:szCs w:val="21"/>
                <w:lang w:val="it-IT"/>
              </w:rPr>
              <w:t xml:space="preserve"> (Procuratore)</w:t>
            </w:r>
          </w:p>
          <w:p w14:paraId="1F9E24EA" w14:textId="77777777" w:rsidR="00DE3F3A" w:rsidRPr="001F79E6" w:rsidRDefault="00DE3F3A" w:rsidP="00DE3F3A">
            <w:pPr>
              <w:spacing w:line="0" w:lineRule="atLeast"/>
              <w:rPr>
                <w:rFonts w:ascii="Arial" w:eastAsia="Times New Roman" w:hAnsi="Arial"/>
                <w:bCs/>
                <w:sz w:val="21"/>
                <w:szCs w:val="21"/>
                <w:lang w:val="it-IT"/>
              </w:rPr>
            </w:pPr>
          </w:p>
          <w:p w14:paraId="10FAF064" w14:textId="6BDDF600" w:rsidR="00DE3F3A" w:rsidRPr="001F79E6" w:rsidRDefault="00DE3F3A" w:rsidP="00DE3F3A">
            <w:pPr>
              <w:spacing w:line="252" w:lineRule="auto"/>
              <w:jc w:val="both"/>
              <w:rPr>
                <w:rFonts w:ascii="Arial" w:hAnsi="Arial"/>
                <w:sz w:val="19"/>
                <w:szCs w:val="19"/>
                <w:lang w:val="it-IT"/>
              </w:rPr>
            </w:pPr>
            <w:r w:rsidRPr="001F79E6">
              <w:rPr>
                <w:rFonts w:ascii="Arial" w:hAnsi="Arial"/>
                <w:sz w:val="19"/>
                <w:szCs w:val="19"/>
                <w:lang w:val="it-IT"/>
              </w:rPr>
              <w:t>Il sottoscritto ________________</w:t>
            </w:r>
            <w:r w:rsidR="00C52E18" w:rsidRPr="001F79E6">
              <w:rPr>
                <w:rFonts w:ascii="Arial" w:hAnsi="Arial"/>
                <w:sz w:val="19"/>
                <w:szCs w:val="19"/>
                <w:lang w:val="it-IT"/>
              </w:rPr>
              <w:t>_________________</w:t>
            </w:r>
            <w:r w:rsidRPr="001F79E6">
              <w:rPr>
                <w:rFonts w:ascii="Arial" w:hAnsi="Arial"/>
                <w:sz w:val="19"/>
                <w:szCs w:val="19"/>
                <w:lang w:val="it-IT"/>
              </w:rPr>
              <w:t xml:space="preserve">, in qualità di legale rappresentante di </w:t>
            </w:r>
            <w:r w:rsidR="00C52E18" w:rsidRPr="001F79E6">
              <w:rPr>
                <w:rFonts w:ascii="Arial" w:hAnsi="Arial"/>
                <w:sz w:val="19"/>
                <w:szCs w:val="19"/>
                <w:lang w:val="it-IT"/>
              </w:rPr>
              <w:t xml:space="preserve">_______________ </w:t>
            </w:r>
            <w:r w:rsidR="00237D61" w:rsidRPr="001F79E6">
              <w:rPr>
                <w:rFonts w:ascii="Arial" w:hAnsi="Arial"/>
                <w:sz w:val="19"/>
                <w:szCs w:val="19"/>
                <w:lang w:val="it-IT"/>
              </w:rPr>
              <w:t>____________________</w:t>
            </w:r>
            <w:r w:rsidR="00C52E18" w:rsidRPr="001F79E6">
              <w:rPr>
                <w:rFonts w:ascii="Arial" w:hAnsi="Arial"/>
                <w:sz w:val="19"/>
                <w:szCs w:val="19"/>
                <w:lang w:val="it-IT"/>
              </w:rPr>
              <w:t>________________</w:t>
            </w:r>
            <w:r w:rsidRPr="001F79E6">
              <w:rPr>
                <w:rFonts w:ascii="Arial" w:hAnsi="Arial"/>
                <w:sz w:val="19"/>
                <w:szCs w:val="19"/>
                <w:lang w:val="it-IT"/>
              </w:rPr>
              <w:t xml:space="preserve"> con sede legale in ________________________________</w:t>
            </w:r>
            <w:r w:rsidR="00C52E18" w:rsidRPr="001F79E6">
              <w:rPr>
                <w:rFonts w:ascii="Arial" w:hAnsi="Arial"/>
                <w:sz w:val="19"/>
                <w:szCs w:val="19"/>
                <w:lang w:val="it-IT"/>
              </w:rPr>
              <w:t>_____</w:t>
            </w:r>
            <w:r w:rsidRPr="001F79E6">
              <w:rPr>
                <w:rFonts w:ascii="Arial" w:hAnsi="Arial"/>
                <w:sz w:val="19"/>
                <w:szCs w:val="19"/>
                <w:lang w:val="it-IT"/>
              </w:rPr>
              <w:t xml:space="preserve"> </w:t>
            </w:r>
          </w:p>
          <w:p w14:paraId="05E4D578" w14:textId="57CD3963" w:rsidR="00DE3F3A" w:rsidRPr="001F79E6" w:rsidRDefault="00DE3F3A" w:rsidP="00DE3F3A">
            <w:pPr>
              <w:spacing w:line="252" w:lineRule="auto"/>
              <w:jc w:val="both"/>
              <w:rPr>
                <w:rFonts w:ascii="Arial" w:hAnsi="Arial"/>
                <w:sz w:val="19"/>
                <w:szCs w:val="19"/>
                <w:lang w:val="it-IT"/>
              </w:rPr>
            </w:pPr>
            <w:r w:rsidRPr="001F79E6">
              <w:rPr>
                <w:rFonts w:ascii="Arial" w:hAnsi="Arial"/>
                <w:sz w:val="19"/>
                <w:szCs w:val="19"/>
                <w:lang w:val="it-IT"/>
              </w:rPr>
              <w:t>(il “</w:t>
            </w:r>
            <w:r w:rsidRPr="001F79E6">
              <w:rPr>
                <w:rFonts w:ascii="Arial" w:hAnsi="Arial"/>
                <w:b/>
                <w:bCs/>
                <w:i/>
                <w:sz w:val="19"/>
                <w:szCs w:val="19"/>
                <w:lang w:val="it-IT"/>
              </w:rPr>
              <w:t>Buyer</w:t>
            </w:r>
            <w:r w:rsidRPr="001F79E6">
              <w:rPr>
                <w:rFonts w:ascii="Arial" w:hAnsi="Arial"/>
                <w:sz w:val="19"/>
                <w:szCs w:val="19"/>
                <w:lang w:val="it-IT"/>
              </w:rPr>
              <w:t>”)</w:t>
            </w:r>
          </w:p>
          <w:p w14:paraId="36DE055B" w14:textId="77777777" w:rsidR="00DE3F3A" w:rsidRPr="001F79E6" w:rsidRDefault="00DE3F3A" w:rsidP="00DE3F3A">
            <w:pPr>
              <w:spacing w:line="252" w:lineRule="auto"/>
              <w:jc w:val="both"/>
              <w:rPr>
                <w:rFonts w:ascii="Arial" w:hAnsi="Arial"/>
                <w:sz w:val="19"/>
                <w:szCs w:val="19"/>
                <w:lang w:val="it-IT"/>
              </w:rPr>
            </w:pPr>
          </w:p>
          <w:p w14:paraId="7E8046B3" w14:textId="77777777" w:rsidR="00DE3F3A" w:rsidRPr="001F79E6" w:rsidRDefault="00DE3F3A" w:rsidP="00DE3F3A">
            <w:pPr>
              <w:spacing w:line="0" w:lineRule="atLeast"/>
              <w:ind w:left="1559"/>
              <w:jc w:val="both"/>
              <w:rPr>
                <w:rFonts w:ascii="Arial" w:eastAsia="Times New Roman" w:hAnsi="Arial"/>
                <w:b/>
                <w:sz w:val="19"/>
                <w:szCs w:val="19"/>
                <w:lang w:val="it-IT"/>
              </w:rPr>
            </w:pPr>
            <w:r w:rsidRPr="001F79E6">
              <w:rPr>
                <w:rFonts w:ascii="Arial" w:eastAsia="Times New Roman" w:hAnsi="Arial"/>
                <w:b/>
                <w:sz w:val="19"/>
                <w:szCs w:val="19"/>
                <w:lang w:val="it-IT"/>
              </w:rPr>
              <w:t>PREMESSO CHE</w:t>
            </w:r>
          </w:p>
          <w:p w14:paraId="1A254EA5" w14:textId="77777777" w:rsidR="00DE3F3A" w:rsidRPr="001F79E6" w:rsidRDefault="00DE3F3A" w:rsidP="00DE3F3A">
            <w:pPr>
              <w:spacing w:line="121" w:lineRule="exact"/>
              <w:jc w:val="both"/>
              <w:rPr>
                <w:rFonts w:ascii="Arial" w:eastAsia="Times New Roman" w:hAnsi="Arial"/>
                <w:sz w:val="19"/>
                <w:szCs w:val="19"/>
                <w:lang w:val="it-IT"/>
              </w:rPr>
            </w:pPr>
          </w:p>
          <w:p w14:paraId="2446CF1C" w14:textId="3A8181D0" w:rsidR="00DE3F3A" w:rsidRPr="001F79E6" w:rsidRDefault="00DE3F3A" w:rsidP="00461B70">
            <w:pPr>
              <w:pStyle w:val="ListParagraph"/>
              <w:numPr>
                <w:ilvl w:val="0"/>
                <w:numId w:val="14"/>
              </w:numPr>
              <w:tabs>
                <w:tab w:val="left" w:pos="679"/>
              </w:tabs>
              <w:spacing w:line="246" w:lineRule="auto"/>
              <w:jc w:val="both"/>
              <w:rPr>
                <w:rFonts w:ascii="Arial" w:eastAsia="Times New Roman" w:hAnsi="Arial"/>
                <w:sz w:val="19"/>
                <w:szCs w:val="19"/>
                <w:lang w:val="it-IT"/>
              </w:rPr>
            </w:pPr>
            <w:r w:rsidRPr="001F79E6">
              <w:rPr>
                <w:rFonts w:ascii="Arial" w:eastAsia="Times New Roman" w:hAnsi="Arial"/>
                <w:sz w:val="19"/>
                <w:szCs w:val="19"/>
                <w:lang w:val="it-IT"/>
              </w:rPr>
              <w:t xml:space="preserve">TaXchange S.P.A ha organizzato e gestisce una piattaforma digitale denominata “TXC Platform” (la </w:t>
            </w:r>
            <w:r w:rsidRPr="001F79E6">
              <w:rPr>
                <w:rFonts w:ascii="Arial" w:eastAsia="Times New Roman" w:hAnsi="Arial"/>
                <w:b/>
                <w:bCs/>
                <w:sz w:val="19"/>
                <w:szCs w:val="19"/>
                <w:lang w:val="it-IT"/>
              </w:rPr>
              <w:t>“</w:t>
            </w:r>
            <w:r w:rsidRPr="001F79E6">
              <w:rPr>
                <w:rFonts w:ascii="Arial" w:eastAsia="Times New Roman" w:hAnsi="Arial"/>
                <w:b/>
                <w:sz w:val="19"/>
                <w:szCs w:val="19"/>
                <w:lang w:val="it-IT"/>
              </w:rPr>
              <w:t>Piattaforma”</w:t>
            </w:r>
            <w:r w:rsidRPr="001F79E6">
              <w:rPr>
                <w:rFonts w:ascii="Arial" w:eastAsia="Times New Roman" w:hAnsi="Arial"/>
                <w:sz w:val="19"/>
                <w:szCs w:val="19"/>
                <w:lang w:val="it-IT"/>
              </w:rPr>
              <w:t xml:space="preserve">) finalizzata a consentire la </w:t>
            </w:r>
            <w:r w:rsidR="005C4999" w:rsidRPr="001F79E6">
              <w:rPr>
                <w:rFonts w:ascii="Arial" w:eastAsia="Times New Roman" w:hAnsi="Arial"/>
                <w:sz w:val="19"/>
                <w:szCs w:val="19"/>
                <w:lang w:val="it-IT"/>
              </w:rPr>
              <w:t xml:space="preserve">messa in relazione tra le parti interessate alla </w:t>
            </w:r>
            <w:r w:rsidRPr="001F79E6">
              <w:rPr>
                <w:rFonts w:ascii="Arial" w:eastAsia="Times New Roman" w:hAnsi="Arial"/>
                <w:sz w:val="19"/>
                <w:szCs w:val="19"/>
                <w:lang w:val="it-IT"/>
              </w:rPr>
              <w:t>conclusione di operazioni di cessione e connesso acquisto di crediti fiscali ai sensi della normativa vigente (vedi il regolamento della Piattaforma TXC (</w:t>
            </w:r>
            <w:r w:rsidRPr="001F79E6">
              <w:rPr>
                <w:rFonts w:ascii="Arial" w:eastAsia="Times New Roman" w:hAnsi="Arial"/>
                <w:b/>
                <w:bCs/>
                <w:sz w:val="19"/>
                <w:szCs w:val="19"/>
                <w:lang w:val="it-IT"/>
              </w:rPr>
              <w:t>“</w:t>
            </w:r>
            <w:r w:rsidRPr="001F79E6">
              <w:rPr>
                <w:rFonts w:ascii="Arial" w:eastAsia="Times New Roman" w:hAnsi="Arial"/>
                <w:b/>
                <w:sz w:val="19"/>
                <w:szCs w:val="19"/>
                <w:lang w:val="it-IT"/>
              </w:rPr>
              <w:t>Regolamento”</w:t>
            </w:r>
            <w:r w:rsidRPr="001F79E6">
              <w:rPr>
                <w:rFonts w:ascii="Arial" w:eastAsia="Times New Roman" w:hAnsi="Arial"/>
                <w:bCs/>
                <w:sz w:val="19"/>
                <w:szCs w:val="19"/>
                <w:lang w:val="it-IT"/>
              </w:rPr>
              <w:t>).</w:t>
            </w:r>
          </w:p>
          <w:p w14:paraId="4B841D5E" w14:textId="77777777" w:rsidR="00DE3F3A" w:rsidRPr="001F79E6" w:rsidRDefault="00DE3F3A" w:rsidP="00DE3F3A">
            <w:pPr>
              <w:spacing w:line="236" w:lineRule="exact"/>
              <w:jc w:val="both"/>
              <w:rPr>
                <w:rFonts w:ascii="Arial" w:eastAsia="Times New Roman" w:hAnsi="Arial"/>
                <w:sz w:val="19"/>
                <w:szCs w:val="19"/>
                <w:lang w:val="it-IT"/>
              </w:rPr>
            </w:pPr>
          </w:p>
          <w:p w14:paraId="266781D5" w14:textId="4A8C468A" w:rsidR="00DE3F3A" w:rsidRPr="001F79E6" w:rsidRDefault="00DE3F3A" w:rsidP="00461B70">
            <w:pPr>
              <w:pStyle w:val="ListParagraph"/>
              <w:numPr>
                <w:ilvl w:val="0"/>
                <w:numId w:val="14"/>
              </w:numPr>
              <w:tabs>
                <w:tab w:val="left" w:pos="679"/>
              </w:tabs>
              <w:spacing w:line="0" w:lineRule="atLeast"/>
              <w:jc w:val="both"/>
              <w:rPr>
                <w:rFonts w:ascii="Arial" w:eastAsia="Times New Roman" w:hAnsi="Arial"/>
                <w:sz w:val="19"/>
                <w:szCs w:val="19"/>
                <w:lang w:val="it-IT"/>
              </w:rPr>
            </w:pPr>
            <w:r w:rsidRPr="001F79E6">
              <w:rPr>
                <w:rFonts w:ascii="Arial" w:eastAsia="Times New Roman" w:hAnsi="Arial"/>
                <w:sz w:val="19"/>
                <w:szCs w:val="19"/>
                <w:lang w:val="it-IT"/>
              </w:rPr>
              <w:t xml:space="preserve">L’accesso e l’utilizzo della Piattaforma è disciplinato da un regolamento, preventivamente sottoscritto dal </w:t>
            </w:r>
            <w:r w:rsidR="00156906" w:rsidRPr="001F79E6">
              <w:rPr>
                <w:rFonts w:ascii="Arial" w:eastAsia="Times New Roman" w:hAnsi="Arial"/>
                <w:i/>
                <w:sz w:val="19"/>
                <w:szCs w:val="19"/>
                <w:lang w:val="it-IT"/>
              </w:rPr>
              <w:t>Buyer</w:t>
            </w:r>
            <w:r w:rsidR="00156906" w:rsidRPr="001F79E6">
              <w:rPr>
                <w:rFonts w:ascii="Arial" w:eastAsia="Times New Roman" w:hAnsi="Arial"/>
                <w:sz w:val="19"/>
                <w:szCs w:val="19"/>
                <w:lang w:val="it-IT"/>
              </w:rPr>
              <w:t xml:space="preserve"> </w:t>
            </w:r>
            <w:r w:rsidRPr="001F79E6">
              <w:rPr>
                <w:rFonts w:ascii="Arial" w:eastAsia="Times New Roman" w:hAnsi="Arial"/>
                <w:sz w:val="19"/>
                <w:szCs w:val="19"/>
                <w:lang w:val="it-IT"/>
              </w:rPr>
              <w:t xml:space="preserve">per accettazione (il </w:t>
            </w:r>
            <w:r w:rsidRPr="001F79E6">
              <w:rPr>
                <w:rFonts w:ascii="Arial" w:eastAsia="Times New Roman" w:hAnsi="Arial"/>
                <w:bCs/>
                <w:sz w:val="19"/>
                <w:szCs w:val="19"/>
                <w:lang w:val="it-IT"/>
              </w:rPr>
              <w:t>“</w:t>
            </w:r>
            <w:r w:rsidRPr="001F79E6">
              <w:rPr>
                <w:rFonts w:ascii="Arial" w:eastAsia="Times New Roman" w:hAnsi="Arial"/>
                <w:b/>
                <w:sz w:val="19"/>
                <w:szCs w:val="19"/>
                <w:lang w:val="it-IT"/>
              </w:rPr>
              <w:t>Regolamento</w:t>
            </w:r>
            <w:r w:rsidRPr="001F79E6">
              <w:rPr>
                <w:rFonts w:ascii="Arial" w:eastAsia="Times New Roman" w:hAnsi="Arial"/>
                <w:sz w:val="19"/>
                <w:szCs w:val="19"/>
                <w:lang w:val="it-IT"/>
              </w:rPr>
              <w:t>”).</w:t>
            </w:r>
          </w:p>
          <w:p w14:paraId="6BEC8452" w14:textId="77777777" w:rsidR="00DE3F3A" w:rsidRPr="001F79E6" w:rsidRDefault="00DE3F3A" w:rsidP="00DE3F3A">
            <w:pPr>
              <w:spacing w:line="226" w:lineRule="exact"/>
              <w:jc w:val="both"/>
              <w:rPr>
                <w:rFonts w:ascii="Arial" w:eastAsia="Times New Roman" w:hAnsi="Arial"/>
                <w:sz w:val="19"/>
                <w:szCs w:val="19"/>
                <w:lang w:val="it-IT"/>
              </w:rPr>
            </w:pPr>
          </w:p>
          <w:p w14:paraId="6B9D239D" w14:textId="77777777" w:rsidR="00DE3F3A" w:rsidRPr="001F79E6" w:rsidRDefault="00DE3F3A" w:rsidP="00461B70">
            <w:pPr>
              <w:pStyle w:val="ListParagraph"/>
              <w:numPr>
                <w:ilvl w:val="0"/>
                <w:numId w:val="14"/>
              </w:numPr>
              <w:tabs>
                <w:tab w:val="left" w:pos="679"/>
              </w:tabs>
              <w:spacing w:line="258" w:lineRule="auto"/>
              <w:jc w:val="both"/>
              <w:rPr>
                <w:rFonts w:ascii="Arial" w:eastAsia="Times New Roman" w:hAnsi="Arial"/>
                <w:sz w:val="19"/>
                <w:szCs w:val="19"/>
                <w:lang w:val="it-IT"/>
              </w:rPr>
            </w:pPr>
            <w:r w:rsidRPr="001F79E6">
              <w:rPr>
                <w:rFonts w:ascii="Arial" w:eastAsia="Times New Roman" w:hAnsi="Arial"/>
                <w:sz w:val="19"/>
                <w:szCs w:val="19"/>
                <w:lang w:val="it-IT"/>
              </w:rPr>
              <w:t xml:space="preserve">Per accedere e utilizzare la Piattaforma, ciascun potenziale partecipante deve completare con successo il processo di registrazione sul </w:t>
            </w:r>
            <w:r w:rsidRPr="001F79E6">
              <w:rPr>
                <w:rFonts w:ascii="Arial" w:eastAsia="Times New Roman" w:hAnsi="Arial"/>
                <w:b/>
                <w:sz w:val="19"/>
                <w:szCs w:val="19"/>
                <w:lang w:val="it-IT"/>
              </w:rPr>
              <w:t>sito</w:t>
            </w:r>
            <w:r w:rsidRPr="001F79E6">
              <w:rPr>
                <w:rFonts w:ascii="Arial" w:eastAsia="Times New Roman" w:hAnsi="Arial"/>
                <w:sz w:val="19"/>
                <w:szCs w:val="19"/>
                <w:lang w:val="it-IT"/>
              </w:rPr>
              <w:t xml:space="preserve"> </w:t>
            </w:r>
            <w:r w:rsidRPr="001F79E6">
              <w:rPr>
                <w:rFonts w:ascii="Arial" w:eastAsia="Times New Roman" w:hAnsi="Arial"/>
                <w:b/>
                <w:i/>
                <w:sz w:val="19"/>
                <w:szCs w:val="19"/>
                <w:lang w:val="it-IT"/>
              </w:rPr>
              <w:t>web</w:t>
            </w:r>
            <w:r w:rsidRPr="001F79E6">
              <w:rPr>
                <w:rFonts w:ascii="Arial" w:eastAsia="Times New Roman" w:hAnsi="Arial"/>
                <w:b/>
                <w:sz w:val="19"/>
                <w:szCs w:val="19"/>
                <w:lang w:val="it-IT"/>
              </w:rPr>
              <w:t xml:space="preserve"> “txcmarkets.com”</w:t>
            </w:r>
            <w:r w:rsidRPr="001F79E6">
              <w:rPr>
                <w:rFonts w:ascii="Arial" w:eastAsia="Times New Roman" w:hAnsi="Arial"/>
                <w:sz w:val="19"/>
                <w:szCs w:val="19"/>
                <w:lang w:val="it-IT"/>
              </w:rPr>
              <w:t>, al termine del quale</w:t>
            </w:r>
            <w:r w:rsidRPr="001F79E6">
              <w:rPr>
                <w:rFonts w:ascii="Arial" w:eastAsia="Times New Roman" w:hAnsi="Arial"/>
                <w:b/>
                <w:sz w:val="19"/>
                <w:szCs w:val="19"/>
                <w:lang w:val="it-IT"/>
              </w:rPr>
              <w:t xml:space="preserve"> </w:t>
            </w:r>
            <w:r w:rsidRPr="001F79E6">
              <w:rPr>
                <w:rFonts w:ascii="Arial" w:eastAsia="Times New Roman" w:hAnsi="Arial"/>
                <w:sz w:val="19"/>
                <w:szCs w:val="19"/>
                <w:lang w:val="it-IT"/>
              </w:rPr>
              <w:t>verrà attivato un “</w:t>
            </w:r>
            <w:r w:rsidRPr="001F79E6">
              <w:rPr>
                <w:rFonts w:ascii="Arial" w:eastAsia="Times New Roman" w:hAnsi="Arial"/>
                <w:i/>
                <w:sz w:val="19"/>
                <w:szCs w:val="19"/>
                <w:lang w:val="it-IT"/>
              </w:rPr>
              <w:t>account</w:t>
            </w:r>
            <w:r w:rsidRPr="001F79E6">
              <w:rPr>
                <w:rFonts w:ascii="Arial" w:eastAsia="Times New Roman" w:hAnsi="Arial"/>
                <w:sz w:val="19"/>
                <w:szCs w:val="19"/>
                <w:lang w:val="it-IT"/>
              </w:rPr>
              <w:t xml:space="preserve">”. Ciascun Utente sarà abilitato a svolgere determinate attività sulla Piattaforma, alcune delle quali impegnano giuridicamente il partecipante, sulla base del profilo assegnato declinato nel </w:t>
            </w:r>
            <w:r w:rsidRPr="001F79E6">
              <w:rPr>
                <w:rFonts w:ascii="Arial" w:eastAsia="Times New Roman" w:hAnsi="Arial"/>
                <w:b/>
                <w:sz w:val="19"/>
                <w:szCs w:val="19"/>
                <w:lang w:val="it-IT"/>
              </w:rPr>
              <w:t>Regolamento</w:t>
            </w:r>
            <w:r w:rsidRPr="001F79E6">
              <w:rPr>
                <w:rFonts w:ascii="Arial" w:eastAsia="Times New Roman" w:hAnsi="Arial"/>
                <w:bCs/>
                <w:sz w:val="19"/>
                <w:szCs w:val="19"/>
                <w:lang w:val="it-IT"/>
              </w:rPr>
              <w:t>.</w:t>
            </w:r>
          </w:p>
          <w:p w14:paraId="066C388C" w14:textId="77777777" w:rsidR="00DE3F3A" w:rsidRPr="001F79E6" w:rsidRDefault="00DE3F3A" w:rsidP="00DE3F3A">
            <w:pPr>
              <w:tabs>
                <w:tab w:val="left" w:pos="679"/>
              </w:tabs>
              <w:spacing w:line="258" w:lineRule="auto"/>
              <w:jc w:val="both"/>
              <w:rPr>
                <w:rFonts w:ascii="Arial" w:eastAsia="Times New Roman" w:hAnsi="Arial"/>
                <w:sz w:val="19"/>
                <w:szCs w:val="19"/>
                <w:lang w:val="it-IT"/>
              </w:rPr>
            </w:pPr>
          </w:p>
          <w:p w14:paraId="00C205BD" w14:textId="155DEBFF" w:rsidR="00DE3F3A" w:rsidRPr="001F79E6" w:rsidRDefault="00DE3F3A" w:rsidP="00461B70">
            <w:pPr>
              <w:pStyle w:val="ListParagraph"/>
              <w:numPr>
                <w:ilvl w:val="0"/>
                <w:numId w:val="14"/>
              </w:numPr>
              <w:tabs>
                <w:tab w:val="left" w:pos="679"/>
              </w:tabs>
              <w:spacing w:line="258" w:lineRule="auto"/>
              <w:jc w:val="both"/>
              <w:rPr>
                <w:rFonts w:ascii="Arial" w:eastAsia="Times New Roman" w:hAnsi="Arial"/>
                <w:sz w:val="19"/>
                <w:szCs w:val="19"/>
                <w:lang w:val="it-IT"/>
              </w:rPr>
            </w:pPr>
            <w:r w:rsidRPr="001F79E6">
              <w:rPr>
                <w:rFonts w:ascii="Arial" w:eastAsia="Times New Roman" w:hAnsi="Arial"/>
                <w:sz w:val="19"/>
                <w:szCs w:val="19"/>
                <w:lang w:val="it-IT"/>
              </w:rPr>
              <w:t xml:space="preserve">Il </w:t>
            </w:r>
            <w:r w:rsidR="00F33AA6" w:rsidRPr="001F79E6">
              <w:rPr>
                <w:rFonts w:ascii="Arial" w:eastAsia="Times New Roman" w:hAnsi="Arial"/>
                <w:i/>
                <w:sz w:val="19"/>
                <w:szCs w:val="19"/>
                <w:lang w:val="it-IT"/>
              </w:rPr>
              <w:t>Buyer</w:t>
            </w:r>
            <w:r w:rsidRPr="001F79E6">
              <w:rPr>
                <w:rFonts w:ascii="Arial" w:eastAsia="Times New Roman" w:hAnsi="Arial"/>
                <w:sz w:val="19"/>
                <w:szCs w:val="19"/>
                <w:lang w:val="it-IT"/>
              </w:rPr>
              <w:t xml:space="preserve"> è interessato ad avere accesso e utilizzare la Piattaforma e, a tal fine, intende identificare i soggetti abilitati a compiere le relative attività, ivi incluse in particolare la registrazione sulla Piattaforma e la sottoscrizione della documentazione necessaria per l’utilizzo della stessa.</w:t>
            </w:r>
          </w:p>
          <w:p w14:paraId="2E62E3F3" w14:textId="77777777" w:rsidR="00DE3F3A" w:rsidRPr="001F79E6" w:rsidRDefault="00DE3F3A" w:rsidP="00DE3F3A">
            <w:pPr>
              <w:tabs>
                <w:tab w:val="left" w:pos="679"/>
              </w:tabs>
              <w:spacing w:line="258" w:lineRule="auto"/>
              <w:jc w:val="both"/>
              <w:rPr>
                <w:rFonts w:ascii="Arial" w:eastAsia="Times New Roman" w:hAnsi="Arial"/>
                <w:sz w:val="19"/>
                <w:szCs w:val="19"/>
                <w:lang w:val="it-IT"/>
              </w:rPr>
            </w:pPr>
          </w:p>
          <w:p w14:paraId="22CFB546" w14:textId="419FEA1D" w:rsidR="00DE3F3A" w:rsidRPr="001F79E6" w:rsidRDefault="00DE3F3A" w:rsidP="00461B70">
            <w:pPr>
              <w:pStyle w:val="ListParagraph"/>
              <w:numPr>
                <w:ilvl w:val="0"/>
                <w:numId w:val="14"/>
              </w:numPr>
              <w:tabs>
                <w:tab w:val="left" w:pos="679"/>
              </w:tabs>
              <w:spacing w:line="258" w:lineRule="auto"/>
              <w:jc w:val="both"/>
              <w:rPr>
                <w:rFonts w:ascii="Arial" w:eastAsia="Times New Roman" w:hAnsi="Arial"/>
                <w:sz w:val="19"/>
                <w:szCs w:val="19"/>
                <w:lang w:val="it-IT"/>
              </w:rPr>
            </w:pPr>
            <w:r w:rsidRPr="001F79E6">
              <w:rPr>
                <w:rFonts w:ascii="Arial" w:eastAsia="Times New Roman" w:hAnsi="Arial"/>
                <w:sz w:val="19"/>
                <w:szCs w:val="19"/>
                <w:lang w:val="it-IT"/>
              </w:rPr>
              <w:t xml:space="preserve">Il </w:t>
            </w:r>
            <w:r w:rsidR="00156906" w:rsidRPr="001F79E6">
              <w:rPr>
                <w:rFonts w:ascii="Arial" w:eastAsia="Times New Roman" w:hAnsi="Arial"/>
                <w:i/>
                <w:sz w:val="19"/>
                <w:szCs w:val="19"/>
                <w:lang w:val="it-IT"/>
              </w:rPr>
              <w:t>Buyer</w:t>
            </w:r>
            <w:r w:rsidRPr="001F79E6">
              <w:rPr>
                <w:rFonts w:ascii="Arial" w:eastAsia="Times New Roman" w:hAnsi="Arial"/>
                <w:sz w:val="19"/>
                <w:szCs w:val="19"/>
                <w:lang w:val="it-IT"/>
              </w:rPr>
              <w:t xml:space="preserve">, ai fini della conformità alla normativa vigente in materia di </w:t>
            </w:r>
            <w:r w:rsidRPr="001F79E6">
              <w:rPr>
                <w:rFonts w:ascii="Arial" w:eastAsia="Times New Roman" w:hAnsi="Arial"/>
                <w:i/>
                <w:sz w:val="19"/>
                <w:szCs w:val="19"/>
                <w:lang w:val="it-IT"/>
              </w:rPr>
              <w:t>privacy</w:t>
            </w:r>
            <w:r w:rsidRPr="001F79E6">
              <w:rPr>
                <w:rFonts w:ascii="Arial" w:eastAsia="Times New Roman" w:hAnsi="Arial"/>
                <w:sz w:val="19"/>
                <w:szCs w:val="19"/>
                <w:lang w:val="it-IT"/>
              </w:rPr>
              <w:t xml:space="preserve"> e protezione dei dati, informa i Procuratori, come sotto meglio identificati, che:</w:t>
            </w:r>
          </w:p>
          <w:p w14:paraId="156A152A" w14:textId="77777777" w:rsidR="00DE3F3A" w:rsidRPr="001F79E6" w:rsidRDefault="00DE3F3A" w:rsidP="00DE3F3A">
            <w:pPr>
              <w:tabs>
                <w:tab w:val="left" w:pos="679"/>
              </w:tabs>
              <w:spacing w:line="258" w:lineRule="auto"/>
              <w:jc w:val="both"/>
              <w:rPr>
                <w:rFonts w:ascii="Arial" w:eastAsia="Times New Roman" w:hAnsi="Arial"/>
                <w:sz w:val="19"/>
                <w:szCs w:val="19"/>
                <w:lang w:val="it-IT"/>
              </w:rPr>
            </w:pPr>
          </w:p>
          <w:p w14:paraId="21BA961C" w14:textId="376A03D5" w:rsidR="00DE3F3A" w:rsidRPr="001F79E6" w:rsidRDefault="00DE3F3A" w:rsidP="00461B70">
            <w:pPr>
              <w:pStyle w:val="ListParagraph"/>
              <w:numPr>
                <w:ilvl w:val="0"/>
                <w:numId w:val="17"/>
              </w:numPr>
              <w:tabs>
                <w:tab w:val="left" w:pos="351"/>
              </w:tabs>
              <w:spacing w:line="252" w:lineRule="auto"/>
              <w:jc w:val="both"/>
              <w:rPr>
                <w:rFonts w:ascii="Arial" w:hAnsi="Arial"/>
                <w:sz w:val="19"/>
                <w:szCs w:val="19"/>
                <w:lang w:val="it-IT"/>
              </w:rPr>
            </w:pPr>
            <w:r w:rsidRPr="001F79E6">
              <w:rPr>
                <w:rFonts w:ascii="Arial" w:hAnsi="Arial"/>
                <w:sz w:val="19"/>
                <w:szCs w:val="19"/>
                <w:lang w:val="it-IT"/>
              </w:rPr>
              <w:t>l’utilizzo della piattaforma da parte dei Procuratori costituisce uno strumento di lavoro messo a disposizione dei propri dipendenti e/o consulenti al fine di consentire ai Procuratori di eseguire il rapporto di lavoro ovvero il contratto di consulenza;</w:t>
            </w:r>
          </w:p>
          <w:p w14:paraId="7921D8B1" w14:textId="1557252E" w:rsidR="00C52E18" w:rsidRPr="001F79E6" w:rsidRDefault="00C52E18" w:rsidP="001F79E6">
            <w:pPr>
              <w:tabs>
                <w:tab w:val="left" w:pos="351"/>
              </w:tabs>
              <w:spacing w:line="252" w:lineRule="auto"/>
              <w:jc w:val="both"/>
              <w:rPr>
                <w:rFonts w:ascii="Arial" w:hAnsi="Arial"/>
                <w:sz w:val="19"/>
                <w:szCs w:val="19"/>
                <w:lang w:val="it-IT"/>
              </w:rPr>
            </w:pPr>
          </w:p>
          <w:p w14:paraId="4B3A1AF2" w14:textId="77777777" w:rsidR="00C52E18" w:rsidRPr="001F79E6" w:rsidRDefault="00C52E18" w:rsidP="001F79E6">
            <w:pPr>
              <w:tabs>
                <w:tab w:val="left" w:pos="351"/>
              </w:tabs>
              <w:spacing w:line="252" w:lineRule="auto"/>
              <w:jc w:val="both"/>
              <w:rPr>
                <w:rFonts w:ascii="Arial" w:hAnsi="Arial"/>
                <w:sz w:val="19"/>
                <w:szCs w:val="19"/>
                <w:lang w:val="it-IT"/>
              </w:rPr>
            </w:pPr>
          </w:p>
          <w:p w14:paraId="5BC2F837" w14:textId="4F334A89" w:rsidR="00DE3F3A" w:rsidRPr="001F79E6" w:rsidRDefault="00C52E18" w:rsidP="001F79E6">
            <w:pPr>
              <w:pStyle w:val="ListParagraph"/>
              <w:numPr>
                <w:ilvl w:val="0"/>
                <w:numId w:val="17"/>
              </w:numPr>
              <w:tabs>
                <w:tab w:val="left" w:pos="351"/>
              </w:tabs>
              <w:spacing w:line="252" w:lineRule="auto"/>
              <w:jc w:val="both"/>
              <w:rPr>
                <w:rFonts w:ascii="Arial" w:hAnsi="Arial"/>
                <w:sz w:val="19"/>
                <w:szCs w:val="19"/>
                <w:lang w:val="it-IT"/>
              </w:rPr>
            </w:pPr>
            <w:r w:rsidRPr="001F79E6">
              <w:rPr>
                <w:rFonts w:ascii="Arial" w:hAnsi="Arial"/>
                <w:sz w:val="19"/>
                <w:szCs w:val="19"/>
                <w:lang w:val="it-IT"/>
              </w:rPr>
              <w:t>agirà in qualità di titolare del trattamento dei loro dati personali designando TaXchange S.P.A. quale responsabile del trattamento;</w:t>
            </w:r>
          </w:p>
        </w:tc>
        <w:tc>
          <w:tcPr>
            <w:tcW w:w="4868" w:type="dxa"/>
          </w:tcPr>
          <w:p w14:paraId="61B94044" w14:textId="77777777" w:rsidR="00DE3F3A" w:rsidRPr="001F79E6" w:rsidRDefault="00DE3F3A" w:rsidP="00DE3F3A">
            <w:pPr>
              <w:spacing w:line="0" w:lineRule="atLeast"/>
              <w:ind w:right="520"/>
              <w:jc w:val="center"/>
              <w:rPr>
                <w:rFonts w:ascii="Arial" w:eastAsia="Times New Roman" w:hAnsi="Arial"/>
                <w:i/>
                <w:sz w:val="21"/>
                <w:szCs w:val="21"/>
              </w:rPr>
            </w:pPr>
            <w:r w:rsidRPr="001F79E6">
              <w:rPr>
                <w:rFonts w:ascii="Arial" w:eastAsia="Times New Roman" w:hAnsi="Arial"/>
                <w:i/>
                <w:sz w:val="21"/>
                <w:szCs w:val="21"/>
              </w:rPr>
              <w:t>****</w:t>
            </w:r>
          </w:p>
          <w:p w14:paraId="1AE3509D" w14:textId="77777777" w:rsidR="00DE3F3A" w:rsidRPr="001F79E6" w:rsidRDefault="00DE3F3A" w:rsidP="00DE3F3A">
            <w:pPr>
              <w:spacing w:line="272" w:lineRule="exact"/>
              <w:rPr>
                <w:rFonts w:ascii="Arial" w:eastAsia="Times New Roman" w:hAnsi="Arial"/>
                <w:sz w:val="21"/>
                <w:szCs w:val="21"/>
              </w:rPr>
            </w:pPr>
          </w:p>
          <w:p w14:paraId="1D985DB2" w14:textId="192FFADC" w:rsidR="00DE3F3A" w:rsidRPr="001F79E6" w:rsidRDefault="00A4735D" w:rsidP="001A24C3">
            <w:pPr>
              <w:spacing w:line="0" w:lineRule="atLeast"/>
              <w:ind w:left="-11"/>
              <w:jc w:val="center"/>
              <w:rPr>
                <w:rFonts w:ascii="Arial" w:eastAsia="Times New Roman" w:hAnsi="Arial"/>
                <w:b/>
                <w:sz w:val="21"/>
                <w:szCs w:val="21"/>
              </w:rPr>
            </w:pPr>
            <w:r>
              <w:rPr>
                <w:rFonts w:ascii="Arial" w:eastAsia="Times New Roman" w:hAnsi="Arial"/>
                <w:b/>
                <w:sz w:val="21"/>
                <w:szCs w:val="21"/>
              </w:rPr>
              <w:t xml:space="preserve">APPLICATION FORM - </w:t>
            </w:r>
            <w:r w:rsidR="00DE3F3A" w:rsidRPr="001F79E6">
              <w:rPr>
                <w:rFonts w:ascii="Arial" w:eastAsia="Times New Roman" w:hAnsi="Arial"/>
                <w:b/>
                <w:sz w:val="21"/>
                <w:szCs w:val="21"/>
              </w:rPr>
              <w:t>SPECIAL POWER OF ATTORNEY</w:t>
            </w:r>
            <w:r w:rsidR="00390051">
              <w:rPr>
                <w:rFonts w:ascii="Arial" w:eastAsia="Times New Roman" w:hAnsi="Arial"/>
                <w:b/>
                <w:sz w:val="21"/>
                <w:szCs w:val="21"/>
              </w:rPr>
              <w:t xml:space="preserve"> (Attorne</w:t>
            </w:r>
            <w:r>
              <w:rPr>
                <w:rFonts w:ascii="Arial" w:eastAsia="Times New Roman" w:hAnsi="Arial"/>
                <w:b/>
                <w:sz w:val="21"/>
                <w:szCs w:val="21"/>
              </w:rPr>
              <w:t>y)</w:t>
            </w:r>
          </w:p>
          <w:p w14:paraId="794F3427" w14:textId="77777777" w:rsidR="00DE3F3A" w:rsidRPr="001F79E6" w:rsidRDefault="00DE3F3A" w:rsidP="00DE3F3A">
            <w:pPr>
              <w:spacing w:line="252" w:lineRule="auto"/>
              <w:jc w:val="both"/>
              <w:rPr>
                <w:rFonts w:ascii="Arial" w:hAnsi="Arial"/>
                <w:sz w:val="19"/>
                <w:szCs w:val="19"/>
              </w:rPr>
            </w:pPr>
          </w:p>
          <w:p w14:paraId="6E90A8BD" w14:textId="4DD7FF03" w:rsidR="00DE3F3A" w:rsidRPr="001F79E6" w:rsidRDefault="00DE3F3A" w:rsidP="00DE3F3A">
            <w:pPr>
              <w:spacing w:line="252" w:lineRule="auto"/>
              <w:jc w:val="both"/>
              <w:rPr>
                <w:rFonts w:ascii="Arial" w:hAnsi="Arial"/>
                <w:sz w:val="19"/>
                <w:szCs w:val="19"/>
              </w:rPr>
            </w:pPr>
            <w:r w:rsidRPr="001F79E6">
              <w:rPr>
                <w:rFonts w:ascii="Arial" w:hAnsi="Arial"/>
                <w:sz w:val="19"/>
                <w:szCs w:val="19"/>
              </w:rPr>
              <w:t>The undersigned _____________________</w:t>
            </w:r>
            <w:r w:rsidR="00C52E18" w:rsidRPr="001F79E6">
              <w:rPr>
                <w:rFonts w:ascii="Arial" w:hAnsi="Arial"/>
                <w:sz w:val="19"/>
                <w:szCs w:val="19"/>
              </w:rPr>
              <w:t>________</w:t>
            </w:r>
            <w:r w:rsidRPr="001F79E6">
              <w:rPr>
                <w:rFonts w:ascii="Arial" w:hAnsi="Arial"/>
                <w:sz w:val="19"/>
                <w:szCs w:val="19"/>
              </w:rPr>
              <w:t xml:space="preserve">, </w:t>
            </w:r>
            <w:r w:rsidR="006B1B12" w:rsidRPr="001F79E6">
              <w:rPr>
                <w:rFonts w:ascii="Arial" w:hAnsi="Arial"/>
                <w:sz w:val="19"/>
                <w:szCs w:val="19"/>
              </w:rPr>
              <w:t>as legal representative of _______________________ with registered office in</w:t>
            </w:r>
            <w:r w:rsidRPr="001F79E6">
              <w:rPr>
                <w:rFonts w:ascii="Arial" w:hAnsi="Arial"/>
                <w:sz w:val="19"/>
                <w:szCs w:val="19"/>
              </w:rPr>
              <w:t xml:space="preserve"> _________________________ </w:t>
            </w:r>
          </w:p>
          <w:p w14:paraId="3EA63C24" w14:textId="73F9FAAA" w:rsidR="00DE3F3A" w:rsidRPr="001F79E6" w:rsidRDefault="00DE3F3A" w:rsidP="00DE3F3A">
            <w:pPr>
              <w:spacing w:line="252" w:lineRule="auto"/>
              <w:jc w:val="both"/>
              <w:rPr>
                <w:rFonts w:ascii="Arial" w:hAnsi="Arial"/>
                <w:sz w:val="19"/>
                <w:szCs w:val="19"/>
              </w:rPr>
            </w:pPr>
            <w:r w:rsidRPr="001F79E6">
              <w:rPr>
                <w:rFonts w:ascii="Arial" w:hAnsi="Arial"/>
                <w:sz w:val="19"/>
                <w:szCs w:val="19"/>
              </w:rPr>
              <w:t>(the “</w:t>
            </w:r>
            <w:r w:rsidRPr="001F79E6">
              <w:rPr>
                <w:rFonts w:ascii="Arial" w:hAnsi="Arial"/>
                <w:b/>
                <w:bCs/>
                <w:sz w:val="19"/>
                <w:szCs w:val="19"/>
                <w:lang w:val="it-IT"/>
              </w:rPr>
              <w:t>Buyer</w:t>
            </w:r>
            <w:r w:rsidRPr="001F79E6">
              <w:rPr>
                <w:rFonts w:ascii="Arial" w:hAnsi="Arial"/>
                <w:sz w:val="19"/>
                <w:szCs w:val="19"/>
              </w:rPr>
              <w:t>”)</w:t>
            </w:r>
          </w:p>
          <w:p w14:paraId="0A5E170F" w14:textId="77777777" w:rsidR="00DE3F3A" w:rsidRPr="001F79E6" w:rsidRDefault="00DE3F3A" w:rsidP="00DE3F3A">
            <w:pPr>
              <w:spacing w:line="252" w:lineRule="auto"/>
              <w:jc w:val="both"/>
              <w:rPr>
                <w:rFonts w:ascii="Arial" w:hAnsi="Arial"/>
                <w:sz w:val="19"/>
                <w:szCs w:val="19"/>
              </w:rPr>
            </w:pPr>
          </w:p>
          <w:p w14:paraId="56A75617" w14:textId="77777777" w:rsidR="00DE3F3A" w:rsidRPr="001F79E6" w:rsidRDefault="00DE3F3A" w:rsidP="00DE3F3A">
            <w:pPr>
              <w:spacing w:line="252" w:lineRule="auto"/>
              <w:jc w:val="both"/>
              <w:rPr>
                <w:rFonts w:ascii="Arial" w:hAnsi="Arial"/>
                <w:sz w:val="19"/>
                <w:szCs w:val="19"/>
              </w:rPr>
            </w:pPr>
          </w:p>
          <w:p w14:paraId="6C9EA0AC" w14:textId="77777777" w:rsidR="00DE3F3A" w:rsidRPr="001F79E6" w:rsidRDefault="00DE3F3A" w:rsidP="00DE3F3A">
            <w:pPr>
              <w:spacing w:line="0" w:lineRule="atLeast"/>
              <w:ind w:left="1559"/>
              <w:jc w:val="both"/>
              <w:rPr>
                <w:rFonts w:ascii="Arial" w:eastAsia="Times New Roman" w:hAnsi="Arial"/>
                <w:b/>
                <w:sz w:val="19"/>
                <w:szCs w:val="19"/>
                <w:lang w:val="it-IT"/>
              </w:rPr>
            </w:pPr>
            <w:r w:rsidRPr="001F79E6">
              <w:rPr>
                <w:rFonts w:ascii="Arial" w:eastAsia="Times New Roman" w:hAnsi="Arial"/>
                <w:b/>
                <w:sz w:val="19"/>
                <w:szCs w:val="19"/>
                <w:lang w:val="it-IT"/>
              </w:rPr>
              <w:t>PROVIDED THAT</w:t>
            </w:r>
          </w:p>
          <w:p w14:paraId="1C86CB0A" w14:textId="77777777" w:rsidR="00DE3F3A" w:rsidRPr="001F79E6" w:rsidRDefault="00DE3F3A" w:rsidP="00DE3F3A">
            <w:pPr>
              <w:spacing w:line="121" w:lineRule="exact"/>
              <w:rPr>
                <w:rFonts w:ascii="Arial" w:eastAsia="Times New Roman" w:hAnsi="Arial"/>
                <w:sz w:val="19"/>
                <w:szCs w:val="19"/>
              </w:rPr>
            </w:pPr>
          </w:p>
          <w:p w14:paraId="7A280F7A" w14:textId="73C79058" w:rsidR="00DE3F3A" w:rsidRPr="001F79E6" w:rsidRDefault="00DE3F3A" w:rsidP="00461B70">
            <w:pPr>
              <w:pStyle w:val="ListParagraph"/>
              <w:numPr>
                <w:ilvl w:val="0"/>
                <w:numId w:val="15"/>
              </w:numPr>
              <w:tabs>
                <w:tab w:val="left" w:pos="351"/>
              </w:tabs>
              <w:spacing w:line="246" w:lineRule="auto"/>
              <w:jc w:val="both"/>
              <w:rPr>
                <w:rFonts w:ascii="Arial" w:eastAsia="Times New Roman" w:hAnsi="Arial"/>
                <w:sz w:val="19"/>
                <w:szCs w:val="19"/>
              </w:rPr>
            </w:pPr>
            <w:proofErr w:type="spellStart"/>
            <w:r w:rsidRPr="001F79E6">
              <w:rPr>
                <w:rFonts w:ascii="Arial" w:eastAsia="Times New Roman" w:hAnsi="Arial"/>
                <w:sz w:val="19"/>
                <w:szCs w:val="19"/>
              </w:rPr>
              <w:t>TaXchange</w:t>
            </w:r>
            <w:proofErr w:type="spellEnd"/>
            <w:r w:rsidRPr="001F79E6">
              <w:rPr>
                <w:rFonts w:ascii="Arial" w:eastAsia="Times New Roman" w:hAnsi="Arial"/>
                <w:sz w:val="19"/>
                <w:szCs w:val="19"/>
              </w:rPr>
              <w:t xml:space="preserve"> S.P.A has developed and manages a digital platform named </w:t>
            </w:r>
            <w:r w:rsidR="00E02EB1" w:rsidRPr="001F79E6">
              <w:rPr>
                <w:rFonts w:ascii="Arial" w:eastAsia="Times New Roman" w:hAnsi="Arial"/>
                <w:sz w:val="19"/>
                <w:szCs w:val="19"/>
              </w:rPr>
              <w:t>“</w:t>
            </w:r>
            <w:r w:rsidRPr="001F79E6">
              <w:rPr>
                <w:rFonts w:ascii="Arial" w:eastAsia="Times New Roman" w:hAnsi="Arial"/>
                <w:sz w:val="19"/>
                <w:szCs w:val="19"/>
              </w:rPr>
              <w:t>TXC Platform</w:t>
            </w:r>
            <w:r w:rsidR="007639E9" w:rsidRPr="001F79E6">
              <w:rPr>
                <w:rFonts w:ascii="Arial" w:eastAsia="Times New Roman" w:hAnsi="Arial"/>
                <w:sz w:val="19"/>
                <w:szCs w:val="19"/>
              </w:rPr>
              <w:t xml:space="preserve">” </w:t>
            </w:r>
            <w:r w:rsidRPr="001F79E6">
              <w:rPr>
                <w:rFonts w:ascii="Arial" w:eastAsia="Times New Roman" w:hAnsi="Arial"/>
                <w:sz w:val="19"/>
                <w:szCs w:val="19"/>
              </w:rPr>
              <w:t xml:space="preserve">(the </w:t>
            </w:r>
            <w:r w:rsidRPr="001F79E6">
              <w:rPr>
                <w:rFonts w:ascii="Arial" w:eastAsia="Times New Roman" w:hAnsi="Arial"/>
                <w:bCs/>
                <w:sz w:val="19"/>
                <w:szCs w:val="19"/>
              </w:rPr>
              <w:t>“</w:t>
            </w:r>
            <w:r w:rsidRPr="001F79E6">
              <w:rPr>
                <w:rFonts w:ascii="Arial" w:eastAsia="Times New Roman" w:hAnsi="Arial"/>
                <w:b/>
                <w:bCs/>
                <w:sz w:val="19"/>
                <w:szCs w:val="19"/>
              </w:rPr>
              <w:t>Platform</w:t>
            </w:r>
            <w:r w:rsidRPr="001F79E6">
              <w:rPr>
                <w:rFonts w:ascii="Arial" w:eastAsia="Times New Roman" w:hAnsi="Arial"/>
                <w:bCs/>
                <w:sz w:val="19"/>
                <w:szCs w:val="19"/>
              </w:rPr>
              <w:t>”</w:t>
            </w:r>
            <w:r w:rsidRPr="001F79E6">
              <w:rPr>
                <w:rFonts w:ascii="Arial" w:eastAsia="Times New Roman" w:hAnsi="Arial"/>
                <w:sz w:val="19"/>
                <w:szCs w:val="19"/>
              </w:rPr>
              <w:t xml:space="preserve">) aimed at </w:t>
            </w:r>
            <w:r w:rsidR="007639E9" w:rsidRPr="001F79E6">
              <w:rPr>
                <w:rFonts w:ascii="Arial" w:eastAsia="Times New Roman" w:hAnsi="Arial"/>
                <w:sz w:val="19"/>
                <w:szCs w:val="19"/>
              </w:rPr>
              <w:t>linking the parties interested in the execution</w:t>
            </w:r>
            <w:r w:rsidRPr="001F79E6">
              <w:rPr>
                <w:rFonts w:ascii="Arial" w:eastAsia="Times New Roman" w:hAnsi="Arial"/>
                <w:sz w:val="19"/>
                <w:szCs w:val="19"/>
              </w:rPr>
              <w:t xml:space="preserve"> of sale transactions and the related purchase of Tax Claims in accordance with the current legislation (see the TXC Platform regulation (the </w:t>
            </w:r>
            <w:r w:rsidRPr="001F79E6">
              <w:rPr>
                <w:rFonts w:ascii="Arial" w:eastAsia="Times New Roman" w:hAnsi="Arial"/>
                <w:bCs/>
                <w:sz w:val="19"/>
                <w:szCs w:val="19"/>
              </w:rPr>
              <w:t>“</w:t>
            </w:r>
            <w:r w:rsidRPr="001F79E6">
              <w:rPr>
                <w:rFonts w:ascii="Arial" w:eastAsia="Times New Roman" w:hAnsi="Arial"/>
                <w:b/>
                <w:bCs/>
                <w:sz w:val="19"/>
                <w:szCs w:val="19"/>
              </w:rPr>
              <w:t>Regulation</w:t>
            </w:r>
            <w:r w:rsidRPr="001F79E6">
              <w:rPr>
                <w:rFonts w:ascii="Arial" w:eastAsia="Times New Roman" w:hAnsi="Arial"/>
                <w:bCs/>
                <w:sz w:val="19"/>
                <w:szCs w:val="19"/>
              </w:rPr>
              <w:t>”</w:t>
            </w:r>
            <w:r w:rsidRPr="001F79E6">
              <w:rPr>
                <w:rFonts w:ascii="Arial" w:eastAsia="Times New Roman" w:hAnsi="Arial"/>
                <w:sz w:val="19"/>
                <w:szCs w:val="19"/>
              </w:rPr>
              <w:t>).</w:t>
            </w:r>
          </w:p>
          <w:p w14:paraId="6DE6BB25" w14:textId="632FAD5C" w:rsidR="00DE3F3A" w:rsidRPr="001F79E6" w:rsidRDefault="00DE3F3A" w:rsidP="001F79E6">
            <w:pPr>
              <w:tabs>
                <w:tab w:val="left" w:pos="351"/>
              </w:tabs>
              <w:spacing w:line="252" w:lineRule="auto"/>
              <w:ind w:left="-8"/>
              <w:jc w:val="both"/>
              <w:rPr>
                <w:rFonts w:ascii="Arial" w:eastAsia="Times New Roman" w:hAnsi="Arial"/>
                <w:sz w:val="19"/>
                <w:szCs w:val="19"/>
              </w:rPr>
            </w:pPr>
          </w:p>
          <w:p w14:paraId="371A9A9C" w14:textId="77777777" w:rsidR="00C52E18" w:rsidRPr="001F79E6" w:rsidRDefault="00C52E18" w:rsidP="001F79E6">
            <w:pPr>
              <w:tabs>
                <w:tab w:val="left" w:pos="351"/>
              </w:tabs>
              <w:spacing w:line="252" w:lineRule="auto"/>
              <w:ind w:left="-8"/>
              <w:jc w:val="both"/>
              <w:rPr>
                <w:rFonts w:ascii="Arial" w:eastAsia="Times New Roman" w:hAnsi="Arial"/>
                <w:sz w:val="19"/>
                <w:szCs w:val="19"/>
              </w:rPr>
            </w:pPr>
          </w:p>
          <w:p w14:paraId="47A67626" w14:textId="6610B8B1" w:rsidR="00DE3F3A" w:rsidRPr="001F79E6" w:rsidRDefault="00DE3F3A" w:rsidP="001F79E6">
            <w:pPr>
              <w:pStyle w:val="ListParagraph"/>
              <w:numPr>
                <w:ilvl w:val="0"/>
                <w:numId w:val="15"/>
              </w:numPr>
              <w:tabs>
                <w:tab w:val="left" w:pos="351"/>
              </w:tabs>
              <w:spacing w:line="252" w:lineRule="auto"/>
              <w:jc w:val="both"/>
              <w:rPr>
                <w:rFonts w:ascii="Arial" w:eastAsia="Times New Roman" w:hAnsi="Arial"/>
                <w:sz w:val="19"/>
                <w:szCs w:val="19"/>
              </w:rPr>
            </w:pPr>
            <w:r w:rsidRPr="001F79E6">
              <w:rPr>
                <w:rFonts w:ascii="Arial" w:eastAsia="Times New Roman" w:hAnsi="Arial"/>
                <w:sz w:val="19"/>
                <w:szCs w:val="19"/>
              </w:rPr>
              <w:t xml:space="preserve">Access and use of the Platform is governed by a regulation, previously signed by the </w:t>
            </w:r>
            <w:r w:rsidR="00156906" w:rsidRPr="001F79E6">
              <w:rPr>
                <w:rFonts w:ascii="Arial" w:eastAsia="Times New Roman" w:hAnsi="Arial"/>
                <w:sz w:val="19"/>
                <w:szCs w:val="19"/>
              </w:rPr>
              <w:t>Buyer</w:t>
            </w:r>
            <w:r w:rsidRPr="001F79E6">
              <w:rPr>
                <w:rFonts w:ascii="Arial" w:eastAsia="Times New Roman" w:hAnsi="Arial"/>
                <w:sz w:val="19"/>
                <w:szCs w:val="19"/>
              </w:rPr>
              <w:t xml:space="preserve"> for acceptance (the </w:t>
            </w:r>
            <w:r w:rsidRPr="001F79E6">
              <w:rPr>
                <w:rFonts w:ascii="Arial" w:eastAsia="Times New Roman" w:hAnsi="Arial"/>
                <w:bCs/>
                <w:sz w:val="19"/>
                <w:szCs w:val="19"/>
              </w:rPr>
              <w:t>“</w:t>
            </w:r>
            <w:r w:rsidRPr="001F79E6">
              <w:rPr>
                <w:rFonts w:ascii="Arial" w:eastAsia="Times New Roman" w:hAnsi="Arial"/>
                <w:b/>
                <w:bCs/>
                <w:sz w:val="19"/>
                <w:szCs w:val="19"/>
              </w:rPr>
              <w:t>Regulation</w:t>
            </w:r>
            <w:r w:rsidRPr="001F79E6">
              <w:rPr>
                <w:rFonts w:ascii="Arial" w:eastAsia="Times New Roman" w:hAnsi="Arial"/>
                <w:bCs/>
                <w:sz w:val="19"/>
                <w:szCs w:val="19"/>
              </w:rPr>
              <w:t>”</w:t>
            </w:r>
            <w:r w:rsidRPr="001F79E6">
              <w:rPr>
                <w:rFonts w:ascii="Arial" w:eastAsia="Times New Roman" w:hAnsi="Arial"/>
                <w:sz w:val="19"/>
                <w:szCs w:val="19"/>
              </w:rPr>
              <w:t>).</w:t>
            </w:r>
          </w:p>
          <w:p w14:paraId="580F6572" w14:textId="77777777" w:rsidR="00DE3F3A" w:rsidRPr="001F79E6" w:rsidRDefault="00DE3F3A" w:rsidP="001F79E6">
            <w:pPr>
              <w:spacing w:line="252" w:lineRule="auto"/>
              <w:rPr>
                <w:rFonts w:ascii="Arial" w:eastAsia="Times New Roman" w:hAnsi="Arial"/>
                <w:sz w:val="19"/>
                <w:szCs w:val="19"/>
              </w:rPr>
            </w:pPr>
          </w:p>
          <w:p w14:paraId="61B3B7DB" w14:textId="777E1CCC" w:rsidR="00DE3F3A" w:rsidRPr="001F79E6" w:rsidRDefault="007639E9" w:rsidP="006D47B8">
            <w:pPr>
              <w:pStyle w:val="ListParagraph"/>
              <w:numPr>
                <w:ilvl w:val="0"/>
                <w:numId w:val="15"/>
              </w:numPr>
              <w:tabs>
                <w:tab w:val="left" w:pos="351"/>
              </w:tabs>
              <w:spacing w:line="252" w:lineRule="auto"/>
              <w:jc w:val="both"/>
              <w:rPr>
                <w:rFonts w:ascii="Arial" w:hAnsi="Arial"/>
                <w:sz w:val="19"/>
                <w:szCs w:val="19"/>
              </w:rPr>
            </w:pPr>
            <w:r w:rsidRPr="001F79E6">
              <w:rPr>
                <w:rFonts w:ascii="Arial" w:eastAsia="Times New Roman" w:hAnsi="Arial"/>
                <w:sz w:val="19"/>
                <w:szCs w:val="19"/>
              </w:rPr>
              <w:t xml:space="preserve">Each </w:t>
            </w:r>
            <w:r w:rsidR="00DE3F3A" w:rsidRPr="001F79E6">
              <w:rPr>
                <w:rFonts w:ascii="Arial" w:eastAsia="Times New Roman" w:hAnsi="Arial"/>
                <w:sz w:val="19"/>
                <w:szCs w:val="19"/>
              </w:rPr>
              <w:t>participant</w:t>
            </w:r>
            <w:r w:rsidRPr="001F79E6">
              <w:rPr>
                <w:rFonts w:ascii="Arial" w:eastAsia="Times New Roman" w:hAnsi="Arial"/>
                <w:sz w:val="19"/>
                <w:szCs w:val="19"/>
              </w:rPr>
              <w:t>, in accessing and using the platform,</w:t>
            </w:r>
            <w:r w:rsidR="00DE3F3A" w:rsidRPr="001F79E6">
              <w:rPr>
                <w:rFonts w:ascii="Arial" w:eastAsia="Times New Roman" w:hAnsi="Arial"/>
                <w:sz w:val="19"/>
                <w:szCs w:val="19"/>
              </w:rPr>
              <w:t xml:space="preserve"> must successfully complete the registration process </w:t>
            </w:r>
            <w:r w:rsidR="00DE3F3A" w:rsidRPr="001F79E6">
              <w:rPr>
                <w:rFonts w:ascii="Arial" w:eastAsia="Times New Roman" w:hAnsi="Arial"/>
                <w:b/>
                <w:bCs/>
                <w:sz w:val="19"/>
                <w:szCs w:val="19"/>
              </w:rPr>
              <w:t>on the “txcmarkets.com” website</w:t>
            </w:r>
            <w:r w:rsidR="00DE3F3A" w:rsidRPr="001F79E6">
              <w:rPr>
                <w:rFonts w:ascii="Arial" w:eastAsia="Times New Roman" w:hAnsi="Arial"/>
                <w:sz w:val="19"/>
                <w:szCs w:val="19"/>
              </w:rPr>
              <w:t xml:space="preserve">, after which an </w:t>
            </w:r>
            <w:r w:rsidR="00246D50" w:rsidRPr="001F79E6">
              <w:rPr>
                <w:rFonts w:ascii="Arial" w:eastAsia="Times New Roman" w:hAnsi="Arial"/>
                <w:sz w:val="19"/>
                <w:szCs w:val="19"/>
              </w:rPr>
              <w:t>“</w:t>
            </w:r>
            <w:r w:rsidR="00DE3F3A" w:rsidRPr="001F79E6">
              <w:rPr>
                <w:rFonts w:ascii="Arial" w:eastAsia="Times New Roman" w:hAnsi="Arial"/>
                <w:sz w:val="19"/>
                <w:szCs w:val="19"/>
              </w:rPr>
              <w:t>account</w:t>
            </w:r>
            <w:r w:rsidR="00246D50" w:rsidRPr="001F79E6">
              <w:rPr>
                <w:rFonts w:ascii="Arial" w:eastAsia="Times New Roman" w:hAnsi="Arial"/>
                <w:sz w:val="19"/>
                <w:szCs w:val="19"/>
              </w:rPr>
              <w:t>”</w:t>
            </w:r>
            <w:r w:rsidR="00DE3F3A" w:rsidRPr="001F79E6">
              <w:rPr>
                <w:rFonts w:ascii="Arial" w:eastAsia="Times New Roman" w:hAnsi="Arial"/>
                <w:sz w:val="19"/>
                <w:szCs w:val="19"/>
              </w:rPr>
              <w:t xml:space="preserve"> will be </w:t>
            </w:r>
            <w:r w:rsidR="00246D50" w:rsidRPr="001F79E6">
              <w:rPr>
                <w:rFonts w:ascii="Arial" w:eastAsia="Times New Roman" w:hAnsi="Arial"/>
                <w:sz w:val="19"/>
                <w:szCs w:val="19"/>
              </w:rPr>
              <w:t>launched</w:t>
            </w:r>
            <w:r w:rsidR="00DE3F3A" w:rsidRPr="001F79E6">
              <w:rPr>
                <w:rFonts w:ascii="Arial" w:eastAsia="Times New Roman" w:hAnsi="Arial"/>
                <w:sz w:val="19"/>
                <w:szCs w:val="19"/>
              </w:rPr>
              <w:t>. Each user</w:t>
            </w:r>
            <w:r w:rsidR="00246D50" w:rsidRPr="001F79E6">
              <w:rPr>
                <w:rFonts w:ascii="Arial" w:eastAsia="Times New Roman" w:hAnsi="Arial"/>
                <w:sz w:val="19"/>
                <w:szCs w:val="19"/>
              </w:rPr>
              <w:t>,</w:t>
            </w:r>
            <w:r w:rsidR="00DE3F3A" w:rsidRPr="001F79E6">
              <w:rPr>
                <w:rFonts w:ascii="Arial" w:eastAsia="Times New Roman" w:hAnsi="Arial"/>
                <w:sz w:val="19"/>
                <w:szCs w:val="19"/>
              </w:rPr>
              <w:t xml:space="preserve"> </w:t>
            </w:r>
            <w:r w:rsidR="00246D50" w:rsidRPr="001F79E6">
              <w:rPr>
                <w:rFonts w:ascii="Arial" w:eastAsia="Times New Roman" w:hAnsi="Arial"/>
                <w:sz w:val="19"/>
                <w:szCs w:val="19"/>
              </w:rPr>
              <w:t xml:space="preserve">based on the assigned profile reported in the </w:t>
            </w:r>
            <w:r w:rsidR="00246D50" w:rsidRPr="001F79E6">
              <w:rPr>
                <w:rFonts w:ascii="Arial" w:eastAsia="Times New Roman" w:hAnsi="Arial"/>
                <w:b/>
                <w:bCs/>
                <w:sz w:val="19"/>
                <w:szCs w:val="19"/>
              </w:rPr>
              <w:t>Regulation</w:t>
            </w:r>
            <w:r w:rsidR="00246D50" w:rsidRPr="001F79E6">
              <w:rPr>
                <w:rFonts w:ascii="Arial" w:eastAsia="Times New Roman" w:hAnsi="Arial"/>
                <w:bCs/>
                <w:sz w:val="19"/>
                <w:szCs w:val="19"/>
              </w:rPr>
              <w:t>,</w:t>
            </w:r>
            <w:r w:rsidR="00246D50" w:rsidRPr="001F79E6">
              <w:rPr>
                <w:rFonts w:ascii="Arial" w:eastAsia="Times New Roman" w:hAnsi="Arial"/>
                <w:sz w:val="19"/>
                <w:szCs w:val="19"/>
              </w:rPr>
              <w:t xml:space="preserve"> </w:t>
            </w:r>
            <w:r w:rsidR="00DE3F3A" w:rsidRPr="001F79E6">
              <w:rPr>
                <w:rFonts w:ascii="Arial" w:eastAsia="Times New Roman" w:hAnsi="Arial"/>
                <w:sz w:val="19"/>
                <w:szCs w:val="19"/>
              </w:rPr>
              <w:t xml:space="preserve">will be able to perform certain activities on the platform, some of which legally bind the participant. </w:t>
            </w:r>
          </w:p>
          <w:p w14:paraId="46A1268C" w14:textId="127499F0" w:rsidR="00DE3F3A" w:rsidRPr="001F79E6" w:rsidRDefault="00DE3F3A" w:rsidP="001F79E6">
            <w:pPr>
              <w:spacing w:line="252" w:lineRule="auto"/>
              <w:rPr>
                <w:rFonts w:ascii="Arial" w:hAnsi="Arial"/>
                <w:sz w:val="19"/>
                <w:szCs w:val="19"/>
              </w:rPr>
            </w:pPr>
          </w:p>
          <w:p w14:paraId="1E42363A" w14:textId="77777777" w:rsidR="00C52E18" w:rsidRPr="001F79E6" w:rsidRDefault="00C52E18" w:rsidP="001F79E6">
            <w:pPr>
              <w:spacing w:line="252" w:lineRule="auto"/>
              <w:rPr>
                <w:rFonts w:ascii="Arial" w:hAnsi="Arial"/>
                <w:sz w:val="19"/>
                <w:szCs w:val="19"/>
              </w:rPr>
            </w:pPr>
          </w:p>
          <w:p w14:paraId="2F50A878" w14:textId="1AB24B4F" w:rsidR="00DE3F3A" w:rsidRPr="001F79E6" w:rsidRDefault="00DE3F3A" w:rsidP="006D47B8">
            <w:pPr>
              <w:pStyle w:val="ListParagraph"/>
              <w:numPr>
                <w:ilvl w:val="0"/>
                <w:numId w:val="15"/>
              </w:numPr>
              <w:tabs>
                <w:tab w:val="left" w:pos="351"/>
              </w:tabs>
              <w:spacing w:line="252" w:lineRule="auto"/>
              <w:jc w:val="both"/>
              <w:rPr>
                <w:rFonts w:ascii="Arial" w:eastAsia="Times New Roman" w:hAnsi="Arial"/>
                <w:sz w:val="19"/>
                <w:szCs w:val="19"/>
              </w:rPr>
            </w:pPr>
            <w:r w:rsidRPr="001F79E6">
              <w:rPr>
                <w:rFonts w:ascii="Arial" w:eastAsia="Times New Roman" w:hAnsi="Arial"/>
                <w:sz w:val="19"/>
                <w:szCs w:val="19"/>
              </w:rPr>
              <w:t xml:space="preserve">The </w:t>
            </w:r>
            <w:r w:rsidR="00F33AA6" w:rsidRPr="001F79E6">
              <w:rPr>
                <w:rFonts w:ascii="Arial" w:eastAsia="Times New Roman" w:hAnsi="Arial"/>
                <w:sz w:val="19"/>
                <w:szCs w:val="19"/>
              </w:rPr>
              <w:t xml:space="preserve">Buyer </w:t>
            </w:r>
            <w:r w:rsidRPr="001F79E6">
              <w:rPr>
                <w:rFonts w:ascii="Arial" w:eastAsia="Times New Roman" w:hAnsi="Arial"/>
                <w:sz w:val="19"/>
                <w:szCs w:val="19"/>
              </w:rPr>
              <w:t xml:space="preserve">is interested in having access to and using the Platform and, for this purpose, intends to identify the subjects authorized to carry out the related activities, </w:t>
            </w:r>
            <w:r w:rsidR="00246D50" w:rsidRPr="001F79E6">
              <w:rPr>
                <w:rFonts w:ascii="Arial" w:eastAsia="Times New Roman" w:hAnsi="Arial"/>
                <w:sz w:val="19"/>
                <w:szCs w:val="19"/>
              </w:rPr>
              <w:t>such as</w:t>
            </w:r>
            <w:r w:rsidRPr="001F79E6">
              <w:rPr>
                <w:rFonts w:ascii="Arial" w:eastAsia="Times New Roman" w:hAnsi="Arial"/>
                <w:sz w:val="19"/>
                <w:szCs w:val="19"/>
              </w:rPr>
              <w:t xml:space="preserve"> the registration on the Platform and the signing of the </w:t>
            </w:r>
            <w:r w:rsidR="00246D50" w:rsidRPr="001F79E6">
              <w:rPr>
                <w:rFonts w:ascii="Arial" w:eastAsia="Times New Roman" w:hAnsi="Arial"/>
                <w:sz w:val="19"/>
                <w:szCs w:val="19"/>
              </w:rPr>
              <w:t xml:space="preserve">requested </w:t>
            </w:r>
            <w:r w:rsidRPr="001F79E6">
              <w:rPr>
                <w:rFonts w:ascii="Arial" w:eastAsia="Times New Roman" w:hAnsi="Arial"/>
                <w:sz w:val="19"/>
                <w:szCs w:val="19"/>
              </w:rPr>
              <w:t>documentation for the use of such Platform.</w:t>
            </w:r>
          </w:p>
          <w:p w14:paraId="445BD4BE" w14:textId="6AF74A51" w:rsidR="00DE3F3A" w:rsidRPr="001F79E6" w:rsidRDefault="00DE3F3A">
            <w:pPr>
              <w:tabs>
                <w:tab w:val="left" w:pos="351"/>
              </w:tabs>
              <w:spacing w:line="252" w:lineRule="auto"/>
              <w:jc w:val="both"/>
              <w:rPr>
                <w:rFonts w:ascii="Arial" w:hAnsi="Arial"/>
                <w:sz w:val="19"/>
                <w:szCs w:val="19"/>
              </w:rPr>
            </w:pPr>
          </w:p>
          <w:p w14:paraId="2BEAFF56" w14:textId="77777777" w:rsidR="00C52E18" w:rsidRPr="001F79E6" w:rsidRDefault="00C52E18">
            <w:pPr>
              <w:tabs>
                <w:tab w:val="left" w:pos="351"/>
              </w:tabs>
              <w:spacing w:line="252" w:lineRule="auto"/>
              <w:jc w:val="both"/>
              <w:rPr>
                <w:rFonts w:ascii="Arial" w:hAnsi="Arial"/>
                <w:sz w:val="24"/>
                <w:szCs w:val="24"/>
              </w:rPr>
            </w:pPr>
          </w:p>
          <w:p w14:paraId="11FD4C00" w14:textId="28E0BD85" w:rsidR="00DE3F3A" w:rsidRPr="001F79E6" w:rsidRDefault="00DE3F3A">
            <w:pPr>
              <w:pStyle w:val="ListParagraph"/>
              <w:numPr>
                <w:ilvl w:val="0"/>
                <w:numId w:val="15"/>
              </w:numPr>
              <w:tabs>
                <w:tab w:val="left" w:pos="351"/>
              </w:tabs>
              <w:spacing w:line="252" w:lineRule="auto"/>
              <w:jc w:val="both"/>
              <w:rPr>
                <w:rFonts w:ascii="Arial" w:hAnsi="Arial"/>
                <w:sz w:val="19"/>
                <w:szCs w:val="19"/>
              </w:rPr>
            </w:pPr>
            <w:r w:rsidRPr="001F79E6">
              <w:rPr>
                <w:rFonts w:ascii="Arial" w:hAnsi="Arial"/>
                <w:sz w:val="19"/>
                <w:szCs w:val="19"/>
              </w:rPr>
              <w:t xml:space="preserve">The </w:t>
            </w:r>
            <w:r w:rsidR="00156906" w:rsidRPr="001F79E6">
              <w:rPr>
                <w:rFonts w:ascii="Arial" w:eastAsia="Times New Roman" w:hAnsi="Arial"/>
                <w:sz w:val="19"/>
                <w:szCs w:val="19"/>
              </w:rPr>
              <w:t>Buyer</w:t>
            </w:r>
            <w:r w:rsidRPr="001F79E6">
              <w:rPr>
                <w:rFonts w:ascii="Arial" w:hAnsi="Arial"/>
                <w:sz w:val="19"/>
                <w:szCs w:val="19"/>
              </w:rPr>
              <w:t>, in order to comply with current privacy and data protection legislation, informs the Attorneys, as better identified below, that:</w:t>
            </w:r>
          </w:p>
          <w:p w14:paraId="3D5960B6" w14:textId="3FBC5E58" w:rsidR="00DE3F3A" w:rsidRPr="001F79E6" w:rsidRDefault="00DE3F3A" w:rsidP="00DE3F3A">
            <w:pPr>
              <w:rPr>
                <w:rFonts w:ascii="Arial" w:hAnsi="Arial"/>
                <w:sz w:val="19"/>
                <w:szCs w:val="19"/>
              </w:rPr>
            </w:pPr>
          </w:p>
          <w:p w14:paraId="632737C3" w14:textId="593A1D98" w:rsidR="00C52E18" w:rsidRPr="001F79E6" w:rsidRDefault="00C52E18" w:rsidP="00DE3F3A">
            <w:pPr>
              <w:rPr>
                <w:rFonts w:ascii="Arial" w:hAnsi="Arial"/>
                <w:sz w:val="19"/>
                <w:szCs w:val="19"/>
              </w:rPr>
            </w:pPr>
          </w:p>
          <w:p w14:paraId="28DFEF40" w14:textId="65D61AA9" w:rsidR="00DE3F3A" w:rsidRPr="001F79E6" w:rsidRDefault="00DE3F3A" w:rsidP="00461B70">
            <w:pPr>
              <w:pStyle w:val="ListParagraph"/>
              <w:numPr>
                <w:ilvl w:val="1"/>
                <w:numId w:val="15"/>
              </w:numPr>
              <w:tabs>
                <w:tab w:val="left" w:pos="351"/>
              </w:tabs>
              <w:spacing w:line="252" w:lineRule="auto"/>
              <w:jc w:val="both"/>
              <w:rPr>
                <w:rFonts w:ascii="Arial" w:hAnsi="Arial"/>
                <w:sz w:val="19"/>
                <w:szCs w:val="19"/>
              </w:rPr>
            </w:pPr>
            <w:r w:rsidRPr="001F79E6">
              <w:rPr>
                <w:rFonts w:ascii="Arial" w:hAnsi="Arial"/>
                <w:sz w:val="19"/>
                <w:szCs w:val="19"/>
              </w:rPr>
              <w:t xml:space="preserve">the use of the platform by the Attorneys constitutes a tool which is made available to its employees and/or consultants in order to allow the Attorneys to carry out the employment relationship or the consultancy </w:t>
            </w:r>
            <w:proofErr w:type="gramStart"/>
            <w:r w:rsidRPr="001F79E6">
              <w:rPr>
                <w:rFonts w:ascii="Arial" w:hAnsi="Arial"/>
                <w:sz w:val="19"/>
                <w:szCs w:val="19"/>
              </w:rPr>
              <w:t>contract;</w:t>
            </w:r>
            <w:proofErr w:type="gramEnd"/>
          </w:p>
          <w:p w14:paraId="61C9BC27" w14:textId="77777777" w:rsidR="006D47B8" w:rsidRPr="001F79E6" w:rsidRDefault="006D47B8" w:rsidP="001F79E6">
            <w:pPr>
              <w:pStyle w:val="ListParagraph"/>
              <w:tabs>
                <w:tab w:val="left" w:pos="351"/>
              </w:tabs>
              <w:spacing w:line="252" w:lineRule="auto"/>
              <w:ind w:left="1440"/>
              <w:jc w:val="both"/>
              <w:rPr>
                <w:rFonts w:ascii="Arial" w:hAnsi="Arial"/>
                <w:sz w:val="19"/>
                <w:szCs w:val="19"/>
              </w:rPr>
            </w:pPr>
          </w:p>
          <w:p w14:paraId="31EA2884" w14:textId="74D28DEE" w:rsidR="00DE3F3A" w:rsidRPr="001F79E6" w:rsidRDefault="00DE3F3A" w:rsidP="001F79E6">
            <w:pPr>
              <w:pStyle w:val="ListParagraph"/>
              <w:numPr>
                <w:ilvl w:val="1"/>
                <w:numId w:val="15"/>
              </w:numPr>
              <w:jc w:val="both"/>
              <w:rPr>
                <w:rFonts w:ascii="Arial" w:hAnsi="Arial"/>
                <w:sz w:val="19"/>
                <w:szCs w:val="19"/>
              </w:rPr>
            </w:pPr>
            <w:r w:rsidRPr="001F79E6">
              <w:rPr>
                <w:rFonts w:ascii="Arial" w:hAnsi="Arial"/>
                <w:sz w:val="19"/>
                <w:szCs w:val="19"/>
              </w:rPr>
              <w:t xml:space="preserve">it will act as their personal data controller </w:t>
            </w:r>
            <w:r w:rsidR="00246D50" w:rsidRPr="001F79E6">
              <w:rPr>
                <w:rFonts w:ascii="Arial" w:hAnsi="Arial"/>
                <w:sz w:val="19"/>
                <w:szCs w:val="19"/>
              </w:rPr>
              <w:t>designating</w:t>
            </w:r>
            <w:r w:rsidRPr="001F79E6">
              <w:rPr>
                <w:rFonts w:ascii="Arial" w:hAnsi="Arial"/>
                <w:sz w:val="19"/>
                <w:szCs w:val="19"/>
              </w:rPr>
              <w:t xml:space="preserve"> </w:t>
            </w:r>
            <w:proofErr w:type="spellStart"/>
            <w:r w:rsidRPr="001F79E6">
              <w:rPr>
                <w:rFonts w:ascii="Arial" w:hAnsi="Arial"/>
                <w:sz w:val="19"/>
                <w:szCs w:val="19"/>
              </w:rPr>
              <w:t>TaXchange</w:t>
            </w:r>
            <w:proofErr w:type="spellEnd"/>
            <w:r w:rsidRPr="001F79E6">
              <w:rPr>
                <w:rFonts w:ascii="Arial" w:hAnsi="Arial"/>
                <w:sz w:val="19"/>
                <w:szCs w:val="19"/>
              </w:rPr>
              <w:t xml:space="preserve"> S.P.A </w:t>
            </w:r>
            <w:r w:rsidR="00246D50" w:rsidRPr="001F79E6">
              <w:rPr>
                <w:rFonts w:ascii="Arial" w:hAnsi="Arial"/>
                <w:sz w:val="19"/>
                <w:szCs w:val="19"/>
              </w:rPr>
              <w:t xml:space="preserve">as data </w:t>
            </w:r>
            <w:proofErr w:type="gramStart"/>
            <w:r w:rsidR="00246D50" w:rsidRPr="001F79E6">
              <w:rPr>
                <w:rFonts w:ascii="Arial" w:hAnsi="Arial"/>
                <w:sz w:val="19"/>
                <w:szCs w:val="19"/>
              </w:rPr>
              <w:t>processor</w:t>
            </w:r>
            <w:r w:rsidRPr="001F79E6">
              <w:rPr>
                <w:rFonts w:ascii="Arial" w:hAnsi="Arial"/>
                <w:sz w:val="19"/>
                <w:szCs w:val="19"/>
              </w:rPr>
              <w:t>;</w:t>
            </w:r>
            <w:proofErr w:type="gramEnd"/>
            <w:r w:rsidRPr="001F79E6">
              <w:rPr>
                <w:rFonts w:ascii="Arial" w:hAnsi="Arial"/>
                <w:sz w:val="19"/>
                <w:szCs w:val="19"/>
              </w:rPr>
              <w:t xml:space="preserve"> </w:t>
            </w:r>
          </w:p>
          <w:p w14:paraId="35F9C62B" w14:textId="77777777" w:rsidR="00DE3F3A" w:rsidRPr="001F79E6" w:rsidRDefault="00DE3F3A" w:rsidP="00DE3F3A">
            <w:pPr>
              <w:spacing w:line="252" w:lineRule="auto"/>
              <w:jc w:val="both"/>
              <w:rPr>
                <w:rFonts w:ascii="Arial" w:hAnsi="Arial"/>
                <w:sz w:val="19"/>
                <w:szCs w:val="19"/>
              </w:rPr>
            </w:pPr>
          </w:p>
        </w:tc>
      </w:tr>
    </w:tbl>
    <w:p w14:paraId="17261E9F" w14:textId="77777777" w:rsidR="00DE3F3A" w:rsidRPr="001F79E6" w:rsidRDefault="00DE3F3A" w:rsidP="00DE3F3A">
      <w:pPr>
        <w:spacing w:line="239" w:lineRule="auto"/>
        <w:jc w:val="center"/>
        <w:rPr>
          <w:rFonts w:ascii="Arial" w:hAnsi="Arial"/>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44546A" w:themeColor="text2"/>
        </w:tblBorders>
        <w:tblLook w:val="04A0" w:firstRow="1" w:lastRow="0" w:firstColumn="1" w:lastColumn="0" w:noHBand="0" w:noVBand="1"/>
      </w:tblPr>
      <w:tblGrid>
        <w:gridCol w:w="4868"/>
        <w:gridCol w:w="4868"/>
      </w:tblGrid>
      <w:tr w:rsidR="00DE3F3A" w:rsidRPr="001F79E6" w14:paraId="693A5DCC" w14:textId="77777777" w:rsidTr="00DE3F3A">
        <w:tc>
          <w:tcPr>
            <w:tcW w:w="4868" w:type="dxa"/>
          </w:tcPr>
          <w:p w14:paraId="17C31FF6" w14:textId="4D6C2570" w:rsidR="00DE3F3A" w:rsidRPr="001F79E6" w:rsidRDefault="00DE3F3A" w:rsidP="00461B70">
            <w:pPr>
              <w:pStyle w:val="ListParagraph"/>
              <w:numPr>
                <w:ilvl w:val="0"/>
                <w:numId w:val="17"/>
              </w:numPr>
              <w:tabs>
                <w:tab w:val="left" w:pos="351"/>
              </w:tabs>
              <w:spacing w:line="252" w:lineRule="auto"/>
              <w:jc w:val="both"/>
              <w:rPr>
                <w:rFonts w:ascii="Arial" w:hAnsi="Arial"/>
                <w:sz w:val="19"/>
                <w:szCs w:val="19"/>
                <w:lang w:val="it-IT"/>
              </w:rPr>
            </w:pPr>
            <w:r w:rsidRPr="001F79E6">
              <w:rPr>
                <w:rFonts w:ascii="Arial" w:hAnsi="Arial"/>
                <w:sz w:val="19"/>
                <w:szCs w:val="19"/>
                <w:lang w:val="it-IT"/>
              </w:rPr>
              <w:lastRenderedPageBreak/>
              <w:t xml:space="preserve">i dettagli sulle modalità con le quali avviene il trattamento dei dati personali per il tramite della piattaforma è meglio specificato nell’informativa </w:t>
            </w:r>
            <w:r w:rsidR="005D1BE4" w:rsidRPr="001F79E6">
              <w:rPr>
                <w:rFonts w:ascii="Arial" w:hAnsi="Arial"/>
                <w:sz w:val="19"/>
                <w:szCs w:val="19"/>
                <w:lang w:val="it-IT"/>
              </w:rPr>
              <w:t>rilasciata dal</w:t>
            </w:r>
            <w:r w:rsidRPr="001F79E6">
              <w:rPr>
                <w:rFonts w:ascii="Arial" w:hAnsi="Arial"/>
                <w:sz w:val="19"/>
                <w:szCs w:val="19"/>
                <w:lang w:val="it-IT"/>
              </w:rPr>
              <w:t xml:space="preserve"> </w:t>
            </w:r>
            <w:r w:rsidR="00156906" w:rsidRPr="001F79E6">
              <w:rPr>
                <w:rFonts w:ascii="Arial" w:hAnsi="Arial"/>
                <w:sz w:val="19"/>
                <w:szCs w:val="19"/>
                <w:lang w:val="it-IT"/>
              </w:rPr>
              <w:t>Buyer</w:t>
            </w:r>
            <w:r w:rsidRPr="001F79E6">
              <w:rPr>
                <w:rFonts w:ascii="Arial" w:hAnsi="Arial"/>
                <w:sz w:val="19"/>
                <w:szCs w:val="19"/>
                <w:lang w:val="it-IT"/>
              </w:rPr>
              <w:t>.</w:t>
            </w:r>
          </w:p>
          <w:p w14:paraId="33ADEC32" w14:textId="77777777" w:rsidR="00DE3F3A" w:rsidRPr="001F79E6" w:rsidRDefault="00DE3F3A" w:rsidP="00DE3F3A">
            <w:pPr>
              <w:tabs>
                <w:tab w:val="left" w:pos="351"/>
              </w:tabs>
              <w:spacing w:line="252" w:lineRule="auto"/>
              <w:jc w:val="both"/>
              <w:rPr>
                <w:rFonts w:ascii="Arial" w:hAnsi="Arial"/>
                <w:sz w:val="19"/>
                <w:szCs w:val="19"/>
                <w:lang w:val="it-IT"/>
              </w:rPr>
            </w:pPr>
          </w:p>
          <w:p w14:paraId="324B0D1C" w14:textId="77777777" w:rsidR="00DE3F3A" w:rsidRPr="001F79E6" w:rsidRDefault="00DE3F3A" w:rsidP="00461B70">
            <w:pPr>
              <w:pStyle w:val="ListParagraph"/>
              <w:numPr>
                <w:ilvl w:val="0"/>
                <w:numId w:val="14"/>
              </w:numPr>
              <w:tabs>
                <w:tab w:val="left" w:pos="679"/>
              </w:tabs>
              <w:spacing w:line="258" w:lineRule="auto"/>
              <w:jc w:val="both"/>
              <w:rPr>
                <w:rFonts w:ascii="Arial" w:eastAsia="Times New Roman" w:hAnsi="Arial"/>
                <w:sz w:val="19"/>
                <w:szCs w:val="19"/>
                <w:lang w:val="it-IT"/>
              </w:rPr>
            </w:pPr>
            <w:r w:rsidRPr="001F79E6">
              <w:rPr>
                <w:rFonts w:ascii="Arial" w:eastAsia="Times New Roman" w:hAnsi="Arial"/>
                <w:sz w:val="19"/>
                <w:szCs w:val="19"/>
                <w:lang w:val="it-IT"/>
              </w:rPr>
              <w:t>Tutti i termini con la iniziale maiuscola utilizzati nel presente documento e non altrimenti definiti avranno il significato ai medesimi attribuito nel Regolamento. Il Regolamento è un documento di cui i singoli Procuratori, come sotto meglio identificati, devono prendere visione e il cui contenuto sono tenuti a ben conoscere nella sua interezza prima di iniziare qualsiasi attività sulla Piattaforma.</w:t>
            </w:r>
          </w:p>
          <w:p w14:paraId="0442C7F0" w14:textId="77777777" w:rsidR="00DE3F3A" w:rsidRPr="001F79E6" w:rsidRDefault="00DE3F3A" w:rsidP="00DE3F3A">
            <w:pPr>
              <w:tabs>
                <w:tab w:val="left" w:pos="351"/>
              </w:tabs>
              <w:spacing w:line="252" w:lineRule="auto"/>
              <w:jc w:val="both"/>
              <w:rPr>
                <w:rFonts w:ascii="Arial" w:hAnsi="Arial"/>
                <w:sz w:val="19"/>
                <w:szCs w:val="19"/>
                <w:lang w:val="it-IT"/>
              </w:rPr>
            </w:pPr>
          </w:p>
          <w:p w14:paraId="10FCF0B9" w14:textId="0170B656" w:rsidR="00DE3F3A" w:rsidRPr="001F79E6" w:rsidRDefault="00DE3F3A" w:rsidP="00DE3F3A">
            <w:pPr>
              <w:tabs>
                <w:tab w:val="left" w:pos="679"/>
              </w:tabs>
              <w:spacing w:line="258" w:lineRule="auto"/>
              <w:jc w:val="both"/>
              <w:rPr>
                <w:rFonts w:ascii="Arial" w:eastAsia="Times New Roman" w:hAnsi="Arial"/>
                <w:sz w:val="19"/>
                <w:szCs w:val="19"/>
                <w:lang w:val="it-IT"/>
              </w:rPr>
            </w:pPr>
            <w:r w:rsidRPr="001F79E6">
              <w:rPr>
                <w:rFonts w:ascii="Arial" w:eastAsia="Times New Roman" w:hAnsi="Arial"/>
                <w:sz w:val="19"/>
                <w:szCs w:val="19"/>
                <w:lang w:val="it-IT"/>
              </w:rPr>
              <w:t xml:space="preserve">Tanto premesso, con la presente procura speciale, il </w:t>
            </w:r>
            <w:r w:rsidR="00156906" w:rsidRPr="001F79E6">
              <w:rPr>
                <w:rFonts w:ascii="Arial" w:eastAsia="Times New Roman" w:hAnsi="Arial"/>
                <w:i/>
                <w:sz w:val="19"/>
                <w:szCs w:val="19"/>
                <w:lang w:val="it-IT"/>
              </w:rPr>
              <w:t>Buyer</w:t>
            </w:r>
            <w:r w:rsidR="00156906" w:rsidRPr="001F79E6">
              <w:rPr>
                <w:rFonts w:ascii="Arial" w:eastAsia="Times New Roman" w:hAnsi="Arial"/>
                <w:sz w:val="19"/>
                <w:szCs w:val="19"/>
                <w:lang w:val="it-IT"/>
              </w:rPr>
              <w:t xml:space="preserve"> </w:t>
            </w:r>
            <w:r w:rsidRPr="001F79E6">
              <w:rPr>
                <w:rFonts w:ascii="Arial" w:eastAsia="Times New Roman" w:hAnsi="Arial"/>
                <w:sz w:val="19"/>
                <w:szCs w:val="19"/>
                <w:lang w:val="it-IT"/>
              </w:rPr>
              <w:t>come sopra rappresentato</w:t>
            </w:r>
          </w:p>
          <w:p w14:paraId="52AB94F7" w14:textId="77777777" w:rsidR="00DE3F3A" w:rsidRPr="001F79E6" w:rsidRDefault="00DE3F3A" w:rsidP="00DE3F3A">
            <w:pPr>
              <w:tabs>
                <w:tab w:val="left" w:pos="351"/>
              </w:tabs>
              <w:spacing w:line="252" w:lineRule="auto"/>
              <w:jc w:val="both"/>
              <w:rPr>
                <w:rFonts w:ascii="Arial" w:hAnsi="Arial"/>
                <w:sz w:val="19"/>
                <w:szCs w:val="19"/>
                <w:lang w:val="it-IT"/>
              </w:rPr>
            </w:pPr>
          </w:p>
          <w:p w14:paraId="1B7EA492" w14:textId="77777777" w:rsidR="00DE3F3A" w:rsidRPr="001F79E6" w:rsidRDefault="00DE3F3A" w:rsidP="00DE3F3A">
            <w:pPr>
              <w:tabs>
                <w:tab w:val="left" w:pos="351"/>
              </w:tabs>
              <w:spacing w:line="252" w:lineRule="auto"/>
              <w:jc w:val="both"/>
              <w:rPr>
                <w:rFonts w:ascii="Arial" w:hAnsi="Arial"/>
                <w:sz w:val="19"/>
                <w:szCs w:val="19"/>
                <w:lang w:val="it-IT"/>
              </w:rPr>
            </w:pPr>
          </w:p>
          <w:p w14:paraId="647C2A89" w14:textId="77777777" w:rsidR="00DE3F3A" w:rsidRPr="001F79E6" w:rsidRDefault="00DE3F3A" w:rsidP="00DE3F3A">
            <w:pPr>
              <w:tabs>
                <w:tab w:val="left" w:pos="351"/>
              </w:tabs>
              <w:spacing w:line="252" w:lineRule="auto"/>
              <w:jc w:val="both"/>
              <w:rPr>
                <w:rFonts w:ascii="Arial" w:hAnsi="Arial"/>
                <w:sz w:val="19"/>
                <w:szCs w:val="19"/>
                <w:lang w:val="it-IT"/>
              </w:rPr>
            </w:pPr>
          </w:p>
          <w:p w14:paraId="0A78BE23" w14:textId="77777777" w:rsidR="00DE3F3A" w:rsidRPr="001F79E6" w:rsidRDefault="00DE3F3A" w:rsidP="00DE3F3A">
            <w:pPr>
              <w:spacing w:line="0" w:lineRule="atLeast"/>
              <w:jc w:val="center"/>
              <w:rPr>
                <w:rFonts w:ascii="Arial" w:eastAsia="Times New Roman" w:hAnsi="Arial"/>
                <w:b/>
                <w:sz w:val="22"/>
                <w:lang w:val="it-IT"/>
              </w:rPr>
            </w:pPr>
            <w:r w:rsidRPr="001F79E6">
              <w:rPr>
                <w:rFonts w:ascii="Arial" w:eastAsia="Times New Roman" w:hAnsi="Arial"/>
                <w:b/>
                <w:sz w:val="22"/>
                <w:lang w:val="it-IT"/>
              </w:rPr>
              <w:t>NOMINA</w:t>
            </w:r>
          </w:p>
          <w:p w14:paraId="5522FB90" w14:textId="155C288A" w:rsidR="00DE3F3A" w:rsidRPr="001F79E6" w:rsidRDefault="005D1BE4" w:rsidP="00DE3F3A">
            <w:pPr>
              <w:tabs>
                <w:tab w:val="left" w:pos="351"/>
              </w:tabs>
              <w:spacing w:line="252" w:lineRule="auto"/>
              <w:jc w:val="both"/>
              <w:rPr>
                <w:rFonts w:ascii="Arial" w:hAnsi="Arial"/>
                <w:sz w:val="19"/>
                <w:szCs w:val="19"/>
                <w:lang w:val="it-IT"/>
              </w:rPr>
            </w:pPr>
            <w:r w:rsidRPr="001F79E6">
              <w:rPr>
                <w:rFonts w:ascii="Arial" w:hAnsi="Arial"/>
                <w:sz w:val="19"/>
                <w:szCs w:val="19"/>
                <w:lang w:val="it-IT"/>
              </w:rPr>
              <w:t>_________________________</w:t>
            </w:r>
            <w:r w:rsidR="00DE3F3A" w:rsidRPr="001F79E6">
              <w:rPr>
                <w:rFonts w:ascii="Arial" w:hAnsi="Arial"/>
                <w:sz w:val="19"/>
                <w:szCs w:val="19"/>
                <w:lang w:val="it-IT"/>
              </w:rPr>
              <w:t xml:space="preserve">, domiciliato per la carica presso la sede del </w:t>
            </w:r>
            <w:r w:rsidR="00F33AA6" w:rsidRPr="001F79E6">
              <w:rPr>
                <w:rFonts w:ascii="Arial" w:eastAsia="Times New Roman" w:hAnsi="Arial"/>
                <w:sz w:val="19"/>
                <w:szCs w:val="19"/>
                <w:lang w:val="it-IT"/>
              </w:rPr>
              <w:t xml:space="preserve">Buyer </w:t>
            </w:r>
            <w:r w:rsidR="00DE3F3A" w:rsidRPr="001F79E6">
              <w:rPr>
                <w:rFonts w:ascii="Arial" w:hAnsi="Arial"/>
                <w:sz w:val="19"/>
                <w:szCs w:val="19"/>
                <w:lang w:val="it-IT"/>
              </w:rPr>
              <w:t>quale procuratore speciale (il “</w:t>
            </w:r>
            <w:r w:rsidR="00DE3F3A" w:rsidRPr="001F79E6">
              <w:rPr>
                <w:rFonts w:ascii="Arial" w:hAnsi="Arial"/>
                <w:b/>
                <w:bCs/>
                <w:sz w:val="19"/>
                <w:szCs w:val="19"/>
                <w:lang w:val="it-IT"/>
              </w:rPr>
              <w:t>Procuratore</w:t>
            </w:r>
            <w:r w:rsidR="00DE3F3A" w:rsidRPr="001F79E6">
              <w:rPr>
                <w:rFonts w:ascii="Arial" w:hAnsi="Arial"/>
                <w:sz w:val="19"/>
                <w:szCs w:val="19"/>
                <w:lang w:val="it-IT"/>
              </w:rPr>
              <w:t xml:space="preserve">”), affinché, in nome e per conto del </w:t>
            </w:r>
            <w:r w:rsidR="00156906" w:rsidRPr="001F79E6">
              <w:rPr>
                <w:rFonts w:ascii="Arial" w:eastAsia="Times New Roman" w:hAnsi="Arial"/>
                <w:sz w:val="19"/>
                <w:szCs w:val="19"/>
                <w:lang w:val="it-IT"/>
              </w:rPr>
              <w:t>Buyer</w:t>
            </w:r>
            <w:r w:rsidR="00DE3F3A" w:rsidRPr="001F79E6">
              <w:rPr>
                <w:rFonts w:ascii="Arial" w:hAnsi="Arial"/>
                <w:sz w:val="19"/>
                <w:szCs w:val="19"/>
                <w:lang w:val="it-IT"/>
              </w:rPr>
              <w:t>, il Procuratore provveda a:</w:t>
            </w:r>
          </w:p>
          <w:p w14:paraId="3A199BA7" w14:textId="77777777" w:rsidR="00DE3F3A" w:rsidRPr="001F79E6" w:rsidRDefault="00DE3F3A" w:rsidP="00DE3F3A">
            <w:pPr>
              <w:tabs>
                <w:tab w:val="left" w:pos="351"/>
              </w:tabs>
              <w:spacing w:line="252" w:lineRule="auto"/>
              <w:jc w:val="both"/>
              <w:rPr>
                <w:rFonts w:ascii="Arial" w:hAnsi="Arial"/>
                <w:sz w:val="19"/>
                <w:szCs w:val="19"/>
                <w:lang w:val="it-IT"/>
              </w:rPr>
            </w:pPr>
          </w:p>
          <w:p w14:paraId="0375356E" w14:textId="77777777" w:rsidR="00DE3F3A" w:rsidRPr="001F79E6" w:rsidRDefault="00DE3F3A" w:rsidP="00DE3F3A">
            <w:pPr>
              <w:tabs>
                <w:tab w:val="left" w:pos="679"/>
              </w:tabs>
              <w:spacing w:line="258" w:lineRule="auto"/>
              <w:jc w:val="both"/>
              <w:rPr>
                <w:rFonts w:ascii="Arial" w:eastAsia="Times New Roman" w:hAnsi="Arial"/>
                <w:i/>
                <w:iCs/>
                <w:sz w:val="19"/>
                <w:szCs w:val="19"/>
                <w:lang w:val="it-IT"/>
              </w:rPr>
            </w:pPr>
            <w:r w:rsidRPr="001F79E6">
              <w:rPr>
                <w:rFonts w:ascii="Arial" w:eastAsia="Times New Roman" w:hAnsi="Arial"/>
                <w:iCs/>
                <w:sz w:val="19"/>
                <w:szCs w:val="19"/>
                <w:lang w:val="it-IT"/>
              </w:rPr>
              <w:t>[</w:t>
            </w:r>
            <w:r w:rsidRPr="001F79E6">
              <w:rPr>
                <w:rFonts w:ascii="Arial" w:eastAsia="Times New Roman" w:hAnsi="Arial"/>
                <w:i/>
                <w:iCs/>
                <w:sz w:val="19"/>
                <w:szCs w:val="19"/>
                <w:lang w:val="it-IT"/>
              </w:rPr>
              <w:t>Barrare il profilo prescelto per il singolo Procuratore</w:t>
            </w:r>
            <w:r w:rsidRPr="001F79E6">
              <w:rPr>
                <w:rFonts w:ascii="Arial" w:eastAsia="Times New Roman" w:hAnsi="Arial"/>
                <w:iCs/>
                <w:sz w:val="19"/>
                <w:szCs w:val="19"/>
                <w:lang w:val="it-IT"/>
              </w:rPr>
              <w:t>]</w:t>
            </w:r>
          </w:p>
          <w:p w14:paraId="428F75AF" w14:textId="77777777" w:rsidR="00DE3F3A" w:rsidRPr="001F79E6" w:rsidRDefault="00DE3F3A" w:rsidP="00DE3F3A">
            <w:pPr>
              <w:tabs>
                <w:tab w:val="left" w:pos="351"/>
              </w:tabs>
              <w:spacing w:line="252" w:lineRule="auto"/>
              <w:jc w:val="both"/>
              <w:rPr>
                <w:rFonts w:ascii="Arial" w:hAnsi="Arial"/>
                <w:sz w:val="19"/>
                <w:szCs w:val="19"/>
                <w:lang w:val="it-IT"/>
              </w:rPr>
            </w:pPr>
          </w:p>
          <w:p w14:paraId="14A2814F" w14:textId="77777777" w:rsidR="00DE3F3A" w:rsidRPr="001F79E6" w:rsidRDefault="00DE3F3A" w:rsidP="00461B70">
            <w:pPr>
              <w:pStyle w:val="ListParagraph"/>
              <w:numPr>
                <w:ilvl w:val="0"/>
                <w:numId w:val="4"/>
              </w:numPr>
              <w:tabs>
                <w:tab w:val="left" w:pos="351"/>
              </w:tabs>
              <w:spacing w:line="252" w:lineRule="auto"/>
              <w:jc w:val="both"/>
              <w:rPr>
                <w:rFonts w:ascii="Arial" w:hAnsi="Arial"/>
                <w:b/>
                <w:bCs/>
                <w:sz w:val="19"/>
                <w:szCs w:val="19"/>
                <w:lang w:val="it-IT"/>
              </w:rPr>
            </w:pPr>
            <w:r w:rsidRPr="001F79E6">
              <w:rPr>
                <w:rFonts w:ascii="Arial" w:hAnsi="Arial"/>
                <w:b/>
                <w:bCs/>
                <w:sz w:val="19"/>
                <w:szCs w:val="19"/>
                <w:lang w:val="it-IT"/>
              </w:rPr>
              <w:t xml:space="preserve">Profilo Utente di tipo Iscrizione alla Piattaforma (da selezionare solo una volta) </w:t>
            </w:r>
          </w:p>
          <w:p w14:paraId="39477929" w14:textId="77777777" w:rsidR="00DE3F3A" w:rsidRPr="001F79E6" w:rsidRDefault="00DE3F3A" w:rsidP="00DE3F3A">
            <w:pPr>
              <w:tabs>
                <w:tab w:val="left" w:pos="351"/>
              </w:tabs>
              <w:spacing w:line="252" w:lineRule="auto"/>
              <w:ind w:left="360"/>
              <w:jc w:val="both"/>
              <w:rPr>
                <w:rFonts w:ascii="Arial" w:hAnsi="Arial"/>
                <w:b/>
                <w:bCs/>
                <w:sz w:val="19"/>
                <w:szCs w:val="19"/>
                <w:lang w:val="it-IT"/>
              </w:rPr>
            </w:pPr>
          </w:p>
          <w:p w14:paraId="05FFDBFC" w14:textId="6E2CFB16" w:rsidR="00DE3F3A" w:rsidRPr="001F79E6" w:rsidRDefault="00DE3F3A" w:rsidP="00DE3F3A">
            <w:pPr>
              <w:tabs>
                <w:tab w:val="left" w:pos="351"/>
              </w:tabs>
              <w:spacing w:line="252" w:lineRule="auto"/>
              <w:ind w:left="360"/>
              <w:jc w:val="both"/>
              <w:rPr>
                <w:rFonts w:ascii="Arial" w:hAnsi="Arial"/>
                <w:b/>
                <w:bCs/>
                <w:i/>
                <w:iCs/>
                <w:sz w:val="19"/>
                <w:szCs w:val="19"/>
                <w:lang w:val="it-IT"/>
              </w:rPr>
            </w:pPr>
            <w:r w:rsidRPr="001F79E6">
              <w:rPr>
                <w:rFonts w:ascii="Arial" w:hAnsi="Arial"/>
                <w:b/>
                <w:bCs/>
                <w:i/>
                <w:iCs/>
                <w:sz w:val="19"/>
                <w:szCs w:val="19"/>
                <w:lang w:val="it-IT"/>
              </w:rPr>
              <w:t xml:space="preserve">Nota bene: questo profilo deve essere sempre selezionato per il soggetto che dovrà procedere alla registrazione del </w:t>
            </w:r>
            <w:r w:rsidR="00F33AA6" w:rsidRPr="001F79E6">
              <w:rPr>
                <w:rFonts w:ascii="Arial" w:hAnsi="Arial"/>
                <w:b/>
                <w:bCs/>
                <w:i/>
                <w:iCs/>
                <w:sz w:val="19"/>
                <w:szCs w:val="19"/>
                <w:lang w:val="it-IT"/>
              </w:rPr>
              <w:t>Buyer</w:t>
            </w:r>
            <w:r w:rsidRPr="001F79E6">
              <w:rPr>
                <w:rFonts w:ascii="Arial" w:hAnsi="Arial"/>
                <w:b/>
                <w:bCs/>
                <w:i/>
                <w:iCs/>
                <w:sz w:val="19"/>
                <w:szCs w:val="19"/>
                <w:lang w:val="it-IT"/>
              </w:rPr>
              <w:t xml:space="preserve"> sulla Piattaforma</w:t>
            </w:r>
          </w:p>
          <w:p w14:paraId="43A70DF7" w14:textId="77777777" w:rsidR="00DE3F3A" w:rsidRPr="001F79E6" w:rsidRDefault="00DE3F3A" w:rsidP="00DE3F3A">
            <w:pPr>
              <w:tabs>
                <w:tab w:val="left" w:pos="351"/>
              </w:tabs>
              <w:spacing w:line="252" w:lineRule="auto"/>
              <w:jc w:val="both"/>
              <w:rPr>
                <w:rFonts w:ascii="Arial" w:hAnsi="Arial"/>
                <w:sz w:val="19"/>
                <w:szCs w:val="19"/>
                <w:lang w:val="it-IT"/>
              </w:rPr>
            </w:pPr>
          </w:p>
          <w:p w14:paraId="7ACF9824" w14:textId="50E6968D" w:rsidR="00DE3F3A" w:rsidRPr="001F79E6" w:rsidRDefault="00DE3F3A" w:rsidP="00461B70">
            <w:pPr>
              <w:pStyle w:val="ListParagraph"/>
              <w:numPr>
                <w:ilvl w:val="0"/>
                <w:numId w:val="5"/>
              </w:numPr>
              <w:tabs>
                <w:tab w:val="left" w:pos="351"/>
              </w:tabs>
              <w:spacing w:line="252" w:lineRule="auto"/>
              <w:ind w:left="1080"/>
              <w:jc w:val="both"/>
              <w:rPr>
                <w:rFonts w:ascii="Arial" w:hAnsi="Arial"/>
                <w:sz w:val="19"/>
                <w:szCs w:val="19"/>
                <w:lang w:val="it-IT"/>
              </w:rPr>
            </w:pPr>
            <w:r w:rsidRPr="001F79E6">
              <w:rPr>
                <w:rFonts w:ascii="Arial" w:hAnsi="Arial"/>
                <w:sz w:val="19"/>
                <w:szCs w:val="19"/>
                <w:lang w:val="it-IT"/>
              </w:rPr>
              <w:t xml:space="preserve">registrare il </w:t>
            </w:r>
            <w:r w:rsidR="00156906" w:rsidRPr="001F79E6">
              <w:rPr>
                <w:rFonts w:ascii="Arial" w:eastAsia="Times New Roman" w:hAnsi="Arial"/>
                <w:i/>
                <w:sz w:val="19"/>
                <w:szCs w:val="19"/>
                <w:lang w:val="it-IT"/>
              </w:rPr>
              <w:t>Buyer</w:t>
            </w:r>
            <w:r w:rsidR="00156906" w:rsidRPr="001F79E6">
              <w:rPr>
                <w:rFonts w:ascii="Arial" w:hAnsi="Arial"/>
                <w:sz w:val="19"/>
                <w:szCs w:val="19"/>
                <w:lang w:val="it-IT"/>
              </w:rPr>
              <w:t xml:space="preserve"> </w:t>
            </w:r>
            <w:r w:rsidRPr="001F79E6">
              <w:rPr>
                <w:rFonts w:ascii="Arial" w:hAnsi="Arial"/>
                <w:sz w:val="19"/>
                <w:szCs w:val="19"/>
                <w:lang w:val="it-IT"/>
              </w:rPr>
              <w:t xml:space="preserve">sulla Piattaforma, attraverso l’impostazione di credenziali d’accesso ed il caricamento sulla Piattaforma di tutti i dati, le informazioni, i documenti e le dichiarazioni necessari alla Piattaforma per l’adeguata e completa identificazione del </w:t>
            </w:r>
            <w:r w:rsidR="00156906" w:rsidRPr="001F79E6">
              <w:rPr>
                <w:rFonts w:ascii="Arial" w:eastAsia="Times New Roman" w:hAnsi="Arial"/>
                <w:sz w:val="19"/>
                <w:szCs w:val="19"/>
                <w:lang w:val="it-IT"/>
              </w:rPr>
              <w:t>Buyer</w:t>
            </w:r>
            <w:r w:rsidRPr="001F79E6">
              <w:rPr>
                <w:rFonts w:ascii="Arial" w:hAnsi="Arial"/>
                <w:sz w:val="19"/>
                <w:szCs w:val="19"/>
                <w:lang w:val="it-IT"/>
              </w:rPr>
              <w:t xml:space="preserve">, ai sensi della procedura prevista nel </w:t>
            </w:r>
            <w:r w:rsidRPr="001F79E6">
              <w:rPr>
                <w:rFonts w:ascii="Arial" w:hAnsi="Arial"/>
                <w:b/>
                <w:bCs/>
                <w:sz w:val="19"/>
                <w:szCs w:val="19"/>
                <w:lang w:val="it-IT"/>
              </w:rPr>
              <w:t>Regolamento</w:t>
            </w:r>
            <w:r w:rsidRPr="001F79E6">
              <w:rPr>
                <w:rFonts w:ascii="Arial" w:hAnsi="Arial"/>
                <w:sz w:val="19"/>
                <w:szCs w:val="19"/>
                <w:lang w:val="it-IT"/>
              </w:rPr>
              <w:t>; e</w:t>
            </w:r>
          </w:p>
          <w:p w14:paraId="090C8E00" w14:textId="3DD833F1" w:rsidR="00DE3F3A" w:rsidRPr="001F79E6" w:rsidRDefault="00DE3F3A" w:rsidP="00DE3F3A">
            <w:pPr>
              <w:tabs>
                <w:tab w:val="left" w:pos="351"/>
              </w:tabs>
              <w:spacing w:line="252" w:lineRule="auto"/>
              <w:jc w:val="both"/>
              <w:rPr>
                <w:rFonts w:ascii="Arial" w:hAnsi="Arial"/>
                <w:sz w:val="19"/>
                <w:szCs w:val="19"/>
                <w:lang w:val="it-IT"/>
              </w:rPr>
            </w:pPr>
          </w:p>
          <w:p w14:paraId="57D770D6" w14:textId="5A881172" w:rsidR="00156906" w:rsidRPr="001F79E6" w:rsidRDefault="00156906" w:rsidP="00DE3F3A">
            <w:pPr>
              <w:tabs>
                <w:tab w:val="left" w:pos="351"/>
              </w:tabs>
              <w:spacing w:line="252" w:lineRule="auto"/>
              <w:jc w:val="both"/>
              <w:rPr>
                <w:rFonts w:ascii="Arial" w:hAnsi="Arial"/>
                <w:sz w:val="19"/>
                <w:szCs w:val="19"/>
                <w:lang w:val="it-IT"/>
              </w:rPr>
            </w:pPr>
          </w:p>
          <w:p w14:paraId="311238E0" w14:textId="231CC9E2" w:rsidR="00156906" w:rsidRPr="001F79E6" w:rsidRDefault="00156906" w:rsidP="00DE3F3A">
            <w:pPr>
              <w:tabs>
                <w:tab w:val="left" w:pos="351"/>
              </w:tabs>
              <w:spacing w:line="252" w:lineRule="auto"/>
              <w:jc w:val="both"/>
              <w:rPr>
                <w:rFonts w:ascii="Arial" w:hAnsi="Arial"/>
                <w:sz w:val="19"/>
                <w:szCs w:val="19"/>
                <w:lang w:val="it-IT"/>
              </w:rPr>
            </w:pPr>
          </w:p>
          <w:p w14:paraId="41B03F49" w14:textId="05F7C16C" w:rsidR="00DE3F3A" w:rsidRPr="001F79E6" w:rsidRDefault="00DE3F3A" w:rsidP="00156906">
            <w:pPr>
              <w:tabs>
                <w:tab w:val="left" w:pos="351"/>
              </w:tabs>
              <w:spacing w:line="252" w:lineRule="auto"/>
              <w:jc w:val="both"/>
              <w:rPr>
                <w:rFonts w:ascii="Arial" w:hAnsi="Arial"/>
                <w:sz w:val="19"/>
                <w:szCs w:val="19"/>
                <w:lang w:val="it-IT"/>
              </w:rPr>
            </w:pPr>
          </w:p>
        </w:tc>
        <w:tc>
          <w:tcPr>
            <w:tcW w:w="4868" w:type="dxa"/>
          </w:tcPr>
          <w:p w14:paraId="2178B095" w14:textId="7F6D1E80" w:rsidR="00DE3F3A" w:rsidRPr="001F79E6" w:rsidRDefault="00DE3F3A" w:rsidP="001F79E6">
            <w:pPr>
              <w:pStyle w:val="ListParagraph"/>
              <w:numPr>
                <w:ilvl w:val="1"/>
                <w:numId w:val="15"/>
              </w:numPr>
              <w:spacing w:line="252" w:lineRule="auto"/>
              <w:jc w:val="both"/>
              <w:rPr>
                <w:rFonts w:ascii="Arial" w:hAnsi="Arial"/>
                <w:sz w:val="19"/>
                <w:szCs w:val="19"/>
              </w:rPr>
            </w:pPr>
            <w:r w:rsidRPr="001F79E6">
              <w:rPr>
                <w:rFonts w:ascii="Arial" w:hAnsi="Arial"/>
                <w:sz w:val="19"/>
                <w:szCs w:val="19"/>
              </w:rPr>
              <w:t xml:space="preserve">details on how personal data processing is carried out through the Platform is better specified in </w:t>
            </w:r>
            <w:r w:rsidR="00246D50" w:rsidRPr="001F79E6">
              <w:rPr>
                <w:rFonts w:ascii="Arial" w:hAnsi="Arial"/>
                <w:sz w:val="19"/>
                <w:szCs w:val="19"/>
              </w:rPr>
              <w:t xml:space="preserve">the privacy </w:t>
            </w:r>
            <w:r w:rsidR="006D22D1" w:rsidRPr="001F79E6">
              <w:rPr>
                <w:rFonts w:ascii="Arial" w:hAnsi="Arial"/>
                <w:sz w:val="19"/>
                <w:szCs w:val="19"/>
              </w:rPr>
              <w:t>policy</w:t>
            </w:r>
            <w:r w:rsidR="00246D50" w:rsidRPr="001F79E6">
              <w:rPr>
                <w:rFonts w:ascii="Arial" w:hAnsi="Arial"/>
                <w:sz w:val="19"/>
                <w:szCs w:val="19"/>
              </w:rPr>
              <w:t xml:space="preserve"> document issued by the Buyer</w:t>
            </w:r>
            <w:r w:rsidRPr="001F79E6">
              <w:rPr>
                <w:rFonts w:ascii="Arial" w:hAnsi="Arial"/>
                <w:sz w:val="19"/>
                <w:szCs w:val="19"/>
              </w:rPr>
              <w:t>.</w:t>
            </w:r>
          </w:p>
          <w:p w14:paraId="2E1B0E89" w14:textId="77777777" w:rsidR="00DE3F3A" w:rsidRPr="001F79E6" w:rsidRDefault="00DE3F3A" w:rsidP="001F79E6">
            <w:pPr>
              <w:spacing w:line="252" w:lineRule="auto"/>
              <w:rPr>
                <w:rFonts w:ascii="Arial" w:hAnsi="Arial"/>
                <w:sz w:val="19"/>
                <w:szCs w:val="19"/>
              </w:rPr>
            </w:pPr>
          </w:p>
          <w:p w14:paraId="5F095F68" w14:textId="77777777" w:rsidR="00DE3F3A" w:rsidRPr="001F79E6" w:rsidRDefault="00DE3F3A" w:rsidP="006D47B8">
            <w:pPr>
              <w:pStyle w:val="ListParagraph"/>
              <w:numPr>
                <w:ilvl w:val="0"/>
                <w:numId w:val="15"/>
              </w:numPr>
              <w:tabs>
                <w:tab w:val="left" w:pos="351"/>
              </w:tabs>
              <w:spacing w:line="252" w:lineRule="auto"/>
              <w:jc w:val="both"/>
              <w:rPr>
                <w:rFonts w:ascii="Arial" w:hAnsi="Arial"/>
                <w:sz w:val="19"/>
                <w:szCs w:val="19"/>
              </w:rPr>
            </w:pPr>
            <w:r w:rsidRPr="001F79E6">
              <w:rPr>
                <w:rFonts w:ascii="Arial" w:hAnsi="Arial"/>
                <w:sz w:val="19"/>
                <w:szCs w:val="19"/>
              </w:rPr>
              <w:t>All capitalized terms used in this document, and not otherwise defined, shall have the meaning ascribed to them in the Regulation. The Regulation is a document that each Attorney, as better identified below, must view and properly know in its entirety before starting any activity on the Platform.</w:t>
            </w:r>
          </w:p>
          <w:p w14:paraId="059DF71F" w14:textId="504685DB" w:rsidR="00DE3F3A" w:rsidRPr="001F79E6" w:rsidRDefault="00DE3F3A" w:rsidP="001F79E6">
            <w:pPr>
              <w:spacing w:line="252" w:lineRule="auto"/>
              <w:rPr>
                <w:rFonts w:ascii="Arial" w:hAnsi="Arial"/>
                <w:sz w:val="19"/>
                <w:szCs w:val="19"/>
              </w:rPr>
            </w:pPr>
          </w:p>
          <w:p w14:paraId="3C8A14C0" w14:textId="08C33E02" w:rsidR="006B12D7" w:rsidRPr="001F79E6" w:rsidRDefault="006B12D7" w:rsidP="001F79E6">
            <w:pPr>
              <w:spacing w:line="252" w:lineRule="auto"/>
              <w:rPr>
                <w:rFonts w:ascii="Arial" w:hAnsi="Arial"/>
                <w:sz w:val="19"/>
                <w:szCs w:val="19"/>
              </w:rPr>
            </w:pPr>
          </w:p>
          <w:p w14:paraId="452E8800" w14:textId="0531CAD2" w:rsidR="006B12D7" w:rsidRPr="001F79E6" w:rsidRDefault="006B12D7" w:rsidP="001F79E6">
            <w:pPr>
              <w:spacing w:line="252" w:lineRule="auto"/>
              <w:rPr>
                <w:rFonts w:ascii="Arial" w:hAnsi="Arial"/>
                <w:sz w:val="19"/>
                <w:szCs w:val="19"/>
              </w:rPr>
            </w:pPr>
          </w:p>
          <w:p w14:paraId="766ECB4D" w14:textId="2A548644" w:rsidR="006B12D7" w:rsidRPr="001F79E6" w:rsidRDefault="006B12D7" w:rsidP="001F79E6">
            <w:pPr>
              <w:spacing w:line="252" w:lineRule="auto"/>
              <w:rPr>
                <w:rFonts w:ascii="Arial" w:hAnsi="Arial"/>
                <w:sz w:val="19"/>
                <w:szCs w:val="19"/>
              </w:rPr>
            </w:pPr>
          </w:p>
          <w:p w14:paraId="181E07AD" w14:textId="08C755BC" w:rsidR="00DE3F3A" w:rsidRPr="001F79E6" w:rsidRDefault="00DE3F3A" w:rsidP="001F79E6">
            <w:pPr>
              <w:tabs>
                <w:tab w:val="left" w:pos="679"/>
              </w:tabs>
              <w:spacing w:line="252" w:lineRule="auto"/>
              <w:jc w:val="both"/>
              <w:rPr>
                <w:rFonts w:ascii="Arial" w:eastAsia="Times New Roman" w:hAnsi="Arial"/>
                <w:sz w:val="19"/>
                <w:szCs w:val="19"/>
              </w:rPr>
            </w:pPr>
            <w:r w:rsidRPr="001F79E6">
              <w:rPr>
                <w:rFonts w:ascii="Arial" w:eastAsia="Times New Roman" w:hAnsi="Arial"/>
                <w:sz w:val="19"/>
                <w:szCs w:val="19"/>
              </w:rPr>
              <w:t xml:space="preserve">Given the above, with this special power of attorney the </w:t>
            </w:r>
            <w:r w:rsidR="00156906" w:rsidRPr="001F79E6">
              <w:rPr>
                <w:rFonts w:ascii="Arial" w:eastAsia="Times New Roman" w:hAnsi="Arial"/>
                <w:sz w:val="19"/>
                <w:szCs w:val="19"/>
              </w:rPr>
              <w:t>Buyer</w:t>
            </w:r>
            <w:r w:rsidRPr="001F79E6">
              <w:rPr>
                <w:rFonts w:ascii="Arial" w:eastAsia="Times New Roman" w:hAnsi="Arial"/>
                <w:sz w:val="19"/>
                <w:szCs w:val="19"/>
              </w:rPr>
              <w:t>, as represented above</w:t>
            </w:r>
          </w:p>
          <w:p w14:paraId="67E93A41" w14:textId="77777777" w:rsidR="00DE3F3A" w:rsidRPr="001F79E6" w:rsidRDefault="00DE3F3A" w:rsidP="001F79E6">
            <w:pPr>
              <w:spacing w:line="252" w:lineRule="auto"/>
              <w:rPr>
                <w:rFonts w:ascii="Arial" w:hAnsi="Arial"/>
                <w:sz w:val="19"/>
                <w:szCs w:val="19"/>
              </w:rPr>
            </w:pPr>
          </w:p>
          <w:p w14:paraId="796CD0DD" w14:textId="77777777" w:rsidR="00DE3F3A" w:rsidRPr="001F79E6" w:rsidRDefault="00DE3F3A" w:rsidP="001F79E6">
            <w:pPr>
              <w:spacing w:line="252" w:lineRule="auto"/>
              <w:rPr>
                <w:rFonts w:ascii="Arial" w:hAnsi="Arial"/>
                <w:sz w:val="19"/>
                <w:szCs w:val="19"/>
              </w:rPr>
            </w:pPr>
          </w:p>
          <w:p w14:paraId="2B79CF71" w14:textId="77777777" w:rsidR="00DE3F3A" w:rsidRPr="001F79E6" w:rsidRDefault="00DE3F3A" w:rsidP="001F79E6">
            <w:pPr>
              <w:spacing w:line="252" w:lineRule="auto"/>
              <w:rPr>
                <w:rFonts w:ascii="Arial" w:hAnsi="Arial"/>
                <w:sz w:val="24"/>
                <w:szCs w:val="24"/>
              </w:rPr>
            </w:pPr>
          </w:p>
          <w:p w14:paraId="7B17F585" w14:textId="77777777" w:rsidR="00DE3F3A" w:rsidRPr="001F79E6" w:rsidRDefault="00DE3F3A" w:rsidP="001F79E6">
            <w:pPr>
              <w:spacing w:line="252" w:lineRule="auto"/>
              <w:ind w:left="1960"/>
              <w:rPr>
                <w:rFonts w:ascii="Arial" w:eastAsia="Times New Roman" w:hAnsi="Arial"/>
                <w:b/>
                <w:sz w:val="22"/>
              </w:rPr>
            </w:pPr>
            <w:r w:rsidRPr="001F79E6">
              <w:rPr>
                <w:rFonts w:ascii="Arial" w:eastAsia="Times New Roman" w:hAnsi="Arial"/>
                <w:b/>
                <w:sz w:val="22"/>
              </w:rPr>
              <w:t>APPOINTS</w:t>
            </w:r>
          </w:p>
          <w:p w14:paraId="765B7E41" w14:textId="4D5ED8C4" w:rsidR="00DE3F3A" w:rsidRPr="001F79E6" w:rsidRDefault="00246D50" w:rsidP="001F79E6">
            <w:pPr>
              <w:spacing w:line="252" w:lineRule="auto"/>
              <w:jc w:val="both"/>
              <w:rPr>
                <w:rFonts w:ascii="Arial" w:eastAsia="Times New Roman" w:hAnsi="Arial"/>
                <w:sz w:val="19"/>
                <w:szCs w:val="19"/>
              </w:rPr>
            </w:pPr>
            <w:r w:rsidRPr="001F79E6">
              <w:rPr>
                <w:rFonts w:ascii="Arial" w:eastAsia="Times New Roman" w:hAnsi="Arial"/>
                <w:sz w:val="19"/>
                <w:szCs w:val="19"/>
              </w:rPr>
              <w:t>___________________________</w:t>
            </w:r>
            <w:r w:rsidR="00DE3F3A" w:rsidRPr="001F79E6">
              <w:rPr>
                <w:rFonts w:ascii="Arial" w:eastAsia="Times New Roman" w:hAnsi="Arial"/>
                <w:sz w:val="19"/>
                <w:szCs w:val="19"/>
              </w:rPr>
              <w:t xml:space="preserve">, </w:t>
            </w:r>
            <w:r w:rsidR="00156906" w:rsidRPr="001F79E6">
              <w:rPr>
                <w:rFonts w:ascii="Arial" w:eastAsia="Times New Roman" w:hAnsi="Arial"/>
                <w:sz w:val="19"/>
                <w:szCs w:val="19"/>
              </w:rPr>
              <w:t>domiciled</w:t>
            </w:r>
            <w:r w:rsidR="00DE3F3A" w:rsidRPr="001F79E6">
              <w:rPr>
                <w:rFonts w:ascii="Arial" w:eastAsia="Times New Roman" w:hAnsi="Arial"/>
                <w:sz w:val="19"/>
                <w:szCs w:val="19"/>
              </w:rPr>
              <w:t xml:space="preserve"> for such role at the</w:t>
            </w:r>
            <w:r w:rsidRPr="001F79E6">
              <w:rPr>
                <w:rFonts w:ascii="Arial" w:eastAsia="Times New Roman" w:hAnsi="Arial"/>
                <w:sz w:val="19"/>
                <w:szCs w:val="19"/>
              </w:rPr>
              <w:t xml:space="preserve"> </w:t>
            </w:r>
            <w:r w:rsidR="00F33AA6" w:rsidRPr="001F79E6">
              <w:rPr>
                <w:rFonts w:ascii="Arial" w:eastAsia="Times New Roman" w:hAnsi="Arial"/>
                <w:sz w:val="19"/>
                <w:szCs w:val="19"/>
              </w:rPr>
              <w:t>Buyer</w:t>
            </w:r>
            <w:r w:rsidR="005D1BE4" w:rsidRPr="001F79E6">
              <w:rPr>
                <w:rFonts w:ascii="Arial" w:eastAsia="Times New Roman" w:hAnsi="Arial"/>
                <w:sz w:val="19"/>
                <w:szCs w:val="19"/>
              </w:rPr>
              <w:t>’</w:t>
            </w:r>
            <w:r w:rsidR="00DE3F3A" w:rsidRPr="001F79E6">
              <w:rPr>
                <w:rFonts w:ascii="Arial" w:eastAsia="Times New Roman" w:hAnsi="Arial"/>
                <w:sz w:val="19"/>
                <w:szCs w:val="19"/>
              </w:rPr>
              <w:t xml:space="preserve">s office, as his own special attorney (the </w:t>
            </w:r>
            <w:r w:rsidR="005D1BE4" w:rsidRPr="001F79E6">
              <w:rPr>
                <w:rFonts w:ascii="Arial" w:eastAsia="Times New Roman" w:hAnsi="Arial"/>
                <w:sz w:val="19"/>
                <w:szCs w:val="19"/>
              </w:rPr>
              <w:t>“</w:t>
            </w:r>
            <w:r w:rsidR="00DE3F3A" w:rsidRPr="001F79E6">
              <w:rPr>
                <w:rFonts w:ascii="Arial" w:eastAsia="Times New Roman" w:hAnsi="Arial"/>
                <w:b/>
                <w:sz w:val="19"/>
                <w:szCs w:val="19"/>
              </w:rPr>
              <w:t>Attorney</w:t>
            </w:r>
            <w:r w:rsidR="005D1BE4" w:rsidRPr="001F79E6">
              <w:rPr>
                <w:rFonts w:ascii="Arial" w:eastAsia="Times New Roman" w:hAnsi="Arial"/>
                <w:sz w:val="19"/>
                <w:szCs w:val="19"/>
              </w:rPr>
              <w:t>”</w:t>
            </w:r>
            <w:r w:rsidR="00DE3F3A" w:rsidRPr="001F79E6">
              <w:rPr>
                <w:rFonts w:ascii="Arial" w:eastAsia="Times New Roman" w:hAnsi="Arial"/>
                <w:sz w:val="19"/>
                <w:szCs w:val="19"/>
              </w:rPr>
              <w:t xml:space="preserve">), so that, in the name and on behalf of the </w:t>
            </w:r>
            <w:r w:rsidR="00156906" w:rsidRPr="001F79E6">
              <w:rPr>
                <w:rFonts w:ascii="Arial" w:eastAsia="Times New Roman" w:hAnsi="Arial"/>
                <w:sz w:val="19"/>
                <w:szCs w:val="19"/>
              </w:rPr>
              <w:t>Buyer</w:t>
            </w:r>
            <w:r w:rsidR="00DE3F3A" w:rsidRPr="001F79E6">
              <w:rPr>
                <w:rFonts w:ascii="Arial" w:eastAsia="Times New Roman" w:hAnsi="Arial"/>
                <w:sz w:val="19"/>
                <w:szCs w:val="19"/>
              </w:rPr>
              <w:t>, the Attorney shall:</w:t>
            </w:r>
          </w:p>
          <w:p w14:paraId="2F0785B1" w14:textId="77777777" w:rsidR="00DE3F3A" w:rsidRPr="001F79E6" w:rsidRDefault="00DE3F3A" w:rsidP="001F79E6">
            <w:pPr>
              <w:spacing w:line="252" w:lineRule="auto"/>
              <w:rPr>
                <w:rFonts w:ascii="Arial" w:hAnsi="Arial"/>
                <w:sz w:val="19"/>
                <w:szCs w:val="19"/>
              </w:rPr>
            </w:pPr>
          </w:p>
          <w:p w14:paraId="4EA0975D" w14:textId="77777777" w:rsidR="00DE3F3A" w:rsidRPr="001F79E6" w:rsidRDefault="00DE3F3A" w:rsidP="001F79E6">
            <w:pPr>
              <w:spacing w:line="252" w:lineRule="auto"/>
              <w:rPr>
                <w:rFonts w:ascii="Arial" w:eastAsia="Times New Roman" w:hAnsi="Arial"/>
                <w:sz w:val="19"/>
                <w:szCs w:val="19"/>
              </w:rPr>
            </w:pPr>
            <w:r w:rsidRPr="001F79E6">
              <w:rPr>
                <w:rFonts w:ascii="Arial" w:eastAsia="Times New Roman" w:hAnsi="Arial"/>
                <w:sz w:val="19"/>
                <w:szCs w:val="19"/>
              </w:rPr>
              <w:t>[</w:t>
            </w:r>
            <w:r w:rsidRPr="001F79E6">
              <w:rPr>
                <w:rFonts w:ascii="Arial" w:eastAsia="Times New Roman" w:hAnsi="Arial"/>
                <w:i/>
                <w:sz w:val="19"/>
                <w:szCs w:val="19"/>
              </w:rPr>
              <w:t>Cross with an X the profile chosen for the Attorney</w:t>
            </w:r>
            <w:r w:rsidRPr="001F79E6">
              <w:rPr>
                <w:rFonts w:ascii="Arial" w:eastAsia="Times New Roman" w:hAnsi="Arial"/>
                <w:sz w:val="19"/>
                <w:szCs w:val="19"/>
              </w:rPr>
              <w:t>]</w:t>
            </w:r>
          </w:p>
          <w:p w14:paraId="01DBB03E" w14:textId="77777777" w:rsidR="00DE3F3A" w:rsidRPr="001F79E6" w:rsidRDefault="00DE3F3A" w:rsidP="001F79E6">
            <w:pPr>
              <w:spacing w:line="252" w:lineRule="auto"/>
              <w:rPr>
                <w:rFonts w:ascii="Arial" w:eastAsia="Times New Roman" w:hAnsi="Arial"/>
                <w:sz w:val="19"/>
                <w:szCs w:val="19"/>
              </w:rPr>
            </w:pPr>
          </w:p>
          <w:p w14:paraId="6404EBC0" w14:textId="77777777" w:rsidR="00DE3F3A" w:rsidRPr="001F79E6" w:rsidRDefault="00DE3F3A" w:rsidP="006D47B8">
            <w:pPr>
              <w:pStyle w:val="ListParagraph"/>
              <w:numPr>
                <w:ilvl w:val="0"/>
                <w:numId w:val="4"/>
              </w:numPr>
              <w:tabs>
                <w:tab w:val="left" w:pos="351"/>
              </w:tabs>
              <w:spacing w:line="252" w:lineRule="auto"/>
              <w:jc w:val="both"/>
              <w:rPr>
                <w:rFonts w:ascii="Arial" w:hAnsi="Arial"/>
                <w:b/>
                <w:bCs/>
                <w:sz w:val="19"/>
                <w:szCs w:val="19"/>
              </w:rPr>
            </w:pPr>
            <w:r w:rsidRPr="001F79E6">
              <w:rPr>
                <w:rFonts w:ascii="Arial" w:hAnsi="Arial"/>
                <w:b/>
                <w:bCs/>
                <w:sz w:val="19"/>
                <w:szCs w:val="19"/>
              </w:rPr>
              <w:t>Registration Type User Profile (to be selected only once)</w:t>
            </w:r>
          </w:p>
          <w:p w14:paraId="2BD50B8E" w14:textId="77777777" w:rsidR="00DE3F3A" w:rsidRPr="001F79E6" w:rsidRDefault="00DE3F3A" w:rsidP="001F79E6">
            <w:pPr>
              <w:spacing w:line="252" w:lineRule="auto"/>
              <w:rPr>
                <w:rFonts w:ascii="Arial" w:hAnsi="Arial"/>
                <w:sz w:val="19"/>
                <w:szCs w:val="19"/>
              </w:rPr>
            </w:pPr>
          </w:p>
          <w:p w14:paraId="27291929" w14:textId="6D12AEF8" w:rsidR="00DE3F3A" w:rsidRPr="001F79E6" w:rsidRDefault="00DE3F3A" w:rsidP="006D47B8">
            <w:pPr>
              <w:tabs>
                <w:tab w:val="left" w:pos="351"/>
              </w:tabs>
              <w:spacing w:line="252" w:lineRule="auto"/>
              <w:ind w:left="360"/>
              <w:jc w:val="both"/>
              <w:rPr>
                <w:rFonts w:ascii="Arial" w:hAnsi="Arial"/>
                <w:b/>
                <w:bCs/>
                <w:i/>
                <w:iCs/>
                <w:sz w:val="19"/>
                <w:szCs w:val="19"/>
              </w:rPr>
            </w:pPr>
            <w:r w:rsidRPr="001F79E6">
              <w:rPr>
                <w:rFonts w:ascii="Arial" w:hAnsi="Arial"/>
                <w:b/>
                <w:bCs/>
                <w:i/>
                <w:iCs/>
                <w:sz w:val="19"/>
                <w:szCs w:val="19"/>
              </w:rPr>
              <w:t xml:space="preserve">Note: this profile must always be selected for the subject who will have to carry out the registration of the </w:t>
            </w:r>
            <w:r w:rsidR="00F33AA6" w:rsidRPr="001F79E6">
              <w:rPr>
                <w:rFonts w:ascii="Arial" w:hAnsi="Arial"/>
                <w:b/>
                <w:bCs/>
                <w:i/>
                <w:iCs/>
                <w:sz w:val="19"/>
                <w:szCs w:val="19"/>
              </w:rPr>
              <w:t xml:space="preserve">Buyer </w:t>
            </w:r>
            <w:r w:rsidRPr="001F79E6">
              <w:rPr>
                <w:rFonts w:ascii="Arial" w:hAnsi="Arial"/>
                <w:b/>
                <w:bCs/>
                <w:i/>
                <w:iCs/>
                <w:sz w:val="19"/>
                <w:szCs w:val="19"/>
              </w:rPr>
              <w:t>on the Platform</w:t>
            </w:r>
          </w:p>
          <w:p w14:paraId="6EB6F3D0" w14:textId="77777777" w:rsidR="00DE3F3A" w:rsidRPr="001F79E6" w:rsidRDefault="00DE3F3A" w:rsidP="001F79E6">
            <w:pPr>
              <w:spacing w:line="252" w:lineRule="auto"/>
              <w:rPr>
                <w:rFonts w:ascii="Arial" w:hAnsi="Arial"/>
                <w:sz w:val="19"/>
                <w:szCs w:val="19"/>
              </w:rPr>
            </w:pPr>
          </w:p>
          <w:p w14:paraId="7BB45C0F" w14:textId="153BD46E" w:rsidR="00DE3F3A" w:rsidRPr="001F79E6" w:rsidRDefault="00DE3F3A" w:rsidP="006D47B8">
            <w:pPr>
              <w:pStyle w:val="ListParagraph"/>
              <w:numPr>
                <w:ilvl w:val="0"/>
                <w:numId w:val="5"/>
              </w:numPr>
              <w:tabs>
                <w:tab w:val="left" w:pos="351"/>
              </w:tabs>
              <w:spacing w:line="252" w:lineRule="auto"/>
              <w:ind w:left="1080"/>
              <w:jc w:val="both"/>
              <w:rPr>
                <w:rFonts w:ascii="Arial" w:hAnsi="Arial"/>
                <w:sz w:val="19"/>
                <w:szCs w:val="19"/>
              </w:rPr>
            </w:pPr>
            <w:r w:rsidRPr="001F79E6">
              <w:rPr>
                <w:rFonts w:ascii="Arial" w:hAnsi="Arial"/>
                <w:sz w:val="19"/>
                <w:szCs w:val="19"/>
              </w:rPr>
              <w:t xml:space="preserve">register the </w:t>
            </w:r>
            <w:r w:rsidR="00156906" w:rsidRPr="001F79E6">
              <w:rPr>
                <w:rFonts w:ascii="Arial" w:eastAsia="Times New Roman" w:hAnsi="Arial"/>
                <w:sz w:val="19"/>
                <w:szCs w:val="19"/>
              </w:rPr>
              <w:t>Buyer</w:t>
            </w:r>
            <w:r w:rsidR="00156906" w:rsidRPr="001F79E6">
              <w:rPr>
                <w:rFonts w:ascii="Arial" w:hAnsi="Arial"/>
                <w:sz w:val="19"/>
                <w:szCs w:val="19"/>
              </w:rPr>
              <w:t xml:space="preserve"> </w:t>
            </w:r>
            <w:r w:rsidRPr="001F79E6">
              <w:rPr>
                <w:rFonts w:ascii="Arial" w:hAnsi="Arial"/>
                <w:sz w:val="19"/>
                <w:szCs w:val="19"/>
              </w:rPr>
              <w:t xml:space="preserve">on the Platform, by setting access credentials and uploading on the Platform all the data, information, documents and declarations needed for the proper and complete identification of the </w:t>
            </w:r>
            <w:r w:rsidR="00156906" w:rsidRPr="001F79E6">
              <w:rPr>
                <w:rFonts w:ascii="Arial" w:eastAsia="Times New Roman" w:hAnsi="Arial"/>
                <w:sz w:val="19"/>
                <w:szCs w:val="19"/>
              </w:rPr>
              <w:t>Buyer</w:t>
            </w:r>
            <w:r w:rsidRPr="001F79E6">
              <w:rPr>
                <w:rFonts w:ascii="Arial" w:hAnsi="Arial"/>
                <w:sz w:val="19"/>
                <w:szCs w:val="19"/>
              </w:rPr>
              <w:t xml:space="preserve">, pursuant to the procedure provided for in article 4 of the </w:t>
            </w:r>
            <w:r w:rsidRPr="001F79E6">
              <w:rPr>
                <w:rFonts w:ascii="Arial" w:hAnsi="Arial"/>
                <w:b/>
                <w:bCs/>
                <w:sz w:val="19"/>
                <w:szCs w:val="19"/>
              </w:rPr>
              <w:t>Regulation</w:t>
            </w:r>
            <w:r w:rsidRPr="001F79E6">
              <w:rPr>
                <w:rFonts w:ascii="Arial" w:hAnsi="Arial"/>
                <w:sz w:val="19"/>
                <w:szCs w:val="19"/>
              </w:rPr>
              <w:t>; and</w:t>
            </w:r>
          </w:p>
          <w:p w14:paraId="513CA20F" w14:textId="77777777" w:rsidR="00DE3F3A" w:rsidRPr="001F79E6" w:rsidRDefault="00DE3F3A" w:rsidP="00DE3F3A">
            <w:pPr>
              <w:tabs>
                <w:tab w:val="left" w:pos="351"/>
              </w:tabs>
              <w:spacing w:line="252" w:lineRule="auto"/>
              <w:jc w:val="both"/>
              <w:rPr>
                <w:rFonts w:ascii="Arial" w:hAnsi="Arial"/>
                <w:sz w:val="19"/>
                <w:szCs w:val="19"/>
              </w:rPr>
            </w:pPr>
          </w:p>
          <w:p w14:paraId="44FA4FE2" w14:textId="5C62E1F8" w:rsidR="00156906" w:rsidRPr="001F79E6" w:rsidRDefault="00156906" w:rsidP="00156906">
            <w:pPr>
              <w:tabs>
                <w:tab w:val="left" w:pos="351"/>
              </w:tabs>
              <w:spacing w:line="252" w:lineRule="auto"/>
              <w:jc w:val="both"/>
              <w:rPr>
                <w:rFonts w:ascii="Arial" w:hAnsi="Arial"/>
                <w:sz w:val="19"/>
                <w:szCs w:val="19"/>
              </w:rPr>
            </w:pPr>
          </w:p>
          <w:p w14:paraId="5883D610" w14:textId="54B7FE06" w:rsidR="00156906" w:rsidRPr="001F79E6" w:rsidRDefault="00156906" w:rsidP="00156906">
            <w:pPr>
              <w:tabs>
                <w:tab w:val="left" w:pos="351"/>
              </w:tabs>
              <w:spacing w:line="252" w:lineRule="auto"/>
              <w:jc w:val="both"/>
              <w:rPr>
                <w:rFonts w:ascii="Arial" w:hAnsi="Arial"/>
                <w:sz w:val="19"/>
                <w:szCs w:val="19"/>
              </w:rPr>
            </w:pPr>
          </w:p>
          <w:p w14:paraId="1A988BDD" w14:textId="71C70260" w:rsidR="00156906" w:rsidRPr="001F79E6" w:rsidRDefault="00156906" w:rsidP="00156906">
            <w:pPr>
              <w:tabs>
                <w:tab w:val="left" w:pos="351"/>
              </w:tabs>
              <w:spacing w:line="252" w:lineRule="auto"/>
              <w:jc w:val="both"/>
              <w:rPr>
                <w:rFonts w:ascii="Arial" w:hAnsi="Arial"/>
                <w:sz w:val="19"/>
                <w:szCs w:val="19"/>
              </w:rPr>
            </w:pPr>
          </w:p>
        </w:tc>
      </w:tr>
    </w:tbl>
    <w:p w14:paraId="7F2D4401" w14:textId="3E18D32D" w:rsidR="00156906" w:rsidRPr="001F79E6" w:rsidRDefault="00156906" w:rsidP="00DE3F3A">
      <w:pPr>
        <w:spacing w:line="239" w:lineRule="auto"/>
        <w:jc w:val="center"/>
        <w:rPr>
          <w:rFonts w:ascii="Arial" w:hAnsi="Arial"/>
          <w:sz w:val="19"/>
          <w:szCs w:val="19"/>
        </w:rPr>
      </w:pPr>
      <w:r w:rsidRPr="001F79E6">
        <w:rPr>
          <w:rFonts w:ascii="Arial" w:hAnsi="Arial"/>
          <w:sz w:val="19"/>
          <w:szCs w:val="19"/>
        </w:rPr>
        <w:br w:type="page"/>
      </w:r>
    </w:p>
    <w:p w14:paraId="716ACC18" w14:textId="77777777" w:rsidR="00156906" w:rsidRPr="001F79E6" w:rsidRDefault="00156906" w:rsidP="00DE3F3A">
      <w:pPr>
        <w:spacing w:line="239" w:lineRule="auto"/>
        <w:jc w:val="center"/>
        <w:rPr>
          <w:rFonts w:ascii="Arial" w:hAnsi="Arial"/>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44546A" w:themeColor="text2"/>
        </w:tblBorders>
        <w:tblLook w:val="04A0" w:firstRow="1" w:lastRow="0" w:firstColumn="1" w:lastColumn="0" w:noHBand="0" w:noVBand="1"/>
      </w:tblPr>
      <w:tblGrid>
        <w:gridCol w:w="4868"/>
        <w:gridCol w:w="4868"/>
      </w:tblGrid>
      <w:tr w:rsidR="00DE3F3A" w:rsidRPr="001F79E6" w14:paraId="5A72D1A9" w14:textId="77777777" w:rsidTr="00DE3F3A">
        <w:tc>
          <w:tcPr>
            <w:tcW w:w="4868" w:type="dxa"/>
          </w:tcPr>
          <w:p w14:paraId="1A9C907F" w14:textId="0F68C96D" w:rsidR="00156906" w:rsidRPr="001F79E6" w:rsidRDefault="00156906" w:rsidP="00461B70">
            <w:pPr>
              <w:pStyle w:val="ListParagraph"/>
              <w:numPr>
                <w:ilvl w:val="0"/>
                <w:numId w:val="18"/>
              </w:numPr>
              <w:tabs>
                <w:tab w:val="left" w:pos="351"/>
              </w:tabs>
              <w:spacing w:line="252" w:lineRule="auto"/>
              <w:jc w:val="both"/>
              <w:rPr>
                <w:rFonts w:ascii="Arial" w:hAnsi="Arial"/>
                <w:b/>
                <w:bCs/>
                <w:sz w:val="19"/>
                <w:szCs w:val="19"/>
                <w:lang w:val="it-IT"/>
              </w:rPr>
            </w:pPr>
            <w:r w:rsidRPr="001F79E6">
              <w:rPr>
                <w:rFonts w:ascii="Arial" w:hAnsi="Arial"/>
                <w:sz w:val="19"/>
                <w:szCs w:val="19"/>
                <w:lang w:val="it-IT"/>
              </w:rPr>
              <w:t xml:space="preserve">porre in essere tutte le attività previste per il </w:t>
            </w:r>
            <w:r w:rsidRPr="001F79E6">
              <w:rPr>
                <w:rFonts w:ascii="Arial" w:hAnsi="Arial"/>
                <w:b/>
                <w:bCs/>
                <w:sz w:val="19"/>
                <w:szCs w:val="19"/>
                <w:lang w:val="it-IT"/>
              </w:rPr>
              <w:t>Profilo Utente di Tipo Lavorazione e Amministrazione</w:t>
            </w:r>
            <w:r w:rsidRPr="001F79E6">
              <w:rPr>
                <w:rFonts w:ascii="Arial" w:hAnsi="Arial"/>
                <w:sz w:val="19"/>
                <w:szCs w:val="19"/>
                <w:lang w:val="it-IT"/>
              </w:rPr>
              <w:t xml:space="preserve"> (in particolare la creazione di altre utenze), ai sensi della tabella dei </w:t>
            </w:r>
            <w:r w:rsidRPr="001F79E6">
              <w:rPr>
                <w:rFonts w:ascii="Arial" w:hAnsi="Arial"/>
                <w:b/>
                <w:bCs/>
                <w:sz w:val="19"/>
                <w:szCs w:val="19"/>
                <w:lang w:val="it-IT"/>
              </w:rPr>
              <w:t>Profili</w:t>
            </w:r>
            <w:r w:rsidRPr="001F79E6">
              <w:rPr>
                <w:rFonts w:ascii="Arial" w:hAnsi="Arial"/>
                <w:sz w:val="19"/>
                <w:szCs w:val="19"/>
                <w:lang w:val="it-IT"/>
              </w:rPr>
              <w:t xml:space="preserve"> riportata nel </w:t>
            </w:r>
            <w:r w:rsidRPr="001F79E6">
              <w:rPr>
                <w:rFonts w:ascii="Arial" w:hAnsi="Arial"/>
                <w:b/>
                <w:bCs/>
                <w:sz w:val="19"/>
                <w:szCs w:val="19"/>
                <w:lang w:val="it-IT"/>
              </w:rPr>
              <w:t>Regolamento</w:t>
            </w:r>
            <w:r w:rsidRPr="001F79E6">
              <w:rPr>
                <w:rFonts w:ascii="Arial" w:hAnsi="Arial"/>
                <w:sz w:val="19"/>
                <w:szCs w:val="19"/>
                <w:lang w:val="it-IT"/>
              </w:rPr>
              <w:t>.</w:t>
            </w:r>
          </w:p>
          <w:p w14:paraId="4EBEF924" w14:textId="77777777" w:rsidR="00156906" w:rsidRPr="001F79E6" w:rsidRDefault="00156906" w:rsidP="00156906">
            <w:pPr>
              <w:tabs>
                <w:tab w:val="left" w:pos="351"/>
              </w:tabs>
              <w:spacing w:line="252" w:lineRule="auto"/>
              <w:jc w:val="both"/>
              <w:rPr>
                <w:rFonts w:ascii="Arial" w:hAnsi="Arial"/>
                <w:b/>
                <w:bCs/>
                <w:sz w:val="19"/>
                <w:szCs w:val="19"/>
                <w:lang w:val="it-IT"/>
              </w:rPr>
            </w:pPr>
          </w:p>
          <w:p w14:paraId="0696E5F5" w14:textId="5F8F6182" w:rsidR="00DE3F3A" w:rsidRPr="001F79E6" w:rsidRDefault="00DE3F3A" w:rsidP="00461B70">
            <w:pPr>
              <w:pStyle w:val="ListParagraph"/>
              <w:numPr>
                <w:ilvl w:val="0"/>
                <w:numId w:val="4"/>
              </w:numPr>
              <w:tabs>
                <w:tab w:val="left" w:pos="351"/>
              </w:tabs>
              <w:spacing w:line="252" w:lineRule="auto"/>
              <w:jc w:val="both"/>
              <w:rPr>
                <w:rFonts w:ascii="Arial" w:hAnsi="Arial"/>
                <w:b/>
                <w:bCs/>
                <w:sz w:val="19"/>
                <w:szCs w:val="19"/>
                <w:lang w:val="it-IT"/>
              </w:rPr>
            </w:pPr>
            <w:r w:rsidRPr="001F79E6">
              <w:rPr>
                <w:rFonts w:ascii="Arial" w:hAnsi="Arial"/>
                <w:b/>
                <w:bCs/>
                <w:sz w:val="19"/>
                <w:szCs w:val="19"/>
                <w:lang w:val="it-IT"/>
              </w:rPr>
              <w:t>Profilo Utente di tipo Finalizzazione</w:t>
            </w:r>
          </w:p>
          <w:p w14:paraId="6600AAC3" w14:textId="77777777" w:rsidR="00DE3F3A" w:rsidRPr="001F79E6" w:rsidRDefault="00DE3F3A" w:rsidP="00DE3F3A">
            <w:pPr>
              <w:tabs>
                <w:tab w:val="left" w:pos="351"/>
              </w:tabs>
              <w:spacing w:line="252" w:lineRule="auto"/>
              <w:jc w:val="both"/>
              <w:rPr>
                <w:rFonts w:ascii="Arial" w:hAnsi="Arial"/>
                <w:sz w:val="19"/>
                <w:szCs w:val="19"/>
                <w:lang w:val="it-IT"/>
              </w:rPr>
            </w:pPr>
          </w:p>
          <w:p w14:paraId="42A3F4F9" w14:textId="4F8F59DE" w:rsidR="00DE3F3A" w:rsidRPr="001F79E6" w:rsidRDefault="00DE3F3A" w:rsidP="00461B70">
            <w:pPr>
              <w:pStyle w:val="ListParagraph"/>
              <w:numPr>
                <w:ilvl w:val="0"/>
                <w:numId w:val="5"/>
              </w:numPr>
              <w:tabs>
                <w:tab w:val="left" w:pos="351"/>
              </w:tabs>
              <w:spacing w:line="252" w:lineRule="auto"/>
              <w:ind w:left="1080"/>
              <w:jc w:val="both"/>
              <w:rPr>
                <w:rFonts w:ascii="Arial" w:hAnsi="Arial"/>
                <w:sz w:val="19"/>
                <w:szCs w:val="19"/>
                <w:lang w:val="it-IT"/>
              </w:rPr>
            </w:pPr>
            <w:r w:rsidRPr="001F79E6">
              <w:rPr>
                <w:rFonts w:ascii="Arial" w:hAnsi="Arial"/>
                <w:sz w:val="19"/>
                <w:szCs w:val="19"/>
                <w:lang w:val="it-IT"/>
              </w:rPr>
              <w:t xml:space="preserve">porre in essere tutte le attività previste per il Profilo Utente di Tipo Finalizzazione, ai sensi della tabella riportata nel </w:t>
            </w:r>
            <w:r w:rsidRPr="001F79E6">
              <w:rPr>
                <w:rFonts w:ascii="Arial" w:hAnsi="Arial"/>
                <w:b/>
                <w:bCs/>
                <w:sz w:val="19"/>
                <w:szCs w:val="19"/>
                <w:lang w:val="it-IT"/>
              </w:rPr>
              <w:t>Regolamento</w:t>
            </w:r>
            <w:r w:rsidRPr="001F79E6">
              <w:rPr>
                <w:rFonts w:ascii="Arial" w:hAnsi="Arial"/>
                <w:sz w:val="19"/>
                <w:szCs w:val="19"/>
                <w:lang w:val="it-IT"/>
              </w:rPr>
              <w:t>.</w:t>
            </w:r>
          </w:p>
          <w:p w14:paraId="26F9D125" w14:textId="77777777" w:rsidR="00DE3F3A" w:rsidRPr="001F79E6" w:rsidRDefault="00DE3F3A" w:rsidP="00DE3F3A">
            <w:pPr>
              <w:spacing w:line="252" w:lineRule="auto"/>
              <w:jc w:val="both"/>
              <w:rPr>
                <w:rFonts w:ascii="Arial" w:hAnsi="Arial"/>
                <w:sz w:val="19"/>
                <w:szCs w:val="19"/>
                <w:lang w:val="it-IT"/>
              </w:rPr>
            </w:pPr>
          </w:p>
          <w:p w14:paraId="58D9465E" w14:textId="77777777" w:rsidR="00DE3F3A" w:rsidRPr="001F79E6" w:rsidRDefault="00DE3F3A" w:rsidP="00461B70">
            <w:pPr>
              <w:pStyle w:val="ListParagraph"/>
              <w:numPr>
                <w:ilvl w:val="0"/>
                <w:numId w:val="4"/>
              </w:numPr>
              <w:tabs>
                <w:tab w:val="left" w:pos="351"/>
              </w:tabs>
              <w:spacing w:line="252" w:lineRule="auto"/>
              <w:jc w:val="both"/>
              <w:rPr>
                <w:rFonts w:ascii="Arial" w:hAnsi="Arial"/>
                <w:b/>
                <w:bCs/>
                <w:sz w:val="19"/>
                <w:szCs w:val="19"/>
                <w:lang w:val="it-IT"/>
              </w:rPr>
            </w:pPr>
            <w:r w:rsidRPr="001F79E6">
              <w:rPr>
                <w:rFonts w:ascii="Arial" w:hAnsi="Arial"/>
                <w:b/>
                <w:bCs/>
                <w:sz w:val="19"/>
                <w:szCs w:val="19"/>
                <w:lang w:val="it-IT"/>
              </w:rPr>
              <w:t>Profilo Utente di Tipo Finalizzazione e Amministrazione</w:t>
            </w:r>
          </w:p>
          <w:p w14:paraId="226D5A65" w14:textId="77777777" w:rsidR="00DE3F3A" w:rsidRPr="001F79E6" w:rsidRDefault="00DE3F3A" w:rsidP="00DE3F3A">
            <w:pPr>
              <w:tabs>
                <w:tab w:val="left" w:pos="351"/>
              </w:tabs>
              <w:spacing w:line="252" w:lineRule="auto"/>
              <w:jc w:val="both"/>
              <w:rPr>
                <w:rFonts w:ascii="Arial" w:hAnsi="Arial"/>
                <w:sz w:val="19"/>
                <w:szCs w:val="19"/>
                <w:lang w:val="it-IT"/>
              </w:rPr>
            </w:pPr>
          </w:p>
          <w:p w14:paraId="58318ACA" w14:textId="36E38CC2" w:rsidR="00DE3F3A" w:rsidRPr="001F79E6" w:rsidRDefault="00DE3F3A" w:rsidP="00461B70">
            <w:pPr>
              <w:pStyle w:val="ListParagraph"/>
              <w:numPr>
                <w:ilvl w:val="0"/>
                <w:numId w:val="5"/>
              </w:numPr>
              <w:tabs>
                <w:tab w:val="left" w:pos="351"/>
              </w:tabs>
              <w:spacing w:line="252" w:lineRule="auto"/>
              <w:ind w:left="1080"/>
              <w:jc w:val="both"/>
              <w:rPr>
                <w:rFonts w:ascii="Arial" w:hAnsi="Arial"/>
                <w:sz w:val="19"/>
                <w:szCs w:val="19"/>
                <w:lang w:val="it-IT"/>
              </w:rPr>
            </w:pPr>
            <w:r w:rsidRPr="001F79E6">
              <w:rPr>
                <w:rFonts w:ascii="Arial" w:hAnsi="Arial"/>
                <w:sz w:val="19"/>
                <w:szCs w:val="19"/>
                <w:lang w:val="it-IT"/>
              </w:rPr>
              <w:t xml:space="preserve">porre in essere tutte le attività previste per il Profilo Utente di Tipo Finalizzazione e Amministrazione ai sensi della tabella riportata nel </w:t>
            </w:r>
            <w:r w:rsidRPr="001F79E6">
              <w:rPr>
                <w:rFonts w:ascii="Arial" w:hAnsi="Arial"/>
                <w:b/>
                <w:bCs/>
                <w:sz w:val="19"/>
                <w:szCs w:val="19"/>
                <w:lang w:val="it-IT"/>
              </w:rPr>
              <w:t>Regolamento</w:t>
            </w:r>
            <w:r w:rsidRPr="001F79E6">
              <w:rPr>
                <w:rFonts w:ascii="Arial" w:hAnsi="Arial"/>
                <w:sz w:val="19"/>
                <w:szCs w:val="19"/>
                <w:lang w:val="it-IT"/>
              </w:rPr>
              <w:t>.</w:t>
            </w:r>
          </w:p>
          <w:p w14:paraId="7FA646C3" w14:textId="77777777" w:rsidR="00DE3F3A" w:rsidRPr="001F79E6" w:rsidRDefault="00DE3F3A" w:rsidP="00DE3F3A">
            <w:pPr>
              <w:spacing w:line="252" w:lineRule="auto"/>
              <w:jc w:val="both"/>
              <w:rPr>
                <w:rFonts w:ascii="Arial" w:hAnsi="Arial"/>
                <w:sz w:val="19"/>
                <w:szCs w:val="19"/>
                <w:lang w:val="it-IT"/>
              </w:rPr>
            </w:pPr>
          </w:p>
          <w:p w14:paraId="28F5AFCF" w14:textId="77777777" w:rsidR="00DE3F3A" w:rsidRPr="001F79E6" w:rsidRDefault="00DE3F3A" w:rsidP="00DE3F3A">
            <w:pPr>
              <w:spacing w:line="252" w:lineRule="auto"/>
              <w:jc w:val="both"/>
              <w:rPr>
                <w:rFonts w:ascii="Arial" w:hAnsi="Arial"/>
                <w:sz w:val="19"/>
                <w:szCs w:val="19"/>
                <w:lang w:val="it-IT"/>
              </w:rPr>
            </w:pPr>
            <w:r w:rsidRPr="001F79E6">
              <w:rPr>
                <w:rFonts w:ascii="Arial" w:hAnsi="Arial"/>
                <w:sz w:val="19"/>
                <w:szCs w:val="19"/>
                <w:lang w:val="it-IT"/>
              </w:rPr>
              <w:t>Al nominato Procuratore vengono conferiti tutti i più ampi poteri per compiere tutti gli atti, attività, adempimenti e formalità necessari e/o utili per l’esecuzione del mandato allo stesso conferito con la presente Procura, con promessa di rato e valido ed in modo tale che non possa essere eccepito al nominato Procuratore difetto, imprecisione od indeterminatezza alcuna di poteri (anche conseguente alle fattispecie di cui agli artt. 1394 e 1395 cod. civ.).</w:t>
            </w:r>
          </w:p>
          <w:p w14:paraId="74667389" w14:textId="77777777" w:rsidR="00DE3F3A" w:rsidRPr="001F79E6" w:rsidRDefault="00DE3F3A" w:rsidP="00DE3F3A">
            <w:pPr>
              <w:spacing w:line="252" w:lineRule="auto"/>
              <w:jc w:val="both"/>
              <w:rPr>
                <w:rFonts w:ascii="Arial" w:hAnsi="Arial"/>
                <w:sz w:val="19"/>
                <w:szCs w:val="19"/>
                <w:lang w:val="it-IT"/>
              </w:rPr>
            </w:pPr>
          </w:p>
          <w:p w14:paraId="196B38B9" w14:textId="77777777" w:rsidR="00DE3F3A" w:rsidRPr="001F79E6" w:rsidRDefault="00DE3F3A" w:rsidP="00DE3F3A">
            <w:pPr>
              <w:spacing w:line="252" w:lineRule="auto"/>
              <w:jc w:val="both"/>
              <w:rPr>
                <w:rFonts w:ascii="Arial" w:hAnsi="Arial"/>
                <w:sz w:val="19"/>
                <w:szCs w:val="19"/>
                <w:lang w:val="it-IT"/>
              </w:rPr>
            </w:pPr>
          </w:p>
          <w:p w14:paraId="416BBEB0" w14:textId="77777777" w:rsidR="00DE3F3A" w:rsidRPr="001F79E6" w:rsidRDefault="00DE3F3A" w:rsidP="00DE3F3A">
            <w:pPr>
              <w:spacing w:line="252" w:lineRule="auto"/>
              <w:jc w:val="both"/>
              <w:rPr>
                <w:rFonts w:ascii="Arial" w:hAnsi="Arial"/>
                <w:sz w:val="19"/>
                <w:szCs w:val="19"/>
                <w:lang w:val="it-IT"/>
              </w:rPr>
            </w:pPr>
          </w:p>
          <w:p w14:paraId="5D7F4997" w14:textId="77777777" w:rsidR="00DE3F3A" w:rsidRPr="001F79E6" w:rsidRDefault="00DE3F3A" w:rsidP="00DE3F3A">
            <w:pPr>
              <w:tabs>
                <w:tab w:val="left" w:pos="2140"/>
              </w:tabs>
              <w:spacing w:line="0" w:lineRule="atLeast"/>
              <w:rPr>
                <w:rFonts w:ascii="Arial" w:eastAsia="Arial" w:hAnsi="Arial"/>
                <w:sz w:val="19"/>
                <w:szCs w:val="19"/>
                <w:lang w:val="it-IT"/>
              </w:rPr>
            </w:pPr>
            <w:r w:rsidRPr="001F79E6">
              <w:rPr>
                <w:rFonts w:ascii="Arial" w:eastAsia="Arial" w:hAnsi="Arial"/>
                <w:b/>
                <w:bCs/>
                <w:sz w:val="19"/>
                <w:szCs w:val="19"/>
                <w:lang w:val="it-IT"/>
              </w:rPr>
              <w:t>Data e luogo</w:t>
            </w:r>
            <w:r w:rsidRPr="001F79E6">
              <w:rPr>
                <w:rFonts w:ascii="Arial" w:eastAsia="Arial" w:hAnsi="Arial"/>
                <w:sz w:val="19"/>
                <w:szCs w:val="19"/>
                <w:lang w:val="it-IT"/>
              </w:rPr>
              <w:t xml:space="preserve"> ________________________________</w:t>
            </w:r>
          </w:p>
          <w:p w14:paraId="77371605" w14:textId="77777777" w:rsidR="00DE3F3A" w:rsidRPr="001F79E6" w:rsidRDefault="00DE3F3A" w:rsidP="00DE3F3A">
            <w:pPr>
              <w:spacing w:line="203" w:lineRule="exact"/>
              <w:rPr>
                <w:rFonts w:ascii="Arial" w:eastAsia="Times New Roman" w:hAnsi="Arial"/>
                <w:sz w:val="19"/>
                <w:szCs w:val="19"/>
                <w:lang w:val="it-IT"/>
              </w:rPr>
            </w:pPr>
          </w:p>
          <w:p w14:paraId="1754BACD" w14:textId="77777777" w:rsidR="00DE3F3A" w:rsidRPr="001F79E6" w:rsidRDefault="00DE3F3A" w:rsidP="00DE3F3A">
            <w:pPr>
              <w:tabs>
                <w:tab w:val="left" w:pos="2140"/>
              </w:tabs>
              <w:spacing w:line="0" w:lineRule="atLeast"/>
              <w:rPr>
                <w:rFonts w:ascii="Arial" w:eastAsia="Arial" w:hAnsi="Arial"/>
                <w:sz w:val="19"/>
                <w:szCs w:val="19"/>
                <w:lang w:val="it-IT"/>
              </w:rPr>
            </w:pPr>
            <w:r w:rsidRPr="001F79E6">
              <w:rPr>
                <w:rFonts w:ascii="Arial" w:eastAsia="Arial" w:hAnsi="Arial"/>
                <w:b/>
                <w:bCs/>
                <w:sz w:val="19"/>
                <w:szCs w:val="19"/>
                <w:lang w:val="it-IT"/>
              </w:rPr>
              <w:t>Firma</w:t>
            </w:r>
            <w:r w:rsidRPr="001F79E6">
              <w:rPr>
                <w:rFonts w:ascii="Arial" w:eastAsia="Arial" w:hAnsi="Arial"/>
                <w:sz w:val="19"/>
                <w:szCs w:val="19"/>
                <w:lang w:val="it-IT"/>
              </w:rPr>
              <w:t xml:space="preserve"> ______________________________________</w:t>
            </w:r>
          </w:p>
          <w:p w14:paraId="288EFD0D" w14:textId="36E472B7" w:rsidR="00DE3F3A" w:rsidRPr="001F79E6" w:rsidRDefault="00DE3F3A" w:rsidP="00DE3F3A">
            <w:pPr>
              <w:spacing w:line="252" w:lineRule="auto"/>
              <w:jc w:val="both"/>
              <w:rPr>
                <w:rFonts w:ascii="Arial" w:hAnsi="Arial"/>
                <w:i/>
                <w:iCs/>
                <w:sz w:val="19"/>
                <w:szCs w:val="19"/>
                <w:lang w:val="it-IT"/>
              </w:rPr>
            </w:pPr>
            <w:r w:rsidRPr="001F79E6">
              <w:rPr>
                <w:rFonts w:ascii="Arial" w:hAnsi="Arial"/>
                <w:i/>
                <w:iCs/>
                <w:sz w:val="19"/>
                <w:szCs w:val="19"/>
                <w:lang w:val="it-IT"/>
              </w:rPr>
              <w:t xml:space="preserve">[firma del legale rappresentante del </w:t>
            </w:r>
            <w:r w:rsidR="00F33AA6" w:rsidRPr="001F79E6">
              <w:rPr>
                <w:rFonts w:ascii="Arial" w:hAnsi="Arial"/>
                <w:i/>
                <w:iCs/>
                <w:sz w:val="19"/>
                <w:szCs w:val="19"/>
                <w:lang w:val="it-IT"/>
              </w:rPr>
              <w:t>Buyer</w:t>
            </w:r>
            <w:r w:rsidRPr="001F79E6">
              <w:rPr>
                <w:rFonts w:ascii="Arial" w:hAnsi="Arial"/>
                <w:i/>
                <w:iCs/>
                <w:sz w:val="19"/>
                <w:szCs w:val="19"/>
                <w:lang w:val="it-IT"/>
              </w:rPr>
              <w:t>]</w:t>
            </w:r>
          </w:p>
          <w:p w14:paraId="108EA681" w14:textId="77777777" w:rsidR="00DE3F3A" w:rsidRPr="001F79E6" w:rsidRDefault="00DE3F3A" w:rsidP="00DE3F3A">
            <w:pPr>
              <w:spacing w:line="252" w:lineRule="auto"/>
              <w:jc w:val="both"/>
              <w:rPr>
                <w:rFonts w:ascii="Arial" w:hAnsi="Arial"/>
                <w:sz w:val="19"/>
                <w:szCs w:val="19"/>
                <w:lang w:val="it-IT"/>
              </w:rPr>
            </w:pPr>
          </w:p>
          <w:p w14:paraId="4B9660FA" w14:textId="77777777" w:rsidR="00DE3F3A" w:rsidRPr="001F79E6" w:rsidRDefault="00DE3F3A" w:rsidP="00DE3F3A">
            <w:pPr>
              <w:spacing w:line="252" w:lineRule="auto"/>
              <w:jc w:val="both"/>
              <w:rPr>
                <w:rFonts w:ascii="Arial" w:hAnsi="Arial"/>
                <w:sz w:val="19"/>
                <w:szCs w:val="19"/>
                <w:lang w:val="it-IT"/>
              </w:rPr>
            </w:pPr>
            <w:r w:rsidRPr="001F79E6">
              <w:rPr>
                <w:rFonts w:ascii="Arial" w:hAnsi="Arial"/>
                <w:b/>
                <w:bCs/>
                <w:sz w:val="19"/>
                <w:szCs w:val="19"/>
                <w:lang w:val="it-IT"/>
              </w:rPr>
              <w:t>Nome e Cognome</w:t>
            </w:r>
            <w:r w:rsidRPr="001F79E6">
              <w:rPr>
                <w:rFonts w:ascii="Arial" w:hAnsi="Arial"/>
                <w:sz w:val="19"/>
                <w:szCs w:val="19"/>
                <w:lang w:val="it-IT"/>
              </w:rPr>
              <w:t xml:space="preserve"> ____________________________</w:t>
            </w:r>
          </w:p>
          <w:p w14:paraId="631346E9" w14:textId="77777777" w:rsidR="00DE3F3A" w:rsidRPr="001F79E6" w:rsidRDefault="00DE3F3A" w:rsidP="00DE3F3A">
            <w:pPr>
              <w:spacing w:line="252" w:lineRule="auto"/>
              <w:jc w:val="both"/>
              <w:rPr>
                <w:rFonts w:ascii="Arial" w:hAnsi="Arial"/>
                <w:sz w:val="19"/>
                <w:szCs w:val="19"/>
                <w:lang w:val="it-IT"/>
              </w:rPr>
            </w:pPr>
          </w:p>
          <w:p w14:paraId="75944EA7" w14:textId="77777777" w:rsidR="00DE3F3A" w:rsidRPr="001F79E6" w:rsidRDefault="00DE3F3A" w:rsidP="00DE3F3A">
            <w:pPr>
              <w:spacing w:line="252" w:lineRule="auto"/>
              <w:jc w:val="both"/>
              <w:rPr>
                <w:rFonts w:ascii="Arial" w:hAnsi="Arial"/>
                <w:sz w:val="19"/>
                <w:szCs w:val="19"/>
                <w:lang w:val="it-IT"/>
              </w:rPr>
            </w:pPr>
            <w:r w:rsidRPr="001F79E6">
              <w:rPr>
                <w:rFonts w:ascii="Arial" w:hAnsi="Arial"/>
                <w:b/>
                <w:bCs/>
                <w:sz w:val="19"/>
                <w:szCs w:val="19"/>
                <w:lang w:val="it-IT"/>
              </w:rPr>
              <w:t>Titolo</w:t>
            </w:r>
            <w:r w:rsidRPr="001F79E6">
              <w:rPr>
                <w:rFonts w:ascii="Arial" w:hAnsi="Arial"/>
                <w:sz w:val="19"/>
                <w:szCs w:val="19"/>
                <w:lang w:val="it-IT"/>
              </w:rPr>
              <w:t xml:space="preserve"> ______________________________________</w:t>
            </w:r>
          </w:p>
          <w:p w14:paraId="559A6017" w14:textId="77777777" w:rsidR="00DE3F3A" w:rsidRPr="001F79E6" w:rsidRDefault="00DE3F3A" w:rsidP="00DE3F3A">
            <w:pPr>
              <w:spacing w:line="252" w:lineRule="auto"/>
              <w:jc w:val="both"/>
              <w:rPr>
                <w:rFonts w:ascii="Arial" w:hAnsi="Arial"/>
                <w:sz w:val="19"/>
                <w:szCs w:val="19"/>
                <w:lang w:val="it-IT"/>
              </w:rPr>
            </w:pPr>
          </w:p>
          <w:p w14:paraId="1E654346" w14:textId="3CA8A560" w:rsidR="00DE3F3A" w:rsidRPr="001F79E6" w:rsidRDefault="00DE3F3A" w:rsidP="00DE3F3A">
            <w:pPr>
              <w:spacing w:line="252" w:lineRule="auto"/>
              <w:jc w:val="both"/>
              <w:rPr>
                <w:rFonts w:ascii="Arial" w:hAnsi="Arial"/>
                <w:sz w:val="19"/>
                <w:szCs w:val="19"/>
                <w:lang w:val="it-IT"/>
              </w:rPr>
            </w:pPr>
            <w:r w:rsidRPr="001F79E6">
              <w:rPr>
                <w:rFonts w:ascii="Arial" w:hAnsi="Arial"/>
                <w:sz w:val="19"/>
                <w:szCs w:val="19"/>
                <w:lang w:val="it-IT"/>
              </w:rPr>
              <w:t>Il Procuratore conferma di avere preso visione del contenuto del Regolamento e sottoscrive la presente Procura per presa visione.</w:t>
            </w:r>
          </w:p>
          <w:p w14:paraId="2DD2A401" w14:textId="77777777" w:rsidR="00DE3F3A" w:rsidRPr="001F79E6" w:rsidRDefault="00DE3F3A" w:rsidP="00DE3F3A">
            <w:pPr>
              <w:spacing w:line="252" w:lineRule="auto"/>
              <w:jc w:val="both"/>
              <w:rPr>
                <w:rFonts w:ascii="Arial" w:hAnsi="Arial"/>
                <w:sz w:val="19"/>
                <w:szCs w:val="19"/>
                <w:lang w:val="it-IT"/>
              </w:rPr>
            </w:pPr>
          </w:p>
          <w:p w14:paraId="04EA9076" w14:textId="77777777" w:rsidR="00DE3F3A" w:rsidRPr="001F79E6" w:rsidRDefault="00DE3F3A" w:rsidP="00DE3F3A">
            <w:pPr>
              <w:spacing w:line="252" w:lineRule="auto"/>
              <w:jc w:val="both"/>
              <w:rPr>
                <w:rFonts w:ascii="Arial" w:hAnsi="Arial"/>
                <w:i/>
                <w:iCs/>
                <w:sz w:val="19"/>
                <w:szCs w:val="19"/>
                <w:lang w:val="it-IT"/>
              </w:rPr>
            </w:pPr>
            <w:r w:rsidRPr="001F79E6">
              <w:rPr>
                <w:rFonts w:ascii="Arial" w:hAnsi="Arial"/>
                <w:i/>
                <w:iCs/>
                <w:sz w:val="19"/>
                <w:szCs w:val="19"/>
                <w:lang w:val="it-IT"/>
              </w:rPr>
              <w:t>[firma Procuratore]</w:t>
            </w:r>
          </w:p>
          <w:p w14:paraId="35B4A708" w14:textId="77777777" w:rsidR="00DE3F3A" w:rsidRPr="001F79E6" w:rsidRDefault="00DE3F3A" w:rsidP="00DE3F3A">
            <w:pPr>
              <w:spacing w:line="252" w:lineRule="auto"/>
              <w:jc w:val="both"/>
              <w:rPr>
                <w:rFonts w:ascii="Arial" w:hAnsi="Arial"/>
                <w:sz w:val="19"/>
                <w:szCs w:val="19"/>
                <w:lang w:val="it-IT"/>
              </w:rPr>
            </w:pPr>
          </w:p>
          <w:p w14:paraId="6E789F2B" w14:textId="77777777" w:rsidR="00DE3F3A" w:rsidRPr="001F79E6" w:rsidRDefault="00DE3F3A" w:rsidP="00DE3F3A">
            <w:pPr>
              <w:spacing w:line="252" w:lineRule="auto"/>
              <w:jc w:val="both"/>
              <w:rPr>
                <w:rFonts w:ascii="Arial" w:hAnsi="Arial"/>
                <w:sz w:val="19"/>
                <w:szCs w:val="19"/>
                <w:lang w:val="it-IT"/>
              </w:rPr>
            </w:pPr>
            <w:r w:rsidRPr="001F79E6">
              <w:rPr>
                <w:rFonts w:ascii="Arial" w:hAnsi="Arial"/>
                <w:b/>
                <w:bCs/>
                <w:sz w:val="19"/>
                <w:szCs w:val="19"/>
                <w:lang w:val="it-IT"/>
              </w:rPr>
              <w:t>Nome e Cognome</w:t>
            </w:r>
            <w:r w:rsidRPr="001F79E6">
              <w:rPr>
                <w:rFonts w:ascii="Arial" w:hAnsi="Arial"/>
                <w:sz w:val="19"/>
                <w:szCs w:val="19"/>
                <w:lang w:val="it-IT"/>
              </w:rPr>
              <w:t xml:space="preserve"> ____________________________</w:t>
            </w:r>
          </w:p>
          <w:p w14:paraId="64CC89B2" w14:textId="77777777" w:rsidR="00DE3F3A" w:rsidRDefault="00DE3F3A" w:rsidP="00DE3F3A">
            <w:pPr>
              <w:spacing w:line="252" w:lineRule="auto"/>
              <w:jc w:val="both"/>
              <w:rPr>
                <w:rFonts w:ascii="Arial" w:hAnsi="Arial"/>
                <w:sz w:val="19"/>
                <w:szCs w:val="19"/>
                <w:lang w:val="it-IT"/>
              </w:rPr>
            </w:pPr>
          </w:p>
          <w:p w14:paraId="34139A6A" w14:textId="395633E6" w:rsidR="003C2084" w:rsidRDefault="003C2084" w:rsidP="00DE3F3A">
            <w:pPr>
              <w:spacing w:line="252" w:lineRule="auto"/>
              <w:jc w:val="both"/>
              <w:rPr>
                <w:rFonts w:ascii="Arial" w:hAnsi="Arial"/>
                <w:sz w:val="19"/>
                <w:szCs w:val="19"/>
                <w:lang w:val="it-IT"/>
              </w:rPr>
            </w:pPr>
          </w:p>
          <w:p w14:paraId="3B11D134" w14:textId="359378C8" w:rsidR="003C2084" w:rsidRDefault="003C2084" w:rsidP="00DE3F3A">
            <w:pPr>
              <w:spacing w:line="252" w:lineRule="auto"/>
              <w:jc w:val="both"/>
              <w:rPr>
                <w:rFonts w:ascii="Arial" w:hAnsi="Arial"/>
                <w:sz w:val="19"/>
                <w:szCs w:val="19"/>
                <w:lang w:val="it-IT"/>
              </w:rPr>
            </w:pPr>
          </w:p>
          <w:p w14:paraId="059CF337" w14:textId="77777777" w:rsidR="003C2084" w:rsidRPr="00E158EB" w:rsidRDefault="003C2084" w:rsidP="003C2084">
            <w:pPr>
              <w:spacing w:line="239" w:lineRule="auto"/>
              <w:jc w:val="center"/>
              <w:rPr>
                <w:rFonts w:ascii="Arial" w:hAnsi="Arial"/>
                <w:b/>
                <w:color w:val="44546A" w:themeColor="text2"/>
                <w:lang w:val="it-IT"/>
              </w:rPr>
            </w:pPr>
            <w:r>
              <w:rPr>
                <w:rFonts w:ascii="Arial" w:hAnsi="Arial"/>
                <w:b/>
                <w:color w:val="44546A" w:themeColor="text2"/>
                <w:lang w:val="it-IT"/>
              </w:rPr>
              <w:t>MODULO DI ADESIONE</w:t>
            </w:r>
          </w:p>
          <w:p w14:paraId="712B329C" w14:textId="77777777" w:rsidR="003C2084" w:rsidRPr="00E158EB" w:rsidRDefault="003C2084" w:rsidP="003C2084">
            <w:pPr>
              <w:spacing w:line="239" w:lineRule="auto"/>
              <w:jc w:val="center"/>
              <w:rPr>
                <w:rFonts w:ascii="Arial" w:hAnsi="Arial"/>
                <w:b/>
                <w:i/>
                <w:iCs/>
                <w:color w:val="44546A" w:themeColor="text2"/>
                <w:sz w:val="17"/>
                <w:szCs w:val="17"/>
                <w:lang w:val="it-IT"/>
              </w:rPr>
            </w:pPr>
            <w:r>
              <w:rPr>
                <w:rFonts w:ascii="Arial" w:hAnsi="Arial"/>
                <w:b/>
                <w:i/>
                <w:iCs/>
                <w:color w:val="44546A" w:themeColor="text2"/>
                <w:sz w:val="17"/>
                <w:szCs w:val="17"/>
                <w:lang w:val="it-IT"/>
              </w:rPr>
              <w:t>Rappresentante Legale</w:t>
            </w:r>
          </w:p>
          <w:p w14:paraId="21417C44" w14:textId="77777777" w:rsidR="003C2084" w:rsidRPr="00E158EB" w:rsidRDefault="003C2084" w:rsidP="003C2084">
            <w:pPr>
              <w:spacing w:line="0" w:lineRule="atLeast"/>
              <w:rPr>
                <w:rFonts w:ascii="Arial" w:eastAsia="Times New Roman" w:hAnsi="Arial"/>
                <w:bCs/>
                <w:sz w:val="21"/>
                <w:szCs w:val="21"/>
                <w:lang w:val="it-IT"/>
              </w:rPr>
            </w:pPr>
          </w:p>
          <w:p w14:paraId="6848FE43" w14:textId="77777777" w:rsidR="003C2084" w:rsidRDefault="003C2084" w:rsidP="003C2084">
            <w:pPr>
              <w:spacing w:line="252" w:lineRule="auto"/>
              <w:jc w:val="both"/>
              <w:rPr>
                <w:rFonts w:ascii="Arial" w:hAnsi="Arial"/>
                <w:sz w:val="19"/>
                <w:szCs w:val="19"/>
                <w:lang w:val="it-IT"/>
              </w:rPr>
            </w:pPr>
            <w:r w:rsidRPr="00E158EB">
              <w:rPr>
                <w:rFonts w:ascii="Arial" w:hAnsi="Arial"/>
                <w:sz w:val="19"/>
                <w:szCs w:val="19"/>
                <w:lang w:val="it-IT"/>
              </w:rPr>
              <w:t xml:space="preserve">Il sottoscritto </w:t>
            </w:r>
            <w:r>
              <w:rPr>
                <w:rFonts w:ascii="Arial" w:hAnsi="Arial"/>
                <w:sz w:val="19"/>
                <w:szCs w:val="19"/>
                <w:lang w:val="it-IT"/>
              </w:rPr>
              <w:t>_________________________________</w:t>
            </w:r>
            <w:r w:rsidRPr="00E158EB">
              <w:rPr>
                <w:rFonts w:ascii="Arial" w:hAnsi="Arial"/>
                <w:sz w:val="19"/>
                <w:szCs w:val="19"/>
                <w:lang w:val="it-IT"/>
              </w:rPr>
              <w:t>, in qualità di</w:t>
            </w:r>
            <w:r>
              <w:rPr>
                <w:rFonts w:ascii="Arial" w:hAnsi="Arial"/>
                <w:sz w:val="19"/>
                <w:szCs w:val="19"/>
                <w:lang w:val="it-IT"/>
              </w:rPr>
              <w:t xml:space="preserve"> </w:t>
            </w:r>
            <w:r w:rsidRPr="00E158EB">
              <w:rPr>
                <w:rFonts w:ascii="Arial" w:hAnsi="Arial"/>
                <w:sz w:val="19"/>
                <w:szCs w:val="19"/>
                <w:lang w:val="it-IT"/>
              </w:rPr>
              <w:t xml:space="preserve">legale rappresentante </w:t>
            </w:r>
            <w:r>
              <w:rPr>
                <w:rFonts w:ascii="Arial" w:hAnsi="Arial"/>
                <w:sz w:val="19"/>
                <w:szCs w:val="19"/>
                <w:lang w:val="it-IT"/>
              </w:rPr>
              <w:t>(il “</w:t>
            </w:r>
            <w:r w:rsidRPr="00A5575B">
              <w:rPr>
                <w:rFonts w:ascii="Arial" w:hAnsi="Arial"/>
                <w:b/>
                <w:sz w:val="19"/>
                <w:szCs w:val="19"/>
                <w:lang w:val="it-IT"/>
              </w:rPr>
              <w:t>Legale Rappresentante</w:t>
            </w:r>
            <w:r>
              <w:rPr>
                <w:rFonts w:ascii="Arial" w:hAnsi="Arial"/>
                <w:sz w:val="19"/>
                <w:szCs w:val="19"/>
                <w:lang w:val="it-IT"/>
              </w:rPr>
              <w:t xml:space="preserve">”) </w:t>
            </w:r>
            <w:r w:rsidRPr="00E158EB">
              <w:rPr>
                <w:rFonts w:ascii="Arial" w:hAnsi="Arial"/>
                <w:sz w:val="19"/>
                <w:szCs w:val="19"/>
                <w:lang w:val="it-IT"/>
              </w:rPr>
              <w:t xml:space="preserve">di </w:t>
            </w:r>
            <w:r>
              <w:rPr>
                <w:rFonts w:ascii="Arial" w:hAnsi="Arial"/>
                <w:sz w:val="19"/>
                <w:szCs w:val="19"/>
                <w:lang w:val="it-IT"/>
              </w:rPr>
              <w:t>___________________________ ____________________________________ con sede legale in _____________________________________</w:t>
            </w:r>
          </w:p>
          <w:p w14:paraId="534F4E12" w14:textId="77777777" w:rsidR="003C2084" w:rsidRDefault="003C2084" w:rsidP="003C2084">
            <w:pPr>
              <w:spacing w:line="252" w:lineRule="auto"/>
              <w:jc w:val="both"/>
              <w:rPr>
                <w:rFonts w:ascii="Arial" w:hAnsi="Arial"/>
                <w:sz w:val="19"/>
                <w:szCs w:val="19"/>
                <w:lang w:val="it-IT"/>
              </w:rPr>
            </w:pPr>
            <w:r>
              <w:rPr>
                <w:rFonts w:ascii="Arial" w:hAnsi="Arial"/>
                <w:sz w:val="19"/>
                <w:szCs w:val="19"/>
                <w:lang w:val="it-IT"/>
              </w:rPr>
              <w:t>(il “</w:t>
            </w:r>
            <w:r>
              <w:rPr>
                <w:rFonts w:ascii="Arial" w:hAnsi="Arial"/>
                <w:b/>
                <w:bCs/>
                <w:i/>
                <w:sz w:val="19"/>
                <w:szCs w:val="19"/>
                <w:lang w:val="it-IT"/>
              </w:rPr>
              <w:t>Buyer</w:t>
            </w:r>
            <w:r>
              <w:rPr>
                <w:rFonts w:ascii="Arial" w:hAnsi="Arial"/>
                <w:sz w:val="19"/>
                <w:szCs w:val="19"/>
                <w:lang w:val="it-IT"/>
              </w:rPr>
              <w:t>”)</w:t>
            </w:r>
          </w:p>
          <w:p w14:paraId="2472DA70" w14:textId="77777777" w:rsidR="003C2084" w:rsidRDefault="003C2084" w:rsidP="003C2084">
            <w:pPr>
              <w:spacing w:line="252" w:lineRule="auto"/>
              <w:jc w:val="both"/>
              <w:rPr>
                <w:rFonts w:ascii="Arial" w:hAnsi="Arial"/>
                <w:sz w:val="19"/>
                <w:szCs w:val="19"/>
                <w:lang w:val="it-IT"/>
              </w:rPr>
            </w:pPr>
          </w:p>
          <w:p w14:paraId="6532C29E" w14:textId="77777777" w:rsidR="003C2084" w:rsidRPr="00780332" w:rsidRDefault="003C2084" w:rsidP="003C2084">
            <w:pPr>
              <w:spacing w:line="252" w:lineRule="auto"/>
              <w:jc w:val="both"/>
              <w:rPr>
                <w:rFonts w:ascii="Arial" w:hAnsi="Arial"/>
                <w:sz w:val="19"/>
                <w:szCs w:val="19"/>
                <w:lang w:val="it-IT"/>
              </w:rPr>
            </w:pPr>
          </w:p>
          <w:p w14:paraId="67610F9F" w14:textId="77777777" w:rsidR="003C2084" w:rsidRPr="00780332" w:rsidRDefault="003C2084" w:rsidP="003C2084">
            <w:pPr>
              <w:spacing w:line="0" w:lineRule="atLeast"/>
              <w:ind w:left="1559"/>
              <w:jc w:val="both"/>
              <w:rPr>
                <w:rFonts w:ascii="Arial" w:eastAsia="Times New Roman" w:hAnsi="Arial"/>
                <w:b/>
                <w:sz w:val="19"/>
                <w:szCs w:val="19"/>
                <w:lang w:val="it-IT"/>
              </w:rPr>
            </w:pPr>
            <w:r w:rsidRPr="00780332">
              <w:rPr>
                <w:rFonts w:ascii="Arial" w:eastAsia="Times New Roman" w:hAnsi="Arial"/>
                <w:b/>
                <w:sz w:val="19"/>
                <w:szCs w:val="19"/>
                <w:lang w:val="it-IT"/>
              </w:rPr>
              <w:lastRenderedPageBreak/>
              <w:t>PREMESSO CHE</w:t>
            </w:r>
          </w:p>
          <w:p w14:paraId="11A13A01" w14:textId="77777777" w:rsidR="003C2084" w:rsidRPr="00780332" w:rsidRDefault="003C2084" w:rsidP="003C2084">
            <w:pPr>
              <w:spacing w:line="121" w:lineRule="exact"/>
              <w:jc w:val="both"/>
              <w:rPr>
                <w:rFonts w:ascii="Arial" w:eastAsia="Times New Roman" w:hAnsi="Arial"/>
                <w:sz w:val="19"/>
                <w:szCs w:val="19"/>
                <w:lang w:val="it-IT"/>
              </w:rPr>
            </w:pPr>
          </w:p>
          <w:p w14:paraId="713AF9C6" w14:textId="77777777" w:rsidR="003C2084" w:rsidRPr="00160E90" w:rsidRDefault="003C2084" w:rsidP="003C2084">
            <w:pPr>
              <w:pStyle w:val="ListParagraph"/>
              <w:numPr>
                <w:ilvl w:val="0"/>
                <w:numId w:val="43"/>
              </w:numPr>
              <w:tabs>
                <w:tab w:val="left" w:pos="351"/>
              </w:tabs>
              <w:spacing w:line="246" w:lineRule="auto"/>
              <w:jc w:val="both"/>
              <w:rPr>
                <w:rFonts w:ascii="Arial" w:eastAsia="Times New Roman" w:hAnsi="Arial"/>
                <w:sz w:val="19"/>
                <w:szCs w:val="19"/>
                <w:lang w:val="it-IT"/>
              </w:rPr>
            </w:pPr>
            <w:r w:rsidRPr="00160E90">
              <w:rPr>
                <w:rFonts w:ascii="Arial" w:eastAsia="Times New Roman" w:hAnsi="Arial"/>
                <w:sz w:val="19"/>
                <w:szCs w:val="19"/>
                <w:lang w:val="it-IT"/>
              </w:rPr>
              <w:t>TaXchange S.P.A ha organizzato e gestisce una piattaforma digitale denominata “TXC Platform” (la “Piattaforma”) finalizzata a consentire la messa in relazione tra le parti interessate alla conclusione di operazioni di cessione e connesso acquisto di crediti fiscali ai sensi della normativa vigente (vedi il regolamento della Piattaforma TXC (“</w:t>
            </w:r>
            <w:r w:rsidRPr="00160E90">
              <w:rPr>
                <w:rFonts w:ascii="Arial" w:eastAsia="Times New Roman" w:hAnsi="Arial"/>
                <w:b/>
                <w:bCs/>
                <w:sz w:val="19"/>
                <w:szCs w:val="19"/>
                <w:lang w:val="it-IT"/>
              </w:rPr>
              <w:t>Regolamento</w:t>
            </w:r>
            <w:r w:rsidRPr="00160E90">
              <w:rPr>
                <w:rFonts w:ascii="Arial" w:eastAsia="Times New Roman" w:hAnsi="Arial"/>
                <w:sz w:val="19"/>
                <w:szCs w:val="19"/>
                <w:lang w:val="it-IT"/>
              </w:rPr>
              <w:t>”).</w:t>
            </w:r>
          </w:p>
          <w:p w14:paraId="7E8D10B8" w14:textId="77777777" w:rsidR="003C2084" w:rsidRPr="00780332" w:rsidRDefault="003C2084" w:rsidP="003C2084">
            <w:pPr>
              <w:spacing w:line="236" w:lineRule="exact"/>
              <w:jc w:val="both"/>
              <w:rPr>
                <w:rFonts w:ascii="Arial" w:eastAsia="Times New Roman" w:hAnsi="Arial"/>
                <w:sz w:val="19"/>
                <w:szCs w:val="19"/>
                <w:lang w:val="it-IT"/>
              </w:rPr>
            </w:pPr>
          </w:p>
          <w:p w14:paraId="04C7635A" w14:textId="77777777" w:rsidR="003C2084" w:rsidRPr="00780332" w:rsidRDefault="003C2084" w:rsidP="003C2084">
            <w:pPr>
              <w:pStyle w:val="ListParagraph"/>
              <w:numPr>
                <w:ilvl w:val="0"/>
                <w:numId w:val="43"/>
              </w:numPr>
              <w:tabs>
                <w:tab w:val="left" w:pos="679"/>
              </w:tabs>
              <w:spacing w:line="0" w:lineRule="atLeast"/>
              <w:jc w:val="both"/>
              <w:rPr>
                <w:rFonts w:ascii="Arial" w:eastAsia="Times New Roman" w:hAnsi="Arial"/>
                <w:sz w:val="19"/>
                <w:szCs w:val="19"/>
                <w:lang w:val="it-IT"/>
              </w:rPr>
            </w:pPr>
            <w:r w:rsidRPr="00780332">
              <w:rPr>
                <w:rFonts w:ascii="Arial" w:eastAsia="Times New Roman" w:hAnsi="Arial"/>
                <w:sz w:val="19"/>
                <w:szCs w:val="19"/>
                <w:lang w:val="it-IT"/>
              </w:rPr>
              <w:t xml:space="preserve">L’accesso e l’utilizzo della Piattaforma è disciplinato da un regolamento, preventivamente sottoscritto dal </w:t>
            </w:r>
            <w:r>
              <w:rPr>
                <w:rFonts w:ascii="Arial" w:eastAsia="Times New Roman" w:hAnsi="Arial"/>
                <w:i/>
                <w:sz w:val="19"/>
                <w:szCs w:val="19"/>
                <w:lang w:val="it-IT"/>
              </w:rPr>
              <w:t>Buyer</w:t>
            </w:r>
            <w:r w:rsidRPr="00780332">
              <w:rPr>
                <w:rFonts w:ascii="Arial" w:eastAsia="Times New Roman" w:hAnsi="Arial"/>
                <w:sz w:val="19"/>
                <w:szCs w:val="19"/>
                <w:lang w:val="it-IT"/>
              </w:rPr>
              <w:t xml:space="preserve"> per accettazione (il </w:t>
            </w:r>
            <w:r w:rsidRPr="00580F2E">
              <w:rPr>
                <w:rFonts w:ascii="Arial" w:eastAsia="Times New Roman" w:hAnsi="Arial"/>
                <w:bCs/>
                <w:sz w:val="19"/>
                <w:szCs w:val="19"/>
                <w:lang w:val="it-IT"/>
              </w:rPr>
              <w:t>“</w:t>
            </w:r>
            <w:r w:rsidRPr="00780332">
              <w:rPr>
                <w:rFonts w:ascii="Arial" w:eastAsia="Times New Roman" w:hAnsi="Arial"/>
                <w:b/>
                <w:sz w:val="19"/>
                <w:szCs w:val="19"/>
                <w:lang w:val="it-IT"/>
              </w:rPr>
              <w:t>Regolamento</w:t>
            </w:r>
            <w:r w:rsidRPr="00580F2E">
              <w:rPr>
                <w:rFonts w:ascii="Arial" w:eastAsia="Times New Roman" w:hAnsi="Arial"/>
                <w:sz w:val="19"/>
                <w:szCs w:val="19"/>
                <w:lang w:val="it-IT"/>
              </w:rPr>
              <w:t>”</w:t>
            </w:r>
            <w:r w:rsidRPr="00780332">
              <w:rPr>
                <w:rFonts w:ascii="Arial" w:eastAsia="Times New Roman" w:hAnsi="Arial"/>
                <w:sz w:val="19"/>
                <w:szCs w:val="19"/>
                <w:lang w:val="it-IT"/>
              </w:rPr>
              <w:t>).</w:t>
            </w:r>
          </w:p>
          <w:p w14:paraId="703B1496" w14:textId="77777777" w:rsidR="003C2084" w:rsidRPr="00780332" w:rsidRDefault="003C2084" w:rsidP="003C2084">
            <w:pPr>
              <w:spacing w:line="226" w:lineRule="exact"/>
              <w:jc w:val="both"/>
              <w:rPr>
                <w:rFonts w:ascii="Arial" w:eastAsia="Times New Roman" w:hAnsi="Arial"/>
                <w:sz w:val="19"/>
                <w:szCs w:val="19"/>
                <w:lang w:val="it-IT"/>
              </w:rPr>
            </w:pPr>
          </w:p>
          <w:p w14:paraId="2591B4BB" w14:textId="77777777" w:rsidR="003C2084" w:rsidRPr="00780332" w:rsidRDefault="003C2084" w:rsidP="003C2084">
            <w:pPr>
              <w:pStyle w:val="ListParagraph"/>
              <w:numPr>
                <w:ilvl w:val="0"/>
                <w:numId w:val="43"/>
              </w:numPr>
              <w:tabs>
                <w:tab w:val="left" w:pos="679"/>
              </w:tabs>
              <w:spacing w:line="258" w:lineRule="auto"/>
              <w:jc w:val="both"/>
              <w:rPr>
                <w:rFonts w:ascii="Arial" w:eastAsia="Times New Roman" w:hAnsi="Arial"/>
                <w:sz w:val="19"/>
                <w:szCs w:val="19"/>
                <w:lang w:val="it-IT"/>
              </w:rPr>
            </w:pPr>
            <w:r w:rsidRPr="00780332">
              <w:rPr>
                <w:rFonts w:ascii="Arial" w:eastAsia="Times New Roman" w:hAnsi="Arial"/>
                <w:sz w:val="19"/>
                <w:szCs w:val="19"/>
                <w:lang w:val="it-IT"/>
              </w:rPr>
              <w:t xml:space="preserve">Per accedere e utilizzare la Piattaforma, ciascun potenziale partecipante deve completare con successo il processo di registrazione sul </w:t>
            </w:r>
            <w:r w:rsidRPr="00780332">
              <w:rPr>
                <w:rFonts w:ascii="Arial" w:eastAsia="Times New Roman" w:hAnsi="Arial"/>
                <w:b/>
                <w:sz w:val="19"/>
                <w:szCs w:val="19"/>
                <w:lang w:val="it-IT"/>
              </w:rPr>
              <w:t>sito</w:t>
            </w:r>
            <w:r w:rsidRPr="00780332">
              <w:rPr>
                <w:rFonts w:ascii="Arial" w:eastAsia="Times New Roman" w:hAnsi="Arial"/>
                <w:sz w:val="19"/>
                <w:szCs w:val="19"/>
                <w:lang w:val="it-IT"/>
              </w:rPr>
              <w:t xml:space="preserve"> </w:t>
            </w:r>
            <w:r w:rsidRPr="00580F2E">
              <w:rPr>
                <w:rFonts w:ascii="Arial" w:eastAsia="Times New Roman" w:hAnsi="Arial"/>
                <w:b/>
                <w:i/>
                <w:sz w:val="19"/>
                <w:szCs w:val="19"/>
                <w:lang w:val="it-IT"/>
              </w:rPr>
              <w:t>web</w:t>
            </w:r>
            <w:r w:rsidRPr="00780332">
              <w:rPr>
                <w:rFonts w:ascii="Arial" w:eastAsia="Times New Roman" w:hAnsi="Arial"/>
                <w:b/>
                <w:sz w:val="19"/>
                <w:szCs w:val="19"/>
                <w:lang w:val="it-IT"/>
              </w:rPr>
              <w:t xml:space="preserve"> “txcmarkets.com”</w:t>
            </w:r>
            <w:r w:rsidRPr="00780332">
              <w:rPr>
                <w:rFonts w:ascii="Arial" w:eastAsia="Times New Roman" w:hAnsi="Arial"/>
                <w:sz w:val="19"/>
                <w:szCs w:val="19"/>
                <w:lang w:val="it-IT"/>
              </w:rPr>
              <w:t>, al termine del quale</w:t>
            </w:r>
            <w:r w:rsidRPr="00780332">
              <w:rPr>
                <w:rFonts w:ascii="Arial" w:eastAsia="Times New Roman" w:hAnsi="Arial"/>
                <w:b/>
                <w:sz w:val="19"/>
                <w:szCs w:val="19"/>
                <w:lang w:val="it-IT"/>
              </w:rPr>
              <w:t xml:space="preserve"> </w:t>
            </w:r>
            <w:r w:rsidRPr="00780332">
              <w:rPr>
                <w:rFonts w:ascii="Arial" w:eastAsia="Times New Roman" w:hAnsi="Arial"/>
                <w:sz w:val="19"/>
                <w:szCs w:val="19"/>
                <w:lang w:val="it-IT"/>
              </w:rPr>
              <w:t>verrà attivato un “</w:t>
            </w:r>
            <w:r w:rsidRPr="00580F2E">
              <w:rPr>
                <w:rFonts w:ascii="Arial" w:eastAsia="Times New Roman" w:hAnsi="Arial"/>
                <w:i/>
                <w:sz w:val="19"/>
                <w:szCs w:val="19"/>
                <w:lang w:val="it-IT"/>
              </w:rPr>
              <w:t>account</w:t>
            </w:r>
            <w:r w:rsidRPr="00780332">
              <w:rPr>
                <w:rFonts w:ascii="Arial" w:eastAsia="Times New Roman" w:hAnsi="Arial"/>
                <w:sz w:val="19"/>
                <w:szCs w:val="19"/>
                <w:lang w:val="it-IT"/>
              </w:rPr>
              <w:t>”</w:t>
            </w:r>
            <w:r>
              <w:rPr>
                <w:rFonts w:ascii="Arial" w:eastAsia="Times New Roman" w:hAnsi="Arial"/>
                <w:sz w:val="19"/>
                <w:szCs w:val="19"/>
                <w:lang w:val="it-IT"/>
              </w:rPr>
              <w:t xml:space="preserve"> Utente</w:t>
            </w:r>
            <w:r w:rsidRPr="00780332">
              <w:rPr>
                <w:rFonts w:ascii="Arial" w:eastAsia="Times New Roman" w:hAnsi="Arial"/>
                <w:sz w:val="19"/>
                <w:szCs w:val="19"/>
                <w:lang w:val="it-IT"/>
              </w:rPr>
              <w:t>. Ciascun Utente sarà abilitato a svolgere determinate attività sulla Piattaforma, alcune delle quali impegnano giuridicamente il partecipante, sulla base del profilo assegnato</w:t>
            </w:r>
            <w:r>
              <w:rPr>
                <w:rFonts w:ascii="Arial" w:eastAsia="Times New Roman" w:hAnsi="Arial"/>
                <w:sz w:val="19"/>
                <w:szCs w:val="19"/>
                <w:lang w:val="it-IT"/>
              </w:rPr>
              <w:t xml:space="preserve"> declinato nel </w:t>
            </w:r>
            <w:r w:rsidRPr="00780332">
              <w:rPr>
                <w:rFonts w:ascii="Arial" w:eastAsia="Times New Roman" w:hAnsi="Arial"/>
                <w:b/>
                <w:sz w:val="19"/>
                <w:szCs w:val="19"/>
                <w:lang w:val="it-IT"/>
              </w:rPr>
              <w:t>Regolamento</w:t>
            </w:r>
            <w:r w:rsidRPr="00780332">
              <w:rPr>
                <w:rFonts w:ascii="Arial" w:eastAsia="Times New Roman" w:hAnsi="Arial"/>
                <w:bCs/>
                <w:sz w:val="19"/>
                <w:szCs w:val="19"/>
                <w:lang w:val="it-IT"/>
              </w:rPr>
              <w:t>.</w:t>
            </w:r>
          </w:p>
          <w:p w14:paraId="61CF35AF" w14:textId="77777777" w:rsidR="003C2084" w:rsidRPr="00780332" w:rsidRDefault="003C2084" w:rsidP="003C2084">
            <w:pPr>
              <w:tabs>
                <w:tab w:val="left" w:pos="679"/>
              </w:tabs>
              <w:spacing w:line="258" w:lineRule="auto"/>
              <w:jc w:val="both"/>
              <w:rPr>
                <w:rFonts w:ascii="Arial" w:eastAsia="Times New Roman" w:hAnsi="Arial"/>
                <w:sz w:val="19"/>
                <w:szCs w:val="19"/>
                <w:lang w:val="it-IT"/>
              </w:rPr>
            </w:pPr>
          </w:p>
          <w:p w14:paraId="654B6CEA" w14:textId="77777777" w:rsidR="003C2084" w:rsidRDefault="003C2084" w:rsidP="003C2084">
            <w:pPr>
              <w:pStyle w:val="ListParagraph"/>
              <w:numPr>
                <w:ilvl w:val="0"/>
                <w:numId w:val="43"/>
              </w:numPr>
              <w:tabs>
                <w:tab w:val="left" w:pos="679"/>
              </w:tabs>
              <w:spacing w:line="258" w:lineRule="auto"/>
              <w:jc w:val="both"/>
              <w:rPr>
                <w:rFonts w:ascii="Arial" w:eastAsia="Times New Roman" w:hAnsi="Arial"/>
                <w:sz w:val="19"/>
                <w:szCs w:val="19"/>
                <w:lang w:val="it-IT"/>
              </w:rPr>
            </w:pPr>
            <w:r w:rsidRPr="00780332">
              <w:rPr>
                <w:rFonts w:ascii="Arial" w:eastAsia="Times New Roman" w:hAnsi="Arial"/>
                <w:sz w:val="19"/>
                <w:szCs w:val="19"/>
                <w:lang w:val="it-IT"/>
              </w:rPr>
              <w:t xml:space="preserve">Il </w:t>
            </w:r>
            <w:r>
              <w:rPr>
                <w:rFonts w:ascii="Arial" w:eastAsia="Times New Roman" w:hAnsi="Arial"/>
                <w:i/>
                <w:sz w:val="19"/>
                <w:szCs w:val="19"/>
                <w:lang w:val="it-IT"/>
              </w:rPr>
              <w:t>Buyer</w:t>
            </w:r>
            <w:r w:rsidRPr="00780332">
              <w:rPr>
                <w:rFonts w:ascii="Arial" w:eastAsia="Times New Roman" w:hAnsi="Arial"/>
                <w:sz w:val="19"/>
                <w:szCs w:val="19"/>
                <w:lang w:val="it-IT"/>
              </w:rPr>
              <w:t xml:space="preserve"> è interessato ad avere accesso e utilizzare la Piattaforma e, a tal fine, intende</w:t>
            </w:r>
            <w:r>
              <w:rPr>
                <w:rFonts w:ascii="Arial" w:eastAsia="Times New Roman" w:hAnsi="Arial"/>
                <w:sz w:val="19"/>
                <w:szCs w:val="19"/>
                <w:lang w:val="it-IT"/>
              </w:rPr>
              <w:t xml:space="preserve"> i</w:t>
            </w:r>
            <w:r w:rsidRPr="00780332">
              <w:rPr>
                <w:rFonts w:ascii="Arial" w:eastAsia="Times New Roman" w:hAnsi="Arial"/>
                <w:sz w:val="19"/>
                <w:szCs w:val="19"/>
                <w:lang w:val="it-IT"/>
              </w:rPr>
              <w:t>dentificare i soggetti abilitati a compiere le relative attività, ivi incluse</w:t>
            </w:r>
            <w:r>
              <w:rPr>
                <w:rFonts w:ascii="Arial" w:eastAsia="Times New Roman" w:hAnsi="Arial"/>
                <w:sz w:val="19"/>
                <w:szCs w:val="19"/>
                <w:lang w:val="it-IT"/>
              </w:rPr>
              <w:t>,</w:t>
            </w:r>
            <w:r w:rsidRPr="00780332">
              <w:rPr>
                <w:rFonts w:ascii="Arial" w:eastAsia="Times New Roman" w:hAnsi="Arial"/>
                <w:sz w:val="19"/>
                <w:szCs w:val="19"/>
                <w:lang w:val="it-IT"/>
              </w:rPr>
              <w:t xml:space="preserve"> in particolare</w:t>
            </w:r>
            <w:r>
              <w:rPr>
                <w:rFonts w:ascii="Arial" w:eastAsia="Times New Roman" w:hAnsi="Arial"/>
                <w:sz w:val="19"/>
                <w:szCs w:val="19"/>
                <w:lang w:val="it-IT"/>
              </w:rPr>
              <w:t>,</w:t>
            </w:r>
            <w:r w:rsidRPr="00780332">
              <w:rPr>
                <w:rFonts w:ascii="Arial" w:eastAsia="Times New Roman" w:hAnsi="Arial"/>
                <w:sz w:val="19"/>
                <w:szCs w:val="19"/>
                <w:lang w:val="it-IT"/>
              </w:rPr>
              <w:t xml:space="preserve"> la registrazione sulla Piattaforma e la sottoscrizione della documentazione necessaria per l’utilizzo della stessa.</w:t>
            </w:r>
          </w:p>
          <w:p w14:paraId="199E2DE5" w14:textId="77777777" w:rsidR="003C2084" w:rsidRPr="001A1089" w:rsidRDefault="003C2084" w:rsidP="003C2084">
            <w:pPr>
              <w:tabs>
                <w:tab w:val="left" w:pos="679"/>
              </w:tabs>
              <w:spacing w:line="258" w:lineRule="auto"/>
              <w:jc w:val="both"/>
              <w:rPr>
                <w:rFonts w:ascii="Arial" w:eastAsia="Times New Roman" w:hAnsi="Arial"/>
                <w:sz w:val="19"/>
                <w:szCs w:val="19"/>
                <w:lang w:val="it-IT"/>
              </w:rPr>
            </w:pPr>
          </w:p>
          <w:p w14:paraId="64535858" w14:textId="77777777" w:rsidR="003C2084" w:rsidRDefault="003C2084" w:rsidP="003C2084">
            <w:pPr>
              <w:pStyle w:val="ListParagraph"/>
              <w:numPr>
                <w:ilvl w:val="0"/>
                <w:numId w:val="43"/>
              </w:numPr>
              <w:tabs>
                <w:tab w:val="left" w:pos="679"/>
              </w:tabs>
              <w:spacing w:line="258" w:lineRule="auto"/>
              <w:jc w:val="both"/>
              <w:rPr>
                <w:rFonts w:ascii="Arial" w:eastAsia="Times New Roman" w:hAnsi="Arial"/>
                <w:sz w:val="19"/>
                <w:szCs w:val="19"/>
                <w:lang w:val="it-IT"/>
              </w:rPr>
            </w:pPr>
            <w:r w:rsidRPr="001A1089">
              <w:rPr>
                <w:rFonts w:ascii="Arial" w:eastAsia="Times New Roman" w:hAnsi="Arial"/>
                <w:sz w:val="19"/>
                <w:szCs w:val="19"/>
                <w:lang w:val="it-IT"/>
              </w:rPr>
              <w:t xml:space="preserve">Il </w:t>
            </w:r>
            <w:r>
              <w:rPr>
                <w:rFonts w:ascii="Arial" w:eastAsia="Times New Roman" w:hAnsi="Arial"/>
                <w:i/>
                <w:sz w:val="19"/>
                <w:szCs w:val="19"/>
                <w:lang w:val="it-IT"/>
              </w:rPr>
              <w:t>Buyer</w:t>
            </w:r>
            <w:r w:rsidRPr="001A1089">
              <w:rPr>
                <w:rFonts w:ascii="Arial" w:eastAsia="Times New Roman" w:hAnsi="Arial"/>
                <w:sz w:val="19"/>
                <w:szCs w:val="19"/>
                <w:lang w:val="it-IT"/>
              </w:rPr>
              <w:t xml:space="preserve">, ai fini della conformità alla normativa vigente in materia di </w:t>
            </w:r>
            <w:r w:rsidRPr="00580F2E">
              <w:rPr>
                <w:rFonts w:ascii="Arial" w:eastAsia="Times New Roman" w:hAnsi="Arial"/>
                <w:i/>
                <w:sz w:val="19"/>
                <w:szCs w:val="19"/>
                <w:lang w:val="it-IT"/>
              </w:rPr>
              <w:t>privacy</w:t>
            </w:r>
            <w:r w:rsidRPr="001A1089">
              <w:rPr>
                <w:rFonts w:ascii="Arial" w:eastAsia="Times New Roman" w:hAnsi="Arial"/>
                <w:sz w:val="19"/>
                <w:szCs w:val="19"/>
                <w:lang w:val="it-IT"/>
              </w:rPr>
              <w:t xml:space="preserve"> e protezione dei dati, informa </w:t>
            </w:r>
            <w:r>
              <w:rPr>
                <w:rFonts w:ascii="Arial" w:eastAsia="Times New Roman" w:hAnsi="Arial"/>
                <w:sz w:val="19"/>
                <w:szCs w:val="19"/>
                <w:lang w:val="it-IT"/>
              </w:rPr>
              <w:t xml:space="preserve">il Legale Rappresentante </w:t>
            </w:r>
            <w:r w:rsidRPr="001A1089">
              <w:rPr>
                <w:rFonts w:ascii="Arial" w:eastAsia="Times New Roman" w:hAnsi="Arial"/>
                <w:sz w:val="19"/>
                <w:szCs w:val="19"/>
                <w:lang w:val="it-IT"/>
              </w:rPr>
              <w:t>che:</w:t>
            </w:r>
          </w:p>
          <w:p w14:paraId="6C7123F9" w14:textId="77777777" w:rsidR="003C2084" w:rsidRPr="001A1089" w:rsidRDefault="003C2084" w:rsidP="003C2084">
            <w:pPr>
              <w:tabs>
                <w:tab w:val="left" w:pos="679"/>
              </w:tabs>
              <w:spacing w:line="258" w:lineRule="auto"/>
              <w:jc w:val="both"/>
              <w:rPr>
                <w:rFonts w:ascii="Arial" w:eastAsia="Times New Roman" w:hAnsi="Arial"/>
                <w:sz w:val="19"/>
                <w:szCs w:val="19"/>
                <w:lang w:val="it-IT"/>
              </w:rPr>
            </w:pPr>
          </w:p>
          <w:p w14:paraId="4B7DF8E6" w14:textId="5A6EDFA1" w:rsidR="003C2084" w:rsidRDefault="003C2084" w:rsidP="003C2084">
            <w:pPr>
              <w:pStyle w:val="ListParagraph"/>
              <w:numPr>
                <w:ilvl w:val="0"/>
                <w:numId w:val="44"/>
              </w:numPr>
              <w:tabs>
                <w:tab w:val="left" w:pos="351"/>
              </w:tabs>
              <w:spacing w:line="252" w:lineRule="auto"/>
              <w:jc w:val="both"/>
              <w:rPr>
                <w:rFonts w:ascii="Arial" w:hAnsi="Arial"/>
                <w:sz w:val="19"/>
                <w:szCs w:val="19"/>
                <w:lang w:val="it-IT"/>
              </w:rPr>
            </w:pPr>
            <w:r w:rsidRPr="001A1089">
              <w:rPr>
                <w:rFonts w:ascii="Arial" w:hAnsi="Arial"/>
                <w:sz w:val="19"/>
                <w:szCs w:val="19"/>
                <w:lang w:val="it-IT"/>
              </w:rPr>
              <w:t xml:space="preserve">l’utilizzo della piattaforma da parte </w:t>
            </w:r>
            <w:r>
              <w:rPr>
                <w:rFonts w:ascii="Arial" w:hAnsi="Arial"/>
                <w:sz w:val="19"/>
                <w:szCs w:val="19"/>
                <w:lang w:val="it-IT"/>
              </w:rPr>
              <w:t>del Legale Rappresentante</w:t>
            </w:r>
            <w:r w:rsidRPr="001A1089">
              <w:rPr>
                <w:rFonts w:ascii="Arial" w:hAnsi="Arial"/>
                <w:sz w:val="19"/>
                <w:szCs w:val="19"/>
                <w:lang w:val="it-IT"/>
              </w:rPr>
              <w:t xml:space="preserve"> costituisce uno strumento di lavoro messo a disposizione dei propri dipendenti e/o consulenti al fine di consentire di eseguire il rapporto di lavoro ovvero il contratto di consulenza;</w:t>
            </w:r>
          </w:p>
          <w:p w14:paraId="02199BD5" w14:textId="77777777" w:rsidR="003C2084" w:rsidRDefault="003C2084" w:rsidP="001A24C3">
            <w:pPr>
              <w:pStyle w:val="ListParagraph"/>
              <w:numPr>
                <w:ilvl w:val="0"/>
                <w:numId w:val="44"/>
              </w:numPr>
              <w:tabs>
                <w:tab w:val="left" w:pos="351"/>
              </w:tabs>
              <w:spacing w:line="252" w:lineRule="auto"/>
              <w:jc w:val="both"/>
              <w:rPr>
                <w:rFonts w:ascii="Arial" w:hAnsi="Arial"/>
                <w:sz w:val="19"/>
                <w:szCs w:val="19"/>
                <w:lang w:val="it-IT"/>
              </w:rPr>
            </w:pPr>
            <w:r w:rsidRPr="001A24C3">
              <w:rPr>
                <w:rFonts w:ascii="Arial" w:hAnsi="Arial"/>
                <w:sz w:val="19"/>
                <w:szCs w:val="19"/>
                <w:lang w:val="it-IT"/>
              </w:rPr>
              <w:t>agirà in qualità di titolare del trattamento dei suoi dati personali designando TaXchange S.P.A. quale responsabile del trattamento;</w:t>
            </w:r>
          </w:p>
          <w:p w14:paraId="6DB03EFE" w14:textId="02368F06" w:rsidR="003C2084" w:rsidRPr="001A24C3" w:rsidRDefault="003C2084" w:rsidP="001A24C3">
            <w:pPr>
              <w:pStyle w:val="ListParagraph"/>
              <w:numPr>
                <w:ilvl w:val="0"/>
                <w:numId w:val="44"/>
              </w:numPr>
              <w:tabs>
                <w:tab w:val="left" w:pos="351"/>
              </w:tabs>
              <w:spacing w:line="252" w:lineRule="auto"/>
              <w:jc w:val="both"/>
              <w:rPr>
                <w:rFonts w:ascii="Arial" w:hAnsi="Arial"/>
                <w:sz w:val="19"/>
                <w:szCs w:val="19"/>
                <w:lang w:val="it-IT"/>
              </w:rPr>
            </w:pPr>
            <w:r w:rsidRPr="001A24C3">
              <w:rPr>
                <w:rFonts w:ascii="Arial" w:hAnsi="Arial"/>
                <w:sz w:val="19"/>
                <w:szCs w:val="19"/>
                <w:lang w:val="it-IT"/>
              </w:rPr>
              <w:t xml:space="preserve">i dettagli sulle modalità con le quali avviene il trattamento dei dati personali per il tramite della piattaforma è meglio specificato nell’informativa rilasciata dal </w:t>
            </w:r>
            <w:r w:rsidRPr="001A24C3">
              <w:rPr>
                <w:rFonts w:ascii="Arial" w:hAnsi="Arial"/>
                <w:i/>
                <w:sz w:val="19"/>
                <w:szCs w:val="19"/>
                <w:lang w:val="it-IT"/>
              </w:rPr>
              <w:t>Buyer</w:t>
            </w:r>
            <w:r w:rsidRPr="001A24C3">
              <w:rPr>
                <w:rFonts w:ascii="Arial" w:hAnsi="Arial"/>
                <w:sz w:val="19"/>
                <w:szCs w:val="19"/>
                <w:lang w:val="it-IT"/>
              </w:rPr>
              <w:t>.</w:t>
            </w:r>
          </w:p>
          <w:p w14:paraId="1D6D9821" w14:textId="77777777" w:rsidR="003C2084" w:rsidRDefault="003C2084" w:rsidP="003C2084">
            <w:pPr>
              <w:tabs>
                <w:tab w:val="left" w:pos="351"/>
              </w:tabs>
              <w:spacing w:line="252" w:lineRule="auto"/>
              <w:jc w:val="both"/>
              <w:rPr>
                <w:rFonts w:ascii="Arial" w:hAnsi="Arial"/>
                <w:sz w:val="19"/>
                <w:szCs w:val="19"/>
                <w:lang w:val="it-IT"/>
              </w:rPr>
            </w:pPr>
          </w:p>
          <w:p w14:paraId="1071EC27" w14:textId="77777777" w:rsidR="003C2084" w:rsidRDefault="003C2084" w:rsidP="003C2084">
            <w:pPr>
              <w:pStyle w:val="ListParagraph"/>
              <w:numPr>
                <w:ilvl w:val="0"/>
                <w:numId w:val="43"/>
              </w:numPr>
              <w:tabs>
                <w:tab w:val="left" w:pos="679"/>
              </w:tabs>
              <w:spacing w:line="258" w:lineRule="auto"/>
              <w:jc w:val="both"/>
              <w:rPr>
                <w:rFonts w:ascii="Arial" w:eastAsia="Times New Roman" w:hAnsi="Arial"/>
                <w:sz w:val="19"/>
                <w:szCs w:val="19"/>
                <w:lang w:val="it-IT"/>
              </w:rPr>
            </w:pPr>
            <w:r w:rsidRPr="001A1089">
              <w:rPr>
                <w:rFonts w:ascii="Arial" w:eastAsia="Times New Roman" w:hAnsi="Arial"/>
                <w:sz w:val="19"/>
                <w:szCs w:val="19"/>
                <w:lang w:val="it-IT"/>
              </w:rPr>
              <w:t xml:space="preserve">Tutti i termini con la iniziale maiuscola utilizzati nel presente documento e non altrimenti definiti avranno il significato ai medesimi attribuito nel Regolamento. Il Regolamento è un documento di cui </w:t>
            </w:r>
            <w:r>
              <w:rPr>
                <w:rFonts w:ascii="Arial" w:eastAsia="Times New Roman" w:hAnsi="Arial"/>
                <w:sz w:val="19"/>
                <w:szCs w:val="19"/>
                <w:lang w:val="it-IT"/>
              </w:rPr>
              <w:t xml:space="preserve">il Legale Rappresentante deve </w:t>
            </w:r>
            <w:r w:rsidRPr="001A1089">
              <w:rPr>
                <w:rFonts w:ascii="Arial" w:eastAsia="Times New Roman" w:hAnsi="Arial"/>
                <w:sz w:val="19"/>
                <w:szCs w:val="19"/>
                <w:lang w:val="it-IT"/>
              </w:rPr>
              <w:t xml:space="preserve">prendere visione e il cui contenuto </w:t>
            </w:r>
            <w:r>
              <w:rPr>
                <w:rFonts w:ascii="Arial" w:eastAsia="Times New Roman" w:hAnsi="Arial"/>
                <w:sz w:val="19"/>
                <w:szCs w:val="19"/>
                <w:lang w:val="it-IT"/>
              </w:rPr>
              <w:t>è tenuto</w:t>
            </w:r>
            <w:r w:rsidRPr="001A1089">
              <w:rPr>
                <w:rFonts w:ascii="Arial" w:eastAsia="Times New Roman" w:hAnsi="Arial"/>
                <w:sz w:val="19"/>
                <w:szCs w:val="19"/>
                <w:lang w:val="it-IT"/>
              </w:rPr>
              <w:t xml:space="preserve"> a ben conoscere nella sua interezza prima di iniziare qualsiasi attività sulla Piattaforma.</w:t>
            </w:r>
          </w:p>
          <w:p w14:paraId="7D7D568D" w14:textId="77777777" w:rsidR="003C2084" w:rsidRDefault="003C2084" w:rsidP="003C2084">
            <w:pPr>
              <w:pStyle w:val="ListParagraph"/>
              <w:tabs>
                <w:tab w:val="left" w:pos="679"/>
              </w:tabs>
              <w:spacing w:line="258" w:lineRule="auto"/>
              <w:ind w:left="360"/>
              <w:jc w:val="both"/>
              <w:rPr>
                <w:rFonts w:ascii="Arial" w:eastAsia="Times New Roman" w:hAnsi="Arial"/>
                <w:sz w:val="19"/>
                <w:szCs w:val="19"/>
                <w:lang w:val="it-IT"/>
              </w:rPr>
            </w:pPr>
          </w:p>
          <w:p w14:paraId="4C6E5CE1" w14:textId="77777777" w:rsidR="003C2084" w:rsidRPr="001A1089" w:rsidRDefault="003C2084" w:rsidP="003C2084">
            <w:pPr>
              <w:pStyle w:val="ListParagraph"/>
              <w:numPr>
                <w:ilvl w:val="0"/>
                <w:numId w:val="43"/>
              </w:numPr>
              <w:tabs>
                <w:tab w:val="left" w:pos="679"/>
              </w:tabs>
              <w:spacing w:line="258" w:lineRule="auto"/>
              <w:jc w:val="both"/>
              <w:rPr>
                <w:rFonts w:ascii="Arial" w:eastAsia="Times New Roman" w:hAnsi="Arial"/>
                <w:sz w:val="19"/>
                <w:szCs w:val="19"/>
                <w:lang w:val="it-IT"/>
              </w:rPr>
            </w:pPr>
            <w:r>
              <w:rPr>
                <w:rFonts w:ascii="Arial" w:eastAsia="Times New Roman" w:hAnsi="Arial"/>
                <w:sz w:val="19"/>
                <w:szCs w:val="19"/>
                <w:lang w:val="it-IT"/>
              </w:rPr>
              <w:lastRenderedPageBreak/>
              <w:t>Il Legale Rappresentante dispone di tutti i necessari poteri come Statuto/delibera di nomina allegata in copia al presente Modulo.</w:t>
            </w:r>
          </w:p>
          <w:p w14:paraId="40EDEEBE" w14:textId="77777777" w:rsidR="003C2084" w:rsidRDefault="003C2084" w:rsidP="003C2084">
            <w:pPr>
              <w:tabs>
                <w:tab w:val="left" w:pos="351"/>
              </w:tabs>
              <w:spacing w:line="252" w:lineRule="auto"/>
              <w:jc w:val="both"/>
              <w:rPr>
                <w:rFonts w:ascii="Arial" w:hAnsi="Arial"/>
                <w:sz w:val="19"/>
                <w:szCs w:val="19"/>
                <w:lang w:val="it-IT"/>
              </w:rPr>
            </w:pPr>
          </w:p>
          <w:p w14:paraId="02ECC20C" w14:textId="77777777" w:rsidR="003C2084" w:rsidRDefault="003C2084" w:rsidP="003C2084">
            <w:pPr>
              <w:tabs>
                <w:tab w:val="left" w:pos="679"/>
              </w:tabs>
              <w:spacing w:line="258" w:lineRule="auto"/>
              <w:jc w:val="both"/>
              <w:rPr>
                <w:rFonts w:ascii="Arial" w:hAnsi="Arial"/>
                <w:sz w:val="19"/>
                <w:szCs w:val="19"/>
                <w:lang w:val="it-IT"/>
              </w:rPr>
            </w:pPr>
            <w:r w:rsidRPr="00F41297">
              <w:rPr>
                <w:rFonts w:ascii="Arial" w:eastAsia="Times New Roman" w:hAnsi="Arial"/>
                <w:sz w:val="19"/>
                <w:szCs w:val="19"/>
                <w:lang w:val="it-IT"/>
              </w:rPr>
              <w:t xml:space="preserve">Tanto premesso, </w:t>
            </w:r>
            <w:r>
              <w:rPr>
                <w:rFonts w:ascii="Arial" w:eastAsia="Times New Roman" w:hAnsi="Arial"/>
                <w:sz w:val="19"/>
                <w:szCs w:val="19"/>
                <w:lang w:val="it-IT"/>
              </w:rPr>
              <w:t xml:space="preserve">il Legale Rappresentante in nome e per conto del </w:t>
            </w:r>
            <w:r>
              <w:rPr>
                <w:rFonts w:ascii="Arial" w:eastAsia="Times New Roman" w:hAnsi="Arial"/>
                <w:i/>
                <w:sz w:val="19"/>
                <w:szCs w:val="19"/>
                <w:lang w:val="it-IT"/>
              </w:rPr>
              <w:t>Buyer</w:t>
            </w:r>
            <w:r>
              <w:rPr>
                <w:rFonts w:ascii="Arial" w:eastAsia="Times New Roman" w:hAnsi="Arial"/>
                <w:sz w:val="19"/>
                <w:szCs w:val="19"/>
                <w:lang w:val="it-IT"/>
              </w:rPr>
              <w:t xml:space="preserve">, </w:t>
            </w:r>
            <w:r w:rsidRPr="00F41297">
              <w:rPr>
                <w:rFonts w:ascii="Arial" w:hAnsi="Arial"/>
                <w:sz w:val="19"/>
                <w:szCs w:val="19"/>
                <w:lang w:val="it-IT"/>
              </w:rPr>
              <w:t>provved</w:t>
            </w:r>
            <w:r>
              <w:rPr>
                <w:rFonts w:ascii="Arial" w:hAnsi="Arial"/>
                <w:sz w:val="19"/>
                <w:szCs w:val="19"/>
                <w:lang w:val="it-IT"/>
              </w:rPr>
              <w:t>e</w:t>
            </w:r>
            <w:r w:rsidRPr="00F41297">
              <w:rPr>
                <w:rFonts w:ascii="Arial" w:hAnsi="Arial"/>
                <w:sz w:val="19"/>
                <w:szCs w:val="19"/>
                <w:lang w:val="it-IT"/>
              </w:rPr>
              <w:t xml:space="preserve"> a:</w:t>
            </w:r>
          </w:p>
          <w:p w14:paraId="4FDD03BA" w14:textId="77777777" w:rsidR="003C2084" w:rsidRDefault="003C2084" w:rsidP="003C2084">
            <w:pPr>
              <w:tabs>
                <w:tab w:val="left" w:pos="351"/>
              </w:tabs>
              <w:spacing w:line="252" w:lineRule="auto"/>
              <w:jc w:val="both"/>
              <w:rPr>
                <w:rFonts w:ascii="Arial" w:hAnsi="Arial"/>
                <w:sz w:val="19"/>
                <w:szCs w:val="19"/>
                <w:lang w:val="it-IT"/>
              </w:rPr>
            </w:pPr>
          </w:p>
          <w:p w14:paraId="6CE4C758" w14:textId="77777777" w:rsidR="003C2084" w:rsidRPr="00B16B71" w:rsidRDefault="003C2084" w:rsidP="003C2084">
            <w:pPr>
              <w:tabs>
                <w:tab w:val="left" w:pos="679"/>
              </w:tabs>
              <w:spacing w:line="258" w:lineRule="auto"/>
              <w:jc w:val="both"/>
              <w:rPr>
                <w:rFonts w:ascii="Arial" w:eastAsia="Times New Roman" w:hAnsi="Arial"/>
                <w:i/>
                <w:iCs/>
                <w:sz w:val="19"/>
                <w:szCs w:val="19"/>
                <w:lang w:val="it-IT"/>
              </w:rPr>
            </w:pPr>
            <w:r w:rsidRPr="00580F2E">
              <w:rPr>
                <w:rFonts w:ascii="Arial" w:eastAsia="Times New Roman" w:hAnsi="Arial"/>
                <w:iCs/>
                <w:sz w:val="19"/>
                <w:szCs w:val="19"/>
                <w:lang w:val="it-IT"/>
              </w:rPr>
              <w:t>[</w:t>
            </w:r>
            <w:r w:rsidRPr="00B16B71">
              <w:rPr>
                <w:rFonts w:ascii="Arial" w:eastAsia="Times New Roman" w:hAnsi="Arial"/>
                <w:i/>
                <w:iCs/>
                <w:sz w:val="19"/>
                <w:szCs w:val="19"/>
                <w:lang w:val="it-IT"/>
              </w:rPr>
              <w:t>Barrare il profilo prescelto</w:t>
            </w:r>
            <w:r w:rsidRPr="00580F2E">
              <w:rPr>
                <w:rFonts w:ascii="Arial" w:eastAsia="Times New Roman" w:hAnsi="Arial"/>
                <w:iCs/>
                <w:sz w:val="19"/>
                <w:szCs w:val="19"/>
                <w:lang w:val="it-IT"/>
              </w:rPr>
              <w:t>]</w:t>
            </w:r>
          </w:p>
          <w:p w14:paraId="1FC06478" w14:textId="77777777" w:rsidR="003C2084" w:rsidRDefault="003C2084" w:rsidP="003C2084">
            <w:pPr>
              <w:tabs>
                <w:tab w:val="left" w:pos="351"/>
              </w:tabs>
              <w:spacing w:line="252" w:lineRule="auto"/>
              <w:jc w:val="both"/>
              <w:rPr>
                <w:rFonts w:ascii="Arial" w:hAnsi="Arial"/>
                <w:sz w:val="19"/>
                <w:szCs w:val="19"/>
                <w:lang w:val="it-IT"/>
              </w:rPr>
            </w:pPr>
          </w:p>
          <w:p w14:paraId="32DB1FD8" w14:textId="77777777" w:rsidR="003C2084" w:rsidRDefault="003C2084" w:rsidP="003C2084">
            <w:pPr>
              <w:pStyle w:val="ListParagraph"/>
              <w:numPr>
                <w:ilvl w:val="0"/>
                <w:numId w:val="4"/>
              </w:numPr>
              <w:tabs>
                <w:tab w:val="left" w:pos="351"/>
              </w:tabs>
              <w:spacing w:line="252" w:lineRule="auto"/>
              <w:jc w:val="both"/>
              <w:rPr>
                <w:rFonts w:ascii="Arial" w:hAnsi="Arial"/>
                <w:b/>
                <w:bCs/>
                <w:sz w:val="19"/>
                <w:szCs w:val="19"/>
                <w:lang w:val="it-IT"/>
              </w:rPr>
            </w:pPr>
            <w:r w:rsidRPr="00B16B71">
              <w:rPr>
                <w:rFonts w:ascii="Arial" w:hAnsi="Arial"/>
                <w:b/>
                <w:bCs/>
                <w:sz w:val="19"/>
                <w:szCs w:val="19"/>
                <w:lang w:val="it-IT"/>
              </w:rPr>
              <w:t>Profilo Utente di tipo Iscrizione alla Piattaforma (da selezionare solo una volta)</w:t>
            </w:r>
            <w:r>
              <w:rPr>
                <w:rFonts w:ascii="Arial" w:hAnsi="Arial"/>
                <w:b/>
                <w:bCs/>
                <w:sz w:val="19"/>
                <w:szCs w:val="19"/>
                <w:lang w:val="it-IT"/>
              </w:rPr>
              <w:t xml:space="preserve"> </w:t>
            </w:r>
          </w:p>
          <w:p w14:paraId="1B61698D" w14:textId="77777777" w:rsidR="003C2084" w:rsidRPr="00B16B71" w:rsidRDefault="003C2084" w:rsidP="003C2084">
            <w:pPr>
              <w:tabs>
                <w:tab w:val="left" w:pos="351"/>
              </w:tabs>
              <w:spacing w:line="252" w:lineRule="auto"/>
              <w:ind w:left="360"/>
              <w:jc w:val="both"/>
              <w:rPr>
                <w:rFonts w:ascii="Arial" w:hAnsi="Arial"/>
                <w:b/>
                <w:bCs/>
                <w:sz w:val="19"/>
                <w:szCs w:val="19"/>
                <w:lang w:val="it-IT"/>
              </w:rPr>
            </w:pPr>
          </w:p>
          <w:p w14:paraId="031B1606" w14:textId="77777777" w:rsidR="003C2084" w:rsidRPr="00B16B71" w:rsidRDefault="003C2084" w:rsidP="003C2084">
            <w:pPr>
              <w:tabs>
                <w:tab w:val="left" w:pos="351"/>
              </w:tabs>
              <w:spacing w:line="252" w:lineRule="auto"/>
              <w:ind w:left="360"/>
              <w:jc w:val="both"/>
              <w:rPr>
                <w:rFonts w:ascii="Arial" w:hAnsi="Arial"/>
                <w:b/>
                <w:bCs/>
                <w:i/>
                <w:iCs/>
                <w:sz w:val="19"/>
                <w:szCs w:val="19"/>
                <w:lang w:val="it-IT"/>
              </w:rPr>
            </w:pPr>
            <w:r w:rsidRPr="00B16B71">
              <w:rPr>
                <w:rFonts w:ascii="Arial" w:hAnsi="Arial"/>
                <w:b/>
                <w:bCs/>
                <w:i/>
                <w:iCs/>
                <w:sz w:val="19"/>
                <w:szCs w:val="19"/>
                <w:lang w:val="it-IT"/>
              </w:rPr>
              <w:t xml:space="preserve">Nota bene: questo profilo deve essere sempre selezionato per il soggetto che dovrà procedere alla registrazione del </w:t>
            </w:r>
            <w:r>
              <w:rPr>
                <w:rFonts w:ascii="Arial" w:hAnsi="Arial"/>
                <w:b/>
                <w:bCs/>
                <w:i/>
                <w:iCs/>
                <w:sz w:val="19"/>
                <w:szCs w:val="19"/>
                <w:lang w:val="it-IT"/>
              </w:rPr>
              <w:t>Buyer</w:t>
            </w:r>
            <w:r w:rsidRPr="00B16B71">
              <w:rPr>
                <w:rFonts w:ascii="Arial" w:hAnsi="Arial"/>
                <w:b/>
                <w:bCs/>
                <w:i/>
                <w:iCs/>
                <w:sz w:val="19"/>
                <w:szCs w:val="19"/>
                <w:lang w:val="it-IT"/>
              </w:rPr>
              <w:t xml:space="preserve"> sulla Piattaforma</w:t>
            </w:r>
          </w:p>
          <w:p w14:paraId="4128A8D0" w14:textId="77777777" w:rsidR="003C2084" w:rsidRPr="00B16B71" w:rsidRDefault="003C2084" w:rsidP="003C2084">
            <w:pPr>
              <w:tabs>
                <w:tab w:val="left" w:pos="351"/>
              </w:tabs>
              <w:spacing w:line="252" w:lineRule="auto"/>
              <w:jc w:val="both"/>
              <w:rPr>
                <w:rFonts w:ascii="Arial" w:hAnsi="Arial"/>
                <w:sz w:val="19"/>
                <w:szCs w:val="19"/>
                <w:lang w:val="it-IT"/>
              </w:rPr>
            </w:pPr>
          </w:p>
          <w:p w14:paraId="4FE11C17" w14:textId="77777777" w:rsidR="003C2084" w:rsidRPr="00B16B71" w:rsidRDefault="003C2084" w:rsidP="003C2084">
            <w:pPr>
              <w:pStyle w:val="ListParagraph"/>
              <w:numPr>
                <w:ilvl w:val="0"/>
                <w:numId w:val="5"/>
              </w:numPr>
              <w:tabs>
                <w:tab w:val="left" w:pos="351"/>
              </w:tabs>
              <w:spacing w:line="252" w:lineRule="auto"/>
              <w:ind w:left="1080"/>
              <w:jc w:val="both"/>
              <w:rPr>
                <w:rFonts w:ascii="Arial" w:hAnsi="Arial"/>
                <w:sz w:val="19"/>
                <w:szCs w:val="19"/>
                <w:lang w:val="it-IT"/>
              </w:rPr>
            </w:pPr>
            <w:r w:rsidRPr="00B16B71">
              <w:rPr>
                <w:rFonts w:ascii="Arial" w:hAnsi="Arial"/>
                <w:sz w:val="19"/>
                <w:szCs w:val="19"/>
                <w:lang w:val="it-IT"/>
              </w:rPr>
              <w:t xml:space="preserve">registrare il </w:t>
            </w:r>
            <w:r>
              <w:rPr>
                <w:rFonts w:ascii="Arial" w:hAnsi="Arial"/>
                <w:i/>
                <w:sz w:val="19"/>
                <w:szCs w:val="19"/>
                <w:lang w:val="it-IT"/>
              </w:rPr>
              <w:t>Buyer</w:t>
            </w:r>
            <w:r w:rsidRPr="00B16B71">
              <w:rPr>
                <w:rFonts w:ascii="Arial" w:hAnsi="Arial"/>
                <w:sz w:val="19"/>
                <w:szCs w:val="19"/>
                <w:lang w:val="it-IT"/>
              </w:rPr>
              <w:t xml:space="preserve"> sulla Piattaforma, attraverso l’impostazione di credenziali d’accesso ed il caricamento sulla Piattaforma di tutti i dati, le informazioni, i documenti e le dichiarazioni necessari alla Piattaforma per l’adeguata e completa identificazione del </w:t>
            </w:r>
            <w:r>
              <w:rPr>
                <w:rFonts w:ascii="Arial" w:hAnsi="Arial"/>
                <w:i/>
                <w:sz w:val="19"/>
                <w:szCs w:val="19"/>
                <w:lang w:val="it-IT"/>
              </w:rPr>
              <w:t>Buyer</w:t>
            </w:r>
            <w:r w:rsidRPr="00B16B71">
              <w:rPr>
                <w:rFonts w:ascii="Arial" w:hAnsi="Arial"/>
                <w:sz w:val="19"/>
                <w:szCs w:val="19"/>
                <w:lang w:val="it-IT"/>
              </w:rPr>
              <w:t xml:space="preserve">, ai sensi della procedura prevista </w:t>
            </w:r>
            <w:r>
              <w:rPr>
                <w:rFonts w:ascii="Arial" w:hAnsi="Arial"/>
                <w:sz w:val="19"/>
                <w:szCs w:val="19"/>
                <w:lang w:val="it-IT"/>
              </w:rPr>
              <w:t xml:space="preserve">nel </w:t>
            </w:r>
            <w:r w:rsidRPr="00B16B71">
              <w:rPr>
                <w:rFonts w:ascii="Arial" w:hAnsi="Arial"/>
                <w:b/>
                <w:bCs/>
                <w:sz w:val="19"/>
                <w:szCs w:val="19"/>
                <w:lang w:val="it-IT"/>
              </w:rPr>
              <w:t>Regolamento</w:t>
            </w:r>
            <w:r w:rsidRPr="00B16B71">
              <w:rPr>
                <w:rFonts w:ascii="Arial" w:hAnsi="Arial"/>
                <w:sz w:val="19"/>
                <w:szCs w:val="19"/>
                <w:lang w:val="it-IT"/>
              </w:rPr>
              <w:t>;</w:t>
            </w:r>
            <w:r>
              <w:rPr>
                <w:rFonts w:ascii="Arial" w:hAnsi="Arial"/>
                <w:sz w:val="19"/>
                <w:szCs w:val="19"/>
                <w:lang w:val="it-IT"/>
              </w:rPr>
              <w:t xml:space="preserve"> e</w:t>
            </w:r>
          </w:p>
          <w:p w14:paraId="09FF77C0" w14:textId="77777777" w:rsidR="003C2084" w:rsidRPr="00B16B71" w:rsidRDefault="003C2084" w:rsidP="003C2084">
            <w:pPr>
              <w:tabs>
                <w:tab w:val="left" w:pos="351"/>
              </w:tabs>
              <w:spacing w:line="252" w:lineRule="auto"/>
              <w:jc w:val="both"/>
              <w:rPr>
                <w:rFonts w:ascii="Arial" w:hAnsi="Arial"/>
                <w:sz w:val="19"/>
                <w:szCs w:val="19"/>
                <w:lang w:val="it-IT"/>
              </w:rPr>
            </w:pPr>
          </w:p>
          <w:p w14:paraId="28A1A89D" w14:textId="77777777" w:rsidR="003C2084" w:rsidRDefault="003C2084" w:rsidP="003C2084">
            <w:pPr>
              <w:pStyle w:val="ListParagraph"/>
              <w:numPr>
                <w:ilvl w:val="0"/>
                <w:numId w:val="5"/>
              </w:numPr>
              <w:tabs>
                <w:tab w:val="left" w:pos="351"/>
              </w:tabs>
              <w:spacing w:line="252" w:lineRule="auto"/>
              <w:ind w:left="1080"/>
              <w:jc w:val="both"/>
              <w:rPr>
                <w:rFonts w:ascii="Arial" w:hAnsi="Arial"/>
                <w:sz w:val="19"/>
                <w:szCs w:val="19"/>
                <w:lang w:val="it-IT"/>
              </w:rPr>
            </w:pPr>
            <w:r w:rsidRPr="00B16B71">
              <w:rPr>
                <w:rFonts w:ascii="Arial" w:hAnsi="Arial"/>
                <w:sz w:val="19"/>
                <w:szCs w:val="19"/>
                <w:lang w:val="it-IT"/>
              </w:rPr>
              <w:t xml:space="preserve">porre in essere tutte le attività previste per il </w:t>
            </w:r>
            <w:r w:rsidRPr="00B16B71">
              <w:rPr>
                <w:rFonts w:ascii="Arial" w:hAnsi="Arial"/>
                <w:b/>
                <w:bCs/>
                <w:sz w:val="19"/>
                <w:szCs w:val="19"/>
                <w:lang w:val="it-IT"/>
              </w:rPr>
              <w:t>Profilo Utente di Tipo Lavorazione e Amministrazione</w:t>
            </w:r>
            <w:r w:rsidRPr="00B16B71">
              <w:rPr>
                <w:rFonts w:ascii="Arial" w:hAnsi="Arial"/>
                <w:sz w:val="19"/>
                <w:szCs w:val="19"/>
                <w:lang w:val="it-IT"/>
              </w:rPr>
              <w:t xml:space="preserve"> (in particolare la creazione di altre utenze), ai sensi della tabella</w:t>
            </w:r>
            <w:r>
              <w:rPr>
                <w:rFonts w:ascii="Arial" w:hAnsi="Arial"/>
                <w:sz w:val="19"/>
                <w:szCs w:val="19"/>
                <w:lang w:val="it-IT"/>
              </w:rPr>
              <w:t xml:space="preserve"> dei </w:t>
            </w:r>
            <w:r w:rsidRPr="00B16B71">
              <w:rPr>
                <w:rFonts w:ascii="Arial" w:hAnsi="Arial"/>
                <w:b/>
                <w:bCs/>
                <w:sz w:val="19"/>
                <w:szCs w:val="19"/>
                <w:lang w:val="it-IT"/>
              </w:rPr>
              <w:t>Profili</w:t>
            </w:r>
            <w:r w:rsidRPr="00B16B71">
              <w:rPr>
                <w:rFonts w:ascii="Arial" w:hAnsi="Arial"/>
                <w:sz w:val="19"/>
                <w:szCs w:val="19"/>
                <w:lang w:val="it-IT"/>
              </w:rPr>
              <w:t xml:space="preserve"> riportata </w:t>
            </w:r>
            <w:r>
              <w:rPr>
                <w:rFonts w:ascii="Arial" w:hAnsi="Arial"/>
                <w:sz w:val="19"/>
                <w:szCs w:val="19"/>
                <w:lang w:val="it-IT"/>
              </w:rPr>
              <w:t xml:space="preserve">nel </w:t>
            </w:r>
            <w:r w:rsidRPr="00B16B71">
              <w:rPr>
                <w:rFonts w:ascii="Arial" w:hAnsi="Arial"/>
                <w:b/>
                <w:bCs/>
                <w:sz w:val="19"/>
                <w:szCs w:val="19"/>
                <w:lang w:val="it-IT"/>
              </w:rPr>
              <w:t>Regolamento</w:t>
            </w:r>
            <w:r w:rsidRPr="00B16B71">
              <w:rPr>
                <w:rFonts w:ascii="Arial" w:hAnsi="Arial"/>
                <w:sz w:val="19"/>
                <w:szCs w:val="19"/>
                <w:lang w:val="it-IT"/>
              </w:rPr>
              <w:t>.</w:t>
            </w:r>
          </w:p>
          <w:p w14:paraId="5CCE5AC9" w14:textId="77777777" w:rsidR="003C2084" w:rsidRDefault="003C2084" w:rsidP="003C2084">
            <w:pPr>
              <w:rPr>
                <w:lang w:val="it-IT"/>
              </w:rPr>
            </w:pPr>
          </w:p>
          <w:p w14:paraId="737DC35B" w14:textId="77777777" w:rsidR="003C2084" w:rsidRDefault="003C2084" w:rsidP="003C2084">
            <w:pPr>
              <w:pStyle w:val="ListParagraph"/>
              <w:numPr>
                <w:ilvl w:val="0"/>
                <w:numId w:val="4"/>
              </w:numPr>
              <w:tabs>
                <w:tab w:val="left" w:pos="351"/>
              </w:tabs>
              <w:spacing w:line="252" w:lineRule="auto"/>
              <w:jc w:val="both"/>
              <w:rPr>
                <w:rFonts w:ascii="Arial" w:hAnsi="Arial"/>
                <w:b/>
                <w:bCs/>
                <w:sz w:val="19"/>
                <w:szCs w:val="19"/>
                <w:lang w:val="it-IT"/>
              </w:rPr>
            </w:pPr>
            <w:r w:rsidRPr="00B16B71">
              <w:rPr>
                <w:rFonts w:ascii="Arial" w:hAnsi="Arial"/>
                <w:b/>
                <w:bCs/>
                <w:sz w:val="19"/>
                <w:szCs w:val="19"/>
                <w:lang w:val="it-IT"/>
              </w:rPr>
              <w:t xml:space="preserve">Profilo Utente di tipo </w:t>
            </w:r>
            <w:r>
              <w:rPr>
                <w:rFonts w:ascii="Arial" w:hAnsi="Arial"/>
                <w:b/>
                <w:bCs/>
                <w:sz w:val="19"/>
                <w:szCs w:val="19"/>
                <w:lang w:val="it-IT"/>
              </w:rPr>
              <w:t>Finalizzazione</w:t>
            </w:r>
          </w:p>
          <w:p w14:paraId="0351A193" w14:textId="797DB8C2" w:rsidR="003C2084" w:rsidRDefault="003C2084" w:rsidP="00DE3F3A">
            <w:pPr>
              <w:spacing w:line="252" w:lineRule="auto"/>
              <w:jc w:val="both"/>
              <w:rPr>
                <w:rFonts w:ascii="Arial" w:hAnsi="Arial"/>
                <w:sz w:val="19"/>
                <w:szCs w:val="19"/>
                <w:lang w:val="it-IT"/>
              </w:rPr>
            </w:pPr>
          </w:p>
          <w:p w14:paraId="35527F67" w14:textId="47944558" w:rsidR="003C2084" w:rsidRPr="005851BD" w:rsidRDefault="003C2084" w:rsidP="003C2084">
            <w:pPr>
              <w:pStyle w:val="ListParagraph"/>
              <w:numPr>
                <w:ilvl w:val="0"/>
                <w:numId w:val="5"/>
              </w:numPr>
              <w:tabs>
                <w:tab w:val="left" w:pos="351"/>
              </w:tabs>
              <w:spacing w:line="252" w:lineRule="auto"/>
              <w:ind w:left="1080"/>
              <w:jc w:val="both"/>
              <w:rPr>
                <w:rFonts w:ascii="Arial" w:hAnsi="Arial"/>
                <w:sz w:val="19"/>
                <w:szCs w:val="19"/>
                <w:lang w:val="it-IT"/>
              </w:rPr>
            </w:pPr>
            <w:r w:rsidRPr="005851BD">
              <w:rPr>
                <w:rFonts w:ascii="Arial" w:hAnsi="Arial"/>
                <w:sz w:val="19"/>
                <w:szCs w:val="19"/>
                <w:lang w:val="it-IT"/>
              </w:rPr>
              <w:t>porre in essere tutte le attività previste per il Profilo Utente di Tipo Finalizzazione (</w:t>
            </w:r>
            <w:r w:rsidR="00D76BD5" w:rsidRPr="005851BD">
              <w:rPr>
                <w:rFonts w:ascii="Arial" w:hAnsi="Arial"/>
                <w:sz w:val="19"/>
                <w:szCs w:val="19"/>
                <w:lang w:val="it-IT"/>
              </w:rPr>
              <w:t>(in particolare</w:t>
            </w:r>
            <w:r w:rsidR="00D76BD5">
              <w:rPr>
                <w:rFonts w:ascii="Arial" w:hAnsi="Arial"/>
                <w:sz w:val="19"/>
                <w:szCs w:val="19"/>
                <w:lang w:val="it-IT"/>
              </w:rPr>
              <w:t xml:space="preserve"> potrebbe</w:t>
            </w:r>
            <w:r w:rsidR="00D76BD5" w:rsidRPr="005851BD">
              <w:rPr>
                <w:rFonts w:ascii="Arial" w:hAnsi="Arial"/>
                <w:sz w:val="19"/>
                <w:szCs w:val="19"/>
                <w:lang w:val="it-IT"/>
              </w:rPr>
              <w:t xml:space="preserve"> impegna</w:t>
            </w:r>
            <w:r w:rsidR="00D76BD5">
              <w:rPr>
                <w:rFonts w:ascii="Arial" w:hAnsi="Arial"/>
                <w:sz w:val="19"/>
                <w:szCs w:val="19"/>
                <w:lang w:val="it-IT"/>
              </w:rPr>
              <w:t>re</w:t>
            </w:r>
            <w:r w:rsidR="00D76BD5" w:rsidRPr="005851BD">
              <w:rPr>
                <w:rFonts w:ascii="Arial" w:hAnsi="Arial"/>
                <w:sz w:val="19"/>
                <w:szCs w:val="19"/>
                <w:lang w:val="it-IT"/>
              </w:rPr>
              <w:t xml:space="preserve"> il </w:t>
            </w:r>
            <w:r w:rsidR="00D76BD5">
              <w:rPr>
                <w:rFonts w:ascii="Arial" w:hAnsi="Arial"/>
                <w:sz w:val="19"/>
                <w:szCs w:val="19"/>
                <w:lang w:val="it-IT"/>
              </w:rPr>
              <w:t>Buyer</w:t>
            </w:r>
            <w:r w:rsidR="00D76BD5" w:rsidRPr="005851BD">
              <w:rPr>
                <w:rFonts w:ascii="Arial" w:hAnsi="Arial"/>
                <w:sz w:val="19"/>
                <w:szCs w:val="19"/>
                <w:lang w:val="it-IT"/>
              </w:rPr>
              <w:t xml:space="preserve"> al</w:t>
            </w:r>
            <w:r w:rsidR="00D76BD5">
              <w:rPr>
                <w:rFonts w:ascii="Arial" w:hAnsi="Arial"/>
                <w:sz w:val="19"/>
                <w:szCs w:val="19"/>
                <w:lang w:val="it-IT"/>
              </w:rPr>
              <w:t>l’acquisto</w:t>
            </w:r>
            <w:r w:rsidR="00D76BD5" w:rsidRPr="005851BD">
              <w:rPr>
                <w:rFonts w:ascii="Arial" w:hAnsi="Arial"/>
                <w:sz w:val="19"/>
                <w:szCs w:val="19"/>
                <w:lang w:val="it-IT"/>
              </w:rPr>
              <w:t xml:space="preserve"> dei portafogli da esso pubblicati</w:t>
            </w:r>
            <w:r w:rsidRPr="00D76BD5">
              <w:rPr>
                <w:rFonts w:ascii="Arial" w:hAnsi="Arial"/>
                <w:sz w:val="19"/>
                <w:szCs w:val="19"/>
                <w:lang w:val="it-IT"/>
              </w:rPr>
              <w:t>),</w:t>
            </w:r>
            <w:r w:rsidRPr="005851BD">
              <w:rPr>
                <w:rFonts w:ascii="Arial" w:hAnsi="Arial"/>
                <w:sz w:val="19"/>
                <w:szCs w:val="19"/>
                <w:lang w:val="it-IT"/>
              </w:rPr>
              <w:t xml:space="preserve"> ai sensi della tabella riportata </w:t>
            </w:r>
            <w:r>
              <w:rPr>
                <w:rFonts w:ascii="Arial" w:hAnsi="Arial"/>
                <w:sz w:val="19"/>
                <w:szCs w:val="19"/>
                <w:lang w:val="it-IT"/>
              </w:rPr>
              <w:t xml:space="preserve">nel </w:t>
            </w:r>
            <w:r w:rsidRPr="00B16B71">
              <w:rPr>
                <w:rFonts w:ascii="Arial" w:hAnsi="Arial"/>
                <w:b/>
                <w:bCs/>
                <w:sz w:val="19"/>
                <w:szCs w:val="19"/>
                <w:lang w:val="it-IT"/>
              </w:rPr>
              <w:t>Regolamento</w:t>
            </w:r>
            <w:r w:rsidRPr="00B16B71">
              <w:rPr>
                <w:rFonts w:ascii="Arial" w:hAnsi="Arial"/>
                <w:sz w:val="19"/>
                <w:szCs w:val="19"/>
                <w:lang w:val="it-IT"/>
              </w:rPr>
              <w:t>.</w:t>
            </w:r>
          </w:p>
          <w:p w14:paraId="38EE6CC8" w14:textId="77777777" w:rsidR="003C2084" w:rsidRDefault="003C2084" w:rsidP="003C2084">
            <w:pPr>
              <w:spacing w:line="252" w:lineRule="auto"/>
              <w:jc w:val="both"/>
              <w:rPr>
                <w:rFonts w:ascii="Arial" w:hAnsi="Arial"/>
                <w:sz w:val="19"/>
                <w:szCs w:val="19"/>
                <w:lang w:val="it-IT"/>
              </w:rPr>
            </w:pPr>
          </w:p>
          <w:p w14:paraId="2DD010BF" w14:textId="77777777" w:rsidR="003C2084" w:rsidRDefault="003C2084" w:rsidP="003C2084">
            <w:pPr>
              <w:pStyle w:val="ListParagraph"/>
              <w:numPr>
                <w:ilvl w:val="0"/>
                <w:numId w:val="4"/>
              </w:numPr>
              <w:tabs>
                <w:tab w:val="left" w:pos="351"/>
              </w:tabs>
              <w:spacing w:line="252" w:lineRule="auto"/>
              <w:jc w:val="both"/>
              <w:rPr>
                <w:rFonts w:ascii="Arial" w:hAnsi="Arial"/>
                <w:b/>
                <w:bCs/>
                <w:sz w:val="19"/>
                <w:szCs w:val="19"/>
                <w:lang w:val="it-IT"/>
              </w:rPr>
            </w:pPr>
            <w:r w:rsidRPr="005851BD">
              <w:rPr>
                <w:rFonts w:ascii="Arial" w:hAnsi="Arial"/>
                <w:b/>
                <w:bCs/>
                <w:sz w:val="19"/>
                <w:szCs w:val="19"/>
                <w:lang w:val="it-IT"/>
              </w:rPr>
              <w:t>Profilo Utente di Tipo Finalizzazione e Amministrazione</w:t>
            </w:r>
          </w:p>
          <w:p w14:paraId="221F2BEE" w14:textId="77777777" w:rsidR="003C2084" w:rsidRPr="005851BD" w:rsidRDefault="003C2084" w:rsidP="003C2084">
            <w:pPr>
              <w:tabs>
                <w:tab w:val="left" w:pos="351"/>
              </w:tabs>
              <w:spacing w:line="252" w:lineRule="auto"/>
              <w:jc w:val="both"/>
              <w:rPr>
                <w:rFonts w:ascii="Arial" w:hAnsi="Arial"/>
                <w:sz w:val="19"/>
                <w:szCs w:val="19"/>
                <w:lang w:val="it-IT"/>
              </w:rPr>
            </w:pPr>
          </w:p>
          <w:p w14:paraId="20E51A50" w14:textId="02BB7314" w:rsidR="003C2084" w:rsidRDefault="003C2084" w:rsidP="003C2084">
            <w:pPr>
              <w:pStyle w:val="ListParagraph"/>
              <w:numPr>
                <w:ilvl w:val="0"/>
                <w:numId w:val="5"/>
              </w:numPr>
              <w:tabs>
                <w:tab w:val="left" w:pos="351"/>
              </w:tabs>
              <w:spacing w:line="252" w:lineRule="auto"/>
              <w:ind w:left="1080"/>
              <w:jc w:val="both"/>
              <w:rPr>
                <w:rFonts w:ascii="Arial" w:hAnsi="Arial"/>
                <w:sz w:val="19"/>
                <w:szCs w:val="19"/>
                <w:lang w:val="it-IT"/>
              </w:rPr>
            </w:pPr>
            <w:r w:rsidRPr="005851BD">
              <w:rPr>
                <w:rFonts w:ascii="Arial" w:hAnsi="Arial"/>
                <w:sz w:val="19"/>
                <w:szCs w:val="19"/>
                <w:lang w:val="it-IT"/>
              </w:rPr>
              <w:t>porre in essere tutte le attività previste per il Profilo Utente di Tipo Finalizzazione e Amministrazione (</w:t>
            </w:r>
            <w:r w:rsidR="00D76BD5" w:rsidRPr="005851BD">
              <w:rPr>
                <w:rFonts w:ascii="Arial" w:hAnsi="Arial"/>
                <w:sz w:val="19"/>
                <w:szCs w:val="19"/>
                <w:lang w:val="it-IT"/>
              </w:rPr>
              <w:t xml:space="preserve">(in particolare </w:t>
            </w:r>
            <w:r w:rsidR="00D76BD5">
              <w:rPr>
                <w:rFonts w:ascii="Arial" w:hAnsi="Arial"/>
                <w:sz w:val="19"/>
                <w:szCs w:val="19"/>
                <w:lang w:val="it-IT"/>
              </w:rPr>
              <w:t xml:space="preserve">potrebbe </w:t>
            </w:r>
            <w:r w:rsidR="00D76BD5" w:rsidRPr="005851BD">
              <w:rPr>
                <w:rFonts w:ascii="Arial" w:hAnsi="Arial"/>
                <w:sz w:val="19"/>
                <w:szCs w:val="19"/>
                <w:lang w:val="it-IT"/>
              </w:rPr>
              <w:t>impegna</w:t>
            </w:r>
            <w:r w:rsidR="00D76BD5">
              <w:rPr>
                <w:rFonts w:ascii="Arial" w:hAnsi="Arial"/>
                <w:sz w:val="19"/>
                <w:szCs w:val="19"/>
                <w:lang w:val="it-IT"/>
              </w:rPr>
              <w:t>re</w:t>
            </w:r>
            <w:r w:rsidR="00D76BD5" w:rsidRPr="005851BD">
              <w:rPr>
                <w:rFonts w:ascii="Arial" w:hAnsi="Arial"/>
                <w:sz w:val="19"/>
                <w:szCs w:val="19"/>
                <w:lang w:val="it-IT"/>
              </w:rPr>
              <w:t xml:space="preserve"> il </w:t>
            </w:r>
            <w:r w:rsidR="00D76BD5">
              <w:rPr>
                <w:rFonts w:ascii="Arial" w:hAnsi="Arial"/>
                <w:sz w:val="19"/>
                <w:szCs w:val="19"/>
                <w:lang w:val="it-IT"/>
              </w:rPr>
              <w:t>Buyer</w:t>
            </w:r>
            <w:r w:rsidR="00D76BD5" w:rsidRPr="005851BD">
              <w:rPr>
                <w:rFonts w:ascii="Arial" w:hAnsi="Arial"/>
                <w:sz w:val="19"/>
                <w:szCs w:val="19"/>
                <w:lang w:val="it-IT"/>
              </w:rPr>
              <w:t xml:space="preserve"> all</w:t>
            </w:r>
            <w:r w:rsidR="00D76BD5">
              <w:rPr>
                <w:rFonts w:ascii="Arial" w:hAnsi="Arial"/>
                <w:sz w:val="19"/>
                <w:szCs w:val="19"/>
                <w:lang w:val="it-IT"/>
              </w:rPr>
              <w:t>’acquisto</w:t>
            </w:r>
            <w:r w:rsidR="00D76BD5" w:rsidRPr="005851BD">
              <w:rPr>
                <w:rFonts w:ascii="Arial" w:hAnsi="Arial"/>
                <w:sz w:val="19"/>
                <w:szCs w:val="19"/>
                <w:lang w:val="it-IT"/>
              </w:rPr>
              <w:t xml:space="preserve"> dei portafogli da esso pubblicati</w:t>
            </w:r>
            <w:r w:rsidRPr="00D76BD5">
              <w:rPr>
                <w:rFonts w:ascii="Arial" w:hAnsi="Arial"/>
                <w:sz w:val="19"/>
                <w:szCs w:val="19"/>
                <w:lang w:val="it-IT"/>
              </w:rPr>
              <w:t>),</w:t>
            </w:r>
            <w:r w:rsidRPr="005851BD">
              <w:rPr>
                <w:rFonts w:ascii="Arial" w:hAnsi="Arial"/>
                <w:sz w:val="19"/>
                <w:szCs w:val="19"/>
                <w:lang w:val="it-IT"/>
              </w:rPr>
              <w:t xml:space="preserve"> ai sensi della tabella riportata </w:t>
            </w:r>
            <w:r>
              <w:rPr>
                <w:rFonts w:ascii="Arial" w:hAnsi="Arial"/>
                <w:sz w:val="19"/>
                <w:szCs w:val="19"/>
                <w:lang w:val="it-IT"/>
              </w:rPr>
              <w:t xml:space="preserve">nel </w:t>
            </w:r>
            <w:r w:rsidRPr="00B16B71">
              <w:rPr>
                <w:rFonts w:ascii="Arial" w:hAnsi="Arial"/>
                <w:b/>
                <w:bCs/>
                <w:sz w:val="19"/>
                <w:szCs w:val="19"/>
                <w:lang w:val="it-IT"/>
              </w:rPr>
              <w:t>Regolamento</w:t>
            </w:r>
            <w:r w:rsidRPr="00B16B71">
              <w:rPr>
                <w:rFonts w:ascii="Arial" w:hAnsi="Arial"/>
                <w:sz w:val="19"/>
                <w:szCs w:val="19"/>
                <w:lang w:val="it-IT"/>
              </w:rPr>
              <w:t>.</w:t>
            </w:r>
          </w:p>
          <w:p w14:paraId="102F222B" w14:textId="77777777" w:rsidR="003C2084" w:rsidRDefault="003C2084" w:rsidP="003C2084">
            <w:pPr>
              <w:spacing w:line="252" w:lineRule="auto"/>
              <w:jc w:val="both"/>
              <w:rPr>
                <w:rFonts w:ascii="Arial" w:hAnsi="Arial"/>
                <w:sz w:val="19"/>
                <w:szCs w:val="19"/>
                <w:lang w:val="it-IT"/>
              </w:rPr>
            </w:pPr>
          </w:p>
          <w:p w14:paraId="7B3E7A73" w14:textId="77777777" w:rsidR="003C2084" w:rsidRDefault="003C2084" w:rsidP="003C2084">
            <w:pPr>
              <w:spacing w:line="252" w:lineRule="auto"/>
              <w:jc w:val="both"/>
              <w:rPr>
                <w:rFonts w:ascii="Arial" w:hAnsi="Arial"/>
                <w:sz w:val="19"/>
                <w:szCs w:val="19"/>
                <w:lang w:val="it-IT"/>
              </w:rPr>
            </w:pPr>
          </w:p>
          <w:p w14:paraId="26EC7BC6" w14:textId="77777777" w:rsidR="003C2084" w:rsidRPr="004A3DCF" w:rsidRDefault="003C2084" w:rsidP="003C2084">
            <w:pPr>
              <w:spacing w:line="252" w:lineRule="auto"/>
              <w:jc w:val="both"/>
              <w:rPr>
                <w:rFonts w:ascii="Arial" w:hAnsi="Arial"/>
                <w:sz w:val="19"/>
                <w:szCs w:val="19"/>
                <w:lang w:val="it-IT"/>
              </w:rPr>
            </w:pPr>
          </w:p>
          <w:p w14:paraId="59552748" w14:textId="77777777" w:rsidR="003C2084" w:rsidRPr="004A3DCF" w:rsidRDefault="003C2084" w:rsidP="003C2084">
            <w:pPr>
              <w:tabs>
                <w:tab w:val="left" w:pos="2140"/>
              </w:tabs>
              <w:spacing w:line="0" w:lineRule="atLeast"/>
              <w:rPr>
                <w:rFonts w:ascii="Arial" w:eastAsia="Arial" w:hAnsi="Arial"/>
                <w:sz w:val="19"/>
                <w:szCs w:val="19"/>
                <w:lang w:val="it-IT"/>
              </w:rPr>
            </w:pPr>
            <w:r w:rsidRPr="005B623C">
              <w:rPr>
                <w:rFonts w:ascii="Arial" w:eastAsia="Arial" w:hAnsi="Arial"/>
                <w:b/>
                <w:bCs/>
                <w:sz w:val="19"/>
                <w:szCs w:val="19"/>
                <w:lang w:val="it-IT"/>
              </w:rPr>
              <w:t>Data e luogo</w:t>
            </w:r>
            <w:r w:rsidRPr="005851BD">
              <w:rPr>
                <w:rFonts w:ascii="Arial" w:eastAsia="Arial" w:hAnsi="Arial"/>
                <w:sz w:val="19"/>
                <w:szCs w:val="19"/>
                <w:lang w:val="it-IT"/>
              </w:rPr>
              <w:t xml:space="preserve"> </w:t>
            </w:r>
            <w:r>
              <w:rPr>
                <w:rFonts w:ascii="Arial" w:eastAsia="Arial" w:hAnsi="Arial"/>
                <w:sz w:val="19"/>
                <w:szCs w:val="19"/>
                <w:lang w:val="it-IT"/>
              </w:rPr>
              <w:t>_________</w:t>
            </w:r>
            <w:r w:rsidRPr="004A3DCF">
              <w:rPr>
                <w:rFonts w:ascii="Arial" w:eastAsia="Arial" w:hAnsi="Arial"/>
                <w:sz w:val="19"/>
                <w:szCs w:val="19"/>
                <w:lang w:val="it-IT"/>
              </w:rPr>
              <w:t>_______________________</w:t>
            </w:r>
          </w:p>
          <w:p w14:paraId="32D0D285" w14:textId="77777777" w:rsidR="003C2084" w:rsidRPr="004A3DCF" w:rsidRDefault="003C2084" w:rsidP="003C2084">
            <w:pPr>
              <w:spacing w:line="203" w:lineRule="exact"/>
              <w:rPr>
                <w:rFonts w:ascii="Arial" w:eastAsia="Times New Roman" w:hAnsi="Arial"/>
                <w:sz w:val="19"/>
                <w:szCs w:val="19"/>
                <w:lang w:val="it-IT"/>
              </w:rPr>
            </w:pPr>
          </w:p>
          <w:p w14:paraId="1028F83C" w14:textId="77777777" w:rsidR="003C2084" w:rsidRPr="005851BD" w:rsidRDefault="003C2084" w:rsidP="003C2084">
            <w:pPr>
              <w:tabs>
                <w:tab w:val="left" w:pos="2140"/>
              </w:tabs>
              <w:spacing w:line="0" w:lineRule="atLeast"/>
              <w:rPr>
                <w:rFonts w:ascii="Arial" w:eastAsia="Arial" w:hAnsi="Arial"/>
                <w:sz w:val="19"/>
                <w:szCs w:val="19"/>
                <w:lang w:val="it-IT"/>
              </w:rPr>
            </w:pPr>
            <w:r w:rsidRPr="005851BD">
              <w:rPr>
                <w:rFonts w:ascii="Arial" w:eastAsia="Arial" w:hAnsi="Arial"/>
                <w:b/>
                <w:bCs/>
                <w:sz w:val="19"/>
                <w:szCs w:val="19"/>
                <w:lang w:val="it-IT"/>
              </w:rPr>
              <w:t>Firma</w:t>
            </w:r>
            <w:r>
              <w:rPr>
                <w:rFonts w:ascii="Arial" w:eastAsia="Arial" w:hAnsi="Arial"/>
                <w:sz w:val="19"/>
                <w:szCs w:val="19"/>
                <w:lang w:val="it-IT"/>
              </w:rPr>
              <w:t xml:space="preserve"> _______________</w:t>
            </w:r>
            <w:r w:rsidRPr="005851BD">
              <w:rPr>
                <w:rFonts w:ascii="Arial" w:eastAsia="Arial" w:hAnsi="Arial"/>
                <w:sz w:val="19"/>
                <w:szCs w:val="19"/>
                <w:lang w:val="it-IT"/>
              </w:rPr>
              <w:t>____________________</w:t>
            </w:r>
            <w:r w:rsidRPr="004A3DCF">
              <w:rPr>
                <w:rFonts w:ascii="Arial" w:eastAsia="Arial" w:hAnsi="Arial"/>
                <w:sz w:val="19"/>
                <w:szCs w:val="19"/>
                <w:lang w:val="it-IT"/>
              </w:rPr>
              <w:t>___</w:t>
            </w:r>
          </w:p>
          <w:p w14:paraId="0EC7C6F4" w14:textId="77777777" w:rsidR="003C2084" w:rsidRPr="005851BD" w:rsidRDefault="003C2084" w:rsidP="003C2084">
            <w:pPr>
              <w:spacing w:line="252" w:lineRule="auto"/>
              <w:jc w:val="both"/>
              <w:rPr>
                <w:rFonts w:ascii="Arial" w:hAnsi="Arial"/>
                <w:i/>
                <w:iCs/>
                <w:sz w:val="19"/>
                <w:szCs w:val="19"/>
                <w:lang w:val="it-IT"/>
              </w:rPr>
            </w:pPr>
            <w:r w:rsidRPr="00706AB4">
              <w:rPr>
                <w:rFonts w:ascii="Arial" w:hAnsi="Arial"/>
                <w:iCs/>
                <w:sz w:val="19"/>
                <w:szCs w:val="19"/>
                <w:lang w:val="it-IT"/>
              </w:rPr>
              <w:t>[</w:t>
            </w:r>
            <w:r w:rsidRPr="005851BD">
              <w:rPr>
                <w:rFonts w:ascii="Arial" w:hAnsi="Arial"/>
                <w:i/>
                <w:iCs/>
                <w:sz w:val="19"/>
                <w:szCs w:val="19"/>
                <w:lang w:val="it-IT"/>
              </w:rPr>
              <w:t xml:space="preserve">firma del legale rappresentante del </w:t>
            </w:r>
            <w:r>
              <w:rPr>
                <w:rFonts w:ascii="Arial" w:hAnsi="Arial"/>
                <w:i/>
                <w:sz w:val="19"/>
                <w:szCs w:val="19"/>
                <w:lang w:val="it-IT"/>
              </w:rPr>
              <w:t>Buyer</w:t>
            </w:r>
            <w:r w:rsidRPr="00706AB4">
              <w:rPr>
                <w:rFonts w:ascii="Arial" w:hAnsi="Arial"/>
                <w:iCs/>
                <w:sz w:val="19"/>
                <w:szCs w:val="19"/>
                <w:lang w:val="it-IT"/>
              </w:rPr>
              <w:t>]</w:t>
            </w:r>
          </w:p>
          <w:p w14:paraId="2128381D" w14:textId="77777777" w:rsidR="003C2084" w:rsidRDefault="003C2084" w:rsidP="003C2084">
            <w:pPr>
              <w:spacing w:line="252" w:lineRule="auto"/>
              <w:jc w:val="both"/>
              <w:rPr>
                <w:rFonts w:ascii="Arial" w:hAnsi="Arial"/>
                <w:sz w:val="19"/>
                <w:szCs w:val="19"/>
                <w:lang w:val="it-IT"/>
              </w:rPr>
            </w:pPr>
          </w:p>
          <w:p w14:paraId="1EFD703A" w14:textId="77777777" w:rsidR="003C2084" w:rsidRPr="005851BD" w:rsidRDefault="003C2084" w:rsidP="003C2084">
            <w:pPr>
              <w:spacing w:line="252" w:lineRule="auto"/>
              <w:jc w:val="both"/>
              <w:rPr>
                <w:rFonts w:ascii="Arial" w:hAnsi="Arial"/>
                <w:sz w:val="19"/>
                <w:szCs w:val="19"/>
                <w:lang w:val="it-IT"/>
              </w:rPr>
            </w:pPr>
            <w:r w:rsidRPr="005851BD">
              <w:rPr>
                <w:rFonts w:ascii="Arial" w:hAnsi="Arial"/>
                <w:b/>
                <w:bCs/>
                <w:sz w:val="19"/>
                <w:szCs w:val="19"/>
                <w:lang w:val="it-IT"/>
              </w:rPr>
              <w:t>Nome e Cognome</w:t>
            </w:r>
            <w:r>
              <w:rPr>
                <w:rFonts w:ascii="Arial" w:hAnsi="Arial"/>
                <w:sz w:val="19"/>
                <w:szCs w:val="19"/>
                <w:lang w:val="it-IT"/>
              </w:rPr>
              <w:t xml:space="preserve"> ____________________________</w:t>
            </w:r>
          </w:p>
          <w:p w14:paraId="7BC723AE" w14:textId="77777777" w:rsidR="003C2084" w:rsidRDefault="003C2084" w:rsidP="003C2084">
            <w:pPr>
              <w:spacing w:line="252" w:lineRule="auto"/>
              <w:jc w:val="both"/>
              <w:rPr>
                <w:rFonts w:ascii="Arial" w:hAnsi="Arial"/>
                <w:sz w:val="19"/>
                <w:szCs w:val="19"/>
                <w:lang w:val="it-IT"/>
              </w:rPr>
            </w:pPr>
          </w:p>
          <w:p w14:paraId="21B0B669" w14:textId="77777777" w:rsidR="003C2084" w:rsidRDefault="003C2084" w:rsidP="003C2084">
            <w:pPr>
              <w:spacing w:line="252" w:lineRule="auto"/>
              <w:jc w:val="both"/>
              <w:rPr>
                <w:rFonts w:ascii="Arial" w:hAnsi="Arial"/>
                <w:sz w:val="19"/>
                <w:szCs w:val="19"/>
                <w:lang w:val="it-IT"/>
              </w:rPr>
            </w:pPr>
            <w:r w:rsidRPr="005851BD">
              <w:rPr>
                <w:rFonts w:ascii="Arial" w:hAnsi="Arial"/>
                <w:b/>
                <w:bCs/>
                <w:sz w:val="19"/>
                <w:szCs w:val="19"/>
                <w:lang w:val="it-IT"/>
              </w:rPr>
              <w:t>Titolo</w:t>
            </w:r>
            <w:r w:rsidRPr="005851BD">
              <w:rPr>
                <w:rFonts w:ascii="Arial" w:hAnsi="Arial"/>
                <w:sz w:val="19"/>
                <w:szCs w:val="19"/>
                <w:lang w:val="it-IT"/>
              </w:rPr>
              <w:t xml:space="preserve"> </w:t>
            </w:r>
            <w:r>
              <w:rPr>
                <w:rFonts w:ascii="Arial" w:hAnsi="Arial"/>
                <w:sz w:val="19"/>
                <w:szCs w:val="19"/>
                <w:lang w:val="it-IT"/>
              </w:rPr>
              <w:t>______________________________________</w:t>
            </w:r>
          </w:p>
          <w:p w14:paraId="135298B6" w14:textId="77777777" w:rsidR="003C2084" w:rsidRDefault="003C2084" w:rsidP="003C2084">
            <w:pPr>
              <w:spacing w:line="252" w:lineRule="auto"/>
              <w:jc w:val="both"/>
              <w:rPr>
                <w:rFonts w:ascii="Arial" w:hAnsi="Arial"/>
                <w:sz w:val="19"/>
                <w:szCs w:val="19"/>
                <w:lang w:val="it-IT"/>
              </w:rPr>
            </w:pPr>
          </w:p>
          <w:p w14:paraId="6725EF19" w14:textId="77777777" w:rsidR="003C2084" w:rsidRDefault="003C2084" w:rsidP="00DE3F3A">
            <w:pPr>
              <w:spacing w:line="252" w:lineRule="auto"/>
              <w:jc w:val="both"/>
              <w:rPr>
                <w:rFonts w:ascii="Arial" w:hAnsi="Arial"/>
                <w:sz w:val="19"/>
                <w:szCs w:val="19"/>
                <w:lang w:val="it-IT"/>
              </w:rPr>
            </w:pPr>
          </w:p>
          <w:p w14:paraId="091C5D62" w14:textId="15CB51F3" w:rsidR="003C2084" w:rsidRPr="001F79E6" w:rsidRDefault="003C2084" w:rsidP="00DE3F3A">
            <w:pPr>
              <w:spacing w:line="252" w:lineRule="auto"/>
              <w:jc w:val="both"/>
              <w:rPr>
                <w:rFonts w:ascii="Arial" w:hAnsi="Arial"/>
                <w:sz w:val="19"/>
                <w:szCs w:val="19"/>
                <w:lang w:val="it-IT"/>
              </w:rPr>
            </w:pPr>
          </w:p>
        </w:tc>
        <w:tc>
          <w:tcPr>
            <w:tcW w:w="4868" w:type="dxa"/>
          </w:tcPr>
          <w:p w14:paraId="46E62D5C" w14:textId="77777777" w:rsidR="00156906" w:rsidRPr="001F79E6" w:rsidRDefault="00156906" w:rsidP="00461B70">
            <w:pPr>
              <w:pStyle w:val="ListParagraph"/>
              <w:numPr>
                <w:ilvl w:val="0"/>
                <w:numId w:val="5"/>
              </w:numPr>
              <w:tabs>
                <w:tab w:val="left" w:pos="351"/>
              </w:tabs>
              <w:spacing w:line="252" w:lineRule="auto"/>
              <w:ind w:left="1080"/>
              <w:jc w:val="both"/>
              <w:rPr>
                <w:rFonts w:ascii="Arial" w:eastAsia="Times New Roman" w:hAnsi="Arial"/>
                <w:sz w:val="19"/>
                <w:szCs w:val="19"/>
              </w:rPr>
            </w:pPr>
            <w:r w:rsidRPr="001F79E6">
              <w:rPr>
                <w:rFonts w:ascii="Arial" w:hAnsi="Arial"/>
                <w:sz w:val="19"/>
                <w:szCs w:val="19"/>
              </w:rPr>
              <w:lastRenderedPageBreak/>
              <w:t>carry</w:t>
            </w:r>
            <w:r w:rsidRPr="001F79E6">
              <w:rPr>
                <w:rFonts w:ascii="Arial" w:eastAsia="Times New Roman" w:hAnsi="Arial"/>
                <w:sz w:val="19"/>
                <w:szCs w:val="19"/>
              </w:rPr>
              <w:t xml:space="preserve"> out all the activities envisaged for the </w:t>
            </w:r>
            <w:r w:rsidRPr="001F79E6">
              <w:rPr>
                <w:rFonts w:ascii="Arial" w:eastAsia="Times New Roman" w:hAnsi="Arial"/>
                <w:b/>
                <w:bCs/>
                <w:sz w:val="19"/>
                <w:szCs w:val="19"/>
              </w:rPr>
              <w:t>Processing and Administration Type User Profile</w:t>
            </w:r>
            <w:r w:rsidRPr="001F79E6">
              <w:rPr>
                <w:rFonts w:ascii="Arial" w:eastAsia="Times New Roman" w:hAnsi="Arial"/>
                <w:sz w:val="19"/>
                <w:szCs w:val="19"/>
              </w:rPr>
              <w:t xml:space="preserve"> (</w:t>
            </w:r>
            <w:proofErr w:type="gramStart"/>
            <w:r w:rsidRPr="001F79E6">
              <w:rPr>
                <w:rFonts w:ascii="Arial" w:eastAsia="Times New Roman" w:hAnsi="Arial"/>
                <w:sz w:val="19"/>
                <w:szCs w:val="19"/>
              </w:rPr>
              <w:t>in particular the</w:t>
            </w:r>
            <w:proofErr w:type="gramEnd"/>
            <w:r w:rsidRPr="001F79E6">
              <w:rPr>
                <w:rFonts w:ascii="Arial" w:eastAsia="Times New Roman" w:hAnsi="Arial"/>
                <w:sz w:val="19"/>
                <w:szCs w:val="19"/>
              </w:rPr>
              <w:t xml:space="preserve"> creation of other users), in accordance with the table Profiles reported in the </w:t>
            </w:r>
            <w:r w:rsidRPr="001F79E6">
              <w:rPr>
                <w:rFonts w:ascii="Arial" w:eastAsia="Times New Roman" w:hAnsi="Arial"/>
                <w:b/>
                <w:bCs/>
                <w:sz w:val="19"/>
                <w:szCs w:val="19"/>
              </w:rPr>
              <w:t>Regulation</w:t>
            </w:r>
            <w:r w:rsidRPr="001F79E6">
              <w:rPr>
                <w:rFonts w:ascii="Arial" w:eastAsia="Times New Roman" w:hAnsi="Arial"/>
                <w:sz w:val="19"/>
                <w:szCs w:val="19"/>
              </w:rPr>
              <w:t>.</w:t>
            </w:r>
          </w:p>
          <w:p w14:paraId="6C24894C" w14:textId="50B414BB" w:rsidR="00156906" w:rsidRPr="001F79E6" w:rsidRDefault="00156906" w:rsidP="00156906">
            <w:pPr>
              <w:tabs>
                <w:tab w:val="left" w:pos="351"/>
              </w:tabs>
              <w:spacing w:line="252" w:lineRule="auto"/>
              <w:jc w:val="both"/>
              <w:rPr>
                <w:rFonts w:ascii="Arial" w:hAnsi="Arial"/>
                <w:b/>
                <w:bCs/>
                <w:sz w:val="19"/>
                <w:szCs w:val="19"/>
              </w:rPr>
            </w:pPr>
          </w:p>
          <w:p w14:paraId="278C27F8" w14:textId="77777777" w:rsidR="00156906" w:rsidRPr="001F79E6" w:rsidRDefault="00156906" w:rsidP="00156906">
            <w:pPr>
              <w:tabs>
                <w:tab w:val="left" w:pos="351"/>
              </w:tabs>
              <w:spacing w:line="252" w:lineRule="auto"/>
              <w:jc w:val="both"/>
              <w:rPr>
                <w:rFonts w:ascii="Arial" w:hAnsi="Arial"/>
                <w:b/>
                <w:bCs/>
                <w:sz w:val="19"/>
                <w:szCs w:val="19"/>
              </w:rPr>
            </w:pPr>
          </w:p>
          <w:p w14:paraId="203738E4" w14:textId="2924B6F2" w:rsidR="00DE3F3A" w:rsidRPr="001F79E6" w:rsidRDefault="00DE3F3A" w:rsidP="00461B70">
            <w:pPr>
              <w:pStyle w:val="ListParagraph"/>
              <w:numPr>
                <w:ilvl w:val="0"/>
                <w:numId w:val="4"/>
              </w:numPr>
              <w:tabs>
                <w:tab w:val="left" w:pos="351"/>
              </w:tabs>
              <w:spacing w:line="252" w:lineRule="auto"/>
              <w:jc w:val="both"/>
              <w:rPr>
                <w:rFonts w:ascii="Arial" w:hAnsi="Arial"/>
                <w:b/>
                <w:bCs/>
                <w:sz w:val="19"/>
                <w:szCs w:val="19"/>
                <w:lang w:val="it-IT"/>
              </w:rPr>
            </w:pPr>
            <w:r w:rsidRPr="001F79E6">
              <w:rPr>
                <w:rFonts w:ascii="Arial" w:hAnsi="Arial"/>
                <w:b/>
                <w:bCs/>
                <w:sz w:val="19"/>
                <w:szCs w:val="19"/>
                <w:lang w:val="it-IT"/>
              </w:rPr>
              <w:t>Finalization Type User Profile</w:t>
            </w:r>
          </w:p>
          <w:p w14:paraId="018E56D4" w14:textId="77777777" w:rsidR="00DE3F3A" w:rsidRPr="001F79E6" w:rsidRDefault="00DE3F3A" w:rsidP="00DE3F3A">
            <w:pPr>
              <w:spacing w:line="238" w:lineRule="auto"/>
              <w:ind w:right="220"/>
              <w:jc w:val="both"/>
              <w:rPr>
                <w:rFonts w:ascii="Arial" w:hAnsi="Arial"/>
                <w:sz w:val="19"/>
                <w:szCs w:val="19"/>
                <w:lang w:val="it-IT"/>
              </w:rPr>
            </w:pPr>
          </w:p>
          <w:p w14:paraId="4CA5A7E1" w14:textId="5D2D29FB" w:rsidR="00DE3F3A" w:rsidRPr="001F79E6" w:rsidRDefault="00DE3F3A" w:rsidP="00461B70">
            <w:pPr>
              <w:pStyle w:val="ListParagraph"/>
              <w:numPr>
                <w:ilvl w:val="0"/>
                <w:numId w:val="5"/>
              </w:numPr>
              <w:tabs>
                <w:tab w:val="left" w:pos="351"/>
              </w:tabs>
              <w:spacing w:line="252" w:lineRule="auto"/>
              <w:ind w:left="1080"/>
              <w:jc w:val="both"/>
              <w:rPr>
                <w:rFonts w:ascii="Arial" w:hAnsi="Arial"/>
                <w:sz w:val="19"/>
                <w:szCs w:val="19"/>
              </w:rPr>
            </w:pPr>
            <w:r w:rsidRPr="001F79E6">
              <w:rPr>
                <w:rFonts w:ascii="Arial" w:hAnsi="Arial"/>
                <w:sz w:val="19"/>
                <w:szCs w:val="19"/>
              </w:rPr>
              <w:t xml:space="preserve">carry out all the activities envisaged for the Finalization Type User Profile, in accordance with the table </w:t>
            </w:r>
            <w:r w:rsidRPr="001F79E6">
              <w:rPr>
                <w:rFonts w:ascii="Arial" w:eastAsia="Times New Roman" w:hAnsi="Arial"/>
                <w:sz w:val="19"/>
                <w:szCs w:val="19"/>
              </w:rPr>
              <w:t xml:space="preserve">reported in the </w:t>
            </w:r>
            <w:r w:rsidRPr="001F79E6">
              <w:rPr>
                <w:rFonts w:ascii="Arial" w:eastAsia="Times New Roman" w:hAnsi="Arial"/>
                <w:b/>
                <w:bCs/>
                <w:sz w:val="19"/>
                <w:szCs w:val="19"/>
              </w:rPr>
              <w:t>Regulation</w:t>
            </w:r>
            <w:r w:rsidRPr="001F79E6">
              <w:rPr>
                <w:rFonts w:ascii="Arial" w:eastAsia="Times New Roman" w:hAnsi="Arial"/>
                <w:sz w:val="19"/>
                <w:szCs w:val="19"/>
              </w:rPr>
              <w:t>.</w:t>
            </w:r>
          </w:p>
          <w:p w14:paraId="0A264AAB" w14:textId="77777777" w:rsidR="00DE3F3A" w:rsidRPr="001F79E6" w:rsidRDefault="00DE3F3A" w:rsidP="00DE3F3A">
            <w:pPr>
              <w:tabs>
                <w:tab w:val="left" w:pos="351"/>
              </w:tabs>
              <w:spacing w:line="252" w:lineRule="auto"/>
              <w:jc w:val="both"/>
              <w:rPr>
                <w:rFonts w:ascii="Arial" w:hAnsi="Arial"/>
                <w:sz w:val="19"/>
                <w:szCs w:val="19"/>
              </w:rPr>
            </w:pPr>
          </w:p>
          <w:p w14:paraId="7A0B3E96" w14:textId="77777777" w:rsidR="00DE3F3A" w:rsidRPr="001F79E6" w:rsidRDefault="00DE3F3A" w:rsidP="00461B70">
            <w:pPr>
              <w:pStyle w:val="ListParagraph"/>
              <w:numPr>
                <w:ilvl w:val="0"/>
                <w:numId w:val="4"/>
              </w:numPr>
              <w:tabs>
                <w:tab w:val="left" w:pos="351"/>
              </w:tabs>
              <w:spacing w:line="252" w:lineRule="auto"/>
              <w:jc w:val="both"/>
              <w:rPr>
                <w:rFonts w:ascii="Arial" w:hAnsi="Arial"/>
                <w:b/>
                <w:bCs/>
                <w:sz w:val="19"/>
                <w:szCs w:val="19"/>
              </w:rPr>
            </w:pPr>
            <w:r w:rsidRPr="001F79E6">
              <w:rPr>
                <w:rFonts w:ascii="Arial" w:hAnsi="Arial"/>
                <w:b/>
                <w:bCs/>
                <w:sz w:val="19"/>
                <w:szCs w:val="19"/>
              </w:rPr>
              <w:t>Finalization and Administration type User Profile</w:t>
            </w:r>
          </w:p>
          <w:p w14:paraId="1C6CF0BD" w14:textId="77777777" w:rsidR="00DE3F3A" w:rsidRPr="001F79E6" w:rsidRDefault="00DE3F3A" w:rsidP="00DE3F3A">
            <w:pPr>
              <w:tabs>
                <w:tab w:val="left" w:pos="351"/>
              </w:tabs>
              <w:spacing w:line="252" w:lineRule="auto"/>
              <w:ind w:left="360"/>
              <w:jc w:val="both"/>
              <w:rPr>
                <w:rFonts w:ascii="Arial" w:hAnsi="Arial"/>
                <w:sz w:val="19"/>
                <w:szCs w:val="19"/>
              </w:rPr>
            </w:pPr>
          </w:p>
          <w:p w14:paraId="1A5C3A09" w14:textId="6D671DCC" w:rsidR="00DE3F3A" w:rsidRPr="001F79E6" w:rsidRDefault="00DE3F3A" w:rsidP="00461B70">
            <w:pPr>
              <w:pStyle w:val="ListParagraph"/>
              <w:numPr>
                <w:ilvl w:val="0"/>
                <w:numId w:val="5"/>
              </w:numPr>
              <w:tabs>
                <w:tab w:val="left" w:pos="351"/>
              </w:tabs>
              <w:spacing w:line="252" w:lineRule="auto"/>
              <w:ind w:left="1080"/>
              <w:jc w:val="both"/>
              <w:rPr>
                <w:rFonts w:ascii="Arial" w:hAnsi="Arial"/>
                <w:sz w:val="19"/>
                <w:szCs w:val="19"/>
              </w:rPr>
            </w:pPr>
            <w:r w:rsidRPr="001F79E6">
              <w:rPr>
                <w:rFonts w:ascii="Arial" w:hAnsi="Arial"/>
                <w:sz w:val="19"/>
                <w:szCs w:val="19"/>
              </w:rPr>
              <w:t xml:space="preserve">carry out all the activities envisaged for the Finalization and Administration User Profile, in accordance with the table </w:t>
            </w:r>
            <w:r w:rsidRPr="001F79E6">
              <w:rPr>
                <w:rFonts w:ascii="Arial" w:eastAsia="Times New Roman" w:hAnsi="Arial"/>
                <w:sz w:val="19"/>
                <w:szCs w:val="19"/>
              </w:rPr>
              <w:t xml:space="preserve">reported in the </w:t>
            </w:r>
            <w:r w:rsidRPr="001F79E6">
              <w:rPr>
                <w:rFonts w:ascii="Arial" w:eastAsia="Times New Roman" w:hAnsi="Arial"/>
                <w:b/>
                <w:bCs/>
                <w:sz w:val="19"/>
                <w:szCs w:val="19"/>
              </w:rPr>
              <w:t>Regulation</w:t>
            </w:r>
            <w:r w:rsidRPr="001F79E6">
              <w:rPr>
                <w:rFonts w:ascii="Arial" w:eastAsia="Times New Roman" w:hAnsi="Arial"/>
                <w:sz w:val="19"/>
                <w:szCs w:val="19"/>
              </w:rPr>
              <w:t>.</w:t>
            </w:r>
          </w:p>
          <w:p w14:paraId="5F2B27A9" w14:textId="77777777" w:rsidR="00DE3F3A" w:rsidRPr="001F79E6" w:rsidRDefault="00DE3F3A" w:rsidP="006D47B8">
            <w:pPr>
              <w:tabs>
                <w:tab w:val="left" w:pos="351"/>
              </w:tabs>
              <w:spacing w:line="252" w:lineRule="auto"/>
              <w:jc w:val="both"/>
              <w:rPr>
                <w:rFonts w:ascii="Arial" w:hAnsi="Arial"/>
                <w:sz w:val="19"/>
                <w:szCs w:val="19"/>
              </w:rPr>
            </w:pPr>
          </w:p>
          <w:p w14:paraId="159D67AC" w14:textId="1A4565D5" w:rsidR="00DE3F3A" w:rsidRPr="001F79E6" w:rsidRDefault="00DE3F3A">
            <w:pPr>
              <w:tabs>
                <w:tab w:val="left" w:pos="351"/>
              </w:tabs>
              <w:spacing w:line="252" w:lineRule="auto"/>
              <w:jc w:val="both"/>
              <w:rPr>
                <w:rFonts w:ascii="Arial" w:hAnsi="Arial"/>
                <w:sz w:val="19"/>
                <w:szCs w:val="19"/>
              </w:rPr>
            </w:pPr>
            <w:r w:rsidRPr="001F79E6">
              <w:rPr>
                <w:rFonts w:ascii="Arial" w:hAnsi="Arial"/>
                <w:sz w:val="19"/>
                <w:szCs w:val="19"/>
              </w:rPr>
              <w:t xml:space="preserve">The appointed Attorney </w:t>
            </w:r>
            <w:r w:rsidR="00246D50" w:rsidRPr="001F79E6">
              <w:rPr>
                <w:rFonts w:ascii="Arial" w:hAnsi="Arial"/>
                <w:sz w:val="19"/>
                <w:szCs w:val="19"/>
              </w:rPr>
              <w:t>has</w:t>
            </w:r>
            <w:r w:rsidRPr="001F79E6">
              <w:rPr>
                <w:rFonts w:ascii="Arial" w:hAnsi="Arial"/>
                <w:sz w:val="19"/>
                <w:szCs w:val="19"/>
              </w:rPr>
              <w:t xml:space="preserve"> all the powers to carry out all the necessary and/or useful acts, activities, </w:t>
            </w:r>
            <w:r w:rsidR="00246D50" w:rsidRPr="001F79E6">
              <w:rPr>
                <w:rFonts w:ascii="Arial" w:hAnsi="Arial"/>
                <w:sz w:val="19"/>
                <w:szCs w:val="19"/>
              </w:rPr>
              <w:t>fulfilments</w:t>
            </w:r>
            <w:r w:rsidRPr="001F79E6">
              <w:rPr>
                <w:rFonts w:ascii="Arial" w:hAnsi="Arial"/>
                <w:sz w:val="19"/>
                <w:szCs w:val="19"/>
              </w:rPr>
              <w:t xml:space="preserve"> and formalities for the execution of the mandate given to him</w:t>
            </w:r>
            <w:r w:rsidR="00246D50" w:rsidRPr="001F79E6">
              <w:rPr>
                <w:rFonts w:ascii="Arial" w:hAnsi="Arial"/>
                <w:sz w:val="19"/>
                <w:szCs w:val="19"/>
              </w:rPr>
              <w:t>/her</w:t>
            </w:r>
            <w:r w:rsidRPr="001F79E6">
              <w:rPr>
                <w:rFonts w:ascii="Arial" w:hAnsi="Arial"/>
                <w:sz w:val="19"/>
                <w:szCs w:val="19"/>
              </w:rPr>
              <w:t xml:space="preserve"> by this Power of Attorney, with a promise of full ratification and approval and in such a way that no defect, imprecision or uncertainty in relation to its powers (also as a consequence to the cases referred to in articles 1394 and 1395 of the Italian Civil Code) can be raised against the appointed Attorney.</w:t>
            </w:r>
          </w:p>
          <w:p w14:paraId="529EECD4" w14:textId="77777777" w:rsidR="00DE3F3A" w:rsidRPr="001F79E6" w:rsidRDefault="00DE3F3A">
            <w:pPr>
              <w:tabs>
                <w:tab w:val="left" w:pos="351"/>
              </w:tabs>
              <w:spacing w:line="252" w:lineRule="auto"/>
              <w:jc w:val="both"/>
              <w:rPr>
                <w:rFonts w:ascii="Arial" w:hAnsi="Arial"/>
                <w:sz w:val="19"/>
                <w:szCs w:val="19"/>
              </w:rPr>
            </w:pPr>
          </w:p>
          <w:p w14:paraId="35F05576" w14:textId="77777777" w:rsidR="00DE3F3A" w:rsidRPr="001F79E6" w:rsidRDefault="00DE3F3A">
            <w:pPr>
              <w:tabs>
                <w:tab w:val="left" w:pos="351"/>
              </w:tabs>
              <w:spacing w:line="252" w:lineRule="auto"/>
              <w:jc w:val="both"/>
              <w:rPr>
                <w:rFonts w:ascii="Arial" w:hAnsi="Arial"/>
                <w:sz w:val="19"/>
                <w:szCs w:val="19"/>
              </w:rPr>
            </w:pPr>
          </w:p>
          <w:p w14:paraId="600B5E8A" w14:textId="77777777" w:rsidR="00DE3F3A" w:rsidRPr="001F79E6" w:rsidRDefault="00DE3F3A" w:rsidP="001F79E6">
            <w:pPr>
              <w:spacing w:line="252" w:lineRule="auto"/>
              <w:rPr>
                <w:rFonts w:ascii="Arial" w:eastAsia="Times New Roman" w:hAnsi="Arial"/>
                <w:sz w:val="19"/>
                <w:szCs w:val="19"/>
              </w:rPr>
            </w:pPr>
          </w:p>
          <w:p w14:paraId="2F36C9B2" w14:textId="77777777" w:rsidR="00DE3F3A" w:rsidRPr="001F79E6" w:rsidRDefault="00DE3F3A" w:rsidP="001F79E6">
            <w:pPr>
              <w:tabs>
                <w:tab w:val="left" w:pos="1680"/>
              </w:tabs>
              <w:spacing w:line="252" w:lineRule="auto"/>
              <w:rPr>
                <w:rFonts w:ascii="Arial" w:eastAsia="Arial" w:hAnsi="Arial"/>
                <w:sz w:val="19"/>
                <w:szCs w:val="19"/>
              </w:rPr>
            </w:pPr>
            <w:r w:rsidRPr="001F79E6">
              <w:rPr>
                <w:rFonts w:ascii="Arial" w:eastAsia="Arial" w:hAnsi="Arial"/>
                <w:b/>
                <w:bCs/>
                <w:sz w:val="19"/>
                <w:szCs w:val="19"/>
              </w:rPr>
              <w:t>Date and place</w:t>
            </w:r>
            <w:r w:rsidRPr="001F79E6">
              <w:rPr>
                <w:rFonts w:ascii="Arial" w:eastAsia="Arial" w:hAnsi="Arial"/>
                <w:sz w:val="19"/>
                <w:szCs w:val="19"/>
              </w:rPr>
              <w:t xml:space="preserve"> ______________________________</w:t>
            </w:r>
          </w:p>
          <w:p w14:paraId="63E48B47" w14:textId="77777777" w:rsidR="00DE3F3A" w:rsidRPr="001F79E6" w:rsidRDefault="00DE3F3A" w:rsidP="001F79E6">
            <w:pPr>
              <w:spacing w:line="252" w:lineRule="auto"/>
              <w:rPr>
                <w:rFonts w:ascii="Arial" w:eastAsia="Times New Roman" w:hAnsi="Arial"/>
                <w:sz w:val="19"/>
                <w:szCs w:val="19"/>
              </w:rPr>
            </w:pPr>
          </w:p>
          <w:p w14:paraId="51C005EC" w14:textId="77777777" w:rsidR="00DE3F3A" w:rsidRPr="001F79E6" w:rsidRDefault="00DE3F3A" w:rsidP="001F79E6">
            <w:pPr>
              <w:tabs>
                <w:tab w:val="left" w:pos="1660"/>
              </w:tabs>
              <w:spacing w:line="252" w:lineRule="auto"/>
              <w:rPr>
                <w:rFonts w:ascii="Arial" w:eastAsia="Arial" w:hAnsi="Arial"/>
                <w:sz w:val="19"/>
                <w:szCs w:val="19"/>
              </w:rPr>
            </w:pPr>
            <w:r w:rsidRPr="001F79E6">
              <w:rPr>
                <w:rFonts w:ascii="Arial" w:eastAsia="Arial" w:hAnsi="Arial"/>
                <w:b/>
                <w:bCs/>
                <w:sz w:val="19"/>
                <w:szCs w:val="19"/>
              </w:rPr>
              <w:t>Signature</w:t>
            </w:r>
            <w:r w:rsidRPr="001F79E6">
              <w:rPr>
                <w:rFonts w:ascii="Arial" w:eastAsia="Arial" w:hAnsi="Arial"/>
                <w:sz w:val="19"/>
                <w:szCs w:val="19"/>
              </w:rPr>
              <w:t xml:space="preserve"> __________________________________</w:t>
            </w:r>
          </w:p>
          <w:p w14:paraId="4EB0147D" w14:textId="78DD3C15" w:rsidR="00DE3F3A" w:rsidRPr="001F79E6" w:rsidRDefault="00DE3F3A" w:rsidP="001F79E6">
            <w:pPr>
              <w:spacing w:line="252" w:lineRule="auto"/>
              <w:ind w:right="220"/>
              <w:jc w:val="both"/>
              <w:rPr>
                <w:rFonts w:ascii="Arial" w:hAnsi="Arial"/>
                <w:i/>
                <w:iCs/>
                <w:sz w:val="19"/>
                <w:szCs w:val="19"/>
              </w:rPr>
            </w:pPr>
            <w:r w:rsidRPr="001F79E6">
              <w:rPr>
                <w:rFonts w:ascii="Arial" w:hAnsi="Arial"/>
                <w:i/>
                <w:iCs/>
                <w:sz w:val="19"/>
                <w:szCs w:val="19"/>
              </w:rPr>
              <w:t xml:space="preserve">[signature of the </w:t>
            </w:r>
            <w:r w:rsidR="00F33AA6" w:rsidRPr="001F79E6">
              <w:rPr>
                <w:rFonts w:ascii="Arial" w:hAnsi="Arial"/>
                <w:i/>
                <w:iCs/>
                <w:sz w:val="19"/>
                <w:szCs w:val="19"/>
              </w:rPr>
              <w:t>Buyer</w:t>
            </w:r>
            <w:r w:rsidRPr="001F79E6">
              <w:rPr>
                <w:rFonts w:ascii="Arial" w:hAnsi="Arial"/>
                <w:i/>
                <w:iCs/>
                <w:sz w:val="19"/>
                <w:szCs w:val="19"/>
              </w:rPr>
              <w:t>'s legal representative]</w:t>
            </w:r>
          </w:p>
          <w:p w14:paraId="540ECC83" w14:textId="77777777" w:rsidR="00DE3F3A" w:rsidRPr="001F79E6" w:rsidRDefault="00DE3F3A" w:rsidP="006D47B8">
            <w:pPr>
              <w:tabs>
                <w:tab w:val="left" w:pos="351"/>
              </w:tabs>
              <w:spacing w:line="252" w:lineRule="auto"/>
              <w:jc w:val="both"/>
              <w:rPr>
                <w:rFonts w:ascii="Arial" w:hAnsi="Arial"/>
                <w:sz w:val="19"/>
                <w:szCs w:val="19"/>
              </w:rPr>
            </w:pPr>
          </w:p>
          <w:p w14:paraId="56C893E8" w14:textId="73604955" w:rsidR="00DE3F3A" w:rsidRPr="001F79E6" w:rsidRDefault="00DE3F3A">
            <w:pPr>
              <w:tabs>
                <w:tab w:val="left" w:pos="351"/>
              </w:tabs>
              <w:spacing w:line="252" w:lineRule="auto"/>
              <w:jc w:val="both"/>
              <w:rPr>
                <w:rFonts w:ascii="Arial" w:hAnsi="Arial"/>
                <w:sz w:val="19"/>
                <w:szCs w:val="19"/>
              </w:rPr>
            </w:pPr>
            <w:r w:rsidRPr="001F79E6">
              <w:rPr>
                <w:rFonts w:ascii="Arial" w:hAnsi="Arial"/>
                <w:b/>
                <w:bCs/>
                <w:sz w:val="19"/>
                <w:szCs w:val="19"/>
              </w:rPr>
              <w:t xml:space="preserve">Name and Surname </w:t>
            </w:r>
            <w:r w:rsidRPr="001F79E6">
              <w:rPr>
                <w:rFonts w:ascii="Arial" w:hAnsi="Arial"/>
                <w:sz w:val="19"/>
                <w:szCs w:val="19"/>
              </w:rPr>
              <w:t>__________________________</w:t>
            </w:r>
          </w:p>
          <w:p w14:paraId="67DF0EB6" w14:textId="77777777" w:rsidR="00DE3F3A" w:rsidRPr="001F79E6" w:rsidRDefault="00DE3F3A">
            <w:pPr>
              <w:tabs>
                <w:tab w:val="left" w:pos="351"/>
              </w:tabs>
              <w:spacing w:line="252" w:lineRule="auto"/>
              <w:jc w:val="both"/>
              <w:rPr>
                <w:rFonts w:ascii="Arial" w:hAnsi="Arial"/>
                <w:sz w:val="19"/>
                <w:szCs w:val="19"/>
              </w:rPr>
            </w:pPr>
          </w:p>
          <w:p w14:paraId="73443761" w14:textId="77777777" w:rsidR="00DE3F3A" w:rsidRPr="001F79E6" w:rsidRDefault="00DE3F3A">
            <w:pPr>
              <w:tabs>
                <w:tab w:val="left" w:pos="351"/>
              </w:tabs>
              <w:spacing w:line="252" w:lineRule="auto"/>
              <w:jc w:val="both"/>
              <w:rPr>
                <w:rFonts w:ascii="Arial" w:hAnsi="Arial"/>
                <w:sz w:val="19"/>
                <w:szCs w:val="19"/>
              </w:rPr>
            </w:pPr>
            <w:r w:rsidRPr="001F79E6">
              <w:rPr>
                <w:rFonts w:ascii="Arial" w:hAnsi="Arial"/>
                <w:b/>
                <w:bCs/>
                <w:sz w:val="19"/>
                <w:szCs w:val="19"/>
              </w:rPr>
              <w:t>Title</w:t>
            </w:r>
            <w:r w:rsidRPr="001F79E6">
              <w:rPr>
                <w:rFonts w:ascii="Arial" w:hAnsi="Arial"/>
                <w:sz w:val="19"/>
                <w:szCs w:val="19"/>
              </w:rPr>
              <w:t xml:space="preserve"> _______________________________________</w:t>
            </w:r>
          </w:p>
          <w:p w14:paraId="1B0D6739" w14:textId="77777777" w:rsidR="00DE3F3A" w:rsidRPr="001F79E6" w:rsidRDefault="00DE3F3A">
            <w:pPr>
              <w:tabs>
                <w:tab w:val="left" w:pos="351"/>
              </w:tabs>
              <w:spacing w:line="252" w:lineRule="auto"/>
              <w:jc w:val="both"/>
              <w:rPr>
                <w:rFonts w:ascii="Arial" w:hAnsi="Arial"/>
                <w:sz w:val="19"/>
                <w:szCs w:val="19"/>
              </w:rPr>
            </w:pPr>
          </w:p>
          <w:p w14:paraId="6C3DA73B" w14:textId="4FEA417B" w:rsidR="00DE3F3A" w:rsidRPr="001F79E6" w:rsidRDefault="00DE3F3A">
            <w:pPr>
              <w:tabs>
                <w:tab w:val="left" w:pos="351"/>
              </w:tabs>
              <w:spacing w:line="252" w:lineRule="auto"/>
              <w:jc w:val="both"/>
              <w:rPr>
                <w:rFonts w:ascii="Arial" w:hAnsi="Arial"/>
                <w:sz w:val="19"/>
                <w:szCs w:val="19"/>
              </w:rPr>
            </w:pPr>
            <w:r w:rsidRPr="001F79E6">
              <w:rPr>
                <w:rFonts w:ascii="Arial" w:hAnsi="Arial"/>
                <w:sz w:val="19"/>
                <w:szCs w:val="19"/>
              </w:rPr>
              <w:t>The Attorney confirms to have read the contents of the Regulation and signs this Power of Attorney for acknowledgement.</w:t>
            </w:r>
          </w:p>
          <w:p w14:paraId="1445851D" w14:textId="77777777" w:rsidR="00DE3F3A" w:rsidRPr="001F79E6" w:rsidRDefault="00DE3F3A">
            <w:pPr>
              <w:tabs>
                <w:tab w:val="left" w:pos="351"/>
              </w:tabs>
              <w:spacing w:line="252" w:lineRule="auto"/>
              <w:jc w:val="both"/>
              <w:rPr>
                <w:rFonts w:ascii="Arial" w:hAnsi="Arial"/>
                <w:sz w:val="19"/>
                <w:szCs w:val="19"/>
              </w:rPr>
            </w:pPr>
          </w:p>
          <w:p w14:paraId="4A10549E" w14:textId="77777777" w:rsidR="00DE3F3A" w:rsidRPr="001F79E6" w:rsidRDefault="00DE3F3A">
            <w:pPr>
              <w:tabs>
                <w:tab w:val="left" w:pos="351"/>
              </w:tabs>
              <w:spacing w:line="252" w:lineRule="auto"/>
              <w:jc w:val="both"/>
              <w:rPr>
                <w:rFonts w:ascii="Arial" w:hAnsi="Arial"/>
                <w:i/>
                <w:iCs/>
                <w:sz w:val="19"/>
                <w:szCs w:val="19"/>
                <w:lang w:val="en-US"/>
              </w:rPr>
            </w:pPr>
            <w:r w:rsidRPr="001F79E6">
              <w:rPr>
                <w:rFonts w:ascii="Arial" w:hAnsi="Arial"/>
                <w:i/>
                <w:iCs/>
                <w:sz w:val="19"/>
                <w:szCs w:val="19"/>
                <w:lang w:val="en-US"/>
              </w:rPr>
              <w:t>[Attorney’s signature]</w:t>
            </w:r>
          </w:p>
          <w:p w14:paraId="6F8B1C3E" w14:textId="77777777" w:rsidR="00DE3F3A" w:rsidRPr="001F79E6" w:rsidRDefault="00DE3F3A">
            <w:pPr>
              <w:spacing w:line="252" w:lineRule="auto"/>
              <w:jc w:val="both"/>
              <w:rPr>
                <w:rFonts w:ascii="Arial" w:hAnsi="Arial"/>
                <w:sz w:val="19"/>
                <w:szCs w:val="19"/>
                <w:lang w:val="en-US"/>
              </w:rPr>
            </w:pPr>
          </w:p>
          <w:p w14:paraId="46C7777A" w14:textId="4C06811B" w:rsidR="00DE3F3A" w:rsidRPr="001F79E6" w:rsidRDefault="006038F1">
            <w:pPr>
              <w:spacing w:line="252" w:lineRule="auto"/>
              <w:jc w:val="both"/>
              <w:rPr>
                <w:rFonts w:ascii="Arial" w:hAnsi="Arial"/>
                <w:sz w:val="19"/>
                <w:szCs w:val="19"/>
                <w:lang w:val="en-US"/>
              </w:rPr>
            </w:pPr>
            <w:r w:rsidRPr="001F79E6">
              <w:rPr>
                <w:rFonts w:ascii="Arial" w:hAnsi="Arial"/>
                <w:b/>
                <w:bCs/>
                <w:sz w:val="19"/>
                <w:szCs w:val="19"/>
              </w:rPr>
              <w:t>Name and Surname</w:t>
            </w:r>
            <w:r w:rsidR="00DE3F3A" w:rsidRPr="001F79E6">
              <w:rPr>
                <w:rFonts w:ascii="Arial" w:hAnsi="Arial"/>
                <w:sz w:val="19"/>
                <w:szCs w:val="19"/>
                <w:lang w:val="en-US"/>
              </w:rPr>
              <w:t xml:space="preserve"> ___________________________</w:t>
            </w:r>
          </w:p>
          <w:p w14:paraId="195EF252" w14:textId="58960400" w:rsidR="00DE3F3A" w:rsidRDefault="00DE3F3A" w:rsidP="00DE3F3A">
            <w:pPr>
              <w:tabs>
                <w:tab w:val="left" w:pos="351"/>
              </w:tabs>
              <w:spacing w:line="252" w:lineRule="auto"/>
              <w:jc w:val="both"/>
              <w:rPr>
                <w:rFonts w:ascii="Arial" w:hAnsi="Arial"/>
                <w:sz w:val="19"/>
                <w:szCs w:val="19"/>
                <w:lang w:val="en-US"/>
              </w:rPr>
            </w:pPr>
          </w:p>
          <w:p w14:paraId="0E24643F" w14:textId="25267C1C" w:rsidR="003C2084" w:rsidRDefault="003C2084" w:rsidP="00DE3F3A">
            <w:pPr>
              <w:tabs>
                <w:tab w:val="left" w:pos="351"/>
              </w:tabs>
              <w:spacing w:line="252" w:lineRule="auto"/>
              <w:jc w:val="both"/>
              <w:rPr>
                <w:rFonts w:ascii="Arial" w:hAnsi="Arial"/>
                <w:sz w:val="19"/>
                <w:szCs w:val="19"/>
                <w:lang w:val="en-US"/>
              </w:rPr>
            </w:pPr>
          </w:p>
          <w:p w14:paraId="507412FD" w14:textId="77777777" w:rsidR="003C2084" w:rsidRDefault="003C2084" w:rsidP="00DE3F3A">
            <w:pPr>
              <w:tabs>
                <w:tab w:val="left" w:pos="351"/>
              </w:tabs>
              <w:spacing w:line="252" w:lineRule="auto"/>
              <w:jc w:val="both"/>
              <w:rPr>
                <w:rFonts w:ascii="Arial" w:hAnsi="Arial"/>
                <w:sz w:val="19"/>
                <w:szCs w:val="19"/>
                <w:lang w:val="en-US"/>
              </w:rPr>
            </w:pPr>
          </w:p>
          <w:p w14:paraId="6A82EE61" w14:textId="77777777" w:rsidR="003C2084" w:rsidRPr="00E158EB" w:rsidRDefault="003C2084" w:rsidP="003C2084">
            <w:pPr>
              <w:spacing w:line="239" w:lineRule="auto"/>
              <w:jc w:val="center"/>
              <w:rPr>
                <w:rFonts w:ascii="Arial" w:hAnsi="Arial"/>
                <w:b/>
                <w:color w:val="44546A" w:themeColor="text2"/>
              </w:rPr>
            </w:pPr>
            <w:r>
              <w:rPr>
                <w:rFonts w:ascii="Arial" w:hAnsi="Arial"/>
                <w:b/>
                <w:color w:val="44546A" w:themeColor="text2"/>
              </w:rPr>
              <w:t>APPLICATION FORM</w:t>
            </w:r>
          </w:p>
          <w:p w14:paraId="3C000117" w14:textId="77777777" w:rsidR="003C2084" w:rsidRPr="00BD3AA5" w:rsidRDefault="003C2084" w:rsidP="003C2084">
            <w:pPr>
              <w:spacing w:line="239" w:lineRule="auto"/>
              <w:jc w:val="center"/>
              <w:rPr>
                <w:rFonts w:ascii="Arial" w:hAnsi="Arial"/>
                <w:b/>
                <w:i/>
                <w:iCs/>
                <w:color w:val="44546A" w:themeColor="text2"/>
                <w:sz w:val="17"/>
                <w:szCs w:val="17"/>
                <w:lang w:val="en-US"/>
              </w:rPr>
            </w:pPr>
            <w:r>
              <w:rPr>
                <w:rFonts w:ascii="Arial" w:hAnsi="Arial"/>
                <w:b/>
                <w:i/>
                <w:iCs/>
                <w:color w:val="44546A" w:themeColor="text2"/>
                <w:sz w:val="17"/>
                <w:szCs w:val="17"/>
                <w:lang w:val="en-US"/>
              </w:rPr>
              <w:t>Legal Representative</w:t>
            </w:r>
          </w:p>
          <w:p w14:paraId="6736A0E0" w14:textId="77777777" w:rsidR="003C2084" w:rsidRPr="00D9762F" w:rsidRDefault="003C2084" w:rsidP="003C2084">
            <w:pPr>
              <w:spacing w:line="252" w:lineRule="auto"/>
              <w:jc w:val="both"/>
              <w:rPr>
                <w:rFonts w:ascii="Arial" w:hAnsi="Arial"/>
                <w:sz w:val="21"/>
                <w:szCs w:val="21"/>
                <w:lang w:val="en-US"/>
              </w:rPr>
            </w:pPr>
          </w:p>
          <w:p w14:paraId="35C6A331" w14:textId="77777777" w:rsidR="003C2084" w:rsidRDefault="003C2084" w:rsidP="003C2084">
            <w:pPr>
              <w:spacing w:line="252" w:lineRule="auto"/>
              <w:jc w:val="both"/>
              <w:rPr>
                <w:rFonts w:ascii="Arial" w:hAnsi="Arial"/>
                <w:sz w:val="19"/>
                <w:szCs w:val="19"/>
              </w:rPr>
            </w:pPr>
            <w:r w:rsidRPr="00E158EB">
              <w:rPr>
                <w:rFonts w:ascii="Arial" w:hAnsi="Arial"/>
                <w:sz w:val="19"/>
                <w:szCs w:val="19"/>
              </w:rPr>
              <w:t>The undersigned</w:t>
            </w:r>
            <w:r>
              <w:rPr>
                <w:rFonts w:ascii="Arial" w:hAnsi="Arial"/>
                <w:sz w:val="19"/>
                <w:szCs w:val="19"/>
              </w:rPr>
              <w:t xml:space="preserve"> _____________________________</w:t>
            </w:r>
            <w:r w:rsidRPr="00E158EB">
              <w:rPr>
                <w:rFonts w:ascii="Arial" w:hAnsi="Arial"/>
                <w:sz w:val="19"/>
                <w:szCs w:val="19"/>
              </w:rPr>
              <w:t xml:space="preserve">, </w:t>
            </w:r>
            <w:r>
              <w:rPr>
                <w:rFonts w:ascii="Arial" w:hAnsi="Arial"/>
                <w:sz w:val="19"/>
                <w:szCs w:val="19"/>
              </w:rPr>
              <w:t>as legal representative (the “</w:t>
            </w:r>
            <w:r w:rsidRPr="004D5A53">
              <w:rPr>
                <w:rFonts w:ascii="Arial" w:hAnsi="Arial"/>
                <w:b/>
                <w:sz w:val="19"/>
                <w:szCs w:val="19"/>
              </w:rPr>
              <w:t>Legal Representative</w:t>
            </w:r>
            <w:r>
              <w:rPr>
                <w:rFonts w:ascii="Arial" w:hAnsi="Arial"/>
                <w:sz w:val="19"/>
                <w:szCs w:val="19"/>
              </w:rPr>
              <w:t>”) of ____________________________________________ ________________________________ with registered office in _____________________________________</w:t>
            </w:r>
          </w:p>
          <w:p w14:paraId="206F6545" w14:textId="77777777" w:rsidR="003C2084" w:rsidRDefault="003C2084" w:rsidP="003C2084">
            <w:pPr>
              <w:spacing w:line="252" w:lineRule="auto"/>
              <w:jc w:val="both"/>
              <w:rPr>
                <w:rFonts w:ascii="Arial" w:hAnsi="Arial"/>
                <w:sz w:val="19"/>
                <w:szCs w:val="19"/>
              </w:rPr>
            </w:pPr>
            <w:r>
              <w:rPr>
                <w:rFonts w:ascii="Arial" w:hAnsi="Arial"/>
                <w:sz w:val="19"/>
                <w:szCs w:val="19"/>
              </w:rPr>
              <w:t>(the “</w:t>
            </w:r>
            <w:r w:rsidRPr="00D9762F">
              <w:rPr>
                <w:rFonts w:ascii="Arial" w:hAnsi="Arial"/>
                <w:b/>
                <w:bCs/>
                <w:sz w:val="19"/>
                <w:szCs w:val="19"/>
                <w:lang w:val="it-IT"/>
              </w:rPr>
              <w:t>Buyer</w:t>
            </w:r>
            <w:r w:rsidRPr="00D9762F">
              <w:rPr>
                <w:rFonts w:ascii="Arial" w:hAnsi="Arial"/>
                <w:sz w:val="19"/>
                <w:szCs w:val="19"/>
              </w:rPr>
              <w:t>”</w:t>
            </w:r>
            <w:r>
              <w:rPr>
                <w:rFonts w:ascii="Arial" w:hAnsi="Arial"/>
                <w:sz w:val="19"/>
                <w:szCs w:val="19"/>
              </w:rPr>
              <w:t>)</w:t>
            </w:r>
          </w:p>
          <w:p w14:paraId="6C8CD311" w14:textId="77777777" w:rsidR="003C2084" w:rsidRDefault="003C2084" w:rsidP="003C2084">
            <w:pPr>
              <w:spacing w:line="252" w:lineRule="auto"/>
              <w:jc w:val="both"/>
              <w:rPr>
                <w:rFonts w:ascii="Arial" w:hAnsi="Arial"/>
                <w:sz w:val="19"/>
                <w:szCs w:val="19"/>
              </w:rPr>
            </w:pPr>
          </w:p>
          <w:p w14:paraId="718A2C8F" w14:textId="77777777" w:rsidR="003C2084" w:rsidRDefault="003C2084" w:rsidP="003C2084">
            <w:pPr>
              <w:spacing w:line="252" w:lineRule="auto"/>
              <w:jc w:val="both"/>
              <w:rPr>
                <w:rFonts w:ascii="Arial" w:hAnsi="Arial"/>
                <w:sz w:val="19"/>
                <w:szCs w:val="19"/>
              </w:rPr>
            </w:pPr>
          </w:p>
          <w:p w14:paraId="5CDC4DAD" w14:textId="77777777" w:rsidR="003C2084" w:rsidRPr="00580F2E" w:rsidRDefault="003C2084" w:rsidP="003C2084">
            <w:pPr>
              <w:spacing w:line="0" w:lineRule="atLeast"/>
              <w:ind w:left="1559"/>
              <w:jc w:val="both"/>
              <w:rPr>
                <w:rFonts w:ascii="Arial" w:eastAsia="Times New Roman" w:hAnsi="Arial"/>
                <w:b/>
                <w:sz w:val="19"/>
                <w:szCs w:val="19"/>
                <w:lang w:val="en-US"/>
              </w:rPr>
            </w:pPr>
            <w:r w:rsidRPr="00580F2E">
              <w:rPr>
                <w:rFonts w:ascii="Arial" w:eastAsia="Times New Roman" w:hAnsi="Arial"/>
                <w:b/>
                <w:sz w:val="19"/>
                <w:szCs w:val="19"/>
                <w:lang w:val="en-US"/>
              </w:rPr>
              <w:t>PROVIDED THAT</w:t>
            </w:r>
          </w:p>
          <w:p w14:paraId="0A9CDD10" w14:textId="77777777" w:rsidR="003C2084" w:rsidRPr="001A1089" w:rsidRDefault="003C2084" w:rsidP="003C2084">
            <w:pPr>
              <w:spacing w:line="121" w:lineRule="exact"/>
              <w:rPr>
                <w:rFonts w:ascii="Arial" w:eastAsia="Times New Roman" w:hAnsi="Arial"/>
                <w:sz w:val="19"/>
                <w:szCs w:val="19"/>
              </w:rPr>
            </w:pPr>
          </w:p>
          <w:p w14:paraId="3ED961EA" w14:textId="77777777" w:rsidR="003C2084" w:rsidRPr="00160E90" w:rsidRDefault="003C2084" w:rsidP="001A24C3">
            <w:pPr>
              <w:pStyle w:val="ListParagraph"/>
              <w:numPr>
                <w:ilvl w:val="0"/>
                <w:numId w:val="45"/>
              </w:numPr>
              <w:tabs>
                <w:tab w:val="left" w:pos="351"/>
              </w:tabs>
              <w:spacing w:line="246" w:lineRule="auto"/>
              <w:jc w:val="both"/>
              <w:rPr>
                <w:rFonts w:ascii="Arial" w:eastAsia="Times New Roman" w:hAnsi="Arial"/>
                <w:sz w:val="19"/>
                <w:szCs w:val="19"/>
              </w:rPr>
            </w:pPr>
            <w:proofErr w:type="spellStart"/>
            <w:r w:rsidRPr="00160E90">
              <w:rPr>
                <w:rFonts w:ascii="Arial" w:eastAsia="Times New Roman" w:hAnsi="Arial"/>
                <w:sz w:val="19"/>
                <w:szCs w:val="19"/>
              </w:rPr>
              <w:t>TaXchange</w:t>
            </w:r>
            <w:proofErr w:type="spellEnd"/>
            <w:r w:rsidRPr="00160E90">
              <w:rPr>
                <w:rFonts w:ascii="Arial" w:eastAsia="Times New Roman" w:hAnsi="Arial"/>
                <w:sz w:val="19"/>
                <w:szCs w:val="19"/>
              </w:rPr>
              <w:t xml:space="preserve"> S.P.A has developed and manages a digital platform named “TXC Platform” (the “Platform”) aimed at linking the parties interested in the execution of sale transactions and the related purchase of Tax Claims in accordance with the current legislation (see the TXC Platform regulation (the “</w:t>
            </w:r>
            <w:r w:rsidRPr="00160E90">
              <w:rPr>
                <w:rFonts w:ascii="Arial" w:eastAsia="Times New Roman" w:hAnsi="Arial"/>
                <w:b/>
                <w:bCs/>
                <w:sz w:val="19"/>
                <w:szCs w:val="19"/>
              </w:rPr>
              <w:t>Regulation</w:t>
            </w:r>
            <w:r w:rsidRPr="00160E90">
              <w:rPr>
                <w:rFonts w:ascii="Arial" w:eastAsia="Times New Roman" w:hAnsi="Arial"/>
                <w:sz w:val="19"/>
                <w:szCs w:val="19"/>
              </w:rPr>
              <w:t>”).</w:t>
            </w:r>
          </w:p>
          <w:p w14:paraId="348E2334" w14:textId="77777777" w:rsidR="003C2084" w:rsidRDefault="003C2084" w:rsidP="003C2084">
            <w:pPr>
              <w:tabs>
                <w:tab w:val="left" w:pos="351"/>
              </w:tabs>
              <w:spacing w:line="246" w:lineRule="auto"/>
              <w:ind w:left="-8"/>
              <w:jc w:val="both"/>
              <w:rPr>
                <w:rFonts w:ascii="Arial" w:eastAsia="Times New Roman" w:hAnsi="Arial"/>
                <w:sz w:val="19"/>
                <w:szCs w:val="19"/>
              </w:rPr>
            </w:pPr>
          </w:p>
          <w:p w14:paraId="4BE94986" w14:textId="77777777" w:rsidR="003C2084" w:rsidRPr="001A1089" w:rsidRDefault="003C2084" w:rsidP="003C2084">
            <w:pPr>
              <w:tabs>
                <w:tab w:val="left" w:pos="351"/>
              </w:tabs>
              <w:spacing w:line="246" w:lineRule="auto"/>
              <w:ind w:left="-8"/>
              <w:jc w:val="both"/>
              <w:rPr>
                <w:rFonts w:ascii="Arial" w:eastAsia="Times New Roman" w:hAnsi="Arial"/>
                <w:sz w:val="19"/>
                <w:szCs w:val="19"/>
              </w:rPr>
            </w:pPr>
          </w:p>
          <w:p w14:paraId="4FB66608" w14:textId="77777777" w:rsidR="003C2084" w:rsidRDefault="003C2084" w:rsidP="001A24C3">
            <w:pPr>
              <w:pStyle w:val="ListParagraph"/>
              <w:numPr>
                <w:ilvl w:val="0"/>
                <w:numId w:val="45"/>
              </w:numPr>
              <w:tabs>
                <w:tab w:val="left" w:pos="351"/>
              </w:tabs>
              <w:spacing w:line="246" w:lineRule="auto"/>
              <w:jc w:val="both"/>
              <w:rPr>
                <w:rFonts w:ascii="Arial" w:eastAsia="Times New Roman" w:hAnsi="Arial"/>
                <w:sz w:val="19"/>
                <w:szCs w:val="19"/>
              </w:rPr>
            </w:pPr>
            <w:r w:rsidRPr="001A1089">
              <w:rPr>
                <w:rFonts w:ascii="Arial" w:eastAsia="Times New Roman" w:hAnsi="Arial"/>
                <w:sz w:val="19"/>
                <w:szCs w:val="19"/>
              </w:rPr>
              <w:t xml:space="preserve">Access and use of the Platform is governed by a regulation, previously signed by the </w:t>
            </w:r>
            <w:r w:rsidRPr="00D9762F">
              <w:rPr>
                <w:rFonts w:ascii="Arial" w:hAnsi="Arial"/>
                <w:bCs/>
                <w:sz w:val="19"/>
                <w:szCs w:val="19"/>
                <w:lang w:val="en-US"/>
              </w:rPr>
              <w:t>Buyer</w:t>
            </w:r>
            <w:r w:rsidRPr="001A1089">
              <w:rPr>
                <w:rFonts w:ascii="Arial" w:eastAsia="Times New Roman" w:hAnsi="Arial"/>
                <w:sz w:val="19"/>
                <w:szCs w:val="19"/>
              </w:rPr>
              <w:t xml:space="preserve"> for acceptance (the </w:t>
            </w:r>
            <w:r w:rsidRPr="00580F2E">
              <w:rPr>
                <w:rFonts w:ascii="Arial" w:eastAsia="Times New Roman" w:hAnsi="Arial"/>
                <w:bCs/>
                <w:sz w:val="19"/>
                <w:szCs w:val="19"/>
              </w:rPr>
              <w:t>“</w:t>
            </w:r>
            <w:r w:rsidRPr="001A1089">
              <w:rPr>
                <w:rFonts w:ascii="Arial" w:eastAsia="Times New Roman" w:hAnsi="Arial"/>
                <w:b/>
                <w:bCs/>
                <w:sz w:val="19"/>
                <w:szCs w:val="19"/>
              </w:rPr>
              <w:t>Regulation</w:t>
            </w:r>
            <w:r w:rsidRPr="00580F2E">
              <w:rPr>
                <w:rFonts w:ascii="Arial" w:eastAsia="Times New Roman" w:hAnsi="Arial"/>
                <w:bCs/>
                <w:sz w:val="19"/>
                <w:szCs w:val="19"/>
              </w:rPr>
              <w:t>”</w:t>
            </w:r>
            <w:r w:rsidRPr="001A1089">
              <w:rPr>
                <w:rFonts w:ascii="Arial" w:eastAsia="Times New Roman" w:hAnsi="Arial"/>
                <w:sz w:val="19"/>
                <w:szCs w:val="19"/>
              </w:rPr>
              <w:t>).</w:t>
            </w:r>
          </w:p>
          <w:p w14:paraId="23751E45" w14:textId="77777777" w:rsidR="003C2084" w:rsidRPr="001A1089" w:rsidRDefault="003C2084" w:rsidP="003C2084">
            <w:pPr>
              <w:rPr>
                <w:rFonts w:ascii="Arial" w:eastAsia="Times New Roman" w:hAnsi="Arial"/>
                <w:sz w:val="19"/>
                <w:szCs w:val="19"/>
              </w:rPr>
            </w:pPr>
          </w:p>
          <w:p w14:paraId="5F16FCFB" w14:textId="77777777" w:rsidR="003C2084" w:rsidRPr="001A1089" w:rsidRDefault="003C2084" w:rsidP="001A24C3">
            <w:pPr>
              <w:pStyle w:val="ListParagraph"/>
              <w:numPr>
                <w:ilvl w:val="0"/>
                <w:numId w:val="45"/>
              </w:numPr>
              <w:tabs>
                <w:tab w:val="left" w:pos="351"/>
              </w:tabs>
              <w:spacing w:line="259" w:lineRule="auto"/>
              <w:jc w:val="both"/>
              <w:rPr>
                <w:rFonts w:ascii="Arial" w:hAnsi="Arial"/>
                <w:sz w:val="19"/>
                <w:szCs w:val="19"/>
              </w:rPr>
            </w:pPr>
            <w:r>
              <w:rPr>
                <w:rFonts w:ascii="Arial" w:eastAsia="Times New Roman" w:hAnsi="Arial"/>
                <w:sz w:val="19"/>
                <w:szCs w:val="19"/>
              </w:rPr>
              <w:t>E</w:t>
            </w:r>
            <w:r w:rsidRPr="001A1089">
              <w:rPr>
                <w:rFonts w:ascii="Arial" w:eastAsia="Times New Roman" w:hAnsi="Arial"/>
                <w:sz w:val="19"/>
                <w:szCs w:val="19"/>
              </w:rPr>
              <w:t>ach participant</w:t>
            </w:r>
            <w:r>
              <w:rPr>
                <w:rFonts w:ascii="Arial" w:eastAsia="Times New Roman" w:hAnsi="Arial"/>
                <w:sz w:val="19"/>
                <w:szCs w:val="19"/>
              </w:rPr>
              <w:t>,</w:t>
            </w:r>
            <w:r w:rsidRPr="001A1089">
              <w:rPr>
                <w:rFonts w:ascii="Arial" w:eastAsia="Times New Roman" w:hAnsi="Arial"/>
                <w:sz w:val="19"/>
                <w:szCs w:val="19"/>
              </w:rPr>
              <w:t xml:space="preserve"> </w:t>
            </w:r>
            <w:r>
              <w:rPr>
                <w:rFonts w:ascii="Arial" w:eastAsia="Times New Roman" w:hAnsi="Arial"/>
                <w:sz w:val="19"/>
                <w:szCs w:val="19"/>
              </w:rPr>
              <w:t>in</w:t>
            </w:r>
            <w:r w:rsidRPr="001A1089">
              <w:rPr>
                <w:rFonts w:ascii="Arial" w:eastAsia="Times New Roman" w:hAnsi="Arial"/>
                <w:sz w:val="19"/>
                <w:szCs w:val="19"/>
              </w:rPr>
              <w:t xml:space="preserve"> access</w:t>
            </w:r>
            <w:r>
              <w:rPr>
                <w:rFonts w:ascii="Arial" w:eastAsia="Times New Roman" w:hAnsi="Arial"/>
                <w:sz w:val="19"/>
                <w:szCs w:val="19"/>
              </w:rPr>
              <w:t>ing</w:t>
            </w:r>
            <w:r w:rsidRPr="001A1089">
              <w:rPr>
                <w:rFonts w:ascii="Arial" w:eastAsia="Times New Roman" w:hAnsi="Arial"/>
                <w:sz w:val="19"/>
                <w:szCs w:val="19"/>
              </w:rPr>
              <w:t xml:space="preserve"> and us</w:t>
            </w:r>
            <w:r>
              <w:rPr>
                <w:rFonts w:ascii="Arial" w:eastAsia="Times New Roman" w:hAnsi="Arial"/>
                <w:sz w:val="19"/>
                <w:szCs w:val="19"/>
              </w:rPr>
              <w:t>ing</w:t>
            </w:r>
            <w:r w:rsidRPr="001A1089">
              <w:rPr>
                <w:rFonts w:ascii="Arial" w:eastAsia="Times New Roman" w:hAnsi="Arial"/>
                <w:sz w:val="19"/>
                <w:szCs w:val="19"/>
              </w:rPr>
              <w:t xml:space="preserve"> the platform</w:t>
            </w:r>
            <w:r>
              <w:rPr>
                <w:rFonts w:ascii="Arial" w:eastAsia="Times New Roman" w:hAnsi="Arial"/>
                <w:sz w:val="19"/>
                <w:szCs w:val="19"/>
              </w:rPr>
              <w:t>,</w:t>
            </w:r>
            <w:r w:rsidRPr="001A1089">
              <w:rPr>
                <w:rFonts w:ascii="Arial" w:eastAsia="Times New Roman" w:hAnsi="Arial"/>
                <w:sz w:val="19"/>
                <w:szCs w:val="19"/>
              </w:rPr>
              <w:t xml:space="preserve"> must successfully complete the registration process </w:t>
            </w:r>
            <w:r w:rsidRPr="001A1089">
              <w:rPr>
                <w:rFonts w:ascii="Arial" w:eastAsia="Times New Roman" w:hAnsi="Arial"/>
                <w:b/>
                <w:bCs/>
                <w:sz w:val="19"/>
                <w:szCs w:val="19"/>
              </w:rPr>
              <w:t xml:space="preserve">on the </w:t>
            </w:r>
            <w:r w:rsidRPr="00580F2E">
              <w:rPr>
                <w:rFonts w:ascii="Arial" w:eastAsia="Times New Roman" w:hAnsi="Arial"/>
                <w:bCs/>
                <w:sz w:val="19"/>
                <w:szCs w:val="19"/>
              </w:rPr>
              <w:t>“</w:t>
            </w:r>
            <w:r w:rsidRPr="001A1089">
              <w:rPr>
                <w:rFonts w:ascii="Arial" w:eastAsia="Times New Roman" w:hAnsi="Arial"/>
                <w:b/>
                <w:bCs/>
                <w:sz w:val="19"/>
                <w:szCs w:val="19"/>
              </w:rPr>
              <w:t>txcmarkets.com</w:t>
            </w:r>
            <w:r w:rsidRPr="00580F2E">
              <w:rPr>
                <w:rFonts w:ascii="Arial" w:eastAsia="Times New Roman" w:hAnsi="Arial"/>
                <w:bCs/>
                <w:sz w:val="19"/>
                <w:szCs w:val="19"/>
              </w:rPr>
              <w:t>”</w:t>
            </w:r>
            <w:r w:rsidRPr="001A1089">
              <w:rPr>
                <w:rFonts w:ascii="Arial" w:eastAsia="Times New Roman" w:hAnsi="Arial"/>
                <w:b/>
                <w:bCs/>
                <w:sz w:val="19"/>
                <w:szCs w:val="19"/>
              </w:rPr>
              <w:t xml:space="preserve"> website</w:t>
            </w:r>
            <w:r w:rsidRPr="001A1089">
              <w:rPr>
                <w:rFonts w:ascii="Arial" w:eastAsia="Times New Roman" w:hAnsi="Arial"/>
                <w:sz w:val="19"/>
                <w:szCs w:val="19"/>
              </w:rPr>
              <w:t xml:space="preserve">, after which </w:t>
            </w:r>
            <w:proofErr w:type="gramStart"/>
            <w:r w:rsidRPr="001A1089">
              <w:rPr>
                <w:rFonts w:ascii="Arial" w:eastAsia="Times New Roman" w:hAnsi="Arial"/>
                <w:sz w:val="19"/>
                <w:szCs w:val="19"/>
              </w:rPr>
              <w:t>an</w:t>
            </w:r>
            <w:proofErr w:type="gramEnd"/>
            <w:r w:rsidRPr="001A1089">
              <w:rPr>
                <w:rFonts w:ascii="Arial" w:eastAsia="Times New Roman" w:hAnsi="Arial"/>
                <w:sz w:val="19"/>
                <w:szCs w:val="19"/>
              </w:rPr>
              <w:t xml:space="preserve"> </w:t>
            </w:r>
            <w:r>
              <w:rPr>
                <w:rFonts w:ascii="Arial" w:eastAsia="Times New Roman" w:hAnsi="Arial"/>
                <w:sz w:val="19"/>
                <w:szCs w:val="19"/>
              </w:rPr>
              <w:t>User “</w:t>
            </w:r>
            <w:r w:rsidRPr="001A1089">
              <w:rPr>
                <w:rFonts w:ascii="Arial" w:eastAsia="Times New Roman" w:hAnsi="Arial"/>
                <w:sz w:val="19"/>
                <w:szCs w:val="19"/>
              </w:rPr>
              <w:t>account</w:t>
            </w:r>
            <w:r>
              <w:rPr>
                <w:rFonts w:ascii="Arial" w:eastAsia="Times New Roman" w:hAnsi="Arial"/>
                <w:sz w:val="19"/>
                <w:szCs w:val="19"/>
              </w:rPr>
              <w:t>”</w:t>
            </w:r>
            <w:r w:rsidRPr="001A1089">
              <w:rPr>
                <w:rFonts w:ascii="Arial" w:eastAsia="Times New Roman" w:hAnsi="Arial"/>
                <w:sz w:val="19"/>
                <w:szCs w:val="19"/>
              </w:rPr>
              <w:t xml:space="preserve"> will be </w:t>
            </w:r>
            <w:r>
              <w:rPr>
                <w:rFonts w:ascii="Arial" w:eastAsia="Times New Roman" w:hAnsi="Arial"/>
                <w:sz w:val="19"/>
                <w:szCs w:val="19"/>
              </w:rPr>
              <w:t>launched</w:t>
            </w:r>
            <w:r w:rsidRPr="001A1089">
              <w:rPr>
                <w:rFonts w:ascii="Arial" w:eastAsia="Times New Roman" w:hAnsi="Arial"/>
                <w:sz w:val="19"/>
                <w:szCs w:val="19"/>
              </w:rPr>
              <w:t xml:space="preserve">. Each </w:t>
            </w:r>
            <w:r>
              <w:rPr>
                <w:rFonts w:ascii="Arial" w:eastAsia="Times New Roman" w:hAnsi="Arial"/>
                <w:sz w:val="19"/>
                <w:szCs w:val="19"/>
              </w:rPr>
              <w:t>U</w:t>
            </w:r>
            <w:r w:rsidRPr="001A1089">
              <w:rPr>
                <w:rFonts w:ascii="Arial" w:eastAsia="Times New Roman" w:hAnsi="Arial"/>
                <w:sz w:val="19"/>
                <w:szCs w:val="19"/>
              </w:rPr>
              <w:t>ser</w:t>
            </w:r>
            <w:r>
              <w:rPr>
                <w:rFonts w:ascii="Arial" w:eastAsia="Times New Roman" w:hAnsi="Arial"/>
                <w:sz w:val="19"/>
                <w:szCs w:val="19"/>
              </w:rPr>
              <w:t>,</w:t>
            </w:r>
            <w:r w:rsidRPr="001A1089">
              <w:rPr>
                <w:rFonts w:ascii="Arial" w:eastAsia="Times New Roman" w:hAnsi="Arial"/>
                <w:sz w:val="19"/>
                <w:szCs w:val="19"/>
              </w:rPr>
              <w:t xml:space="preserve"> based on the assigned profile reported in the </w:t>
            </w:r>
            <w:r w:rsidRPr="001A1089">
              <w:rPr>
                <w:rFonts w:ascii="Arial" w:eastAsia="Times New Roman" w:hAnsi="Arial"/>
                <w:b/>
                <w:bCs/>
                <w:sz w:val="19"/>
                <w:szCs w:val="19"/>
              </w:rPr>
              <w:t>Regulation</w:t>
            </w:r>
            <w:r w:rsidRPr="00580F2E">
              <w:rPr>
                <w:rFonts w:ascii="Arial" w:eastAsia="Times New Roman" w:hAnsi="Arial"/>
                <w:bCs/>
                <w:sz w:val="19"/>
                <w:szCs w:val="19"/>
              </w:rPr>
              <w:t>,</w:t>
            </w:r>
            <w:r w:rsidRPr="00220BB6">
              <w:rPr>
                <w:rFonts w:ascii="Arial" w:eastAsia="Times New Roman" w:hAnsi="Arial"/>
                <w:sz w:val="19"/>
                <w:szCs w:val="19"/>
              </w:rPr>
              <w:t xml:space="preserve"> </w:t>
            </w:r>
            <w:r w:rsidRPr="001A1089">
              <w:rPr>
                <w:rFonts w:ascii="Arial" w:eastAsia="Times New Roman" w:hAnsi="Arial"/>
                <w:sz w:val="19"/>
                <w:szCs w:val="19"/>
              </w:rPr>
              <w:t xml:space="preserve">will be able to perform certain activities on the platform, some of which legally bind the participant. </w:t>
            </w:r>
          </w:p>
          <w:p w14:paraId="0FF400B4" w14:textId="77777777" w:rsidR="003C2084" w:rsidRDefault="003C2084" w:rsidP="003C2084">
            <w:pPr>
              <w:spacing w:line="259" w:lineRule="auto"/>
              <w:rPr>
                <w:rFonts w:ascii="Arial" w:hAnsi="Arial"/>
                <w:sz w:val="19"/>
                <w:szCs w:val="19"/>
              </w:rPr>
            </w:pPr>
          </w:p>
          <w:p w14:paraId="1ECBB2DD" w14:textId="77777777" w:rsidR="003C2084" w:rsidRPr="001A1089" w:rsidRDefault="003C2084" w:rsidP="003C2084">
            <w:pPr>
              <w:spacing w:line="259" w:lineRule="auto"/>
              <w:rPr>
                <w:rFonts w:ascii="Arial" w:hAnsi="Arial"/>
                <w:sz w:val="19"/>
                <w:szCs w:val="19"/>
              </w:rPr>
            </w:pPr>
          </w:p>
          <w:p w14:paraId="079987FA" w14:textId="77777777" w:rsidR="003C2084" w:rsidRPr="001A1089" w:rsidRDefault="003C2084" w:rsidP="001A24C3">
            <w:pPr>
              <w:pStyle w:val="ListParagraph"/>
              <w:numPr>
                <w:ilvl w:val="0"/>
                <w:numId w:val="45"/>
              </w:numPr>
              <w:tabs>
                <w:tab w:val="left" w:pos="351"/>
              </w:tabs>
              <w:spacing w:line="259" w:lineRule="auto"/>
              <w:jc w:val="both"/>
              <w:rPr>
                <w:rFonts w:ascii="Arial" w:eastAsia="Times New Roman" w:hAnsi="Arial"/>
                <w:sz w:val="19"/>
                <w:szCs w:val="19"/>
              </w:rPr>
            </w:pPr>
            <w:r w:rsidRPr="001A1089">
              <w:rPr>
                <w:rFonts w:ascii="Arial" w:eastAsia="Times New Roman" w:hAnsi="Arial"/>
                <w:sz w:val="19"/>
                <w:szCs w:val="19"/>
              </w:rPr>
              <w:t xml:space="preserve">The </w:t>
            </w:r>
            <w:r w:rsidRPr="00D9762F">
              <w:rPr>
                <w:rFonts w:ascii="Arial" w:hAnsi="Arial"/>
                <w:bCs/>
                <w:sz w:val="19"/>
                <w:szCs w:val="19"/>
                <w:lang w:val="en-US"/>
              </w:rPr>
              <w:t>Buyer</w:t>
            </w:r>
            <w:r w:rsidRPr="001A1089">
              <w:rPr>
                <w:rFonts w:ascii="Arial" w:eastAsia="Times New Roman" w:hAnsi="Arial"/>
                <w:sz w:val="19"/>
                <w:szCs w:val="19"/>
              </w:rPr>
              <w:t xml:space="preserve"> is interested in having access to and using the Platform and, for this purpose, intends</w:t>
            </w:r>
            <w:r>
              <w:rPr>
                <w:rFonts w:ascii="Arial" w:eastAsia="Times New Roman" w:hAnsi="Arial"/>
                <w:sz w:val="19"/>
                <w:szCs w:val="19"/>
              </w:rPr>
              <w:t xml:space="preserve"> </w:t>
            </w:r>
            <w:r w:rsidRPr="001A1089">
              <w:rPr>
                <w:rFonts w:ascii="Arial" w:eastAsia="Times New Roman" w:hAnsi="Arial"/>
                <w:sz w:val="19"/>
                <w:szCs w:val="19"/>
              </w:rPr>
              <w:t xml:space="preserve">to identify the subjects authorized to carry out the related activities, </w:t>
            </w:r>
            <w:r>
              <w:rPr>
                <w:rFonts w:ascii="Arial" w:eastAsia="Times New Roman" w:hAnsi="Arial"/>
                <w:sz w:val="19"/>
                <w:szCs w:val="19"/>
              </w:rPr>
              <w:t>such as</w:t>
            </w:r>
            <w:r w:rsidRPr="001A1089">
              <w:rPr>
                <w:rFonts w:ascii="Arial" w:eastAsia="Times New Roman" w:hAnsi="Arial"/>
                <w:sz w:val="19"/>
                <w:szCs w:val="19"/>
              </w:rPr>
              <w:t xml:space="preserve"> the registration on the Platform and the signing of the </w:t>
            </w:r>
            <w:r>
              <w:rPr>
                <w:rFonts w:ascii="Arial" w:eastAsia="Times New Roman" w:hAnsi="Arial"/>
                <w:sz w:val="19"/>
                <w:szCs w:val="19"/>
              </w:rPr>
              <w:t>requested</w:t>
            </w:r>
            <w:r w:rsidRPr="001A1089">
              <w:rPr>
                <w:rFonts w:ascii="Arial" w:eastAsia="Times New Roman" w:hAnsi="Arial"/>
                <w:sz w:val="19"/>
                <w:szCs w:val="19"/>
              </w:rPr>
              <w:t xml:space="preserve"> documentation for the use of such Platform.</w:t>
            </w:r>
          </w:p>
          <w:p w14:paraId="2802446F" w14:textId="77777777" w:rsidR="003C2084" w:rsidRDefault="003C2084" w:rsidP="003C2084">
            <w:pPr>
              <w:tabs>
                <w:tab w:val="left" w:pos="351"/>
              </w:tabs>
              <w:spacing w:line="252" w:lineRule="auto"/>
              <w:jc w:val="both"/>
              <w:rPr>
                <w:rFonts w:ascii="Arial" w:hAnsi="Arial"/>
                <w:sz w:val="19"/>
                <w:szCs w:val="19"/>
              </w:rPr>
            </w:pPr>
          </w:p>
          <w:p w14:paraId="7A081C27" w14:textId="77777777" w:rsidR="003C2084" w:rsidRPr="001A1089" w:rsidRDefault="003C2084" w:rsidP="003C2084">
            <w:pPr>
              <w:tabs>
                <w:tab w:val="left" w:pos="351"/>
              </w:tabs>
              <w:spacing w:line="252" w:lineRule="auto"/>
              <w:jc w:val="both"/>
              <w:rPr>
                <w:rFonts w:ascii="Arial" w:hAnsi="Arial"/>
                <w:sz w:val="19"/>
                <w:szCs w:val="19"/>
              </w:rPr>
            </w:pPr>
          </w:p>
          <w:p w14:paraId="242D0F76" w14:textId="77777777" w:rsidR="003C2084" w:rsidRDefault="003C2084" w:rsidP="001A24C3">
            <w:pPr>
              <w:pStyle w:val="ListParagraph"/>
              <w:numPr>
                <w:ilvl w:val="0"/>
                <w:numId w:val="45"/>
              </w:numPr>
              <w:tabs>
                <w:tab w:val="left" w:pos="351"/>
              </w:tabs>
              <w:spacing w:line="252" w:lineRule="auto"/>
              <w:jc w:val="both"/>
              <w:rPr>
                <w:rFonts w:ascii="Arial" w:hAnsi="Arial"/>
                <w:sz w:val="19"/>
                <w:szCs w:val="19"/>
              </w:rPr>
            </w:pPr>
            <w:r w:rsidRPr="001A1089">
              <w:rPr>
                <w:rFonts w:ascii="Arial" w:hAnsi="Arial"/>
                <w:sz w:val="19"/>
                <w:szCs w:val="19"/>
              </w:rPr>
              <w:t xml:space="preserve">The </w:t>
            </w:r>
            <w:r w:rsidRPr="00D9762F">
              <w:rPr>
                <w:rFonts w:ascii="Arial" w:hAnsi="Arial"/>
                <w:bCs/>
                <w:sz w:val="19"/>
                <w:szCs w:val="19"/>
                <w:lang w:val="en-US"/>
              </w:rPr>
              <w:t>Buyer</w:t>
            </w:r>
            <w:r w:rsidRPr="001A1089">
              <w:rPr>
                <w:rFonts w:ascii="Arial" w:hAnsi="Arial"/>
                <w:sz w:val="19"/>
                <w:szCs w:val="19"/>
              </w:rPr>
              <w:t xml:space="preserve">, in order to comply with current privacy and data protection legislation, informs the </w:t>
            </w:r>
            <w:r>
              <w:rPr>
                <w:rFonts w:ascii="Arial" w:hAnsi="Arial"/>
                <w:sz w:val="19"/>
                <w:szCs w:val="19"/>
              </w:rPr>
              <w:t>Legal Representative</w:t>
            </w:r>
            <w:r w:rsidRPr="001A1089">
              <w:rPr>
                <w:rFonts w:ascii="Arial" w:hAnsi="Arial"/>
                <w:sz w:val="19"/>
                <w:szCs w:val="19"/>
              </w:rPr>
              <w:t xml:space="preserve"> that:</w:t>
            </w:r>
          </w:p>
          <w:p w14:paraId="6FB6EF1E" w14:textId="77777777" w:rsidR="003C2084" w:rsidRPr="001A1089" w:rsidRDefault="003C2084" w:rsidP="003C2084">
            <w:pPr>
              <w:rPr>
                <w:rFonts w:ascii="Arial" w:hAnsi="Arial"/>
                <w:sz w:val="19"/>
                <w:szCs w:val="19"/>
              </w:rPr>
            </w:pPr>
          </w:p>
          <w:p w14:paraId="0FBC2D89" w14:textId="77777777" w:rsidR="003C2084" w:rsidRDefault="003C2084" w:rsidP="001A24C3">
            <w:pPr>
              <w:pStyle w:val="ListParagraph"/>
              <w:numPr>
                <w:ilvl w:val="1"/>
                <w:numId w:val="45"/>
              </w:numPr>
              <w:tabs>
                <w:tab w:val="left" w:pos="351"/>
              </w:tabs>
              <w:spacing w:line="252" w:lineRule="auto"/>
              <w:jc w:val="both"/>
              <w:rPr>
                <w:rFonts w:ascii="Arial" w:hAnsi="Arial"/>
                <w:sz w:val="19"/>
                <w:szCs w:val="19"/>
              </w:rPr>
            </w:pPr>
            <w:r w:rsidRPr="001A1089">
              <w:rPr>
                <w:rFonts w:ascii="Arial" w:hAnsi="Arial"/>
                <w:sz w:val="19"/>
                <w:szCs w:val="19"/>
              </w:rPr>
              <w:t xml:space="preserve">the use of the platform by the </w:t>
            </w:r>
            <w:r>
              <w:rPr>
                <w:rFonts w:ascii="Arial" w:hAnsi="Arial"/>
                <w:sz w:val="19"/>
                <w:szCs w:val="19"/>
              </w:rPr>
              <w:t xml:space="preserve">Legal Representative </w:t>
            </w:r>
            <w:r w:rsidRPr="001A1089">
              <w:rPr>
                <w:rFonts w:ascii="Arial" w:hAnsi="Arial"/>
                <w:sz w:val="19"/>
                <w:szCs w:val="19"/>
              </w:rPr>
              <w:t xml:space="preserve">constitutes a tool which is made available to its employees and/or consultants in order to allow to carry out the employment relationship or the consultancy </w:t>
            </w:r>
            <w:proofErr w:type="gramStart"/>
            <w:r w:rsidRPr="001A1089">
              <w:rPr>
                <w:rFonts w:ascii="Arial" w:hAnsi="Arial"/>
                <w:sz w:val="19"/>
                <w:szCs w:val="19"/>
              </w:rPr>
              <w:t>contract;</w:t>
            </w:r>
            <w:proofErr w:type="gramEnd"/>
          </w:p>
          <w:p w14:paraId="514D9BDA" w14:textId="77777777" w:rsidR="003C2084" w:rsidRDefault="003C2084" w:rsidP="001A24C3">
            <w:pPr>
              <w:pStyle w:val="ListParagraph"/>
              <w:numPr>
                <w:ilvl w:val="1"/>
                <w:numId w:val="45"/>
              </w:numPr>
              <w:tabs>
                <w:tab w:val="left" w:pos="351"/>
              </w:tabs>
              <w:spacing w:line="252" w:lineRule="auto"/>
              <w:jc w:val="both"/>
              <w:rPr>
                <w:rFonts w:ascii="Arial" w:hAnsi="Arial"/>
                <w:sz w:val="19"/>
                <w:szCs w:val="19"/>
              </w:rPr>
            </w:pPr>
            <w:r w:rsidRPr="001A24C3">
              <w:rPr>
                <w:rFonts w:ascii="Arial" w:hAnsi="Arial"/>
                <w:sz w:val="19"/>
                <w:szCs w:val="19"/>
              </w:rPr>
              <w:t xml:space="preserve">it will act as his/her personal data controller designating </w:t>
            </w:r>
            <w:proofErr w:type="spellStart"/>
            <w:r w:rsidRPr="001A24C3">
              <w:rPr>
                <w:rFonts w:ascii="Arial" w:hAnsi="Arial"/>
                <w:sz w:val="19"/>
                <w:szCs w:val="19"/>
              </w:rPr>
              <w:t>TaXchange</w:t>
            </w:r>
            <w:proofErr w:type="spellEnd"/>
            <w:r w:rsidRPr="001A24C3">
              <w:rPr>
                <w:rFonts w:ascii="Arial" w:hAnsi="Arial"/>
                <w:sz w:val="19"/>
                <w:szCs w:val="19"/>
              </w:rPr>
              <w:t xml:space="preserve"> S.P.A as data </w:t>
            </w:r>
            <w:proofErr w:type="gramStart"/>
            <w:r w:rsidRPr="001A24C3">
              <w:rPr>
                <w:rFonts w:ascii="Arial" w:hAnsi="Arial"/>
                <w:sz w:val="19"/>
                <w:szCs w:val="19"/>
              </w:rPr>
              <w:t>processor;</w:t>
            </w:r>
            <w:proofErr w:type="gramEnd"/>
          </w:p>
          <w:p w14:paraId="7ECAC493" w14:textId="77777777" w:rsidR="003C2084" w:rsidRPr="0006143B" w:rsidRDefault="003C2084" w:rsidP="003C2084">
            <w:pPr>
              <w:pStyle w:val="ListParagraph"/>
              <w:numPr>
                <w:ilvl w:val="0"/>
                <w:numId w:val="46"/>
              </w:numPr>
              <w:spacing w:line="252" w:lineRule="auto"/>
              <w:jc w:val="both"/>
              <w:rPr>
                <w:rFonts w:ascii="Arial" w:hAnsi="Arial"/>
                <w:sz w:val="19"/>
                <w:szCs w:val="19"/>
              </w:rPr>
            </w:pPr>
            <w:r w:rsidRPr="001A1089">
              <w:rPr>
                <w:rFonts w:ascii="Arial" w:hAnsi="Arial"/>
                <w:sz w:val="19"/>
                <w:szCs w:val="19"/>
              </w:rPr>
              <w:t xml:space="preserve">details on how personal data processing is carried out through the Platform is better specified in </w:t>
            </w:r>
            <w:r>
              <w:rPr>
                <w:rFonts w:ascii="Arial" w:hAnsi="Arial"/>
                <w:sz w:val="19"/>
                <w:szCs w:val="19"/>
              </w:rPr>
              <w:t>the privacy information document issued by the Buyer</w:t>
            </w:r>
            <w:r w:rsidRPr="001A1089">
              <w:rPr>
                <w:rFonts w:ascii="Arial" w:hAnsi="Arial"/>
                <w:sz w:val="19"/>
                <w:szCs w:val="19"/>
              </w:rPr>
              <w:t>.</w:t>
            </w:r>
          </w:p>
          <w:p w14:paraId="43E42607" w14:textId="0530E7DB" w:rsidR="003C2084" w:rsidRDefault="003C2084" w:rsidP="003C2084">
            <w:pPr>
              <w:spacing w:line="252" w:lineRule="auto"/>
              <w:rPr>
                <w:rFonts w:ascii="Arial" w:hAnsi="Arial"/>
                <w:sz w:val="19"/>
                <w:szCs w:val="19"/>
              </w:rPr>
            </w:pPr>
          </w:p>
          <w:p w14:paraId="403B8218" w14:textId="77777777" w:rsidR="003C2084" w:rsidRDefault="003C2084" w:rsidP="003C2084">
            <w:pPr>
              <w:spacing w:line="252" w:lineRule="auto"/>
              <w:rPr>
                <w:rFonts w:ascii="Arial" w:hAnsi="Arial"/>
                <w:sz w:val="19"/>
                <w:szCs w:val="19"/>
              </w:rPr>
            </w:pPr>
          </w:p>
          <w:p w14:paraId="2293A04E" w14:textId="77777777" w:rsidR="003C2084" w:rsidRDefault="003C2084" w:rsidP="003C2084">
            <w:pPr>
              <w:pStyle w:val="ListParagraph"/>
              <w:numPr>
                <w:ilvl w:val="0"/>
                <w:numId w:val="47"/>
              </w:numPr>
              <w:tabs>
                <w:tab w:val="left" w:pos="351"/>
              </w:tabs>
              <w:spacing w:line="252" w:lineRule="auto"/>
              <w:jc w:val="both"/>
              <w:rPr>
                <w:rFonts w:ascii="Arial" w:hAnsi="Arial"/>
                <w:sz w:val="19"/>
                <w:szCs w:val="19"/>
              </w:rPr>
            </w:pPr>
            <w:r w:rsidRPr="00F41297">
              <w:rPr>
                <w:rFonts w:ascii="Arial" w:hAnsi="Arial"/>
                <w:sz w:val="19"/>
                <w:szCs w:val="19"/>
              </w:rPr>
              <w:t xml:space="preserve">All capitalized terms used in this document, and not otherwise defined, shall have the meaning ascribed to them in the Regulation. The Regulation is a document that </w:t>
            </w:r>
            <w:r>
              <w:rPr>
                <w:rFonts w:ascii="Arial" w:hAnsi="Arial"/>
                <w:sz w:val="19"/>
                <w:szCs w:val="19"/>
              </w:rPr>
              <w:t>the Legal Representative</w:t>
            </w:r>
            <w:r w:rsidRPr="00F41297">
              <w:rPr>
                <w:rFonts w:ascii="Arial" w:hAnsi="Arial"/>
                <w:sz w:val="19"/>
                <w:szCs w:val="19"/>
              </w:rPr>
              <w:t xml:space="preserve"> must view and properly know in its entirety before starting any activity on the Platform.</w:t>
            </w:r>
          </w:p>
          <w:p w14:paraId="147987F0" w14:textId="77777777" w:rsidR="003C2084" w:rsidRDefault="003C2084" w:rsidP="003C2084">
            <w:pPr>
              <w:pStyle w:val="ListParagraph"/>
              <w:tabs>
                <w:tab w:val="left" w:pos="351"/>
              </w:tabs>
              <w:spacing w:line="252" w:lineRule="auto"/>
              <w:ind w:left="357"/>
              <w:jc w:val="both"/>
              <w:rPr>
                <w:rFonts w:ascii="Arial" w:hAnsi="Arial"/>
                <w:sz w:val="19"/>
                <w:szCs w:val="19"/>
              </w:rPr>
            </w:pPr>
          </w:p>
          <w:p w14:paraId="1560AD20" w14:textId="3D8D585F" w:rsidR="003C2084" w:rsidRDefault="003C2084" w:rsidP="003C2084">
            <w:pPr>
              <w:pStyle w:val="ListParagraph"/>
              <w:tabs>
                <w:tab w:val="left" w:pos="351"/>
              </w:tabs>
              <w:spacing w:line="252" w:lineRule="auto"/>
              <w:ind w:left="357"/>
              <w:jc w:val="both"/>
              <w:rPr>
                <w:rFonts w:ascii="Arial" w:hAnsi="Arial"/>
                <w:sz w:val="19"/>
                <w:szCs w:val="19"/>
              </w:rPr>
            </w:pPr>
          </w:p>
          <w:p w14:paraId="72840176" w14:textId="4D38FA9C" w:rsidR="003C2084" w:rsidRDefault="003C2084" w:rsidP="003C2084">
            <w:pPr>
              <w:pStyle w:val="ListParagraph"/>
              <w:tabs>
                <w:tab w:val="left" w:pos="351"/>
              </w:tabs>
              <w:spacing w:line="252" w:lineRule="auto"/>
              <w:ind w:left="357"/>
              <w:jc w:val="both"/>
              <w:rPr>
                <w:rFonts w:ascii="Arial" w:hAnsi="Arial"/>
                <w:sz w:val="19"/>
                <w:szCs w:val="19"/>
              </w:rPr>
            </w:pPr>
          </w:p>
          <w:p w14:paraId="1DF31E7F" w14:textId="77777777" w:rsidR="003C2084" w:rsidRDefault="003C2084" w:rsidP="003C2084">
            <w:pPr>
              <w:pStyle w:val="ListParagraph"/>
              <w:tabs>
                <w:tab w:val="left" w:pos="351"/>
              </w:tabs>
              <w:spacing w:line="252" w:lineRule="auto"/>
              <w:ind w:left="357"/>
              <w:jc w:val="both"/>
              <w:rPr>
                <w:rFonts w:ascii="Arial" w:hAnsi="Arial"/>
                <w:sz w:val="19"/>
                <w:szCs w:val="19"/>
              </w:rPr>
            </w:pPr>
          </w:p>
          <w:p w14:paraId="38DE5B2C" w14:textId="77777777" w:rsidR="003C2084" w:rsidRDefault="003C2084" w:rsidP="003C2084">
            <w:pPr>
              <w:pStyle w:val="ListParagraph"/>
              <w:tabs>
                <w:tab w:val="left" w:pos="351"/>
              </w:tabs>
              <w:spacing w:line="252" w:lineRule="auto"/>
              <w:ind w:left="357"/>
              <w:jc w:val="both"/>
              <w:rPr>
                <w:rFonts w:ascii="Arial" w:hAnsi="Arial"/>
                <w:sz w:val="19"/>
                <w:szCs w:val="19"/>
              </w:rPr>
            </w:pPr>
          </w:p>
          <w:p w14:paraId="455C89D1" w14:textId="77777777" w:rsidR="003C2084" w:rsidRPr="00F41297" w:rsidRDefault="003C2084" w:rsidP="003C2084">
            <w:pPr>
              <w:pStyle w:val="ListParagraph"/>
              <w:numPr>
                <w:ilvl w:val="0"/>
                <w:numId w:val="47"/>
              </w:numPr>
              <w:tabs>
                <w:tab w:val="left" w:pos="351"/>
              </w:tabs>
              <w:spacing w:line="252" w:lineRule="auto"/>
              <w:jc w:val="both"/>
              <w:rPr>
                <w:rFonts w:ascii="Arial" w:hAnsi="Arial"/>
                <w:sz w:val="19"/>
                <w:szCs w:val="19"/>
              </w:rPr>
            </w:pPr>
            <w:r w:rsidRPr="004D5A53">
              <w:rPr>
                <w:rFonts w:ascii="Arial" w:hAnsi="Arial"/>
                <w:sz w:val="19"/>
                <w:szCs w:val="19"/>
              </w:rPr>
              <w:lastRenderedPageBreak/>
              <w:t xml:space="preserve">The Legal Representative has all the necessary powers as </w:t>
            </w:r>
            <w:r>
              <w:rPr>
                <w:rFonts w:ascii="Arial" w:hAnsi="Arial"/>
                <w:sz w:val="19"/>
                <w:szCs w:val="19"/>
              </w:rPr>
              <w:t>resulted Article of Association</w:t>
            </w:r>
            <w:r w:rsidRPr="004D5A53">
              <w:rPr>
                <w:rFonts w:ascii="Arial" w:hAnsi="Arial"/>
                <w:sz w:val="19"/>
                <w:szCs w:val="19"/>
              </w:rPr>
              <w:t>/appointing resolution attached in copy to this Form.</w:t>
            </w:r>
          </w:p>
          <w:p w14:paraId="0A1FE0CF" w14:textId="77777777" w:rsidR="003C2084" w:rsidRPr="004813B1" w:rsidRDefault="003C2084" w:rsidP="003C2084">
            <w:pPr>
              <w:spacing w:line="252" w:lineRule="auto"/>
              <w:rPr>
                <w:rFonts w:ascii="Arial" w:hAnsi="Arial"/>
                <w:sz w:val="24"/>
                <w:szCs w:val="24"/>
              </w:rPr>
            </w:pPr>
          </w:p>
          <w:p w14:paraId="04001C6D" w14:textId="77777777" w:rsidR="003C2084" w:rsidRPr="00BD3AA5" w:rsidRDefault="003C2084" w:rsidP="003C2084">
            <w:pPr>
              <w:tabs>
                <w:tab w:val="left" w:pos="679"/>
              </w:tabs>
              <w:spacing w:line="252" w:lineRule="auto"/>
              <w:jc w:val="both"/>
              <w:rPr>
                <w:rFonts w:ascii="Arial" w:eastAsia="Times New Roman" w:hAnsi="Arial"/>
                <w:sz w:val="19"/>
                <w:szCs w:val="19"/>
                <w:lang w:val="en-US"/>
              </w:rPr>
            </w:pPr>
            <w:r w:rsidRPr="00BD3AA5">
              <w:rPr>
                <w:rFonts w:ascii="Arial" w:eastAsia="Times New Roman" w:hAnsi="Arial"/>
                <w:sz w:val="19"/>
                <w:szCs w:val="19"/>
                <w:lang w:val="en-US"/>
              </w:rPr>
              <w:t xml:space="preserve">Given the above, </w:t>
            </w:r>
            <w:r>
              <w:rPr>
                <w:rFonts w:ascii="Arial" w:eastAsia="Times New Roman" w:hAnsi="Arial"/>
                <w:sz w:val="19"/>
                <w:szCs w:val="19"/>
                <w:lang w:val="en-US"/>
              </w:rPr>
              <w:t xml:space="preserve">the Legal Representative, </w:t>
            </w:r>
            <w:r w:rsidRPr="004813B1">
              <w:rPr>
                <w:rFonts w:ascii="Arial" w:eastAsia="Times New Roman" w:hAnsi="Arial"/>
                <w:sz w:val="19"/>
                <w:szCs w:val="19"/>
                <w:lang w:val="en-US"/>
              </w:rPr>
              <w:t xml:space="preserve">in the name and on behalf of the </w:t>
            </w:r>
            <w:r>
              <w:rPr>
                <w:rFonts w:ascii="Arial" w:hAnsi="Arial"/>
                <w:sz w:val="19"/>
                <w:szCs w:val="19"/>
              </w:rPr>
              <w:t>Buyer</w:t>
            </w:r>
            <w:r>
              <w:rPr>
                <w:rFonts w:ascii="Arial" w:eastAsia="Times New Roman" w:hAnsi="Arial"/>
                <w:sz w:val="19"/>
                <w:szCs w:val="19"/>
                <w:lang w:val="en-US"/>
              </w:rPr>
              <w:t>, shall</w:t>
            </w:r>
          </w:p>
          <w:p w14:paraId="134F300E" w14:textId="77777777" w:rsidR="003C2084" w:rsidRPr="00B16B71" w:rsidRDefault="003C2084" w:rsidP="003C2084">
            <w:pPr>
              <w:spacing w:line="252" w:lineRule="auto"/>
              <w:rPr>
                <w:rFonts w:ascii="Arial" w:hAnsi="Arial"/>
                <w:sz w:val="19"/>
                <w:szCs w:val="19"/>
              </w:rPr>
            </w:pPr>
          </w:p>
          <w:p w14:paraId="5FF3543D" w14:textId="77777777" w:rsidR="003C2084" w:rsidRDefault="003C2084" w:rsidP="003C2084">
            <w:pPr>
              <w:spacing w:line="252" w:lineRule="auto"/>
              <w:rPr>
                <w:rFonts w:ascii="Arial" w:eastAsia="Times New Roman" w:hAnsi="Arial"/>
                <w:sz w:val="19"/>
                <w:szCs w:val="19"/>
              </w:rPr>
            </w:pPr>
            <w:r w:rsidRPr="00B16B71">
              <w:rPr>
                <w:rFonts w:ascii="Arial" w:eastAsia="Times New Roman" w:hAnsi="Arial"/>
                <w:sz w:val="19"/>
                <w:szCs w:val="19"/>
              </w:rPr>
              <w:t>[</w:t>
            </w:r>
            <w:r w:rsidRPr="00B16B71">
              <w:rPr>
                <w:rFonts w:ascii="Arial" w:eastAsia="Times New Roman" w:hAnsi="Arial"/>
                <w:i/>
                <w:sz w:val="19"/>
                <w:szCs w:val="19"/>
              </w:rPr>
              <w:t>Cross with an X the profile chosen for the Attorney</w:t>
            </w:r>
            <w:r w:rsidRPr="00B16B71">
              <w:rPr>
                <w:rFonts w:ascii="Arial" w:eastAsia="Times New Roman" w:hAnsi="Arial"/>
                <w:sz w:val="19"/>
                <w:szCs w:val="19"/>
              </w:rPr>
              <w:t>]</w:t>
            </w:r>
          </w:p>
          <w:p w14:paraId="14F3891F" w14:textId="77777777" w:rsidR="003C2084" w:rsidRDefault="003C2084" w:rsidP="003C2084">
            <w:pPr>
              <w:spacing w:line="252" w:lineRule="auto"/>
              <w:rPr>
                <w:rFonts w:ascii="Arial" w:eastAsia="Times New Roman" w:hAnsi="Arial"/>
                <w:sz w:val="19"/>
                <w:szCs w:val="19"/>
              </w:rPr>
            </w:pPr>
          </w:p>
          <w:p w14:paraId="5DE01F62" w14:textId="77777777" w:rsidR="003C2084" w:rsidRPr="00BD3AA5" w:rsidRDefault="003C2084" w:rsidP="003C2084">
            <w:pPr>
              <w:pStyle w:val="ListParagraph"/>
              <w:numPr>
                <w:ilvl w:val="0"/>
                <w:numId w:val="4"/>
              </w:numPr>
              <w:tabs>
                <w:tab w:val="left" w:pos="351"/>
              </w:tabs>
              <w:spacing w:line="252" w:lineRule="auto"/>
              <w:jc w:val="both"/>
              <w:rPr>
                <w:rFonts w:ascii="Arial" w:hAnsi="Arial"/>
                <w:b/>
                <w:bCs/>
                <w:sz w:val="19"/>
                <w:szCs w:val="19"/>
                <w:lang w:val="en-US"/>
              </w:rPr>
            </w:pPr>
            <w:r w:rsidRPr="00BD3AA5">
              <w:rPr>
                <w:rFonts w:ascii="Arial" w:hAnsi="Arial"/>
                <w:b/>
                <w:bCs/>
                <w:sz w:val="19"/>
                <w:szCs w:val="19"/>
                <w:lang w:val="en-US"/>
              </w:rPr>
              <w:t>Registration Type User Profile (to be selected only once)</w:t>
            </w:r>
          </w:p>
          <w:p w14:paraId="7A20EA7C" w14:textId="77777777" w:rsidR="003C2084" w:rsidRDefault="003C2084" w:rsidP="003C2084">
            <w:pPr>
              <w:spacing w:line="252" w:lineRule="auto"/>
              <w:rPr>
                <w:rFonts w:ascii="Arial" w:hAnsi="Arial"/>
                <w:sz w:val="19"/>
                <w:szCs w:val="19"/>
              </w:rPr>
            </w:pPr>
          </w:p>
          <w:p w14:paraId="5BD088DD" w14:textId="77777777" w:rsidR="003C2084" w:rsidRPr="00BD3AA5" w:rsidRDefault="003C2084" w:rsidP="003C2084">
            <w:pPr>
              <w:tabs>
                <w:tab w:val="left" w:pos="351"/>
              </w:tabs>
              <w:spacing w:line="252" w:lineRule="auto"/>
              <w:ind w:left="360"/>
              <w:jc w:val="both"/>
              <w:rPr>
                <w:rFonts w:ascii="Arial" w:hAnsi="Arial"/>
                <w:b/>
                <w:bCs/>
                <w:i/>
                <w:iCs/>
                <w:sz w:val="19"/>
                <w:szCs w:val="19"/>
                <w:lang w:val="en-US"/>
              </w:rPr>
            </w:pPr>
            <w:r w:rsidRPr="00BD3AA5">
              <w:rPr>
                <w:rFonts w:ascii="Arial" w:hAnsi="Arial"/>
                <w:b/>
                <w:bCs/>
                <w:i/>
                <w:iCs/>
                <w:sz w:val="19"/>
                <w:szCs w:val="19"/>
                <w:lang w:val="en-US"/>
              </w:rPr>
              <w:t xml:space="preserve">Note: this profile must always be selected for the subject who will have to carry out the registration of the </w:t>
            </w:r>
            <w:r w:rsidRPr="0006143B">
              <w:rPr>
                <w:rFonts w:ascii="Arial" w:hAnsi="Arial"/>
                <w:b/>
                <w:bCs/>
                <w:i/>
                <w:iCs/>
                <w:sz w:val="19"/>
                <w:szCs w:val="19"/>
                <w:lang w:val="en-US"/>
              </w:rPr>
              <w:t>Buyer</w:t>
            </w:r>
            <w:r w:rsidRPr="00BD3AA5">
              <w:rPr>
                <w:rFonts w:ascii="Arial" w:hAnsi="Arial"/>
                <w:b/>
                <w:bCs/>
                <w:i/>
                <w:iCs/>
                <w:sz w:val="19"/>
                <w:szCs w:val="19"/>
                <w:lang w:val="en-US"/>
              </w:rPr>
              <w:t xml:space="preserve"> on the Platform</w:t>
            </w:r>
          </w:p>
          <w:p w14:paraId="6A1F5CD3" w14:textId="77777777" w:rsidR="003C2084" w:rsidRDefault="003C2084" w:rsidP="003C2084">
            <w:pPr>
              <w:spacing w:line="252" w:lineRule="auto"/>
              <w:rPr>
                <w:rFonts w:ascii="Arial" w:hAnsi="Arial"/>
                <w:sz w:val="19"/>
                <w:szCs w:val="19"/>
              </w:rPr>
            </w:pPr>
          </w:p>
          <w:p w14:paraId="503902FD" w14:textId="77777777" w:rsidR="003C2084" w:rsidRPr="00BD3AA5" w:rsidRDefault="003C2084" w:rsidP="003C2084">
            <w:pPr>
              <w:pStyle w:val="ListParagraph"/>
              <w:numPr>
                <w:ilvl w:val="0"/>
                <w:numId w:val="5"/>
              </w:numPr>
              <w:tabs>
                <w:tab w:val="left" w:pos="351"/>
              </w:tabs>
              <w:spacing w:line="252" w:lineRule="auto"/>
              <w:ind w:left="1080"/>
              <w:jc w:val="both"/>
              <w:rPr>
                <w:rFonts w:ascii="Arial" w:hAnsi="Arial"/>
                <w:sz w:val="19"/>
                <w:szCs w:val="19"/>
                <w:lang w:val="en-US"/>
              </w:rPr>
            </w:pPr>
            <w:r w:rsidRPr="00BD3AA5">
              <w:rPr>
                <w:rFonts w:ascii="Arial" w:hAnsi="Arial"/>
                <w:sz w:val="19"/>
                <w:szCs w:val="19"/>
                <w:lang w:val="en-US"/>
              </w:rPr>
              <w:t xml:space="preserve">register the </w:t>
            </w:r>
            <w:r>
              <w:rPr>
                <w:rFonts w:ascii="Arial" w:hAnsi="Arial"/>
                <w:sz w:val="19"/>
                <w:szCs w:val="19"/>
              </w:rPr>
              <w:t>Buyer</w:t>
            </w:r>
            <w:r w:rsidRPr="00BD3AA5">
              <w:rPr>
                <w:rFonts w:ascii="Arial" w:hAnsi="Arial"/>
                <w:sz w:val="19"/>
                <w:szCs w:val="19"/>
                <w:lang w:val="en-US"/>
              </w:rPr>
              <w:t xml:space="preserve"> on the Platform, by setting access credentials and uploading on the Platform all the data, information, documents and declarations needed for the proper and complete identification of the </w:t>
            </w:r>
            <w:r>
              <w:rPr>
                <w:rFonts w:ascii="Arial" w:hAnsi="Arial"/>
                <w:sz w:val="19"/>
                <w:szCs w:val="19"/>
              </w:rPr>
              <w:t>Buyer</w:t>
            </w:r>
            <w:r w:rsidRPr="00BD3AA5">
              <w:rPr>
                <w:rFonts w:ascii="Arial" w:hAnsi="Arial"/>
                <w:sz w:val="19"/>
                <w:szCs w:val="19"/>
                <w:lang w:val="en-US"/>
              </w:rPr>
              <w:t xml:space="preserve">, pursuant to the procedure provided for in article 4 of the </w:t>
            </w:r>
            <w:r w:rsidRPr="00BD3AA5">
              <w:rPr>
                <w:rFonts w:ascii="Arial" w:hAnsi="Arial"/>
                <w:b/>
                <w:bCs/>
                <w:sz w:val="19"/>
                <w:szCs w:val="19"/>
                <w:lang w:val="en-US"/>
              </w:rPr>
              <w:t>Regulation</w:t>
            </w:r>
            <w:r w:rsidRPr="00BD3AA5">
              <w:rPr>
                <w:rFonts w:ascii="Arial" w:hAnsi="Arial"/>
                <w:sz w:val="19"/>
                <w:szCs w:val="19"/>
                <w:lang w:val="en-US"/>
              </w:rPr>
              <w:t>; and</w:t>
            </w:r>
          </w:p>
          <w:p w14:paraId="363472D0" w14:textId="77777777" w:rsidR="003C2084" w:rsidRPr="00BD3AA5" w:rsidRDefault="003C2084" w:rsidP="003C2084">
            <w:pPr>
              <w:tabs>
                <w:tab w:val="left" w:pos="351"/>
              </w:tabs>
              <w:spacing w:line="252" w:lineRule="auto"/>
              <w:jc w:val="both"/>
              <w:rPr>
                <w:rFonts w:ascii="Arial" w:hAnsi="Arial"/>
                <w:sz w:val="19"/>
                <w:szCs w:val="19"/>
                <w:lang w:val="en-US"/>
              </w:rPr>
            </w:pPr>
          </w:p>
          <w:p w14:paraId="1525534E" w14:textId="77777777" w:rsidR="003C2084" w:rsidRPr="00B16B71" w:rsidRDefault="003C2084" w:rsidP="003C2084">
            <w:pPr>
              <w:pStyle w:val="ListParagraph"/>
              <w:numPr>
                <w:ilvl w:val="0"/>
                <w:numId w:val="5"/>
              </w:numPr>
              <w:tabs>
                <w:tab w:val="left" w:pos="351"/>
              </w:tabs>
              <w:spacing w:line="252" w:lineRule="auto"/>
              <w:ind w:left="1080"/>
              <w:jc w:val="both"/>
              <w:rPr>
                <w:rFonts w:ascii="Arial" w:eastAsia="Times New Roman" w:hAnsi="Arial"/>
                <w:sz w:val="19"/>
                <w:szCs w:val="19"/>
              </w:rPr>
            </w:pPr>
            <w:r w:rsidRPr="00B16B71">
              <w:rPr>
                <w:rFonts w:ascii="Arial" w:hAnsi="Arial"/>
                <w:sz w:val="19"/>
                <w:szCs w:val="19"/>
              </w:rPr>
              <w:t>carry</w:t>
            </w:r>
            <w:r w:rsidRPr="00B16B71">
              <w:rPr>
                <w:rFonts w:ascii="Arial" w:eastAsia="Times New Roman" w:hAnsi="Arial"/>
                <w:sz w:val="19"/>
                <w:szCs w:val="19"/>
              </w:rPr>
              <w:t xml:space="preserve"> out all the activities envisaged for the </w:t>
            </w:r>
            <w:r w:rsidRPr="00B16B71">
              <w:rPr>
                <w:rFonts w:ascii="Arial" w:eastAsia="Times New Roman" w:hAnsi="Arial"/>
                <w:b/>
                <w:bCs/>
                <w:sz w:val="19"/>
                <w:szCs w:val="19"/>
              </w:rPr>
              <w:t>Processing and Administration Type User Profile</w:t>
            </w:r>
            <w:r w:rsidRPr="00B16B71">
              <w:rPr>
                <w:rFonts w:ascii="Arial" w:eastAsia="Times New Roman" w:hAnsi="Arial"/>
                <w:sz w:val="19"/>
                <w:szCs w:val="19"/>
              </w:rPr>
              <w:t xml:space="preserve"> (</w:t>
            </w:r>
            <w:proofErr w:type="gramStart"/>
            <w:r w:rsidRPr="00B16B71">
              <w:rPr>
                <w:rFonts w:ascii="Arial" w:eastAsia="Times New Roman" w:hAnsi="Arial"/>
                <w:sz w:val="19"/>
                <w:szCs w:val="19"/>
              </w:rPr>
              <w:t>in particular the</w:t>
            </w:r>
            <w:proofErr w:type="gramEnd"/>
            <w:r w:rsidRPr="00B16B71">
              <w:rPr>
                <w:rFonts w:ascii="Arial" w:eastAsia="Times New Roman" w:hAnsi="Arial"/>
                <w:sz w:val="19"/>
                <w:szCs w:val="19"/>
              </w:rPr>
              <w:t xml:space="preserve"> creation of other users), in accordance with the table Profiles reported in the </w:t>
            </w:r>
            <w:r w:rsidRPr="00B16B71">
              <w:rPr>
                <w:rFonts w:ascii="Arial" w:eastAsia="Times New Roman" w:hAnsi="Arial"/>
                <w:b/>
                <w:bCs/>
                <w:sz w:val="19"/>
                <w:szCs w:val="19"/>
              </w:rPr>
              <w:t>Regulation</w:t>
            </w:r>
            <w:r w:rsidRPr="00B16B71">
              <w:rPr>
                <w:rFonts w:ascii="Arial" w:eastAsia="Times New Roman" w:hAnsi="Arial"/>
                <w:sz w:val="19"/>
                <w:szCs w:val="19"/>
              </w:rPr>
              <w:t>.</w:t>
            </w:r>
          </w:p>
          <w:p w14:paraId="53F9A496" w14:textId="77777777" w:rsidR="003C2084" w:rsidRDefault="003C2084" w:rsidP="003C2084">
            <w:pPr>
              <w:rPr>
                <w:rFonts w:ascii="Arial" w:hAnsi="Arial"/>
                <w:sz w:val="19"/>
                <w:szCs w:val="19"/>
              </w:rPr>
            </w:pPr>
          </w:p>
          <w:p w14:paraId="2B2BF2BF" w14:textId="77777777" w:rsidR="003C2084" w:rsidRDefault="003C2084" w:rsidP="003C2084">
            <w:pPr>
              <w:rPr>
                <w:rFonts w:ascii="Arial" w:hAnsi="Arial"/>
                <w:sz w:val="19"/>
                <w:szCs w:val="19"/>
              </w:rPr>
            </w:pPr>
          </w:p>
          <w:p w14:paraId="500C6493" w14:textId="77777777" w:rsidR="003C2084" w:rsidRPr="005851BD" w:rsidRDefault="003C2084" w:rsidP="003C2084">
            <w:pPr>
              <w:pStyle w:val="ListParagraph"/>
              <w:numPr>
                <w:ilvl w:val="0"/>
                <w:numId w:val="4"/>
              </w:numPr>
              <w:tabs>
                <w:tab w:val="left" w:pos="351"/>
              </w:tabs>
              <w:spacing w:line="252" w:lineRule="auto"/>
              <w:jc w:val="both"/>
              <w:rPr>
                <w:rFonts w:ascii="Arial" w:hAnsi="Arial"/>
                <w:b/>
                <w:bCs/>
                <w:sz w:val="19"/>
                <w:szCs w:val="19"/>
                <w:lang w:val="it-IT"/>
              </w:rPr>
            </w:pPr>
            <w:r w:rsidRPr="005851BD">
              <w:rPr>
                <w:rFonts w:ascii="Arial" w:hAnsi="Arial"/>
                <w:b/>
                <w:bCs/>
                <w:sz w:val="19"/>
                <w:szCs w:val="19"/>
                <w:lang w:val="it-IT"/>
              </w:rPr>
              <w:t>Finalization Type User Profile</w:t>
            </w:r>
          </w:p>
          <w:p w14:paraId="45318508" w14:textId="77777777" w:rsidR="003C2084" w:rsidRDefault="003C2084" w:rsidP="001A24C3">
            <w:pPr>
              <w:pStyle w:val="ListParagraph"/>
              <w:tabs>
                <w:tab w:val="left" w:pos="351"/>
              </w:tabs>
              <w:spacing w:line="252" w:lineRule="auto"/>
              <w:ind w:left="1440"/>
              <w:jc w:val="both"/>
              <w:rPr>
                <w:rFonts w:ascii="Arial" w:hAnsi="Arial"/>
                <w:sz w:val="19"/>
                <w:szCs w:val="19"/>
              </w:rPr>
            </w:pPr>
          </w:p>
          <w:p w14:paraId="19CFB8E0" w14:textId="1B4305EB" w:rsidR="003C2084" w:rsidRPr="005851BD" w:rsidRDefault="003C2084" w:rsidP="003C2084">
            <w:pPr>
              <w:pStyle w:val="ListParagraph"/>
              <w:numPr>
                <w:ilvl w:val="0"/>
                <w:numId w:val="5"/>
              </w:numPr>
              <w:tabs>
                <w:tab w:val="left" w:pos="351"/>
              </w:tabs>
              <w:spacing w:line="252" w:lineRule="auto"/>
              <w:ind w:left="1080"/>
              <w:jc w:val="both"/>
              <w:rPr>
                <w:rFonts w:ascii="Arial" w:hAnsi="Arial"/>
                <w:sz w:val="19"/>
                <w:szCs w:val="19"/>
              </w:rPr>
            </w:pPr>
            <w:r w:rsidRPr="005851BD">
              <w:rPr>
                <w:rFonts w:ascii="Arial" w:hAnsi="Arial"/>
                <w:sz w:val="19"/>
                <w:szCs w:val="19"/>
              </w:rPr>
              <w:t>carry out all the activities envisaged for the Finalization Type User Profile (</w:t>
            </w:r>
            <w:r w:rsidR="00D76BD5" w:rsidRPr="005851BD">
              <w:rPr>
                <w:rFonts w:ascii="Arial" w:hAnsi="Arial"/>
                <w:sz w:val="19"/>
                <w:szCs w:val="19"/>
              </w:rPr>
              <w:t>in particular, it c</w:t>
            </w:r>
            <w:r w:rsidR="00D76BD5">
              <w:rPr>
                <w:rFonts w:ascii="Arial" w:hAnsi="Arial"/>
                <w:sz w:val="19"/>
                <w:szCs w:val="19"/>
              </w:rPr>
              <w:t>ould</w:t>
            </w:r>
            <w:r w:rsidR="00D76BD5" w:rsidRPr="005851BD">
              <w:rPr>
                <w:rFonts w:ascii="Arial" w:hAnsi="Arial"/>
                <w:sz w:val="19"/>
                <w:szCs w:val="19"/>
              </w:rPr>
              <w:t xml:space="preserve"> commit the </w:t>
            </w:r>
            <w:r w:rsidR="00D76BD5">
              <w:rPr>
                <w:rFonts w:ascii="Arial" w:hAnsi="Arial"/>
                <w:sz w:val="19"/>
                <w:szCs w:val="19"/>
              </w:rPr>
              <w:t>Buyer</w:t>
            </w:r>
            <w:r w:rsidR="00D76BD5" w:rsidRPr="005851BD">
              <w:rPr>
                <w:rFonts w:ascii="Arial" w:hAnsi="Arial"/>
                <w:sz w:val="19"/>
                <w:szCs w:val="19"/>
              </w:rPr>
              <w:t xml:space="preserve"> to </w:t>
            </w:r>
            <w:r w:rsidR="00D76BD5">
              <w:rPr>
                <w:rFonts w:ascii="Arial" w:hAnsi="Arial"/>
                <w:sz w:val="19"/>
                <w:szCs w:val="19"/>
              </w:rPr>
              <w:t>purchase</w:t>
            </w:r>
            <w:r w:rsidR="00D76BD5" w:rsidRPr="005851BD">
              <w:rPr>
                <w:rFonts w:ascii="Arial" w:hAnsi="Arial"/>
                <w:sz w:val="19"/>
                <w:szCs w:val="19"/>
              </w:rPr>
              <w:t xml:space="preserve"> the portfolios published by it</w:t>
            </w:r>
            <w:r w:rsidRPr="005851BD">
              <w:rPr>
                <w:rFonts w:ascii="Arial" w:hAnsi="Arial"/>
                <w:sz w:val="19"/>
                <w:szCs w:val="19"/>
              </w:rPr>
              <w:t xml:space="preserve">), in accordance with the table </w:t>
            </w:r>
            <w:r w:rsidRPr="00B16B71">
              <w:rPr>
                <w:rFonts w:ascii="Arial" w:eastAsia="Times New Roman" w:hAnsi="Arial"/>
                <w:sz w:val="19"/>
                <w:szCs w:val="19"/>
              </w:rPr>
              <w:t xml:space="preserve">reported in the </w:t>
            </w:r>
            <w:r w:rsidRPr="00B16B71">
              <w:rPr>
                <w:rFonts w:ascii="Arial" w:eastAsia="Times New Roman" w:hAnsi="Arial"/>
                <w:b/>
                <w:bCs/>
                <w:sz w:val="19"/>
                <w:szCs w:val="19"/>
              </w:rPr>
              <w:t>Regulation</w:t>
            </w:r>
            <w:r w:rsidRPr="00B16B71">
              <w:rPr>
                <w:rFonts w:ascii="Arial" w:eastAsia="Times New Roman" w:hAnsi="Arial"/>
                <w:sz w:val="19"/>
                <w:szCs w:val="19"/>
              </w:rPr>
              <w:t>.</w:t>
            </w:r>
          </w:p>
          <w:p w14:paraId="50F42E62" w14:textId="77777777" w:rsidR="003C2084" w:rsidRDefault="003C2084" w:rsidP="003C2084">
            <w:pPr>
              <w:tabs>
                <w:tab w:val="left" w:pos="351"/>
              </w:tabs>
              <w:spacing w:line="252" w:lineRule="auto"/>
              <w:jc w:val="both"/>
              <w:rPr>
                <w:rFonts w:ascii="Arial" w:hAnsi="Arial"/>
                <w:sz w:val="19"/>
                <w:szCs w:val="19"/>
              </w:rPr>
            </w:pPr>
          </w:p>
          <w:p w14:paraId="42A44A9B" w14:textId="77777777" w:rsidR="003C2084" w:rsidRPr="00BD3AA5" w:rsidRDefault="003C2084" w:rsidP="003C2084">
            <w:pPr>
              <w:pStyle w:val="ListParagraph"/>
              <w:numPr>
                <w:ilvl w:val="0"/>
                <w:numId w:val="4"/>
              </w:numPr>
              <w:tabs>
                <w:tab w:val="left" w:pos="351"/>
              </w:tabs>
              <w:spacing w:line="252" w:lineRule="auto"/>
              <w:jc w:val="both"/>
              <w:rPr>
                <w:rFonts w:ascii="Arial" w:hAnsi="Arial"/>
                <w:b/>
                <w:bCs/>
                <w:sz w:val="19"/>
                <w:szCs w:val="19"/>
                <w:lang w:val="en-US"/>
              </w:rPr>
            </w:pPr>
            <w:r w:rsidRPr="00BD3AA5">
              <w:rPr>
                <w:rFonts w:ascii="Arial" w:hAnsi="Arial"/>
                <w:b/>
                <w:bCs/>
                <w:sz w:val="19"/>
                <w:szCs w:val="19"/>
                <w:lang w:val="en-US"/>
              </w:rPr>
              <w:t>Finalization and Administration type User Profile</w:t>
            </w:r>
          </w:p>
          <w:p w14:paraId="33CEF074" w14:textId="77777777" w:rsidR="003C2084" w:rsidRPr="00BD3AA5" w:rsidRDefault="003C2084" w:rsidP="003C2084">
            <w:pPr>
              <w:tabs>
                <w:tab w:val="left" w:pos="351"/>
              </w:tabs>
              <w:spacing w:line="252" w:lineRule="auto"/>
              <w:ind w:left="360"/>
              <w:jc w:val="both"/>
              <w:rPr>
                <w:rFonts w:ascii="Arial" w:hAnsi="Arial"/>
                <w:sz w:val="19"/>
                <w:szCs w:val="19"/>
                <w:lang w:val="en-US"/>
              </w:rPr>
            </w:pPr>
          </w:p>
          <w:p w14:paraId="24EB6B4F" w14:textId="4E4D1CDC" w:rsidR="003C2084" w:rsidRPr="005851BD" w:rsidRDefault="003C2084" w:rsidP="003C2084">
            <w:pPr>
              <w:pStyle w:val="ListParagraph"/>
              <w:numPr>
                <w:ilvl w:val="0"/>
                <w:numId w:val="5"/>
              </w:numPr>
              <w:tabs>
                <w:tab w:val="left" w:pos="351"/>
              </w:tabs>
              <w:spacing w:line="252" w:lineRule="auto"/>
              <w:ind w:left="1080"/>
              <w:jc w:val="both"/>
              <w:rPr>
                <w:rFonts w:ascii="Arial" w:hAnsi="Arial"/>
                <w:sz w:val="19"/>
                <w:szCs w:val="19"/>
              </w:rPr>
            </w:pPr>
            <w:r w:rsidRPr="005851BD">
              <w:rPr>
                <w:rFonts w:ascii="Arial" w:hAnsi="Arial"/>
                <w:sz w:val="19"/>
                <w:szCs w:val="19"/>
              </w:rPr>
              <w:t xml:space="preserve">carry out all the activities envisaged for the Finalization and Administration User Profile </w:t>
            </w:r>
            <w:r w:rsidR="00D76BD5" w:rsidRPr="005851BD">
              <w:rPr>
                <w:rFonts w:ascii="Arial" w:hAnsi="Arial"/>
                <w:sz w:val="19"/>
                <w:szCs w:val="19"/>
              </w:rPr>
              <w:t>(in particular, it c</w:t>
            </w:r>
            <w:r w:rsidR="00D76BD5">
              <w:rPr>
                <w:rFonts w:ascii="Arial" w:hAnsi="Arial"/>
                <w:sz w:val="19"/>
                <w:szCs w:val="19"/>
              </w:rPr>
              <w:t>ould</w:t>
            </w:r>
            <w:r w:rsidR="00D76BD5" w:rsidRPr="005851BD">
              <w:rPr>
                <w:rFonts w:ascii="Arial" w:hAnsi="Arial"/>
                <w:sz w:val="19"/>
                <w:szCs w:val="19"/>
              </w:rPr>
              <w:t xml:space="preserve"> commit the </w:t>
            </w:r>
            <w:r w:rsidR="00D76BD5">
              <w:rPr>
                <w:rFonts w:ascii="Arial" w:hAnsi="Arial"/>
                <w:sz w:val="19"/>
                <w:szCs w:val="19"/>
              </w:rPr>
              <w:t>Buyer</w:t>
            </w:r>
            <w:r w:rsidR="00D76BD5" w:rsidRPr="005851BD">
              <w:rPr>
                <w:rFonts w:ascii="Arial" w:hAnsi="Arial"/>
                <w:sz w:val="19"/>
                <w:szCs w:val="19"/>
              </w:rPr>
              <w:t xml:space="preserve"> to </w:t>
            </w:r>
            <w:r w:rsidR="00D76BD5">
              <w:rPr>
                <w:rFonts w:ascii="Arial" w:hAnsi="Arial"/>
                <w:sz w:val="19"/>
                <w:szCs w:val="19"/>
              </w:rPr>
              <w:t>purchase</w:t>
            </w:r>
            <w:r w:rsidR="00D76BD5" w:rsidRPr="005851BD">
              <w:rPr>
                <w:rFonts w:ascii="Arial" w:hAnsi="Arial"/>
                <w:sz w:val="19"/>
                <w:szCs w:val="19"/>
              </w:rPr>
              <w:t xml:space="preserve"> the portfolios published by it</w:t>
            </w:r>
            <w:r w:rsidR="00D76BD5">
              <w:rPr>
                <w:rFonts w:ascii="Arial" w:hAnsi="Arial"/>
                <w:sz w:val="19"/>
                <w:szCs w:val="19"/>
              </w:rPr>
              <w:t>)</w:t>
            </w:r>
            <w:r w:rsidRPr="005851BD">
              <w:rPr>
                <w:rFonts w:ascii="Arial" w:hAnsi="Arial"/>
                <w:sz w:val="19"/>
                <w:szCs w:val="19"/>
              </w:rPr>
              <w:t xml:space="preserve">, in accordance with the table </w:t>
            </w:r>
            <w:r w:rsidRPr="00B16B71">
              <w:rPr>
                <w:rFonts w:ascii="Arial" w:eastAsia="Times New Roman" w:hAnsi="Arial"/>
                <w:sz w:val="19"/>
                <w:szCs w:val="19"/>
              </w:rPr>
              <w:t xml:space="preserve">reported in the </w:t>
            </w:r>
            <w:r w:rsidRPr="00B16B71">
              <w:rPr>
                <w:rFonts w:ascii="Arial" w:eastAsia="Times New Roman" w:hAnsi="Arial"/>
                <w:b/>
                <w:bCs/>
                <w:sz w:val="19"/>
                <w:szCs w:val="19"/>
              </w:rPr>
              <w:t>Regulation</w:t>
            </w:r>
            <w:r w:rsidRPr="00B16B71">
              <w:rPr>
                <w:rFonts w:ascii="Arial" w:eastAsia="Times New Roman" w:hAnsi="Arial"/>
                <w:sz w:val="19"/>
                <w:szCs w:val="19"/>
              </w:rPr>
              <w:t>.</w:t>
            </w:r>
          </w:p>
          <w:p w14:paraId="76806F04" w14:textId="77777777" w:rsidR="003C2084" w:rsidRDefault="003C2084" w:rsidP="003C2084">
            <w:pPr>
              <w:spacing w:line="252" w:lineRule="auto"/>
              <w:rPr>
                <w:rFonts w:ascii="Arial" w:eastAsia="Times New Roman" w:hAnsi="Arial"/>
                <w:sz w:val="19"/>
                <w:szCs w:val="19"/>
              </w:rPr>
            </w:pPr>
          </w:p>
          <w:p w14:paraId="382FEAEF" w14:textId="77777777" w:rsidR="003C2084" w:rsidRDefault="003C2084" w:rsidP="003C2084">
            <w:pPr>
              <w:spacing w:line="252" w:lineRule="auto"/>
              <w:rPr>
                <w:rFonts w:ascii="Arial" w:eastAsia="Times New Roman" w:hAnsi="Arial"/>
                <w:sz w:val="19"/>
                <w:szCs w:val="19"/>
              </w:rPr>
            </w:pPr>
          </w:p>
          <w:p w14:paraId="21549DAE" w14:textId="77777777" w:rsidR="003C2084" w:rsidRDefault="003C2084" w:rsidP="003C2084">
            <w:pPr>
              <w:spacing w:line="252" w:lineRule="auto"/>
              <w:rPr>
                <w:rFonts w:ascii="Arial" w:eastAsia="Times New Roman" w:hAnsi="Arial"/>
                <w:sz w:val="19"/>
                <w:szCs w:val="19"/>
              </w:rPr>
            </w:pPr>
          </w:p>
          <w:p w14:paraId="4631E14B" w14:textId="77777777" w:rsidR="003C2084" w:rsidRPr="004A3DCF" w:rsidRDefault="003C2084" w:rsidP="003C2084">
            <w:pPr>
              <w:spacing w:line="252" w:lineRule="auto"/>
              <w:rPr>
                <w:rFonts w:ascii="Arial" w:eastAsia="Times New Roman" w:hAnsi="Arial"/>
                <w:sz w:val="19"/>
                <w:szCs w:val="19"/>
              </w:rPr>
            </w:pPr>
          </w:p>
          <w:p w14:paraId="029CE639" w14:textId="77777777" w:rsidR="003C2084" w:rsidRPr="004A3DCF" w:rsidRDefault="003C2084" w:rsidP="003C2084">
            <w:pPr>
              <w:tabs>
                <w:tab w:val="left" w:pos="1680"/>
              </w:tabs>
              <w:spacing w:line="252" w:lineRule="auto"/>
              <w:rPr>
                <w:rFonts w:ascii="Arial" w:eastAsia="Arial" w:hAnsi="Arial"/>
                <w:sz w:val="19"/>
                <w:szCs w:val="19"/>
              </w:rPr>
            </w:pPr>
            <w:r w:rsidRPr="005B623C">
              <w:rPr>
                <w:rFonts w:ascii="Arial" w:eastAsia="Arial" w:hAnsi="Arial"/>
                <w:b/>
                <w:bCs/>
                <w:sz w:val="19"/>
                <w:szCs w:val="19"/>
              </w:rPr>
              <w:t>Date and place</w:t>
            </w:r>
            <w:r w:rsidRPr="004A3DCF">
              <w:rPr>
                <w:rFonts w:ascii="Arial" w:eastAsia="Arial" w:hAnsi="Arial"/>
                <w:sz w:val="19"/>
                <w:szCs w:val="19"/>
              </w:rPr>
              <w:t xml:space="preserve"> </w:t>
            </w:r>
            <w:r>
              <w:rPr>
                <w:rFonts w:ascii="Arial" w:eastAsia="Arial" w:hAnsi="Arial"/>
                <w:sz w:val="19"/>
                <w:szCs w:val="19"/>
              </w:rPr>
              <w:t>________</w:t>
            </w:r>
            <w:r w:rsidRPr="004A3DCF">
              <w:rPr>
                <w:rFonts w:ascii="Arial" w:eastAsia="Arial" w:hAnsi="Arial"/>
                <w:sz w:val="19"/>
                <w:szCs w:val="19"/>
              </w:rPr>
              <w:t>______________________</w:t>
            </w:r>
          </w:p>
          <w:p w14:paraId="5838C25E" w14:textId="77777777" w:rsidR="003C2084" w:rsidRPr="004A3DCF" w:rsidRDefault="003C2084" w:rsidP="003C2084">
            <w:pPr>
              <w:spacing w:line="252" w:lineRule="auto"/>
              <w:rPr>
                <w:rFonts w:ascii="Arial" w:eastAsia="Times New Roman" w:hAnsi="Arial"/>
                <w:sz w:val="19"/>
                <w:szCs w:val="19"/>
              </w:rPr>
            </w:pPr>
          </w:p>
          <w:p w14:paraId="148569B1" w14:textId="77777777" w:rsidR="003C2084" w:rsidRPr="004A3DCF" w:rsidRDefault="003C2084" w:rsidP="003C2084">
            <w:pPr>
              <w:tabs>
                <w:tab w:val="left" w:pos="1660"/>
              </w:tabs>
              <w:spacing w:line="252" w:lineRule="auto"/>
              <w:rPr>
                <w:rFonts w:ascii="Arial" w:eastAsia="Arial" w:hAnsi="Arial"/>
                <w:sz w:val="19"/>
                <w:szCs w:val="19"/>
              </w:rPr>
            </w:pPr>
            <w:r w:rsidRPr="005B623C">
              <w:rPr>
                <w:rFonts w:ascii="Arial" w:eastAsia="Arial" w:hAnsi="Arial"/>
                <w:b/>
                <w:bCs/>
                <w:sz w:val="19"/>
                <w:szCs w:val="19"/>
              </w:rPr>
              <w:t>Signature</w:t>
            </w:r>
            <w:r>
              <w:rPr>
                <w:rFonts w:ascii="Arial" w:eastAsia="Arial" w:hAnsi="Arial"/>
                <w:sz w:val="19"/>
                <w:szCs w:val="19"/>
              </w:rPr>
              <w:t xml:space="preserve"> ____________</w:t>
            </w:r>
            <w:r w:rsidRPr="004A3DCF">
              <w:rPr>
                <w:rFonts w:ascii="Arial" w:eastAsia="Arial" w:hAnsi="Arial"/>
                <w:sz w:val="19"/>
                <w:szCs w:val="19"/>
              </w:rPr>
              <w:t>______________________</w:t>
            </w:r>
          </w:p>
          <w:p w14:paraId="5D34781A" w14:textId="77777777" w:rsidR="003C2084" w:rsidRPr="005851BD" w:rsidRDefault="003C2084" w:rsidP="003C2084">
            <w:pPr>
              <w:spacing w:line="252" w:lineRule="auto"/>
              <w:ind w:right="220"/>
              <w:jc w:val="both"/>
              <w:rPr>
                <w:rFonts w:ascii="Arial" w:hAnsi="Arial"/>
                <w:i/>
                <w:iCs/>
                <w:sz w:val="19"/>
                <w:szCs w:val="19"/>
              </w:rPr>
            </w:pPr>
            <w:r w:rsidRPr="005851BD">
              <w:rPr>
                <w:rFonts w:ascii="Arial" w:hAnsi="Arial"/>
                <w:i/>
                <w:iCs/>
                <w:sz w:val="19"/>
                <w:szCs w:val="19"/>
              </w:rPr>
              <w:t xml:space="preserve">[signature of the </w:t>
            </w:r>
            <w:r>
              <w:rPr>
                <w:rFonts w:ascii="Arial" w:hAnsi="Arial"/>
                <w:i/>
                <w:iCs/>
                <w:sz w:val="19"/>
                <w:szCs w:val="19"/>
              </w:rPr>
              <w:t>Buyer’</w:t>
            </w:r>
            <w:r w:rsidRPr="005851BD">
              <w:rPr>
                <w:rFonts w:ascii="Arial" w:hAnsi="Arial"/>
                <w:i/>
                <w:iCs/>
                <w:sz w:val="19"/>
                <w:szCs w:val="19"/>
              </w:rPr>
              <w:t>s legal representative]</w:t>
            </w:r>
          </w:p>
          <w:p w14:paraId="40F05E41" w14:textId="77777777" w:rsidR="003C2084" w:rsidRDefault="003C2084" w:rsidP="003C2084">
            <w:pPr>
              <w:tabs>
                <w:tab w:val="left" w:pos="351"/>
              </w:tabs>
              <w:spacing w:line="252" w:lineRule="auto"/>
              <w:jc w:val="both"/>
              <w:rPr>
                <w:rFonts w:ascii="Arial" w:hAnsi="Arial"/>
                <w:sz w:val="19"/>
                <w:szCs w:val="19"/>
              </w:rPr>
            </w:pPr>
          </w:p>
          <w:p w14:paraId="605CB12A" w14:textId="77777777" w:rsidR="003C2084" w:rsidRPr="005851BD" w:rsidRDefault="003C2084" w:rsidP="003C2084">
            <w:pPr>
              <w:tabs>
                <w:tab w:val="left" w:pos="351"/>
              </w:tabs>
              <w:spacing w:line="252" w:lineRule="auto"/>
              <w:jc w:val="both"/>
              <w:rPr>
                <w:rFonts w:ascii="Arial" w:hAnsi="Arial"/>
                <w:sz w:val="19"/>
                <w:szCs w:val="19"/>
              </w:rPr>
            </w:pPr>
            <w:r w:rsidRPr="005851BD">
              <w:rPr>
                <w:rFonts w:ascii="Arial" w:hAnsi="Arial"/>
                <w:b/>
                <w:bCs/>
                <w:sz w:val="19"/>
                <w:szCs w:val="19"/>
              </w:rPr>
              <w:t>Name and Surname</w:t>
            </w:r>
            <w:r>
              <w:rPr>
                <w:rFonts w:ascii="Arial" w:hAnsi="Arial"/>
                <w:b/>
                <w:bCs/>
                <w:sz w:val="19"/>
                <w:szCs w:val="19"/>
              </w:rPr>
              <w:t xml:space="preserve"> </w:t>
            </w:r>
            <w:r>
              <w:rPr>
                <w:rFonts w:ascii="Arial" w:hAnsi="Arial"/>
                <w:sz w:val="19"/>
                <w:szCs w:val="19"/>
              </w:rPr>
              <w:t>__________________________</w:t>
            </w:r>
          </w:p>
          <w:p w14:paraId="5F057205" w14:textId="77777777" w:rsidR="003C2084" w:rsidRDefault="003C2084" w:rsidP="003C2084">
            <w:pPr>
              <w:tabs>
                <w:tab w:val="left" w:pos="351"/>
              </w:tabs>
              <w:spacing w:line="252" w:lineRule="auto"/>
              <w:jc w:val="both"/>
              <w:rPr>
                <w:rFonts w:ascii="Arial" w:hAnsi="Arial"/>
                <w:sz w:val="19"/>
                <w:szCs w:val="19"/>
              </w:rPr>
            </w:pPr>
          </w:p>
          <w:p w14:paraId="6EF41AE1" w14:textId="77777777" w:rsidR="003C2084" w:rsidRPr="001A6D50" w:rsidRDefault="003C2084" w:rsidP="003C2084">
            <w:pPr>
              <w:tabs>
                <w:tab w:val="left" w:pos="351"/>
              </w:tabs>
              <w:spacing w:line="252" w:lineRule="auto"/>
              <w:jc w:val="both"/>
              <w:rPr>
                <w:rFonts w:ascii="Arial" w:hAnsi="Arial"/>
                <w:sz w:val="19"/>
                <w:szCs w:val="19"/>
              </w:rPr>
            </w:pPr>
            <w:r w:rsidRPr="001A6D50">
              <w:rPr>
                <w:rFonts w:ascii="Arial" w:hAnsi="Arial"/>
                <w:b/>
                <w:bCs/>
                <w:sz w:val="19"/>
                <w:szCs w:val="19"/>
              </w:rPr>
              <w:t>Title</w:t>
            </w:r>
            <w:r>
              <w:rPr>
                <w:rFonts w:ascii="Arial" w:hAnsi="Arial"/>
                <w:sz w:val="19"/>
                <w:szCs w:val="19"/>
              </w:rPr>
              <w:t xml:space="preserve"> _______________________________________</w:t>
            </w:r>
          </w:p>
          <w:p w14:paraId="3A72A00C" w14:textId="4933041C" w:rsidR="003C2084" w:rsidRPr="001A24C3" w:rsidRDefault="003C2084" w:rsidP="001A24C3">
            <w:pPr>
              <w:pStyle w:val="ListParagraph"/>
              <w:tabs>
                <w:tab w:val="left" w:pos="351"/>
              </w:tabs>
              <w:spacing w:line="252" w:lineRule="auto"/>
              <w:ind w:left="128"/>
              <w:jc w:val="both"/>
              <w:rPr>
                <w:rFonts w:ascii="Arial" w:hAnsi="Arial"/>
                <w:sz w:val="19"/>
                <w:szCs w:val="19"/>
              </w:rPr>
            </w:pPr>
          </w:p>
        </w:tc>
      </w:tr>
    </w:tbl>
    <w:p w14:paraId="01E2306B" w14:textId="77777777" w:rsidR="00DE3F3A" w:rsidRPr="001F79E6" w:rsidRDefault="00DE3F3A" w:rsidP="00DE3F3A">
      <w:pPr>
        <w:spacing w:line="239" w:lineRule="auto"/>
        <w:jc w:val="center"/>
        <w:rPr>
          <w:rFonts w:ascii="Arial" w:hAnsi="Arial"/>
          <w:sz w:val="19"/>
          <w:szCs w:val="19"/>
          <w:lang w:val="en-US"/>
        </w:rPr>
      </w:pPr>
      <w:r w:rsidRPr="001F79E6">
        <w:rPr>
          <w:rFonts w:ascii="Arial" w:hAnsi="Arial"/>
          <w:sz w:val="19"/>
          <w:szCs w:val="19"/>
          <w:lang w:val="en-US"/>
        </w:rPr>
        <w:lastRenderedPageBreak/>
        <w:br w:type="page"/>
      </w:r>
    </w:p>
    <w:p w14:paraId="5D681B30" w14:textId="77777777" w:rsidR="00DE3F3A" w:rsidRPr="001F79E6" w:rsidRDefault="00DE3F3A" w:rsidP="00DE3F3A">
      <w:pPr>
        <w:spacing w:line="239" w:lineRule="auto"/>
        <w:jc w:val="center"/>
        <w:rPr>
          <w:rFonts w:ascii="Arial" w:hAnsi="Arial"/>
          <w:sz w:val="19"/>
          <w:szCs w:val="19"/>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44546A" w:themeColor="text2"/>
        </w:tblBorders>
        <w:tblLook w:val="04A0" w:firstRow="1" w:lastRow="0" w:firstColumn="1" w:lastColumn="0" w:noHBand="0" w:noVBand="1"/>
      </w:tblPr>
      <w:tblGrid>
        <w:gridCol w:w="4868"/>
        <w:gridCol w:w="4868"/>
      </w:tblGrid>
      <w:tr w:rsidR="00DE3F3A" w:rsidRPr="001F79E6" w14:paraId="7BDB6E89" w14:textId="77777777" w:rsidTr="00DE3F3A">
        <w:tc>
          <w:tcPr>
            <w:tcW w:w="4868" w:type="dxa"/>
          </w:tcPr>
          <w:p w14:paraId="7DE7E19E" w14:textId="77777777" w:rsidR="00DE3F3A" w:rsidRPr="001F79E6" w:rsidRDefault="00DE3F3A" w:rsidP="00DE3F3A">
            <w:pPr>
              <w:spacing w:line="252" w:lineRule="auto"/>
              <w:jc w:val="center"/>
              <w:rPr>
                <w:rFonts w:ascii="Arial" w:hAnsi="Arial"/>
                <w:b/>
                <w:bCs/>
                <w:sz w:val="21"/>
                <w:szCs w:val="21"/>
                <w:lang w:val="it-IT"/>
              </w:rPr>
            </w:pPr>
            <w:r w:rsidRPr="001F79E6">
              <w:rPr>
                <w:rFonts w:ascii="Arial" w:hAnsi="Arial"/>
                <w:b/>
                <w:bCs/>
                <w:sz w:val="21"/>
                <w:szCs w:val="21"/>
                <w:lang w:val="it-IT"/>
              </w:rPr>
              <w:t>ALLEGATO 1</w:t>
            </w:r>
          </w:p>
          <w:p w14:paraId="43C771CB" w14:textId="77777777" w:rsidR="00DE3F3A" w:rsidRPr="001F79E6" w:rsidRDefault="00DE3F3A" w:rsidP="00DE3F3A">
            <w:pPr>
              <w:spacing w:line="252" w:lineRule="auto"/>
              <w:jc w:val="center"/>
              <w:rPr>
                <w:rFonts w:ascii="Arial" w:hAnsi="Arial"/>
                <w:b/>
                <w:bCs/>
                <w:sz w:val="21"/>
                <w:szCs w:val="21"/>
                <w:lang w:val="it-IT"/>
              </w:rPr>
            </w:pPr>
            <w:r w:rsidRPr="001F79E6">
              <w:rPr>
                <w:rFonts w:ascii="Arial" w:hAnsi="Arial"/>
                <w:b/>
                <w:bCs/>
                <w:sz w:val="21"/>
                <w:szCs w:val="21"/>
                <w:lang w:val="it-IT"/>
              </w:rPr>
              <w:t>INFORMATIVA EX ART. 13 REG. (EU) 2016/679</w:t>
            </w:r>
          </w:p>
          <w:p w14:paraId="55655B47" w14:textId="77777777" w:rsidR="00DE3F3A" w:rsidRPr="001F79E6" w:rsidRDefault="00DE3F3A" w:rsidP="00DE3F3A">
            <w:pPr>
              <w:spacing w:line="252" w:lineRule="auto"/>
              <w:jc w:val="center"/>
              <w:rPr>
                <w:rFonts w:ascii="Arial" w:hAnsi="Arial"/>
                <w:b/>
                <w:bCs/>
                <w:sz w:val="21"/>
                <w:szCs w:val="21"/>
                <w:lang w:val="it-IT"/>
              </w:rPr>
            </w:pPr>
            <w:r w:rsidRPr="001F79E6">
              <w:rPr>
                <w:rFonts w:ascii="Arial" w:hAnsi="Arial"/>
                <w:b/>
                <w:bCs/>
                <w:sz w:val="21"/>
                <w:szCs w:val="21"/>
                <w:lang w:val="it-IT"/>
              </w:rPr>
              <w:t>DATA DAL TITOLARE DEL TRATTAMENTO</w:t>
            </w:r>
          </w:p>
          <w:p w14:paraId="2C6B872A" w14:textId="77777777" w:rsidR="00DE3F3A" w:rsidRPr="001F79E6" w:rsidRDefault="00DE3F3A" w:rsidP="00DE3F3A">
            <w:pPr>
              <w:spacing w:line="252" w:lineRule="auto"/>
              <w:jc w:val="center"/>
              <w:rPr>
                <w:rFonts w:ascii="Arial" w:hAnsi="Arial"/>
                <w:b/>
                <w:bCs/>
                <w:sz w:val="21"/>
                <w:szCs w:val="21"/>
                <w:lang w:val="it-IT"/>
              </w:rPr>
            </w:pPr>
            <w:r w:rsidRPr="001F79E6">
              <w:rPr>
                <w:rFonts w:ascii="Arial" w:hAnsi="Arial"/>
                <w:b/>
                <w:bCs/>
                <w:sz w:val="21"/>
                <w:szCs w:val="21"/>
                <w:lang w:val="it-IT"/>
              </w:rPr>
              <w:t>DEI DATI EFFETTUATO PER IL TRAMITE DELLA PIATTAFORMA WEB DI CUI AL SITO “txcmarkets.com”</w:t>
            </w:r>
          </w:p>
          <w:p w14:paraId="342D1DF7" w14:textId="77777777" w:rsidR="00DE3F3A" w:rsidRPr="001F79E6" w:rsidRDefault="00DE3F3A" w:rsidP="00DE3F3A">
            <w:pPr>
              <w:spacing w:line="252" w:lineRule="auto"/>
              <w:jc w:val="center"/>
              <w:rPr>
                <w:rFonts w:ascii="Arial" w:hAnsi="Arial"/>
                <w:sz w:val="19"/>
                <w:szCs w:val="19"/>
                <w:lang w:val="it-IT"/>
              </w:rPr>
            </w:pPr>
          </w:p>
          <w:p w14:paraId="41E3600D" w14:textId="77777777" w:rsidR="00DE3F3A" w:rsidRPr="001F79E6" w:rsidRDefault="00DE3F3A" w:rsidP="00DE3F3A">
            <w:pPr>
              <w:spacing w:line="252" w:lineRule="auto"/>
              <w:rPr>
                <w:rFonts w:ascii="Arial" w:eastAsia="Times New Roman" w:hAnsi="Arial"/>
                <w:b/>
                <w:sz w:val="19"/>
                <w:szCs w:val="19"/>
                <w:lang w:val="it-IT"/>
              </w:rPr>
            </w:pPr>
            <w:r w:rsidRPr="001F79E6">
              <w:rPr>
                <w:rFonts w:ascii="Arial" w:eastAsia="Times New Roman" w:hAnsi="Arial"/>
                <w:b/>
                <w:sz w:val="19"/>
                <w:szCs w:val="19"/>
                <w:lang w:val="it-IT"/>
              </w:rPr>
              <w:t>1. Tipologia di dati trattati</w:t>
            </w:r>
          </w:p>
          <w:p w14:paraId="4AE8ABF6" w14:textId="77777777" w:rsidR="00DE3F3A" w:rsidRPr="001F79E6" w:rsidRDefault="00DE3F3A" w:rsidP="00DE3F3A">
            <w:pPr>
              <w:spacing w:line="252" w:lineRule="auto"/>
              <w:jc w:val="both"/>
              <w:rPr>
                <w:rFonts w:ascii="Arial" w:hAnsi="Arial"/>
                <w:sz w:val="19"/>
                <w:szCs w:val="19"/>
                <w:lang w:val="it-IT"/>
              </w:rPr>
            </w:pPr>
          </w:p>
          <w:p w14:paraId="5B19E305" w14:textId="77777777" w:rsidR="00DE3F3A" w:rsidRPr="001F79E6" w:rsidRDefault="00DE3F3A" w:rsidP="00DE3F3A">
            <w:pPr>
              <w:spacing w:line="252" w:lineRule="auto"/>
              <w:jc w:val="both"/>
              <w:rPr>
                <w:rFonts w:ascii="Arial" w:hAnsi="Arial"/>
                <w:sz w:val="19"/>
                <w:szCs w:val="19"/>
                <w:lang w:val="it-IT"/>
              </w:rPr>
            </w:pPr>
            <w:r w:rsidRPr="001F79E6">
              <w:rPr>
                <w:rFonts w:ascii="Arial" w:hAnsi="Arial"/>
                <w:sz w:val="19"/>
                <w:szCs w:val="19"/>
                <w:lang w:val="it-IT"/>
              </w:rPr>
              <w:t>1.1 Ai fini della creazione del profilo utente e dell’autenticazione, la piattaforma tratterà i seguenti dati personali forniti volontariamente dall’utente stesso:</w:t>
            </w:r>
          </w:p>
          <w:p w14:paraId="0B270AD1" w14:textId="77777777" w:rsidR="00DE3F3A" w:rsidRPr="001F79E6" w:rsidRDefault="00DE3F3A" w:rsidP="001A24C3">
            <w:pPr>
              <w:pStyle w:val="ListParagraph"/>
              <w:numPr>
                <w:ilvl w:val="0"/>
                <w:numId w:val="30"/>
              </w:numPr>
              <w:spacing w:line="252" w:lineRule="auto"/>
              <w:jc w:val="both"/>
              <w:rPr>
                <w:rFonts w:ascii="Arial" w:hAnsi="Arial"/>
                <w:sz w:val="19"/>
                <w:szCs w:val="19"/>
                <w:lang w:val="it-IT"/>
              </w:rPr>
            </w:pPr>
            <w:r w:rsidRPr="001F79E6">
              <w:rPr>
                <w:rFonts w:ascii="Arial" w:hAnsi="Arial"/>
                <w:sz w:val="19"/>
                <w:szCs w:val="19"/>
                <w:lang w:val="it-IT"/>
              </w:rPr>
              <w:t>Dati identificativi quali nome, cognome, indirizzo e-mail lavorativo;</w:t>
            </w:r>
          </w:p>
          <w:p w14:paraId="73D698CA" w14:textId="77777777" w:rsidR="00DE3F3A" w:rsidRPr="001F79E6" w:rsidRDefault="00DE3F3A" w:rsidP="001A24C3">
            <w:pPr>
              <w:pStyle w:val="ListParagraph"/>
              <w:numPr>
                <w:ilvl w:val="0"/>
                <w:numId w:val="30"/>
              </w:numPr>
              <w:spacing w:line="252" w:lineRule="auto"/>
              <w:jc w:val="both"/>
              <w:rPr>
                <w:rFonts w:ascii="Arial" w:hAnsi="Arial"/>
                <w:sz w:val="19"/>
                <w:szCs w:val="19"/>
                <w:lang w:val="it-IT"/>
              </w:rPr>
            </w:pPr>
            <w:r w:rsidRPr="001F79E6">
              <w:rPr>
                <w:rFonts w:ascii="Arial" w:hAnsi="Arial"/>
                <w:sz w:val="19"/>
                <w:szCs w:val="19"/>
                <w:lang w:val="it-IT"/>
              </w:rPr>
              <w:t>Numero di cellulare per consentire il funzionamento dei presidi di sicurezza previsti dalla piattaforma;</w:t>
            </w:r>
          </w:p>
          <w:p w14:paraId="0AB06550" w14:textId="77777777" w:rsidR="00DE3F3A" w:rsidRPr="001F79E6" w:rsidRDefault="00DE3F3A" w:rsidP="001A24C3">
            <w:pPr>
              <w:pStyle w:val="ListParagraph"/>
              <w:numPr>
                <w:ilvl w:val="0"/>
                <w:numId w:val="30"/>
              </w:numPr>
              <w:spacing w:line="252" w:lineRule="auto"/>
              <w:jc w:val="both"/>
              <w:rPr>
                <w:rFonts w:ascii="Arial" w:hAnsi="Arial"/>
                <w:sz w:val="19"/>
                <w:szCs w:val="19"/>
                <w:lang w:val="it-IT"/>
              </w:rPr>
            </w:pPr>
            <w:r w:rsidRPr="001F79E6">
              <w:rPr>
                <w:rFonts w:ascii="Arial" w:hAnsi="Arial"/>
                <w:sz w:val="19"/>
                <w:szCs w:val="19"/>
                <w:lang w:val="it-IT"/>
              </w:rPr>
              <w:t>Dati raccolti da banche dati pubbliche o di terzi ai fini dei controlli previsti dalla normativa vigente (quali per esempio, la normativa antiriciclaggio, la prevenzione delle frodi);</w:t>
            </w:r>
          </w:p>
          <w:p w14:paraId="2C2B5F24" w14:textId="77777777" w:rsidR="00DE3F3A" w:rsidRPr="001F79E6" w:rsidRDefault="00DE3F3A" w:rsidP="001A24C3">
            <w:pPr>
              <w:pStyle w:val="ListParagraph"/>
              <w:numPr>
                <w:ilvl w:val="0"/>
                <w:numId w:val="30"/>
              </w:numPr>
              <w:spacing w:line="252" w:lineRule="auto"/>
              <w:jc w:val="both"/>
              <w:rPr>
                <w:rFonts w:ascii="Arial" w:hAnsi="Arial"/>
                <w:sz w:val="19"/>
                <w:szCs w:val="19"/>
                <w:lang w:val="it-IT"/>
              </w:rPr>
            </w:pPr>
            <w:r w:rsidRPr="001F79E6">
              <w:rPr>
                <w:rFonts w:ascii="Arial" w:hAnsi="Arial"/>
                <w:sz w:val="19"/>
                <w:szCs w:val="19"/>
                <w:lang w:val="it-IT"/>
              </w:rPr>
              <w:t>Dati forniti dall’utente mediante le funzionalità di help-desk e supporto on-line.</w:t>
            </w:r>
          </w:p>
          <w:p w14:paraId="16EDC0F2" w14:textId="77777777" w:rsidR="00DE3F3A" w:rsidRPr="001F79E6" w:rsidRDefault="00DE3F3A" w:rsidP="00DE3F3A">
            <w:pPr>
              <w:spacing w:line="252" w:lineRule="auto"/>
              <w:jc w:val="both"/>
              <w:rPr>
                <w:rFonts w:ascii="Arial" w:hAnsi="Arial"/>
                <w:sz w:val="19"/>
                <w:szCs w:val="19"/>
                <w:lang w:val="it-IT"/>
              </w:rPr>
            </w:pPr>
          </w:p>
          <w:p w14:paraId="3A0FC7BA" w14:textId="77777777" w:rsidR="00DE3F3A" w:rsidRPr="001F79E6" w:rsidRDefault="00DE3F3A" w:rsidP="00DE3F3A">
            <w:pPr>
              <w:spacing w:line="252" w:lineRule="auto"/>
              <w:jc w:val="both"/>
              <w:rPr>
                <w:rFonts w:ascii="Arial" w:hAnsi="Arial"/>
                <w:sz w:val="19"/>
                <w:szCs w:val="19"/>
                <w:lang w:val="it-IT"/>
              </w:rPr>
            </w:pPr>
            <w:r w:rsidRPr="001F79E6">
              <w:rPr>
                <w:rFonts w:ascii="Arial" w:hAnsi="Arial"/>
                <w:sz w:val="19"/>
                <w:szCs w:val="19"/>
                <w:lang w:val="it-IT"/>
              </w:rPr>
              <w:t>1.2 Quando l’utente utilizza la piattaforma sono raccolti automaticamente informazioni su:</w:t>
            </w:r>
          </w:p>
          <w:p w14:paraId="0A6DECCF" w14:textId="77777777" w:rsidR="00DE3F3A" w:rsidRPr="001F79E6" w:rsidRDefault="00DE3F3A" w:rsidP="001A24C3">
            <w:pPr>
              <w:pStyle w:val="ListParagraph"/>
              <w:numPr>
                <w:ilvl w:val="0"/>
                <w:numId w:val="32"/>
              </w:numPr>
              <w:spacing w:line="252" w:lineRule="auto"/>
              <w:jc w:val="both"/>
              <w:rPr>
                <w:rFonts w:ascii="Arial" w:hAnsi="Arial"/>
                <w:sz w:val="19"/>
                <w:szCs w:val="19"/>
                <w:lang w:val="it-IT"/>
              </w:rPr>
            </w:pPr>
            <w:r w:rsidRPr="001F79E6">
              <w:rPr>
                <w:rFonts w:ascii="Arial" w:hAnsi="Arial"/>
                <w:sz w:val="19"/>
                <w:szCs w:val="19"/>
                <w:lang w:val="it-IT"/>
              </w:rPr>
              <w:t>come l’utente accede e utilizza il servizio;</w:t>
            </w:r>
          </w:p>
          <w:p w14:paraId="36228A8E" w14:textId="77777777" w:rsidR="00DE3F3A" w:rsidRPr="001F79E6" w:rsidRDefault="00DE3F3A" w:rsidP="001A24C3">
            <w:pPr>
              <w:pStyle w:val="ListParagraph"/>
              <w:numPr>
                <w:ilvl w:val="0"/>
                <w:numId w:val="32"/>
              </w:numPr>
              <w:spacing w:line="252" w:lineRule="auto"/>
              <w:jc w:val="both"/>
              <w:rPr>
                <w:rFonts w:ascii="Arial" w:hAnsi="Arial"/>
                <w:sz w:val="19"/>
                <w:szCs w:val="19"/>
                <w:lang w:val="it-IT"/>
              </w:rPr>
            </w:pPr>
            <w:r w:rsidRPr="001F79E6">
              <w:rPr>
                <w:rFonts w:ascii="Arial" w:hAnsi="Arial"/>
                <w:sz w:val="19"/>
                <w:szCs w:val="19"/>
                <w:lang w:val="it-IT"/>
              </w:rPr>
              <w:t>sul dispositivo che utilizzate per accedere al servizio;</w:t>
            </w:r>
          </w:p>
          <w:p w14:paraId="662A3CC1" w14:textId="77777777" w:rsidR="00DE3F3A" w:rsidRPr="001F79E6" w:rsidRDefault="00DE3F3A" w:rsidP="001A24C3">
            <w:pPr>
              <w:pStyle w:val="ListParagraph"/>
              <w:numPr>
                <w:ilvl w:val="0"/>
                <w:numId w:val="32"/>
              </w:numPr>
              <w:spacing w:line="252" w:lineRule="auto"/>
              <w:jc w:val="both"/>
              <w:rPr>
                <w:rFonts w:ascii="Arial" w:hAnsi="Arial"/>
                <w:sz w:val="19"/>
                <w:szCs w:val="19"/>
                <w:lang w:val="it-IT"/>
              </w:rPr>
            </w:pPr>
            <w:r w:rsidRPr="001F79E6">
              <w:rPr>
                <w:rFonts w:ascii="Arial" w:hAnsi="Arial"/>
                <w:sz w:val="19"/>
                <w:szCs w:val="19"/>
                <w:lang w:val="it-IT"/>
              </w:rPr>
              <w:t>sui log generati dalla piattaforma</w:t>
            </w:r>
          </w:p>
          <w:p w14:paraId="7D69A9C7" w14:textId="391C323C" w:rsidR="00DE3F3A" w:rsidRPr="001F79E6" w:rsidRDefault="00DE3F3A" w:rsidP="001A24C3">
            <w:pPr>
              <w:pStyle w:val="ListParagraph"/>
              <w:numPr>
                <w:ilvl w:val="0"/>
                <w:numId w:val="32"/>
              </w:numPr>
              <w:spacing w:line="252" w:lineRule="auto"/>
              <w:jc w:val="both"/>
              <w:rPr>
                <w:rFonts w:ascii="Arial" w:hAnsi="Arial"/>
                <w:sz w:val="19"/>
                <w:szCs w:val="19"/>
                <w:lang w:val="it-IT"/>
              </w:rPr>
            </w:pPr>
            <w:r w:rsidRPr="001F79E6">
              <w:rPr>
                <w:rFonts w:ascii="Arial" w:hAnsi="Arial"/>
                <w:sz w:val="19"/>
                <w:szCs w:val="19"/>
                <w:lang w:val="it-IT"/>
              </w:rPr>
              <w:t>la cancellazione, creazione o esportazione/</w:t>
            </w:r>
            <w:r w:rsidR="00832DE0">
              <w:rPr>
                <w:rFonts w:ascii="Arial" w:hAnsi="Arial"/>
                <w:sz w:val="19"/>
                <w:szCs w:val="19"/>
                <w:lang w:val="it-IT"/>
              </w:rPr>
              <w:t xml:space="preserve"> </w:t>
            </w:r>
            <w:r w:rsidRPr="001F79E6">
              <w:rPr>
                <w:rFonts w:ascii="Arial" w:hAnsi="Arial"/>
                <w:sz w:val="19"/>
                <w:szCs w:val="19"/>
                <w:lang w:val="it-IT"/>
              </w:rPr>
              <w:t>trasferimento di file e informazioni.</w:t>
            </w:r>
          </w:p>
          <w:p w14:paraId="59A32630" w14:textId="77777777" w:rsidR="00DE3F3A" w:rsidRPr="001F79E6" w:rsidRDefault="00DE3F3A" w:rsidP="00DE3F3A">
            <w:pPr>
              <w:spacing w:line="252" w:lineRule="auto"/>
              <w:jc w:val="both"/>
              <w:rPr>
                <w:rFonts w:ascii="Arial" w:hAnsi="Arial"/>
                <w:sz w:val="19"/>
                <w:szCs w:val="19"/>
                <w:lang w:val="it-IT"/>
              </w:rPr>
            </w:pPr>
          </w:p>
          <w:p w14:paraId="62FCD2AE" w14:textId="77777777" w:rsidR="00DE3F3A" w:rsidRPr="001F79E6" w:rsidRDefault="00DE3F3A" w:rsidP="00DE3F3A">
            <w:pPr>
              <w:spacing w:line="252" w:lineRule="auto"/>
              <w:jc w:val="both"/>
              <w:rPr>
                <w:rFonts w:ascii="Arial" w:hAnsi="Arial"/>
                <w:sz w:val="19"/>
                <w:szCs w:val="19"/>
                <w:lang w:val="it-IT"/>
              </w:rPr>
            </w:pPr>
            <w:r w:rsidRPr="001F79E6">
              <w:rPr>
                <w:rFonts w:ascii="Arial" w:hAnsi="Arial"/>
                <w:sz w:val="19"/>
                <w:szCs w:val="19"/>
                <w:lang w:val="it-IT"/>
              </w:rPr>
              <w:t>La raccolta di queste informazioni avviene attraverso una varietà di tecnologie di monitoraggio, tra cui cookie, Flash cookie, web beacon, script incorporati, tecnologie di tracciamento e altre tecnologie simili (collettivamente, “tecnologie di monitoraggio”). Queste informazioni, raccolte in maniera automatica dalla piattaforma possono essere combinate con altre informazioni personali che sono raccolte direttamente dall’utente.</w:t>
            </w:r>
          </w:p>
          <w:p w14:paraId="182B55D9" w14:textId="77777777" w:rsidR="00DE3F3A" w:rsidRPr="001F79E6" w:rsidRDefault="00DE3F3A" w:rsidP="00DE3F3A">
            <w:pPr>
              <w:spacing w:line="252" w:lineRule="auto"/>
              <w:jc w:val="both"/>
              <w:rPr>
                <w:rFonts w:ascii="Arial" w:hAnsi="Arial"/>
                <w:sz w:val="19"/>
                <w:szCs w:val="19"/>
                <w:lang w:val="it-IT"/>
              </w:rPr>
            </w:pPr>
          </w:p>
          <w:p w14:paraId="51892A3E" w14:textId="77777777" w:rsidR="00DE3F3A" w:rsidRPr="001F79E6" w:rsidRDefault="00DE3F3A" w:rsidP="00DE3F3A">
            <w:pPr>
              <w:spacing w:line="252" w:lineRule="auto"/>
              <w:rPr>
                <w:rFonts w:ascii="Arial" w:eastAsia="Times New Roman" w:hAnsi="Arial"/>
                <w:b/>
                <w:sz w:val="19"/>
                <w:szCs w:val="19"/>
                <w:lang w:val="it-IT"/>
              </w:rPr>
            </w:pPr>
            <w:r w:rsidRPr="001F79E6">
              <w:rPr>
                <w:rFonts w:ascii="Arial" w:eastAsia="Times New Roman" w:hAnsi="Arial"/>
                <w:b/>
                <w:sz w:val="19"/>
                <w:szCs w:val="19"/>
                <w:lang w:val="it-IT"/>
              </w:rPr>
              <w:t>2. Finalità del trattamento</w:t>
            </w:r>
          </w:p>
          <w:p w14:paraId="16266025" w14:textId="77777777" w:rsidR="00DE3F3A" w:rsidRPr="001F79E6" w:rsidRDefault="00DE3F3A" w:rsidP="00DE3F3A">
            <w:pPr>
              <w:spacing w:line="252" w:lineRule="auto"/>
              <w:jc w:val="both"/>
              <w:rPr>
                <w:rFonts w:ascii="Arial" w:hAnsi="Arial"/>
                <w:sz w:val="19"/>
                <w:szCs w:val="19"/>
                <w:lang w:val="it-IT"/>
              </w:rPr>
            </w:pPr>
          </w:p>
          <w:p w14:paraId="59433A31" w14:textId="7D861717" w:rsidR="00DE3F3A" w:rsidRPr="001F79E6" w:rsidRDefault="00DE3F3A" w:rsidP="00DE3F3A">
            <w:pPr>
              <w:spacing w:line="252" w:lineRule="auto"/>
              <w:jc w:val="both"/>
              <w:rPr>
                <w:rFonts w:ascii="Arial" w:hAnsi="Arial"/>
                <w:sz w:val="19"/>
                <w:szCs w:val="19"/>
                <w:lang w:val="it-IT"/>
              </w:rPr>
            </w:pPr>
            <w:r w:rsidRPr="001F79E6">
              <w:rPr>
                <w:rFonts w:ascii="Arial" w:hAnsi="Arial"/>
                <w:sz w:val="19"/>
                <w:szCs w:val="19"/>
                <w:lang w:val="it-IT"/>
              </w:rPr>
              <w:t xml:space="preserve">2.1 Il </w:t>
            </w:r>
            <w:r w:rsidR="00F33AA6" w:rsidRPr="001F79E6">
              <w:rPr>
                <w:rFonts w:ascii="Arial" w:hAnsi="Arial"/>
                <w:sz w:val="19"/>
                <w:szCs w:val="19"/>
                <w:lang w:val="it-IT"/>
              </w:rPr>
              <w:t>Buyer</w:t>
            </w:r>
            <w:r w:rsidRPr="001F79E6">
              <w:rPr>
                <w:rFonts w:ascii="Arial" w:hAnsi="Arial"/>
                <w:sz w:val="19"/>
                <w:szCs w:val="19"/>
                <w:lang w:val="it-IT"/>
              </w:rPr>
              <w:t xml:space="preserve"> tratterà i dati personali di cui al precedente punto per le seguenti finalità:</w:t>
            </w:r>
          </w:p>
          <w:p w14:paraId="031C3FF9" w14:textId="77777777" w:rsidR="00DE3F3A" w:rsidRPr="001F79E6" w:rsidRDefault="00DE3F3A" w:rsidP="001A24C3">
            <w:pPr>
              <w:pStyle w:val="ListParagraph"/>
              <w:numPr>
                <w:ilvl w:val="0"/>
                <w:numId w:val="34"/>
              </w:numPr>
              <w:spacing w:line="252" w:lineRule="auto"/>
              <w:jc w:val="both"/>
              <w:rPr>
                <w:rFonts w:ascii="Arial" w:hAnsi="Arial"/>
                <w:sz w:val="19"/>
                <w:szCs w:val="19"/>
                <w:lang w:val="it-IT"/>
              </w:rPr>
            </w:pPr>
            <w:r w:rsidRPr="001F79E6">
              <w:rPr>
                <w:rFonts w:ascii="Arial" w:hAnsi="Arial"/>
                <w:sz w:val="19"/>
                <w:szCs w:val="19"/>
                <w:lang w:val="it-IT"/>
              </w:rPr>
              <w:t>consentire l’accesso e l’utilizzo della piattaforma e delle sue funzionalità;</w:t>
            </w:r>
          </w:p>
          <w:p w14:paraId="6DCEE296" w14:textId="77777777" w:rsidR="00DE3F3A" w:rsidRPr="001F79E6" w:rsidRDefault="00DE3F3A" w:rsidP="001A24C3">
            <w:pPr>
              <w:pStyle w:val="ListParagraph"/>
              <w:numPr>
                <w:ilvl w:val="0"/>
                <w:numId w:val="34"/>
              </w:numPr>
              <w:spacing w:line="252" w:lineRule="auto"/>
              <w:jc w:val="both"/>
              <w:rPr>
                <w:rFonts w:ascii="Arial" w:hAnsi="Arial"/>
                <w:sz w:val="19"/>
                <w:szCs w:val="19"/>
                <w:lang w:val="it-IT"/>
              </w:rPr>
            </w:pPr>
            <w:r w:rsidRPr="001F79E6">
              <w:rPr>
                <w:rFonts w:ascii="Arial" w:hAnsi="Arial"/>
                <w:sz w:val="19"/>
                <w:szCs w:val="19"/>
                <w:lang w:val="it-IT"/>
              </w:rPr>
              <w:t>verificare l’identità dell’utente a ogni singolo accesso alla piattaforma;</w:t>
            </w:r>
          </w:p>
          <w:p w14:paraId="34D77800" w14:textId="77777777" w:rsidR="00DE3F3A" w:rsidRPr="001F79E6" w:rsidRDefault="00DE3F3A" w:rsidP="001A24C3">
            <w:pPr>
              <w:pStyle w:val="ListParagraph"/>
              <w:numPr>
                <w:ilvl w:val="0"/>
                <w:numId w:val="34"/>
              </w:numPr>
              <w:spacing w:line="252" w:lineRule="auto"/>
              <w:jc w:val="both"/>
              <w:rPr>
                <w:rFonts w:ascii="Arial" w:hAnsi="Arial"/>
                <w:sz w:val="19"/>
                <w:szCs w:val="19"/>
                <w:lang w:val="it-IT"/>
              </w:rPr>
            </w:pPr>
            <w:r w:rsidRPr="001F79E6">
              <w:rPr>
                <w:rFonts w:ascii="Arial" w:hAnsi="Arial"/>
                <w:sz w:val="19"/>
                <w:szCs w:val="19"/>
                <w:lang w:val="it-IT"/>
              </w:rPr>
              <w:t>verificare il corretto utilizzo della piattaforma e prevenire frodi o utilizzi malevoli della piattaforma;</w:t>
            </w:r>
          </w:p>
          <w:p w14:paraId="49236AF2" w14:textId="77777777" w:rsidR="00DE3F3A" w:rsidRPr="001F79E6" w:rsidRDefault="00DE3F3A" w:rsidP="001A24C3">
            <w:pPr>
              <w:pStyle w:val="ListParagraph"/>
              <w:numPr>
                <w:ilvl w:val="0"/>
                <w:numId w:val="34"/>
              </w:numPr>
              <w:spacing w:line="252" w:lineRule="auto"/>
              <w:jc w:val="both"/>
              <w:rPr>
                <w:rFonts w:ascii="Arial" w:hAnsi="Arial"/>
                <w:sz w:val="19"/>
                <w:szCs w:val="19"/>
                <w:lang w:val="it-IT"/>
              </w:rPr>
            </w:pPr>
            <w:r w:rsidRPr="001F79E6">
              <w:rPr>
                <w:rFonts w:ascii="Arial" w:hAnsi="Arial"/>
                <w:sz w:val="19"/>
                <w:szCs w:val="19"/>
                <w:lang w:val="it-IT"/>
              </w:rPr>
              <w:t>utilizzare strumenti informatici e piattaforme aziendali ai fini dello svolgimento delle mansioni lavorative;</w:t>
            </w:r>
          </w:p>
        </w:tc>
        <w:tc>
          <w:tcPr>
            <w:tcW w:w="4868" w:type="dxa"/>
          </w:tcPr>
          <w:p w14:paraId="6ECAA2AC" w14:textId="77777777" w:rsidR="00DE3F3A" w:rsidRPr="001F79E6" w:rsidRDefault="00DE3F3A" w:rsidP="00DE3F3A">
            <w:pPr>
              <w:spacing w:line="252" w:lineRule="auto"/>
              <w:jc w:val="center"/>
              <w:rPr>
                <w:rFonts w:ascii="Arial" w:hAnsi="Arial"/>
                <w:b/>
                <w:bCs/>
                <w:sz w:val="21"/>
                <w:szCs w:val="21"/>
              </w:rPr>
            </w:pPr>
            <w:r w:rsidRPr="001F79E6">
              <w:rPr>
                <w:rFonts w:ascii="Arial" w:hAnsi="Arial"/>
                <w:b/>
                <w:bCs/>
                <w:sz w:val="21"/>
                <w:szCs w:val="21"/>
              </w:rPr>
              <w:t>ANNEX 1</w:t>
            </w:r>
          </w:p>
          <w:p w14:paraId="6ECF9BBD" w14:textId="77777777" w:rsidR="00DE3F3A" w:rsidRPr="001F79E6" w:rsidRDefault="00DE3F3A" w:rsidP="00DE3F3A">
            <w:pPr>
              <w:spacing w:line="252" w:lineRule="auto"/>
              <w:jc w:val="center"/>
              <w:rPr>
                <w:rFonts w:ascii="Arial" w:hAnsi="Arial"/>
                <w:b/>
                <w:bCs/>
                <w:sz w:val="21"/>
                <w:szCs w:val="21"/>
              </w:rPr>
            </w:pPr>
            <w:r w:rsidRPr="001F79E6">
              <w:rPr>
                <w:rFonts w:ascii="Arial" w:hAnsi="Arial"/>
                <w:b/>
                <w:bCs/>
                <w:sz w:val="21"/>
                <w:szCs w:val="21"/>
              </w:rPr>
              <w:t>DISCLOSURE PURSUANT TO ART. 13 REG.</w:t>
            </w:r>
          </w:p>
          <w:p w14:paraId="2D969A39" w14:textId="77777777" w:rsidR="00DE3F3A" w:rsidRPr="001F79E6" w:rsidRDefault="00DE3F3A" w:rsidP="00DE3F3A">
            <w:pPr>
              <w:spacing w:line="252" w:lineRule="auto"/>
              <w:jc w:val="center"/>
              <w:rPr>
                <w:rFonts w:ascii="Arial" w:hAnsi="Arial"/>
                <w:b/>
                <w:bCs/>
                <w:sz w:val="21"/>
                <w:szCs w:val="21"/>
              </w:rPr>
            </w:pPr>
            <w:r w:rsidRPr="001F79E6">
              <w:rPr>
                <w:rFonts w:ascii="Arial" w:hAnsi="Arial"/>
                <w:b/>
                <w:bCs/>
                <w:sz w:val="21"/>
                <w:szCs w:val="21"/>
              </w:rPr>
              <w:t>(EU) 2016/679 PROVIDED BY THE DATA</w:t>
            </w:r>
          </w:p>
          <w:p w14:paraId="05A73A3A" w14:textId="77777777" w:rsidR="00DE3F3A" w:rsidRPr="001F79E6" w:rsidRDefault="00DE3F3A" w:rsidP="00DE3F3A">
            <w:pPr>
              <w:spacing w:line="252" w:lineRule="auto"/>
              <w:jc w:val="center"/>
              <w:rPr>
                <w:rFonts w:ascii="Arial" w:hAnsi="Arial"/>
                <w:b/>
                <w:bCs/>
                <w:sz w:val="21"/>
                <w:szCs w:val="21"/>
              </w:rPr>
            </w:pPr>
            <w:r w:rsidRPr="001F79E6">
              <w:rPr>
                <w:rFonts w:ascii="Arial" w:hAnsi="Arial"/>
                <w:b/>
                <w:bCs/>
                <w:sz w:val="21"/>
                <w:szCs w:val="21"/>
              </w:rPr>
              <w:t>CONTROLLER THROUGH THE WEB PLATFORM REFERRED TO IN THE WEBSITE “txcmarkets.com”</w:t>
            </w:r>
          </w:p>
          <w:p w14:paraId="7B717B6A" w14:textId="77777777" w:rsidR="00DE3F3A" w:rsidRPr="001F79E6" w:rsidRDefault="00DE3F3A" w:rsidP="00DE3F3A">
            <w:pPr>
              <w:spacing w:line="252" w:lineRule="auto"/>
              <w:jc w:val="center"/>
              <w:rPr>
                <w:rFonts w:ascii="Arial" w:hAnsi="Arial"/>
                <w:b/>
                <w:bCs/>
                <w:sz w:val="21"/>
                <w:szCs w:val="21"/>
              </w:rPr>
            </w:pPr>
          </w:p>
          <w:p w14:paraId="4B988220" w14:textId="77777777" w:rsidR="00DE3F3A" w:rsidRPr="001F79E6" w:rsidRDefault="00DE3F3A" w:rsidP="00DE3F3A">
            <w:pPr>
              <w:spacing w:line="252" w:lineRule="auto"/>
              <w:rPr>
                <w:rFonts w:ascii="Arial" w:eastAsia="Times New Roman" w:hAnsi="Arial"/>
                <w:b/>
                <w:sz w:val="19"/>
                <w:szCs w:val="19"/>
              </w:rPr>
            </w:pPr>
            <w:r w:rsidRPr="001F79E6">
              <w:rPr>
                <w:rFonts w:ascii="Arial" w:eastAsia="Times New Roman" w:hAnsi="Arial"/>
                <w:b/>
                <w:sz w:val="19"/>
                <w:szCs w:val="19"/>
              </w:rPr>
              <w:t>1. Type of processed data</w:t>
            </w:r>
          </w:p>
          <w:p w14:paraId="34C4DFC4" w14:textId="77777777" w:rsidR="00DE3F3A" w:rsidRPr="001F79E6" w:rsidRDefault="00DE3F3A" w:rsidP="00DE3F3A">
            <w:pPr>
              <w:tabs>
                <w:tab w:val="left" w:pos="351"/>
              </w:tabs>
              <w:spacing w:line="252" w:lineRule="auto"/>
              <w:jc w:val="both"/>
              <w:rPr>
                <w:rFonts w:ascii="Arial" w:hAnsi="Arial"/>
                <w:sz w:val="19"/>
                <w:szCs w:val="19"/>
              </w:rPr>
            </w:pPr>
          </w:p>
          <w:p w14:paraId="7FC92962" w14:textId="77777777" w:rsidR="00DE3F3A" w:rsidRPr="001F79E6" w:rsidRDefault="00DE3F3A" w:rsidP="00DE3F3A">
            <w:pPr>
              <w:tabs>
                <w:tab w:val="left" w:pos="351"/>
              </w:tabs>
              <w:spacing w:line="252" w:lineRule="auto"/>
              <w:jc w:val="both"/>
              <w:rPr>
                <w:rFonts w:ascii="Arial" w:hAnsi="Arial"/>
                <w:sz w:val="19"/>
                <w:szCs w:val="19"/>
              </w:rPr>
            </w:pPr>
            <w:r w:rsidRPr="001F79E6">
              <w:rPr>
                <w:rFonts w:ascii="Arial" w:hAnsi="Arial"/>
                <w:sz w:val="19"/>
                <w:szCs w:val="19"/>
              </w:rPr>
              <w:t>1.1 For the purposes of creating and authenticating the user profile, the platform will process the following personal data voluntarily provided by the user:</w:t>
            </w:r>
          </w:p>
          <w:p w14:paraId="634583DE" w14:textId="77777777" w:rsidR="00DE3F3A" w:rsidRPr="001F79E6" w:rsidRDefault="00DE3F3A" w:rsidP="001A24C3">
            <w:pPr>
              <w:pStyle w:val="ListParagraph"/>
              <w:numPr>
                <w:ilvl w:val="0"/>
                <w:numId w:val="31"/>
              </w:numPr>
              <w:spacing w:line="252" w:lineRule="auto"/>
              <w:jc w:val="both"/>
              <w:rPr>
                <w:rFonts w:ascii="Arial" w:hAnsi="Arial"/>
                <w:sz w:val="19"/>
                <w:szCs w:val="19"/>
              </w:rPr>
            </w:pPr>
            <w:r w:rsidRPr="001F79E6">
              <w:rPr>
                <w:rFonts w:ascii="Arial" w:hAnsi="Arial"/>
                <w:sz w:val="19"/>
                <w:szCs w:val="19"/>
              </w:rPr>
              <w:t xml:space="preserve">Identification data such as name, surname, business e-mail </w:t>
            </w:r>
            <w:proofErr w:type="gramStart"/>
            <w:r w:rsidRPr="001F79E6">
              <w:rPr>
                <w:rFonts w:ascii="Arial" w:hAnsi="Arial"/>
                <w:sz w:val="19"/>
                <w:szCs w:val="19"/>
              </w:rPr>
              <w:t>address;</w:t>
            </w:r>
            <w:proofErr w:type="gramEnd"/>
          </w:p>
          <w:p w14:paraId="7CE0D1CF" w14:textId="77777777" w:rsidR="00DE3F3A" w:rsidRPr="001F79E6" w:rsidRDefault="00DE3F3A" w:rsidP="001A24C3">
            <w:pPr>
              <w:pStyle w:val="ListParagraph"/>
              <w:numPr>
                <w:ilvl w:val="0"/>
                <w:numId w:val="31"/>
              </w:numPr>
              <w:spacing w:line="252" w:lineRule="auto"/>
              <w:jc w:val="both"/>
              <w:rPr>
                <w:rFonts w:ascii="Arial" w:hAnsi="Arial"/>
                <w:sz w:val="19"/>
                <w:szCs w:val="19"/>
              </w:rPr>
            </w:pPr>
            <w:r w:rsidRPr="001F79E6">
              <w:rPr>
                <w:rFonts w:ascii="Arial" w:hAnsi="Arial"/>
                <w:sz w:val="19"/>
                <w:szCs w:val="19"/>
              </w:rPr>
              <w:t xml:space="preserve">Mobile number, to enable the proper execution of the security procedures envisaged by the </w:t>
            </w:r>
            <w:proofErr w:type="gramStart"/>
            <w:r w:rsidRPr="001F79E6">
              <w:rPr>
                <w:rFonts w:ascii="Arial" w:hAnsi="Arial"/>
                <w:sz w:val="19"/>
                <w:szCs w:val="19"/>
              </w:rPr>
              <w:t>platform;</w:t>
            </w:r>
            <w:proofErr w:type="gramEnd"/>
          </w:p>
          <w:p w14:paraId="57DDDD32" w14:textId="77777777" w:rsidR="00DE3F3A" w:rsidRPr="001F79E6" w:rsidRDefault="00DE3F3A" w:rsidP="001A24C3">
            <w:pPr>
              <w:pStyle w:val="ListParagraph"/>
              <w:numPr>
                <w:ilvl w:val="0"/>
                <w:numId w:val="31"/>
              </w:numPr>
              <w:spacing w:line="252" w:lineRule="auto"/>
              <w:jc w:val="both"/>
              <w:rPr>
                <w:rFonts w:ascii="Arial" w:hAnsi="Arial"/>
                <w:sz w:val="19"/>
                <w:szCs w:val="19"/>
              </w:rPr>
            </w:pPr>
            <w:r w:rsidRPr="001F79E6">
              <w:rPr>
                <w:rFonts w:ascii="Arial" w:hAnsi="Arial"/>
                <w:sz w:val="19"/>
                <w:szCs w:val="19"/>
              </w:rPr>
              <w:t>Data collected from public or third-party databases for the purposes of carrying out the controls required by current legislation (such as, for example, anti-money laundering legislation, fraud prevention</w:t>
            </w:r>
            <w:proofErr w:type="gramStart"/>
            <w:r w:rsidRPr="001F79E6">
              <w:rPr>
                <w:rFonts w:ascii="Arial" w:hAnsi="Arial"/>
                <w:sz w:val="19"/>
                <w:szCs w:val="19"/>
              </w:rPr>
              <w:t>);</w:t>
            </w:r>
            <w:proofErr w:type="gramEnd"/>
          </w:p>
          <w:p w14:paraId="757BAFB0" w14:textId="77777777" w:rsidR="00DE3F3A" w:rsidRPr="001F79E6" w:rsidRDefault="00DE3F3A" w:rsidP="001A24C3">
            <w:pPr>
              <w:pStyle w:val="ListParagraph"/>
              <w:numPr>
                <w:ilvl w:val="0"/>
                <w:numId w:val="31"/>
              </w:numPr>
              <w:spacing w:line="252" w:lineRule="auto"/>
              <w:jc w:val="both"/>
              <w:rPr>
                <w:rFonts w:ascii="Arial" w:hAnsi="Arial"/>
                <w:sz w:val="19"/>
                <w:szCs w:val="19"/>
              </w:rPr>
            </w:pPr>
            <w:r w:rsidRPr="001F79E6">
              <w:rPr>
                <w:rFonts w:ascii="Arial" w:hAnsi="Arial"/>
                <w:sz w:val="19"/>
                <w:szCs w:val="19"/>
              </w:rPr>
              <w:t xml:space="preserve">Data provided by the user through the </w:t>
            </w:r>
            <w:proofErr w:type="gramStart"/>
            <w:r w:rsidRPr="001F79E6">
              <w:rPr>
                <w:rFonts w:ascii="Arial" w:hAnsi="Arial"/>
                <w:sz w:val="19"/>
                <w:szCs w:val="19"/>
              </w:rPr>
              <w:t>help-desk</w:t>
            </w:r>
            <w:proofErr w:type="gramEnd"/>
            <w:r w:rsidRPr="001F79E6">
              <w:rPr>
                <w:rFonts w:ascii="Arial" w:hAnsi="Arial"/>
                <w:sz w:val="19"/>
                <w:szCs w:val="19"/>
              </w:rPr>
              <w:t xml:space="preserve"> and online support features.</w:t>
            </w:r>
          </w:p>
          <w:p w14:paraId="250FDBB0" w14:textId="77777777" w:rsidR="00DE3F3A" w:rsidRPr="001F79E6" w:rsidRDefault="00DE3F3A" w:rsidP="00DE3F3A">
            <w:pPr>
              <w:tabs>
                <w:tab w:val="left" w:pos="351"/>
              </w:tabs>
              <w:spacing w:line="252" w:lineRule="auto"/>
              <w:jc w:val="both"/>
              <w:rPr>
                <w:rFonts w:ascii="Arial" w:hAnsi="Arial"/>
                <w:sz w:val="19"/>
                <w:szCs w:val="19"/>
              </w:rPr>
            </w:pPr>
          </w:p>
          <w:p w14:paraId="6C6BC660" w14:textId="77777777" w:rsidR="00DE3F3A" w:rsidRPr="001F79E6" w:rsidRDefault="00DE3F3A" w:rsidP="00DE3F3A">
            <w:pPr>
              <w:tabs>
                <w:tab w:val="left" w:pos="351"/>
              </w:tabs>
              <w:spacing w:line="252" w:lineRule="auto"/>
              <w:jc w:val="both"/>
              <w:rPr>
                <w:rFonts w:ascii="Arial" w:hAnsi="Arial"/>
                <w:sz w:val="19"/>
                <w:szCs w:val="19"/>
              </w:rPr>
            </w:pPr>
            <w:r w:rsidRPr="001F79E6">
              <w:rPr>
                <w:rFonts w:ascii="Arial" w:hAnsi="Arial"/>
                <w:sz w:val="19"/>
                <w:szCs w:val="19"/>
              </w:rPr>
              <w:t xml:space="preserve">1.2 When the user uses the platform, some information </w:t>
            </w:r>
            <w:proofErr w:type="gramStart"/>
            <w:r w:rsidRPr="001F79E6">
              <w:rPr>
                <w:rFonts w:ascii="Arial" w:hAnsi="Arial"/>
                <w:sz w:val="19"/>
                <w:szCs w:val="19"/>
              </w:rPr>
              <w:t>are</w:t>
            </w:r>
            <w:proofErr w:type="gramEnd"/>
            <w:r w:rsidRPr="001F79E6">
              <w:rPr>
                <w:rFonts w:ascii="Arial" w:hAnsi="Arial"/>
                <w:sz w:val="19"/>
                <w:szCs w:val="19"/>
              </w:rPr>
              <w:t xml:space="preserve"> automatically collected including information on:</w:t>
            </w:r>
          </w:p>
          <w:p w14:paraId="7DA6501A" w14:textId="77777777" w:rsidR="00DE3F3A" w:rsidRPr="001F79E6" w:rsidRDefault="00DE3F3A" w:rsidP="001A24C3">
            <w:pPr>
              <w:pStyle w:val="ListParagraph"/>
              <w:numPr>
                <w:ilvl w:val="0"/>
                <w:numId w:val="33"/>
              </w:numPr>
              <w:spacing w:line="252" w:lineRule="auto"/>
              <w:jc w:val="both"/>
              <w:rPr>
                <w:rFonts w:ascii="Arial" w:hAnsi="Arial"/>
                <w:sz w:val="19"/>
                <w:szCs w:val="19"/>
              </w:rPr>
            </w:pPr>
            <w:r w:rsidRPr="001F79E6">
              <w:rPr>
                <w:rFonts w:ascii="Arial" w:hAnsi="Arial"/>
                <w:sz w:val="19"/>
                <w:szCs w:val="19"/>
              </w:rPr>
              <w:t xml:space="preserve">how the user accesses and uses the </w:t>
            </w:r>
            <w:proofErr w:type="gramStart"/>
            <w:r w:rsidRPr="001F79E6">
              <w:rPr>
                <w:rFonts w:ascii="Arial" w:hAnsi="Arial"/>
                <w:sz w:val="19"/>
                <w:szCs w:val="19"/>
              </w:rPr>
              <w:t>Platform;</w:t>
            </w:r>
            <w:proofErr w:type="gramEnd"/>
          </w:p>
          <w:p w14:paraId="705BDFC4" w14:textId="77777777" w:rsidR="00DE3F3A" w:rsidRPr="001F79E6" w:rsidRDefault="00DE3F3A" w:rsidP="001A24C3">
            <w:pPr>
              <w:pStyle w:val="ListParagraph"/>
              <w:numPr>
                <w:ilvl w:val="0"/>
                <w:numId w:val="33"/>
              </w:numPr>
              <w:spacing w:line="252" w:lineRule="auto"/>
              <w:jc w:val="both"/>
              <w:rPr>
                <w:rFonts w:ascii="Arial" w:hAnsi="Arial"/>
                <w:sz w:val="19"/>
                <w:szCs w:val="19"/>
              </w:rPr>
            </w:pPr>
            <w:r w:rsidRPr="001F79E6">
              <w:rPr>
                <w:rFonts w:ascii="Arial" w:hAnsi="Arial"/>
                <w:sz w:val="19"/>
                <w:szCs w:val="19"/>
              </w:rPr>
              <w:t xml:space="preserve">the device used to access the </w:t>
            </w:r>
            <w:proofErr w:type="gramStart"/>
            <w:r w:rsidRPr="001F79E6">
              <w:rPr>
                <w:rFonts w:ascii="Arial" w:hAnsi="Arial"/>
                <w:sz w:val="19"/>
                <w:szCs w:val="19"/>
              </w:rPr>
              <w:t>Platform;</w:t>
            </w:r>
            <w:proofErr w:type="gramEnd"/>
          </w:p>
          <w:p w14:paraId="0FA458D1" w14:textId="77777777" w:rsidR="00DE3F3A" w:rsidRPr="001F79E6" w:rsidRDefault="00DE3F3A" w:rsidP="001A24C3">
            <w:pPr>
              <w:pStyle w:val="ListParagraph"/>
              <w:numPr>
                <w:ilvl w:val="0"/>
                <w:numId w:val="33"/>
              </w:numPr>
              <w:spacing w:line="252" w:lineRule="auto"/>
              <w:jc w:val="both"/>
              <w:rPr>
                <w:rFonts w:ascii="Arial" w:hAnsi="Arial"/>
                <w:sz w:val="19"/>
                <w:szCs w:val="19"/>
              </w:rPr>
            </w:pPr>
            <w:r w:rsidRPr="001F79E6">
              <w:rPr>
                <w:rFonts w:ascii="Arial" w:hAnsi="Arial"/>
                <w:sz w:val="19"/>
                <w:szCs w:val="19"/>
              </w:rPr>
              <w:t xml:space="preserve">logs generated by the </w:t>
            </w:r>
            <w:proofErr w:type="gramStart"/>
            <w:r w:rsidRPr="001F79E6">
              <w:rPr>
                <w:rFonts w:ascii="Arial" w:hAnsi="Arial"/>
                <w:sz w:val="19"/>
                <w:szCs w:val="19"/>
              </w:rPr>
              <w:t>Platform;</w:t>
            </w:r>
            <w:proofErr w:type="gramEnd"/>
          </w:p>
          <w:p w14:paraId="2EF01215" w14:textId="77777777" w:rsidR="00DE3F3A" w:rsidRPr="001F79E6" w:rsidRDefault="00DE3F3A" w:rsidP="001A24C3">
            <w:pPr>
              <w:pStyle w:val="ListParagraph"/>
              <w:numPr>
                <w:ilvl w:val="0"/>
                <w:numId w:val="33"/>
              </w:numPr>
              <w:spacing w:line="252" w:lineRule="auto"/>
              <w:jc w:val="both"/>
              <w:rPr>
                <w:rFonts w:ascii="Arial" w:hAnsi="Arial"/>
                <w:sz w:val="19"/>
                <w:szCs w:val="19"/>
              </w:rPr>
            </w:pPr>
            <w:r w:rsidRPr="001F79E6">
              <w:rPr>
                <w:rFonts w:ascii="Arial" w:hAnsi="Arial"/>
                <w:sz w:val="19"/>
                <w:szCs w:val="19"/>
              </w:rPr>
              <w:t>deletion, creation or exportation/transfer of files and data</w:t>
            </w:r>
          </w:p>
          <w:p w14:paraId="4AF28665" w14:textId="77777777" w:rsidR="00DE3F3A" w:rsidRPr="001F79E6" w:rsidRDefault="00DE3F3A" w:rsidP="00DE3F3A">
            <w:pPr>
              <w:tabs>
                <w:tab w:val="left" w:pos="351"/>
              </w:tabs>
              <w:spacing w:line="252" w:lineRule="auto"/>
              <w:jc w:val="both"/>
              <w:rPr>
                <w:rFonts w:ascii="Arial" w:hAnsi="Arial"/>
                <w:sz w:val="19"/>
                <w:szCs w:val="19"/>
              </w:rPr>
            </w:pPr>
          </w:p>
          <w:p w14:paraId="551AB791" w14:textId="77777777" w:rsidR="00DE3F3A" w:rsidRPr="001F79E6" w:rsidRDefault="00DE3F3A" w:rsidP="00DE3F3A">
            <w:pPr>
              <w:tabs>
                <w:tab w:val="left" w:pos="351"/>
              </w:tabs>
              <w:spacing w:line="252" w:lineRule="auto"/>
              <w:jc w:val="both"/>
              <w:rPr>
                <w:rFonts w:ascii="Arial" w:hAnsi="Arial"/>
                <w:sz w:val="19"/>
                <w:szCs w:val="19"/>
              </w:rPr>
            </w:pPr>
            <w:r w:rsidRPr="001F79E6">
              <w:rPr>
                <w:rFonts w:ascii="Arial" w:hAnsi="Arial"/>
                <w:sz w:val="19"/>
                <w:szCs w:val="19"/>
              </w:rPr>
              <w:t>This information is collected through a variety of monitoring technologies, including cookies, flash cookies, web beacons, embedded scripts, tracking technologies and other similar technologies (collectively, "monitoring technologies"). This information, collected automatically from the platform, can be combined with other personal information that are collected directly from the user.</w:t>
            </w:r>
          </w:p>
          <w:p w14:paraId="7D011E92" w14:textId="77777777" w:rsidR="00DE3F3A" w:rsidRPr="001F79E6" w:rsidRDefault="00DE3F3A" w:rsidP="00DE3F3A">
            <w:pPr>
              <w:tabs>
                <w:tab w:val="left" w:pos="351"/>
              </w:tabs>
              <w:spacing w:line="252" w:lineRule="auto"/>
              <w:jc w:val="both"/>
              <w:rPr>
                <w:rFonts w:ascii="Arial" w:hAnsi="Arial"/>
                <w:sz w:val="19"/>
                <w:szCs w:val="19"/>
              </w:rPr>
            </w:pPr>
          </w:p>
          <w:p w14:paraId="2EFED2A2" w14:textId="77777777" w:rsidR="00DE3F3A" w:rsidRPr="001F79E6" w:rsidRDefault="00DE3F3A" w:rsidP="00DE3F3A">
            <w:pPr>
              <w:tabs>
                <w:tab w:val="left" w:pos="351"/>
              </w:tabs>
              <w:spacing w:line="252" w:lineRule="auto"/>
              <w:jc w:val="both"/>
              <w:rPr>
                <w:rFonts w:ascii="Arial" w:hAnsi="Arial"/>
                <w:sz w:val="19"/>
                <w:szCs w:val="19"/>
              </w:rPr>
            </w:pPr>
          </w:p>
          <w:p w14:paraId="00E3539E" w14:textId="77777777" w:rsidR="00DE3F3A" w:rsidRPr="001F79E6" w:rsidRDefault="00DE3F3A" w:rsidP="00DE3F3A">
            <w:pPr>
              <w:spacing w:line="252" w:lineRule="auto"/>
              <w:rPr>
                <w:rFonts w:ascii="Arial" w:eastAsia="Times New Roman" w:hAnsi="Arial"/>
                <w:b/>
                <w:sz w:val="19"/>
                <w:szCs w:val="19"/>
              </w:rPr>
            </w:pPr>
            <w:r w:rsidRPr="001F79E6">
              <w:rPr>
                <w:rFonts w:ascii="Arial" w:eastAsia="Times New Roman" w:hAnsi="Arial"/>
                <w:b/>
                <w:sz w:val="19"/>
                <w:szCs w:val="19"/>
              </w:rPr>
              <w:t>2. Purpose of the processing</w:t>
            </w:r>
          </w:p>
          <w:p w14:paraId="2C0B81CE" w14:textId="77777777" w:rsidR="00DE3F3A" w:rsidRPr="001F79E6" w:rsidRDefault="00DE3F3A" w:rsidP="00DE3F3A">
            <w:pPr>
              <w:spacing w:line="252" w:lineRule="auto"/>
              <w:rPr>
                <w:rFonts w:ascii="Arial" w:eastAsia="Times New Roman" w:hAnsi="Arial"/>
                <w:bCs/>
                <w:sz w:val="19"/>
                <w:szCs w:val="19"/>
              </w:rPr>
            </w:pPr>
          </w:p>
          <w:p w14:paraId="507F9886" w14:textId="77F53997" w:rsidR="00DE3F3A" w:rsidRPr="001F79E6" w:rsidRDefault="00DE3F3A" w:rsidP="00DE3F3A">
            <w:pPr>
              <w:spacing w:line="252" w:lineRule="auto"/>
              <w:jc w:val="both"/>
              <w:rPr>
                <w:rFonts w:ascii="Arial" w:hAnsi="Arial"/>
                <w:sz w:val="19"/>
                <w:szCs w:val="19"/>
              </w:rPr>
            </w:pPr>
            <w:r w:rsidRPr="001F79E6">
              <w:rPr>
                <w:rFonts w:ascii="Arial" w:hAnsi="Arial"/>
                <w:sz w:val="19"/>
                <w:szCs w:val="19"/>
              </w:rPr>
              <w:t xml:space="preserve">2.1 The </w:t>
            </w:r>
            <w:r w:rsidR="00F33AA6" w:rsidRPr="001F79E6">
              <w:rPr>
                <w:rFonts w:ascii="Arial" w:hAnsi="Arial"/>
                <w:sz w:val="19"/>
                <w:szCs w:val="19"/>
              </w:rPr>
              <w:t xml:space="preserve">Buyer </w:t>
            </w:r>
            <w:r w:rsidRPr="001F79E6">
              <w:rPr>
                <w:rFonts w:ascii="Arial" w:hAnsi="Arial"/>
                <w:sz w:val="19"/>
                <w:szCs w:val="19"/>
              </w:rPr>
              <w:t>shall process the personal data referred to in the previous point for the following purposes:</w:t>
            </w:r>
          </w:p>
          <w:p w14:paraId="4A0B261B" w14:textId="77777777" w:rsidR="00DE3F3A" w:rsidRPr="001F79E6" w:rsidRDefault="00DE3F3A" w:rsidP="001A24C3">
            <w:pPr>
              <w:pStyle w:val="ListParagraph"/>
              <w:numPr>
                <w:ilvl w:val="0"/>
                <w:numId w:val="35"/>
              </w:numPr>
              <w:spacing w:line="252" w:lineRule="auto"/>
              <w:jc w:val="both"/>
              <w:rPr>
                <w:rFonts w:ascii="Arial" w:hAnsi="Arial"/>
                <w:sz w:val="19"/>
                <w:szCs w:val="19"/>
              </w:rPr>
            </w:pPr>
            <w:r w:rsidRPr="001F79E6">
              <w:rPr>
                <w:rFonts w:ascii="Arial" w:hAnsi="Arial"/>
                <w:sz w:val="19"/>
                <w:szCs w:val="19"/>
              </w:rPr>
              <w:t xml:space="preserve">enable the access and use of the platform and its </w:t>
            </w:r>
            <w:proofErr w:type="gramStart"/>
            <w:r w:rsidRPr="001F79E6">
              <w:rPr>
                <w:rFonts w:ascii="Arial" w:hAnsi="Arial"/>
                <w:sz w:val="19"/>
                <w:szCs w:val="19"/>
              </w:rPr>
              <w:t>features;</w:t>
            </w:r>
            <w:proofErr w:type="gramEnd"/>
          </w:p>
          <w:p w14:paraId="28C1BEAA" w14:textId="77777777" w:rsidR="00DE3F3A" w:rsidRPr="001F79E6" w:rsidRDefault="00DE3F3A" w:rsidP="001A24C3">
            <w:pPr>
              <w:pStyle w:val="ListParagraph"/>
              <w:numPr>
                <w:ilvl w:val="0"/>
                <w:numId w:val="35"/>
              </w:numPr>
              <w:spacing w:line="252" w:lineRule="auto"/>
              <w:jc w:val="both"/>
              <w:rPr>
                <w:rFonts w:ascii="Arial" w:hAnsi="Arial"/>
                <w:sz w:val="19"/>
                <w:szCs w:val="19"/>
              </w:rPr>
            </w:pPr>
            <w:r w:rsidRPr="001F79E6">
              <w:rPr>
                <w:rFonts w:ascii="Arial" w:hAnsi="Arial"/>
                <w:sz w:val="19"/>
                <w:szCs w:val="19"/>
              </w:rPr>
              <w:t xml:space="preserve">verify the identity of the user at every single access on the </w:t>
            </w:r>
            <w:proofErr w:type="gramStart"/>
            <w:r w:rsidRPr="001F79E6">
              <w:rPr>
                <w:rFonts w:ascii="Arial" w:hAnsi="Arial"/>
                <w:sz w:val="19"/>
                <w:szCs w:val="19"/>
              </w:rPr>
              <w:t>platform;</w:t>
            </w:r>
            <w:proofErr w:type="gramEnd"/>
          </w:p>
          <w:p w14:paraId="2BBC45F8" w14:textId="77777777" w:rsidR="00DE3F3A" w:rsidRPr="001F79E6" w:rsidRDefault="00DE3F3A" w:rsidP="001A24C3">
            <w:pPr>
              <w:pStyle w:val="ListParagraph"/>
              <w:numPr>
                <w:ilvl w:val="0"/>
                <w:numId w:val="35"/>
              </w:numPr>
              <w:spacing w:line="252" w:lineRule="auto"/>
              <w:jc w:val="both"/>
              <w:rPr>
                <w:rFonts w:ascii="Arial" w:hAnsi="Arial"/>
                <w:sz w:val="19"/>
                <w:szCs w:val="19"/>
              </w:rPr>
            </w:pPr>
            <w:r w:rsidRPr="001F79E6">
              <w:rPr>
                <w:rFonts w:ascii="Arial" w:hAnsi="Arial"/>
                <w:sz w:val="19"/>
                <w:szCs w:val="19"/>
              </w:rPr>
              <w:t xml:space="preserve">verify the correct use of the platform preventing fraud or malicious </w:t>
            </w:r>
            <w:proofErr w:type="gramStart"/>
            <w:r w:rsidRPr="001F79E6">
              <w:rPr>
                <w:rFonts w:ascii="Arial" w:hAnsi="Arial"/>
                <w:sz w:val="19"/>
                <w:szCs w:val="19"/>
              </w:rPr>
              <w:t>use;</w:t>
            </w:r>
            <w:proofErr w:type="gramEnd"/>
          </w:p>
          <w:p w14:paraId="70D4F622" w14:textId="77777777" w:rsidR="00DE3F3A" w:rsidRPr="001F79E6" w:rsidRDefault="00DE3F3A" w:rsidP="001A24C3">
            <w:pPr>
              <w:pStyle w:val="ListParagraph"/>
              <w:numPr>
                <w:ilvl w:val="0"/>
                <w:numId w:val="35"/>
              </w:numPr>
              <w:spacing w:line="252" w:lineRule="auto"/>
              <w:jc w:val="both"/>
              <w:rPr>
                <w:rFonts w:ascii="Arial" w:hAnsi="Arial"/>
                <w:sz w:val="19"/>
                <w:szCs w:val="19"/>
              </w:rPr>
            </w:pPr>
            <w:r w:rsidRPr="001F79E6">
              <w:rPr>
                <w:rFonts w:ascii="Arial" w:hAnsi="Arial"/>
                <w:sz w:val="19"/>
                <w:szCs w:val="19"/>
              </w:rPr>
              <w:t xml:space="preserve">use IT tools and company platforms for the purpose of performing work </w:t>
            </w:r>
            <w:proofErr w:type="gramStart"/>
            <w:r w:rsidRPr="001F79E6">
              <w:rPr>
                <w:rFonts w:ascii="Arial" w:hAnsi="Arial"/>
                <w:sz w:val="19"/>
                <w:szCs w:val="19"/>
              </w:rPr>
              <w:t>duties;</w:t>
            </w:r>
            <w:proofErr w:type="gramEnd"/>
          </w:p>
          <w:p w14:paraId="34F37BA6" w14:textId="77777777" w:rsidR="00DE3F3A" w:rsidRPr="001F79E6" w:rsidRDefault="00DE3F3A" w:rsidP="001A24C3">
            <w:pPr>
              <w:pStyle w:val="ListParagraph"/>
              <w:numPr>
                <w:ilvl w:val="0"/>
                <w:numId w:val="35"/>
              </w:numPr>
              <w:spacing w:line="252" w:lineRule="auto"/>
              <w:jc w:val="both"/>
              <w:rPr>
                <w:rFonts w:ascii="Arial" w:hAnsi="Arial"/>
                <w:sz w:val="19"/>
                <w:szCs w:val="19"/>
              </w:rPr>
            </w:pPr>
            <w:r w:rsidRPr="001F79E6">
              <w:rPr>
                <w:rFonts w:ascii="Arial" w:hAnsi="Arial"/>
                <w:sz w:val="19"/>
                <w:szCs w:val="19"/>
              </w:rPr>
              <w:t>to resolve any problems related to the use of the platform;</w:t>
            </w:r>
          </w:p>
        </w:tc>
      </w:tr>
    </w:tbl>
    <w:p w14:paraId="2C2C78CE" w14:textId="77777777" w:rsidR="00DE3F3A" w:rsidRPr="001F79E6" w:rsidRDefault="00DE3F3A" w:rsidP="00DE3F3A">
      <w:pPr>
        <w:spacing w:line="239" w:lineRule="auto"/>
        <w:jc w:val="center"/>
        <w:rPr>
          <w:rFonts w:ascii="Arial" w:hAnsi="Arial"/>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44546A" w:themeColor="text2"/>
        </w:tblBorders>
        <w:tblLook w:val="04A0" w:firstRow="1" w:lastRow="0" w:firstColumn="1" w:lastColumn="0" w:noHBand="0" w:noVBand="1"/>
      </w:tblPr>
      <w:tblGrid>
        <w:gridCol w:w="4868"/>
        <w:gridCol w:w="4868"/>
      </w:tblGrid>
      <w:tr w:rsidR="00DE3F3A" w:rsidRPr="001F79E6" w14:paraId="79AFF4F2" w14:textId="77777777" w:rsidTr="00DE3F3A">
        <w:tc>
          <w:tcPr>
            <w:tcW w:w="4868" w:type="dxa"/>
          </w:tcPr>
          <w:p w14:paraId="41233434" w14:textId="77777777" w:rsidR="00DE3F3A" w:rsidRPr="001F79E6" w:rsidRDefault="00DE3F3A" w:rsidP="001A24C3">
            <w:pPr>
              <w:pStyle w:val="ListParagraph"/>
              <w:numPr>
                <w:ilvl w:val="0"/>
                <w:numId w:val="34"/>
              </w:numPr>
              <w:spacing w:line="252" w:lineRule="auto"/>
              <w:jc w:val="both"/>
              <w:rPr>
                <w:rFonts w:ascii="Arial" w:hAnsi="Arial"/>
                <w:sz w:val="19"/>
                <w:szCs w:val="19"/>
                <w:lang w:val="it-IT"/>
              </w:rPr>
            </w:pPr>
            <w:r w:rsidRPr="001F79E6">
              <w:rPr>
                <w:rFonts w:ascii="Arial" w:hAnsi="Arial"/>
                <w:sz w:val="19"/>
                <w:szCs w:val="19"/>
                <w:lang w:val="it-IT"/>
              </w:rPr>
              <w:t>per risolvere eventuali problemi connessi all’utilizzo della piattaforma;</w:t>
            </w:r>
          </w:p>
          <w:p w14:paraId="7E967FA9" w14:textId="77777777" w:rsidR="00DE3F3A" w:rsidRPr="001F79E6" w:rsidRDefault="00DE3F3A" w:rsidP="001A24C3">
            <w:pPr>
              <w:pStyle w:val="ListParagraph"/>
              <w:numPr>
                <w:ilvl w:val="0"/>
                <w:numId w:val="34"/>
              </w:numPr>
              <w:spacing w:line="252" w:lineRule="auto"/>
              <w:jc w:val="both"/>
              <w:rPr>
                <w:rFonts w:ascii="Arial" w:hAnsi="Arial"/>
                <w:sz w:val="19"/>
                <w:szCs w:val="19"/>
                <w:lang w:val="it-IT"/>
              </w:rPr>
            </w:pPr>
            <w:r w:rsidRPr="001F79E6">
              <w:rPr>
                <w:rFonts w:ascii="Arial" w:hAnsi="Arial"/>
                <w:sz w:val="19"/>
                <w:szCs w:val="19"/>
                <w:lang w:val="it-IT"/>
              </w:rPr>
              <w:t>identificare e contattare l’utente su più dispositivi;</w:t>
            </w:r>
          </w:p>
          <w:p w14:paraId="6EAC6F40" w14:textId="77777777" w:rsidR="00DE3F3A" w:rsidRPr="001F79E6" w:rsidRDefault="00DE3F3A" w:rsidP="001A24C3">
            <w:pPr>
              <w:pStyle w:val="ListParagraph"/>
              <w:numPr>
                <w:ilvl w:val="0"/>
                <w:numId w:val="34"/>
              </w:numPr>
              <w:spacing w:line="252" w:lineRule="auto"/>
              <w:jc w:val="both"/>
              <w:rPr>
                <w:rFonts w:ascii="Arial" w:hAnsi="Arial"/>
                <w:sz w:val="19"/>
                <w:szCs w:val="19"/>
                <w:lang w:val="it-IT"/>
              </w:rPr>
            </w:pPr>
            <w:r w:rsidRPr="001F79E6">
              <w:rPr>
                <w:rFonts w:ascii="Arial" w:hAnsi="Arial"/>
                <w:sz w:val="19"/>
                <w:szCs w:val="19"/>
                <w:lang w:val="it-IT"/>
              </w:rPr>
              <w:t>fornire e monitorare l’efficacia del servizio;</w:t>
            </w:r>
          </w:p>
          <w:p w14:paraId="6834EA00" w14:textId="77777777" w:rsidR="00DE3F3A" w:rsidRPr="001F79E6" w:rsidRDefault="00DE3F3A" w:rsidP="001A24C3">
            <w:pPr>
              <w:pStyle w:val="ListParagraph"/>
              <w:numPr>
                <w:ilvl w:val="0"/>
                <w:numId w:val="34"/>
              </w:numPr>
              <w:spacing w:line="252" w:lineRule="auto"/>
              <w:jc w:val="both"/>
              <w:rPr>
                <w:rFonts w:ascii="Arial" w:hAnsi="Arial"/>
                <w:sz w:val="19"/>
                <w:szCs w:val="19"/>
                <w:lang w:val="it-IT"/>
              </w:rPr>
            </w:pPr>
            <w:r w:rsidRPr="001F79E6">
              <w:rPr>
                <w:rFonts w:ascii="Arial" w:hAnsi="Arial"/>
                <w:sz w:val="19"/>
                <w:szCs w:val="19"/>
                <w:lang w:val="it-IT"/>
              </w:rPr>
              <w:lastRenderedPageBreak/>
              <w:t>eseguire analisi statistiche e rilevare le modalità di utilizzo del servizio;</w:t>
            </w:r>
          </w:p>
          <w:p w14:paraId="5101F6AA" w14:textId="77777777" w:rsidR="00DE3F3A" w:rsidRPr="001F79E6" w:rsidRDefault="00DE3F3A" w:rsidP="001A24C3">
            <w:pPr>
              <w:pStyle w:val="ListParagraph"/>
              <w:numPr>
                <w:ilvl w:val="0"/>
                <w:numId w:val="34"/>
              </w:numPr>
              <w:spacing w:line="252" w:lineRule="auto"/>
              <w:jc w:val="both"/>
              <w:rPr>
                <w:rFonts w:ascii="Arial" w:hAnsi="Arial"/>
                <w:sz w:val="19"/>
                <w:szCs w:val="19"/>
                <w:lang w:val="it-IT"/>
              </w:rPr>
            </w:pPr>
            <w:r w:rsidRPr="001F79E6">
              <w:rPr>
                <w:rFonts w:ascii="Arial" w:hAnsi="Arial"/>
                <w:sz w:val="19"/>
                <w:szCs w:val="19"/>
                <w:lang w:val="it-IT"/>
              </w:rPr>
              <w:t>diagnosticare o risolvere problemi tecnologici;</w:t>
            </w:r>
          </w:p>
          <w:p w14:paraId="5360AA7A" w14:textId="77777777" w:rsidR="00DE3F3A" w:rsidRPr="001F79E6" w:rsidRDefault="00DE3F3A" w:rsidP="001A24C3">
            <w:pPr>
              <w:pStyle w:val="ListParagraph"/>
              <w:numPr>
                <w:ilvl w:val="0"/>
                <w:numId w:val="34"/>
              </w:numPr>
              <w:spacing w:line="252" w:lineRule="auto"/>
              <w:jc w:val="both"/>
              <w:rPr>
                <w:rFonts w:ascii="Arial" w:hAnsi="Arial"/>
                <w:sz w:val="19"/>
                <w:szCs w:val="19"/>
                <w:lang w:val="it-IT"/>
              </w:rPr>
            </w:pPr>
            <w:r w:rsidRPr="001F79E6">
              <w:rPr>
                <w:rFonts w:ascii="Arial" w:hAnsi="Arial"/>
                <w:sz w:val="19"/>
                <w:szCs w:val="19"/>
                <w:lang w:val="it-IT"/>
              </w:rPr>
              <w:t>per pianificare e migliorare il servizio.</w:t>
            </w:r>
          </w:p>
          <w:p w14:paraId="3E78F88A" w14:textId="77777777" w:rsidR="00DE3F3A" w:rsidRPr="001F79E6" w:rsidRDefault="00DE3F3A" w:rsidP="00DE3F3A">
            <w:pPr>
              <w:spacing w:line="252" w:lineRule="auto"/>
              <w:jc w:val="both"/>
              <w:rPr>
                <w:rFonts w:ascii="Arial" w:hAnsi="Arial"/>
                <w:sz w:val="19"/>
                <w:szCs w:val="19"/>
                <w:lang w:val="it-IT"/>
              </w:rPr>
            </w:pPr>
          </w:p>
          <w:p w14:paraId="41E3A764" w14:textId="77777777" w:rsidR="00DE3F3A" w:rsidRPr="001F79E6" w:rsidRDefault="00DE3F3A" w:rsidP="00DE3F3A">
            <w:pPr>
              <w:spacing w:line="252" w:lineRule="auto"/>
              <w:jc w:val="both"/>
              <w:rPr>
                <w:rFonts w:ascii="Arial" w:eastAsia="Times New Roman" w:hAnsi="Arial"/>
                <w:b/>
                <w:sz w:val="19"/>
                <w:szCs w:val="19"/>
                <w:lang w:val="it-IT"/>
              </w:rPr>
            </w:pPr>
            <w:r w:rsidRPr="001F79E6">
              <w:rPr>
                <w:rFonts w:ascii="Arial" w:eastAsia="Times New Roman" w:hAnsi="Arial"/>
                <w:b/>
                <w:sz w:val="19"/>
                <w:szCs w:val="19"/>
                <w:lang w:val="it-IT"/>
              </w:rPr>
              <w:t>3. Base giuridica del trattamento</w:t>
            </w:r>
          </w:p>
          <w:p w14:paraId="55997853" w14:textId="77777777" w:rsidR="00DE3F3A" w:rsidRPr="001F79E6" w:rsidRDefault="00DE3F3A" w:rsidP="00DE3F3A">
            <w:pPr>
              <w:spacing w:line="252" w:lineRule="auto"/>
              <w:jc w:val="both"/>
              <w:rPr>
                <w:rFonts w:ascii="Arial" w:hAnsi="Arial"/>
                <w:sz w:val="19"/>
                <w:szCs w:val="19"/>
                <w:lang w:val="it-IT"/>
              </w:rPr>
            </w:pPr>
          </w:p>
          <w:p w14:paraId="7BA9EF8D" w14:textId="4EA44473" w:rsidR="00DE3F3A" w:rsidRPr="001F79E6" w:rsidRDefault="00DE3F3A" w:rsidP="00DE3F3A">
            <w:pPr>
              <w:spacing w:line="252" w:lineRule="auto"/>
              <w:jc w:val="both"/>
              <w:rPr>
                <w:rFonts w:ascii="Arial" w:hAnsi="Arial"/>
                <w:sz w:val="19"/>
                <w:szCs w:val="19"/>
                <w:lang w:val="it-IT"/>
              </w:rPr>
            </w:pPr>
            <w:r w:rsidRPr="001F79E6">
              <w:rPr>
                <w:rFonts w:ascii="Arial" w:hAnsi="Arial"/>
                <w:sz w:val="19"/>
                <w:szCs w:val="19"/>
                <w:lang w:val="it-IT"/>
              </w:rPr>
              <w:t xml:space="preserve">Essendo la piattaforma uno strumento di lavoro messo a disposizione dal </w:t>
            </w:r>
            <w:r w:rsidR="00F33AA6" w:rsidRPr="001F79E6">
              <w:rPr>
                <w:rFonts w:ascii="Arial" w:hAnsi="Arial"/>
                <w:sz w:val="19"/>
                <w:szCs w:val="19"/>
                <w:lang w:val="it-IT"/>
              </w:rPr>
              <w:t xml:space="preserve">Buyer </w:t>
            </w:r>
            <w:r w:rsidRPr="001F79E6">
              <w:rPr>
                <w:rFonts w:ascii="Arial" w:hAnsi="Arial"/>
                <w:sz w:val="19"/>
                <w:szCs w:val="19"/>
                <w:lang w:val="it-IT"/>
              </w:rPr>
              <w:t xml:space="preserve">ai propri dipendenti e/o consulenti, base giuridica che autorizza il </w:t>
            </w:r>
            <w:r w:rsidR="00F33AA6" w:rsidRPr="001F79E6">
              <w:rPr>
                <w:rFonts w:ascii="Arial" w:hAnsi="Arial"/>
                <w:sz w:val="19"/>
                <w:szCs w:val="19"/>
                <w:lang w:val="it-IT"/>
              </w:rPr>
              <w:t xml:space="preserve">Buyer </w:t>
            </w:r>
            <w:r w:rsidRPr="001F79E6">
              <w:rPr>
                <w:rFonts w:ascii="Arial" w:hAnsi="Arial"/>
                <w:sz w:val="19"/>
                <w:szCs w:val="19"/>
                <w:lang w:val="it-IT"/>
              </w:rPr>
              <w:t>a trattare i dati per le finalità di cui sopra è il contratto di lavoro e/o di consulenza con l’utente e/o con il datore di lavoro dell’utente.</w:t>
            </w:r>
          </w:p>
          <w:p w14:paraId="4157E78A" w14:textId="77777777" w:rsidR="00DE3F3A" w:rsidRPr="001F79E6" w:rsidRDefault="00DE3F3A" w:rsidP="00DE3F3A">
            <w:pPr>
              <w:spacing w:line="252" w:lineRule="auto"/>
              <w:jc w:val="both"/>
              <w:rPr>
                <w:rFonts w:ascii="Arial" w:hAnsi="Arial"/>
                <w:sz w:val="19"/>
                <w:szCs w:val="19"/>
                <w:lang w:val="it-IT"/>
              </w:rPr>
            </w:pPr>
          </w:p>
          <w:p w14:paraId="645A6196" w14:textId="77777777" w:rsidR="00DE3F3A" w:rsidRPr="001F79E6" w:rsidRDefault="00DE3F3A" w:rsidP="00DE3F3A">
            <w:pPr>
              <w:spacing w:line="252" w:lineRule="auto"/>
              <w:jc w:val="both"/>
              <w:rPr>
                <w:rFonts w:ascii="Arial" w:eastAsia="Times New Roman" w:hAnsi="Arial"/>
                <w:b/>
                <w:sz w:val="19"/>
                <w:szCs w:val="19"/>
                <w:lang w:val="it-IT"/>
              </w:rPr>
            </w:pPr>
            <w:r w:rsidRPr="001F79E6">
              <w:rPr>
                <w:rFonts w:ascii="Arial" w:eastAsia="Times New Roman" w:hAnsi="Arial"/>
                <w:b/>
                <w:sz w:val="19"/>
                <w:szCs w:val="19"/>
                <w:lang w:val="it-IT"/>
              </w:rPr>
              <w:t>4. Modalità di trattamento</w:t>
            </w:r>
          </w:p>
          <w:p w14:paraId="7A5EAA21" w14:textId="77777777" w:rsidR="00DE3F3A" w:rsidRPr="001F79E6" w:rsidRDefault="00DE3F3A" w:rsidP="00DE3F3A">
            <w:pPr>
              <w:spacing w:line="252" w:lineRule="auto"/>
              <w:jc w:val="both"/>
              <w:rPr>
                <w:rFonts w:ascii="Arial" w:hAnsi="Arial"/>
                <w:sz w:val="19"/>
                <w:szCs w:val="19"/>
                <w:lang w:val="it-IT"/>
              </w:rPr>
            </w:pPr>
          </w:p>
          <w:p w14:paraId="1CB1B0BF" w14:textId="77777777" w:rsidR="00DE3F3A" w:rsidRPr="001F79E6" w:rsidRDefault="00DE3F3A" w:rsidP="00DE3F3A">
            <w:pPr>
              <w:spacing w:line="252" w:lineRule="auto"/>
              <w:jc w:val="both"/>
              <w:rPr>
                <w:rFonts w:ascii="Arial" w:hAnsi="Arial"/>
                <w:sz w:val="19"/>
                <w:szCs w:val="19"/>
                <w:lang w:val="it-IT"/>
              </w:rPr>
            </w:pPr>
            <w:r w:rsidRPr="001F79E6">
              <w:rPr>
                <w:rFonts w:ascii="Arial" w:hAnsi="Arial"/>
                <w:sz w:val="19"/>
                <w:szCs w:val="19"/>
                <w:lang w:val="it-IT"/>
              </w:rPr>
              <w:t>Il Trattamento avviene mediante strumenti informatici e telematici, con logiche strettamente correlate alle finalità e, comunque, in modo da garantire la protezione, la riservatezza e la sicurezza dei Dati.</w:t>
            </w:r>
          </w:p>
          <w:p w14:paraId="67D6537F" w14:textId="77777777" w:rsidR="00DE3F3A" w:rsidRPr="001F79E6" w:rsidRDefault="00DE3F3A" w:rsidP="00DE3F3A">
            <w:pPr>
              <w:spacing w:line="252" w:lineRule="auto"/>
              <w:jc w:val="both"/>
              <w:rPr>
                <w:rFonts w:ascii="Arial" w:hAnsi="Arial"/>
                <w:sz w:val="19"/>
                <w:szCs w:val="19"/>
                <w:lang w:val="it-IT"/>
              </w:rPr>
            </w:pPr>
          </w:p>
          <w:p w14:paraId="244E0D40" w14:textId="77777777" w:rsidR="00DE3F3A" w:rsidRPr="001F79E6" w:rsidRDefault="00DE3F3A" w:rsidP="00DE3F3A">
            <w:pPr>
              <w:spacing w:line="252" w:lineRule="auto"/>
              <w:jc w:val="both"/>
              <w:rPr>
                <w:rFonts w:ascii="Arial" w:eastAsia="Times New Roman" w:hAnsi="Arial"/>
                <w:b/>
                <w:sz w:val="19"/>
                <w:szCs w:val="19"/>
                <w:lang w:val="it-IT"/>
              </w:rPr>
            </w:pPr>
            <w:r w:rsidRPr="001F79E6">
              <w:rPr>
                <w:rFonts w:ascii="Arial" w:eastAsia="Times New Roman" w:hAnsi="Arial"/>
                <w:b/>
                <w:sz w:val="19"/>
                <w:szCs w:val="19"/>
                <w:lang w:val="it-IT"/>
              </w:rPr>
              <w:t>5. Categorie di soggetti cui possono essere comunicati i dati</w:t>
            </w:r>
          </w:p>
          <w:p w14:paraId="615F091E" w14:textId="77777777" w:rsidR="00DE3F3A" w:rsidRPr="001F79E6" w:rsidRDefault="00DE3F3A" w:rsidP="00DE3F3A">
            <w:pPr>
              <w:spacing w:line="252" w:lineRule="auto"/>
              <w:jc w:val="both"/>
              <w:rPr>
                <w:rFonts w:ascii="Arial" w:hAnsi="Arial"/>
                <w:sz w:val="19"/>
                <w:szCs w:val="19"/>
                <w:lang w:val="it-IT"/>
              </w:rPr>
            </w:pPr>
          </w:p>
          <w:p w14:paraId="15EDBEEF" w14:textId="77777777" w:rsidR="00DE3F3A" w:rsidRPr="001F79E6" w:rsidRDefault="00DE3F3A" w:rsidP="00DE3F3A">
            <w:pPr>
              <w:spacing w:line="252" w:lineRule="auto"/>
              <w:jc w:val="both"/>
              <w:rPr>
                <w:rFonts w:ascii="Arial" w:hAnsi="Arial"/>
                <w:sz w:val="19"/>
                <w:szCs w:val="19"/>
                <w:lang w:val="it-IT"/>
              </w:rPr>
            </w:pPr>
            <w:r w:rsidRPr="001F79E6">
              <w:rPr>
                <w:rFonts w:ascii="Arial" w:hAnsi="Arial"/>
                <w:sz w:val="19"/>
                <w:szCs w:val="19"/>
                <w:lang w:val="it-IT"/>
              </w:rPr>
              <w:t>I dati personali saranno:</w:t>
            </w:r>
          </w:p>
          <w:p w14:paraId="5CC2940A" w14:textId="77777777" w:rsidR="00DE3F3A" w:rsidRPr="001F79E6" w:rsidRDefault="00DE3F3A" w:rsidP="001A24C3">
            <w:pPr>
              <w:pStyle w:val="ListParagraph"/>
              <w:numPr>
                <w:ilvl w:val="0"/>
                <w:numId w:val="37"/>
              </w:numPr>
              <w:spacing w:line="252" w:lineRule="auto"/>
              <w:jc w:val="both"/>
              <w:rPr>
                <w:rFonts w:ascii="Arial" w:hAnsi="Arial"/>
                <w:sz w:val="19"/>
                <w:szCs w:val="19"/>
                <w:lang w:val="it-IT"/>
              </w:rPr>
            </w:pPr>
            <w:r w:rsidRPr="001F79E6">
              <w:rPr>
                <w:rFonts w:ascii="Arial" w:hAnsi="Arial"/>
                <w:sz w:val="19"/>
                <w:szCs w:val="19"/>
                <w:lang w:val="it-IT"/>
              </w:rPr>
              <w:t>conservati in cloud nei data center europei di Amazon Web Services.</w:t>
            </w:r>
          </w:p>
          <w:p w14:paraId="2FB62CD5" w14:textId="77777777" w:rsidR="00DE3F3A" w:rsidRPr="001F79E6" w:rsidRDefault="00DE3F3A" w:rsidP="001A24C3">
            <w:pPr>
              <w:pStyle w:val="ListParagraph"/>
              <w:numPr>
                <w:ilvl w:val="0"/>
                <w:numId w:val="37"/>
              </w:numPr>
              <w:spacing w:line="252" w:lineRule="auto"/>
              <w:jc w:val="both"/>
              <w:rPr>
                <w:rFonts w:ascii="Arial" w:hAnsi="Arial"/>
                <w:sz w:val="19"/>
                <w:szCs w:val="19"/>
                <w:lang w:val="it-IT"/>
              </w:rPr>
            </w:pPr>
            <w:r w:rsidRPr="001F79E6">
              <w:rPr>
                <w:rFonts w:ascii="Arial" w:hAnsi="Arial"/>
                <w:sz w:val="19"/>
                <w:szCs w:val="19"/>
                <w:lang w:val="it-IT"/>
              </w:rPr>
              <w:t>condivisi ove previsto o necessario ai fini del rispetto della normativa vigente;</w:t>
            </w:r>
          </w:p>
          <w:p w14:paraId="7AE2C21D" w14:textId="2D37619B" w:rsidR="00DE3F3A" w:rsidRPr="001F79E6" w:rsidRDefault="00DE3F3A" w:rsidP="001A24C3">
            <w:pPr>
              <w:pStyle w:val="ListParagraph"/>
              <w:numPr>
                <w:ilvl w:val="0"/>
                <w:numId w:val="37"/>
              </w:numPr>
              <w:spacing w:line="252" w:lineRule="auto"/>
              <w:jc w:val="both"/>
              <w:rPr>
                <w:rFonts w:ascii="Arial" w:hAnsi="Arial"/>
                <w:sz w:val="19"/>
                <w:szCs w:val="19"/>
                <w:lang w:val="it-IT"/>
              </w:rPr>
            </w:pPr>
            <w:r w:rsidRPr="001F79E6">
              <w:rPr>
                <w:rFonts w:ascii="Arial" w:hAnsi="Arial"/>
                <w:sz w:val="19"/>
                <w:szCs w:val="19"/>
                <w:lang w:val="it-IT"/>
              </w:rPr>
              <w:t xml:space="preserve">condivisi con TaXchange S.P.A., che mette a disposizione del </w:t>
            </w:r>
            <w:r w:rsidR="00F33AA6" w:rsidRPr="001F79E6">
              <w:rPr>
                <w:rFonts w:ascii="Arial" w:hAnsi="Arial"/>
                <w:sz w:val="19"/>
                <w:szCs w:val="19"/>
                <w:lang w:val="it-IT"/>
              </w:rPr>
              <w:t xml:space="preserve">Buyer </w:t>
            </w:r>
            <w:r w:rsidRPr="001F79E6">
              <w:rPr>
                <w:rFonts w:ascii="Arial" w:hAnsi="Arial"/>
                <w:sz w:val="19"/>
                <w:szCs w:val="19"/>
                <w:lang w:val="it-IT"/>
              </w:rPr>
              <w:t>la piattaforma, e con i fornitori di servizi che consentono il funzionamento della piattaforma.</w:t>
            </w:r>
          </w:p>
          <w:p w14:paraId="683DD176" w14:textId="77777777" w:rsidR="00DE3F3A" w:rsidRPr="001F79E6" w:rsidRDefault="00DE3F3A" w:rsidP="00DE3F3A">
            <w:pPr>
              <w:spacing w:line="252" w:lineRule="auto"/>
              <w:jc w:val="both"/>
              <w:rPr>
                <w:rFonts w:ascii="Arial" w:hAnsi="Arial"/>
                <w:sz w:val="19"/>
                <w:szCs w:val="19"/>
                <w:lang w:val="it-IT"/>
              </w:rPr>
            </w:pPr>
          </w:p>
          <w:p w14:paraId="269990AF" w14:textId="77777777" w:rsidR="00DE3F3A" w:rsidRPr="001F79E6" w:rsidRDefault="00DE3F3A" w:rsidP="00DE3F3A">
            <w:pPr>
              <w:spacing w:line="252" w:lineRule="auto"/>
              <w:jc w:val="both"/>
              <w:rPr>
                <w:rFonts w:ascii="Arial" w:eastAsia="Times New Roman" w:hAnsi="Arial"/>
                <w:b/>
                <w:sz w:val="19"/>
                <w:szCs w:val="19"/>
                <w:lang w:val="it-IT"/>
              </w:rPr>
            </w:pPr>
            <w:r w:rsidRPr="001F79E6">
              <w:rPr>
                <w:rFonts w:ascii="Arial" w:eastAsia="Times New Roman" w:hAnsi="Arial"/>
                <w:b/>
                <w:sz w:val="19"/>
                <w:szCs w:val="19"/>
                <w:lang w:val="it-IT"/>
              </w:rPr>
              <w:t>6. Trasferimento dei dati personali in un Paese terzo</w:t>
            </w:r>
          </w:p>
          <w:p w14:paraId="6C5043DE" w14:textId="77777777" w:rsidR="00DE3F3A" w:rsidRPr="001F79E6" w:rsidRDefault="00DE3F3A" w:rsidP="00DE3F3A">
            <w:pPr>
              <w:spacing w:line="252" w:lineRule="auto"/>
              <w:jc w:val="both"/>
              <w:rPr>
                <w:rFonts w:ascii="Arial" w:eastAsia="Times New Roman" w:hAnsi="Arial"/>
                <w:bCs/>
                <w:sz w:val="19"/>
                <w:szCs w:val="19"/>
                <w:lang w:val="it-IT"/>
              </w:rPr>
            </w:pPr>
          </w:p>
          <w:p w14:paraId="5E4881A0" w14:textId="29734BF4" w:rsidR="00DE3F3A" w:rsidRPr="001F79E6" w:rsidRDefault="00DE3F3A" w:rsidP="00DE3F3A">
            <w:pPr>
              <w:spacing w:line="252" w:lineRule="auto"/>
              <w:jc w:val="both"/>
              <w:rPr>
                <w:rFonts w:ascii="Arial" w:hAnsi="Arial"/>
                <w:sz w:val="19"/>
                <w:szCs w:val="19"/>
                <w:lang w:val="it-IT"/>
              </w:rPr>
            </w:pPr>
            <w:r w:rsidRPr="001F79E6">
              <w:rPr>
                <w:rFonts w:ascii="Arial" w:hAnsi="Arial"/>
                <w:sz w:val="19"/>
                <w:szCs w:val="19"/>
                <w:lang w:val="it-IT"/>
              </w:rPr>
              <w:t xml:space="preserve">Il </w:t>
            </w:r>
            <w:r w:rsidR="00F33AA6" w:rsidRPr="001F79E6">
              <w:rPr>
                <w:rFonts w:ascii="Arial" w:hAnsi="Arial"/>
                <w:sz w:val="19"/>
                <w:szCs w:val="19"/>
                <w:lang w:val="it-IT"/>
              </w:rPr>
              <w:t xml:space="preserve">Buyer </w:t>
            </w:r>
            <w:r w:rsidRPr="001F79E6">
              <w:rPr>
                <w:rFonts w:ascii="Arial" w:hAnsi="Arial"/>
                <w:sz w:val="19"/>
                <w:szCs w:val="19"/>
                <w:lang w:val="it-IT"/>
              </w:rPr>
              <w:t>non trasferirà in Paesi terzi che non siano riconosciuti come con un sistema giuridico di protezione dei dati adeguato a quello dell’UE.</w:t>
            </w:r>
          </w:p>
          <w:p w14:paraId="1EA1B935" w14:textId="77777777" w:rsidR="00DE3F3A" w:rsidRPr="001F79E6" w:rsidRDefault="00DE3F3A" w:rsidP="00DE3F3A">
            <w:pPr>
              <w:spacing w:line="252" w:lineRule="auto"/>
              <w:jc w:val="both"/>
              <w:rPr>
                <w:rFonts w:ascii="Arial" w:hAnsi="Arial"/>
                <w:sz w:val="19"/>
                <w:szCs w:val="19"/>
                <w:lang w:val="it-IT"/>
              </w:rPr>
            </w:pPr>
          </w:p>
          <w:p w14:paraId="3D4AF72D" w14:textId="77777777" w:rsidR="00DE3F3A" w:rsidRPr="001F79E6" w:rsidRDefault="00DE3F3A" w:rsidP="00DE3F3A">
            <w:pPr>
              <w:spacing w:line="252" w:lineRule="auto"/>
              <w:jc w:val="both"/>
              <w:rPr>
                <w:rFonts w:ascii="Arial" w:hAnsi="Arial"/>
                <w:sz w:val="19"/>
                <w:szCs w:val="19"/>
                <w:lang w:val="it-IT"/>
              </w:rPr>
            </w:pPr>
            <w:r w:rsidRPr="001F79E6">
              <w:rPr>
                <w:rFonts w:ascii="Arial" w:eastAsia="Times New Roman" w:hAnsi="Arial"/>
                <w:b/>
                <w:sz w:val="19"/>
                <w:szCs w:val="19"/>
                <w:lang w:val="it-IT"/>
              </w:rPr>
              <w:t>7. Periodo di conservazione dei dati personali</w:t>
            </w:r>
          </w:p>
          <w:p w14:paraId="7FF959C7" w14:textId="77777777" w:rsidR="00DE3F3A" w:rsidRPr="001F79E6" w:rsidRDefault="00DE3F3A" w:rsidP="00DE3F3A">
            <w:pPr>
              <w:spacing w:line="252" w:lineRule="auto"/>
              <w:jc w:val="both"/>
              <w:rPr>
                <w:rFonts w:ascii="Arial" w:hAnsi="Arial"/>
                <w:sz w:val="19"/>
                <w:szCs w:val="19"/>
                <w:lang w:val="it-IT"/>
              </w:rPr>
            </w:pPr>
          </w:p>
          <w:p w14:paraId="1BF61EBB" w14:textId="77777777" w:rsidR="00DE3F3A" w:rsidRPr="001F79E6" w:rsidRDefault="00DE3F3A" w:rsidP="00DE3F3A">
            <w:pPr>
              <w:spacing w:line="252" w:lineRule="auto"/>
              <w:jc w:val="both"/>
              <w:rPr>
                <w:rFonts w:ascii="Arial" w:hAnsi="Arial"/>
                <w:sz w:val="19"/>
                <w:szCs w:val="19"/>
                <w:lang w:val="it-IT"/>
              </w:rPr>
            </w:pPr>
            <w:r w:rsidRPr="001F79E6">
              <w:rPr>
                <w:rFonts w:ascii="Arial" w:hAnsi="Arial"/>
                <w:sz w:val="19"/>
                <w:szCs w:val="19"/>
                <w:lang w:val="it-IT"/>
              </w:rPr>
              <w:t>7.1 I dati sono conservati dal Titolare, anche per il tramite di soggetti terzi, per il tempo necessario per adempiere alle finalità di cui sopra.</w:t>
            </w:r>
          </w:p>
          <w:p w14:paraId="4C05B417" w14:textId="77777777" w:rsidR="00DE3F3A" w:rsidRPr="001F79E6" w:rsidRDefault="00DE3F3A" w:rsidP="00DE3F3A">
            <w:pPr>
              <w:spacing w:line="252" w:lineRule="auto"/>
              <w:jc w:val="both"/>
              <w:rPr>
                <w:rFonts w:ascii="Arial" w:hAnsi="Arial"/>
                <w:sz w:val="19"/>
                <w:szCs w:val="19"/>
                <w:lang w:val="it-IT"/>
              </w:rPr>
            </w:pPr>
            <w:r w:rsidRPr="001F79E6">
              <w:rPr>
                <w:rFonts w:ascii="Arial" w:hAnsi="Arial"/>
                <w:sz w:val="19"/>
                <w:szCs w:val="19"/>
                <w:lang w:val="it-IT"/>
              </w:rPr>
              <w:t>7.2 I dati eventualmente conservati sugli strumenti hardware o sugli applicativi software dati in dotazione saranno consultabili ed estraibili dal Titolare anche successivamente alla cessazione del rapporto di lavoro esclusivamente quando ciò si riveli essenziale per proseguire l’attività</w:t>
            </w:r>
          </w:p>
          <w:p w14:paraId="11DAAD20" w14:textId="77777777" w:rsidR="00DE3F3A" w:rsidRPr="001F79E6" w:rsidRDefault="00DE3F3A" w:rsidP="00DE3F3A">
            <w:pPr>
              <w:spacing w:line="252" w:lineRule="auto"/>
              <w:jc w:val="both"/>
              <w:rPr>
                <w:rFonts w:ascii="Arial" w:hAnsi="Arial"/>
                <w:sz w:val="19"/>
                <w:szCs w:val="19"/>
                <w:lang w:val="it-IT"/>
              </w:rPr>
            </w:pPr>
          </w:p>
        </w:tc>
        <w:tc>
          <w:tcPr>
            <w:tcW w:w="4868" w:type="dxa"/>
          </w:tcPr>
          <w:p w14:paraId="0D306524" w14:textId="77777777" w:rsidR="00DE3F3A" w:rsidRPr="001F79E6" w:rsidRDefault="00DE3F3A" w:rsidP="001A24C3">
            <w:pPr>
              <w:pStyle w:val="ListParagraph"/>
              <w:numPr>
                <w:ilvl w:val="0"/>
                <w:numId w:val="36"/>
              </w:numPr>
              <w:spacing w:line="252" w:lineRule="auto"/>
              <w:jc w:val="both"/>
              <w:rPr>
                <w:rFonts w:ascii="Arial" w:hAnsi="Arial"/>
                <w:sz w:val="19"/>
                <w:szCs w:val="19"/>
              </w:rPr>
            </w:pPr>
            <w:r w:rsidRPr="001F79E6">
              <w:rPr>
                <w:rFonts w:ascii="Arial" w:hAnsi="Arial"/>
                <w:sz w:val="19"/>
                <w:szCs w:val="19"/>
              </w:rPr>
              <w:lastRenderedPageBreak/>
              <w:t xml:space="preserve">identify and contact the user on multiple </w:t>
            </w:r>
            <w:proofErr w:type="gramStart"/>
            <w:r w:rsidRPr="001F79E6">
              <w:rPr>
                <w:rFonts w:ascii="Arial" w:hAnsi="Arial"/>
                <w:sz w:val="19"/>
                <w:szCs w:val="19"/>
              </w:rPr>
              <w:t>devices;</w:t>
            </w:r>
            <w:proofErr w:type="gramEnd"/>
          </w:p>
          <w:p w14:paraId="14A4D89E" w14:textId="77777777" w:rsidR="00DE3F3A" w:rsidRPr="001F79E6" w:rsidRDefault="00DE3F3A" w:rsidP="001A24C3">
            <w:pPr>
              <w:pStyle w:val="ListParagraph"/>
              <w:numPr>
                <w:ilvl w:val="0"/>
                <w:numId w:val="36"/>
              </w:numPr>
              <w:spacing w:line="252" w:lineRule="auto"/>
              <w:jc w:val="both"/>
              <w:rPr>
                <w:rFonts w:ascii="Arial" w:hAnsi="Arial"/>
                <w:sz w:val="19"/>
                <w:szCs w:val="19"/>
              </w:rPr>
            </w:pPr>
            <w:r w:rsidRPr="001F79E6">
              <w:rPr>
                <w:rFonts w:ascii="Arial" w:hAnsi="Arial"/>
                <w:sz w:val="19"/>
                <w:szCs w:val="19"/>
              </w:rPr>
              <w:t xml:space="preserve">provide and monitor the effectiveness of the </w:t>
            </w:r>
            <w:proofErr w:type="gramStart"/>
            <w:r w:rsidRPr="001F79E6">
              <w:rPr>
                <w:rFonts w:ascii="Arial" w:hAnsi="Arial"/>
                <w:sz w:val="19"/>
                <w:szCs w:val="19"/>
              </w:rPr>
              <w:t>service;</w:t>
            </w:r>
            <w:proofErr w:type="gramEnd"/>
          </w:p>
          <w:p w14:paraId="1316E444" w14:textId="77777777" w:rsidR="00DE3F3A" w:rsidRPr="001F79E6" w:rsidRDefault="00DE3F3A" w:rsidP="001A24C3">
            <w:pPr>
              <w:pStyle w:val="ListParagraph"/>
              <w:numPr>
                <w:ilvl w:val="0"/>
                <w:numId w:val="36"/>
              </w:numPr>
              <w:spacing w:line="252" w:lineRule="auto"/>
              <w:jc w:val="both"/>
              <w:rPr>
                <w:rFonts w:ascii="Arial" w:hAnsi="Arial"/>
                <w:sz w:val="19"/>
                <w:szCs w:val="19"/>
              </w:rPr>
            </w:pPr>
            <w:r w:rsidRPr="001F79E6">
              <w:rPr>
                <w:rFonts w:ascii="Arial" w:hAnsi="Arial"/>
                <w:sz w:val="19"/>
                <w:szCs w:val="19"/>
              </w:rPr>
              <w:t xml:space="preserve">perform statistical analysis and detect how the service provided by the platform is </w:t>
            </w:r>
            <w:proofErr w:type="gramStart"/>
            <w:r w:rsidRPr="001F79E6">
              <w:rPr>
                <w:rFonts w:ascii="Arial" w:hAnsi="Arial"/>
                <w:sz w:val="19"/>
                <w:szCs w:val="19"/>
              </w:rPr>
              <w:t>used;</w:t>
            </w:r>
            <w:proofErr w:type="gramEnd"/>
          </w:p>
          <w:p w14:paraId="703FC763" w14:textId="77777777" w:rsidR="00DE3F3A" w:rsidRPr="001F79E6" w:rsidRDefault="00DE3F3A" w:rsidP="001A24C3">
            <w:pPr>
              <w:pStyle w:val="ListParagraph"/>
              <w:numPr>
                <w:ilvl w:val="0"/>
                <w:numId w:val="36"/>
              </w:numPr>
              <w:spacing w:line="252" w:lineRule="auto"/>
              <w:jc w:val="both"/>
              <w:rPr>
                <w:rFonts w:ascii="Arial" w:hAnsi="Arial"/>
                <w:sz w:val="19"/>
                <w:szCs w:val="19"/>
              </w:rPr>
            </w:pPr>
            <w:r w:rsidRPr="001F79E6">
              <w:rPr>
                <w:rFonts w:ascii="Arial" w:hAnsi="Arial"/>
                <w:sz w:val="19"/>
                <w:szCs w:val="19"/>
              </w:rPr>
              <w:lastRenderedPageBreak/>
              <w:t xml:space="preserve">diagnose or solve technological </w:t>
            </w:r>
            <w:proofErr w:type="gramStart"/>
            <w:r w:rsidRPr="001F79E6">
              <w:rPr>
                <w:rFonts w:ascii="Arial" w:hAnsi="Arial"/>
                <w:sz w:val="19"/>
                <w:szCs w:val="19"/>
              </w:rPr>
              <w:t>problems;</w:t>
            </w:r>
            <w:proofErr w:type="gramEnd"/>
          </w:p>
          <w:p w14:paraId="59D11421" w14:textId="77777777" w:rsidR="00DE3F3A" w:rsidRPr="001F79E6" w:rsidRDefault="00DE3F3A" w:rsidP="001A24C3">
            <w:pPr>
              <w:pStyle w:val="ListParagraph"/>
              <w:numPr>
                <w:ilvl w:val="0"/>
                <w:numId w:val="36"/>
              </w:numPr>
              <w:spacing w:line="252" w:lineRule="auto"/>
              <w:jc w:val="both"/>
              <w:rPr>
                <w:rFonts w:ascii="Arial" w:hAnsi="Arial"/>
                <w:sz w:val="19"/>
                <w:szCs w:val="19"/>
              </w:rPr>
            </w:pPr>
            <w:r w:rsidRPr="001F79E6">
              <w:rPr>
                <w:rFonts w:ascii="Arial" w:hAnsi="Arial"/>
                <w:sz w:val="19"/>
                <w:szCs w:val="19"/>
              </w:rPr>
              <w:t>plan and improve the service.</w:t>
            </w:r>
          </w:p>
          <w:p w14:paraId="44FE16DF" w14:textId="77777777" w:rsidR="00DE3F3A" w:rsidRPr="001F79E6" w:rsidRDefault="00DE3F3A" w:rsidP="00DE3F3A">
            <w:pPr>
              <w:spacing w:line="252" w:lineRule="auto"/>
              <w:jc w:val="both"/>
              <w:rPr>
                <w:rFonts w:ascii="Arial" w:hAnsi="Arial"/>
                <w:sz w:val="19"/>
                <w:szCs w:val="19"/>
              </w:rPr>
            </w:pPr>
          </w:p>
          <w:p w14:paraId="62C03D87" w14:textId="77777777" w:rsidR="00DE3F3A" w:rsidRPr="001F79E6" w:rsidRDefault="00DE3F3A" w:rsidP="00DE3F3A">
            <w:pPr>
              <w:spacing w:line="252" w:lineRule="auto"/>
              <w:jc w:val="both"/>
              <w:rPr>
                <w:rFonts w:ascii="Arial" w:hAnsi="Arial"/>
                <w:sz w:val="19"/>
                <w:szCs w:val="19"/>
              </w:rPr>
            </w:pPr>
          </w:p>
          <w:p w14:paraId="0405600E" w14:textId="77777777" w:rsidR="00DE3F3A" w:rsidRPr="001F79E6" w:rsidRDefault="00DE3F3A" w:rsidP="00DE3F3A">
            <w:pPr>
              <w:spacing w:line="252" w:lineRule="auto"/>
              <w:jc w:val="both"/>
              <w:rPr>
                <w:rFonts w:ascii="Arial" w:eastAsia="Times New Roman" w:hAnsi="Arial"/>
                <w:b/>
                <w:sz w:val="19"/>
                <w:szCs w:val="19"/>
              </w:rPr>
            </w:pPr>
            <w:r w:rsidRPr="001F79E6">
              <w:rPr>
                <w:rFonts w:ascii="Arial" w:eastAsia="Times New Roman" w:hAnsi="Arial"/>
                <w:b/>
                <w:sz w:val="19"/>
                <w:szCs w:val="19"/>
              </w:rPr>
              <w:t>3. Legal basis of the processing</w:t>
            </w:r>
          </w:p>
          <w:p w14:paraId="5D429DCD" w14:textId="77777777" w:rsidR="00DE3F3A" w:rsidRPr="001F79E6" w:rsidRDefault="00DE3F3A" w:rsidP="00DE3F3A">
            <w:pPr>
              <w:spacing w:line="252" w:lineRule="auto"/>
              <w:jc w:val="both"/>
              <w:rPr>
                <w:rFonts w:ascii="Arial" w:hAnsi="Arial"/>
                <w:sz w:val="19"/>
                <w:szCs w:val="19"/>
              </w:rPr>
            </w:pPr>
          </w:p>
          <w:p w14:paraId="5FAC9B76" w14:textId="3DD0B9A4" w:rsidR="00DE3F3A" w:rsidRPr="001F79E6" w:rsidRDefault="00DE3F3A" w:rsidP="00DE3F3A">
            <w:pPr>
              <w:spacing w:line="252" w:lineRule="auto"/>
              <w:jc w:val="both"/>
              <w:rPr>
                <w:rFonts w:ascii="Arial" w:hAnsi="Arial"/>
                <w:sz w:val="19"/>
                <w:szCs w:val="19"/>
              </w:rPr>
            </w:pPr>
            <w:r w:rsidRPr="001F79E6">
              <w:rPr>
                <w:rFonts w:ascii="Arial" w:hAnsi="Arial"/>
                <w:sz w:val="19"/>
                <w:szCs w:val="19"/>
              </w:rPr>
              <w:t xml:space="preserve">Since the platform is a tool made available by the </w:t>
            </w:r>
            <w:r w:rsidR="00F33AA6" w:rsidRPr="001F79E6">
              <w:rPr>
                <w:rFonts w:ascii="Arial" w:hAnsi="Arial"/>
                <w:sz w:val="19"/>
                <w:szCs w:val="19"/>
              </w:rPr>
              <w:t xml:space="preserve">Buyer </w:t>
            </w:r>
            <w:r w:rsidRPr="001F79E6">
              <w:rPr>
                <w:rFonts w:ascii="Arial" w:hAnsi="Arial"/>
                <w:sz w:val="19"/>
                <w:szCs w:val="19"/>
              </w:rPr>
              <w:t xml:space="preserve">to its employees and/or consultants, the employment and/or consultancy contract with the user and/or with the user's employer represents the legal basis that authorizes the </w:t>
            </w:r>
            <w:r w:rsidR="00F33AA6" w:rsidRPr="001F79E6">
              <w:rPr>
                <w:rFonts w:ascii="Arial" w:hAnsi="Arial"/>
                <w:sz w:val="19"/>
                <w:szCs w:val="19"/>
              </w:rPr>
              <w:t xml:space="preserve">Buyer </w:t>
            </w:r>
            <w:r w:rsidRPr="001F79E6">
              <w:rPr>
                <w:rFonts w:ascii="Arial" w:hAnsi="Arial"/>
                <w:sz w:val="19"/>
                <w:szCs w:val="19"/>
              </w:rPr>
              <w:t>to process the data for the aforementioned purposes.</w:t>
            </w:r>
          </w:p>
          <w:p w14:paraId="7BD4DD79" w14:textId="77777777" w:rsidR="00DE3F3A" w:rsidRPr="001F79E6" w:rsidRDefault="00DE3F3A" w:rsidP="00DE3F3A">
            <w:pPr>
              <w:spacing w:line="252" w:lineRule="auto"/>
              <w:jc w:val="both"/>
              <w:rPr>
                <w:rFonts w:ascii="Arial" w:hAnsi="Arial"/>
                <w:sz w:val="19"/>
                <w:szCs w:val="19"/>
              </w:rPr>
            </w:pPr>
          </w:p>
          <w:p w14:paraId="30416278" w14:textId="77777777" w:rsidR="00DE3F3A" w:rsidRPr="001F79E6" w:rsidRDefault="00DE3F3A" w:rsidP="00DE3F3A">
            <w:pPr>
              <w:spacing w:line="252" w:lineRule="auto"/>
              <w:jc w:val="both"/>
              <w:rPr>
                <w:rFonts w:ascii="Arial" w:eastAsia="Times New Roman" w:hAnsi="Arial"/>
                <w:b/>
                <w:sz w:val="19"/>
                <w:szCs w:val="19"/>
              </w:rPr>
            </w:pPr>
            <w:r w:rsidRPr="001F79E6">
              <w:rPr>
                <w:rFonts w:ascii="Arial" w:eastAsia="Times New Roman" w:hAnsi="Arial"/>
                <w:b/>
                <w:sz w:val="19"/>
                <w:szCs w:val="19"/>
              </w:rPr>
              <w:t>4. Methods of processing</w:t>
            </w:r>
          </w:p>
          <w:p w14:paraId="576B64A4" w14:textId="77777777" w:rsidR="00DE3F3A" w:rsidRPr="001F79E6" w:rsidRDefault="00DE3F3A" w:rsidP="00DE3F3A">
            <w:pPr>
              <w:spacing w:line="252" w:lineRule="auto"/>
              <w:jc w:val="both"/>
              <w:rPr>
                <w:rFonts w:ascii="Arial" w:hAnsi="Arial"/>
                <w:sz w:val="19"/>
                <w:szCs w:val="19"/>
              </w:rPr>
            </w:pPr>
          </w:p>
          <w:p w14:paraId="4E00D99E" w14:textId="77777777" w:rsidR="00DE3F3A" w:rsidRPr="001F79E6" w:rsidRDefault="00DE3F3A" w:rsidP="00DE3F3A">
            <w:pPr>
              <w:spacing w:line="252" w:lineRule="auto"/>
              <w:jc w:val="both"/>
              <w:rPr>
                <w:rFonts w:ascii="Arial" w:hAnsi="Arial"/>
                <w:sz w:val="19"/>
                <w:szCs w:val="19"/>
              </w:rPr>
            </w:pPr>
            <w:r w:rsidRPr="001F79E6">
              <w:rPr>
                <w:rFonts w:ascii="Arial" w:hAnsi="Arial"/>
                <w:sz w:val="19"/>
                <w:szCs w:val="19"/>
              </w:rPr>
              <w:t>The processing is carried out using IT and telematic tools, with logics strictly related to its purposes and, in any case, to guarantee the protection, confidentiality and security of the data.</w:t>
            </w:r>
          </w:p>
          <w:p w14:paraId="11A96DC6" w14:textId="77777777" w:rsidR="00DE3F3A" w:rsidRPr="001F79E6" w:rsidRDefault="00DE3F3A" w:rsidP="00DE3F3A">
            <w:pPr>
              <w:spacing w:line="252" w:lineRule="auto"/>
              <w:jc w:val="both"/>
              <w:rPr>
                <w:rFonts w:ascii="Arial" w:hAnsi="Arial"/>
                <w:sz w:val="19"/>
                <w:szCs w:val="19"/>
              </w:rPr>
            </w:pPr>
          </w:p>
          <w:p w14:paraId="2BE50392" w14:textId="77777777" w:rsidR="00DE3F3A" w:rsidRPr="001F79E6" w:rsidRDefault="00DE3F3A" w:rsidP="00DE3F3A">
            <w:pPr>
              <w:spacing w:line="252" w:lineRule="auto"/>
              <w:jc w:val="both"/>
              <w:rPr>
                <w:rFonts w:ascii="Arial" w:eastAsia="Times New Roman" w:hAnsi="Arial"/>
                <w:b/>
                <w:sz w:val="19"/>
                <w:szCs w:val="19"/>
              </w:rPr>
            </w:pPr>
            <w:r w:rsidRPr="001F79E6">
              <w:rPr>
                <w:rFonts w:ascii="Arial" w:eastAsia="Times New Roman" w:hAnsi="Arial"/>
                <w:b/>
                <w:sz w:val="19"/>
                <w:szCs w:val="19"/>
              </w:rPr>
              <w:t>5. Categories of subjects to whom data can be communicated</w:t>
            </w:r>
          </w:p>
          <w:p w14:paraId="0BC6CC30" w14:textId="77777777" w:rsidR="00DE3F3A" w:rsidRPr="001F79E6" w:rsidRDefault="00DE3F3A" w:rsidP="00DE3F3A">
            <w:pPr>
              <w:spacing w:line="252" w:lineRule="auto"/>
              <w:jc w:val="both"/>
              <w:rPr>
                <w:rFonts w:ascii="Arial" w:hAnsi="Arial"/>
                <w:sz w:val="19"/>
                <w:szCs w:val="19"/>
              </w:rPr>
            </w:pPr>
          </w:p>
          <w:p w14:paraId="6494003D" w14:textId="77777777" w:rsidR="00DE3F3A" w:rsidRPr="001F79E6" w:rsidRDefault="00DE3F3A" w:rsidP="00DE3F3A">
            <w:pPr>
              <w:spacing w:line="252" w:lineRule="auto"/>
              <w:jc w:val="both"/>
              <w:rPr>
                <w:rFonts w:ascii="Arial" w:hAnsi="Arial"/>
                <w:sz w:val="19"/>
                <w:szCs w:val="19"/>
              </w:rPr>
            </w:pPr>
            <w:r w:rsidRPr="001F79E6">
              <w:rPr>
                <w:rFonts w:ascii="Arial" w:hAnsi="Arial"/>
                <w:sz w:val="19"/>
                <w:szCs w:val="19"/>
              </w:rPr>
              <w:t>Personal data will be:</w:t>
            </w:r>
          </w:p>
          <w:p w14:paraId="1CDA03D9" w14:textId="77777777" w:rsidR="00DE3F3A" w:rsidRPr="001F79E6" w:rsidRDefault="00DE3F3A" w:rsidP="001A24C3">
            <w:pPr>
              <w:pStyle w:val="ListParagraph"/>
              <w:numPr>
                <w:ilvl w:val="0"/>
                <w:numId w:val="38"/>
              </w:numPr>
              <w:spacing w:line="252" w:lineRule="auto"/>
              <w:jc w:val="both"/>
              <w:rPr>
                <w:rFonts w:ascii="Arial" w:hAnsi="Arial"/>
                <w:sz w:val="19"/>
                <w:szCs w:val="19"/>
              </w:rPr>
            </w:pPr>
            <w:r w:rsidRPr="001F79E6">
              <w:rPr>
                <w:rFonts w:ascii="Arial" w:hAnsi="Arial"/>
                <w:sz w:val="19"/>
                <w:szCs w:val="19"/>
              </w:rPr>
              <w:t xml:space="preserve">kept in cloud in Amazon Web Services European data </w:t>
            </w:r>
            <w:proofErr w:type="spellStart"/>
            <w:r w:rsidRPr="001F79E6">
              <w:rPr>
                <w:rFonts w:ascii="Arial" w:hAnsi="Arial"/>
                <w:sz w:val="19"/>
                <w:szCs w:val="19"/>
              </w:rPr>
              <w:t>centers</w:t>
            </w:r>
            <w:proofErr w:type="spellEnd"/>
            <w:r w:rsidRPr="001F79E6">
              <w:rPr>
                <w:rFonts w:ascii="Arial" w:hAnsi="Arial"/>
                <w:sz w:val="19"/>
                <w:szCs w:val="19"/>
              </w:rPr>
              <w:t>.</w:t>
            </w:r>
          </w:p>
          <w:p w14:paraId="72D24D95" w14:textId="77777777" w:rsidR="00DE3F3A" w:rsidRPr="001F79E6" w:rsidRDefault="00DE3F3A" w:rsidP="001A24C3">
            <w:pPr>
              <w:pStyle w:val="ListParagraph"/>
              <w:numPr>
                <w:ilvl w:val="0"/>
                <w:numId w:val="38"/>
              </w:numPr>
              <w:spacing w:line="252" w:lineRule="auto"/>
              <w:jc w:val="both"/>
              <w:rPr>
                <w:rFonts w:ascii="Arial" w:hAnsi="Arial"/>
                <w:sz w:val="19"/>
                <w:szCs w:val="19"/>
              </w:rPr>
            </w:pPr>
            <w:r w:rsidRPr="001F79E6">
              <w:rPr>
                <w:rFonts w:ascii="Arial" w:hAnsi="Arial"/>
                <w:sz w:val="19"/>
                <w:szCs w:val="19"/>
              </w:rPr>
              <w:t xml:space="preserve">shared where required or needed for compliance with current </w:t>
            </w:r>
            <w:proofErr w:type="gramStart"/>
            <w:r w:rsidRPr="001F79E6">
              <w:rPr>
                <w:rFonts w:ascii="Arial" w:hAnsi="Arial"/>
                <w:sz w:val="19"/>
                <w:szCs w:val="19"/>
              </w:rPr>
              <w:t>legislation;</w:t>
            </w:r>
            <w:proofErr w:type="gramEnd"/>
          </w:p>
          <w:p w14:paraId="08F73E59" w14:textId="134F5B37" w:rsidR="00DE3F3A" w:rsidRPr="001F79E6" w:rsidRDefault="00DE3F3A" w:rsidP="001A24C3">
            <w:pPr>
              <w:pStyle w:val="ListParagraph"/>
              <w:numPr>
                <w:ilvl w:val="0"/>
                <w:numId w:val="38"/>
              </w:numPr>
              <w:spacing w:line="252" w:lineRule="auto"/>
              <w:jc w:val="both"/>
              <w:rPr>
                <w:rFonts w:ascii="Arial" w:hAnsi="Arial"/>
                <w:sz w:val="19"/>
                <w:szCs w:val="19"/>
              </w:rPr>
            </w:pPr>
            <w:r w:rsidRPr="001F79E6">
              <w:rPr>
                <w:rFonts w:ascii="Arial" w:hAnsi="Arial"/>
                <w:sz w:val="19"/>
                <w:szCs w:val="19"/>
              </w:rPr>
              <w:t xml:space="preserve">shared with </w:t>
            </w:r>
            <w:proofErr w:type="spellStart"/>
            <w:r w:rsidRPr="001F79E6">
              <w:rPr>
                <w:rFonts w:ascii="Arial" w:hAnsi="Arial"/>
                <w:sz w:val="19"/>
                <w:szCs w:val="19"/>
              </w:rPr>
              <w:t>TaXchnage</w:t>
            </w:r>
            <w:proofErr w:type="spellEnd"/>
            <w:r w:rsidRPr="001F79E6">
              <w:rPr>
                <w:rFonts w:ascii="Arial" w:hAnsi="Arial"/>
                <w:sz w:val="19"/>
                <w:szCs w:val="19"/>
              </w:rPr>
              <w:t xml:space="preserve"> S.P.A., which makes the platform available to the </w:t>
            </w:r>
            <w:r w:rsidR="00F33AA6" w:rsidRPr="001F79E6">
              <w:rPr>
                <w:rFonts w:ascii="Arial" w:hAnsi="Arial"/>
                <w:sz w:val="19"/>
                <w:szCs w:val="19"/>
              </w:rPr>
              <w:t>Buyer</w:t>
            </w:r>
            <w:r w:rsidRPr="001F79E6">
              <w:rPr>
                <w:rFonts w:ascii="Arial" w:hAnsi="Arial"/>
                <w:sz w:val="19"/>
                <w:szCs w:val="19"/>
              </w:rPr>
              <w:t>, and with service providers that enable the platform to operate.</w:t>
            </w:r>
          </w:p>
          <w:p w14:paraId="101FA17E" w14:textId="77777777" w:rsidR="00DE3F3A" w:rsidRPr="001F79E6" w:rsidRDefault="00DE3F3A" w:rsidP="00DE3F3A">
            <w:pPr>
              <w:spacing w:line="252" w:lineRule="auto"/>
              <w:jc w:val="both"/>
              <w:rPr>
                <w:rFonts w:ascii="Arial" w:hAnsi="Arial"/>
                <w:sz w:val="19"/>
                <w:szCs w:val="19"/>
              </w:rPr>
            </w:pPr>
          </w:p>
          <w:p w14:paraId="28832B5A" w14:textId="77777777" w:rsidR="00DE3F3A" w:rsidRPr="001F79E6" w:rsidRDefault="00DE3F3A" w:rsidP="00DE3F3A">
            <w:pPr>
              <w:spacing w:line="252" w:lineRule="auto"/>
              <w:jc w:val="both"/>
              <w:rPr>
                <w:rFonts w:ascii="Arial" w:eastAsia="Times New Roman" w:hAnsi="Arial"/>
                <w:b/>
                <w:sz w:val="19"/>
                <w:szCs w:val="19"/>
              </w:rPr>
            </w:pPr>
            <w:r w:rsidRPr="001F79E6">
              <w:rPr>
                <w:rFonts w:ascii="Arial" w:eastAsia="Times New Roman" w:hAnsi="Arial"/>
                <w:b/>
                <w:sz w:val="19"/>
                <w:szCs w:val="19"/>
              </w:rPr>
              <w:t>6. Personal data transfer to a third-party country</w:t>
            </w:r>
          </w:p>
          <w:p w14:paraId="4B22E799" w14:textId="77777777" w:rsidR="00DE3F3A" w:rsidRPr="001F79E6" w:rsidRDefault="00DE3F3A" w:rsidP="00DE3F3A">
            <w:pPr>
              <w:spacing w:line="252" w:lineRule="auto"/>
              <w:jc w:val="both"/>
              <w:rPr>
                <w:rFonts w:ascii="Arial" w:hAnsi="Arial"/>
                <w:sz w:val="19"/>
                <w:szCs w:val="19"/>
              </w:rPr>
            </w:pPr>
          </w:p>
          <w:p w14:paraId="151BB280" w14:textId="31708084" w:rsidR="00DE3F3A" w:rsidRPr="001F79E6" w:rsidRDefault="00DE3F3A" w:rsidP="00DE3F3A">
            <w:pPr>
              <w:spacing w:line="252" w:lineRule="auto"/>
              <w:jc w:val="both"/>
              <w:rPr>
                <w:rFonts w:ascii="Arial" w:hAnsi="Arial"/>
                <w:sz w:val="19"/>
                <w:szCs w:val="19"/>
              </w:rPr>
            </w:pPr>
            <w:r w:rsidRPr="001F79E6">
              <w:rPr>
                <w:rFonts w:ascii="Arial" w:hAnsi="Arial"/>
                <w:sz w:val="19"/>
                <w:szCs w:val="19"/>
              </w:rPr>
              <w:t xml:space="preserve">The </w:t>
            </w:r>
            <w:r w:rsidR="00F33AA6" w:rsidRPr="001F79E6">
              <w:rPr>
                <w:rFonts w:ascii="Arial" w:hAnsi="Arial"/>
                <w:sz w:val="19"/>
                <w:szCs w:val="19"/>
              </w:rPr>
              <w:t xml:space="preserve">Buyer </w:t>
            </w:r>
            <w:r w:rsidRPr="001F79E6">
              <w:rPr>
                <w:rFonts w:ascii="Arial" w:hAnsi="Arial"/>
                <w:sz w:val="19"/>
                <w:szCs w:val="19"/>
              </w:rPr>
              <w:t>will not transfer personal data to third-party countries that are not recognized as having a legal data protection system appropriate to the one of the EU.</w:t>
            </w:r>
          </w:p>
          <w:p w14:paraId="629B8AC6" w14:textId="77777777" w:rsidR="00DE3F3A" w:rsidRPr="001F79E6" w:rsidRDefault="00DE3F3A" w:rsidP="00DE3F3A">
            <w:pPr>
              <w:spacing w:line="252" w:lineRule="auto"/>
              <w:jc w:val="both"/>
              <w:rPr>
                <w:rFonts w:ascii="Arial" w:hAnsi="Arial"/>
                <w:sz w:val="19"/>
                <w:szCs w:val="19"/>
              </w:rPr>
            </w:pPr>
          </w:p>
          <w:p w14:paraId="0427C991" w14:textId="77777777" w:rsidR="00DE3F3A" w:rsidRPr="001F79E6" w:rsidRDefault="00DE3F3A" w:rsidP="00DE3F3A">
            <w:pPr>
              <w:spacing w:line="252" w:lineRule="auto"/>
              <w:jc w:val="both"/>
              <w:rPr>
                <w:rFonts w:ascii="Arial" w:eastAsia="Times New Roman" w:hAnsi="Arial"/>
                <w:b/>
                <w:sz w:val="19"/>
                <w:szCs w:val="19"/>
              </w:rPr>
            </w:pPr>
            <w:r w:rsidRPr="001F79E6">
              <w:rPr>
                <w:rFonts w:ascii="Arial" w:eastAsia="Times New Roman" w:hAnsi="Arial"/>
                <w:b/>
                <w:sz w:val="19"/>
                <w:szCs w:val="19"/>
              </w:rPr>
              <w:t>7. Period of storage of personal data</w:t>
            </w:r>
          </w:p>
          <w:p w14:paraId="056C67EB" w14:textId="77777777" w:rsidR="00DE3F3A" w:rsidRPr="001F79E6" w:rsidRDefault="00DE3F3A" w:rsidP="00DE3F3A">
            <w:pPr>
              <w:spacing w:line="252" w:lineRule="auto"/>
              <w:jc w:val="both"/>
              <w:rPr>
                <w:rFonts w:ascii="Arial" w:hAnsi="Arial"/>
                <w:sz w:val="19"/>
                <w:szCs w:val="19"/>
              </w:rPr>
            </w:pPr>
          </w:p>
          <w:p w14:paraId="2ADB443E" w14:textId="77777777" w:rsidR="00DE3F3A" w:rsidRPr="001F79E6" w:rsidRDefault="00DE3F3A" w:rsidP="00DE3F3A">
            <w:pPr>
              <w:spacing w:line="252" w:lineRule="auto"/>
              <w:jc w:val="both"/>
              <w:rPr>
                <w:rFonts w:ascii="Arial" w:hAnsi="Arial"/>
                <w:sz w:val="19"/>
                <w:szCs w:val="19"/>
              </w:rPr>
            </w:pPr>
            <w:r w:rsidRPr="001F79E6">
              <w:rPr>
                <w:rFonts w:ascii="Arial" w:hAnsi="Arial"/>
                <w:sz w:val="19"/>
                <w:szCs w:val="19"/>
              </w:rPr>
              <w:t xml:space="preserve">7.1 The data is stored by the Data Controller, also through third parties, for the time necessary to </w:t>
            </w:r>
            <w:proofErr w:type="spellStart"/>
            <w:r w:rsidRPr="001F79E6">
              <w:rPr>
                <w:rFonts w:ascii="Arial" w:hAnsi="Arial"/>
                <w:sz w:val="19"/>
                <w:szCs w:val="19"/>
              </w:rPr>
              <w:t>fulfill</w:t>
            </w:r>
            <w:proofErr w:type="spellEnd"/>
            <w:r w:rsidRPr="001F79E6">
              <w:rPr>
                <w:rFonts w:ascii="Arial" w:hAnsi="Arial"/>
                <w:sz w:val="19"/>
                <w:szCs w:val="19"/>
              </w:rPr>
              <w:t xml:space="preserve"> the </w:t>
            </w:r>
            <w:proofErr w:type="gramStart"/>
            <w:r w:rsidRPr="001F79E6">
              <w:rPr>
                <w:rFonts w:ascii="Arial" w:hAnsi="Arial"/>
                <w:sz w:val="19"/>
                <w:szCs w:val="19"/>
              </w:rPr>
              <w:t>aforementioned purposes</w:t>
            </w:r>
            <w:proofErr w:type="gramEnd"/>
            <w:r w:rsidRPr="001F79E6">
              <w:rPr>
                <w:rFonts w:ascii="Arial" w:hAnsi="Arial"/>
                <w:sz w:val="19"/>
                <w:szCs w:val="19"/>
              </w:rPr>
              <w:t>.</w:t>
            </w:r>
          </w:p>
          <w:p w14:paraId="38D5B5E5" w14:textId="77777777" w:rsidR="00DE3F3A" w:rsidRPr="001F79E6" w:rsidRDefault="00DE3F3A" w:rsidP="00DE3F3A">
            <w:pPr>
              <w:spacing w:line="252" w:lineRule="auto"/>
              <w:jc w:val="both"/>
              <w:rPr>
                <w:rFonts w:ascii="Arial" w:hAnsi="Arial"/>
                <w:sz w:val="19"/>
                <w:szCs w:val="19"/>
              </w:rPr>
            </w:pPr>
            <w:r w:rsidRPr="001F79E6">
              <w:rPr>
                <w:rFonts w:ascii="Arial" w:hAnsi="Arial"/>
                <w:sz w:val="19"/>
                <w:szCs w:val="19"/>
              </w:rPr>
              <w:t>7.2 Any data stored on the hardware or on the software applications will be available for consultation by the Data Controller even after the termination of the employment relationship, only when this is essential to continue the working activity of the Data Controller or if this is</w:t>
            </w:r>
          </w:p>
        </w:tc>
      </w:tr>
    </w:tbl>
    <w:p w14:paraId="6E54D130" w14:textId="77777777" w:rsidR="00DE3F3A" w:rsidRPr="001F79E6" w:rsidRDefault="00DE3F3A" w:rsidP="00DE3F3A">
      <w:pPr>
        <w:spacing w:line="239" w:lineRule="auto"/>
        <w:jc w:val="center"/>
        <w:rPr>
          <w:rFonts w:ascii="Arial" w:hAnsi="Arial"/>
          <w:sz w:val="19"/>
          <w:szCs w:val="19"/>
        </w:rPr>
      </w:pPr>
      <w:r w:rsidRPr="001F79E6">
        <w:rPr>
          <w:rFonts w:ascii="Arial" w:hAnsi="Arial"/>
          <w:sz w:val="19"/>
          <w:szCs w:val="19"/>
        </w:rPr>
        <w:br w:type="page"/>
      </w:r>
    </w:p>
    <w:p w14:paraId="46EA0038" w14:textId="77777777" w:rsidR="00DE3F3A" w:rsidRPr="001F79E6" w:rsidRDefault="00DE3F3A" w:rsidP="00DE3F3A">
      <w:pPr>
        <w:spacing w:line="239" w:lineRule="auto"/>
        <w:jc w:val="center"/>
        <w:rPr>
          <w:rFonts w:ascii="Arial" w:hAnsi="Arial"/>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44546A" w:themeColor="text2"/>
        </w:tblBorders>
        <w:tblLook w:val="04A0" w:firstRow="1" w:lastRow="0" w:firstColumn="1" w:lastColumn="0" w:noHBand="0" w:noVBand="1"/>
      </w:tblPr>
      <w:tblGrid>
        <w:gridCol w:w="4868"/>
        <w:gridCol w:w="5480"/>
      </w:tblGrid>
      <w:tr w:rsidR="00DE3F3A" w:rsidRPr="008C05AA" w14:paraId="0336A88F" w14:textId="77777777" w:rsidTr="00EE1F48">
        <w:tc>
          <w:tcPr>
            <w:tcW w:w="4868" w:type="dxa"/>
          </w:tcPr>
          <w:p w14:paraId="1A173FD5" w14:textId="77777777" w:rsidR="00DE3F3A" w:rsidRPr="001F79E6" w:rsidRDefault="00DE3F3A" w:rsidP="00DE3F3A">
            <w:pPr>
              <w:spacing w:line="252" w:lineRule="auto"/>
              <w:jc w:val="both"/>
              <w:rPr>
                <w:rFonts w:ascii="Arial" w:hAnsi="Arial"/>
                <w:sz w:val="19"/>
                <w:szCs w:val="19"/>
                <w:lang w:val="it-IT"/>
              </w:rPr>
            </w:pPr>
            <w:r w:rsidRPr="001F79E6">
              <w:rPr>
                <w:rFonts w:ascii="Arial" w:hAnsi="Arial"/>
                <w:sz w:val="19"/>
                <w:szCs w:val="19"/>
                <w:lang w:val="it-IT"/>
              </w:rPr>
              <w:t>lavorativa del Titolare o qualora ciò sia necessario per esercitare o difendere un diritto in giudizio e quindi per la finalità di acquisizione da parte dell’autorità giudiziaria.</w:t>
            </w:r>
          </w:p>
          <w:p w14:paraId="08F89FE8" w14:textId="77777777" w:rsidR="00DE3F3A" w:rsidRPr="001F79E6" w:rsidRDefault="00DE3F3A" w:rsidP="00DE3F3A">
            <w:pPr>
              <w:spacing w:line="252" w:lineRule="auto"/>
              <w:jc w:val="both"/>
              <w:rPr>
                <w:rFonts w:ascii="Arial" w:hAnsi="Arial"/>
                <w:sz w:val="19"/>
                <w:szCs w:val="19"/>
                <w:lang w:val="it-IT"/>
              </w:rPr>
            </w:pPr>
          </w:p>
          <w:p w14:paraId="451B2C5F" w14:textId="77777777" w:rsidR="00DE3F3A" w:rsidRPr="001F79E6" w:rsidRDefault="00DE3F3A" w:rsidP="00DE3F3A">
            <w:pPr>
              <w:spacing w:line="0" w:lineRule="atLeast"/>
              <w:rPr>
                <w:rFonts w:ascii="Arial" w:eastAsia="Times New Roman" w:hAnsi="Arial"/>
                <w:b/>
                <w:sz w:val="19"/>
                <w:szCs w:val="19"/>
                <w:lang w:val="it-IT"/>
              </w:rPr>
            </w:pPr>
            <w:r w:rsidRPr="001F79E6">
              <w:rPr>
                <w:rFonts w:ascii="Arial" w:eastAsia="Times New Roman" w:hAnsi="Arial"/>
                <w:b/>
                <w:sz w:val="19"/>
                <w:szCs w:val="19"/>
                <w:lang w:val="it-IT"/>
              </w:rPr>
              <w:t>8. I diritti degli utenti</w:t>
            </w:r>
          </w:p>
          <w:p w14:paraId="3E820EFB" w14:textId="77777777" w:rsidR="00DE3F3A" w:rsidRPr="001F79E6" w:rsidRDefault="00DE3F3A" w:rsidP="00DE3F3A">
            <w:pPr>
              <w:spacing w:line="255" w:lineRule="exact"/>
              <w:rPr>
                <w:rFonts w:ascii="Arial" w:eastAsia="Times New Roman" w:hAnsi="Arial"/>
                <w:sz w:val="19"/>
                <w:szCs w:val="19"/>
                <w:lang w:val="it-IT"/>
              </w:rPr>
            </w:pPr>
          </w:p>
          <w:p w14:paraId="1E857E30" w14:textId="77777777" w:rsidR="00DE3F3A" w:rsidRPr="001F79E6" w:rsidRDefault="00DE3F3A" w:rsidP="00DE3F3A">
            <w:pPr>
              <w:spacing w:line="252" w:lineRule="auto"/>
              <w:jc w:val="both"/>
              <w:rPr>
                <w:rFonts w:ascii="Arial" w:hAnsi="Arial"/>
                <w:sz w:val="19"/>
                <w:szCs w:val="19"/>
                <w:lang w:val="it-IT"/>
              </w:rPr>
            </w:pPr>
            <w:r w:rsidRPr="001F79E6">
              <w:rPr>
                <w:rFonts w:ascii="Arial" w:hAnsi="Arial"/>
                <w:sz w:val="19"/>
                <w:szCs w:val="19"/>
                <w:lang w:val="it-IT"/>
              </w:rPr>
              <w:t>8.1 Ai sensi del Regolamento l’Interessato ha il diritto di accedere ai propri Dati, in particolare ottenere in qualunque momento la conferma dell’esistenza o meno degli stessi e di conoscerne il contenuto, l’origine, l’ubicazione geografica, nonché di chiederne copia.</w:t>
            </w:r>
          </w:p>
          <w:p w14:paraId="0246CA76" w14:textId="77777777" w:rsidR="00DE3F3A" w:rsidRPr="001F79E6" w:rsidRDefault="00DE3F3A" w:rsidP="00DE3F3A">
            <w:pPr>
              <w:spacing w:line="252" w:lineRule="auto"/>
              <w:jc w:val="both"/>
              <w:rPr>
                <w:rFonts w:ascii="Arial" w:hAnsi="Arial"/>
                <w:sz w:val="19"/>
                <w:szCs w:val="19"/>
                <w:lang w:val="it-IT"/>
              </w:rPr>
            </w:pPr>
            <w:r w:rsidRPr="001F79E6">
              <w:rPr>
                <w:rFonts w:ascii="Arial" w:hAnsi="Arial"/>
                <w:sz w:val="19"/>
                <w:szCs w:val="19"/>
                <w:lang w:val="it-IT"/>
              </w:rPr>
              <w:t>8.2 L’Interessato ha altresì il diritto di verificarne l’esattezza o chiederne l’integrazione, l’aggiornamento, la rettifica, la limitazione del trattamento, la cancellazione, la trasformazione in forma anonima o il blocco dei dati trattati in violazione di legge, nonché di opporsi in ogni caso al loro trattamento. Inoltre, l’Interessato ha il diritto di chiedere la portabilità dei dati e di proporre reclamo all’autorità di controllo.</w:t>
            </w:r>
          </w:p>
          <w:p w14:paraId="70D1CE3B" w14:textId="77777777" w:rsidR="00DE3F3A" w:rsidRPr="001F79E6" w:rsidRDefault="00DE3F3A" w:rsidP="00DE3F3A">
            <w:pPr>
              <w:spacing w:line="252" w:lineRule="auto"/>
              <w:jc w:val="both"/>
              <w:rPr>
                <w:rFonts w:ascii="Arial" w:hAnsi="Arial"/>
                <w:sz w:val="19"/>
                <w:szCs w:val="19"/>
                <w:lang w:val="it-IT"/>
              </w:rPr>
            </w:pPr>
            <w:r w:rsidRPr="001F79E6">
              <w:rPr>
                <w:rFonts w:ascii="Arial" w:hAnsi="Arial"/>
                <w:sz w:val="19"/>
                <w:szCs w:val="19"/>
                <w:lang w:val="it-IT"/>
              </w:rPr>
              <w:t>8.3 Per esercitare i diritti l’Interessato potrà rivolgersi al Titolare. Il termine per la risposta all’Interessato è di trenta giorni, estendibile fino a tre mesi in casi di particolare complessità; in questi casi, il Titolare fornisce almeno una comunicazione interlocutoria all’interessato entro il termine di trenta giorni.</w:t>
            </w:r>
          </w:p>
          <w:p w14:paraId="3BE1A493" w14:textId="7E1ABCC9" w:rsidR="00DE3F3A" w:rsidRPr="001F79E6" w:rsidRDefault="00DE3F3A" w:rsidP="00DE3F3A">
            <w:pPr>
              <w:spacing w:line="252" w:lineRule="auto"/>
              <w:jc w:val="both"/>
              <w:rPr>
                <w:rFonts w:ascii="Arial" w:hAnsi="Arial"/>
                <w:sz w:val="19"/>
                <w:szCs w:val="19"/>
                <w:lang w:val="it-IT"/>
              </w:rPr>
            </w:pPr>
            <w:r w:rsidRPr="001F79E6">
              <w:rPr>
                <w:rFonts w:ascii="Arial" w:hAnsi="Arial"/>
                <w:sz w:val="19"/>
                <w:szCs w:val="19"/>
                <w:lang w:val="it-IT"/>
              </w:rPr>
              <w:t>8.4 L’esercizio dei diritti è, in linea di principio, gratuito; il Titolare si riserva il dritto di chiedere un contributo in caso di richieste manifestamente infondate o eccessive (anche ripetitive), anche alla luce delle indicazioni che dovessero essere fornite dal Garante Privacy</w:t>
            </w:r>
            <w:r w:rsidR="00832DE0">
              <w:rPr>
                <w:rFonts w:ascii="Arial" w:hAnsi="Arial"/>
                <w:sz w:val="19"/>
                <w:szCs w:val="19"/>
                <w:lang w:val="it-IT"/>
              </w:rPr>
              <w:t>.</w:t>
            </w:r>
          </w:p>
          <w:p w14:paraId="5A735E9D" w14:textId="77777777" w:rsidR="00DE3F3A" w:rsidRPr="001F79E6" w:rsidRDefault="00DE3F3A" w:rsidP="00DE3F3A">
            <w:pPr>
              <w:spacing w:line="252" w:lineRule="auto"/>
              <w:jc w:val="both"/>
              <w:rPr>
                <w:rFonts w:ascii="Arial" w:hAnsi="Arial"/>
                <w:sz w:val="19"/>
                <w:szCs w:val="19"/>
                <w:lang w:val="it-IT"/>
              </w:rPr>
            </w:pPr>
          </w:p>
          <w:p w14:paraId="17018441" w14:textId="77777777" w:rsidR="00DE3F3A" w:rsidRPr="001F79E6" w:rsidRDefault="00DE3F3A" w:rsidP="00DE3F3A">
            <w:pPr>
              <w:spacing w:line="252" w:lineRule="auto"/>
              <w:jc w:val="both"/>
              <w:rPr>
                <w:rFonts w:ascii="Arial" w:hAnsi="Arial"/>
                <w:sz w:val="19"/>
                <w:szCs w:val="19"/>
                <w:lang w:val="it-IT"/>
              </w:rPr>
            </w:pPr>
          </w:p>
          <w:p w14:paraId="303B7593" w14:textId="77777777" w:rsidR="00DE3F3A" w:rsidRPr="001F79E6" w:rsidRDefault="00DE3F3A" w:rsidP="00DE3F3A">
            <w:pPr>
              <w:spacing w:line="252" w:lineRule="auto"/>
              <w:jc w:val="both"/>
              <w:rPr>
                <w:rFonts w:ascii="Arial" w:hAnsi="Arial"/>
                <w:sz w:val="19"/>
                <w:szCs w:val="19"/>
                <w:lang w:val="it-IT"/>
              </w:rPr>
            </w:pPr>
          </w:p>
          <w:p w14:paraId="741A5893" w14:textId="77777777" w:rsidR="00DE3F3A" w:rsidRPr="001F79E6" w:rsidRDefault="00DE3F3A" w:rsidP="00DE3F3A">
            <w:pPr>
              <w:spacing w:line="252" w:lineRule="auto"/>
              <w:jc w:val="both"/>
              <w:rPr>
                <w:rFonts w:ascii="Arial" w:hAnsi="Arial"/>
                <w:sz w:val="19"/>
                <w:szCs w:val="19"/>
                <w:lang w:val="it-IT"/>
              </w:rPr>
            </w:pPr>
          </w:p>
          <w:p w14:paraId="31C4E6E1" w14:textId="77777777" w:rsidR="00DE3F3A" w:rsidRPr="001F79E6" w:rsidRDefault="00DE3F3A" w:rsidP="00DE3F3A">
            <w:pPr>
              <w:spacing w:line="252" w:lineRule="auto"/>
              <w:jc w:val="both"/>
              <w:rPr>
                <w:rFonts w:ascii="Arial" w:hAnsi="Arial"/>
                <w:sz w:val="19"/>
                <w:szCs w:val="19"/>
                <w:lang w:val="it-IT"/>
              </w:rPr>
            </w:pPr>
          </w:p>
          <w:p w14:paraId="69DA19BB" w14:textId="77777777" w:rsidR="00DE3F3A" w:rsidRPr="001F79E6" w:rsidRDefault="00DE3F3A" w:rsidP="00DE3F3A">
            <w:pPr>
              <w:spacing w:line="252" w:lineRule="auto"/>
              <w:jc w:val="both"/>
              <w:rPr>
                <w:rFonts w:ascii="Arial" w:hAnsi="Arial"/>
                <w:sz w:val="19"/>
                <w:szCs w:val="19"/>
                <w:lang w:val="it-IT"/>
              </w:rPr>
            </w:pPr>
          </w:p>
          <w:p w14:paraId="6F1A0C86" w14:textId="77777777" w:rsidR="00DE3F3A" w:rsidRPr="001F79E6" w:rsidRDefault="00DE3F3A" w:rsidP="00DE3F3A">
            <w:pPr>
              <w:spacing w:line="252" w:lineRule="auto"/>
              <w:jc w:val="both"/>
              <w:rPr>
                <w:rFonts w:ascii="Arial" w:hAnsi="Arial"/>
                <w:sz w:val="19"/>
                <w:szCs w:val="19"/>
                <w:lang w:val="it-IT"/>
              </w:rPr>
            </w:pPr>
          </w:p>
          <w:p w14:paraId="555F589B" w14:textId="77777777" w:rsidR="00DE3F3A" w:rsidRPr="001F79E6" w:rsidRDefault="00DE3F3A" w:rsidP="00DE3F3A">
            <w:pPr>
              <w:spacing w:line="252" w:lineRule="auto"/>
              <w:jc w:val="both"/>
              <w:rPr>
                <w:rFonts w:ascii="Arial" w:hAnsi="Arial"/>
                <w:sz w:val="19"/>
                <w:szCs w:val="19"/>
                <w:lang w:val="it-IT"/>
              </w:rPr>
            </w:pPr>
          </w:p>
          <w:p w14:paraId="45D709C0" w14:textId="77777777" w:rsidR="00DE3F3A" w:rsidRPr="001F79E6" w:rsidRDefault="00DE3F3A" w:rsidP="00DE3F3A">
            <w:pPr>
              <w:spacing w:line="252" w:lineRule="auto"/>
              <w:jc w:val="both"/>
              <w:rPr>
                <w:rFonts w:ascii="Arial" w:hAnsi="Arial"/>
                <w:sz w:val="19"/>
                <w:szCs w:val="19"/>
                <w:lang w:val="it-IT"/>
              </w:rPr>
            </w:pPr>
          </w:p>
          <w:p w14:paraId="659DE39D" w14:textId="77777777" w:rsidR="00DE3F3A" w:rsidRPr="001F79E6" w:rsidRDefault="00DE3F3A" w:rsidP="00DE3F3A">
            <w:pPr>
              <w:spacing w:line="252" w:lineRule="auto"/>
              <w:jc w:val="both"/>
              <w:rPr>
                <w:rFonts w:ascii="Arial" w:hAnsi="Arial"/>
                <w:sz w:val="19"/>
                <w:szCs w:val="19"/>
                <w:lang w:val="it-IT"/>
              </w:rPr>
            </w:pPr>
          </w:p>
          <w:p w14:paraId="7531E835" w14:textId="77777777" w:rsidR="00DE3F3A" w:rsidRPr="001F79E6" w:rsidRDefault="00DE3F3A" w:rsidP="00DE3F3A">
            <w:pPr>
              <w:spacing w:line="252" w:lineRule="auto"/>
              <w:jc w:val="both"/>
              <w:rPr>
                <w:rFonts w:ascii="Arial" w:hAnsi="Arial"/>
                <w:sz w:val="19"/>
                <w:szCs w:val="19"/>
                <w:lang w:val="it-IT"/>
              </w:rPr>
            </w:pPr>
          </w:p>
          <w:p w14:paraId="16A621DB" w14:textId="77777777" w:rsidR="00DE3F3A" w:rsidRPr="001F79E6" w:rsidRDefault="00DE3F3A" w:rsidP="00DE3F3A">
            <w:pPr>
              <w:spacing w:line="252" w:lineRule="auto"/>
              <w:jc w:val="both"/>
              <w:rPr>
                <w:rFonts w:ascii="Arial" w:hAnsi="Arial"/>
                <w:sz w:val="19"/>
                <w:szCs w:val="19"/>
                <w:lang w:val="it-IT"/>
              </w:rPr>
            </w:pPr>
          </w:p>
          <w:p w14:paraId="7E6D97E9" w14:textId="77777777" w:rsidR="00DE3F3A" w:rsidRPr="001F79E6" w:rsidRDefault="00DE3F3A" w:rsidP="00DE3F3A">
            <w:pPr>
              <w:spacing w:line="252" w:lineRule="auto"/>
              <w:jc w:val="both"/>
              <w:rPr>
                <w:rFonts w:ascii="Arial" w:hAnsi="Arial"/>
                <w:sz w:val="19"/>
                <w:szCs w:val="19"/>
                <w:lang w:val="it-IT"/>
              </w:rPr>
            </w:pPr>
          </w:p>
          <w:p w14:paraId="4D69BF2E" w14:textId="77777777" w:rsidR="00DE3F3A" w:rsidRPr="001F79E6" w:rsidRDefault="00DE3F3A" w:rsidP="00DE3F3A">
            <w:pPr>
              <w:spacing w:line="252" w:lineRule="auto"/>
              <w:jc w:val="both"/>
              <w:rPr>
                <w:rFonts w:ascii="Arial" w:hAnsi="Arial"/>
                <w:sz w:val="19"/>
                <w:szCs w:val="19"/>
                <w:lang w:val="it-IT"/>
              </w:rPr>
            </w:pPr>
          </w:p>
          <w:p w14:paraId="6CD81329" w14:textId="77777777" w:rsidR="00DE3F3A" w:rsidRPr="001F79E6" w:rsidRDefault="00DE3F3A" w:rsidP="00DE3F3A">
            <w:pPr>
              <w:spacing w:line="252" w:lineRule="auto"/>
              <w:jc w:val="both"/>
              <w:rPr>
                <w:rFonts w:ascii="Arial" w:hAnsi="Arial"/>
                <w:sz w:val="19"/>
                <w:szCs w:val="19"/>
                <w:lang w:val="it-IT"/>
              </w:rPr>
            </w:pPr>
          </w:p>
          <w:p w14:paraId="386408BA" w14:textId="77777777" w:rsidR="00DE3F3A" w:rsidRPr="001F79E6" w:rsidRDefault="00DE3F3A" w:rsidP="00DE3F3A">
            <w:pPr>
              <w:spacing w:line="252" w:lineRule="auto"/>
              <w:jc w:val="both"/>
              <w:rPr>
                <w:rFonts w:ascii="Arial" w:hAnsi="Arial"/>
                <w:sz w:val="19"/>
                <w:szCs w:val="19"/>
                <w:lang w:val="it-IT"/>
              </w:rPr>
            </w:pPr>
          </w:p>
          <w:p w14:paraId="70AF92B9" w14:textId="77777777" w:rsidR="00DE3F3A" w:rsidRPr="001F79E6" w:rsidRDefault="00DE3F3A" w:rsidP="00DE3F3A">
            <w:pPr>
              <w:spacing w:line="252" w:lineRule="auto"/>
              <w:jc w:val="both"/>
              <w:rPr>
                <w:rFonts w:ascii="Arial" w:hAnsi="Arial"/>
                <w:sz w:val="19"/>
                <w:szCs w:val="19"/>
                <w:lang w:val="it-IT"/>
              </w:rPr>
            </w:pPr>
          </w:p>
          <w:p w14:paraId="1A9CA42B" w14:textId="77777777" w:rsidR="00DE3F3A" w:rsidRPr="001F79E6" w:rsidRDefault="00DE3F3A" w:rsidP="00DE3F3A">
            <w:pPr>
              <w:spacing w:line="252" w:lineRule="auto"/>
              <w:jc w:val="both"/>
              <w:rPr>
                <w:rFonts w:ascii="Arial" w:hAnsi="Arial"/>
                <w:sz w:val="19"/>
                <w:szCs w:val="19"/>
                <w:lang w:val="it-IT"/>
              </w:rPr>
            </w:pPr>
          </w:p>
          <w:p w14:paraId="0652BAE6" w14:textId="77777777" w:rsidR="00DE3F3A" w:rsidRPr="001F79E6" w:rsidRDefault="00DE3F3A" w:rsidP="00DE3F3A">
            <w:pPr>
              <w:spacing w:line="252" w:lineRule="auto"/>
              <w:jc w:val="both"/>
              <w:rPr>
                <w:rFonts w:ascii="Arial" w:hAnsi="Arial"/>
                <w:sz w:val="19"/>
                <w:szCs w:val="19"/>
                <w:lang w:val="it-IT"/>
              </w:rPr>
            </w:pPr>
          </w:p>
          <w:p w14:paraId="2ED8C2A7" w14:textId="77777777" w:rsidR="00DE3F3A" w:rsidRPr="001F79E6" w:rsidRDefault="00DE3F3A" w:rsidP="00DE3F3A">
            <w:pPr>
              <w:spacing w:line="252" w:lineRule="auto"/>
              <w:jc w:val="both"/>
              <w:rPr>
                <w:rFonts w:ascii="Arial" w:hAnsi="Arial"/>
                <w:sz w:val="19"/>
                <w:szCs w:val="19"/>
                <w:lang w:val="it-IT"/>
              </w:rPr>
            </w:pPr>
          </w:p>
          <w:p w14:paraId="4CB043E1" w14:textId="77777777" w:rsidR="00DE3F3A" w:rsidRPr="001F79E6" w:rsidRDefault="00DE3F3A" w:rsidP="00DE3F3A">
            <w:pPr>
              <w:spacing w:line="252" w:lineRule="auto"/>
              <w:jc w:val="both"/>
              <w:rPr>
                <w:rFonts w:ascii="Arial" w:hAnsi="Arial"/>
                <w:sz w:val="19"/>
                <w:szCs w:val="19"/>
                <w:lang w:val="it-IT"/>
              </w:rPr>
            </w:pPr>
          </w:p>
          <w:p w14:paraId="2128E5F5" w14:textId="77777777" w:rsidR="00DE3F3A" w:rsidRPr="001F79E6" w:rsidRDefault="00DE3F3A" w:rsidP="00DE3F3A">
            <w:pPr>
              <w:spacing w:line="252" w:lineRule="auto"/>
              <w:jc w:val="both"/>
              <w:rPr>
                <w:rFonts w:ascii="Arial" w:hAnsi="Arial"/>
                <w:sz w:val="19"/>
                <w:szCs w:val="19"/>
                <w:lang w:val="it-IT"/>
              </w:rPr>
            </w:pPr>
          </w:p>
          <w:p w14:paraId="390AABF7" w14:textId="77777777" w:rsidR="00DE3F3A" w:rsidRPr="001F79E6" w:rsidRDefault="00DE3F3A" w:rsidP="00DE3F3A">
            <w:pPr>
              <w:spacing w:line="252" w:lineRule="auto"/>
              <w:jc w:val="both"/>
              <w:rPr>
                <w:rFonts w:ascii="Arial" w:hAnsi="Arial"/>
                <w:sz w:val="19"/>
                <w:szCs w:val="19"/>
                <w:lang w:val="it-IT"/>
              </w:rPr>
            </w:pPr>
          </w:p>
          <w:p w14:paraId="6973F2E7" w14:textId="77777777" w:rsidR="00DE3F3A" w:rsidRPr="001F79E6" w:rsidRDefault="00DE3F3A" w:rsidP="00DE3F3A">
            <w:pPr>
              <w:spacing w:line="252" w:lineRule="auto"/>
              <w:jc w:val="both"/>
              <w:rPr>
                <w:rFonts w:ascii="Arial" w:hAnsi="Arial"/>
                <w:sz w:val="19"/>
                <w:szCs w:val="19"/>
                <w:lang w:val="it-IT"/>
              </w:rPr>
            </w:pPr>
          </w:p>
          <w:p w14:paraId="203A6F65" w14:textId="77777777" w:rsidR="00DE3F3A" w:rsidRPr="001F79E6" w:rsidRDefault="00DE3F3A" w:rsidP="00DE3F3A">
            <w:pPr>
              <w:spacing w:line="252" w:lineRule="auto"/>
              <w:jc w:val="both"/>
              <w:rPr>
                <w:rFonts w:ascii="Arial" w:hAnsi="Arial"/>
                <w:sz w:val="19"/>
                <w:szCs w:val="19"/>
                <w:lang w:val="it-IT"/>
              </w:rPr>
            </w:pPr>
          </w:p>
          <w:p w14:paraId="7D1F9218" w14:textId="77777777" w:rsidR="00DE3F3A" w:rsidRDefault="00DE3F3A" w:rsidP="00DE3F3A">
            <w:pPr>
              <w:spacing w:line="252" w:lineRule="auto"/>
              <w:jc w:val="both"/>
              <w:rPr>
                <w:rFonts w:ascii="Arial" w:hAnsi="Arial"/>
                <w:sz w:val="19"/>
                <w:szCs w:val="19"/>
                <w:lang w:val="it-IT"/>
              </w:rPr>
            </w:pPr>
          </w:p>
          <w:p w14:paraId="6227205F" w14:textId="77777777" w:rsidR="00515BD9" w:rsidRDefault="00515BD9" w:rsidP="00DE3F3A">
            <w:pPr>
              <w:spacing w:line="252" w:lineRule="auto"/>
              <w:jc w:val="both"/>
              <w:rPr>
                <w:rFonts w:ascii="Arial" w:hAnsi="Arial"/>
                <w:sz w:val="19"/>
                <w:szCs w:val="19"/>
                <w:lang w:val="it-IT"/>
              </w:rPr>
            </w:pPr>
          </w:p>
          <w:p w14:paraId="50B7DC63" w14:textId="77777777" w:rsidR="00515BD9" w:rsidRDefault="00515BD9" w:rsidP="00DE3F3A">
            <w:pPr>
              <w:spacing w:line="252" w:lineRule="auto"/>
              <w:jc w:val="both"/>
              <w:rPr>
                <w:rFonts w:ascii="Arial" w:hAnsi="Arial"/>
                <w:sz w:val="19"/>
                <w:szCs w:val="19"/>
                <w:lang w:val="it-IT"/>
              </w:rPr>
            </w:pPr>
          </w:p>
          <w:p w14:paraId="52C25695" w14:textId="77777777" w:rsidR="00515BD9" w:rsidRDefault="00515BD9" w:rsidP="00DE3F3A">
            <w:pPr>
              <w:spacing w:line="252" w:lineRule="auto"/>
              <w:jc w:val="both"/>
              <w:rPr>
                <w:rFonts w:ascii="Arial" w:hAnsi="Arial"/>
                <w:sz w:val="19"/>
                <w:szCs w:val="19"/>
                <w:lang w:val="it-IT"/>
              </w:rPr>
            </w:pPr>
          </w:p>
          <w:p w14:paraId="510AD49D" w14:textId="77777777" w:rsidR="00515BD9" w:rsidRDefault="00515BD9" w:rsidP="00DE3F3A">
            <w:pPr>
              <w:spacing w:line="252" w:lineRule="auto"/>
              <w:jc w:val="both"/>
              <w:rPr>
                <w:rFonts w:ascii="Arial" w:hAnsi="Arial"/>
                <w:sz w:val="19"/>
                <w:szCs w:val="19"/>
                <w:lang w:val="it-IT"/>
              </w:rPr>
            </w:pPr>
          </w:p>
          <w:p w14:paraId="2B618343" w14:textId="77777777" w:rsidR="00515BD9" w:rsidRDefault="00515BD9" w:rsidP="00DE3F3A">
            <w:pPr>
              <w:spacing w:line="252" w:lineRule="auto"/>
              <w:jc w:val="both"/>
              <w:rPr>
                <w:rFonts w:ascii="Arial" w:hAnsi="Arial"/>
                <w:sz w:val="19"/>
                <w:szCs w:val="19"/>
                <w:lang w:val="it-IT"/>
              </w:rPr>
            </w:pPr>
          </w:p>
          <w:p w14:paraId="1FF12300" w14:textId="77777777" w:rsidR="00515BD9" w:rsidRDefault="00515BD9" w:rsidP="00DE3F3A">
            <w:pPr>
              <w:spacing w:line="252" w:lineRule="auto"/>
              <w:jc w:val="both"/>
              <w:rPr>
                <w:rFonts w:ascii="Arial" w:hAnsi="Arial"/>
                <w:sz w:val="19"/>
                <w:szCs w:val="19"/>
                <w:lang w:val="it-IT"/>
              </w:rPr>
            </w:pPr>
          </w:p>
          <w:p w14:paraId="7E9801C7" w14:textId="77777777" w:rsidR="00515BD9" w:rsidRDefault="00515BD9" w:rsidP="00DE3F3A">
            <w:pPr>
              <w:spacing w:line="252" w:lineRule="auto"/>
              <w:jc w:val="both"/>
              <w:rPr>
                <w:rFonts w:ascii="Arial" w:hAnsi="Arial"/>
                <w:sz w:val="19"/>
                <w:szCs w:val="19"/>
                <w:lang w:val="it-IT"/>
              </w:rPr>
            </w:pPr>
          </w:p>
          <w:p w14:paraId="726865A9" w14:textId="77777777" w:rsidR="00515BD9" w:rsidRPr="00A32AB0" w:rsidRDefault="00515BD9" w:rsidP="00515BD9">
            <w:pPr>
              <w:spacing w:line="0" w:lineRule="atLeast"/>
              <w:ind w:right="-39"/>
              <w:jc w:val="center"/>
              <w:rPr>
                <w:rFonts w:ascii="Arial Narrow" w:eastAsia="Arial Narrow" w:hAnsi="Arial Narrow"/>
                <w:b/>
                <w:sz w:val="22"/>
                <w:lang w:val="it-IT"/>
              </w:rPr>
            </w:pPr>
            <w:r w:rsidRPr="00A32AB0">
              <w:rPr>
                <w:rFonts w:ascii="Arial Narrow" w:eastAsia="Arial Narrow" w:hAnsi="Arial Narrow"/>
                <w:b/>
                <w:sz w:val="22"/>
                <w:lang w:val="it-IT"/>
              </w:rPr>
              <w:lastRenderedPageBreak/>
              <w:t xml:space="preserve">MODULO DI ADEGUATA VERIFICA DELLA CLIENTELA </w:t>
            </w:r>
          </w:p>
          <w:p w14:paraId="2A10F7DC" w14:textId="77777777" w:rsidR="00515BD9" w:rsidRPr="00A32AB0" w:rsidRDefault="00515BD9" w:rsidP="00515BD9">
            <w:pPr>
              <w:spacing w:line="1" w:lineRule="exact"/>
              <w:rPr>
                <w:rFonts w:ascii="Times New Roman" w:eastAsia="Times New Roman" w:hAnsi="Times New Roman"/>
                <w:sz w:val="24"/>
                <w:lang w:val="it-IT"/>
              </w:rPr>
            </w:pPr>
          </w:p>
          <w:p w14:paraId="68018950" w14:textId="77777777" w:rsidR="00515BD9" w:rsidRPr="00A32AB0" w:rsidRDefault="00515BD9" w:rsidP="00515BD9">
            <w:pPr>
              <w:spacing w:line="0" w:lineRule="atLeast"/>
              <w:ind w:right="-39"/>
              <w:jc w:val="center"/>
              <w:rPr>
                <w:rFonts w:ascii="Arial Narrow" w:eastAsia="Arial Narrow" w:hAnsi="Arial Narrow"/>
                <w:b/>
                <w:i/>
                <w:sz w:val="16"/>
                <w:lang w:val="it-IT"/>
              </w:rPr>
            </w:pPr>
            <w:r w:rsidRPr="00A32AB0">
              <w:rPr>
                <w:rFonts w:ascii="Arial Narrow" w:eastAsia="Arial Narrow" w:hAnsi="Arial Narrow"/>
                <w:b/>
                <w:i/>
                <w:sz w:val="16"/>
                <w:lang w:val="it-IT"/>
              </w:rPr>
              <w:t xml:space="preserve">(art. 17 e ss. del Decreto Legislativo 21 novembre 2007, n. 231) </w:t>
            </w:r>
            <w:r w:rsidRPr="00A32AB0">
              <w:rPr>
                <w:rFonts w:ascii="Times New Roman" w:eastAsia="Times New Roman" w:hAnsi="Times New Roman"/>
                <w:lang w:val="it-IT"/>
              </w:rPr>
              <w:t>-</w:t>
            </w:r>
            <w:r w:rsidRPr="00A32AB0">
              <w:rPr>
                <w:rFonts w:ascii="Arial Narrow" w:eastAsia="Arial Narrow" w:hAnsi="Arial Narrow"/>
                <w:b/>
                <w:i/>
                <w:sz w:val="16"/>
                <w:lang w:val="it-IT"/>
              </w:rPr>
              <w:t xml:space="preserve"> Scheda Identificazione della Clientela PERSONE GIURIDICHE -</w:t>
            </w:r>
          </w:p>
          <w:p w14:paraId="1DFDAC77" w14:textId="77777777" w:rsidR="00515BD9" w:rsidRPr="00A32AB0" w:rsidRDefault="00515BD9" w:rsidP="00515BD9">
            <w:pPr>
              <w:spacing w:line="248" w:lineRule="exact"/>
              <w:rPr>
                <w:rFonts w:ascii="Times New Roman" w:eastAsia="Times New Roman" w:hAnsi="Times New Roman"/>
                <w:sz w:val="24"/>
                <w:lang w:val="it-IT"/>
              </w:rPr>
            </w:pPr>
          </w:p>
          <w:p w14:paraId="7CD0499C" w14:textId="6A542870" w:rsidR="00092B0C" w:rsidRPr="00092B0C" w:rsidRDefault="00515BD9" w:rsidP="00832DE0">
            <w:pPr>
              <w:spacing w:line="231" w:lineRule="auto"/>
              <w:jc w:val="both"/>
              <w:rPr>
                <w:rFonts w:ascii="Arial Narrow" w:eastAsia="Arial Narrow" w:hAnsi="Arial Narrow"/>
                <w:sz w:val="18"/>
                <w:lang w:val="it-IT"/>
              </w:rPr>
            </w:pPr>
            <w:r w:rsidRPr="00A32AB0">
              <w:rPr>
                <w:rFonts w:ascii="Arial Narrow" w:eastAsia="Arial Narrow" w:hAnsi="Arial Narrow"/>
                <w:sz w:val="18"/>
                <w:lang w:val="it-IT"/>
              </w:rPr>
              <w:t xml:space="preserve">Ai sensi dell’art. 22 del </w:t>
            </w:r>
            <w:r w:rsidR="00832DE0" w:rsidRPr="00832DE0">
              <w:rPr>
                <w:rFonts w:ascii="Arial Narrow" w:eastAsia="Arial Narrow" w:hAnsi="Arial Narrow"/>
                <w:sz w:val="18"/>
                <w:lang w:val="it-IT"/>
              </w:rPr>
              <w:t>Decreto Legislativo 21 novembre 2007, n. 231</w:t>
            </w:r>
            <w:r w:rsidR="00832DE0">
              <w:rPr>
                <w:rFonts w:ascii="Arial Narrow" w:eastAsia="Arial Narrow" w:hAnsi="Arial Narrow"/>
                <w:sz w:val="18"/>
                <w:lang w:val="it-IT"/>
              </w:rPr>
              <w:t xml:space="preserve"> (il “</w:t>
            </w:r>
            <w:r w:rsidRPr="001A24C3">
              <w:rPr>
                <w:rFonts w:ascii="Arial Narrow" w:eastAsia="Arial Narrow" w:hAnsi="Arial Narrow"/>
                <w:b/>
                <w:sz w:val="18"/>
                <w:lang w:val="it-IT"/>
              </w:rPr>
              <w:t>Decreto</w:t>
            </w:r>
            <w:r w:rsidR="00832DE0">
              <w:rPr>
                <w:rFonts w:ascii="Arial Narrow" w:eastAsia="Arial Narrow" w:hAnsi="Arial Narrow"/>
                <w:sz w:val="18"/>
                <w:lang w:val="it-IT"/>
              </w:rPr>
              <w:t>”)</w:t>
            </w:r>
            <w:r w:rsidRPr="00A32AB0">
              <w:rPr>
                <w:rFonts w:ascii="Arial Narrow" w:eastAsia="Arial Narrow" w:hAnsi="Arial Narrow"/>
                <w:sz w:val="18"/>
                <w:lang w:val="it-IT"/>
              </w:rPr>
              <w:t xml:space="preserve"> il Cliente è tenuto a fornire, sotto la propria responsabilità, tutte le informazioni necessarie ed aggiornate per consentire alla </w:t>
            </w:r>
            <w:r w:rsidR="006E360E">
              <w:rPr>
                <w:rFonts w:ascii="Arial Narrow" w:eastAsia="Arial Narrow" w:hAnsi="Arial Narrow"/>
                <w:sz w:val="18"/>
                <w:lang w:val="it-IT"/>
              </w:rPr>
              <w:t>Società</w:t>
            </w:r>
            <w:r w:rsidRPr="00A32AB0">
              <w:rPr>
                <w:rFonts w:ascii="Arial Narrow" w:eastAsia="Arial Narrow" w:hAnsi="Arial Narrow"/>
                <w:sz w:val="18"/>
                <w:lang w:val="it-IT"/>
              </w:rPr>
              <w:t xml:space="preserve"> di procedere all’adeguata verifica della propria clientela, sia in fase di instaurazione che in corso di rapporto. Anche in conformità agli obblighi di controllo costante nel corso del rapporto continuativo previsti dal Decreto, la </w:t>
            </w:r>
            <w:r w:rsidR="006E360E">
              <w:rPr>
                <w:rFonts w:ascii="Arial Narrow" w:eastAsia="Arial Narrow" w:hAnsi="Arial Narrow"/>
                <w:sz w:val="18"/>
                <w:lang w:val="it-IT"/>
              </w:rPr>
              <w:t>Società</w:t>
            </w:r>
            <w:r w:rsidRPr="00A32AB0">
              <w:rPr>
                <w:rFonts w:ascii="Arial Narrow" w:eastAsia="Arial Narrow" w:hAnsi="Arial Narrow"/>
                <w:sz w:val="18"/>
                <w:lang w:val="it-IT"/>
              </w:rPr>
              <w:t xml:space="preserve"> potrà effettuare ulteriori verifiche e richiedere l’aggiornamento di alcune informazioni sulla base della valutazione del rischio di riciclaggio o di finanziamento del terrorismo. L’eventuale rifiuto di fornire tali dati comporterà l'impossibilità per la </w:t>
            </w:r>
            <w:r w:rsidR="006E360E">
              <w:rPr>
                <w:rFonts w:ascii="Arial Narrow" w:eastAsia="Arial Narrow" w:hAnsi="Arial Narrow"/>
                <w:sz w:val="18"/>
                <w:lang w:val="it-IT"/>
              </w:rPr>
              <w:t>Società</w:t>
            </w:r>
            <w:r w:rsidRPr="00A32AB0">
              <w:rPr>
                <w:rFonts w:ascii="Arial Narrow" w:eastAsia="Arial Narrow" w:hAnsi="Arial Narrow"/>
                <w:sz w:val="18"/>
                <w:lang w:val="it-IT"/>
              </w:rPr>
              <w:t xml:space="preserve"> di instaurare o proseguire il rapporto (art. 42 del Decreto antiriciclaggio).</w:t>
            </w:r>
          </w:p>
        </w:tc>
        <w:tc>
          <w:tcPr>
            <w:tcW w:w="5480" w:type="dxa"/>
          </w:tcPr>
          <w:p w14:paraId="5DA4D04B" w14:textId="052C4327" w:rsidR="00DE3F3A" w:rsidRPr="001F79E6" w:rsidRDefault="00DE3F3A" w:rsidP="00DE3F3A">
            <w:pPr>
              <w:spacing w:line="252" w:lineRule="auto"/>
              <w:jc w:val="both"/>
              <w:rPr>
                <w:rFonts w:ascii="Arial" w:hAnsi="Arial"/>
                <w:sz w:val="19"/>
                <w:szCs w:val="19"/>
              </w:rPr>
            </w:pPr>
            <w:r w:rsidRPr="001F79E6">
              <w:rPr>
                <w:rFonts w:ascii="Arial" w:hAnsi="Arial"/>
                <w:sz w:val="19"/>
                <w:szCs w:val="19"/>
              </w:rPr>
              <w:lastRenderedPageBreak/>
              <w:t>necessary to exercise or defend a right in court and therefore for the purpose of acquisition by the judicial authority</w:t>
            </w:r>
            <w:r w:rsidR="00832DE0">
              <w:rPr>
                <w:rFonts w:ascii="Arial" w:hAnsi="Arial"/>
                <w:sz w:val="19"/>
                <w:szCs w:val="19"/>
              </w:rPr>
              <w:t>.</w:t>
            </w:r>
          </w:p>
          <w:p w14:paraId="16D7B95F" w14:textId="77777777" w:rsidR="00DE3F3A" w:rsidRPr="001F79E6" w:rsidRDefault="00DE3F3A" w:rsidP="00DE3F3A">
            <w:pPr>
              <w:spacing w:line="252" w:lineRule="auto"/>
              <w:jc w:val="both"/>
              <w:rPr>
                <w:rFonts w:ascii="Arial" w:hAnsi="Arial"/>
                <w:sz w:val="19"/>
                <w:szCs w:val="19"/>
              </w:rPr>
            </w:pPr>
          </w:p>
          <w:p w14:paraId="6CEF291B" w14:textId="307C1939" w:rsidR="00DE3F3A" w:rsidRDefault="00DE3F3A" w:rsidP="00DE3F3A">
            <w:pPr>
              <w:spacing w:line="252" w:lineRule="auto"/>
              <w:jc w:val="both"/>
              <w:rPr>
                <w:rFonts w:ascii="Arial" w:hAnsi="Arial"/>
                <w:sz w:val="19"/>
                <w:szCs w:val="19"/>
              </w:rPr>
            </w:pPr>
          </w:p>
          <w:p w14:paraId="23E074FA" w14:textId="77777777" w:rsidR="00D76BD5" w:rsidRPr="001F79E6" w:rsidRDefault="00D76BD5" w:rsidP="00DE3F3A">
            <w:pPr>
              <w:spacing w:line="252" w:lineRule="auto"/>
              <w:jc w:val="both"/>
              <w:rPr>
                <w:rFonts w:ascii="Arial" w:hAnsi="Arial"/>
                <w:sz w:val="19"/>
                <w:szCs w:val="19"/>
              </w:rPr>
            </w:pPr>
            <w:bookmarkStart w:id="0" w:name="_GoBack"/>
            <w:bookmarkEnd w:id="0"/>
          </w:p>
          <w:p w14:paraId="2E08E878" w14:textId="77777777" w:rsidR="00DE3F3A" w:rsidRPr="001F79E6" w:rsidRDefault="00DE3F3A" w:rsidP="00DE3F3A">
            <w:pPr>
              <w:spacing w:line="0" w:lineRule="atLeast"/>
              <w:rPr>
                <w:rFonts w:ascii="Arial" w:eastAsia="Times New Roman" w:hAnsi="Arial"/>
                <w:b/>
                <w:sz w:val="19"/>
                <w:szCs w:val="19"/>
              </w:rPr>
            </w:pPr>
            <w:r w:rsidRPr="001F79E6">
              <w:rPr>
                <w:rFonts w:ascii="Arial" w:eastAsia="Times New Roman" w:hAnsi="Arial"/>
                <w:b/>
                <w:sz w:val="19"/>
                <w:szCs w:val="19"/>
              </w:rPr>
              <w:t>8. Users' rights</w:t>
            </w:r>
          </w:p>
          <w:p w14:paraId="26CB2095" w14:textId="77777777" w:rsidR="00DE3F3A" w:rsidRPr="001F79E6" w:rsidRDefault="00DE3F3A" w:rsidP="00DE3F3A">
            <w:pPr>
              <w:spacing w:line="252" w:lineRule="auto"/>
              <w:jc w:val="both"/>
              <w:rPr>
                <w:rFonts w:ascii="Arial" w:hAnsi="Arial"/>
                <w:sz w:val="19"/>
                <w:szCs w:val="19"/>
              </w:rPr>
            </w:pPr>
          </w:p>
          <w:p w14:paraId="59ADB790" w14:textId="77777777" w:rsidR="00DE3F3A" w:rsidRPr="001F79E6" w:rsidRDefault="00DE3F3A" w:rsidP="00DE3F3A">
            <w:pPr>
              <w:spacing w:line="252" w:lineRule="auto"/>
              <w:jc w:val="both"/>
              <w:rPr>
                <w:rFonts w:ascii="Arial" w:hAnsi="Arial"/>
                <w:sz w:val="19"/>
                <w:szCs w:val="19"/>
              </w:rPr>
            </w:pPr>
            <w:r w:rsidRPr="001F79E6">
              <w:rPr>
                <w:rFonts w:ascii="Arial" w:hAnsi="Arial"/>
                <w:sz w:val="19"/>
                <w:szCs w:val="19"/>
              </w:rPr>
              <w:t>8.1 Pursuant to the Regulation, the Data Subject has the right to access his/her own Data, in particular to obtain at any time the confirmation of the existence of such data and to know its content, origin, geographical location, and to request a copy.</w:t>
            </w:r>
          </w:p>
          <w:p w14:paraId="7867FB6E" w14:textId="77777777" w:rsidR="00DE3F3A" w:rsidRPr="001F79E6" w:rsidRDefault="00DE3F3A" w:rsidP="00DE3F3A">
            <w:pPr>
              <w:spacing w:line="252" w:lineRule="auto"/>
              <w:jc w:val="both"/>
              <w:rPr>
                <w:rFonts w:ascii="Arial" w:hAnsi="Arial"/>
                <w:sz w:val="19"/>
                <w:szCs w:val="19"/>
              </w:rPr>
            </w:pPr>
            <w:r w:rsidRPr="001F79E6">
              <w:rPr>
                <w:rFonts w:ascii="Arial" w:hAnsi="Arial"/>
                <w:sz w:val="19"/>
                <w:szCs w:val="19"/>
              </w:rPr>
              <w:t>8.2 The Data Subject also has the right to verify data accuracy or request data integration, update, rectification, processing limitation, deletion, transformation into anonymous form or has the right to block data processing in case of violation of the law, and to oppose in any case their treatment. Furthermore, the Data Subject has the right to request data portability and to lodge a complaint with the supervisory authority.</w:t>
            </w:r>
          </w:p>
          <w:p w14:paraId="4825AF49" w14:textId="77777777" w:rsidR="00DE3F3A" w:rsidRPr="001F79E6" w:rsidRDefault="00DE3F3A" w:rsidP="00DE3F3A">
            <w:pPr>
              <w:spacing w:line="252" w:lineRule="auto"/>
              <w:jc w:val="both"/>
              <w:rPr>
                <w:rFonts w:ascii="Arial" w:hAnsi="Arial"/>
                <w:sz w:val="19"/>
                <w:szCs w:val="19"/>
              </w:rPr>
            </w:pPr>
            <w:r w:rsidRPr="001F79E6">
              <w:rPr>
                <w:rFonts w:ascii="Arial" w:hAnsi="Arial"/>
                <w:sz w:val="19"/>
                <w:szCs w:val="19"/>
              </w:rPr>
              <w:t>8.3 To exercise its rights, the Data Subject may contact the Data Controller. The deadline for responding to the Data Subject is thirty days, extendable up to three months in particularly complex cases; in these cases, the Data Controller provides at least an interim communication to the interested party within the term of thirty days.</w:t>
            </w:r>
          </w:p>
          <w:p w14:paraId="68C254F7" w14:textId="77777777" w:rsidR="00DE3F3A" w:rsidRDefault="00DE3F3A" w:rsidP="00DE3F3A">
            <w:pPr>
              <w:spacing w:line="252" w:lineRule="auto"/>
              <w:jc w:val="both"/>
              <w:rPr>
                <w:rFonts w:ascii="Arial" w:hAnsi="Arial"/>
                <w:sz w:val="19"/>
                <w:szCs w:val="19"/>
              </w:rPr>
            </w:pPr>
            <w:r w:rsidRPr="001F79E6">
              <w:rPr>
                <w:rFonts w:ascii="Arial" w:hAnsi="Arial"/>
                <w:sz w:val="19"/>
                <w:szCs w:val="19"/>
              </w:rPr>
              <w:t>8.4 The exercise of rights is, in principle, free; the Controller reserves the right to request a contribution in the event of manifestly unfounded or excessive requests (even repetitive), also considering the indications that may be provided by the Privacy Guarantor.</w:t>
            </w:r>
          </w:p>
          <w:p w14:paraId="02427295" w14:textId="77777777" w:rsidR="00DE3F3A" w:rsidRDefault="00DE3F3A" w:rsidP="00DE3F3A">
            <w:pPr>
              <w:spacing w:line="252" w:lineRule="auto"/>
              <w:jc w:val="both"/>
              <w:rPr>
                <w:rFonts w:ascii="Arial" w:hAnsi="Arial"/>
                <w:sz w:val="19"/>
                <w:szCs w:val="19"/>
              </w:rPr>
            </w:pPr>
          </w:p>
          <w:p w14:paraId="4A32725B" w14:textId="77777777" w:rsidR="00DE3F3A" w:rsidRDefault="00DE3F3A" w:rsidP="00DE3F3A">
            <w:pPr>
              <w:spacing w:line="252" w:lineRule="auto"/>
              <w:jc w:val="both"/>
              <w:rPr>
                <w:rFonts w:ascii="Arial" w:hAnsi="Arial"/>
                <w:sz w:val="19"/>
                <w:szCs w:val="19"/>
              </w:rPr>
            </w:pPr>
          </w:p>
          <w:p w14:paraId="0C59D7B1" w14:textId="77777777" w:rsidR="00DE3F3A" w:rsidRDefault="00DE3F3A" w:rsidP="00DE3F3A">
            <w:pPr>
              <w:spacing w:line="252" w:lineRule="auto"/>
              <w:jc w:val="both"/>
              <w:rPr>
                <w:rFonts w:ascii="Arial" w:hAnsi="Arial"/>
                <w:sz w:val="19"/>
                <w:szCs w:val="19"/>
              </w:rPr>
            </w:pPr>
          </w:p>
          <w:p w14:paraId="6DB4687B" w14:textId="77777777" w:rsidR="00DE3F3A" w:rsidRDefault="00DE3F3A" w:rsidP="00DE3F3A">
            <w:pPr>
              <w:spacing w:line="252" w:lineRule="auto"/>
              <w:jc w:val="both"/>
              <w:rPr>
                <w:rFonts w:ascii="Arial" w:hAnsi="Arial"/>
                <w:sz w:val="19"/>
                <w:szCs w:val="19"/>
              </w:rPr>
            </w:pPr>
          </w:p>
          <w:p w14:paraId="3D1925F4" w14:textId="77777777" w:rsidR="00DE3F3A" w:rsidRDefault="00DE3F3A" w:rsidP="00DE3F3A">
            <w:pPr>
              <w:spacing w:line="252" w:lineRule="auto"/>
              <w:jc w:val="both"/>
              <w:rPr>
                <w:rFonts w:ascii="Arial" w:hAnsi="Arial"/>
                <w:sz w:val="19"/>
                <w:szCs w:val="19"/>
              </w:rPr>
            </w:pPr>
          </w:p>
          <w:p w14:paraId="08D1D171" w14:textId="77777777" w:rsidR="00DE3F3A" w:rsidRDefault="00DE3F3A" w:rsidP="00DE3F3A">
            <w:pPr>
              <w:spacing w:line="252" w:lineRule="auto"/>
              <w:jc w:val="both"/>
              <w:rPr>
                <w:rFonts w:ascii="Arial" w:hAnsi="Arial"/>
                <w:sz w:val="19"/>
                <w:szCs w:val="19"/>
              </w:rPr>
            </w:pPr>
          </w:p>
          <w:p w14:paraId="745CA0AF" w14:textId="77777777" w:rsidR="00DE3F3A" w:rsidRDefault="00DE3F3A" w:rsidP="00DE3F3A">
            <w:pPr>
              <w:spacing w:line="252" w:lineRule="auto"/>
              <w:jc w:val="both"/>
              <w:rPr>
                <w:rFonts w:ascii="Arial" w:hAnsi="Arial"/>
                <w:sz w:val="19"/>
                <w:szCs w:val="19"/>
              </w:rPr>
            </w:pPr>
          </w:p>
          <w:p w14:paraId="208D421A" w14:textId="77777777" w:rsidR="00DE3F3A" w:rsidRDefault="00DE3F3A" w:rsidP="00DE3F3A">
            <w:pPr>
              <w:spacing w:line="252" w:lineRule="auto"/>
              <w:jc w:val="both"/>
              <w:rPr>
                <w:rFonts w:ascii="Arial" w:hAnsi="Arial"/>
                <w:sz w:val="19"/>
                <w:szCs w:val="19"/>
              </w:rPr>
            </w:pPr>
          </w:p>
          <w:p w14:paraId="662DA1E8" w14:textId="77777777" w:rsidR="00DE3F3A" w:rsidRDefault="00DE3F3A" w:rsidP="00DE3F3A">
            <w:pPr>
              <w:spacing w:line="252" w:lineRule="auto"/>
              <w:jc w:val="both"/>
              <w:rPr>
                <w:rFonts w:ascii="Arial" w:hAnsi="Arial"/>
                <w:sz w:val="19"/>
                <w:szCs w:val="19"/>
              </w:rPr>
            </w:pPr>
          </w:p>
          <w:p w14:paraId="7FA91F8A" w14:textId="77777777" w:rsidR="00DE3F3A" w:rsidRDefault="00DE3F3A" w:rsidP="00DE3F3A">
            <w:pPr>
              <w:spacing w:line="252" w:lineRule="auto"/>
              <w:jc w:val="both"/>
              <w:rPr>
                <w:rFonts w:ascii="Arial" w:hAnsi="Arial"/>
                <w:sz w:val="19"/>
                <w:szCs w:val="19"/>
              </w:rPr>
            </w:pPr>
          </w:p>
          <w:p w14:paraId="162BDE4E" w14:textId="77777777" w:rsidR="00DE3F3A" w:rsidRDefault="00DE3F3A" w:rsidP="00DE3F3A">
            <w:pPr>
              <w:spacing w:line="252" w:lineRule="auto"/>
              <w:jc w:val="both"/>
              <w:rPr>
                <w:rFonts w:ascii="Arial" w:hAnsi="Arial"/>
                <w:sz w:val="19"/>
                <w:szCs w:val="19"/>
              </w:rPr>
            </w:pPr>
          </w:p>
          <w:p w14:paraId="2BFC22D7" w14:textId="77777777" w:rsidR="00DE3F3A" w:rsidRDefault="00DE3F3A" w:rsidP="00DE3F3A">
            <w:pPr>
              <w:spacing w:line="252" w:lineRule="auto"/>
              <w:jc w:val="both"/>
              <w:rPr>
                <w:rFonts w:ascii="Arial" w:hAnsi="Arial"/>
                <w:sz w:val="19"/>
                <w:szCs w:val="19"/>
              </w:rPr>
            </w:pPr>
          </w:p>
          <w:p w14:paraId="02D1570B" w14:textId="77777777" w:rsidR="00DE3F3A" w:rsidRDefault="00DE3F3A" w:rsidP="00DE3F3A">
            <w:pPr>
              <w:spacing w:line="252" w:lineRule="auto"/>
              <w:jc w:val="both"/>
              <w:rPr>
                <w:rFonts w:ascii="Arial" w:hAnsi="Arial"/>
                <w:sz w:val="19"/>
                <w:szCs w:val="19"/>
              </w:rPr>
            </w:pPr>
          </w:p>
          <w:p w14:paraId="3404F8AB" w14:textId="77777777" w:rsidR="00DE3F3A" w:rsidRDefault="00DE3F3A" w:rsidP="00DE3F3A">
            <w:pPr>
              <w:spacing w:line="252" w:lineRule="auto"/>
              <w:jc w:val="both"/>
              <w:rPr>
                <w:rFonts w:ascii="Arial" w:hAnsi="Arial"/>
                <w:sz w:val="19"/>
                <w:szCs w:val="19"/>
              </w:rPr>
            </w:pPr>
          </w:p>
          <w:p w14:paraId="3DC49064" w14:textId="77777777" w:rsidR="00DE3F3A" w:rsidRDefault="00DE3F3A" w:rsidP="00DE3F3A">
            <w:pPr>
              <w:spacing w:line="252" w:lineRule="auto"/>
              <w:jc w:val="both"/>
              <w:rPr>
                <w:rFonts w:ascii="Arial" w:hAnsi="Arial"/>
                <w:sz w:val="19"/>
                <w:szCs w:val="19"/>
              </w:rPr>
            </w:pPr>
          </w:p>
          <w:p w14:paraId="38E415C2" w14:textId="77777777" w:rsidR="00DE3F3A" w:rsidRDefault="00DE3F3A" w:rsidP="00DE3F3A">
            <w:pPr>
              <w:spacing w:line="252" w:lineRule="auto"/>
              <w:jc w:val="both"/>
              <w:rPr>
                <w:rFonts w:ascii="Arial" w:hAnsi="Arial"/>
                <w:sz w:val="19"/>
                <w:szCs w:val="19"/>
              </w:rPr>
            </w:pPr>
          </w:p>
          <w:p w14:paraId="21238D9E" w14:textId="77777777" w:rsidR="00DE3F3A" w:rsidRDefault="00DE3F3A" w:rsidP="00DE3F3A">
            <w:pPr>
              <w:spacing w:line="252" w:lineRule="auto"/>
              <w:jc w:val="both"/>
              <w:rPr>
                <w:rFonts w:ascii="Arial" w:hAnsi="Arial"/>
                <w:sz w:val="19"/>
                <w:szCs w:val="19"/>
              </w:rPr>
            </w:pPr>
          </w:p>
          <w:p w14:paraId="6BFCAD94" w14:textId="77777777" w:rsidR="00DE3F3A" w:rsidRDefault="00DE3F3A" w:rsidP="00DE3F3A">
            <w:pPr>
              <w:spacing w:line="252" w:lineRule="auto"/>
              <w:jc w:val="both"/>
              <w:rPr>
                <w:rFonts w:ascii="Arial" w:hAnsi="Arial"/>
                <w:sz w:val="19"/>
                <w:szCs w:val="19"/>
              </w:rPr>
            </w:pPr>
          </w:p>
          <w:p w14:paraId="579BF608" w14:textId="77777777" w:rsidR="00DE3F3A" w:rsidRDefault="00DE3F3A" w:rsidP="00DE3F3A">
            <w:pPr>
              <w:spacing w:line="252" w:lineRule="auto"/>
              <w:jc w:val="both"/>
              <w:rPr>
                <w:rFonts w:ascii="Arial" w:hAnsi="Arial"/>
                <w:sz w:val="19"/>
                <w:szCs w:val="19"/>
              </w:rPr>
            </w:pPr>
          </w:p>
          <w:p w14:paraId="153A8712" w14:textId="77777777" w:rsidR="00DE3F3A" w:rsidRDefault="00DE3F3A" w:rsidP="00DE3F3A">
            <w:pPr>
              <w:spacing w:line="252" w:lineRule="auto"/>
              <w:jc w:val="both"/>
              <w:rPr>
                <w:rFonts w:ascii="Arial" w:hAnsi="Arial"/>
                <w:sz w:val="19"/>
                <w:szCs w:val="19"/>
              </w:rPr>
            </w:pPr>
          </w:p>
          <w:p w14:paraId="015C822D" w14:textId="77777777" w:rsidR="00DE3F3A" w:rsidRDefault="00DE3F3A" w:rsidP="00DE3F3A">
            <w:pPr>
              <w:spacing w:line="252" w:lineRule="auto"/>
              <w:jc w:val="both"/>
              <w:rPr>
                <w:rFonts w:ascii="Arial" w:hAnsi="Arial"/>
                <w:sz w:val="19"/>
                <w:szCs w:val="19"/>
              </w:rPr>
            </w:pPr>
          </w:p>
          <w:p w14:paraId="54FABA82" w14:textId="77777777" w:rsidR="00DE3F3A" w:rsidRDefault="00DE3F3A" w:rsidP="00DE3F3A">
            <w:pPr>
              <w:spacing w:line="252" w:lineRule="auto"/>
              <w:jc w:val="both"/>
              <w:rPr>
                <w:rFonts w:ascii="Arial" w:hAnsi="Arial"/>
                <w:sz w:val="19"/>
                <w:szCs w:val="19"/>
              </w:rPr>
            </w:pPr>
          </w:p>
          <w:p w14:paraId="31D1F5FB" w14:textId="77777777" w:rsidR="00DE3F3A" w:rsidRDefault="00DE3F3A" w:rsidP="00DE3F3A">
            <w:pPr>
              <w:spacing w:line="252" w:lineRule="auto"/>
              <w:jc w:val="both"/>
              <w:rPr>
                <w:rFonts w:ascii="Arial" w:hAnsi="Arial"/>
                <w:sz w:val="19"/>
                <w:szCs w:val="19"/>
              </w:rPr>
            </w:pPr>
          </w:p>
          <w:p w14:paraId="5ED65A93" w14:textId="77777777" w:rsidR="00DE3F3A" w:rsidRPr="008C05AA" w:rsidRDefault="00DE3F3A" w:rsidP="00DE3F3A">
            <w:pPr>
              <w:spacing w:line="252" w:lineRule="auto"/>
              <w:jc w:val="both"/>
              <w:rPr>
                <w:rFonts w:ascii="Arial" w:hAnsi="Arial"/>
                <w:sz w:val="19"/>
                <w:szCs w:val="19"/>
              </w:rPr>
            </w:pPr>
          </w:p>
          <w:p w14:paraId="5921F4B0" w14:textId="77777777" w:rsidR="00DE3F3A" w:rsidRDefault="00DE3F3A" w:rsidP="00DE3F3A">
            <w:pPr>
              <w:spacing w:line="252" w:lineRule="auto"/>
              <w:jc w:val="both"/>
              <w:rPr>
                <w:rFonts w:ascii="Arial" w:hAnsi="Arial"/>
                <w:sz w:val="19"/>
                <w:szCs w:val="19"/>
              </w:rPr>
            </w:pPr>
          </w:p>
          <w:p w14:paraId="6442663D" w14:textId="77777777" w:rsidR="00515BD9" w:rsidRDefault="00515BD9" w:rsidP="00DE3F3A">
            <w:pPr>
              <w:spacing w:line="252" w:lineRule="auto"/>
              <w:jc w:val="both"/>
              <w:rPr>
                <w:rFonts w:ascii="Arial" w:hAnsi="Arial"/>
                <w:sz w:val="19"/>
                <w:szCs w:val="19"/>
              </w:rPr>
            </w:pPr>
          </w:p>
          <w:p w14:paraId="0F7E5309" w14:textId="77777777" w:rsidR="00515BD9" w:rsidRDefault="00515BD9" w:rsidP="00DE3F3A">
            <w:pPr>
              <w:spacing w:line="252" w:lineRule="auto"/>
              <w:jc w:val="both"/>
              <w:rPr>
                <w:rFonts w:ascii="Arial" w:hAnsi="Arial"/>
                <w:sz w:val="19"/>
                <w:szCs w:val="19"/>
              </w:rPr>
            </w:pPr>
          </w:p>
          <w:p w14:paraId="5EB3015E" w14:textId="77777777" w:rsidR="00515BD9" w:rsidRDefault="00515BD9" w:rsidP="00DE3F3A">
            <w:pPr>
              <w:spacing w:line="252" w:lineRule="auto"/>
              <w:jc w:val="both"/>
              <w:rPr>
                <w:rFonts w:ascii="Arial" w:hAnsi="Arial"/>
                <w:sz w:val="19"/>
                <w:szCs w:val="19"/>
              </w:rPr>
            </w:pPr>
          </w:p>
          <w:p w14:paraId="38EBA779" w14:textId="77777777" w:rsidR="00515BD9" w:rsidRDefault="00515BD9" w:rsidP="00DE3F3A">
            <w:pPr>
              <w:spacing w:line="252" w:lineRule="auto"/>
              <w:jc w:val="both"/>
              <w:rPr>
                <w:rFonts w:ascii="Arial" w:hAnsi="Arial"/>
                <w:sz w:val="19"/>
                <w:szCs w:val="19"/>
              </w:rPr>
            </w:pPr>
          </w:p>
          <w:p w14:paraId="5327EFF8" w14:textId="77777777" w:rsidR="00515BD9" w:rsidRDefault="00515BD9" w:rsidP="00DE3F3A">
            <w:pPr>
              <w:spacing w:line="252" w:lineRule="auto"/>
              <w:jc w:val="both"/>
              <w:rPr>
                <w:rFonts w:ascii="Arial" w:hAnsi="Arial"/>
                <w:sz w:val="19"/>
                <w:szCs w:val="19"/>
              </w:rPr>
            </w:pPr>
          </w:p>
          <w:p w14:paraId="0264406D" w14:textId="78ECD1F5" w:rsidR="00515BD9" w:rsidRDefault="00515BD9" w:rsidP="00DE3F3A">
            <w:pPr>
              <w:spacing w:line="252" w:lineRule="auto"/>
              <w:jc w:val="both"/>
              <w:rPr>
                <w:rFonts w:ascii="Arial" w:hAnsi="Arial"/>
                <w:sz w:val="19"/>
                <w:szCs w:val="19"/>
              </w:rPr>
            </w:pPr>
          </w:p>
          <w:p w14:paraId="303F8E41" w14:textId="11411CF9" w:rsidR="00EE1F48" w:rsidRDefault="00EE1F48" w:rsidP="00DE3F3A">
            <w:pPr>
              <w:spacing w:line="252" w:lineRule="auto"/>
              <w:jc w:val="both"/>
              <w:rPr>
                <w:rFonts w:ascii="Arial" w:hAnsi="Arial"/>
                <w:sz w:val="19"/>
                <w:szCs w:val="19"/>
              </w:rPr>
            </w:pPr>
          </w:p>
          <w:p w14:paraId="0A012945" w14:textId="6998E101" w:rsidR="00EE1F48" w:rsidRDefault="00EE1F48" w:rsidP="00DE3F3A">
            <w:pPr>
              <w:spacing w:line="252" w:lineRule="auto"/>
              <w:jc w:val="both"/>
              <w:rPr>
                <w:rFonts w:ascii="Arial" w:hAnsi="Arial"/>
                <w:sz w:val="19"/>
                <w:szCs w:val="19"/>
              </w:rPr>
            </w:pPr>
          </w:p>
          <w:p w14:paraId="28FCD242" w14:textId="061B013A" w:rsidR="00EE1F48" w:rsidRDefault="00EE1F48" w:rsidP="00DE3F3A">
            <w:pPr>
              <w:spacing w:line="252" w:lineRule="auto"/>
              <w:jc w:val="both"/>
              <w:rPr>
                <w:rFonts w:ascii="Arial" w:hAnsi="Arial"/>
                <w:sz w:val="19"/>
                <w:szCs w:val="19"/>
              </w:rPr>
            </w:pPr>
          </w:p>
          <w:p w14:paraId="2DD718D7" w14:textId="77777777" w:rsidR="00EE1F48" w:rsidRDefault="00EE1F48" w:rsidP="00DE3F3A">
            <w:pPr>
              <w:spacing w:line="252" w:lineRule="auto"/>
              <w:jc w:val="both"/>
              <w:rPr>
                <w:rFonts w:ascii="Arial" w:hAnsi="Arial"/>
                <w:sz w:val="19"/>
                <w:szCs w:val="19"/>
              </w:rPr>
            </w:pPr>
          </w:p>
          <w:p w14:paraId="69E7D88E" w14:textId="77777777" w:rsidR="00515BD9" w:rsidRDefault="00515BD9" w:rsidP="00DE3F3A">
            <w:pPr>
              <w:spacing w:line="252" w:lineRule="auto"/>
              <w:jc w:val="both"/>
              <w:rPr>
                <w:rFonts w:ascii="Arial" w:hAnsi="Arial"/>
                <w:sz w:val="19"/>
                <w:szCs w:val="19"/>
              </w:rPr>
            </w:pPr>
          </w:p>
          <w:p w14:paraId="612B9E4A" w14:textId="2700FFEA" w:rsidR="00092B0C" w:rsidRPr="00092B0C" w:rsidRDefault="00092B0C" w:rsidP="00092B0C">
            <w:pPr>
              <w:jc w:val="center"/>
              <w:rPr>
                <w:rFonts w:ascii="Arial Narrow" w:eastAsia="Times New Roman" w:hAnsi="Arial Narrow"/>
                <w:b/>
                <w:bCs/>
                <w:color w:val="222222"/>
                <w:sz w:val="22"/>
                <w:szCs w:val="22"/>
                <w:lang w:val="en"/>
              </w:rPr>
            </w:pPr>
            <w:r>
              <w:rPr>
                <w:rFonts w:ascii="Arial Narrow" w:eastAsia="Times New Roman" w:hAnsi="Arial Narrow"/>
                <w:b/>
                <w:bCs/>
                <w:color w:val="222222"/>
                <w:sz w:val="22"/>
                <w:szCs w:val="22"/>
                <w:lang w:val="en"/>
              </w:rPr>
              <w:t>KNOW YOUR CLIENTS FORM</w:t>
            </w:r>
          </w:p>
          <w:p w14:paraId="155684A4" w14:textId="77777777" w:rsidR="00D76BD5" w:rsidRDefault="00D76BD5" w:rsidP="00092B0C">
            <w:pPr>
              <w:jc w:val="both"/>
              <w:rPr>
                <w:rFonts w:ascii="Arial Narrow" w:eastAsia="Times New Roman" w:hAnsi="Arial Narrow"/>
                <w:color w:val="222222"/>
                <w:sz w:val="18"/>
                <w:szCs w:val="18"/>
                <w:lang w:val="en"/>
              </w:rPr>
            </w:pPr>
          </w:p>
          <w:p w14:paraId="3206ECEB" w14:textId="5309C70E" w:rsidR="00092B0C" w:rsidRPr="00EE1F48" w:rsidRDefault="00092B0C" w:rsidP="00092B0C">
            <w:pPr>
              <w:jc w:val="center"/>
              <w:rPr>
                <w:rFonts w:ascii="Arial Narrow" w:eastAsia="Times New Roman" w:hAnsi="Arial Narrow"/>
                <w:b/>
                <w:bCs/>
                <w:color w:val="222222"/>
                <w:sz w:val="16"/>
                <w:szCs w:val="16"/>
                <w:lang w:val="en"/>
              </w:rPr>
            </w:pPr>
            <w:r w:rsidRPr="00EE1F48">
              <w:rPr>
                <w:rFonts w:ascii="Arial Narrow" w:eastAsia="Times New Roman" w:hAnsi="Arial Narrow"/>
                <w:b/>
                <w:bCs/>
                <w:color w:val="222222"/>
                <w:sz w:val="16"/>
                <w:szCs w:val="16"/>
                <w:lang w:val="en"/>
              </w:rPr>
              <w:t xml:space="preserve">(art. 17 and following of the Legislative Decree 21 November 2007, n. 231) – Know Your Client Form of </w:t>
            </w:r>
            <w:r w:rsidR="00EE1F48">
              <w:rPr>
                <w:rFonts w:ascii="Arial Narrow" w:eastAsia="Times New Roman" w:hAnsi="Arial Narrow"/>
                <w:b/>
                <w:bCs/>
                <w:color w:val="222222"/>
                <w:sz w:val="16"/>
                <w:szCs w:val="16"/>
                <w:lang w:val="en"/>
              </w:rPr>
              <w:t>LEGAL ENTITIES</w:t>
            </w:r>
            <w:r w:rsidRPr="00EE1F48">
              <w:rPr>
                <w:rFonts w:ascii="Arial Narrow" w:eastAsia="Times New Roman" w:hAnsi="Arial Narrow"/>
                <w:b/>
                <w:bCs/>
                <w:color w:val="222222"/>
                <w:sz w:val="16"/>
                <w:szCs w:val="16"/>
                <w:lang w:val="en"/>
              </w:rPr>
              <w:t xml:space="preserve"> –</w:t>
            </w:r>
          </w:p>
          <w:p w14:paraId="0C80B740" w14:textId="332B537B" w:rsidR="00092B0C" w:rsidRDefault="00092B0C" w:rsidP="00092B0C">
            <w:pPr>
              <w:jc w:val="both"/>
              <w:rPr>
                <w:rFonts w:ascii="Arial Narrow" w:eastAsia="Times New Roman" w:hAnsi="Arial Narrow"/>
                <w:color w:val="222222"/>
                <w:sz w:val="18"/>
                <w:szCs w:val="18"/>
                <w:lang w:val="en"/>
              </w:rPr>
            </w:pPr>
          </w:p>
          <w:p w14:paraId="202E6F9A" w14:textId="77777777" w:rsidR="00D76BD5" w:rsidRDefault="00D76BD5" w:rsidP="00092B0C">
            <w:pPr>
              <w:jc w:val="both"/>
              <w:rPr>
                <w:rFonts w:ascii="Arial Narrow" w:eastAsia="Times New Roman" w:hAnsi="Arial Narrow"/>
                <w:color w:val="222222"/>
                <w:sz w:val="18"/>
                <w:szCs w:val="18"/>
                <w:lang w:val="en"/>
              </w:rPr>
            </w:pPr>
          </w:p>
          <w:p w14:paraId="605DA2AD" w14:textId="46CBE447" w:rsidR="00515BD9" w:rsidRPr="00092B0C" w:rsidRDefault="00092B0C" w:rsidP="003077E8">
            <w:pPr>
              <w:jc w:val="both"/>
              <w:rPr>
                <w:rFonts w:ascii="Arial Narrow" w:eastAsia="Times New Roman" w:hAnsi="Arial Narrow"/>
                <w:color w:val="222222"/>
                <w:sz w:val="18"/>
                <w:szCs w:val="18"/>
                <w:lang w:val="en"/>
              </w:rPr>
            </w:pPr>
            <w:r w:rsidRPr="00092B0C">
              <w:rPr>
                <w:rFonts w:ascii="Arial Narrow" w:eastAsia="Times New Roman" w:hAnsi="Arial Narrow"/>
                <w:color w:val="222222"/>
                <w:sz w:val="18"/>
                <w:szCs w:val="18"/>
                <w:lang w:val="en"/>
              </w:rPr>
              <w:t xml:space="preserve">Pursuant to art. 22 of the </w:t>
            </w:r>
            <w:r w:rsidR="00832DE0" w:rsidRPr="00832DE0">
              <w:rPr>
                <w:rFonts w:ascii="Arial Narrow" w:eastAsia="Times New Roman" w:hAnsi="Arial Narrow"/>
                <w:color w:val="222222"/>
                <w:sz w:val="18"/>
                <w:szCs w:val="18"/>
                <w:lang w:val="en"/>
              </w:rPr>
              <w:t xml:space="preserve">Legislative Decree 21 November 2007, n. </w:t>
            </w:r>
            <w:r w:rsidR="003077E8">
              <w:rPr>
                <w:rFonts w:ascii="Arial Narrow" w:eastAsia="Times New Roman" w:hAnsi="Arial Narrow"/>
                <w:color w:val="222222"/>
                <w:sz w:val="18"/>
                <w:szCs w:val="18"/>
                <w:lang w:val="en"/>
              </w:rPr>
              <w:t>231(the “</w:t>
            </w:r>
            <w:r w:rsidRPr="001A24C3">
              <w:rPr>
                <w:rFonts w:ascii="Arial Narrow" w:eastAsia="Times New Roman" w:hAnsi="Arial Narrow"/>
                <w:b/>
                <w:color w:val="222222"/>
                <w:sz w:val="18"/>
                <w:szCs w:val="18"/>
                <w:lang w:val="en"/>
              </w:rPr>
              <w:t>Decree</w:t>
            </w:r>
            <w:r w:rsidR="003077E8">
              <w:rPr>
                <w:rFonts w:ascii="Arial Narrow" w:eastAsia="Times New Roman" w:hAnsi="Arial Narrow"/>
                <w:color w:val="222222"/>
                <w:sz w:val="18"/>
                <w:szCs w:val="18"/>
                <w:lang w:val="en"/>
              </w:rPr>
              <w:t>”)</w:t>
            </w:r>
            <w:r w:rsidRPr="00092B0C">
              <w:rPr>
                <w:rFonts w:ascii="Arial Narrow" w:eastAsia="Times New Roman" w:hAnsi="Arial Narrow"/>
                <w:color w:val="222222"/>
                <w:sz w:val="18"/>
                <w:szCs w:val="18"/>
                <w:lang w:val="en"/>
              </w:rPr>
              <w:t>, the C</w:t>
            </w:r>
            <w:r w:rsidR="006E360E">
              <w:rPr>
                <w:rFonts w:ascii="Arial Narrow" w:eastAsia="Times New Roman" w:hAnsi="Arial Narrow"/>
                <w:color w:val="222222"/>
                <w:sz w:val="18"/>
                <w:szCs w:val="18"/>
                <w:lang w:val="en"/>
              </w:rPr>
              <w:t>lient</w:t>
            </w:r>
            <w:r w:rsidRPr="00092B0C">
              <w:rPr>
                <w:rFonts w:ascii="Arial Narrow" w:eastAsia="Times New Roman" w:hAnsi="Arial Narrow"/>
                <w:color w:val="222222"/>
                <w:sz w:val="18"/>
                <w:szCs w:val="18"/>
                <w:lang w:val="en"/>
              </w:rPr>
              <w:t xml:space="preserve"> is required to provide, under his own responsibility, all the necessary and updated information to allow the </w:t>
            </w:r>
            <w:r w:rsidR="006E360E">
              <w:rPr>
                <w:rFonts w:ascii="Arial Narrow" w:eastAsia="Times New Roman" w:hAnsi="Arial Narrow"/>
                <w:color w:val="222222"/>
                <w:sz w:val="18"/>
                <w:szCs w:val="18"/>
                <w:lang w:val="en"/>
              </w:rPr>
              <w:t>Company</w:t>
            </w:r>
            <w:r w:rsidRPr="00092B0C">
              <w:rPr>
                <w:rFonts w:ascii="Arial Narrow" w:eastAsia="Times New Roman" w:hAnsi="Arial Narrow"/>
                <w:color w:val="222222"/>
                <w:sz w:val="18"/>
                <w:szCs w:val="18"/>
                <w:lang w:val="en"/>
              </w:rPr>
              <w:t xml:space="preserve"> to proceed with the customers</w:t>
            </w:r>
            <w:r w:rsidR="003077E8">
              <w:rPr>
                <w:rFonts w:ascii="Arial Narrow" w:eastAsia="Times New Roman" w:hAnsi="Arial Narrow"/>
                <w:color w:val="222222"/>
                <w:sz w:val="18"/>
                <w:szCs w:val="18"/>
                <w:lang w:val="en"/>
              </w:rPr>
              <w:t xml:space="preserve"> due diligence</w:t>
            </w:r>
            <w:r w:rsidRPr="00092B0C">
              <w:rPr>
                <w:rFonts w:ascii="Arial Narrow" w:eastAsia="Times New Roman" w:hAnsi="Arial Narrow"/>
                <w:color w:val="222222"/>
                <w:sz w:val="18"/>
                <w:szCs w:val="18"/>
                <w:lang w:val="en"/>
              </w:rPr>
              <w:t xml:space="preserve">, both </w:t>
            </w:r>
            <w:r w:rsidR="003077E8">
              <w:rPr>
                <w:rFonts w:ascii="Arial Narrow" w:eastAsia="Times New Roman" w:hAnsi="Arial Narrow"/>
                <w:color w:val="222222"/>
                <w:sz w:val="18"/>
                <w:szCs w:val="18"/>
                <w:lang w:val="en"/>
              </w:rPr>
              <w:t xml:space="preserve">in the </w:t>
            </w:r>
            <w:r w:rsidRPr="00092B0C">
              <w:rPr>
                <w:rFonts w:ascii="Arial Narrow" w:eastAsia="Times New Roman" w:hAnsi="Arial Narrow"/>
                <w:color w:val="222222"/>
                <w:sz w:val="18"/>
                <w:szCs w:val="18"/>
                <w:lang w:val="en"/>
              </w:rPr>
              <w:t>establish</w:t>
            </w:r>
            <w:r w:rsidR="003077E8">
              <w:rPr>
                <w:rFonts w:ascii="Arial Narrow" w:eastAsia="Times New Roman" w:hAnsi="Arial Narrow"/>
                <w:color w:val="222222"/>
                <w:sz w:val="18"/>
                <w:szCs w:val="18"/>
                <w:lang w:val="en"/>
              </w:rPr>
              <w:t>ing and ongoing business</w:t>
            </w:r>
            <w:r w:rsidRPr="00092B0C">
              <w:rPr>
                <w:rFonts w:ascii="Arial Narrow" w:eastAsia="Times New Roman" w:hAnsi="Arial Narrow"/>
                <w:color w:val="222222"/>
                <w:sz w:val="18"/>
                <w:szCs w:val="18"/>
                <w:lang w:val="en"/>
              </w:rPr>
              <w:t xml:space="preserve"> relationship. Also in compliance with the obligations of </w:t>
            </w:r>
            <w:r w:rsidR="003077E8">
              <w:rPr>
                <w:rFonts w:ascii="Arial Narrow" w:eastAsia="Times New Roman" w:hAnsi="Arial Narrow"/>
                <w:color w:val="222222"/>
                <w:sz w:val="18"/>
                <w:szCs w:val="18"/>
                <w:lang w:val="en"/>
              </w:rPr>
              <w:t>ongoing</w:t>
            </w:r>
            <w:r w:rsidR="003077E8" w:rsidRPr="00092B0C">
              <w:rPr>
                <w:rFonts w:ascii="Arial Narrow" w:eastAsia="Times New Roman" w:hAnsi="Arial Narrow"/>
                <w:color w:val="222222"/>
                <w:sz w:val="18"/>
                <w:szCs w:val="18"/>
                <w:lang w:val="en"/>
              </w:rPr>
              <w:t xml:space="preserve"> </w:t>
            </w:r>
            <w:r w:rsidRPr="00092B0C">
              <w:rPr>
                <w:rFonts w:ascii="Arial Narrow" w:eastAsia="Times New Roman" w:hAnsi="Arial Narrow"/>
                <w:color w:val="222222"/>
                <w:sz w:val="18"/>
                <w:szCs w:val="18"/>
                <w:lang w:val="en"/>
              </w:rPr>
              <w:t xml:space="preserve">monitoring during the </w:t>
            </w:r>
            <w:r w:rsidR="003077E8">
              <w:rPr>
                <w:rFonts w:ascii="Arial Narrow" w:eastAsia="Times New Roman" w:hAnsi="Arial Narrow"/>
                <w:color w:val="222222"/>
                <w:sz w:val="18"/>
                <w:szCs w:val="18"/>
                <w:lang w:val="en"/>
              </w:rPr>
              <w:t>business</w:t>
            </w:r>
            <w:r w:rsidR="003077E8" w:rsidRPr="00092B0C">
              <w:rPr>
                <w:rFonts w:ascii="Arial Narrow" w:eastAsia="Times New Roman" w:hAnsi="Arial Narrow"/>
                <w:color w:val="222222"/>
                <w:sz w:val="18"/>
                <w:szCs w:val="18"/>
                <w:lang w:val="en"/>
              </w:rPr>
              <w:t xml:space="preserve"> </w:t>
            </w:r>
            <w:r w:rsidRPr="00092B0C">
              <w:rPr>
                <w:rFonts w:ascii="Arial Narrow" w:eastAsia="Times New Roman" w:hAnsi="Arial Narrow"/>
                <w:color w:val="222222"/>
                <w:sz w:val="18"/>
                <w:szCs w:val="18"/>
                <w:lang w:val="en"/>
              </w:rPr>
              <w:t xml:space="preserve">relationship </w:t>
            </w:r>
            <w:r w:rsidR="003077E8">
              <w:rPr>
                <w:rFonts w:ascii="Arial Narrow" w:eastAsia="Times New Roman" w:hAnsi="Arial Narrow"/>
                <w:color w:val="222222"/>
                <w:sz w:val="18"/>
                <w:szCs w:val="18"/>
                <w:lang w:val="en"/>
              </w:rPr>
              <w:t xml:space="preserve">provided </w:t>
            </w:r>
            <w:r w:rsidRPr="00092B0C">
              <w:rPr>
                <w:rFonts w:ascii="Arial Narrow" w:eastAsia="Times New Roman" w:hAnsi="Arial Narrow"/>
                <w:color w:val="222222"/>
                <w:sz w:val="18"/>
                <w:szCs w:val="18"/>
                <w:lang w:val="en"/>
              </w:rPr>
              <w:t xml:space="preserve">by the Decree, the </w:t>
            </w:r>
            <w:r w:rsidR="006E360E">
              <w:rPr>
                <w:rFonts w:ascii="Arial Narrow" w:eastAsia="Times New Roman" w:hAnsi="Arial Narrow"/>
                <w:color w:val="222222"/>
                <w:sz w:val="18"/>
                <w:szCs w:val="18"/>
                <w:lang w:val="en"/>
              </w:rPr>
              <w:t>Company</w:t>
            </w:r>
            <w:r w:rsidRPr="00092B0C">
              <w:rPr>
                <w:rFonts w:ascii="Arial Narrow" w:eastAsia="Times New Roman" w:hAnsi="Arial Narrow"/>
                <w:color w:val="222222"/>
                <w:sz w:val="18"/>
                <w:szCs w:val="18"/>
                <w:lang w:val="en"/>
              </w:rPr>
              <w:t xml:space="preserve"> may carry out further checks and request the updating of some information on the basis of the evaluation of the risk of money laundering or terrorist financing. Any refusal to provide such data will make it impossible for the </w:t>
            </w:r>
            <w:r w:rsidR="006E360E">
              <w:rPr>
                <w:rFonts w:ascii="Arial Narrow" w:eastAsia="Times New Roman" w:hAnsi="Arial Narrow"/>
                <w:color w:val="222222"/>
                <w:sz w:val="18"/>
                <w:szCs w:val="18"/>
                <w:lang w:val="en"/>
              </w:rPr>
              <w:t>Company</w:t>
            </w:r>
            <w:r w:rsidRPr="00092B0C">
              <w:rPr>
                <w:rFonts w:ascii="Arial Narrow" w:eastAsia="Times New Roman" w:hAnsi="Arial Narrow"/>
                <w:color w:val="222222"/>
                <w:sz w:val="18"/>
                <w:szCs w:val="18"/>
                <w:lang w:val="en"/>
              </w:rPr>
              <w:t xml:space="preserve"> to establish or continue the relationship (art. 42 of the Anti-Money Laundering Decree).</w:t>
            </w:r>
          </w:p>
        </w:tc>
      </w:tr>
    </w:tbl>
    <w:p w14:paraId="118C405F" w14:textId="4C8E2652" w:rsidR="00515BD9" w:rsidRDefault="00515BD9" w:rsidP="00092B0C">
      <w:pPr>
        <w:spacing w:line="239" w:lineRule="auto"/>
        <w:rPr>
          <w:rFonts w:ascii="Arial" w:hAnsi="Arial"/>
          <w:sz w:val="19"/>
          <w:szCs w:val="19"/>
        </w:rPr>
      </w:pPr>
    </w:p>
    <w:p w14:paraId="6EC2ADCB" w14:textId="77777777" w:rsidR="00EE1F48" w:rsidRDefault="00EE1F48" w:rsidP="00515BD9">
      <w:pPr>
        <w:spacing w:line="20" w:lineRule="exact"/>
        <w:rPr>
          <w:rFonts w:ascii="Times New Roman" w:eastAsia="Times New Roman" w:hAnsi="Times New Roman"/>
          <w:sz w:val="24"/>
        </w:rPr>
      </w:pPr>
    </w:p>
    <w:p w14:paraId="6D3DAB02" w14:textId="7ABDE826" w:rsidR="00515BD9" w:rsidRPr="00092B0C" w:rsidRDefault="00515BD9" w:rsidP="00515BD9">
      <w:pPr>
        <w:spacing w:line="20" w:lineRule="exact"/>
        <w:rPr>
          <w:rFonts w:ascii="Times New Roman" w:eastAsia="Times New Roman" w:hAnsi="Times New Roman"/>
          <w:sz w:val="24"/>
        </w:rPr>
      </w:pPr>
    </w:p>
    <w:p w14:paraId="71D64EEE" w14:textId="77777777" w:rsidR="00515BD9" w:rsidRPr="00092B0C" w:rsidRDefault="00515BD9" w:rsidP="00515BD9">
      <w:pPr>
        <w:spacing w:line="107" w:lineRule="exact"/>
        <w:rPr>
          <w:rFonts w:ascii="Times New Roman" w:eastAsia="Times New Roman" w:hAnsi="Times New Roman"/>
          <w:sz w:val="24"/>
        </w:rPr>
      </w:pPr>
    </w:p>
    <w:p w14:paraId="459EED2F" w14:textId="3EA4A824" w:rsidR="00515BD9" w:rsidRPr="00A32AB0" w:rsidRDefault="00515BD9" w:rsidP="00515BD9">
      <w:pPr>
        <w:spacing w:line="0" w:lineRule="atLeast"/>
        <w:ind w:left="220"/>
        <w:rPr>
          <w:rFonts w:ascii="Arial Narrow" w:eastAsia="Arial Narrow" w:hAnsi="Arial Narrow"/>
          <w:b/>
          <w:lang w:val="it-IT"/>
        </w:rPr>
      </w:pPr>
      <w:r w:rsidRPr="00A32AB0">
        <w:rPr>
          <w:rFonts w:ascii="Arial Narrow" w:eastAsia="Arial Narrow" w:hAnsi="Arial Narrow"/>
          <w:b/>
          <w:lang w:val="it-IT"/>
        </w:rPr>
        <w:t>DATI IDENTIFICATIVI CONTROPARTE</w:t>
      </w:r>
      <w:r w:rsidR="00092B0C">
        <w:rPr>
          <w:rFonts w:ascii="Arial Narrow" w:eastAsia="Arial Narrow" w:hAnsi="Arial Narrow"/>
          <w:b/>
          <w:lang w:val="it-IT"/>
        </w:rPr>
        <w:t xml:space="preserve"> / COUNTERPARTY IDENTIFICATI</w:t>
      </w:r>
      <w:r w:rsidR="006E360E">
        <w:rPr>
          <w:rFonts w:ascii="Arial Narrow" w:eastAsia="Arial Narrow" w:hAnsi="Arial Narrow"/>
          <w:b/>
          <w:lang w:val="it-IT"/>
        </w:rPr>
        <w:t>ON</w:t>
      </w:r>
      <w:r w:rsidR="00092B0C">
        <w:rPr>
          <w:rFonts w:ascii="Arial Narrow" w:eastAsia="Arial Narrow" w:hAnsi="Arial Narrow"/>
          <w:b/>
          <w:lang w:val="it-IT"/>
        </w:rPr>
        <w:t xml:space="preserve"> DATE</w:t>
      </w:r>
    </w:p>
    <w:p w14:paraId="7CFDED20" w14:textId="77777777" w:rsidR="00515BD9" w:rsidRPr="00A32AB0" w:rsidRDefault="00515BD9" w:rsidP="00515BD9">
      <w:pPr>
        <w:spacing w:line="179" w:lineRule="exact"/>
        <w:rPr>
          <w:rFonts w:ascii="Times New Roman" w:eastAsia="Times New Roman" w:hAnsi="Times New Roman"/>
          <w:sz w:val="24"/>
          <w:lang w:val="it-IT"/>
        </w:rPr>
      </w:pPr>
    </w:p>
    <w:p w14:paraId="347EE8A6" w14:textId="11E8A213" w:rsidR="00515BD9" w:rsidRPr="00A32AB0" w:rsidRDefault="00515BD9" w:rsidP="00515BD9">
      <w:pPr>
        <w:spacing w:line="0" w:lineRule="atLeast"/>
        <w:ind w:left="220"/>
        <w:rPr>
          <w:rFonts w:ascii="Arial Narrow" w:eastAsia="Arial Narrow" w:hAnsi="Arial Narrow"/>
          <w:lang w:val="it-IT"/>
        </w:rPr>
      </w:pPr>
      <w:r w:rsidRPr="00A32AB0">
        <w:rPr>
          <w:rFonts w:ascii="Arial Narrow" w:eastAsia="Arial Narrow" w:hAnsi="Arial Narrow"/>
          <w:b/>
          <w:lang w:val="it-IT"/>
        </w:rPr>
        <w:t>Ragione / Denominazione sociale</w:t>
      </w:r>
      <w:r w:rsidR="00092B0C">
        <w:rPr>
          <w:rFonts w:ascii="Arial Narrow" w:eastAsia="Arial Narrow" w:hAnsi="Arial Narrow"/>
          <w:b/>
          <w:lang w:val="it-IT"/>
        </w:rPr>
        <w:t>- Company Name</w:t>
      </w:r>
      <w:r w:rsidRPr="00A32AB0">
        <w:rPr>
          <w:rFonts w:ascii="Arial Narrow" w:eastAsia="Arial Narrow" w:hAnsi="Arial Narrow"/>
          <w:b/>
          <w:lang w:val="it-IT"/>
        </w:rPr>
        <w:t xml:space="preserve"> </w:t>
      </w:r>
      <w:r w:rsidRPr="00A32AB0">
        <w:rPr>
          <w:rFonts w:ascii="Arial Narrow" w:eastAsia="Arial Narrow" w:hAnsi="Arial Narrow"/>
          <w:lang w:val="it-IT"/>
        </w:rPr>
        <w:t>………………………………………………………………………………………………</w:t>
      </w:r>
    </w:p>
    <w:p w14:paraId="03B0043F" w14:textId="77777777" w:rsidR="00515BD9" w:rsidRPr="00A32AB0" w:rsidRDefault="00515BD9" w:rsidP="00515BD9">
      <w:pPr>
        <w:spacing w:line="35" w:lineRule="exact"/>
        <w:rPr>
          <w:rFonts w:ascii="Times New Roman" w:eastAsia="Times New Roman" w:hAnsi="Times New Roman"/>
          <w:sz w:val="24"/>
          <w:lang w:val="it-IT"/>
        </w:rPr>
      </w:pPr>
    </w:p>
    <w:p w14:paraId="129F937F" w14:textId="6F8978CC" w:rsidR="00515BD9" w:rsidRPr="00A32AB0" w:rsidRDefault="00515BD9" w:rsidP="00515BD9">
      <w:pPr>
        <w:tabs>
          <w:tab w:val="left" w:pos="1500"/>
        </w:tabs>
        <w:spacing w:line="0" w:lineRule="atLeast"/>
        <w:ind w:left="220"/>
        <w:rPr>
          <w:rFonts w:ascii="Arial Narrow" w:eastAsia="Arial Narrow" w:hAnsi="Arial Narrow"/>
          <w:sz w:val="15"/>
          <w:lang w:val="it-IT"/>
        </w:rPr>
      </w:pPr>
      <w:r w:rsidRPr="00A32AB0">
        <w:rPr>
          <w:rFonts w:ascii="Arial Narrow" w:eastAsia="Arial Narrow" w:hAnsi="Arial Narrow"/>
          <w:lang w:val="it-IT"/>
        </w:rPr>
        <w:t>Partita IVA</w:t>
      </w:r>
      <w:r w:rsidR="00092B0C">
        <w:rPr>
          <w:rFonts w:ascii="Arial Narrow" w:eastAsia="Arial Narrow" w:hAnsi="Arial Narrow"/>
          <w:lang w:val="it-IT"/>
        </w:rPr>
        <w:t xml:space="preserve"> – VAT Number </w:t>
      </w:r>
      <w:r w:rsidRPr="00A32AB0">
        <w:rPr>
          <w:rFonts w:ascii="Times New Roman" w:eastAsia="Times New Roman" w:hAnsi="Times New Roman"/>
          <w:lang w:val="it-IT"/>
        </w:rPr>
        <w:tab/>
      </w:r>
      <w:r w:rsidRPr="00A32AB0">
        <w:rPr>
          <w:rFonts w:ascii="Arial Narrow" w:eastAsia="Arial Narrow" w:hAnsi="Arial Narrow"/>
          <w:sz w:val="15"/>
          <w:lang w:val="it-IT"/>
        </w:rPr>
        <w:t>|____|____|____|____|____|____|____|____|____|____|____|____|____|____|____|____|</w:t>
      </w:r>
    </w:p>
    <w:p w14:paraId="0EEA21DE" w14:textId="77777777" w:rsidR="00515BD9" w:rsidRPr="00A32AB0" w:rsidRDefault="00515BD9" w:rsidP="00515BD9">
      <w:pPr>
        <w:spacing w:line="35" w:lineRule="exact"/>
        <w:rPr>
          <w:rFonts w:ascii="Times New Roman" w:eastAsia="Times New Roman" w:hAnsi="Times New Roman"/>
          <w:sz w:val="24"/>
          <w:lang w:val="it-IT"/>
        </w:rPr>
      </w:pPr>
    </w:p>
    <w:p w14:paraId="4721F400" w14:textId="2D172C59" w:rsidR="00515BD9" w:rsidRPr="00A32AB0" w:rsidRDefault="00515BD9" w:rsidP="00515BD9">
      <w:pPr>
        <w:tabs>
          <w:tab w:val="left" w:pos="1520"/>
        </w:tabs>
        <w:spacing w:line="0" w:lineRule="atLeast"/>
        <w:ind w:left="220"/>
        <w:rPr>
          <w:rFonts w:ascii="Arial Narrow" w:eastAsia="Arial Narrow" w:hAnsi="Arial Narrow"/>
          <w:sz w:val="15"/>
          <w:lang w:val="it-IT"/>
        </w:rPr>
      </w:pPr>
      <w:r w:rsidRPr="00A32AB0">
        <w:rPr>
          <w:rFonts w:ascii="Arial Narrow" w:eastAsia="Arial Narrow" w:hAnsi="Arial Narrow"/>
          <w:lang w:val="it-IT"/>
        </w:rPr>
        <w:t>Codice Fiscale</w:t>
      </w:r>
      <w:r w:rsidR="00092B0C">
        <w:rPr>
          <w:rFonts w:ascii="Arial Narrow" w:eastAsia="Arial Narrow" w:hAnsi="Arial Narrow"/>
          <w:lang w:val="it-IT"/>
        </w:rPr>
        <w:t xml:space="preserve"> – Tax Code</w:t>
      </w:r>
      <w:r w:rsidRPr="00A32AB0">
        <w:rPr>
          <w:rFonts w:ascii="Times New Roman" w:eastAsia="Times New Roman" w:hAnsi="Times New Roman"/>
          <w:lang w:val="it-IT"/>
        </w:rPr>
        <w:tab/>
      </w:r>
      <w:r w:rsidRPr="00A32AB0">
        <w:rPr>
          <w:rFonts w:ascii="Arial Narrow" w:eastAsia="Arial Narrow" w:hAnsi="Arial Narrow"/>
          <w:sz w:val="15"/>
          <w:lang w:val="it-IT"/>
        </w:rPr>
        <w:t>|____|____|____|____|____|____|____|____|____|____|____|____|____|____|____|____|</w:t>
      </w:r>
    </w:p>
    <w:p w14:paraId="7C9A803C" w14:textId="77777777" w:rsidR="00515BD9" w:rsidRPr="00A32AB0" w:rsidRDefault="00515BD9" w:rsidP="00515BD9">
      <w:pPr>
        <w:spacing w:line="35" w:lineRule="exact"/>
        <w:rPr>
          <w:rFonts w:ascii="Times New Roman" w:eastAsia="Times New Roman" w:hAnsi="Times New Roman"/>
          <w:sz w:val="24"/>
          <w:lang w:val="it-IT"/>
        </w:rPr>
      </w:pPr>
    </w:p>
    <w:p w14:paraId="4E366EA3" w14:textId="22699858" w:rsidR="00515BD9" w:rsidRPr="00A32AB0" w:rsidRDefault="00515BD9" w:rsidP="00515BD9">
      <w:pPr>
        <w:spacing w:line="0" w:lineRule="atLeast"/>
        <w:ind w:left="220"/>
        <w:rPr>
          <w:rFonts w:ascii="Arial Narrow" w:eastAsia="Arial Narrow" w:hAnsi="Arial Narrow"/>
          <w:lang w:val="it-IT"/>
        </w:rPr>
      </w:pPr>
      <w:r w:rsidRPr="00A32AB0">
        <w:rPr>
          <w:rFonts w:ascii="Arial Narrow" w:eastAsia="Arial Narrow" w:hAnsi="Arial Narrow"/>
          <w:lang w:val="it-IT"/>
        </w:rPr>
        <w:t>CCIAA di</w:t>
      </w:r>
      <w:r w:rsidR="00894B70">
        <w:rPr>
          <w:rFonts w:ascii="Arial Narrow" w:eastAsia="Arial Narrow" w:hAnsi="Arial Narrow"/>
          <w:lang w:val="it-IT"/>
        </w:rPr>
        <w:t>/</w:t>
      </w:r>
      <w:r w:rsidR="00EE1F48">
        <w:rPr>
          <w:rFonts w:ascii="Arial Narrow" w:eastAsia="Arial Narrow" w:hAnsi="Arial Narrow"/>
          <w:lang w:val="it-IT"/>
        </w:rPr>
        <w:t>Registrant</w:t>
      </w:r>
      <w:r w:rsidRPr="00A32AB0">
        <w:rPr>
          <w:rFonts w:ascii="Arial Narrow" w:eastAsia="Arial Narrow" w:hAnsi="Arial Narrow"/>
          <w:lang w:val="it-IT"/>
        </w:rPr>
        <w:t xml:space="preserve">……………………………………… </w:t>
      </w:r>
      <w:r w:rsidRPr="0069567B">
        <w:rPr>
          <w:rFonts w:ascii="Arial Narrow" w:eastAsia="Arial Narrow" w:hAnsi="Arial Narrow"/>
          <w:lang w:val="it-IT"/>
        </w:rPr>
        <w:t>R.E.A</w:t>
      </w:r>
      <w:r w:rsidR="00EE1F48" w:rsidRPr="0069567B">
        <w:rPr>
          <w:rFonts w:ascii="Arial Narrow" w:eastAsia="Arial Narrow" w:hAnsi="Arial Narrow"/>
          <w:lang w:val="it-IT"/>
        </w:rPr>
        <w:t>/</w:t>
      </w:r>
      <w:r w:rsidRPr="0069567B">
        <w:rPr>
          <w:rFonts w:ascii="Arial Narrow" w:eastAsia="Arial Narrow" w:hAnsi="Arial Narrow"/>
          <w:lang w:val="it-IT"/>
        </w:rPr>
        <w:t xml:space="preserve"> </w:t>
      </w:r>
      <w:r w:rsidR="00EE1F48" w:rsidRPr="0069567B">
        <w:rPr>
          <w:rFonts w:ascii="Arial Narrow" w:eastAsia="Arial Narrow" w:hAnsi="Arial Narrow"/>
          <w:lang w:val="it-IT"/>
        </w:rPr>
        <w:t>Register number</w:t>
      </w:r>
      <w:r w:rsidRPr="0069567B">
        <w:rPr>
          <w:rFonts w:ascii="Arial Narrow" w:eastAsia="Arial Narrow" w:hAnsi="Arial Narrow"/>
          <w:lang w:val="it-IT"/>
        </w:rPr>
        <w:t xml:space="preserve">. …………………… </w:t>
      </w:r>
      <w:r w:rsidRPr="00A32AB0">
        <w:rPr>
          <w:rFonts w:ascii="Arial Narrow" w:eastAsia="Arial Narrow" w:hAnsi="Arial Narrow"/>
          <w:lang w:val="it-IT"/>
        </w:rPr>
        <w:t>Data</w:t>
      </w:r>
      <w:r w:rsidR="00EE1F48">
        <w:rPr>
          <w:rFonts w:ascii="Arial Narrow" w:eastAsia="Arial Narrow" w:hAnsi="Arial Narrow"/>
          <w:lang w:val="it-IT"/>
        </w:rPr>
        <w:t>/Date</w:t>
      </w:r>
      <w:r w:rsidRPr="00A32AB0">
        <w:rPr>
          <w:rFonts w:ascii="Arial Narrow" w:eastAsia="Arial Narrow" w:hAnsi="Arial Narrow"/>
          <w:lang w:val="it-IT"/>
        </w:rPr>
        <w:t xml:space="preserve"> ………………….</w:t>
      </w:r>
    </w:p>
    <w:p w14:paraId="193F5256" w14:textId="77777777" w:rsidR="00515BD9" w:rsidRPr="00A32AB0" w:rsidRDefault="00515BD9" w:rsidP="00515BD9">
      <w:pPr>
        <w:spacing w:line="35" w:lineRule="exact"/>
        <w:rPr>
          <w:rFonts w:ascii="Times New Roman" w:eastAsia="Times New Roman" w:hAnsi="Times New Roman"/>
          <w:sz w:val="24"/>
          <w:lang w:val="it-IT"/>
        </w:rPr>
      </w:pPr>
    </w:p>
    <w:p w14:paraId="2D466F08" w14:textId="0DA65B99" w:rsidR="00515BD9" w:rsidRPr="00A32AB0" w:rsidRDefault="00515BD9" w:rsidP="00515BD9">
      <w:pPr>
        <w:spacing w:line="0" w:lineRule="atLeast"/>
        <w:ind w:left="220"/>
        <w:rPr>
          <w:rFonts w:ascii="Arial Narrow" w:eastAsia="Arial Narrow" w:hAnsi="Arial Narrow"/>
          <w:lang w:val="it-IT"/>
        </w:rPr>
      </w:pPr>
      <w:r w:rsidRPr="00A32AB0">
        <w:rPr>
          <w:rFonts w:ascii="Arial Narrow" w:eastAsia="Arial Narrow" w:hAnsi="Arial Narrow"/>
          <w:lang w:val="it-IT"/>
        </w:rPr>
        <w:t>Sede legale</w:t>
      </w:r>
      <w:r w:rsidR="00EE1F48">
        <w:rPr>
          <w:rFonts w:ascii="Arial Narrow" w:eastAsia="Arial Narrow" w:hAnsi="Arial Narrow"/>
          <w:lang w:val="it-IT"/>
        </w:rPr>
        <w:t>/ Registered Office</w:t>
      </w:r>
    </w:p>
    <w:p w14:paraId="021E4BD2" w14:textId="77777777" w:rsidR="00515BD9" w:rsidRPr="00A32AB0" w:rsidRDefault="00515BD9" w:rsidP="00515BD9">
      <w:pPr>
        <w:spacing w:line="35" w:lineRule="exact"/>
        <w:rPr>
          <w:rFonts w:ascii="Times New Roman" w:eastAsia="Times New Roman" w:hAnsi="Times New Roman"/>
          <w:sz w:val="24"/>
          <w:lang w:val="it-IT"/>
        </w:rPr>
      </w:pPr>
    </w:p>
    <w:p w14:paraId="5F4F5675" w14:textId="1D66D539" w:rsidR="00515BD9" w:rsidRPr="00EE1F48" w:rsidRDefault="00515BD9" w:rsidP="00515BD9">
      <w:pPr>
        <w:spacing w:line="0" w:lineRule="atLeast"/>
        <w:ind w:left="220"/>
        <w:rPr>
          <w:rFonts w:ascii="Arial Narrow" w:eastAsia="Arial Narrow" w:hAnsi="Arial Narrow"/>
        </w:rPr>
      </w:pPr>
      <w:r w:rsidRPr="0069567B">
        <w:rPr>
          <w:rFonts w:ascii="Arial Narrow" w:eastAsia="Arial Narrow" w:hAnsi="Arial Narrow"/>
          <w:lang w:val="it-IT"/>
        </w:rPr>
        <w:t>Indirizzo</w:t>
      </w:r>
      <w:r w:rsidR="00EE1F48" w:rsidRPr="0069567B">
        <w:rPr>
          <w:rFonts w:ascii="Arial Narrow" w:eastAsia="Arial Narrow" w:hAnsi="Arial Narrow"/>
          <w:lang w:val="it-IT"/>
        </w:rPr>
        <w:t>/Address</w:t>
      </w:r>
      <w:r w:rsidRPr="0069567B">
        <w:rPr>
          <w:rFonts w:ascii="Arial Narrow" w:eastAsia="Arial Narrow" w:hAnsi="Arial Narrow"/>
          <w:lang w:val="it-IT"/>
        </w:rPr>
        <w:t xml:space="preserve">……………………………… </w:t>
      </w:r>
      <w:r w:rsidRPr="001A24C3">
        <w:rPr>
          <w:rFonts w:ascii="Arial Narrow" w:eastAsia="Arial Narrow" w:hAnsi="Arial Narrow"/>
          <w:lang w:val="it-IT"/>
        </w:rPr>
        <w:t>Città</w:t>
      </w:r>
      <w:r w:rsidR="00EE1F48" w:rsidRPr="001A24C3">
        <w:rPr>
          <w:rFonts w:ascii="Arial Narrow" w:eastAsia="Arial Narrow" w:hAnsi="Arial Narrow"/>
          <w:lang w:val="it-IT"/>
        </w:rPr>
        <w:t>/Town</w:t>
      </w:r>
      <w:r w:rsidRPr="001A24C3">
        <w:rPr>
          <w:rFonts w:ascii="Arial Narrow" w:eastAsia="Arial Narrow" w:hAnsi="Arial Narrow"/>
          <w:lang w:val="it-IT"/>
        </w:rPr>
        <w:t xml:space="preserve">………………….. </w:t>
      </w:r>
      <w:r w:rsidRPr="00EE1F48">
        <w:rPr>
          <w:rFonts w:ascii="Arial Narrow" w:eastAsia="Arial Narrow" w:hAnsi="Arial Narrow"/>
        </w:rPr>
        <w:t>CAP</w:t>
      </w:r>
      <w:r w:rsidR="00EE1F48" w:rsidRPr="00EE1F48">
        <w:rPr>
          <w:rFonts w:ascii="Arial Narrow" w:eastAsia="Arial Narrow" w:hAnsi="Arial Narrow"/>
        </w:rPr>
        <w:t>/ZIP</w:t>
      </w:r>
      <w:r w:rsidRPr="00EE1F48">
        <w:rPr>
          <w:rFonts w:ascii="Arial Narrow" w:eastAsia="Arial Narrow" w:hAnsi="Arial Narrow"/>
        </w:rPr>
        <w:t>……</w:t>
      </w:r>
      <w:proofErr w:type="gramStart"/>
      <w:r w:rsidRPr="00EE1F48">
        <w:rPr>
          <w:rFonts w:ascii="Arial Narrow" w:eastAsia="Arial Narrow" w:hAnsi="Arial Narrow"/>
        </w:rPr>
        <w:t>.....</w:t>
      </w:r>
      <w:proofErr w:type="gramEnd"/>
      <w:r w:rsidRPr="00EE1F48">
        <w:rPr>
          <w:rFonts w:ascii="Arial Narrow" w:eastAsia="Arial Narrow" w:hAnsi="Arial Narrow"/>
        </w:rPr>
        <w:t xml:space="preserve"> </w:t>
      </w:r>
      <w:proofErr w:type="spellStart"/>
      <w:r w:rsidRPr="00EE1F48">
        <w:rPr>
          <w:rFonts w:ascii="Arial Narrow" w:eastAsia="Arial Narrow" w:hAnsi="Arial Narrow"/>
        </w:rPr>
        <w:t>Provincia</w:t>
      </w:r>
      <w:proofErr w:type="spellEnd"/>
      <w:r w:rsidR="00EE1F48" w:rsidRPr="00EE1F48">
        <w:rPr>
          <w:rFonts w:ascii="Arial Narrow" w:eastAsia="Arial Narrow" w:hAnsi="Arial Narrow"/>
        </w:rPr>
        <w:t>/County</w:t>
      </w:r>
      <w:r w:rsidRPr="00EE1F48">
        <w:rPr>
          <w:rFonts w:ascii="Arial Narrow" w:eastAsia="Arial Narrow" w:hAnsi="Arial Narrow"/>
        </w:rPr>
        <w:t xml:space="preserve">.... </w:t>
      </w:r>
      <w:r w:rsidR="00EE1F48">
        <w:rPr>
          <w:rFonts w:ascii="Arial Narrow" w:eastAsia="Arial Narrow" w:hAnsi="Arial Narrow"/>
        </w:rPr>
        <w:t xml:space="preserve">         </w:t>
      </w:r>
      <w:proofErr w:type="spellStart"/>
      <w:r w:rsidRPr="00EE1F48">
        <w:rPr>
          <w:rFonts w:ascii="Arial Narrow" w:eastAsia="Arial Narrow" w:hAnsi="Arial Narrow"/>
        </w:rPr>
        <w:t>Paese</w:t>
      </w:r>
      <w:proofErr w:type="spellEnd"/>
      <w:r w:rsidR="00EE1F48" w:rsidRPr="00EE1F48">
        <w:rPr>
          <w:rFonts w:ascii="Arial Narrow" w:eastAsia="Arial Narrow" w:hAnsi="Arial Narrow"/>
        </w:rPr>
        <w:t>/Country</w:t>
      </w:r>
      <w:r w:rsidRPr="00EE1F48">
        <w:rPr>
          <w:rFonts w:ascii="Arial Narrow" w:eastAsia="Arial Narrow" w:hAnsi="Arial Narrow"/>
        </w:rPr>
        <w:t xml:space="preserve"> ……</w:t>
      </w:r>
      <w:proofErr w:type="gramStart"/>
      <w:r w:rsidRPr="00EE1F48">
        <w:rPr>
          <w:rFonts w:ascii="Arial Narrow" w:eastAsia="Arial Narrow" w:hAnsi="Arial Narrow"/>
        </w:rPr>
        <w:t>…..</w:t>
      </w:r>
      <w:proofErr w:type="gramEnd"/>
    </w:p>
    <w:p w14:paraId="340D0631" w14:textId="77777777" w:rsidR="00EE1F48" w:rsidRPr="0069567B" w:rsidRDefault="00EE1F48" w:rsidP="00515BD9">
      <w:pPr>
        <w:spacing w:line="174" w:lineRule="exact"/>
        <w:rPr>
          <w:rFonts w:ascii="Times New Roman" w:eastAsia="Times New Roman" w:hAnsi="Times New Roman"/>
          <w:sz w:val="24"/>
        </w:rPr>
      </w:pPr>
    </w:p>
    <w:p w14:paraId="322BA397" w14:textId="3CA93FFF" w:rsidR="00515BD9" w:rsidRPr="00A32AB0" w:rsidRDefault="00515BD9" w:rsidP="00515BD9">
      <w:pPr>
        <w:spacing w:line="0" w:lineRule="atLeast"/>
        <w:ind w:left="220"/>
        <w:rPr>
          <w:rFonts w:ascii="Arial Narrow" w:eastAsia="Arial Narrow" w:hAnsi="Arial Narrow"/>
          <w:b/>
          <w:lang w:val="it-IT"/>
        </w:rPr>
      </w:pPr>
      <w:r w:rsidRPr="00A32AB0">
        <w:rPr>
          <w:rFonts w:ascii="Arial Narrow" w:eastAsia="Arial Narrow" w:hAnsi="Arial Narrow"/>
          <w:b/>
          <w:lang w:val="it-IT"/>
        </w:rPr>
        <w:t>Profilo Controparte</w:t>
      </w:r>
      <w:r w:rsidR="00EE1F48">
        <w:rPr>
          <w:rFonts w:ascii="Arial Narrow" w:eastAsia="Arial Narrow" w:hAnsi="Arial Narrow"/>
          <w:b/>
          <w:lang w:val="it-IT"/>
        </w:rPr>
        <w:t xml:space="preserve"> / Counterparty Profile</w:t>
      </w:r>
    </w:p>
    <w:p w14:paraId="4F2FA9D4" w14:textId="77777777" w:rsidR="00515BD9" w:rsidRPr="00A32AB0" w:rsidRDefault="00515BD9" w:rsidP="00515BD9">
      <w:pPr>
        <w:spacing w:line="183" w:lineRule="exact"/>
        <w:rPr>
          <w:rFonts w:ascii="Times New Roman" w:eastAsia="Times New Roman" w:hAnsi="Times New Roman"/>
          <w:sz w:val="24"/>
          <w:lang w:val="it-IT"/>
        </w:rPr>
      </w:pPr>
    </w:p>
    <w:p w14:paraId="7292F8EA" w14:textId="06EE1E07" w:rsidR="00515BD9" w:rsidRPr="00A32AB0" w:rsidRDefault="00515BD9" w:rsidP="00515BD9">
      <w:pPr>
        <w:tabs>
          <w:tab w:val="left" w:pos="3980"/>
        </w:tabs>
        <w:spacing w:line="0" w:lineRule="atLeast"/>
        <w:ind w:left="220"/>
        <w:rPr>
          <w:rFonts w:ascii="Arial Narrow" w:eastAsia="Arial Narrow" w:hAnsi="Arial Narrow"/>
          <w:sz w:val="18"/>
          <w:lang w:val="it-IT"/>
        </w:rPr>
      </w:pPr>
      <w:r w:rsidRPr="00A32AB0">
        <w:rPr>
          <w:rFonts w:ascii="Arial Narrow" w:eastAsia="Arial Narrow" w:hAnsi="Arial Narrow"/>
          <w:lang w:val="it-IT"/>
        </w:rPr>
        <w:t>Tipologia</w:t>
      </w:r>
      <w:r w:rsidR="008C65AB">
        <w:rPr>
          <w:rFonts w:ascii="Arial Narrow" w:eastAsia="Arial Narrow" w:hAnsi="Arial Narrow"/>
          <w:lang w:val="it-IT"/>
        </w:rPr>
        <w:t>/Type</w:t>
      </w:r>
      <w:r w:rsidRPr="00A32AB0">
        <w:rPr>
          <w:rFonts w:ascii="Arial Narrow" w:eastAsia="Arial Narrow" w:hAnsi="Arial Narrow"/>
          <w:lang w:val="it-IT"/>
        </w:rPr>
        <w:t xml:space="preserve">: </w:t>
      </w:r>
      <w:r>
        <w:rPr>
          <w:rFonts w:ascii="Wingdings" w:eastAsia="Wingdings" w:hAnsi="Wingdings"/>
        </w:rPr>
        <w:t></w:t>
      </w:r>
      <w:r>
        <w:rPr>
          <w:rFonts w:ascii="Wingdings" w:eastAsia="Wingdings" w:hAnsi="Wingdings"/>
        </w:rPr>
        <w:t></w:t>
      </w:r>
      <w:r w:rsidRPr="00A32AB0">
        <w:rPr>
          <w:rFonts w:ascii="Arial Narrow" w:eastAsia="Arial Narrow" w:hAnsi="Arial Narrow"/>
          <w:lang w:val="it-IT"/>
        </w:rPr>
        <w:t>Procedure concorsuali</w:t>
      </w:r>
      <w:r w:rsidR="008C65AB">
        <w:rPr>
          <w:rFonts w:ascii="Arial Narrow" w:eastAsia="Arial Narrow" w:hAnsi="Arial Narrow"/>
          <w:lang w:val="it-IT"/>
        </w:rPr>
        <w:t>/Insolvency procedure</w:t>
      </w:r>
      <w:r w:rsidRPr="00A32AB0">
        <w:rPr>
          <w:rFonts w:ascii="Times New Roman" w:eastAsia="Times New Roman" w:hAnsi="Times New Roman"/>
          <w:lang w:val="it-IT"/>
        </w:rPr>
        <w:tab/>
      </w:r>
      <w:r w:rsidR="008C65AB">
        <w:rPr>
          <w:rFonts w:ascii="Times New Roman" w:eastAsia="Times New Roman" w:hAnsi="Times New Roman"/>
          <w:lang w:val="it-IT"/>
        </w:rPr>
        <w:t xml:space="preserve">  </w:t>
      </w:r>
      <w:r>
        <w:rPr>
          <w:rFonts w:ascii="Wingdings" w:eastAsia="Wingdings" w:hAnsi="Wingdings"/>
          <w:sz w:val="18"/>
        </w:rPr>
        <w:t></w:t>
      </w:r>
      <w:r>
        <w:rPr>
          <w:rFonts w:ascii="Wingdings" w:eastAsia="Wingdings" w:hAnsi="Wingdings"/>
          <w:sz w:val="18"/>
        </w:rPr>
        <w:t></w:t>
      </w:r>
      <w:r w:rsidRPr="00A32AB0">
        <w:rPr>
          <w:rFonts w:ascii="Arial Narrow" w:eastAsia="Arial Narrow" w:hAnsi="Arial Narrow"/>
          <w:sz w:val="18"/>
          <w:lang w:val="it-IT"/>
        </w:rPr>
        <w:t>Societ</w:t>
      </w:r>
      <w:r w:rsidR="008C65AB">
        <w:rPr>
          <w:rFonts w:ascii="Arial Narrow" w:eastAsia="Arial Narrow" w:hAnsi="Arial Narrow"/>
          <w:sz w:val="18"/>
          <w:lang w:val="it-IT"/>
        </w:rPr>
        <w:t xml:space="preserve">à </w:t>
      </w:r>
      <w:r w:rsidRPr="00A32AB0">
        <w:rPr>
          <w:rFonts w:ascii="Arial Narrow" w:eastAsia="Arial Narrow" w:hAnsi="Arial Narrow"/>
          <w:i/>
          <w:sz w:val="18"/>
          <w:lang w:val="it-IT"/>
        </w:rPr>
        <w:t>in bonis</w:t>
      </w:r>
      <w:r w:rsidR="008C65AB">
        <w:rPr>
          <w:rFonts w:ascii="Arial Narrow" w:eastAsia="Arial Narrow" w:hAnsi="Arial Narrow"/>
          <w:i/>
          <w:sz w:val="18"/>
          <w:lang w:val="it-IT"/>
        </w:rPr>
        <w:t>/</w:t>
      </w:r>
      <w:r w:rsidR="004A00C8">
        <w:rPr>
          <w:rFonts w:ascii="Arial Narrow" w:eastAsia="Arial Narrow" w:hAnsi="Arial Narrow"/>
          <w:iCs/>
          <w:sz w:val="18"/>
          <w:lang w:val="it-IT"/>
        </w:rPr>
        <w:t>Running Company</w:t>
      </w:r>
    </w:p>
    <w:p w14:paraId="0B640D1E" w14:textId="77777777" w:rsidR="00515BD9" w:rsidRPr="00A32AB0" w:rsidRDefault="00515BD9" w:rsidP="00515BD9">
      <w:pPr>
        <w:spacing w:line="30" w:lineRule="exact"/>
        <w:rPr>
          <w:rFonts w:ascii="Times New Roman" w:eastAsia="Times New Roman" w:hAnsi="Times New Roman"/>
          <w:sz w:val="24"/>
          <w:lang w:val="it-IT"/>
        </w:rPr>
      </w:pPr>
    </w:p>
    <w:p w14:paraId="1857DECA" w14:textId="7802A3B1" w:rsidR="00515BD9" w:rsidRPr="00A32AB0" w:rsidRDefault="00515BD9" w:rsidP="00515BD9">
      <w:pPr>
        <w:spacing w:line="0" w:lineRule="atLeast"/>
        <w:ind w:left="220"/>
        <w:rPr>
          <w:rFonts w:ascii="Arial Narrow" w:eastAsia="Arial Narrow" w:hAnsi="Arial Narrow"/>
          <w:lang w:val="it-IT"/>
        </w:rPr>
      </w:pPr>
    </w:p>
    <w:p w14:paraId="7E0AA945" w14:textId="77777777" w:rsidR="00515BD9" w:rsidRPr="00A32AB0" w:rsidRDefault="00515BD9" w:rsidP="00515BD9">
      <w:pPr>
        <w:spacing w:line="35" w:lineRule="exact"/>
        <w:rPr>
          <w:rFonts w:ascii="Times New Roman" w:eastAsia="Times New Roman" w:hAnsi="Times New Roman"/>
          <w:sz w:val="24"/>
          <w:lang w:val="it-IT"/>
        </w:rPr>
      </w:pPr>
    </w:p>
    <w:p w14:paraId="55D3327C" w14:textId="75D4CD1A" w:rsidR="00515BD9" w:rsidRPr="006E360E" w:rsidRDefault="00515BD9" w:rsidP="006E360E">
      <w:pPr>
        <w:spacing w:line="0" w:lineRule="atLeast"/>
        <w:ind w:left="220"/>
        <w:rPr>
          <w:rFonts w:ascii="Arial Narrow" w:eastAsia="Arial Narrow" w:hAnsi="Arial Narrow"/>
          <w:lang w:val="it-IT"/>
        </w:rPr>
      </w:pPr>
      <w:r w:rsidRPr="00A32AB0">
        <w:rPr>
          <w:rFonts w:ascii="Arial Narrow" w:eastAsia="Arial Narrow" w:hAnsi="Arial Narrow"/>
          <w:lang w:val="it-IT"/>
        </w:rPr>
        <w:t>Paese Casa Madre</w:t>
      </w:r>
      <w:r w:rsidR="004A00C8">
        <w:rPr>
          <w:rFonts w:ascii="Arial Narrow" w:eastAsia="Arial Narrow" w:hAnsi="Arial Narrow"/>
          <w:lang w:val="it-IT"/>
        </w:rPr>
        <w:t>/Origin Country</w:t>
      </w:r>
      <w:r w:rsidRPr="00A32AB0">
        <w:rPr>
          <w:rFonts w:ascii="Arial Narrow" w:eastAsia="Arial Narrow" w:hAnsi="Arial Narrow"/>
          <w:lang w:val="it-IT"/>
        </w:rPr>
        <w:t xml:space="preserve"> …………………….. Paese attività in via prevalente</w:t>
      </w:r>
      <w:r w:rsidR="004A00C8">
        <w:rPr>
          <w:rFonts w:ascii="Arial Narrow" w:eastAsia="Arial Narrow" w:hAnsi="Arial Narrow"/>
          <w:lang w:val="it-IT"/>
        </w:rPr>
        <w:t>/ Main Operating Country</w:t>
      </w:r>
      <w:r w:rsidRPr="00A32AB0">
        <w:rPr>
          <w:rFonts w:ascii="Arial Narrow" w:eastAsia="Arial Narrow" w:hAnsi="Arial Narrow"/>
          <w:lang w:val="it-IT"/>
        </w:rPr>
        <w:t xml:space="preserve"> ……………………………</w:t>
      </w:r>
    </w:p>
    <w:p w14:paraId="66660FB7" w14:textId="77777777" w:rsidR="004A00C8" w:rsidRDefault="004A00C8" w:rsidP="00515BD9">
      <w:pPr>
        <w:spacing w:line="0" w:lineRule="atLeast"/>
        <w:ind w:left="220"/>
        <w:rPr>
          <w:rFonts w:ascii="Arial Narrow" w:eastAsia="Arial Narrow" w:hAnsi="Arial Narrow"/>
          <w:b/>
          <w:lang w:val="it-IT"/>
        </w:rPr>
      </w:pPr>
    </w:p>
    <w:p w14:paraId="2244A207" w14:textId="07F1BC5E" w:rsidR="00515BD9" w:rsidRPr="00A32AB0" w:rsidRDefault="00515BD9" w:rsidP="00515BD9">
      <w:pPr>
        <w:spacing w:line="0" w:lineRule="atLeast"/>
        <w:ind w:left="220"/>
        <w:rPr>
          <w:rFonts w:ascii="Arial Narrow" w:eastAsia="Arial Narrow" w:hAnsi="Arial Narrow"/>
          <w:b/>
          <w:lang w:val="it-IT"/>
        </w:rPr>
      </w:pPr>
      <w:r w:rsidRPr="00A32AB0">
        <w:rPr>
          <w:rFonts w:ascii="Arial Narrow" w:eastAsia="Arial Narrow" w:hAnsi="Arial Narrow"/>
          <w:b/>
          <w:lang w:val="it-IT"/>
        </w:rPr>
        <w:t>Titolare Effettivo</w:t>
      </w:r>
      <w:r w:rsidR="004A00C8">
        <w:rPr>
          <w:rFonts w:ascii="Arial Narrow" w:eastAsia="Arial Narrow" w:hAnsi="Arial Narrow"/>
          <w:b/>
          <w:lang w:val="it-IT"/>
        </w:rPr>
        <w:t xml:space="preserve"> – Beneficial Owner</w:t>
      </w:r>
    </w:p>
    <w:p w14:paraId="3E08BE5C" w14:textId="77777777" w:rsidR="00515BD9" w:rsidRPr="00A32AB0" w:rsidRDefault="00515BD9" w:rsidP="00515BD9">
      <w:pPr>
        <w:spacing w:line="194" w:lineRule="exact"/>
        <w:rPr>
          <w:rFonts w:ascii="Times New Roman" w:eastAsia="Times New Roman" w:hAnsi="Times New Roman"/>
          <w:sz w:val="24"/>
          <w:lang w:val="it-IT"/>
        </w:rPr>
      </w:pPr>
    </w:p>
    <w:p w14:paraId="526CC8C5" w14:textId="655E1F5F" w:rsidR="00515BD9" w:rsidRPr="00A32AB0" w:rsidRDefault="00515BD9" w:rsidP="00515BD9">
      <w:pPr>
        <w:spacing w:line="199" w:lineRule="auto"/>
        <w:ind w:left="220"/>
        <w:rPr>
          <w:rFonts w:ascii="Arial Narrow" w:eastAsia="Arial Narrow" w:hAnsi="Arial Narrow"/>
          <w:lang w:val="it-IT"/>
        </w:rPr>
      </w:pPr>
      <w:r>
        <w:rPr>
          <w:rFonts w:ascii="Wingdings" w:eastAsia="Wingdings" w:hAnsi="Wingdings"/>
        </w:rPr>
        <w:t></w:t>
      </w:r>
      <w:r>
        <w:rPr>
          <w:rFonts w:ascii="Wingdings" w:eastAsia="Wingdings" w:hAnsi="Wingdings"/>
        </w:rPr>
        <w:t></w:t>
      </w:r>
      <w:r w:rsidRPr="00A32AB0">
        <w:rPr>
          <w:rFonts w:ascii="Arial Narrow" w:eastAsia="Arial Narrow" w:hAnsi="Arial Narrow"/>
          <w:b/>
          <w:lang w:val="it-IT"/>
        </w:rPr>
        <w:t>la sussistenza</w:t>
      </w:r>
      <w:r w:rsidR="004A00C8">
        <w:rPr>
          <w:rFonts w:ascii="Arial Narrow" w:eastAsia="Arial Narrow" w:hAnsi="Arial Narrow"/>
          <w:b/>
          <w:lang w:val="it-IT"/>
        </w:rPr>
        <w:t>/how many</w:t>
      </w:r>
      <w:r w:rsidRPr="00A32AB0">
        <w:rPr>
          <w:rFonts w:ascii="Arial Narrow" w:eastAsia="Arial Narrow" w:hAnsi="Arial Narrow"/>
          <w:b/>
          <w:lang w:val="it-IT"/>
        </w:rPr>
        <w:t xml:space="preserve"> …… Titolari Effettivi</w:t>
      </w:r>
      <w:r w:rsidR="004A00C8">
        <w:rPr>
          <w:rFonts w:ascii="Arial Narrow" w:eastAsia="Arial Narrow" w:hAnsi="Arial Narrow"/>
          <w:b/>
          <w:lang w:val="it-IT"/>
        </w:rPr>
        <w:t>/Beneficial Owners</w:t>
      </w:r>
      <w:r>
        <w:rPr>
          <w:rFonts w:ascii="Wingdings" w:eastAsia="Wingdings" w:hAnsi="Wingdings"/>
        </w:rPr>
        <w:t></w:t>
      </w:r>
    </w:p>
    <w:p w14:paraId="325F1831" w14:textId="77777777" w:rsidR="00515BD9" w:rsidRPr="00A32AB0" w:rsidRDefault="00515BD9" w:rsidP="00515BD9">
      <w:pPr>
        <w:spacing w:line="31" w:lineRule="exact"/>
        <w:rPr>
          <w:rFonts w:ascii="Times New Roman" w:eastAsia="Times New Roman" w:hAnsi="Times New Roman"/>
          <w:sz w:val="24"/>
          <w:lang w:val="it-IT"/>
        </w:rPr>
      </w:pPr>
    </w:p>
    <w:p w14:paraId="052FD57D" w14:textId="1AEB8CB3" w:rsidR="00515BD9" w:rsidRDefault="00515BD9" w:rsidP="00515BD9">
      <w:pPr>
        <w:numPr>
          <w:ilvl w:val="0"/>
          <w:numId w:val="19"/>
        </w:numPr>
        <w:tabs>
          <w:tab w:val="left" w:pos="880"/>
        </w:tabs>
        <w:spacing w:line="0" w:lineRule="atLeast"/>
        <w:ind w:left="880" w:hanging="198"/>
        <w:rPr>
          <w:rFonts w:ascii="Arial Narrow" w:eastAsia="Arial Narrow" w:hAnsi="Arial Narrow"/>
          <w:b/>
        </w:rPr>
      </w:pPr>
      <w:proofErr w:type="spellStart"/>
      <w:r>
        <w:rPr>
          <w:rFonts w:ascii="Arial Narrow" w:eastAsia="Arial Narrow" w:hAnsi="Arial Narrow"/>
        </w:rPr>
        <w:t>Cognome</w:t>
      </w:r>
      <w:proofErr w:type="spellEnd"/>
      <w:r w:rsidR="00CF0027">
        <w:rPr>
          <w:rFonts w:ascii="Arial Narrow" w:eastAsia="Arial Narrow" w:hAnsi="Arial Narrow"/>
        </w:rPr>
        <w:t>/Surname</w:t>
      </w:r>
      <w:r>
        <w:rPr>
          <w:rFonts w:ascii="Arial Narrow" w:eastAsia="Arial Narrow" w:hAnsi="Arial Narrow"/>
        </w:rPr>
        <w:t>…………………</w:t>
      </w:r>
      <w:proofErr w:type="gramStart"/>
      <w:r>
        <w:rPr>
          <w:rFonts w:ascii="Arial Narrow" w:eastAsia="Arial Narrow" w:hAnsi="Arial Narrow"/>
        </w:rPr>
        <w:t>…..</w:t>
      </w:r>
      <w:proofErr w:type="gramEnd"/>
      <w:r>
        <w:rPr>
          <w:rFonts w:ascii="Arial Narrow" w:eastAsia="Arial Narrow" w:hAnsi="Arial Narrow"/>
        </w:rPr>
        <w:t>………………………… Nome</w:t>
      </w:r>
      <w:r w:rsidR="00CF0027">
        <w:rPr>
          <w:rFonts w:ascii="Arial Narrow" w:eastAsia="Arial Narrow" w:hAnsi="Arial Narrow"/>
        </w:rPr>
        <w:t>/Name</w:t>
      </w:r>
      <w:r>
        <w:rPr>
          <w:rFonts w:ascii="Arial Narrow" w:eastAsia="Arial Narrow" w:hAnsi="Arial Narrow"/>
        </w:rPr>
        <w:t>………………………………………………………………</w:t>
      </w:r>
    </w:p>
    <w:p w14:paraId="171DCD0B" w14:textId="77777777" w:rsidR="00515BD9" w:rsidRDefault="00515BD9" w:rsidP="00515BD9">
      <w:pPr>
        <w:spacing w:line="34" w:lineRule="exact"/>
        <w:rPr>
          <w:rFonts w:ascii="Arial Narrow" w:eastAsia="Arial Narrow" w:hAnsi="Arial Narrow"/>
          <w:b/>
        </w:rPr>
      </w:pPr>
    </w:p>
    <w:p w14:paraId="6D4FCE0C" w14:textId="5F3D32E8" w:rsidR="00515BD9" w:rsidRPr="00A32AB0" w:rsidRDefault="00515BD9" w:rsidP="00515BD9">
      <w:pPr>
        <w:spacing w:line="0" w:lineRule="atLeast"/>
        <w:ind w:left="680"/>
        <w:rPr>
          <w:rFonts w:ascii="Arial Narrow" w:eastAsia="Arial Narrow" w:hAnsi="Arial Narrow"/>
          <w:lang w:val="it-IT"/>
        </w:rPr>
      </w:pPr>
      <w:r w:rsidRPr="00A32AB0">
        <w:rPr>
          <w:rFonts w:ascii="Arial Narrow" w:eastAsia="Arial Narrow" w:hAnsi="Arial Narrow"/>
          <w:lang w:val="it-IT"/>
        </w:rPr>
        <w:t>Data di nascita</w:t>
      </w:r>
      <w:r w:rsidR="00CF0027">
        <w:rPr>
          <w:rFonts w:ascii="Arial Narrow" w:eastAsia="Arial Narrow" w:hAnsi="Arial Narrow"/>
          <w:lang w:val="it-IT"/>
        </w:rPr>
        <w:t>/DoB</w:t>
      </w:r>
      <w:r w:rsidRPr="00A32AB0">
        <w:rPr>
          <w:rFonts w:ascii="Arial Narrow" w:eastAsia="Arial Narrow" w:hAnsi="Arial Narrow"/>
          <w:lang w:val="it-IT"/>
        </w:rPr>
        <w:t>…………………… Luogo di nascita</w:t>
      </w:r>
      <w:r w:rsidR="00CF0027">
        <w:rPr>
          <w:rFonts w:ascii="Arial Narrow" w:eastAsia="Arial Narrow" w:hAnsi="Arial Narrow"/>
          <w:lang w:val="it-IT"/>
        </w:rPr>
        <w:t>/Town</w:t>
      </w:r>
      <w:r w:rsidRPr="00A32AB0">
        <w:rPr>
          <w:rFonts w:ascii="Arial Narrow" w:eastAsia="Arial Narrow" w:hAnsi="Arial Narrow"/>
          <w:lang w:val="it-IT"/>
        </w:rPr>
        <w:t>…………………… Provincia</w:t>
      </w:r>
      <w:r w:rsidR="00CF0027">
        <w:rPr>
          <w:rFonts w:ascii="Arial Narrow" w:eastAsia="Arial Narrow" w:hAnsi="Arial Narrow"/>
          <w:lang w:val="it-IT"/>
        </w:rPr>
        <w:t>/County</w:t>
      </w:r>
      <w:r w:rsidRPr="00A32AB0">
        <w:rPr>
          <w:rFonts w:ascii="Arial Narrow" w:eastAsia="Arial Narrow" w:hAnsi="Arial Narrow"/>
          <w:lang w:val="it-IT"/>
        </w:rPr>
        <w:t>……………. Paese</w:t>
      </w:r>
      <w:r w:rsidR="00CF0027">
        <w:rPr>
          <w:rFonts w:ascii="Arial Narrow" w:eastAsia="Arial Narrow" w:hAnsi="Arial Narrow"/>
          <w:lang w:val="it-IT"/>
        </w:rPr>
        <w:t>/Country</w:t>
      </w:r>
      <w:r w:rsidRPr="00A32AB0">
        <w:rPr>
          <w:rFonts w:ascii="Arial Narrow" w:eastAsia="Arial Narrow" w:hAnsi="Arial Narrow"/>
          <w:lang w:val="it-IT"/>
        </w:rPr>
        <w:t>………………….</w:t>
      </w:r>
    </w:p>
    <w:p w14:paraId="29A0A543" w14:textId="77777777" w:rsidR="00515BD9" w:rsidRPr="00A32AB0" w:rsidRDefault="00515BD9" w:rsidP="00515BD9">
      <w:pPr>
        <w:spacing w:line="39" w:lineRule="exact"/>
        <w:rPr>
          <w:rFonts w:ascii="Arial Narrow" w:eastAsia="Arial Narrow" w:hAnsi="Arial Narrow"/>
          <w:b/>
          <w:lang w:val="it-IT"/>
        </w:rPr>
      </w:pPr>
    </w:p>
    <w:p w14:paraId="12F0BB68" w14:textId="77777777" w:rsidR="00515BD9" w:rsidRPr="00A32AB0" w:rsidRDefault="00515BD9" w:rsidP="00515BD9">
      <w:pPr>
        <w:spacing w:line="0" w:lineRule="atLeast"/>
        <w:ind w:left="680"/>
        <w:rPr>
          <w:rFonts w:ascii="Arial Narrow" w:eastAsia="Arial Narrow" w:hAnsi="Arial Narrow"/>
          <w:lang w:val="it-IT"/>
        </w:rPr>
      </w:pPr>
      <w:r w:rsidRPr="00A32AB0">
        <w:rPr>
          <w:rFonts w:ascii="Arial Narrow" w:eastAsia="Arial Narrow" w:hAnsi="Arial Narrow"/>
          <w:lang w:val="it-IT"/>
        </w:rPr>
        <w:t xml:space="preserve">Cittadinanza ………………………………………….. Sesso </w:t>
      </w:r>
      <w:r>
        <w:rPr>
          <w:rFonts w:ascii="Wingdings" w:eastAsia="Wingdings" w:hAnsi="Wingdings"/>
        </w:rPr>
        <w:t></w:t>
      </w:r>
      <w:r w:rsidRPr="00A32AB0">
        <w:rPr>
          <w:rFonts w:ascii="Arial Narrow" w:eastAsia="Arial Narrow" w:hAnsi="Arial Narrow"/>
          <w:lang w:val="it-IT"/>
        </w:rPr>
        <w:t xml:space="preserve">M </w:t>
      </w:r>
      <w:r>
        <w:rPr>
          <w:rFonts w:ascii="Wingdings" w:eastAsia="Wingdings" w:hAnsi="Wingdings"/>
        </w:rPr>
        <w:t></w:t>
      </w:r>
      <w:r>
        <w:rPr>
          <w:rFonts w:ascii="Wingdings" w:eastAsia="Wingdings" w:hAnsi="Wingdings"/>
        </w:rPr>
        <w:t></w:t>
      </w:r>
      <w:r w:rsidRPr="00A32AB0">
        <w:rPr>
          <w:rFonts w:ascii="Arial Narrow" w:eastAsia="Arial Narrow" w:hAnsi="Arial Narrow"/>
          <w:lang w:val="it-IT"/>
        </w:rPr>
        <w:t>F</w:t>
      </w:r>
    </w:p>
    <w:p w14:paraId="385243DF" w14:textId="77777777" w:rsidR="00515BD9" w:rsidRPr="00A32AB0" w:rsidRDefault="00515BD9" w:rsidP="00515BD9">
      <w:pPr>
        <w:spacing w:line="29" w:lineRule="exact"/>
        <w:rPr>
          <w:rFonts w:ascii="Arial Narrow" w:eastAsia="Arial Narrow" w:hAnsi="Arial Narrow"/>
          <w:b/>
          <w:lang w:val="it-IT"/>
        </w:rPr>
      </w:pPr>
    </w:p>
    <w:p w14:paraId="4702999A" w14:textId="6EB8E762" w:rsidR="00515BD9" w:rsidRPr="00CF0027" w:rsidRDefault="00515BD9" w:rsidP="00515BD9">
      <w:pPr>
        <w:spacing w:line="0" w:lineRule="atLeast"/>
        <w:ind w:left="680"/>
        <w:rPr>
          <w:rFonts w:ascii="Arial Narrow" w:eastAsia="Arial Narrow" w:hAnsi="Arial Narrow"/>
        </w:rPr>
      </w:pPr>
      <w:r w:rsidRPr="00A32AB0">
        <w:rPr>
          <w:rFonts w:ascii="Arial Narrow" w:eastAsia="Arial Narrow" w:hAnsi="Arial Narrow"/>
          <w:lang w:val="it-IT"/>
        </w:rPr>
        <w:t>Indirizzo residenza</w:t>
      </w:r>
      <w:r w:rsidR="00CF0027">
        <w:rPr>
          <w:rFonts w:ascii="Arial Narrow" w:eastAsia="Arial Narrow" w:hAnsi="Arial Narrow"/>
          <w:lang w:val="it-IT"/>
        </w:rPr>
        <w:t>/Adress</w:t>
      </w:r>
      <w:r w:rsidRPr="00A32AB0">
        <w:rPr>
          <w:rFonts w:ascii="Arial Narrow" w:eastAsia="Arial Narrow" w:hAnsi="Arial Narrow"/>
          <w:lang w:val="it-IT"/>
        </w:rPr>
        <w:t xml:space="preserve">…………………………… </w:t>
      </w:r>
      <w:proofErr w:type="spellStart"/>
      <w:r w:rsidRPr="001A24C3">
        <w:rPr>
          <w:rFonts w:ascii="Arial Narrow" w:eastAsia="Arial Narrow" w:hAnsi="Arial Narrow"/>
        </w:rPr>
        <w:t>Città</w:t>
      </w:r>
      <w:proofErr w:type="spellEnd"/>
      <w:r w:rsidR="00CF0027" w:rsidRPr="001A24C3">
        <w:rPr>
          <w:rFonts w:ascii="Arial Narrow" w:eastAsia="Arial Narrow" w:hAnsi="Arial Narrow"/>
        </w:rPr>
        <w:t>/Town</w:t>
      </w:r>
      <w:r w:rsidRPr="001A24C3">
        <w:rPr>
          <w:rFonts w:ascii="Arial Narrow" w:eastAsia="Arial Narrow" w:hAnsi="Arial Narrow"/>
        </w:rPr>
        <w:t xml:space="preserve">………………… </w:t>
      </w:r>
      <w:r w:rsidRPr="00CF0027">
        <w:rPr>
          <w:rFonts w:ascii="Arial Narrow" w:eastAsia="Arial Narrow" w:hAnsi="Arial Narrow"/>
        </w:rPr>
        <w:t>CAP</w:t>
      </w:r>
      <w:r w:rsidR="00CF0027" w:rsidRPr="00CF0027">
        <w:rPr>
          <w:rFonts w:ascii="Arial Narrow" w:eastAsia="Arial Narrow" w:hAnsi="Arial Narrow"/>
        </w:rPr>
        <w:t>/ZIP</w:t>
      </w:r>
      <w:r w:rsidRPr="00CF0027">
        <w:rPr>
          <w:rFonts w:ascii="Arial Narrow" w:eastAsia="Arial Narrow" w:hAnsi="Arial Narrow"/>
        </w:rPr>
        <w:t xml:space="preserve">………..... </w:t>
      </w:r>
      <w:proofErr w:type="spellStart"/>
      <w:r w:rsidRPr="00CF0027">
        <w:rPr>
          <w:rFonts w:ascii="Arial Narrow" w:eastAsia="Arial Narrow" w:hAnsi="Arial Narrow"/>
        </w:rPr>
        <w:t>Provincia</w:t>
      </w:r>
      <w:proofErr w:type="spellEnd"/>
      <w:r w:rsidR="00CF0027" w:rsidRPr="00CF0027">
        <w:rPr>
          <w:rFonts w:ascii="Arial Narrow" w:eastAsia="Arial Narrow" w:hAnsi="Arial Narrow"/>
        </w:rPr>
        <w:t xml:space="preserve">/County   </w:t>
      </w:r>
      <w:r w:rsidRPr="00CF0027">
        <w:rPr>
          <w:rFonts w:ascii="Arial Narrow" w:eastAsia="Arial Narrow" w:hAnsi="Arial Narrow"/>
        </w:rPr>
        <w:t>…</w:t>
      </w:r>
      <w:proofErr w:type="spellStart"/>
      <w:r w:rsidRPr="00CF0027">
        <w:rPr>
          <w:rFonts w:ascii="Arial Narrow" w:eastAsia="Arial Narrow" w:hAnsi="Arial Narrow"/>
        </w:rPr>
        <w:t>Paese</w:t>
      </w:r>
      <w:proofErr w:type="spellEnd"/>
      <w:r w:rsidR="00CF0027" w:rsidRPr="00CF0027">
        <w:rPr>
          <w:rFonts w:ascii="Arial Narrow" w:eastAsia="Arial Narrow" w:hAnsi="Arial Narrow"/>
        </w:rPr>
        <w:t>/Country</w:t>
      </w:r>
      <w:r w:rsidRPr="00CF0027">
        <w:rPr>
          <w:rFonts w:ascii="Arial Narrow" w:eastAsia="Arial Narrow" w:hAnsi="Arial Narrow"/>
        </w:rPr>
        <w:t>……….</w:t>
      </w:r>
    </w:p>
    <w:p w14:paraId="49CB8FBF" w14:textId="77777777" w:rsidR="00515BD9" w:rsidRPr="00CF0027" w:rsidRDefault="00515BD9" w:rsidP="00515BD9">
      <w:pPr>
        <w:spacing w:line="34" w:lineRule="exact"/>
        <w:rPr>
          <w:rFonts w:ascii="Arial Narrow" w:eastAsia="Arial Narrow" w:hAnsi="Arial Narrow"/>
          <w:b/>
        </w:rPr>
      </w:pPr>
    </w:p>
    <w:p w14:paraId="21567452" w14:textId="1876468D" w:rsidR="00515BD9" w:rsidRPr="0069567B" w:rsidRDefault="00515BD9" w:rsidP="00515BD9">
      <w:pPr>
        <w:spacing w:line="0" w:lineRule="atLeast"/>
        <w:ind w:left="680"/>
        <w:rPr>
          <w:rFonts w:ascii="Arial Narrow" w:eastAsia="Arial Narrow" w:hAnsi="Arial Narrow"/>
          <w:sz w:val="15"/>
        </w:rPr>
      </w:pPr>
      <w:proofErr w:type="spellStart"/>
      <w:r w:rsidRPr="0069567B">
        <w:rPr>
          <w:rFonts w:ascii="Arial Narrow" w:eastAsia="Arial Narrow" w:hAnsi="Arial Narrow"/>
        </w:rPr>
        <w:t>Codice</w:t>
      </w:r>
      <w:proofErr w:type="spellEnd"/>
      <w:r w:rsidRPr="0069567B">
        <w:rPr>
          <w:rFonts w:ascii="Arial Narrow" w:eastAsia="Arial Narrow" w:hAnsi="Arial Narrow"/>
        </w:rPr>
        <w:t xml:space="preserve"> </w:t>
      </w:r>
      <w:proofErr w:type="spellStart"/>
      <w:r w:rsidRPr="0069567B">
        <w:rPr>
          <w:rFonts w:ascii="Arial Narrow" w:eastAsia="Arial Narrow" w:hAnsi="Arial Narrow"/>
        </w:rPr>
        <w:t>Fiscale</w:t>
      </w:r>
      <w:proofErr w:type="spellEnd"/>
      <w:r w:rsidR="00CF0027" w:rsidRPr="0069567B">
        <w:rPr>
          <w:rFonts w:ascii="Arial Narrow" w:eastAsia="Arial Narrow" w:hAnsi="Arial Narrow"/>
        </w:rPr>
        <w:t>/Tax Code</w:t>
      </w:r>
      <w:r w:rsidRPr="0069567B">
        <w:rPr>
          <w:rFonts w:ascii="Arial Narrow" w:eastAsia="Arial Narrow" w:hAnsi="Arial Narrow"/>
        </w:rPr>
        <w:t xml:space="preserve"> </w:t>
      </w:r>
      <w:r w:rsidRPr="0069567B">
        <w:rPr>
          <w:rFonts w:ascii="Arial Narrow" w:eastAsia="Arial Narrow" w:hAnsi="Arial Narrow"/>
          <w:sz w:val="15"/>
        </w:rPr>
        <w:t>|____|____|____|____|____|____|____|____|____|____|____|____|____|____|____|____|</w:t>
      </w:r>
    </w:p>
    <w:p w14:paraId="0CB930C7" w14:textId="77777777" w:rsidR="00515BD9" w:rsidRPr="0069567B" w:rsidRDefault="00515BD9" w:rsidP="00515BD9">
      <w:pPr>
        <w:spacing w:line="34" w:lineRule="exact"/>
        <w:rPr>
          <w:rFonts w:ascii="Arial Narrow" w:eastAsia="Arial Narrow" w:hAnsi="Arial Narrow"/>
          <w:b/>
        </w:rPr>
      </w:pPr>
    </w:p>
    <w:p w14:paraId="3791049B" w14:textId="1901181E" w:rsidR="00515BD9" w:rsidRPr="0069567B" w:rsidRDefault="00515BD9" w:rsidP="00515BD9">
      <w:pPr>
        <w:spacing w:line="0" w:lineRule="atLeast"/>
        <w:ind w:left="680"/>
        <w:rPr>
          <w:rFonts w:ascii="Arial Narrow" w:eastAsia="Arial Narrow" w:hAnsi="Arial Narrow"/>
        </w:rPr>
      </w:pPr>
      <w:proofErr w:type="spellStart"/>
      <w:r w:rsidRPr="0069567B">
        <w:rPr>
          <w:rFonts w:ascii="Arial Narrow" w:eastAsia="Arial Narrow" w:hAnsi="Arial Narrow"/>
        </w:rPr>
        <w:t>Documento</w:t>
      </w:r>
      <w:proofErr w:type="spellEnd"/>
      <w:r w:rsidRPr="0069567B">
        <w:rPr>
          <w:rFonts w:ascii="Arial Narrow" w:eastAsia="Arial Narrow" w:hAnsi="Arial Narrow"/>
        </w:rPr>
        <w:t xml:space="preserve"> </w:t>
      </w:r>
      <w:proofErr w:type="spellStart"/>
      <w:r w:rsidRPr="0069567B">
        <w:rPr>
          <w:rFonts w:ascii="Arial Narrow" w:eastAsia="Arial Narrow" w:hAnsi="Arial Narrow"/>
        </w:rPr>
        <w:t>d’identità</w:t>
      </w:r>
      <w:proofErr w:type="spellEnd"/>
      <w:r w:rsidRPr="0069567B">
        <w:rPr>
          <w:rFonts w:ascii="Arial Narrow" w:eastAsia="Arial Narrow" w:hAnsi="Arial Narrow"/>
        </w:rPr>
        <w:t xml:space="preserve">: </w:t>
      </w:r>
      <w:r w:rsidR="00CF0027" w:rsidRPr="0069567B">
        <w:rPr>
          <w:rFonts w:ascii="Arial Narrow" w:eastAsia="Arial Narrow" w:hAnsi="Arial Narrow"/>
        </w:rPr>
        <w:t>ID Type</w:t>
      </w:r>
      <w:r w:rsidRPr="0069567B">
        <w:rPr>
          <w:rFonts w:ascii="Arial Narrow" w:eastAsia="Arial Narrow" w:hAnsi="Arial Narrow"/>
        </w:rPr>
        <w:t xml:space="preserve"> ………………………………………………… N° ………………………………………….…………</w:t>
      </w:r>
    </w:p>
    <w:p w14:paraId="516A7EA2" w14:textId="77777777" w:rsidR="00515BD9" w:rsidRPr="0069567B" w:rsidRDefault="00515BD9" w:rsidP="00515BD9">
      <w:pPr>
        <w:spacing w:line="34" w:lineRule="exact"/>
        <w:rPr>
          <w:rFonts w:ascii="Arial Narrow" w:eastAsia="Arial Narrow" w:hAnsi="Arial Narrow"/>
          <w:b/>
        </w:rPr>
      </w:pPr>
    </w:p>
    <w:p w14:paraId="7D88DBE6" w14:textId="1904D45F" w:rsidR="00515BD9" w:rsidRPr="00A32AB0" w:rsidRDefault="00515BD9" w:rsidP="00515BD9">
      <w:pPr>
        <w:spacing w:line="0" w:lineRule="atLeast"/>
        <w:ind w:left="680"/>
        <w:rPr>
          <w:rFonts w:ascii="Arial Narrow" w:eastAsia="Arial Narrow" w:hAnsi="Arial Narrow"/>
          <w:lang w:val="it-IT"/>
        </w:rPr>
      </w:pPr>
      <w:proofErr w:type="spellStart"/>
      <w:r w:rsidRPr="00CF0027">
        <w:rPr>
          <w:rFonts w:ascii="Arial Narrow" w:eastAsia="Arial Narrow" w:hAnsi="Arial Narrow"/>
        </w:rPr>
        <w:t>Luogo</w:t>
      </w:r>
      <w:proofErr w:type="spellEnd"/>
      <w:r w:rsidRPr="00CF0027">
        <w:rPr>
          <w:rFonts w:ascii="Arial Narrow" w:eastAsia="Arial Narrow" w:hAnsi="Arial Narrow"/>
        </w:rPr>
        <w:t xml:space="preserve"> </w:t>
      </w:r>
      <w:proofErr w:type="spellStart"/>
      <w:r w:rsidRPr="00CF0027">
        <w:rPr>
          <w:rFonts w:ascii="Arial Narrow" w:eastAsia="Arial Narrow" w:hAnsi="Arial Narrow"/>
        </w:rPr>
        <w:t>emissione</w:t>
      </w:r>
      <w:proofErr w:type="spellEnd"/>
      <w:r w:rsidR="00CF0027" w:rsidRPr="00CF0027">
        <w:rPr>
          <w:rFonts w:ascii="Arial Narrow" w:eastAsia="Arial Narrow" w:hAnsi="Arial Narrow"/>
        </w:rPr>
        <w:t>/Place of Issue</w:t>
      </w:r>
      <w:r w:rsidRPr="00CF0027">
        <w:rPr>
          <w:rFonts w:ascii="Arial Narrow" w:eastAsia="Arial Narrow" w:hAnsi="Arial Narrow"/>
        </w:rPr>
        <w:t xml:space="preserve">……………………. </w:t>
      </w:r>
      <w:r w:rsidRPr="00A32AB0">
        <w:rPr>
          <w:rFonts w:ascii="Arial Narrow" w:eastAsia="Arial Narrow" w:hAnsi="Arial Narrow"/>
          <w:lang w:val="it-IT"/>
        </w:rPr>
        <w:t>Data emissione</w:t>
      </w:r>
      <w:r w:rsidR="00CF0027">
        <w:rPr>
          <w:rFonts w:ascii="Arial Narrow" w:eastAsia="Arial Narrow" w:hAnsi="Arial Narrow"/>
          <w:lang w:val="it-IT"/>
        </w:rPr>
        <w:t>/Date</w:t>
      </w:r>
      <w:r w:rsidRPr="00A32AB0">
        <w:rPr>
          <w:rFonts w:ascii="Arial Narrow" w:eastAsia="Arial Narrow" w:hAnsi="Arial Narrow"/>
          <w:lang w:val="it-IT"/>
        </w:rPr>
        <w:t>………………….. Data scadenza</w:t>
      </w:r>
      <w:r w:rsidR="00CF0027">
        <w:rPr>
          <w:rFonts w:ascii="Arial Narrow" w:eastAsia="Arial Narrow" w:hAnsi="Arial Narrow"/>
          <w:lang w:val="it-IT"/>
        </w:rPr>
        <w:t>/Expiring Date</w:t>
      </w:r>
      <w:r w:rsidRPr="00A32AB0">
        <w:rPr>
          <w:rFonts w:ascii="Arial Narrow" w:eastAsia="Arial Narrow" w:hAnsi="Arial Narrow"/>
          <w:lang w:val="it-IT"/>
        </w:rPr>
        <w:t>……………………..</w:t>
      </w:r>
    </w:p>
    <w:p w14:paraId="0668F899" w14:textId="77777777" w:rsidR="00515BD9" w:rsidRPr="00A32AB0" w:rsidRDefault="00515BD9" w:rsidP="00515BD9">
      <w:pPr>
        <w:spacing w:line="39" w:lineRule="exact"/>
        <w:rPr>
          <w:rFonts w:ascii="Times New Roman" w:eastAsia="Times New Roman" w:hAnsi="Times New Roman"/>
          <w:sz w:val="24"/>
          <w:lang w:val="it-IT"/>
        </w:rPr>
      </w:pPr>
    </w:p>
    <w:p w14:paraId="0415CABF" w14:textId="330A0202" w:rsidR="00515BD9" w:rsidRPr="00A32AB0" w:rsidRDefault="00515BD9" w:rsidP="00515BD9">
      <w:pPr>
        <w:tabs>
          <w:tab w:val="left" w:pos="4580"/>
        </w:tabs>
        <w:spacing w:line="0" w:lineRule="atLeast"/>
        <w:ind w:left="680"/>
        <w:rPr>
          <w:rFonts w:ascii="Arial Narrow" w:eastAsia="Arial Narrow" w:hAnsi="Arial Narrow"/>
          <w:sz w:val="17"/>
          <w:lang w:val="it-IT"/>
        </w:rPr>
      </w:pPr>
      <w:r w:rsidRPr="00A32AB0">
        <w:rPr>
          <w:rFonts w:ascii="Arial Narrow" w:eastAsia="Arial Narrow" w:hAnsi="Arial Narrow"/>
          <w:lang w:val="it-IT"/>
        </w:rPr>
        <w:t>Persona Politicamente Esposta</w:t>
      </w:r>
      <w:r w:rsidR="00E35FDD">
        <w:rPr>
          <w:rFonts w:ascii="Arial Narrow" w:eastAsia="Arial Narrow" w:hAnsi="Arial Narrow"/>
          <w:lang w:val="it-IT"/>
        </w:rPr>
        <w:t>/Politically Exposed Person</w:t>
      </w:r>
      <w:r w:rsidRPr="00A32AB0">
        <w:rPr>
          <w:rFonts w:ascii="Arial Narrow" w:eastAsia="Arial Narrow" w:hAnsi="Arial Narrow"/>
          <w:lang w:val="it-IT"/>
        </w:rPr>
        <w:t xml:space="preserve"> (PEP) </w:t>
      </w:r>
      <w:r w:rsidRPr="00A32AB0">
        <w:rPr>
          <w:rFonts w:ascii="Arial Narrow" w:eastAsia="Arial Narrow" w:hAnsi="Arial Narrow"/>
          <w:sz w:val="12"/>
          <w:lang w:val="it-IT"/>
        </w:rPr>
        <w:t>(2)</w:t>
      </w:r>
      <w:r w:rsidRPr="00A32AB0">
        <w:rPr>
          <w:rFonts w:ascii="Times New Roman" w:eastAsia="Times New Roman" w:hAnsi="Times New Roman"/>
          <w:lang w:val="it-IT"/>
        </w:rPr>
        <w:tab/>
      </w:r>
      <w:r>
        <w:rPr>
          <w:rFonts w:ascii="Wingdings" w:eastAsia="Wingdings" w:hAnsi="Wingdings"/>
          <w:sz w:val="17"/>
        </w:rPr>
        <w:t></w:t>
      </w:r>
      <w:r w:rsidRPr="00A32AB0">
        <w:rPr>
          <w:rFonts w:ascii="Arial Narrow" w:eastAsia="Arial Narrow" w:hAnsi="Arial Narrow"/>
          <w:sz w:val="17"/>
          <w:lang w:val="it-IT"/>
        </w:rPr>
        <w:t>Sì</w:t>
      </w:r>
      <w:r w:rsidR="00E35FDD">
        <w:rPr>
          <w:rFonts w:ascii="Arial Narrow" w:eastAsia="Arial Narrow" w:hAnsi="Arial Narrow"/>
          <w:sz w:val="17"/>
          <w:lang w:val="it-IT"/>
        </w:rPr>
        <w:t>/Yes</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sidRPr="00A32AB0">
        <w:rPr>
          <w:rFonts w:ascii="Arial Narrow" w:eastAsia="Arial Narrow" w:hAnsi="Arial Narrow"/>
          <w:sz w:val="17"/>
          <w:lang w:val="it-IT"/>
        </w:rPr>
        <w:t>No</w:t>
      </w:r>
    </w:p>
    <w:p w14:paraId="530FA799" w14:textId="77777777" w:rsidR="00515BD9" w:rsidRPr="00A32AB0" w:rsidRDefault="00515BD9" w:rsidP="00515BD9">
      <w:pPr>
        <w:spacing w:line="30" w:lineRule="exact"/>
        <w:rPr>
          <w:rFonts w:ascii="Times New Roman" w:eastAsia="Times New Roman" w:hAnsi="Times New Roman"/>
          <w:sz w:val="24"/>
          <w:lang w:val="it-IT"/>
        </w:rPr>
      </w:pPr>
    </w:p>
    <w:p w14:paraId="1A9D8ADA" w14:textId="67AB7FF7" w:rsidR="00515BD9" w:rsidRPr="00A32AB0" w:rsidRDefault="00515BD9" w:rsidP="00515BD9">
      <w:pPr>
        <w:spacing w:line="0" w:lineRule="atLeast"/>
        <w:ind w:left="720"/>
        <w:rPr>
          <w:rFonts w:ascii="Arial Narrow" w:eastAsia="Arial Narrow" w:hAnsi="Arial Narrow"/>
          <w:lang w:val="it-IT"/>
        </w:rPr>
      </w:pPr>
      <w:r w:rsidRPr="00A32AB0">
        <w:rPr>
          <w:rFonts w:ascii="Arial Narrow" w:eastAsia="Arial Narrow" w:hAnsi="Arial Narrow"/>
          <w:lang w:val="it-IT"/>
        </w:rPr>
        <w:t>Se “Sì” specificare il tipo di carica ricoperta</w:t>
      </w:r>
      <w:r w:rsidR="00E35FDD">
        <w:rPr>
          <w:rFonts w:ascii="Arial Narrow" w:eastAsia="Arial Narrow" w:hAnsi="Arial Narrow"/>
          <w:lang w:val="it-IT"/>
        </w:rPr>
        <w:t>/If Yes please Specify role</w:t>
      </w:r>
      <w:r w:rsidRPr="00A32AB0">
        <w:rPr>
          <w:rFonts w:ascii="Arial Narrow" w:eastAsia="Arial Narrow" w:hAnsi="Arial Narrow"/>
          <w:lang w:val="it-IT"/>
        </w:rPr>
        <w:t>……………………………………………………</w:t>
      </w:r>
    </w:p>
    <w:p w14:paraId="28E480BF" w14:textId="77777777" w:rsidR="00515BD9" w:rsidRPr="00A32AB0" w:rsidRDefault="00515BD9" w:rsidP="00515BD9">
      <w:pPr>
        <w:spacing w:line="39" w:lineRule="exact"/>
        <w:rPr>
          <w:rFonts w:ascii="Times New Roman" w:eastAsia="Times New Roman" w:hAnsi="Times New Roman"/>
          <w:sz w:val="24"/>
          <w:lang w:val="it-IT"/>
        </w:rPr>
      </w:pPr>
    </w:p>
    <w:p w14:paraId="612BF806" w14:textId="77777777" w:rsidR="00515BD9" w:rsidRPr="00A32AB0" w:rsidRDefault="00515BD9" w:rsidP="00515BD9">
      <w:pPr>
        <w:tabs>
          <w:tab w:val="left" w:pos="2880"/>
          <w:tab w:val="left" w:pos="4480"/>
          <w:tab w:val="left" w:pos="7180"/>
        </w:tabs>
        <w:spacing w:line="0" w:lineRule="atLeast"/>
        <w:ind w:left="680"/>
        <w:rPr>
          <w:rFonts w:ascii="Arial Narrow" w:eastAsia="Arial Narrow" w:hAnsi="Arial Narrow"/>
          <w:sz w:val="19"/>
          <w:lang w:val="it-IT"/>
        </w:rPr>
      </w:pPr>
      <w:r w:rsidRPr="00A32AB0">
        <w:rPr>
          <w:rFonts w:ascii="Arial Narrow" w:eastAsia="Arial Narrow" w:hAnsi="Arial Narrow"/>
          <w:lang w:val="it-IT"/>
        </w:rPr>
        <w:t>Tipologia di Titolare Effettivo:</w:t>
      </w:r>
      <w:r w:rsidRPr="00A32AB0">
        <w:rPr>
          <w:rFonts w:ascii="Times New Roman" w:eastAsia="Times New Roman" w:hAnsi="Times New Roman"/>
          <w:lang w:val="it-IT"/>
        </w:rPr>
        <w:tab/>
      </w:r>
      <w:r>
        <w:rPr>
          <w:rFonts w:ascii="Wingdings" w:eastAsia="Wingdings" w:hAnsi="Wingdings"/>
        </w:rPr>
        <w:t></w:t>
      </w:r>
      <w:r w:rsidRPr="00A32AB0">
        <w:rPr>
          <w:rFonts w:ascii="Arial Narrow" w:eastAsia="Arial Narrow" w:hAnsi="Arial Narrow"/>
          <w:lang w:val="it-IT"/>
        </w:rPr>
        <w:t>Proprietà Diretta</w:t>
      </w:r>
      <w:r w:rsidRPr="00A32AB0">
        <w:rPr>
          <w:rFonts w:ascii="Wingdings" w:eastAsia="Wingdings" w:hAnsi="Wingdings"/>
          <w:lang w:val="it-IT"/>
        </w:rPr>
        <w:tab/>
      </w:r>
      <w:r>
        <w:rPr>
          <w:rFonts w:ascii="Wingdings" w:eastAsia="Wingdings" w:hAnsi="Wingdings"/>
        </w:rPr>
        <w:t></w:t>
      </w:r>
      <w:r w:rsidRPr="00A32AB0">
        <w:rPr>
          <w:rFonts w:ascii="Arial Narrow" w:eastAsia="Arial Narrow" w:hAnsi="Arial Narrow"/>
          <w:lang w:val="it-IT"/>
        </w:rPr>
        <w:t>Proprietà Indiretta</w:t>
      </w:r>
      <w:r>
        <w:rPr>
          <w:rFonts w:ascii="Wingdings" w:eastAsia="Wingdings" w:hAnsi="Wingdings"/>
        </w:rPr>
        <w:t></w:t>
      </w:r>
      <w:r>
        <w:rPr>
          <w:rFonts w:ascii="Wingdings" w:eastAsia="Wingdings" w:hAnsi="Wingdings"/>
        </w:rPr>
        <w:t></w:t>
      </w:r>
      <w:r w:rsidRPr="00A32AB0">
        <w:rPr>
          <w:rFonts w:ascii="Arial Narrow" w:eastAsia="Arial Narrow" w:hAnsi="Arial Narrow"/>
          <w:lang w:val="it-IT"/>
        </w:rPr>
        <w:t>Controllo</w:t>
      </w:r>
      <w:r w:rsidRPr="00A32AB0">
        <w:rPr>
          <w:rFonts w:ascii="Times New Roman" w:eastAsia="Times New Roman" w:hAnsi="Times New Roman"/>
          <w:lang w:val="it-IT"/>
        </w:rPr>
        <w:tab/>
      </w:r>
      <w:r>
        <w:rPr>
          <w:rFonts w:ascii="Wingdings" w:eastAsia="Wingdings" w:hAnsi="Wingdings"/>
          <w:sz w:val="19"/>
        </w:rPr>
        <w:t></w:t>
      </w:r>
      <w:r w:rsidRPr="00A32AB0">
        <w:rPr>
          <w:rFonts w:ascii="Arial Narrow" w:eastAsia="Arial Narrow" w:hAnsi="Arial Narrow"/>
          <w:sz w:val="19"/>
          <w:lang w:val="it-IT"/>
        </w:rPr>
        <w:t>Potere di Amministrazione e Direzione</w:t>
      </w:r>
    </w:p>
    <w:p w14:paraId="6ED6F9CF" w14:textId="572A34B3" w:rsidR="00515BD9" w:rsidRPr="00F11DBC" w:rsidRDefault="00E35FDD" w:rsidP="00F11DBC">
      <w:pPr>
        <w:tabs>
          <w:tab w:val="left" w:pos="2880"/>
          <w:tab w:val="left" w:pos="4480"/>
          <w:tab w:val="left" w:pos="7180"/>
        </w:tabs>
        <w:spacing w:line="0" w:lineRule="atLeast"/>
        <w:ind w:left="680"/>
        <w:rPr>
          <w:rFonts w:ascii="Arial Narrow" w:eastAsia="Arial Narrow" w:hAnsi="Arial Narrow"/>
          <w:sz w:val="19"/>
        </w:rPr>
      </w:pPr>
      <w:r w:rsidRPr="00F11DBC">
        <w:rPr>
          <w:rFonts w:ascii="Arial Narrow" w:eastAsia="Arial Narrow" w:hAnsi="Arial Narrow"/>
        </w:rPr>
        <w:t>Beneficial Owner Type:</w:t>
      </w:r>
      <w:r w:rsidRPr="00F11DBC">
        <w:rPr>
          <w:rFonts w:ascii="Times New Roman" w:eastAsia="Times New Roman" w:hAnsi="Times New Roman"/>
        </w:rPr>
        <w:tab/>
      </w:r>
      <w:r>
        <w:rPr>
          <w:rFonts w:ascii="Wingdings" w:eastAsia="Wingdings" w:hAnsi="Wingdings"/>
        </w:rPr>
        <w:t></w:t>
      </w:r>
      <w:r w:rsidRPr="00F11DBC">
        <w:rPr>
          <w:rFonts w:ascii="Arial Narrow" w:eastAsia="Arial Narrow" w:hAnsi="Arial Narrow"/>
        </w:rPr>
        <w:t>Direct Owner</w:t>
      </w:r>
      <w:r w:rsidRPr="00F11DBC">
        <w:rPr>
          <w:rFonts w:ascii="Wingdings" w:eastAsia="Wingdings" w:hAnsi="Wingdings"/>
        </w:rPr>
        <w:tab/>
      </w:r>
      <w:r>
        <w:rPr>
          <w:rFonts w:ascii="Wingdings" w:eastAsia="Wingdings" w:hAnsi="Wingdings"/>
        </w:rPr>
        <w:t></w:t>
      </w:r>
      <w:r w:rsidRPr="00F11DBC">
        <w:rPr>
          <w:rFonts w:ascii="Arial Narrow" w:eastAsia="Arial Narrow" w:hAnsi="Arial Narrow"/>
        </w:rPr>
        <w:t xml:space="preserve">Indirect Owner     </w:t>
      </w:r>
      <w:r>
        <w:rPr>
          <w:rFonts w:ascii="Wingdings" w:eastAsia="Wingdings" w:hAnsi="Wingdings"/>
        </w:rPr>
        <w:t></w:t>
      </w:r>
      <w:r>
        <w:rPr>
          <w:rFonts w:ascii="Wingdings" w:eastAsia="Wingdings" w:hAnsi="Wingdings"/>
        </w:rPr>
        <w:t></w:t>
      </w:r>
      <w:r w:rsidRPr="00F11DBC">
        <w:rPr>
          <w:rFonts w:ascii="Arial Narrow" w:eastAsia="Arial Narrow" w:hAnsi="Arial Narrow"/>
        </w:rPr>
        <w:t>Control</w:t>
      </w:r>
      <w:r w:rsidRPr="00F11DBC">
        <w:rPr>
          <w:rFonts w:ascii="Times New Roman" w:eastAsia="Times New Roman" w:hAnsi="Times New Roman"/>
        </w:rPr>
        <w:tab/>
      </w:r>
      <w:r>
        <w:rPr>
          <w:rFonts w:ascii="Wingdings" w:eastAsia="Wingdings" w:hAnsi="Wingdings"/>
          <w:sz w:val="19"/>
        </w:rPr>
        <w:t></w:t>
      </w:r>
      <w:r w:rsidR="00F11DBC" w:rsidRPr="00F11DBC">
        <w:rPr>
          <w:rFonts w:ascii="Arial Narrow" w:eastAsia="Arial Narrow" w:hAnsi="Arial Narrow"/>
          <w:sz w:val="19"/>
        </w:rPr>
        <w:t>D</w:t>
      </w:r>
      <w:r w:rsidR="00F11DBC">
        <w:rPr>
          <w:rFonts w:ascii="Arial Narrow" w:eastAsia="Arial Narrow" w:hAnsi="Arial Narrow"/>
          <w:sz w:val="19"/>
        </w:rPr>
        <w:t>irector’s Powers</w:t>
      </w:r>
    </w:p>
    <w:p w14:paraId="04C76691" w14:textId="34C7A1FD" w:rsidR="00515BD9" w:rsidRPr="0069567B" w:rsidRDefault="00515BD9" w:rsidP="00515BD9">
      <w:pPr>
        <w:spacing w:line="20" w:lineRule="exact"/>
        <w:rPr>
          <w:rFonts w:ascii="Times New Roman" w:eastAsia="Times New Roman" w:hAnsi="Times New Roman"/>
          <w:sz w:val="24"/>
        </w:rPr>
      </w:pPr>
      <w:r>
        <w:rPr>
          <w:rFonts w:ascii="Arial Narrow" w:eastAsia="Arial Narrow" w:hAnsi="Arial Narrow"/>
          <w:noProof/>
          <w:lang w:val="it-IT" w:eastAsia="it-IT"/>
        </w:rPr>
        <mc:AlternateContent>
          <mc:Choice Requires="wps">
            <w:drawing>
              <wp:anchor distT="0" distB="0" distL="114300" distR="114300" simplePos="0" relativeHeight="251667456" behindDoc="1" locked="0" layoutInCell="1" allowOverlap="1" wp14:anchorId="6BACA167" wp14:editId="23F979F0">
                <wp:simplePos x="0" y="0"/>
                <wp:positionH relativeFrom="column">
                  <wp:posOffset>371475</wp:posOffset>
                </wp:positionH>
                <wp:positionV relativeFrom="paragraph">
                  <wp:posOffset>15240</wp:posOffset>
                </wp:positionV>
                <wp:extent cx="6254750" cy="0"/>
                <wp:effectExtent l="9525" t="12700" r="12700" b="63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4750" cy="0"/>
                        </a:xfrm>
                        <a:prstGeom prst="line">
                          <a:avLst/>
                        </a:prstGeom>
                        <a:noFill/>
                        <a:ln w="6096">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7CFA0" id="Straight Connector 2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1.2pt" to="521.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" strokecolor="#a6a6a6" strokeweight=".48pt"/>
            </w:pict>
          </mc:Fallback>
        </mc:AlternateContent>
      </w:r>
    </w:p>
    <w:p w14:paraId="70B68703" w14:textId="77777777" w:rsidR="00515BD9" w:rsidRPr="0069567B" w:rsidRDefault="00515BD9" w:rsidP="00515BD9">
      <w:pPr>
        <w:spacing w:line="71" w:lineRule="exact"/>
        <w:rPr>
          <w:rFonts w:ascii="Times New Roman" w:eastAsia="Times New Roman" w:hAnsi="Times New Roman"/>
          <w:sz w:val="24"/>
        </w:rPr>
      </w:pPr>
    </w:p>
    <w:p w14:paraId="780385B0" w14:textId="0033BF2C" w:rsidR="00F11DBC" w:rsidRPr="00F11DBC" w:rsidRDefault="00F11DBC" w:rsidP="00F11DBC">
      <w:pPr>
        <w:pStyle w:val="ListParagraph"/>
        <w:numPr>
          <w:ilvl w:val="0"/>
          <w:numId w:val="19"/>
        </w:numPr>
        <w:tabs>
          <w:tab w:val="left" w:pos="880"/>
        </w:tabs>
        <w:spacing w:line="0" w:lineRule="atLeast"/>
        <w:rPr>
          <w:rFonts w:ascii="Arial Narrow" w:eastAsia="Arial Narrow" w:hAnsi="Arial Narrow"/>
          <w:b/>
        </w:rPr>
      </w:pPr>
      <w:r>
        <w:rPr>
          <w:rFonts w:ascii="Arial Narrow" w:eastAsia="Arial Narrow" w:hAnsi="Arial Narrow"/>
        </w:rPr>
        <w:t xml:space="preserve">  </w:t>
      </w:r>
      <w:proofErr w:type="spellStart"/>
      <w:r w:rsidRPr="00F11DBC">
        <w:rPr>
          <w:rFonts w:ascii="Arial Narrow" w:eastAsia="Arial Narrow" w:hAnsi="Arial Narrow"/>
        </w:rPr>
        <w:t>Cognome</w:t>
      </w:r>
      <w:proofErr w:type="spellEnd"/>
      <w:r w:rsidRPr="00F11DBC">
        <w:rPr>
          <w:rFonts w:ascii="Arial Narrow" w:eastAsia="Arial Narrow" w:hAnsi="Arial Narrow"/>
        </w:rPr>
        <w:t>/Surname…………………</w:t>
      </w:r>
      <w:proofErr w:type="gramStart"/>
      <w:r w:rsidRPr="00F11DBC">
        <w:rPr>
          <w:rFonts w:ascii="Arial Narrow" w:eastAsia="Arial Narrow" w:hAnsi="Arial Narrow"/>
        </w:rPr>
        <w:t>…..</w:t>
      </w:r>
      <w:proofErr w:type="gramEnd"/>
      <w:r w:rsidRPr="00F11DBC">
        <w:rPr>
          <w:rFonts w:ascii="Arial Narrow" w:eastAsia="Arial Narrow" w:hAnsi="Arial Narrow"/>
        </w:rPr>
        <w:t>………………………… Nome/Name………………………………………………………………</w:t>
      </w:r>
    </w:p>
    <w:p w14:paraId="3A2CA0CE" w14:textId="77777777" w:rsidR="00F11DBC" w:rsidRDefault="00F11DBC" w:rsidP="00F11DBC">
      <w:pPr>
        <w:spacing w:line="34" w:lineRule="exact"/>
        <w:rPr>
          <w:rFonts w:ascii="Arial Narrow" w:eastAsia="Arial Narrow" w:hAnsi="Arial Narrow"/>
          <w:b/>
        </w:rPr>
      </w:pPr>
    </w:p>
    <w:p w14:paraId="5D21E004" w14:textId="77777777" w:rsidR="00F11DBC" w:rsidRPr="00A32AB0" w:rsidRDefault="00F11DBC" w:rsidP="00F11DBC">
      <w:pPr>
        <w:spacing w:line="0" w:lineRule="atLeast"/>
        <w:ind w:left="680"/>
        <w:rPr>
          <w:rFonts w:ascii="Arial Narrow" w:eastAsia="Arial Narrow" w:hAnsi="Arial Narrow"/>
          <w:lang w:val="it-IT"/>
        </w:rPr>
      </w:pPr>
      <w:r w:rsidRPr="00A32AB0">
        <w:rPr>
          <w:rFonts w:ascii="Arial Narrow" w:eastAsia="Arial Narrow" w:hAnsi="Arial Narrow"/>
          <w:lang w:val="it-IT"/>
        </w:rPr>
        <w:t>Data di nascita</w:t>
      </w:r>
      <w:r>
        <w:rPr>
          <w:rFonts w:ascii="Arial Narrow" w:eastAsia="Arial Narrow" w:hAnsi="Arial Narrow"/>
          <w:lang w:val="it-IT"/>
        </w:rPr>
        <w:t>/DoB</w:t>
      </w:r>
      <w:r w:rsidRPr="00A32AB0">
        <w:rPr>
          <w:rFonts w:ascii="Arial Narrow" w:eastAsia="Arial Narrow" w:hAnsi="Arial Narrow"/>
          <w:lang w:val="it-IT"/>
        </w:rPr>
        <w:t>…………………… Luogo di nascita</w:t>
      </w:r>
      <w:r>
        <w:rPr>
          <w:rFonts w:ascii="Arial Narrow" w:eastAsia="Arial Narrow" w:hAnsi="Arial Narrow"/>
          <w:lang w:val="it-IT"/>
        </w:rPr>
        <w:t>/Town</w:t>
      </w:r>
      <w:r w:rsidRPr="00A32AB0">
        <w:rPr>
          <w:rFonts w:ascii="Arial Narrow" w:eastAsia="Arial Narrow" w:hAnsi="Arial Narrow"/>
          <w:lang w:val="it-IT"/>
        </w:rPr>
        <w:t>…………………… Provincia</w:t>
      </w:r>
      <w:r>
        <w:rPr>
          <w:rFonts w:ascii="Arial Narrow" w:eastAsia="Arial Narrow" w:hAnsi="Arial Narrow"/>
          <w:lang w:val="it-IT"/>
        </w:rPr>
        <w:t>/County</w:t>
      </w:r>
      <w:r w:rsidRPr="00A32AB0">
        <w:rPr>
          <w:rFonts w:ascii="Arial Narrow" w:eastAsia="Arial Narrow" w:hAnsi="Arial Narrow"/>
          <w:lang w:val="it-IT"/>
        </w:rPr>
        <w:t>……………. Paese</w:t>
      </w:r>
      <w:r>
        <w:rPr>
          <w:rFonts w:ascii="Arial Narrow" w:eastAsia="Arial Narrow" w:hAnsi="Arial Narrow"/>
          <w:lang w:val="it-IT"/>
        </w:rPr>
        <w:t>/Country</w:t>
      </w:r>
      <w:r w:rsidRPr="00A32AB0">
        <w:rPr>
          <w:rFonts w:ascii="Arial Narrow" w:eastAsia="Arial Narrow" w:hAnsi="Arial Narrow"/>
          <w:lang w:val="it-IT"/>
        </w:rPr>
        <w:t>………………….</w:t>
      </w:r>
    </w:p>
    <w:p w14:paraId="779BE9D8" w14:textId="77777777" w:rsidR="00F11DBC" w:rsidRPr="00A32AB0" w:rsidRDefault="00F11DBC" w:rsidP="00F11DBC">
      <w:pPr>
        <w:spacing w:line="39" w:lineRule="exact"/>
        <w:rPr>
          <w:rFonts w:ascii="Arial Narrow" w:eastAsia="Arial Narrow" w:hAnsi="Arial Narrow"/>
          <w:b/>
          <w:lang w:val="it-IT"/>
        </w:rPr>
      </w:pPr>
    </w:p>
    <w:p w14:paraId="3366EEFE" w14:textId="77777777" w:rsidR="00F11DBC" w:rsidRPr="00A32AB0" w:rsidRDefault="00F11DBC" w:rsidP="00F11DBC">
      <w:pPr>
        <w:spacing w:line="0" w:lineRule="atLeast"/>
        <w:ind w:left="680"/>
        <w:rPr>
          <w:rFonts w:ascii="Arial Narrow" w:eastAsia="Arial Narrow" w:hAnsi="Arial Narrow"/>
          <w:lang w:val="it-IT"/>
        </w:rPr>
      </w:pPr>
      <w:r w:rsidRPr="00A32AB0">
        <w:rPr>
          <w:rFonts w:ascii="Arial Narrow" w:eastAsia="Arial Narrow" w:hAnsi="Arial Narrow"/>
          <w:lang w:val="it-IT"/>
        </w:rPr>
        <w:t xml:space="preserve">Cittadinanza ………………………………………….. Sesso </w:t>
      </w:r>
      <w:r>
        <w:rPr>
          <w:rFonts w:ascii="Wingdings" w:eastAsia="Wingdings" w:hAnsi="Wingdings"/>
        </w:rPr>
        <w:t></w:t>
      </w:r>
      <w:r w:rsidRPr="00A32AB0">
        <w:rPr>
          <w:rFonts w:ascii="Arial Narrow" w:eastAsia="Arial Narrow" w:hAnsi="Arial Narrow"/>
          <w:lang w:val="it-IT"/>
        </w:rPr>
        <w:t xml:space="preserve">M </w:t>
      </w:r>
      <w:r>
        <w:rPr>
          <w:rFonts w:ascii="Wingdings" w:eastAsia="Wingdings" w:hAnsi="Wingdings"/>
        </w:rPr>
        <w:t></w:t>
      </w:r>
      <w:r>
        <w:rPr>
          <w:rFonts w:ascii="Wingdings" w:eastAsia="Wingdings" w:hAnsi="Wingdings"/>
        </w:rPr>
        <w:t></w:t>
      </w:r>
      <w:r w:rsidRPr="00A32AB0">
        <w:rPr>
          <w:rFonts w:ascii="Arial Narrow" w:eastAsia="Arial Narrow" w:hAnsi="Arial Narrow"/>
          <w:lang w:val="it-IT"/>
        </w:rPr>
        <w:t>F</w:t>
      </w:r>
    </w:p>
    <w:p w14:paraId="0EEB52EE" w14:textId="77777777" w:rsidR="00F11DBC" w:rsidRPr="00A32AB0" w:rsidRDefault="00F11DBC" w:rsidP="00F11DBC">
      <w:pPr>
        <w:spacing w:line="29" w:lineRule="exact"/>
        <w:rPr>
          <w:rFonts w:ascii="Arial Narrow" w:eastAsia="Arial Narrow" w:hAnsi="Arial Narrow"/>
          <w:b/>
          <w:lang w:val="it-IT"/>
        </w:rPr>
      </w:pPr>
    </w:p>
    <w:p w14:paraId="74D920F7" w14:textId="77777777" w:rsidR="00F11DBC" w:rsidRPr="001A24C3" w:rsidRDefault="00F11DBC" w:rsidP="00F11DBC">
      <w:pPr>
        <w:spacing w:line="0" w:lineRule="atLeast"/>
        <w:ind w:left="680"/>
        <w:rPr>
          <w:rFonts w:ascii="Arial Narrow" w:eastAsia="Arial Narrow" w:hAnsi="Arial Narrow"/>
        </w:rPr>
      </w:pPr>
      <w:r w:rsidRPr="00A32AB0">
        <w:rPr>
          <w:rFonts w:ascii="Arial Narrow" w:eastAsia="Arial Narrow" w:hAnsi="Arial Narrow"/>
          <w:lang w:val="it-IT"/>
        </w:rPr>
        <w:t>Indirizzo residenza</w:t>
      </w:r>
      <w:r>
        <w:rPr>
          <w:rFonts w:ascii="Arial Narrow" w:eastAsia="Arial Narrow" w:hAnsi="Arial Narrow"/>
          <w:lang w:val="it-IT"/>
        </w:rPr>
        <w:t>/Adress</w:t>
      </w:r>
      <w:r w:rsidRPr="00A32AB0">
        <w:rPr>
          <w:rFonts w:ascii="Arial Narrow" w:eastAsia="Arial Narrow" w:hAnsi="Arial Narrow"/>
          <w:lang w:val="it-IT"/>
        </w:rPr>
        <w:t xml:space="preserve">…………………………… </w:t>
      </w:r>
      <w:proofErr w:type="spellStart"/>
      <w:r w:rsidRPr="001A24C3">
        <w:rPr>
          <w:rFonts w:ascii="Arial Narrow" w:eastAsia="Arial Narrow" w:hAnsi="Arial Narrow"/>
        </w:rPr>
        <w:t>Città</w:t>
      </w:r>
      <w:proofErr w:type="spellEnd"/>
      <w:r w:rsidRPr="001A24C3">
        <w:rPr>
          <w:rFonts w:ascii="Arial Narrow" w:eastAsia="Arial Narrow" w:hAnsi="Arial Narrow"/>
        </w:rPr>
        <w:t xml:space="preserve">/Town………………… CAP/ZIP………..... </w:t>
      </w:r>
      <w:proofErr w:type="spellStart"/>
      <w:r w:rsidRPr="001A24C3">
        <w:rPr>
          <w:rFonts w:ascii="Arial Narrow" w:eastAsia="Arial Narrow" w:hAnsi="Arial Narrow"/>
        </w:rPr>
        <w:t>Provincia</w:t>
      </w:r>
      <w:proofErr w:type="spellEnd"/>
      <w:r w:rsidRPr="001A24C3">
        <w:rPr>
          <w:rFonts w:ascii="Arial Narrow" w:eastAsia="Arial Narrow" w:hAnsi="Arial Narrow"/>
        </w:rPr>
        <w:t>/County   …</w:t>
      </w:r>
      <w:proofErr w:type="spellStart"/>
      <w:r w:rsidRPr="001A24C3">
        <w:rPr>
          <w:rFonts w:ascii="Arial Narrow" w:eastAsia="Arial Narrow" w:hAnsi="Arial Narrow"/>
        </w:rPr>
        <w:t>Paese</w:t>
      </w:r>
      <w:proofErr w:type="spellEnd"/>
      <w:r w:rsidRPr="001A24C3">
        <w:rPr>
          <w:rFonts w:ascii="Arial Narrow" w:eastAsia="Arial Narrow" w:hAnsi="Arial Narrow"/>
        </w:rPr>
        <w:t>/Country……….</w:t>
      </w:r>
    </w:p>
    <w:p w14:paraId="48D29FE3" w14:textId="77777777" w:rsidR="00F11DBC" w:rsidRPr="001A24C3" w:rsidRDefault="00F11DBC" w:rsidP="00F11DBC">
      <w:pPr>
        <w:spacing w:line="34" w:lineRule="exact"/>
        <w:rPr>
          <w:rFonts w:ascii="Arial Narrow" w:eastAsia="Arial Narrow" w:hAnsi="Arial Narrow"/>
          <w:b/>
        </w:rPr>
      </w:pPr>
    </w:p>
    <w:p w14:paraId="534CA08E" w14:textId="77777777" w:rsidR="00F11DBC" w:rsidRPr="001A24C3" w:rsidRDefault="00F11DBC" w:rsidP="00F11DBC">
      <w:pPr>
        <w:spacing w:line="0" w:lineRule="atLeast"/>
        <w:ind w:left="680"/>
        <w:rPr>
          <w:rFonts w:ascii="Arial Narrow" w:eastAsia="Arial Narrow" w:hAnsi="Arial Narrow"/>
          <w:sz w:val="15"/>
        </w:rPr>
      </w:pPr>
      <w:proofErr w:type="spellStart"/>
      <w:r w:rsidRPr="001A24C3">
        <w:rPr>
          <w:rFonts w:ascii="Arial Narrow" w:eastAsia="Arial Narrow" w:hAnsi="Arial Narrow"/>
        </w:rPr>
        <w:t>Codice</w:t>
      </w:r>
      <w:proofErr w:type="spellEnd"/>
      <w:r w:rsidRPr="001A24C3">
        <w:rPr>
          <w:rFonts w:ascii="Arial Narrow" w:eastAsia="Arial Narrow" w:hAnsi="Arial Narrow"/>
        </w:rPr>
        <w:t xml:space="preserve"> </w:t>
      </w:r>
      <w:proofErr w:type="spellStart"/>
      <w:r w:rsidRPr="001A24C3">
        <w:rPr>
          <w:rFonts w:ascii="Arial Narrow" w:eastAsia="Arial Narrow" w:hAnsi="Arial Narrow"/>
        </w:rPr>
        <w:t>Fiscale</w:t>
      </w:r>
      <w:proofErr w:type="spellEnd"/>
      <w:r w:rsidRPr="001A24C3">
        <w:rPr>
          <w:rFonts w:ascii="Arial Narrow" w:eastAsia="Arial Narrow" w:hAnsi="Arial Narrow"/>
        </w:rPr>
        <w:t xml:space="preserve">/Tax Code </w:t>
      </w:r>
      <w:r w:rsidRPr="001A24C3">
        <w:rPr>
          <w:rFonts w:ascii="Arial Narrow" w:eastAsia="Arial Narrow" w:hAnsi="Arial Narrow"/>
          <w:sz w:val="15"/>
        </w:rPr>
        <w:t>|____|____|____|____|____|____|____|____|____|____|____|____|____|____|____|____|</w:t>
      </w:r>
    </w:p>
    <w:p w14:paraId="3DB8404D" w14:textId="77777777" w:rsidR="00F11DBC" w:rsidRPr="001A24C3" w:rsidRDefault="00F11DBC" w:rsidP="00F11DBC">
      <w:pPr>
        <w:spacing w:line="34" w:lineRule="exact"/>
        <w:rPr>
          <w:rFonts w:ascii="Arial Narrow" w:eastAsia="Arial Narrow" w:hAnsi="Arial Narrow"/>
          <w:b/>
        </w:rPr>
      </w:pPr>
    </w:p>
    <w:p w14:paraId="6087A635" w14:textId="77777777" w:rsidR="00F11DBC" w:rsidRPr="001A24C3" w:rsidRDefault="00F11DBC" w:rsidP="00F11DBC">
      <w:pPr>
        <w:spacing w:line="0" w:lineRule="atLeast"/>
        <w:ind w:left="680"/>
        <w:rPr>
          <w:rFonts w:ascii="Arial Narrow" w:eastAsia="Arial Narrow" w:hAnsi="Arial Narrow"/>
        </w:rPr>
      </w:pPr>
      <w:proofErr w:type="spellStart"/>
      <w:r w:rsidRPr="001A24C3">
        <w:rPr>
          <w:rFonts w:ascii="Arial Narrow" w:eastAsia="Arial Narrow" w:hAnsi="Arial Narrow"/>
        </w:rPr>
        <w:t>Documento</w:t>
      </w:r>
      <w:proofErr w:type="spellEnd"/>
      <w:r w:rsidRPr="001A24C3">
        <w:rPr>
          <w:rFonts w:ascii="Arial Narrow" w:eastAsia="Arial Narrow" w:hAnsi="Arial Narrow"/>
        </w:rPr>
        <w:t xml:space="preserve"> </w:t>
      </w:r>
      <w:proofErr w:type="spellStart"/>
      <w:r w:rsidRPr="001A24C3">
        <w:rPr>
          <w:rFonts w:ascii="Arial Narrow" w:eastAsia="Arial Narrow" w:hAnsi="Arial Narrow"/>
        </w:rPr>
        <w:t>d’identità</w:t>
      </w:r>
      <w:proofErr w:type="spellEnd"/>
      <w:r w:rsidRPr="001A24C3">
        <w:rPr>
          <w:rFonts w:ascii="Arial Narrow" w:eastAsia="Arial Narrow" w:hAnsi="Arial Narrow"/>
        </w:rPr>
        <w:t>: ID Type ………………………………………………… N° ………………………………………….…………</w:t>
      </w:r>
    </w:p>
    <w:p w14:paraId="4F003018" w14:textId="77777777" w:rsidR="00F11DBC" w:rsidRPr="001A24C3" w:rsidRDefault="00F11DBC" w:rsidP="00F11DBC">
      <w:pPr>
        <w:spacing w:line="34" w:lineRule="exact"/>
        <w:rPr>
          <w:rFonts w:ascii="Arial Narrow" w:eastAsia="Arial Narrow" w:hAnsi="Arial Narrow"/>
          <w:b/>
        </w:rPr>
      </w:pPr>
    </w:p>
    <w:p w14:paraId="5541F7B0" w14:textId="77777777" w:rsidR="00F11DBC" w:rsidRPr="00A32AB0" w:rsidRDefault="00F11DBC" w:rsidP="00F11DBC">
      <w:pPr>
        <w:spacing w:line="0" w:lineRule="atLeast"/>
        <w:ind w:left="680"/>
        <w:rPr>
          <w:rFonts w:ascii="Arial Narrow" w:eastAsia="Arial Narrow" w:hAnsi="Arial Narrow"/>
          <w:lang w:val="it-IT"/>
        </w:rPr>
      </w:pPr>
      <w:proofErr w:type="spellStart"/>
      <w:r w:rsidRPr="00CF0027">
        <w:rPr>
          <w:rFonts w:ascii="Arial Narrow" w:eastAsia="Arial Narrow" w:hAnsi="Arial Narrow"/>
        </w:rPr>
        <w:t>Luogo</w:t>
      </w:r>
      <w:proofErr w:type="spellEnd"/>
      <w:r w:rsidRPr="00CF0027">
        <w:rPr>
          <w:rFonts w:ascii="Arial Narrow" w:eastAsia="Arial Narrow" w:hAnsi="Arial Narrow"/>
        </w:rPr>
        <w:t xml:space="preserve"> </w:t>
      </w:r>
      <w:proofErr w:type="spellStart"/>
      <w:r w:rsidRPr="00CF0027">
        <w:rPr>
          <w:rFonts w:ascii="Arial Narrow" w:eastAsia="Arial Narrow" w:hAnsi="Arial Narrow"/>
        </w:rPr>
        <w:t>emissione</w:t>
      </w:r>
      <w:proofErr w:type="spellEnd"/>
      <w:r w:rsidRPr="00CF0027">
        <w:rPr>
          <w:rFonts w:ascii="Arial Narrow" w:eastAsia="Arial Narrow" w:hAnsi="Arial Narrow"/>
        </w:rPr>
        <w:t xml:space="preserve">/Place of Issue……………………. </w:t>
      </w:r>
      <w:r w:rsidRPr="00A32AB0">
        <w:rPr>
          <w:rFonts w:ascii="Arial Narrow" w:eastAsia="Arial Narrow" w:hAnsi="Arial Narrow"/>
          <w:lang w:val="it-IT"/>
        </w:rPr>
        <w:t>Data emissione</w:t>
      </w:r>
      <w:r>
        <w:rPr>
          <w:rFonts w:ascii="Arial Narrow" w:eastAsia="Arial Narrow" w:hAnsi="Arial Narrow"/>
          <w:lang w:val="it-IT"/>
        </w:rPr>
        <w:t>/Date</w:t>
      </w:r>
      <w:r w:rsidRPr="00A32AB0">
        <w:rPr>
          <w:rFonts w:ascii="Arial Narrow" w:eastAsia="Arial Narrow" w:hAnsi="Arial Narrow"/>
          <w:lang w:val="it-IT"/>
        </w:rPr>
        <w:t>………………….. Data scadenza</w:t>
      </w:r>
      <w:r>
        <w:rPr>
          <w:rFonts w:ascii="Arial Narrow" w:eastAsia="Arial Narrow" w:hAnsi="Arial Narrow"/>
          <w:lang w:val="it-IT"/>
        </w:rPr>
        <w:t>/Expiring Date</w:t>
      </w:r>
      <w:r w:rsidRPr="00A32AB0">
        <w:rPr>
          <w:rFonts w:ascii="Arial Narrow" w:eastAsia="Arial Narrow" w:hAnsi="Arial Narrow"/>
          <w:lang w:val="it-IT"/>
        </w:rPr>
        <w:t>……………………..</w:t>
      </w:r>
    </w:p>
    <w:p w14:paraId="5EC7F526" w14:textId="77777777" w:rsidR="00F11DBC" w:rsidRPr="00A32AB0" w:rsidRDefault="00F11DBC" w:rsidP="00F11DBC">
      <w:pPr>
        <w:spacing w:line="39" w:lineRule="exact"/>
        <w:rPr>
          <w:rFonts w:ascii="Times New Roman" w:eastAsia="Times New Roman" w:hAnsi="Times New Roman"/>
          <w:sz w:val="24"/>
          <w:lang w:val="it-IT"/>
        </w:rPr>
      </w:pPr>
    </w:p>
    <w:p w14:paraId="3814A752" w14:textId="77777777" w:rsidR="00F11DBC" w:rsidRPr="00A32AB0" w:rsidRDefault="00F11DBC" w:rsidP="00F11DBC">
      <w:pPr>
        <w:tabs>
          <w:tab w:val="left" w:pos="4580"/>
        </w:tabs>
        <w:spacing w:line="0" w:lineRule="atLeast"/>
        <w:ind w:left="680"/>
        <w:rPr>
          <w:rFonts w:ascii="Arial Narrow" w:eastAsia="Arial Narrow" w:hAnsi="Arial Narrow"/>
          <w:sz w:val="17"/>
          <w:lang w:val="it-IT"/>
        </w:rPr>
      </w:pPr>
      <w:r w:rsidRPr="00A32AB0">
        <w:rPr>
          <w:rFonts w:ascii="Arial Narrow" w:eastAsia="Arial Narrow" w:hAnsi="Arial Narrow"/>
          <w:lang w:val="it-IT"/>
        </w:rPr>
        <w:t>Persona Politicamente Esposta</w:t>
      </w:r>
      <w:r>
        <w:rPr>
          <w:rFonts w:ascii="Arial Narrow" w:eastAsia="Arial Narrow" w:hAnsi="Arial Narrow"/>
          <w:lang w:val="it-IT"/>
        </w:rPr>
        <w:t>/Politically Exposed Person</w:t>
      </w:r>
      <w:r w:rsidRPr="00A32AB0">
        <w:rPr>
          <w:rFonts w:ascii="Arial Narrow" w:eastAsia="Arial Narrow" w:hAnsi="Arial Narrow"/>
          <w:lang w:val="it-IT"/>
        </w:rPr>
        <w:t xml:space="preserve"> (PEP) </w:t>
      </w:r>
      <w:r w:rsidRPr="00A32AB0">
        <w:rPr>
          <w:rFonts w:ascii="Arial Narrow" w:eastAsia="Arial Narrow" w:hAnsi="Arial Narrow"/>
          <w:sz w:val="12"/>
          <w:lang w:val="it-IT"/>
        </w:rPr>
        <w:t>(2)</w:t>
      </w:r>
      <w:r w:rsidRPr="00A32AB0">
        <w:rPr>
          <w:rFonts w:ascii="Times New Roman" w:eastAsia="Times New Roman" w:hAnsi="Times New Roman"/>
          <w:lang w:val="it-IT"/>
        </w:rPr>
        <w:tab/>
      </w:r>
      <w:r>
        <w:rPr>
          <w:rFonts w:ascii="Wingdings" w:eastAsia="Wingdings" w:hAnsi="Wingdings"/>
          <w:sz w:val="17"/>
        </w:rPr>
        <w:t></w:t>
      </w:r>
      <w:r w:rsidRPr="00A32AB0">
        <w:rPr>
          <w:rFonts w:ascii="Arial Narrow" w:eastAsia="Arial Narrow" w:hAnsi="Arial Narrow"/>
          <w:sz w:val="17"/>
          <w:lang w:val="it-IT"/>
        </w:rPr>
        <w:t>Sì</w:t>
      </w:r>
      <w:r>
        <w:rPr>
          <w:rFonts w:ascii="Arial Narrow" w:eastAsia="Arial Narrow" w:hAnsi="Arial Narrow"/>
          <w:sz w:val="17"/>
          <w:lang w:val="it-IT"/>
        </w:rPr>
        <w:t>/Yes</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sidRPr="00A32AB0">
        <w:rPr>
          <w:rFonts w:ascii="Arial Narrow" w:eastAsia="Arial Narrow" w:hAnsi="Arial Narrow"/>
          <w:sz w:val="17"/>
          <w:lang w:val="it-IT"/>
        </w:rPr>
        <w:t>No</w:t>
      </w:r>
    </w:p>
    <w:p w14:paraId="0B63B994" w14:textId="77777777" w:rsidR="00F11DBC" w:rsidRPr="00A32AB0" w:rsidRDefault="00F11DBC" w:rsidP="00F11DBC">
      <w:pPr>
        <w:spacing w:line="30" w:lineRule="exact"/>
        <w:rPr>
          <w:rFonts w:ascii="Times New Roman" w:eastAsia="Times New Roman" w:hAnsi="Times New Roman"/>
          <w:sz w:val="24"/>
          <w:lang w:val="it-IT"/>
        </w:rPr>
      </w:pPr>
    </w:p>
    <w:p w14:paraId="0BD30C81" w14:textId="77777777" w:rsidR="00F11DBC" w:rsidRPr="00A32AB0" w:rsidRDefault="00F11DBC" w:rsidP="00F11DBC">
      <w:pPr>
        <w:spacing w:line="0" w:lineRule="atLeast"/>
        <w:ind w:left="720"/>
        <w:rPr>
          <w:rFonts w:ascii="Arial Narrow" w:eastAsia="Arial Narrow" w:hAnsi="Arial Narrow"/>
          <w:lang w:val="it-IT"/>
        </w:rPr>
      </w:pPr>
      <w:r w:rsidRPr="00A32AB0">
        <w:rPr>
          <w:rFonts w:ascii="Arial Narrow" w:eastAsia="Arial Narrow" w:hAnsi="Arial Narrow"/>
          <w:lang w:val="it-IT"/>
        </w:rPr>
        <w:t>Se “Sì” specificare il tipo di carica ricoperta</w:t>
      </w:r>
      <w:r>
        <w:rPr>
          <w:rFonts w:ascii="Arial Narrow" w:eastAsia="Arial Narrow" w:hAnsi="Arial Narrow"/>
          <w:lang w:val="it-IT"/>
        </w:rPr>
        <w:t>/If Yes please Specify role</w:t>
      </w:r>
      <w:r w:rsidRPr="00A32AB0">
        <w:rPr>
          <w:rFonts w:ascii="Arial Narrow" w:eastAsia="Arial Narrow" w:hAnsi="Arial Narrow"/>
          <w:lang w:val="it-IT"/>
        </w:rPr>
        <w:t>……………………………………………………</w:t>
      </w:r>
    </w:p>
    <w:p w14:paraId="3A936B02" w14:textId="77777777" w:rsidR="00F11DBC" w:rsidRPr="00A32AB0" w:rsidRDefault="00F11DBC" w:rsidP="00F11DBC">
      <w:pPr>
        <w:spacing w:line="39" w:lineRule="exact"/>
        <w:rPr>
          <w:rFonts w:ascii="Times New Roman" w:eastAsia="Times New Roman" w:hAnsi="Times New Roman"/>
          <w:sz w:val="24"/>
          <w:lang w:val="it-IT"/>
        </w:rPr>
      </w:pPr>
    </w:p>
    <w:p w14:paraId="447D03C4" w14:textId="77777777" w:rsidR="00F11DBC" w:rsidRPr="00A32AB0" w:rsidRDefault="00F11DBC" w:rsidP="00F11DBC">
      <w:pPr>
        <w:tabs>
          <w:tab w:val="left" w:pos="2880"/>
          <w:tab w:val="left" w:pos="4480"/>
          <w:tab w:val="left" w:pos="7180"/>
        </w:tabs>
        <w:spacing w:line="0" w:lineRule="atLeast"/>
        <w:ind w:left="680"/>
        <w:rPr>
          <w:rFonts w:ascii="Arial Narrow" w:eastAsia="Arial Narrow" w:hAnsi="Arial Narrow"/>
          <w:sz w:val="19"/>
          <w:lang w:val="it-IT"/>
        </w:rPr>
      </w:pPr>
      <w:r w:rsidRPr="00A32AB0">
        <w:rPr>
          <w:rFonts w:ascii="Arial Narrow" w:eastAsia="Arial Narrow" w:hAnsi="Arial Narrow"/>
          <w:lang w:val="it-IT"/>
        </w:rPr>
        <w:t>Tipologia di Titolare Effettivo:</w:t>
      </w:r>
      <w:r w:rsidRPr="00A32AB0">
        <w:rPr>
          <w:rFonts w:ascii="Times New Roman" w:eastAsia="Times New Roman" w:hAnsi="Times New Roman"/>
          <w:lang w:val="it-IT"/>
        </w:rPr>
        <w:tab/>
      </w:r>
      <w:r>
        <w:rPr>
          <w:rFonts w:ascii="Wingdings" w:eastAsia="Wingdings" w:hAnsi="Wingdings"/>
        </w:rPr>
        <w:t></w:t>
      </w:r>
      <w:r w:rsidRPr="00A32AB0">
        <w:rPr>
          <w:rFonts w:ascii="Arial Narrow" w:eastAsia="Arial Narrow" w:hAnsi="Arial Narrow"/>
          <w:lang w:val="it-IT"/>
        </w:rPr>
        <w:t>Proprietà Diretta</w:t>
      </w:r>
      <w:r w:rsidRPr="00A32AB0">
        <w:rPr>
          <w:rFonts w:ascii="Wingdings" w:eastAsia="Wingdings" w:hAnsi="Wingdings"/>
          <w:lang w:val="it-IT"/>
        </w:rPr>
        <w:tab/>
      </w:r>
      <w:r>
        <w:rPr>
          <w:rFonts w:ascii="Wingdings" w:eastAsia="Wingdings" w:hAnsi="Wingdings"/>
        </w:rPr>
        <w:t></w:t>
      </w:r>
      <w:r w:rsidRPr="00A32AB0">
        <w:rPr>
          <w:rFonts w:ascii="Arial Narrow" w:eastAsia="Arial Narrow" w:hAnsi="Arial Narrow"/>
          <w:lang w:val="it-IT"/>
        </w:rPr>
        <w:t>Proprietà Indiretta</w:t>
      </w:r>
      <w:r>
        <w:rPr>
          <w:rFonts w:ascii="Wingdings" w:eastAsia="Wingdings" w:hAnsi="Wingdings"/>
        </w:rPr>
        <w:t></w:t>
      </w:r>
      <w:r>
        <w:rPr>
          <w:rFonts w:ascii="Wingdings" w:eastAsia="Wingdings" w:hAnsi="Wingdings"/>
        </w:rPr>
        <w:t></w:t>
      </w:r>
      <w:r w:rsidRPr="00A32AB0">
        <w:rPr>
          <w:rFonts w:ascii="Arial Narrow" w:eastAsia="Arial Narrow" w:hAnsi="Arial Narrow"/>
          <w:lang w:val="it-IT"/>
        </w:rPr>
        <w:t>Controllo</w:t>
      </w:r>
      <w:r w:rsidRPr="00A32AB0">
        <w:rPr>
          <w:rFonts w:ascii="Times New Roman" w:eastAsia="Times New Roman" w:hAnsi="Times New Roman"/>
          <w:lang w:val="it-IT"/>
        </w:rPr>
        <w:tab/>
      </w:r>
      <w:r>
        <w:rPr>
          <w:rFonts w:ascii="Wingdings" w:eastAsia="Wingdings" w:hAnsi="Wingdings"/>
          <w:sz w:val="19"/>
        </w:rPr>
        <w:t></w:t>
      </w:r>
      <w:r w:rsidRPr="00A32AB0">
        <w:rPr>
          <w:rFonts w:ascii="Arial Narrow" w:eastAsia="Arial Narrow" w:hAnsi="Arial Narrow"/>
          <w:sz w:val="19"/>
          <w:lang w:val="it-IT"/>
        </w:rPr>
        <w:t>Potere di Amministrazione e Direzione</w:t>
      </w:r>
    </w:p>
    <w:p w14:paraId="0B066074" w14:textId="77777777" w:rsidR="00F11DBC" w:rsidRPr="00F11DBC" w:rsidRDefault="00F11DBC" w:rsidP="00F11DBC">
      <w:pPr>
        <w:tabs>
          <w:tab w:val="left" w:pos="2880"/>
          <w:tab w:val="left" w:pos="4480"/>
          <w:tab w:val="left" w:pos="7180"/>
        </w:tabs>
        <w:spacing w:line="0" w:lineRule="atLeast"/>
        <w:ind w:left="680"/>
        <w:rPr>
          <w:rFonts w:ascii="Arial Narrow" w:eastAsia="Arial Narrow" w:hAnsi="Arial Narrow"/>
          <w:sz w:val="19"/>
        </w:rPr>
      </w:pPr>
      <w:r w:rsidRPr="00F11DBC">
        <w:rPr>
          <w:rFonts w:ascii="Arial Narrow" w:eastAsia="Arial Narrow" w:hAnsi="Arial Narrow"/>
        </w:rPr>
        <w:t>Beneficial Owner Type:</w:t>
      </w:r>
      <w:r w:rsidRPr="00F11DBC">
        <w:rPr>
          <w:rFonts w:ascii="Times New Roman" w:eastAsia="Times New Roman" w:hAnsi="Times New Roman"/>
        </w:rPr>
        <w:tab/>
      </w:r>
      <w:r>
        <w:rPr>
          <w:rFonts w:ascii="Wingdings" w:eastAsia="Wingdings" w:hAnsi="Wingdings"/>
        </w:rPr>
        <w:t></w:t>
      </w:r>
      <w:r w:rsidRPr="00F11DBC">
        <w:rPr>
          <w:rFonts w:ascii="Arial Narrow" w:eastAsia="Arial Narrow" w:hAnsi="Arial Narrow"/>
        </w:rPr>
        <w:t>Direct Owner</w:t>
      </w:r>
      <w:r w:rsidRPr="00F11DBC">
        <w:rPr>
          <w:rFonts w:ascii="Wingdings" w:eastAsia="Wingdings" w:hAnsi="Wingdings"/>
        </w:rPr>
        <w:tab/>
      </w:r>
      <w:r>
        <w:rPr>
          <w:rFonts w:ascii="Wingdings" w:eastAsia="Wingdings" w:hAnsi="Wingdings"/>
        </w:rPr>
        <w:t></w:t>
      </w:r>
      <w:r w:rsidRPr="00F11DBC">
        <w:rPr>
          <w:rFonts w:ascii="Arial Narrow" w:eastAsia="Arial Narrow" w:hAnsi="Arial Narrow"/>
        </w:rPr>
        <w:t xml:space="preserve">Indirect Owner     </w:t>
      </w:r>
      <w:r>
        <w:rPr>
          <w:rFonts w:ascii="Wingdings" w:eastAsia="Wingdings" w:hAnsi="Wingdings"/>
        </w:rPr>
        <w:t></w:t>
      </w:r>
      <w:r>
        <w:rPr>
          <w:rFonts w:ascii="Wingdings" w:eastAsia="Wingdings" w:hAnsi="Wingdings"/>
        </w:rPr>
        <w:t></w:t>
      </w:r>
      <w:r w:rsidRPr="00F11DBC">
        <w:rPr>
          <w:rFonts w:ascii="Arial Narrow" w:eastAsia="Arial Narrow" w:hAnsi="Arial Narrow"/>
        </w:rPr>
        <w:t>Control</w:t>
      </w:r>
      <w:r w:rsidRPr="00F11DBC">
        <w:rPr>
          <w:rFonts w:ascii="Times New Roman" w:eastAsia="Times New Roman" w:hAnsi="Times New Roman"/>
        </w:rPr>
        <w:tab/>
      </w:r>
      <w:r>
        <w:rPr>
          <w:rFonts w:ascii="Wingdings" w:eastAsia="Wingdings" w:hAnsi="Wingdings"/>
          <w:sz w:val="19"/>
        </w:rPr>
        <w:t></w:t>
      </w:r>
      <w:r w:rsidRPr="00F11DBC">
        <w:rPr>
          <w:rFonts w:ascii="Arial Narrow" w:eastAsia="Arial Narrow" w:hAnsi="Arial Narrow"/>
          <w:sz w:val="19"/>
        </w:rPr>
        <w:t>D</w:t>
      </w:r>
      <w:r>
        <w:rPr>
          <w:rFonts w:ascii="Arial Narrow" w:eastAsia="Arial Narrow" w:hAnsi="Arial Narrow"/>
          <w:sz w:val="19"/>
        </w:rPr>
        <w:t>irector’s Powers</w:t>
      </w:r>
    </w:p>
    <w:p w14:paraId="0A227180" w14:textId="3F6CA8BD" w:rsidR="00515BD9" w:rsidRPr="00F11DBC" w:rsidRDefault="00515BD9" w:rsidP="00515BD9">
      <w:pPr>
        <w:spacing w:line="20" w:lineRule="exact"/>
        <w:rPr>
          <w:rFonts w:ascii="Times New Roman" w:eastAsia="Times New Roman" w:hAnsi="Times New Roman"/>
          <w:sz w:val="24"/>
        </w:rPr>
      </w:pPr>
      <w:r>
        <w:rPr>
          <w:rFonts w:ascii="Arial Narrow" w:eastAsia="Arial Narrow" w:hAnsi="Arial Narrow"/>
          <w:noProof/>
          <w:lang w:val="it-IT" w:eastAsia="it-IT"/>
        </w:rPr>
        <mc:AlternateContent>
          <mc:Choice Requires="wps">
            <w:drawing>
              <wp:anchor distT="0" distB="0" distL="114300" distR="114300" simplePos="0" relativeHeight="251668480" behindDoc="1" locked="0" layoutInCell="1" allowOverlap="1" wp14:anchorId="58B8D158" wp14:editId="5BED7349">
                <wp:simplePos x="0" y="0"/>
                <wp:positionH relativeFrom="column">
                  <wp:posOffset>371475</wp:posOffset>
                </wp:positionH>
                <wp:positionV relativeFrom="paragraph">
                  <wp:posOffset>55245</wp:posOffset>
                </wp:positionV>
                <wp:extent cx="6254750" cy="0"/>
                <wp:effectExtent l="9525" t="12065" r="12700" b="698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4750" cy="0"/>
                        </a:xfrm>
                        <a:prstGeom prst="line">
                          <a:avLst/>
                        </a:prstGeom>
                        <a:noFill/>
                        <a:ln w="6096">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B16FB4" id="Straight Connector 21"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4.35pt" to="521.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" strokecolor="#a6a6a6" strokeweight=".48pt"/>
            </w:pict>
          </mc:Fallback>
        </mc:AlternateContent>
      </w:r>
    </w:p>
    <w:p w14:paraId="6668F305" w14:textId="77777777" w:rsidR="00515BD9" w:rsidRPr="00F11DBC" w:rsidRDefault="00515BD9" w:rsidP="00515BD9">
      <w:pPr>
        <w:spacing w:line="149" w:lineRule="exact"/>
        <w:rPr>
          <w:rFonts w:ascii="Times New Roman" w:eastAsia="Times New Roman" w:hAnsi="Times New Roman"/>
          <w:sz w:val="24"/>
        </w:rPr>
      </w:pPr>
    </w:p>
    <w:p w14:paraId="56F43F91" w14:textId="65F180DD" w:rsidR="00F11DBC" w:rsidRPr="00F11DBC" w:rsidRDefault="00F11DBC" w:rsidP="00F11DBC">
      <w:pPr>
        <w:pStyle w:val="ListParagraph"/>
        <w:numPr>
          <w:ilvl w:val="0"/>
          <w:numId w:val="19"/>
        </w:numPr>
        <w:tabs>
          <w:tab w:val="left" w:pos="880"/>
        </w:tabs>
        <w:spacing w:line="0" w:lineRule="atLeast"/>
        <w:rPr>
          <w:rFonts w:ascii="Arial Narrow" w:eastAsia="Arial Narrow" w:hAnsi="Arial Narrow"/>
          <w:b/>
        </w:rPr>
      </w:pPr>
      <w:proofErr w:type="spellStart"/>
      <w:r w:rsidRPr="00F11DBC">
        <w:rPr>
          <w:rFonts w:ascii="Arial Narrow" w:eastAsia="Arial Narrow" w:hAnsi="Arial Narrow"/>
        </w:rPr>
        <w:t>Cognome</w:t>
      </w:r>
      <w:proofErr w:type="spellEnd"/>
      <w:r w:rsidRPr="00F11DBC">
        <w:rPr>
          <w:rFonts w:ascii="Arial Narrow" w:eastAsia="Arial Narrow" w:hAnsi="Arial Narrow"/>
        </w:rPr>
        <w:t>/Surname…………………</w:t>
      </w:r>
      <w:proofErr w:type="gramStart"/>
      <w:r w:rsidRPr="00F11DBC">
        <w:rPr>
          <w:rFonts w:ascii="Arial Narrow" w:eastAsia="Arial Narrow" w:hAnsi="Arial Narrow"/>
        </w:rPr>
        <w:t>…..</w:t>
      </w:r>
      <w:proofErr w:type="gramEnd"/>
      <w:r w:rsidRPr="00F11DBC">
        <w:rPr>
          <w:rFonts w:ascii="Arial Narrow" w:eastAsia="Arial Narrow" w:hAnsi="Arial Narrow"/>
        </w:rPr>
        <w:t>………………………… Nome/Name………………………………………………………………</w:t>
      </w:r>
    </w:p>
    <w:p w14:paraId="73379509" w14:textId="77777777" w:rsidR="00F11DBC" w:rsidRDefault="00F11DBC" w:rsidP="00F11DBC">
      <w:pPr>
        <w:spacing w:line="34" w:lineRule="exact"/>
        <w:rPr>
          <w:rFonts w:ascii="Arial Narrow" w:eastAsia="Arial Narrow" w:hAnsi="Arial Narrow"/>
          <w:b/>
        </w:rPr>
      </w:pPr>
    </w:p>
    <w:p w14:paraId="365D61AC" w14:textId="77777777" w:rsidR="00F11DBC" w:rsidRPr="00A32AB0" w:rsidRDefault="00F11DBC" w:rsidP="00F11DBC">
      <w:pPr>
        <w:spacing w:line="0" w:lineRule="atLeast"/>
        <w:ind w:left="680"/>
        <w:rPr>
          <w:rFonts w:ascii="Arial Narrow" w:eastAsia="Arial Narrow" w:hAnsi="Arial Narrow"/>
          <w:lang w:val="it-IT"/>
        </w:rPr>
      </w:pPr>
      <w:r w:rsidRPr="00A32AB0">
        <w:rPr>
          <w:rFonts w:ascii="Arial Narrow" w:eastAsia="Arial Narrow" w:hAnsi="Arial Narrow"/>
          <w:lang w:val="it-IT"/>
        </w:rPr>
        <w:t>Data di nascita</w:t>
      </w:r>
      <w:r>
        <w:rPr>
          <w:rFonts w:ascii="Arial Narrow" w:eastAsia="Arial Narrow" w:hAnsi="Arial Narrow"/>
          <w:lang w:val="it-IT"/>
        </w:rPr>
        <w:t>/DoB</w:t>
      </w:r>
      <w:r w:rsidRPr="00A32AB0">
        <w:rPr>
          <w:rFonts w:ascii="Arial Narrow" w:eastAsia="Arial Narrow" w:hAnsi="Arial Narrow"/>
          <w:lang w:val="it-IT"/>
        </w:rPr>
        <w:t>…………………… Luogo di nascita</w:t>
      </w:r>
      <w:r>
        <w:rPr>
          <w:rFonts w:ascii="Arial Narrow" w:eastAsia="Arial Narrow" w:hAnsi="Arial Narrow"/>
          <w:lang w:val="it-IT"/>
        </w:rPr>
        <w:t>/Town</w:t>
      </w:r>
      <w:r w:rsidRPr="00A32AB0">
        <w:rPr>
          <w:rFonts w:ascii="Arial Narrow" w:eastAsia="Arial Narrow" w:hAnsi="Arial Narrow"/>
          <w:lang w:val="it-IT"/>
        </w:rPr>
        <w:t>…………………… Provincia</w:t>
      </w:r>
      <w:r>
        <w:rPr>
          <w:rFonts w:ascii="Arial Narrow" w:eastAsia="Arial Narrow" w:hAnsi="Arial Narrow"/>
          <w:lang w:val="it-IT"/>
        </w:rPr>
        <w:t>/County</w:t>
      </w:r>
      <w:r w:rsidRPr="00A32AB0">
        <w:rPr>
          <w:rFonts w:ascii="Arial Narrow" w:eastAsia="Arial Narrow" w:hAnsi="Arial Narrow"/>
          <w:lang w:val="it-IT"/>
        </w:rPr>
        <w:t>……………. Paese</w:t>
      </w:r>
      <w:r>
        <w:rPr>
          <w:rFonts w:ascii="Arial Narrow" w:eastAsia="Arial Narrow" w:hAnsi="Arial Narrow"/>
          <w:lang w:val="it-IT"/>
        </w:rPr>
        <w:t>/Country</w:t>
      </w:r>
      <w:r w:rsidRPr="00A32AB0">
        <w:rPr>
          <w:rFonts w:ascii="Arial Narrow" w:eastAsia="Arial Narrow" w:hAnsi="Arial Narrow"/>
          <w:lang w:val="it-IT"/>
        </w:rPr>
        <w:t>………………….</w:t>
      </w:r>
    </w:p>
    <w:p w14:paraId="3778D070" w14:textId="77777777" w:rsidR="00F11DBC" w:rsidRPr="00A32AB0" w:rsidRDefault="00F11DBC" w:rsidP="00F11DBC">
      <w:pPr>
        <w:spacing w:line="39" w:lineRule="exact"/>
        <w:rPr>
          <w:rFonts w:ascii="Arial Narrow" w:eastAsia="Arial Narrow" w:hAnsi="Arial Narrow"/>
          <w:b/>
          <w:lang w:val="it-IT"/>
        </w:rPr>
      </w:pPr>
    </w:p>
    <w:p w14:paraId="30E12112" w14:textId="77777777" w:rsidR="00F11DBC" w:rsidRPr="00A32AB0" w:rsidRDefault="00F11DBC" w:rsidP="00F11DBC">
      <w:pPr>
        <w:spacing w:line="0" w:lineRule="atLeast"/>
        <w:ind w:left="680"/>
        <w:rPr>
          <w:rFonts w:ascii="Arial Narrow" w:eastAsia="Arial Narrow" w:hAnsi="Arial Narrow"/>
          <w:lang w:val="it-IT"/>
        </w:rPr>
      </w:pPr>
      <w:r w:rsidRPr="00A32AB0">
        <w:rPr>
          <w:rFonts w:ascii="Arial Narrow" w:eastAsia="Arial Narrow" w:hAnsi="Arial Narrow"/>
          <w:lang w:val="it-IT"/>
        </w:rPr>
        <w:t xml:space="preserve">Cittadinanza ………………………………………….. Sesso </w:t>
      </w:r>
      <w:r>
        <w:rPr>
          <w:rFonts w:ascii="Wingdings" w:eastAsia="Wingdings" w:hAnsi="Wingdings"/>
        </w:rPr>
        <w:t></w:t>
      </w:r>
      <w:r w:rsidRPr="00A32AB0">
        <w:rPr>
          <w:rFonts w:ascii="Arial Narrow" w:eastAsia="Arial Narrow" w:hAnsi="Arial Narrow"/>
          <w:lang w:val="it-IT"/>
        </w:rPr>
        <w:t xml:space="preserve">M </w:t>
      </w:r>
      <w:r>
        <w:rPr>
          <w:rFonts w:ascii="Wingdings" w:eastAsia="Wingdings" w:hAnsi="Wingdings"/>
        </w:rPr>
        <w:t></w:t>
      </w:r>
      <w:r>
        <w:rPr>
          <w:rFonts w:ascii="Wingdings" w:eastAsia="Wingdings" w:hAnsi="Wingdings"/>
        </w:rPr>
        <w:t></w:t>
      </w:r>
      <w:r w:rsidRPr="00A32AB0">
        <w:rPr>
          <w:rFonts w:ascii="Arial Narrow" w:eastAsia="Arial Narrow" w:hAnsi="Arial Narrow"/>
          <w:lang w:val="it-IT"/>
        </w:rPr>
        <w:t>F</w:t>
      </w:r>
    </w:p>
    <w:p w14:paraId="47BE74D9" w14:textId="77777777" w:rsidR="00F11DBC" w:rsidRPr="00A32AB0" w:rsidRDefault="00F11DBC" w:rsidP="00F11DBC">
      <w:pPr>
        <w:spacing w:line="29" w:lineRule="exact"/>
        <w:rPr>
          <w:rFonts w:ascii="Arial Narrow" w:eastAsia="Arial Narrow" w:hAnsi="Arial Narrow"/>
          <w:b/>
          <w:lang w:val="it-IT"/>
        </w:rPr>
      </w:pPr>
    </w:p>
    <w:p w14:paraId="70958358" w14:textId="77777777" w:rsidR="00F11DBC" w:rsidRPr="001A24C3" w:rsidRDefault="00F11DBC" w:rsidP="00F11DBC">
      <w:pPr>
        <w:spacing w:line="0" w:lineRule="atLeast"/>
        <w:ind w:left="680"/>
        <w:rPr>
          <w:rFonts w:ascii="Arial Narrow" w:eastAsia="Arial Narrow" w:hAnsi="Arial Narrow"/>
        </w:rPr>
      </w:pPr>
      <w:r w:rsidRPr="00A32AB0">
        <w:rPr>
          <w:rFonts w:ascii="Arial Narrow" w:eastAsia="Arial Narrow" w:hAnsi="Arial Narrow"/>
          <w:lang w:val="it-IT"/>
        </w:rPr>
        <w:t>Indirizzo residenza</w:t>
      </w:r>
      <w:r>
        <w:rPr>
          <w:rFonts w:ascii="Arial Narrow" w:eastAsia="Arial Narrow" w:hAnsi="Arial Narrow"/>
          <w:lang w:val="it-IT"/>
        </w:rPr>
        <w:t>/Adress</w:t>
      </w:r>
      <w:r w:rsidRPr="00A32AB0">
        <w:rPr>
          <w:rFonts w:ascii="Arial Narrow" w:eastAsia="Arial Narrow" w:hAnsi="Arial Narrow"/>
          <w:lang w:val="it-IT"/>
        </w:rPr>
        <w:t xml:space="preserve">…………………………… </w:t>
      </w:r>
      <w:proofErr w:type="spellStart"/>
      <w:r w:rsidRPr="001A24C3">
        <w:rPr>
          <w:rFonts w:ascii="Arial Narrow" w:eastAsia="Arial Narrow" w:hAnsi="Arial Narrow"/>
        </w:rPr>
        <w:t>Città</w:t>
      </w:r>
      <w:proofErr w:type="spellEnd"/>
      <w:r w:rsidRPr="001A24C3">
        <w:rPr>
          <w:rFonts w:ascii="Arial Narrow" w:eastAsia="Arial Narrow" w:hAnsi="Arial Narrow"/>
        </w:rPr>
        <w:t xml:space="preserve">/Town………………… CAP/ZIP………..... </w:t>
      </w:r>
      <w:proofErr w:type="spellStart"/>
      <w:r w:rsidRPr="001A24C3">
        <w:rPr>
          <w:rFonts w:ascii="Arial Narrow" w:eastAsia="Arial Narrow" w:hAnsi="Arial Narrow"/>
        </w:rPr>
        <w:t>Provincia</w:t>
      </w:r>
      <w:proofErr w:type="spellEnd"/>
      <w:r w:rsidRPr="001A24C3">
        <w:rPr>
          <w:rFonts w:ascii="Arial Narrow" w:eastAsia="Arial Narrow" w:hAnsi="Arial Narrow"/>
        </w:rPr>
        <w:t>/County   …</w:t>
      </w:r>
      <w:proofErr w:type="spellStart"/>
      <w:r w:rsidRPr="001A24C3">
        <w:rPr>
          <w:rFonts w:ascii="Arial Narrow" w:eastAsia="Arial Narrow" w:hAnsi="Arial Narrow"/>
        </w:rPr>
        <w:t>Paese</w:t>
      </w:r>
      <w:proofErr w:type="spellEnd"/>
      <w:r w:rsidRPr="001A24C3">
        <w:rPr>
          <w:rFonts w:ascii="Arial Narrow" w:eastAsia="Arial Narrow" w:hAnsi="Arial Narrow"/>
        </w:rPr>
        <w:t>/Country……….</w:t>
      </w:r>
    </w:p>
    <w:p w14:paraId="32DCB0FE" w14:textId="77777777" w:rsidR="00F11DBC" w:rsidRPr="001A24C3" w:rsidRDefault="00F11DBC" w:rsidP="00F11DBC">
      <w:pPr>
        <w:spacing w:line="34" w:lineRule="exact"/>
        <w:rPr>
          <w:rFonts w:ascii="Arial Narrow" w:eastAsia="Arial Narrow" w:hAnsi="Arial Narrow"/>
          <w:b/>
        </w:rPr>
      </w:pPr>
    </w:p>
    <w:p w14:paraId="577EDB03" w14:textId="77777777" w:rsidR="00F11DBC" w:rsidRPr="001A24C3" w:rsidRDefault="00F11DBC" w:rsidP="00F11DBC">
      <w:pPr>
        <w:spacing w:line="0" w:lineRule="atLeast"/>
        <w:ind w:left="680"/>
        <w:rPr>
          <w:rFonts w:ascii="Arial Narrow" w:eastAsia="Arial Narrow" w:hAnsi="Arial Narrow"/>
          <w:sz w:val="15"/>
        </w:rPr>
      </w:pPr>
      <w:proofErr w:type="spellStart"/>
      <w:r w:rsidRPr="001A24C3">
        <w:rPr>
          <w:rFonts w:ascii="Arial Narrow" w:eastAsia="Arial Narrow" w:hAnsi="Arial Narrow"/>
        </w:rPr>
        <w:lastRenderedPageBreak/>
        <w:t>Codice</w:t>
      </w:r>
      <w:proofErr w:type="spellEnd"/>
      <w:r w:rsidRPr="001A24C3">
        <w:rPr>
          <w:rFonts w:ascii="Arial Narrow" w:eastAsia="Arial Narrow" w:hAnsi="Arial Narrow"/>
        </w:rPr>
        <w:t xml:space="preserve"> </w:t>
      </w:r>
      <w:proofErr w:type="spellStart"/>
      <w:r w:rsidRPr="001A24C3">
        <w:rPr>
          <w:rFonts w:ascii="Arial Narrow" w:eastAsia="Arial Narrow" w:hAnsi="Arial Narrow"/>
        </w:rPr>
        <w:t>Fiscale</w:t>
      </w:r>
      <w:proofErr w:type="spellEnd"/>
      <w:r w:rsidRPr="001A24C3">
        <w:rPr>
          <w:rFonts w:ascii="Arial Narrow" w:eastAsia="Arial Narrow" w:hAnsi="Arial Narrow"/>
        </w:rPr>
        <w:t xml:space="preserve">/Tax Code </w:t>
      </w:r>
      <w:r w:rsidRPr="001A24C3">
        <w:rPr>
          <w:rFonts w:ascii="Arial Narrow" w:eastAsia="Arial Narrow" w:hAnsi="Arial Narrow"/>
          <w:sz w:val="15"/>
        </w:rPr>
        <w:t>|____|____|____|____|____|____|____|____|____|____|____|____|____|____|____|____|</w:t>
      </w:r>
    </w:p>
    <w:p w14:paraId="38A4DAA8" w14:textId="77777777" w:rsidR="00F11DBC" w:rsidRPr="001A24C3" w:rsidRDefault="00F11DBC" w:rsidP="00F11DBC">
      <w:pPr>
        <w:spacing w:line="34" w:lineRule="exact"/>
        <w:rPr>
          <w:rFonts w:ascii="Arial Narrow" w:eastAsia="Arial Narrow" w:hAnsi="Arial Narrow"/>
          <w:b/>
        </w:rPr>
      </w:pPr>
    </w:p>
    <w:p w14:paraId="27652D55" w14:textId="77777777" w:rsidR="00F11DBC" w:rsidRPr="001A24C3" w:rsidRDefault="00F11DBC" w:rsidP="00F11DBC">
      <w:pPr>
        <w:spacing w:line="0" w:lineRule="atLeast"/>
        <w:ind w:left="680"/>
        <w:rPr>
          <w:rFonts w:ascii="Arial Narrow" w:eastAsia="Arial Narrow" w:hAnsi="Arial Narrow"/>
        </w:rPr>
      </w:pPr>
      <w:proofErr w:type="spellStart"/>
      <w:r w:rsidRPr="001A24C3">
        <w:rPr>
          <w:rFonts w:ascii="Arial Narrow" w:eastAsia="Arial Narrow" w:hAnsi="Arial Narrow"/>
        </w:rPr>
        <w:t>Documento</w:t>
      </w:r>
      <w:proofErr w:type="spellEnd"/>
      <w:r w:rsidRPr="001A24C3">
        <w:rPr>
          <w:rFonts w:ascii="Arial Narrow" w:eastAsia="Arial Narrow" w:hAnsi="Arial Narrow"/>
        </w:rPr>
        <w:t xml:space="preserve"> </w:t>
      </w:r>
      <w:proofErr w:type="spellStart"/>
      <w:r w:rsidRPr="001A24C3">
        <w:rPr>
          <w:rFonts w:ascii="Arial Narrow" w:eastAsia="Arial Narrow" w:hAnsi="Arial Narrow"/>
        </w:rPr>
        <w:t>d’identità</w:t>
      </w:r>
      <w:proofErr w:type="spellEnd"/>
      <w:r w:rsidRPr="001A24C3">
        <w:rPr>
          <w:rFonts w:ascii="Arial Narrow" w:eastAsia="Arial Narrow" w:hAnsi="Arial Narrow"/>
        </w:rPr>
        <w:t>: ID Type ………………………………………………… N° ………………………………………….…………</w:t>
      </w:r>
    </w:p>
    <w:p w14:paraId="6F88E899" w14:textId="77777777" w:rsidR="00F11DBC" w:rsidRPr="001A24C3" w:rsidRDefault="00F11DBC" w:rsidP="00F11DBC">
      <w:pPr>
        <w:spacing w:line="34" w:lineRule="exact"/>
        <w:rPr>
          <w:rFonts w:ascii="Arial Narrow" w:eastAsia="Arial Narrow" w:hAnsi="Arial Narrow"/>
          <w:b/>
        </w:rPr>
      </w:pPr>
    </w:p>
    <w:p w14:paraId="725023CC" w14:textId="77777777" w:rsidR="00F11DBC" w:rsidRPr="00A32AB0" w:rsidRDefault="00F11DBC" w:rsidP="00F11DBC">
      <w:pPr>
        <w:spacing w:line="0" w:lineRule="atLeast"/>
        <w:ind w:left="680"/>
        <w:rPr>
          <w:rFonts w:ascii="Arial Narrow" w:eastAsia="Arial Narrow" w:hAnsi="Arial Narrow"/>
          <w:lang w:val="it-IT"/>
        </w:rPr>
      </w:pPr>
      <w:proofErr w:type="spellStart"/>
      <w:r w:rsidRPr="00CF0027">
        <w:rPr>
          <w:rFonts w:ascii="Arial Narrow" w:eastAsia="Arial Narrow" w:hAnsi="Arial Narrow"/>
        </w:rPr>
        <w:t>Luogo</w:t>
      </w:r>
      <w:proofErr w:type="spellEnd"/>
      <w:r w:rsidRPr="00CF0027">
        <w:rPr>
          <w:rFonts w:ascii="Arial Narrow" w:eastAsia="Arial Narrow" w:hAnsi="Arial Narrow"/>
        </w:rPr>
        <w:t xml:space="preserve"> </w:t>
      </w:r>
      <w:proofErr w:type="spellStart"/>
      <w:r w:rsidRPr="00CF0027">
        <w:rPr>
          <w:rFonts w:ascii="Arial Narrow" w:eastAsia="Arial Narrow" w:hAnsi="Arial Narrow"/>
        </w:rPr>
        <w:t>emissione</w:t>
      </w:r>
      <w:proofErr w:type="spellEnd"/>
      <w:r w:rsidRPr="00CF0027">
        <w:rPr>
          <w:rFonts w:ascii="Arial Narrow" w:eastAsia="Arial Narrow" w:hAnsi="Arial Narrow"/>
        </w:rPr>
        <w:t xml:space="preserve">/Place of Issue……………………. </w:t>
      </w:r>
      <w:r w:rsidRPr="00A32AB0">
        <w:rPr>
          <w:rFonts w:ascii="Arial Narrow" w:eastAsia="Arial Narrow" w:hAnsi="Arial Narrow"/>
          <w:lang w:val="it-IT"/>
        </w:rPr>
        <w:t>Data emissione</w:t>
      </w:r>
      <w:r>
        <w:rPr>
          <w:rFonts w:ascii="Arial Narrow" w:eastAsia="Arial Narrow" w:hAnsi="Arial Narrow"/>
          <w:lang w:val="it-IT"/>
        </w:rPr>
        <w:t>/Date</w:t>
      </w:r>
      <w:r w:rsidRPr="00A32AB0">
        <w:rPr>
          <w:rFonts w:ascii="Arial Narrow" w:eastAsia="Arial Narrow" w:hAnsi="Arial Narrow"/>
          <w:lang w:val="it-IT"/>
        </w:rPr>
        <w:t>………………….. Data scadenza</w:t>
      </w:r>
      <w:r>
        <w:rPr>
          <w:rFonts w:ascii="Arial Narrow" w:eastAsia="Arial Narrow" w:hAnsi="Arial Narrow"/>
          <w:lang w:val="it-IT"/>
        </w:rPr>
        <w:t>/Expiring Date</w:t>
      </w:r>
      <w:r w:rsidRPr="00A32AB0">
        <w:rPr>
          <w:rFonts w:ascii="Arial Narrow" w:eastAsia="Arial Narrow" w:hAnsi="Arial Narrow"/>
          <w:lang w:val="it-IT"/>
        </w:rPr>
        <w:t>……………………..</w:t>
      </w:r>
    </w:p>
    <w:p w14:paraId="077A50CF" w14:textId="77777777" w:rsidR="00F11DBC" w:rsidRPr="00A32AB0" w:rsidRDefault="00F11DBC" w:rsidP="00F11DBC">
      <w:pPr>
        <w:spacing w:line="39" w:lineRule="exact"/>
        <w:rPr>
          <w:rFonts w:ascii="Times New Roman" w:eastAsia="Times New Roman" w:hAnsi="Times New Roman"/>
          <w:sz w:val="24"/>
          <w:lang w:val="it-IT"/>
        </w:rPr>
      </w:pPr>
    </w:p>
    <w:p w14:paraId="7A7AC6E0" w14:textId="77777777" w:rsidR="00F11DBC" w:rsidRPr="00A32AB0" w:rsidRDefault="00F11DBC" w:rsidP="00F11DBC">
      <w:pPr>
        <w:tabs>
          <w:tab w:val="left" w:pos="4580"/>
        </w:tabs>
        <w:spacing w:line="0" w:lineRule="atLeast"/>
        <w:ind w:left="680"/>
        <w:rPr>
          <w:rFonts w:ascii="Arial Narrow" w:eastAsia="Arial Narrow" w:hAnsi="Arial Narrow"/>
          <w:sz w:val="17"/>
          <w:lang w:val="it-IT"/>
        </w:rPr>
      </w:pPr>
      <w:r w:rsidRPr="00A32AB0">
        <w:rPr>
          <w:rFonts w:ascii="Arial Narrow" w:eastAsia="Arial Narrow" w:hAnsi="Arial Narrow"/>
          <w:lang w:val="it-IT"/>
        </w:rPr>
        <w:t>Persona Politicamente Esposta</w:t>
      </w:r>
      <w:r>
        <w:rPr>
          <w:rFonts w:ascii="Arial Narrow" w:eastAsia="Arial Narrow" w:hAnsi="Arial Narrow"/>
          <w:lang w:val="it-IT"/>
        </w:rPr>
        <w:t>/Politically Exposed Person</w:t>
      </w:r>
      <w:r w:rsidRPr="00A32AB0">
        <w:rPr>
          <w:rFonts w:ascii="Arial Narrow" w:eastAsia="Arial Narrow" w:hAnsi="Arial Narrow"/>
          <w:lang w:val="it-IT"/>
        </w:rPr>
        <w:t xml:space="preserve"> (PEP) </w:t>
      </w:r>
      <w:r w:rsidRPr="00A32AB0">
        <w:rPr>
          <w:rFonts w:ascii="Arial Narrow" w:eastAsia="Arial Narrow" w:hAnsi="Arial Narrow"/>
          <w:sz w:val="12"/>
          <w:lang w:val="it-IT"/>
        </w:rPr>
        <w:t>(2)</w:t>
      </w:r>
      <w:r w:rsidRPr="00A32AB0">
        <w:rPr>
          <w:rFonts w:ascii="Times New Roman" w:eastAsia="Times New Roman" w:hAnsi="Times New Roman"/>
          <w:lang w:val="it-IT"/>
        </w:rPr>
        <w:tab/>
      </w:r>
      <w:r>
        <w:rPr>
          <w:rFonts w:ascii="Wingdings" w:eastAsia="Wingdings" w:hAnsi="Wingdings"/>
          <w:sz w:val="17"/>
        </w:rPr>
        <w:t></w:t>
      </w:r>
      <w:r w:rsidRPr="00A32AB0">
        <w:rPr>
          <w:rFonts w:ascii="Arial Narrow" w:eastAsia="Arial Narrow" w:hAnsi="Arial Narrow"/>
          <w:sz w:val="17"/>
          <w:lang w:val="it-IT"/>
        </w:rPr>
        <w:t>Sì</w:t>
      </w:r>
      <w:r>
        <w:rPr>
          <w:rFonts w:ascii="Arial Narrow" w:eastAsia="Arial Narrow" w:hAnsi="Arial Narrow"/>
          <w:sz w:val="17"/>
          <w:lang w:val="it-IT"/>
        </w:rPr>
        <w:t>/Yes</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sidRPr="00A32AB0">
        <w:rPr>
          <w:rFonts w:ascii="Arial Narrow" w:eastAsia="Arial Narrow" w:hAnsi="Arial Narrow"/>
          <w:sz w:val="17"/>
          <w:lang w:val="it-IT"/>
        </w:rPr>
        <w:t>No</w:t>
      </w:r>
    </w:p>
    <w:p w14:paraId="532C699F" w14:textId="77777777" w:rsidR="00F11DBC" w:rsidRPr="00A32AB0" w:rsidRDefault="00F11DBC" w:rsidP="00F11DBC">
      <w:pPr>
        <w:spacing w:line="30" w:lineRule="exact"/>
        <w:rPr>
          <w:rFonts w:ascii="Times New Roman" w:eastAsia="Times New Roman" w:hAnsi="Times New Roman"/>
          <w:sz w:val="24"/>
          <w:lang w:val="it-IT"/>
        </w:rPr>
      </w:pPr>
    </w:p>
    <w:p w14:paraId="69DCE87A" w14:textId="77777777" w:rsidR="00F11DBC" w:rsidRPr="00A32AB0" w:rsidRDefault="00F11DBC" w:rsidP="00F11DBC">
      <w:pPr>
        <w:spacing w:line="0" w:lineRule="atLeast"/>
        <w:ind w:left="720"/>
        <w:rPr>
          <w:rFonts w:ascii="Arial Narrow" w:eastAsia="Arial Narrow" w:hAnsi="Arial Narrow"/>
          <w:lang w:val="it-IT"/>
        </w:rPr>
      </w:pPr>
      <w:r w:rsidRPr="00A32AB0">
        <w:rPr>
          <w:rFonts w:ascii="Arial Narrow" w:eastAsia="Arial Narrow" w:hAnsi="Arial Narrow"/>
          <w:lang w:val="it-IT"/>
        </w:rPr>
        <w:t>Se “Sì” specificare il tipo di carica ricoperta</w:t>
      </w:r>
      <w:r>
        <w:rPr>
          <w:rFonts w:ascii="Arial Narrow" w:eastAsia="Arial Narrow" w:hAnsi="Arial Narrow"/>
          <w:lang w:val="it-IT"/>
        </w:rPr>
        <w:t>/If Yes please Specify role</w:t>
      </w:r>
      <w:r w:rsidRPr="00A32AB0">
        <w:rPr>
          <w:rFonts w:ascii="Arial Narrow" w:eastAsia="Arial Narrow" w:hAnsi="Arial Narrow"/>
          <w:lang w:val="it-IT"/>
        </w:rPr>
        <w:t>……………………………………………………</w:t>
      </w:r>
    </w:p>
    <w:p w14:paraId="5ACF89DA" w14:textId="77777777" w:rsidR="00F11DBC" w:rsidRPr="00A32AB0" w:rsidRDefault="00F11DBC" w:rsidP="00F11DBC">
      <w:pPr>
        <w:spacing w:line="39" w:lineRule="exact"/>
        <w:rPr>
          <w:rFonts w:ascii="Times New Roman" w:eastAsia="Times New Roman" w:hAnsi="Times New Roman"/>
          <w:sz w:val="24"/>
          <w:lang w:val="it-IT"/>
        </w:rPr>
      </w:pPr>
    </w:p>
    <w:p w14:paraId="66E861DC" w14:textId="77777777" w:rsidR="00F11DBC" w:rsidRPr="00A32AB0" w:rsidRDefault="00F11DBC" w:rsidP="00F11DBC">
      <w:pPr>
        <w:tabs>
          <w:tab w:val="left" w:pos="2880"/>
          <w:tab w:val="left" w:pos="4480"/>
          <w:tab w:val="left" w:pos="7180"/>
        </w:tabs>
        <w:spacing w:line="0" w:lineRule="atLeast"/>
        <w:ind w:left="680"/>
        <w:rPr>
          <w:rFonts w:ascii="Arial Narrow" w:eastAsia="Arial Narrow" w:hAnsi="Arial Narrow"/>
          <w:sz w:val="19"/>
          <w:lang w:val="it-IT"/>
        </w:rPr>
      </w:pPr>
      <w:r w:rsidRPr="00A32AB0">
        <w:rPr>
          <w:rFonts w:ascii="Arial Narrow" w:eastAsia="Arial Narrow" w:hAnsi="Arial Narrow"/>
          <w:lang w:val="it-IT"/>
        </w:rPr>
        <w:t>Tipologia di Titolare Effettivo:</w:t>
      </w:r>
      <w:r w:rsidRPr="00A32AB0">
        <w:rPr>
          <w:rFonts w:ascii="Times New Roman" w:eastAsia="Times New Roman" w:hAnsi="Times New Roman"/>
          <w:lang w:val="it-IT"/>
        </w:rPr>
        <w:tab/>
      </w:r>
      <w:r>
        <w:rPr>
          <w:rFonts w:ascii="Wingdings" w:eastAsia="Wingdings" w:hAnsi="Wingdings"/>
        </w:rPr>
        <w:t></w:t>
      </w:r>
      <w:r w:rsidRPr="00A32AB0">
        <w:rPr>
          <w:rFonts w:ascii="Arial Narrow" w:eastAsia="Arial Narrow" w:hAnsi="Arial Narrow"/>
          <w:lang w:val="it-IT"/>
        </w:rPr>
        <w:t>Proprietà Diretta</w:t>
      </w:r>
      <w:r w:rsidRPr="00A32AB0">
        <w:rPr>
          <w:rFonts w:ascii="Wingdings" w:eastAsia="Wingdings" w:hAnsi="Wingdings"/>
          <w:lang w:val="it-IT"/>
        </w:rPr>
        <w:tab/>
      </w:r>
      <w:r>
        <w:rPr>
          <w:rFonts w:ascii="Wingdings" w:eastAsia="Wingdings" w:hAnsi="Wingdings"/>
        </w:rPr>
        <w:t></w:t>
      </w:r>
      <w:r w:rsidRPr="00A32AB0">
        <w:rPr>
          <w:rFonts w:ascii="Arial Narrow" w:eastAsia="Arial Narrow" w:hAnsi="Arial Narrow"/>
          <w:lang w:val="it-IT"/>
        </w:rPr>
        <w:t>Proprietà Indiretta</w:t>
      </w:r>
      <w:r>
        <w:rPr>
          <w:rFonts w:ascii="Wingdings" w:eastAsia="Wingdings" w:hAnsi="Wingdings"/>
        </w:rPr>
        <w:t></w:t>
      </w:r>
      <w:r>
        <w:rPr>
          <w:rFonts w:ascii="Wingdings" w:eastAsia="Wingdings" w:hAnsi="Wingdings"/>
        </w:rPr>
        <w:t></w:t>
      </w:r>
      <w:r w:rsidRPr="00A32AB0">
        <w:rPr>
          <w:rFonts w:ascii="Arial Narrow" w:eastAsia="Arial Narrow" w:hAnsi="Arial Narrow"/>
          <w:lang w:val="it-IT"/>
        </w:rPr>
        <w:t>Controllo</w:t>
      </w:r>
      <w:r w:rsidRPr="00A32AB0">
        <w:rPr>
          <w:rFonts w:ascii="Times New Roman" w:eastAsia="Times New Roman" w:hAnsi="Times New Roman"/>
          <w:lang w:val="it-IT"/>
        </w:rPr>
        <w:tab/>
      </w:r>
      <w:r>
        <w:rPr>
          <w:rFonts w:ascii="Wingdings" w:eastAsia="Wingdings" w:hAnsi="Wingdings"/>
          <w:sz w:val="19"/>
        </w:rPr>
        <w:t></w:t>
      </w:r>
      <w:r w:rsidRPr="00A32AB0">
        <w:rPr>
          <w:rFonts w:ascii="Arial Narrow" w:eastAsia="Arial Narrow" w:hAnsi="Arial Narrow"/>
          <w:sz w:val="19"/>
          <w:lang w:val="it-IT"/>
        </w:rPr>
        <w:t>Potere di Amministrazione e Direzione</w:t>
      </w:r>
    </w:p>
    <w:p w14:paraId="7BFF23D0" w14:textId="77777777" w:rsidR="00F11DBC" w:rsidRPr="00F11DBC" w:rsidRDefault="00F11DBC" w:rsidP="00F11DBC">
      <w:pPr>
        <w:tabs>
          <w:tab w:val="left" w:pos="2880"/>
          <w:tab w:val="left" w:pos="4480"/>
          <w:tab w:val="left" w:pos="7180"/>
        </w:tabs>
        <w:spacing w:line="0" w:lineRule="atLeast"/>
        <w:ind w:left="680"/>
        <w:rPr>
          <w:rFonts w:ascii="Arial Narrow" w:eastAsia="Arial Narrow" w:hAnsi="Arial Narrow"/>
          <w:sz w:val="19"/>
        </w:rPr>
      </w:pPr>
      <w:r w:rsidRPr="00F11DBC">
        <w:rPr>
          <w:rFonts w:ascii="Arial Narrow" w:eastAsia="Arial Narrow" w:hAnsi="Arial Narrow"/>
        </w:rPr>
        <w:t>Beneficial Owner Type:</w:t>
      </w:r>
      <w:r w:rsidRPr="00F11DBC">
        <w:rPr>
          <w:rFonts w:ascii="Times New Roman" w:eastAsia="Times New Roman" w:hAnsi="Times New Roman"/>
        </w:rPr>
        <w:tab/>
      </w:r>
      <w:r>
        <w:rPr>
          <w:rFonts w:ascii="Wingdings" w:eastAsia="Wingdings" w:hAnsi="Wingdings"/>
        </w:rPr>
        <w:t></w:t>
      </w:r>
      <w:r w:rsidRPr="00F11DBC">
        <w:rPr>
          <w:rFonts w:ascii="Arial Narrow" w:eastAsia="Arial Narrow" w:hAnsi="Arial Narrow"/>
        </w:rPr>
        <w:t>Direct Owner</w:t>
      </w:r>
      <w:r w:rsidRPr="00F11DBC">
        <w:rPr>
          <w:rFonts w:ascii="Wingdings" w:eastAsia="Wingdings" w:hAnsi="Wingdings"/>
        </w:rPr>
        <w:tab/>
      </w:r>
      <w:r>
        <w:rPr>
          <w:rFonts w:ascii="Wingdings" w:eastAsia="Wingdings" w:hAnsi="Wingdings"/>
        </w:rPr>
        <w:t></w:t>
      </w:r>
      <w:r w:rsidRPr="00F11DBC">
        <w:rPr>
          <w:rFonts w:ascii="Arial Narrow" w:eastAsia="Arial Narrow" w:hAnsi="Arial Narrow"/>
        </w:rPr>
        <w:t xml:space="preserve">Indirect Owner     </w:t>
      </w:r>
      <w:r>
        <w:rPr>
          <w:rFonts w:ascii="Wingdings" w:eastAsia="Wingdings" w:hAnsi="Wingdings"/>
        </w:rPr>
        <w:t></w:t>
      </w:r>
      <w:r>
        <w:rPr>
          <w:rFonts w:ascii="Wingdings" w:eastAsia="Wingdings" w:hAnsi="Wingdings"/>
        </w:rPr>
        <w:t></w:t>
      </w:r>
      <w:r w:rsidRPr="00F11DBC">
        <w:rPr>
          <w:rFonts w:ascii="Arial Narrow" w:eastAsia="Arial Narrow" w:hAnsi="Arial Narrow"/>
        </w:rPr>
        <w:t>Control</w:t>
      </w:r>
      <w:r w:rsidRPr="00F11DBC">
        <w:rPr>
          <w:rFonts w:ascii="Times New Roman" w:eastAsia="Times New Roman" w:hAnsi="Times New Roman"/>
        </w:rPr>
        <w:tab/>
      </w:r>
      <w:r>
        <w:rPr>
          <w:rFonts w:ascii="Wingdings" w:eastAsia="Wingdings" w:hAnsi="Wingdings"/>
          <w:sz w:val="19"/>
        </w:rPr>
        <w:t></w:t>
      </w:r>
      <w:r w:rsidRPr="00F11DBC">
        <w:rPr>
          <w:rFonts w:ascii="Arial Narrow" w:eastAsia="Arial Narrow" w:hAnsi="Arial Narrow"/>
          <w:sz w:val="19"/>
        </w:rPr>
        <w:t>D</w:t>
      </w:r>
      <w:r>
        <w:rPr>
          <w:rFonts w:ascii="Arial Narrow" w:eastAsia="Arial Narrow" w:hAnsi="Arial Narrow"/>
          <w:sz w:val="19"/>
        </w:rPr>
        <w:t>irector’s Powers</w:t>
      </w:r>
    </w:p>
    <w:p w14:paraId="5E2E78BB" w14:textId="7A9A7AA9" w:rsidR="00515BD9" w:rsidRPr="00F11DBC" w:rsidRDefault="00515BD9" w:rsidP="00515BD9">
      <w:pPr>
        <w:spacing w:line="20" w:lineRule="exact"/>
        <w:rPr>
          <w:rFonts w:ascii="Times New Roman" w:eastAsia="Times New Roman" w:hAnsi="Times New Roman"/>
          <w:sz w:val="24"/>
        </w:rPr>
      </w:pPr>
      <w:r>
        <w:rPr>
          <w:rFonts w:ascii="Arial Narrow" w:eastAsia="Arial Narrow" w:hAnsi="Arial Narrow"/>
          <w:noProof/>
          <w:lang w:val="it-IT" w:eastAsia="it-IT"/>
        </w:rPr>
        <mc:AlternateContent>
          <mc:Choice Requires="wps">
            <w:drawing>
              <wp:anchor distT="0" distB="0" distL="114300" distR="114300" simplePos="0" relativeHeight="251669504" behindDoc="1" locked="0" layoutInCell="1" allowOverlap="1" wp14:anchorId="45441095" wp14:editId="21C76C82">
                <wp:simplePos x="0" y="0"/>
                <wp:positionH relativeFrom="column">
                  <wp:posOffset>69850</wp:posOffset>
                </wp:positionH>
                <wp:positionV relativeFrom="paragraph">
                  <wp:posOffset>27940</wp:posOffset>
                </wp:positionV>
                <wp:extent cx="6565265" cy="0"/>
                <wp:effectExtent l="12700" t="9525" r="13335" b="952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526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AEACE" id="Straight Connector 20"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2pt" to="522.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" strokeweight=".16931mm"/>
            </w:pict>
          </mc:Fallback>
        </mc:AlternateContent>
      </w:r>
    </w:p>
    <w:p w14:paraId="37DA967E" w14:textId="77777777" w:rsidR="00515BD9" w:rsidRPr="00F11DBC" w:rsidRDefault="00515BD9" w:rsidP="00515BD9">
      <w:pPr>
        <w:spacing w:line="344" w:lineRule="exact"/>
        <w:rPr>
          <w:rFonts w:ascii="Times New Roman" w:eastAsia="Times New Roman" w:hAnsi="Times New Roman"/>
        </w:rPr>
      </w:pPr>
    </w:p>
    <w:p w14:paraId="57CC4394" w14:textId="24147266" w:rsidR="00515BD9" w:rsidRDefault="00515BD9" w:rsidP="00515BD9">
      <w:pPr>
        <w:spacing w:line="252" w:lineRule="auto"/>
        <w:ind w:left="220" w:right="1440"/>
        <w:jc w:val="both"/>
        <w:rPr>
          <w:rFonts w:ascii="Arial Narrow" w:eastAsia="Arial Narrow" w:hAnsi="Arial Narrow"/>
          <w:lang w:val="it-IT"/>
        </w:rPr>
      </w:pPr>
      <w:r>
        <w:rPr>
          <w:rFonts w:ascii="Wingdings" w:eastAsia="Wingdings" w:hAnsi="Wingdings"/>
        </w:rPr>
        <w:t></w:t>
      </w:r>
      <w:r>
        <w:rPr>
          <w:rFonts w:ascii="Wingdings" w:eastAsia="Wingdings" w:hAnsi="Wingdings"/>
        </w:rPr>
        <w:t></w:t>
      </w:r>
      <w:r w:rsidRPr="00A32AB0">
        <w:rPr>
          <w:rFonts w:ascii="Arial Narrow" w:eastAsia="Arial Narrow" w:hAnsi="Arial Narrow"/>
          <w:lang w:val="it-IT"/>
        </w:rPr>
        <w:t>che la società/ente giuridico è</w:t>
      </w:r>
      <w:r>
        <w:rPr>
          <w:rFonts w:ascii="Wingdings" w:eastAsia="Wingdings" w:hAnsi="Wingdings"/>
        </w:rPr>
        <w:t></w:t>
      </w:r>
      <w:r w:rsidRPr="00A32AB0">
        <w:rPr>
          <w:rFonts w:ascii="Arial Narrow" w:eastAsia="Arial Narrow" w:hAnsi="Arial Narrow"/>
          <w:b/>
          <w:lang w:val="it-IT"/>
        </w:rPr>
        <w:t>partecipata/o direttamente o indirettamente da una o più Società Fiduciarie</w:t>
      </w:r>
      <w:r>
        <w:rPr>
          <w:rFonts w:ascii="Wingdings" w:eastAsia="Wingdings" w:hAnsi="Wingdings"/>
        </w:rPr>
        <w:t></w:t>
      </w:r>
      <w:r w:rsidRPr="00A32AB0">
        <w:rPr>
          <w:rFonts w:ascii="Arial Narrow" w:eastAsia="Arial Narrow" w:hAnsi="Arial Narrow"/>
          <w:lang w:val="it-IT"/>
        </w:rPr>
        <w:t>per una quota</w:t>
      </w:r>
      <w:r>
        <w:rPr>
          <w:rFonts w:ascii="Wingdings" w:eastAsia="Wingdings" w:hAnsi="Wingdings"/>
        </w:rPr>
        <w:t></w:t>
      </w:r>
      <w:r w:rsidRPr="00A32AB0">
        <w:rPr>
          <w:rFonts w:ascii="Arial Narrow" w:eastAsia="Arial Narrow" w:hAnsi="Arial Narrow"/>
          <w:lang w:val="it-IT"/>
        </w:rPr>
        <w:t xml:space="preserve">superiore al 25% (in proposito, si autorizza </w:t>
      </w:r>
      <w:r w:rsidR="00F11DBC">
        <w:rPr>
          <w:rFonts w:ascii="Arial Narrow" w:eastAsia="Arial Narrow" w:hAnsi="Arial Narrow"/>
          <w:lang w:val="it-IT"/>
        </w:rPr>
        <w:t>TaXchange Srl</w:t>
      </w:r>
      <w:r w:rsidRPr="00A32AB0">
        <w:rPr>
          <w:rFonts w:ascii="Arial Narrow" w:eastAsia="Arial Narrow" w:hAnsi="Arial Narrow"/>
          <w:lang w:val="it-IT"/>
        </w:rPr>
        <w:t xml:space="preserve"> a richiedere l’informazione relativa al/i Titolare/i Effettivo/i direttamente alla/e suddetta/e Società Fiduciaria/e).</w:t>
      </w:r>
    </w:p>
    <w:p w14:paraId="1B9AB506" w14:textId="50960F31" w:rsidR="00F11DBC" w:rsidRPr="00F11DBC" w:rsidRDefault="00F11DBC" w:rsidP="00515BD9">
      <w:pPr>
        <w:spacing w:line="252" w:lineRule="auto"/>
        <w:ind w:left="220" w:right="1440"/>
        <w:jc w:val="both"/>
        <w:rPr>
          <w:rFonts w:ascii="Arial Narrow" w:eastAsia="Arial Narrow" w:hAnsi="Arial Narrow"/>
        </w:rPr>
      </w:pPr>
      <w:r>
        <w:rPr>
          <w:rFonts w:ascii="Wingdings" w:eastAsia="Wingdings" w:hAnsi="Wingdings"/>
        </w:rPr>
        <w:t></w:t>
      </w:r>
      <w:r>
        <w:rPr>
          <w:rFonts w:ascii="Wingdings" w:eastAsia="Wingdings" w:hAnsi="Wingdings"/>
        </w:rPr>
        <w:t></w:t>
      </w:r>
      <w:r w:rsidRPr="00F11DBC">
        <w:rPr>
          <w:rFonts w:ascii="Arial Narrow" w:eastAsia="Arial Narrow" w:hAnsi="Arial Narrow"/>
        </w:rPr>
        <w:t>that the company / legal entity is</w:t>
      </w:r>
      <w:r>
        <w:rPr>
          <w:rFonts w:ascii="Arial Narrow" w:eastAsia="Arial Narrow" w:hAnsi="Arial Narrow"/>
        </w:rPr>
        <w:t xml:space="preserve"> </w:t>
      </w:r>
      <w:r w:rsidRPr="00F11DBC">
        <w:rPr>
          <w:rFonts w:ascii="Arial Narrow" w:eastAsia="Arial Narrow" w:hAnsi="Arial Narrow"/>
        </w:rPr>
        <w:t>participated / or directly or indirectly by one or more Trustee companies</w:t>
      </w:r>
      <w:r>
        <w:rPr>
          <w:rFonts w:ascii="Arial Narrow" w:eastAsia="Arial Narrow" w:hAnsi="Arial Narrow"/>
        </w:rPr>
        <w:t xml:space="preserve"> </w:t>
      </w:r>
      <w:r w:rsidRPr="00F11DBC">
        <w:rPr>
          <w:rFonts w:ascii="Arial Narrow" w:eastAsia="Arial Narrow" w:hAnsi="Arial Narrow"/>
        </w:rPr>
        <w:t>for a share</w:t>
      </w:r>
      <w:r w:rsidRPr="00F11DBC">
        <w:rPr>
          <w:rFonts w:ascii="Arial Narrow" w:eastAsia="Arial Narrow" w:hAnsi="Arial Narrow"/>
        </w:rPr>
        <w:t xml:space="preserve"> greater than 25% (in this regard, </w:t>
      </w:r>
      <w:proofErr w:type="spellStart"/>
      <w:r>
        <w:rPr>
          <w:rFonts w:ascii="Arial Narrow" w:eastAsia="Arial Narrow" w:hAnsi="Arial Narrow"/>
        </w:rPr>
        <w:t>TaXchange</w:t>
      </w:r>
      <w:proofErr w:type="spellEnd"/>
      <w:r>
        <w:rPr>
          <w:rFonts w:ascii="Arial Narrow" w:eastAsia="Arial Narrow" w:hAnsi="Arial Narrow"/>
        </w:rPr>
        <w:t xml:space="preserve"> </w:t>
      </w:r>
      <w:proofErr w:type="spellStart"/>
      <w:r>
        <w:rPr>
          <w:rFonts w:ascii="Arial Narrow" w:eastAsia="Arial Narrow" w:hAnsi="Arial Narrow"/>
        </w:rPr>
        <w:t>Srl</w:t>
      </w:r>
      <w:proofErr w:type="spellEnd"/>
      <w:r w:rsidRPr="00F11DBC">
        <w:rPr>
          <w:rFonts w:ascii="Arial Narrow" w:eastAsia="Arial Narrow" w:hAnsi="Arial Narrow"/>
        </w:rPr>
        <w:t xml:space="preserve"> is authorized to request information relating to the Owner (s) Staff (s) directly to the aforementioned Trust Company (s).</w:t>
      </w:r>
    </w:p>
    <w:p w14:paraId="2939AEA3" w14:textId="77777777" w:rsidR="00515BD9" w:rsidRPr="00F11DBC" w:rsidRDefault="00515BD9" w:rsidP="00F11DBC">
      <w:pPr>
        <w:spacing w:line="0" w:lineRule="atLeast"/>
        <w:rPr>
          <w:rFonts w:ascii="Arial Narrow" w:eastAsia="Arial Narrow" w:hAnsi="Arial Narrow"/>
          <w:b/>
        </w:rPr>
      </w:pPr>
    </w:p>
    <w:p w14:paraId="24ED66F4" w14:textId="77777777" w:rsidR="00515BD9" w:rsidRPr="00F11DBC" w:rsidRDefault="00515BD9" w:rsidP="00515BD9">
      <w:pPr>
        <w:spacing w:line="0" w:lineRule="atLeast"/>
        <w:ind w:left="220"/>
        <w:rPr>
          <w:rFonts w:ascii="Arial Narrow" w:eastAsia="Arial Narrow" w:hAnsi="Arial Narrow"/>
          <w:b/>
        </w:rPr>
      </w:pPr>
    </w:p>
    <w:p w14:paraId="429359E9" w14:textId="41E3D83B" w:rsidR="00515BD9" w:rsidRPr="00A32AB0" w:rsidRDefault="00515BD9" w:rsidP="00515BD9">
      <w:pPr>
        <w:spacing w:line="0" w:lineRule="atLeast"/>
        <w:ind w:left="220"/>
        <w:rPr>
          <w:rFonts w:ascii="Arial Narrow" w:eastAsia="Arial Narrow" w:hAnsi="Arial Narrow"/>
          <w:b/>
          <w:lang w:val="it-IT"/>
        </w:rPr>
      </w:pPr>
      <w:r w:rsidRPr="00A32AB0">
        <w:rPr>
          <w:rFonts w:ascii="Arial Narrow" w:eastAsia="Arial Narrow" w:hAnsi="Arial Narrow"/>
          <w:b/>
          <w:lang w:val="it-IT"/>
        </w:rPr>
        <w:t>DATI IDENTIFICATIVI ESECUTORE</w:t>
      </w:r>
      <w:r w:rsidR="00F11DBC">
        <w:rPr>
          <w:rFonts w:ascii="Arial Narrow" w:eastAsia="Arial Narrow" w:hAnsi="Arial Narrow"/>
          <w:b/>
          <w:lang w:val="it-IT"/>
        </w:rPr>
        <w:t xml:space="preserve"> – REGISTRANT IDENTIFICATION DATA</w:t>
      </w:r>
    </w:p>
    <w:p w14:paraId="29ED0D1F" w14:textId="77777777" w:rsidR="00515BD9" w:rsidRPr="00A32AB0" w:rsidRDefault="00515BD9" w:rsidP="00515BD9">
      <w:pPr>
        <w:spacing w:line="183" w:lineRule="exact"/>
        <w:rPr>
          <w:rFonts w:ascii="Times New Roman" w:eastAsia="Times New Roman" w:hAnsi="Times New Roman"/>
          <w:lang w:val="it-IT"/>
        </w:rPr>
      </w:pPr>
    </w:p>
    <w:p w14:paraId="061D3110" w14:textId="77777777" w:rsidR="00515BD9" w:rsidRPr="00A32AB0" w:rsidRDefault="00515BD9" w:rsidP="00515BD9">
      <w:pPr>
        <w:tabs>
          <w:tab w:val="left" w:pos="1440"/>
          <w:tab w:val="left" w:pos="3700"/>
          <w:tab w:val="left" w:pos="5780"/>
        </w:tabs>
        <w:spacing w:line="0" w:lineRule="atLeast"/>
        <w:ind w:left="220"/>
        <w:rPr>
          <w:rFonts w:ascii="Arial Narrow" w:eastAsia="Arial Narrow" w:hAnsi="Arial Narrow"/>
          <w:sz w:val="18"/>
          <w:lang w:val="it-IT"/>
        </w:rPr>
      </w:pPr>
      <w:r w:rsidRPr="00A32AB0">
        <w:rPr>
          <w:rFonts w:ascii="Arial Narrow" w:eastAsia="Arial Narrow" w:hAnsi="Arial Narrow"/>
          <w:lang w:val="it-IT"/>
        </w:rPr>
        <w:t>Tipo Esecutore:</w:t>
      </w:r>
      <w:r w:rsidRPr="00A32AB0">
        <w:rPr>
          <w:rFonts w:ascii="Times New Roman" w:eastAsia="Times New Roman" w:hAnsi="Times New Roman"/>
          <w:lang w:val="it-IT"/>
        </w:rPr>
        <w:tab/>
      </w:r>
      <w:r>
        <w:rPr>
          <w:rFonts w:ascii="Wingdings" w:eastAsia="Wingdings" w:hAnsi="Wingdings"/>
        </w:rPr>
        <w:t></w:t>
      </w:r>
      <w:r>
        <w:rPr>
          <w:rFonts w:ascii="Wingdings" w:eastAsia="Wingdings" w:hAnsi="Wingdings"/>
        </w:rPr>
        <w:t></w:t>
      </w:r>
      <w:r w:rsidRPr="00A32AB0">
        <w:rPr>
          <w:rFonts w:ascii="Arial Narrow" w:eastAsia="Arial Narrow" w:hAnsi="Arial Narrow"/>
          <w:lang w:val="it-IT"/>
        </w:rPr>
        <w:t>Legale rappresentante</w:t>
      </w:r>
      <w:r w:rsidRPr="00A32AB0">
        <w:rPr>
          <w:rFonts w:ascii="Wingdings" w:eastAsia="Wingdings" w:hAnsi="Wingdings"/>
          <w:lang w:val="it-IT"/>
        </w:rPr>
        <w:tab/>
      </w:r>
      <w:r>
        <w:rPr>
          <w:rFonts w:ascii="Wingdings" w:eastAsia="Wingdings" w:hAnsi="Wingdings"/>
        </w:rPr>
        <w:t></w:t>
      </w:r>
      <w:r>
        <w:rPr>
          <w:rFonts w:ascii="Wingdings" w:eastAsia="Wingdings" w:hAnsi="Wingdings"/>
        </w:rPr>
        <w:t></w:t>
      </w:r>
      <w:r w:rsidRPr="00A32AB0">
        <w:rPr>
          <w:rFonts w:ascii="Arial Narrow" w:eastAsia="Arial Narrow" w:hAnsi="Arial Narrow"/>
          <w:lang w:val="it-IT"/>
        </w:rPr>
        <w:t>Procuratore/delegato</w:t>
      </w:r>
      <w:r w:rsidRPr="00A32AB0">
        <w:rPr>
          <w:rFonts w:ascii="Times New Roman" w:eastAsia="Times New Roman" w:hAnsi="Times New Roman"/>
          <w:lang w:val="it-IT"/>
        </w:rPr>
        <w:tab/>
      </w:r>
      <w:r>
        <w:rPr>
          <w:rFonts w:ascii="Wingdings" w:eastAsia="Wingdings" w:hAnsi="Wingdings"/>
          <w:sz w:val="18"/>
        </w:rPr>
        <w:t></w:t>
      </w:r>
      <w:r>
        <w:rPr>
          <w:rFonts w:ascii="Wingdings" w:eastAsia="Wingdings" w:hAnsi="Wingdings"/>
          <w:sz w:val="18"/>
        </w:rPr>
        <w:t></w:t>
      </w:r>
      <w:r w:rsidRPr="00A32AB0">
        <w:rPr>
          <w:rFonts w:ascii="Arial Narrow" w:eastAsia="Arial Narrow" w:hAnsi="Arial Narrow"/>
          <w:sz w:val="18"/>
          <w:lang w:val="it-IT"/>
        </w:rPr>
        <w:t>Altro</w:t>
      </w:r>
      <w:r>
        <w:rPr>
          <w:rFonts w:ascii="Wingdings" w:eastAsia="Wingdings" w:hAnsi="Wingdings"/>
          <w:sz w:val="18"/>
        </w:rPr>
        <w:t></w:t>
      </w:r>
      <w:r w:rsidRPr="00A32AB0">
        <w:rPr>
          <w:rFonts w:ascii="Arial Narrow" w:eastAsia="Arial Narrow" w:hAnsi="Arial Narrow"/>
          <w:i/>
          <w:sz w:val="18"/>
          <w:lang w:val="it-IT"/>
        </w:rPr>
        <w:t>(specificare)</w:t>
      </w:r>
      <w:r>
        <w:rPr>
          <w:rFonts w:ascii="Wingdings" w:eastAsia="Wingdings" w:hAnsi="Wingdings"/>
          <w:sz w:val="18"/>
        </w:rPr>
        <w:t></w:t>
      </w:r>
      <w:r>
        <w:rPr>
          <w:rFonts w:ascii="Wingdings" w:eastAsia="Wingdings" w:hAnsi="Wingdings"/>
          <w:sz w:val="18"/>
        </w:rPr>
        <w:t></w:t>
      </w:r>
      <w:r w:rsidRPr="00A32AB0">
        <w:rPr>
          <w:rFonts w:ascii="Arial Narrow" w:eastAsia="Arial Narrow" w:hAnsi="Arial Narrow"/>
          <w:sz w:val="18"/>
          <w:lang w:val="it-IT"/>
        </w:rPr>
        <w:t>……………………………………………</w:t>
      </w:r>
    </w:p>
    <w:p w14:paraId="28EFDB47" w14:textId="77777777" w:rsidR="00515BD9" w:rsidRPr="00A32AB0" w:rsidRDefault="00515BD9" w:rsidP="00515BD9">
      <w:pPr>
        <w:spacing w:line="30" w:lineRule="exact"/>
        <w:rPr>
          <w:rFonts w:ascii="Times New Roman" w:eastAsia="Times New Roman" w:hAnsi="Times New Roman"/>
          <w:lang w:val="it-IT"/>
        </w:rPr>
      </w:pPr>
    </w:p>
    <w:p w14:paraId="56E28081" w14:textId="369C0537" w:rsidR="00F11DBC" w:rsidRPr="0069567B" w:rsidRDefault="00F11DBC" w:rsidP="00F11DBC">
      <w:pPr>
        <w:tabs>
          <w:tab w:val="left" w:pos="880"/>
        </w:tabs>
        <w:spacing w:line="0" w:lineRule="atLeast"/>
        <w:ind w:left="284"/>
        <w:rPr>
          <w:rFonts w:ascii="Arial Narrow" w:eastAsia="Arial Narrow" w:hAnsi="Arial Narrow"/>
          <w:b/>
          <w:lang w:val="it-IT"/>
        </w:rPr>
      </w:pPr>
      <w:r w:rsidRPr="0069567B">
        <w:rPr>
          <w:rFonts w:ascii="Arial Narrow" w:eastAsia="Arial Narrow" w:hAnsi="Arial Narrow"/>
          <w:lang w:val="it-IT"/>
        </w:rPr>
        <w:t>Cognome/Surname……………………..………………………… Nome/Name………………………………………………………………</w:t>
      </w:r>
    </w:p>
    <w:p w14:paraId="4A68BD2A" w14:textId="77777777" w:rsidR="00F11DBC" w:rsidRPr="0069567B" w:rsidRDefault="00F11DBC" w:rsidP="00F11DBC">
      <w:pPr>
        <w:spacing w:line="34" w:lineRule="exact"/>
        <w:ind w:left="284"/>
        <w:rPr>
          <w:rFonts w:ascii="Arial Narrow" w:eastAsia="Arial Narrow" w:hAnsi="Arial Narrow"/>
          <w:b/>
          <w:lang w:val="it-IT"/>
        </w:rPr>
      </w:pPr>
    </w:p>
    <w:p w14:paraId="2F2DC81B" w14:textId="77777777" w:rsidR="00F11DBC" w:rsidRPr="00A32AB0" w:rsidRDefault="00F11DBC" w:rsidP="00F11DBC">
      <w:pPr>
        <w:spacing w:line="0" w:lineRule="atLeast"/>
        <w:ind w:left="284"/>
        <w:rPr>
          <w:rFonts w:ascii="Arial Narrow" w:eastAsia="Arial Narrow" w:hAnsi="Arial Narrow"/>
          <w:lang w:val="it-IT"/>
        </w:rPr>
      </w:pPr>
      <w:r w:rsidRPr="00A32AB0">
        <w:rPr>
          <w:rFonts w:ascii="Arial Narrow" w:eastAsia="Arial Narrow" w:hAnsi="Arial Narrow"/>
          <w:lang w:val="it-IT"/>
        </w:rPr>
        <w:t>Data di nascita</w:t>
      </w:r>
      <w:r>
        <w:rPr>
          <w:rFonts w:ascii="Arial Narrow" w:eastAsia="Arial Narrow" w:hAnsi="Arial Narrow"/>
          <w:lang w:val="it-IT"/>
        </w:rPr>
        <w:t>/DoB</w:t>
      </w:r>
      <w:r w:rsidRPr="00A32AB0">
        <w:rPr>
          <w:rFonts w:ascii="Arial Narrow" w:eastAsia="Arial Narrow" w:hAnsi="Arial Narrow"/>
          <w:lang w:val="it-IT"/>
        </w:rPr>
        <w:t>…………………… Luogo di nascita</w:t>
      </w:r>
      <w:r>
        <w:rPr>
          <w:rFonts w:ascii="Arial Narrow" w:eastAsia="Arial Narrow" w:hAnsi="Arial Narrow"/>
          <w:lang w:val="it-IT"/>
        </w:rPr>
        <w:t>/Town</w:t>
      </w:r>
      <w:r w:rsidRPr="00A32AB0">
        <w:rPr>
          <w:rFonts w:ascii="Arial Narrow" w:eastAsia="Arial Narrow" w:hAnsi="Arial Narrow"/>
          <w:lang w:val="it-IT"/>
        </w:rPr>
        <w:t>…………………… Provincia</w:t>
      </w:r>
      <w:r>
        <w:rPr>
          <w:rFonts w:ascii="Arial Narrow" w:eastAsia="Arial Narrow" w:hAnsi="Arial Narrow"/>
          <w:lang w:val="it-IT"/>
        </w:rPr>
        <w:t>/County</w:t>
      </w:r>
      <w:r w:rsidRPr="00A32AB0">
        <w:rPr>
          <w:rFonts w:ascii="Arial Narrow" w:eastAsia="Arial Narrow" w:hAnsi="Arial Narrow"/>
          <w:lang w:val="it-IT"/>
        </w:rPr>
        <w:t>……………. Paese</w:t>
      </w:r>
      <w:r>
        <w:rPr>
          <w:rFonts w:ascii="Arial Narrow" w:eastAsia="Arial Narrow" w:hAnsi="Arial Narrow"/>
          <w:lang w:val="it-IT"/>
        </w:rPr>
        <w:t>/Country</w:t>
      </w:r>
      <w:r w:rsidRPr="00A32AB0">
        <w:rPr>
          <w:rFonts w:ascii="Arial Narrow" w:eastAsia="Arial Narrow" w:hAnsi="Arial Narrow"/>
          <w:lang w:val="it-IT"/>
        </w:rPr>
        <w:t>………………….</w:t>
      </w:r>
    </w:p>
    <w:p w14:paraId="0A62711B" w14:textId="77777777" w:rsidR="00F11DBC" w:rsidRPr="00A32AB0" w:rsidRDefault="00F11DBC" w:rsidP="00F11DBC">
      <w:pPr>
        <w:spacing w:line="39" w:lineRule="exact"/>
        <w:ind w:left="284"/>
        <w:rPr>
          <w:rFonts w:ascii="Arial Narrow" w:eastAsia="Arial Narrow" w:hAnsi="Arial Narrow"/>
          <w:b/>
          <w:lang w:val="it-IT"/>
        </w:rPr>
      </w:pPr>
    </w:p>
    <w:p w14:paraId="7D99BC3F" w14:textId="77777777" w:rsidR="00F11DBC" w:rsidRPr="00A32AB0" w:rsidRDefault="00F11DBC" w:rsidP="00F11DBC">
      <w:pPr>
        <w:spacing w:line="0" w:lineRule="atLeast"/>
        <w:ind w:left="284"/>
        <w:rPr>
          <w:rFonts w:ascii="Arial Narrow" w:eastAsia="Arial Narrow" w:hAnsi="Arial Narrow"/>
          <w:lang w:val="it-IT"/>
        </w:rPr>
      </w:pPr>
      <w:r w:rsidRPr="00A32AB0">
        <w:rPr>
          <w:rFonts w:ascii="Arial Narrow" w:eastAsia="Arial Narrow" w:hAnsi="Arial Narrow"/>
          <w:lang w:val="it-IT"/>
        </w:rPr>
        <w:t xml:space="preserve">Cittadinanza ………………………………………….. Sesso </w:t>
      </w:r>
      <w:r>
        <w:rPr>
          <w:rFonts w:ascii="Wingdings" w:eastAsia="Wingdings" w:hAnsi="Wingdings"/>
        </w:rPr>
        <w:t></w:t>
      </w:r>
      <w:r w:rsidRPr="00A32AB0">
        <w:rPr>
          <w:rFonts w:ascii="Arial Narrow" w:eastAsia="Arial Narrow" w:hAnsi="Arial Narrow"/>
          <w:lang w:val="it-IT"/>
        </w:rPr>
        <w:t xml:space="preserve">M </w:t>
      </w:r>
      <w:r>
        <w:rPr>
          <w:rFonts w:ascii="Wingdings" w:eastAsia="Wingdings" w:hAnsi="Wingdings"/>
        </w:rPr>
        <w:t></w:t>
      </w:r>
      <w:r>
        <w:rPr>
          <w:rFonts w:ascii="Wingdings" w:eastAsia="Wingdings" w:hAnsi="Wingdings"/>
        </w:rPr>
        <w:t></w:t>
      </w:r>
      <w:r w:rsidRPr="00A32AB0">
        <w:rPr>
          <w:rFonts w:ascii="Arial Narrow" w:eastAsia="Arial Narrow" w:hAnsi="Arial Narrow"/>
          <w:lang w:val="it-IT"/>
        </w:rPr>
        <w:t>F</w:t>
      </w:r>
    </w:p>
    <w:p w14:paraId="0DD7B9DF" w14:textId="77777777" w:rsidR="00F11DBC" w:rsidRPr="00A32AB0" w:rsidRDefault="00F11DBC" w:rsidP="00F11DBC">
      <w:pPr>
        <w:spacing w:line="29" w:lineRule="exact"/>
        <w:ind w:left="284"/>
        <w:rPr>
          <w:rFonts w:ascii="Arial Narrow" w:eastAsia="Arial Narrow" w:hAnsi="Arial Narrow"/>
          <w:b/>
          <w:lang w:val="it-IT"/>
        </w:rPr>
      </w:pPr>
    </w:p>
    <w:p w14:paraId="28025297" w14:textId="77777777" w:rsidR="00F11DBC" w:rsidRPr="001A24C3" w:rsidRDefault="00F11DBC" w:rsidP="00F11DBC">
      <w:pPr>
        <w:spacing w:line="0" w:lineRule="atLeast"/>
        <w:ind w:left="284"/>
        <w:rPr>
          <w:rFonts w:ascii="Arial Narrow" w:eastAsia="Arial Narrow" w:hAnsi="Arial Narrow"/>
        </w:rPr>
      </w:pPr>
      <w:r w:rsidRPr="00A32AB0">
        <w:rPr>
          <w:rFonts w:ascii="Arial Narrow" w:eastAsia="Arial Narrow" w:hAnsi="Arial Narrow"/>
          <w:lang w:val="it-IT"/>
        </w:rPr>
        <w:t>Indirizzo residenza</w:t>
      </w:r>
      <w:r>
        <w:rPr>
          <w:rFonts w:ascii="Arial Narrow" w:eastAsia="Arial Narrow" w:hAnsi="Arial Narrow"/>
          <w:lang w:val="it-IT"/>
        </w:rPr>
        <w:t>/Adress</w:t>
      </w:r>
      <w:r w:rsidRPr="00A32AB0">
        <w:rPr>
          <w:rFonts w:ascii="Arial Narrow" w:eastAsia="Arial Narrow" w:hAnsi="Arial Narrow"/>
          <w:lang w:val="it-IT"/>
        </w:rPr>
        <w:t>…………………………… Città</w:t>
      </w:r>
      <w:r>
        <w:rPr>
          <w:rFonts w:ascii="Arial Narrow" w:eastAsia="Arial Narrow" w:hAnsi="Arial Narrow"/>
          <w:lang w:val="it-IT"/>
        </w:rPr>
        <w:t>/Town</w:t>
      </w:r>
      <w:r w:rsidRPr="00A32AB0">
        <w:rPr>
          <w:rFonts w:ascii="Arial Narrow" w:eastAsia="Arial Narrow" w:hAnsi="Arial Narrow"/>
          <w:lang w:val="it-IT"/>
        </w:rPr>
        <w:t xml:space="preserve">………………… </w:t>
      </w:r>
      <w:r w:rsidRPr="001A24C3">
        <w:rPr>
          <w:rFonts w:ascii="Arial Narrow" w:eastAsia="Arial Narrow" w:hAnsi="Arial Narrow"/>
        </w:rPr>
        <w:t xml:space="preserve">CAP/ZIP………..... </w:t>
      </w:r>
      <w:proofErr w:type="spellStart"/>
      <w:r w:rsidRPr="001A24C3">
        <w:rPr>
          <w:rFonts w:ascii="Arial Narrow" w:eastAsia="Arial Narrow" w:hAnsi="Arial Narrow"/>
        </w:rPr>
        <w:t>Provincia</w:t>
      </w:r>
      <w:proofErr w:type="spellEnd"/>
      <w:r w:rsidRPr="001A24C3">
        <w:rPr>
          <w:rFonts w:ascii="Arial Narrow" w:eastAsia="Arial Narrow" w:hAnsi="Arial Narrow"/>
        </w:rPr>
        <w:t>/County   …</w:t>
      </w:r>
      <w:proofErr w:type="spellStart"/>
      <w:r w:rsidRPr="001A24C3">
        <w:rPr>
          <w:rFonts w:ascii="Arial Narrow" w:eastAsia="Arial Narrow" w:hAnsi="Arial Narrow"/>
        </w:rPr>
        <w:t>Paese</w:t>
      </w:r>
      <w:proofErr w:type="spellEnd"/>
      <w:r w:rsidRPr="001A24C3">
        <w:rPr>
          <w:rFonts w:ascii="Arial Narrow" w:eastAsia="Arial Narrow" w:hAnsi="Arial Narrow"/>
        </w:rPr>
        <w:t>/Country……….</w:t>
      </w:r>
    </w:p>
    <w:p w14:paraId="7C2735A1" w14:textId="77777777" w:rsidR="00F11DBC" w:rsidRPr="001A24C3" w:rsidRDefault="00F11DBC" w:rsidP="00F11DBC">
      <w:pPr>
        <w:spacing w:line="34" w:lineRule="exact"/>
        <w:ind w:left="284"/>
        <w:rPr>
          <w:rFonts w:ascii="Arial Narrow" w:eastAsia="Arial Narrow" w:hAnsi="Arial Narrow"/>
          <w:b/>
        </w:rPr>
      </w:pPr>
    </w:p>
    <w:p w14:paraId="07416C56" w14:textId="77777777" w:rsidR="00F11DBC" w:rsidRPr="001A24C3" w:rsidRDefault="00F11DBC" w:rsidP="00F11DBC">
      <w:pPr>
        <w:spacing w:line="0" w:lineRule="atLeast"/>
        <w:ind w:left="284"/>
        <w:rPr>
          <w:rFonts w:ascii="Arial Narrow" w:eastAsia="Arial Narrow" w:hAnsi="Arial Narrow"/>
          <w:sz w:val="15"/>
        </w:rPr>
      </w:pPr>
      <w:proofErr w:type="spellStart"/>
      <w:r w:rsidRPr="001A24C3">
        <w:rPr>
          <w:rFonts w:ascii="Arial Narrow" w:eastAsia="Arial Narrow" w:hAnsi="Arial Narrow"/>
        </w:rPr>
        <w:t>Codice</w:t>
      </w:r>
      <w:proofErr w:type="spellEnd"/>
      <w:r w:rsidRPr="001A24C3">
        <w:rPr>
          <w:rFonts w:ascii="Arial Narrow" w:eastAsia="Arial Narrow" w:hAnsi="Arial Narrow"/>
        </w:rPr>
        <w:t xml:space="preserve"> </w:t>
      </w:r>
      <w:proofErr w:type="spellStart"/>
      <w:r w:rsidRPr="001A24C3">
        <w:rPr>
          <w:rFonts w:ascii="Arial Narrow" w:eastAsia="Arial Narrow" w:hAnsi="Arial Narrow"/>
        </w:rPr>
        <w:t>Fiscale</w:t>
      </w:r>
      <w:proofErr w:type="spellEnd"/>
      <w:r w:rsidRPr="001A24C3">
        <w:rPr>
          <w:rFonts w:ascii="Arial Narrow" w:eastAsia="Arial Narrow" w:hAnsi="Arial Narrow"/>
        </w:rPr>
        <w:t xml:space="preserve">/Tax Code </w:t>
      </w:r>
      <w:r w:rsidRPr="001A24C3">
        <w:rPr>
          <w:rFonts w:ascii="Arial Narrow" w:eastAsia="Arial Narrow" w:hAnsi="Arial Narrow"/>
          <w:sz w:val="15"/>
        </w:rPr>
        <w:t>|____|____|____|____|____|____|____|____|____|____|____|____|____|____|____|____|</w:t>
      </w:r>
    </w:p>
    <w:p w14:paraId="73E5C2AE" w14:textId="77777777" w:rsidR="00F11DBC" w:rsidRPr="001A24C3" w:rsidRDefault="00F11DBC" w:rsidP="00F11DBC">
      <w:pPr>
        <w:spacing w:line="34" w:lineRule="exact"/>
        <w:ind w:left="284"/>
        <w:rPr>
          <w:rFonts w:ascii="Arial Narrow" w:eastAsia="Arial Narrow" w:hAnsi="Arial Narrow"/>
          <w:b/>
        </w:rPr>
      </w:pPr>
    </w:p>
    <w:p w14:paraId="506A8A31" w14:textId="77777777" w:rsidR="00F11DBC" w:rsidRPr="001A24C3" w:rsidRDefault="00F11DBC" w:rsidP="00F11DBC">
      <w:pPr>
        <w:spacing w:line="0" w:lineRule="atLeast"/>
        <w:ind w:left="284"/>
        <w:rPr>
          <w:rFonts w:ascii="Arial Narrow" w:eastAsia="Arial Narrow" w:hAnsi="Arial Narrow"/>
        </w:rPr>
      </w:pPr>
      <w:proofErr w:type="spellStart"/>
      <w:r w:rsidRPr="001A24C3">
        <w:rPr>
          <w:rFonts w:ascii="Arial Narrow" w:eastAsia="Arial Narrow" w:hAnsi="Arial Narrow"/>
        </w:rPr>
        <w:t>Documento</w:t>
      </w:r>
      <w:proofErr w:type="spellEnd"/>
      <w:r w:rsidRPr="001A24C3">
        <w:rPr>
          <w:rFonts w:ascii="Arial Narrow" w:eastAsia="Arial Narrow" w:hAnsi="Arial Narrow"/>
        </w:rPr>
        <w:t xml:space="preserve"> </w:t>
      </w:r>
      <w:proofErr w:type="spellStart"/>
      <w:r w:rsidRPr="001A24C3">
        <w:rPr>
          <w:rFonts w:ascii="Arial Narrow" w:eastAsia="Arial Narrow" w:hAnsi="Arial Narrow"/>
        </w:rPr>
        <w:t>d’identità</w:t>
      </w:r>
      <w:proofErr w:type="spellEnd"/>
      <w:r w:rsidRPr="001A24C3">
        <w:rPr>
          <w:rFonts w:ascii="Arial Narrow" w:eastAsia="Arial Narrow" w:hAnsi="Arial Narrow"/>
        </w:rPr>
        <w:t>: ID Type ………………………………………………… N° ………………………………………….…………</w:t>
      </w:r>
    </w:p>
    <w:p w14:paraId="224452BE" w14:textId="77777777" w:rsidR="00F11DBC" w:rsidRPr="001A24C3" w:rsidRDefault="00F11DBC" w:rsidP="00F11DBC">
      <w:pPr>
        <w:spacing w:line="34" w:lineRule="exact"/>
        <w:ind w:left="284"/>
        <w:rPr>
          <w:rFonts w:ascii="Arial Narrow" w:eastAsia="Arial Narrow" w:hAnsi="Arial Narrow"/>
          <w:b/>
        </w:rPr>
      </w:pPr>
    </w:p>
    <w:p w14:paraId="32270DCE" w14:textId="77777777" w:rsidR="00F11DBC" w:rsidRPr="00A32AB0" w:rsidRDefault="00F11DBC" w:rsidP="00F11DBC">
      <w:pPr>
        <w:spacing w:line="0" w:lineRule="atLeast"/>
        <w:ind w:left="284"/>
        <w:rPr>
          <w:rFonts w:ascii="Arial Narrow" w:eastAsia="Arial Narrow" w:hAnsi="Arial Narrow"/>
          <w:lang w:val="it-IT"/>
        </w:rPr>
      </w:pPr>
      <w:proofErr w:type="spellStart"/>
      <w:r w:rsidRPr="00CF0027">
        <w:rPr>
          <w:rFonts w:ascii="Arial Narrow" w:eastAsia="Arial Narrow" w:hAnsi="Arial Narrow"/>
        </w:rPr>
        <w:t>Luogo</w:t>
      </w:r>
      <w:proofErr w:type="spellEnd"/>
      <w:r w:rsidRPr="00CF0027">
        <w:rPr>
          <w:rFonts w:ascii="Arial Narrow" w:eastAsia="Arial Narrow" w:hAnsi="Arial Narrow"/>
        </w:rPr>
        <w:t xml:space="preserve"> </w:t>
      </w:r>
      <w:proofErr w:type="spellStart"/>
      <w:r w:rsidRPr="00CF0027">
        <w:rPr>
          <w:rFonts w:ascii="Arial Narrow" w:eastAsia="Arial Narrow" w:hAnsi="Arial Narrow"/>
        </w:rPr>
        <w:t>emissione</w:t>
      </w:r>
      <w:proofErr w:type="spellEnd"/>
      <w:r w:rsidRPr="00CF0027">
        <w:rPr>
          <w:rFonts w:ascii="Arial Narrow" w:eastAsia="Arial Narrow" w:hAnsi="Arial Narrow"/>
        </w:rPr>
        <w:t xml:space="preserve">/Place of Issue……………………. </w:t>
      </w:r>
      <w:r w:rsidRPr="00A32AB0">
        <w:rPr>
          <w:rFonts w:ascii="Arial Narrow" w:eastAsia="Arial Narrow" w:hAnsi="Arial Narrow"/>
          <w:lang w:val="it-IT"/>
        </w:rPr>
        <w:t>Data emissione</w:t>
      </w:r>
      <w:r>
        <w:rPr>
          <w:rFonts w:ascii="Arial Narrow" w:eastAsia="Arial Narrow" w:hAnsi="Arial Narrow"/>
          <w:lang w:val="it-IT"/>
        </w:rPr>
        <w:t>/Date</w:t>
      </w:r>
      <w:r w:rsidRPr="00A32AB0">
        <w:rPr>
          <w:rFonts w:ascii="Arial Narrow" w:eastAsia="Arial Narrow" w:hAnsi="Arial Narrow"/>
          <w:lang w:val="it-IT"/>
        </w:rPr>
        <w:t>………………….. Data scadenza</w:t>
      </w:r>
      <w:r>
        <w:rPr>
          <w:rFonts w:ascii="Arial Narrow" w:eastAsia="Arial Narrow" w:hAnsi="Arial Narrow"/>
          <w:lang w:val="it-IT"/>
        </w:rPr>
        <w:t>/Expiring Date</w:t>
      </w:r>
      <w:r w:rsidRPr="00A32AB0">
        <w:rPr>
          <w:rFonts w:ascii="Arial Narrow" w:eastAsia="Arial Narrow" w:hAnsi="Arial Narrow"/>
          <w:lang w:val="it-IT"/>
        </w:rPr>
        <w:t>……………………..</w:t>
      </w:r>
    </w:p>
    <w:p w14:paraId="1F4955F4" w14:textId="77777777" w:rsidR="00F11DBC" w:rsidRPr="00A32AB0" w:rsidRDefault="00F11DBC" w:rsidP="00F11DBC">
      <w:pPr>
        <w:spacing w:line="39" w:lineRule="exact"/>
        <w:ind w:left="284"/>
        <w:rPr>
          <w:rFonts w:ascii="Times New Roman" w:eastAsia="Times New Roman" w:hAnsi="Times New Roman"/>
          <w:sz w:val="24"/>
          <w:lang w:val="it-IT"/>
        </w:rPr>
      </w:pPr>
    </w:p>
    <w:p w14:paraId="5B733B5E" w14:textId="77777777" w:rsidR="00F11DBC" w:rsidRPr="00A32AB0" w:rsidRDefault="00F11DBC" w:rsidP="00F11DBC">
      <w:pPr>
        <w:tabs>
          <w:tab w:val="left" w:pos="4580"/>
        </w:tabs>
        <w:spacing w:line="0" w:lineRule="atLeast"/>
        <w:ind w:left="284"/>
        <w:rPr>
          <w:rFonts w:ascii="Arial Narrow" w:eastAsia="Arial Narrow" w:hAnsi="Arial Narrow"/>
          <w:sz w:val="17"/>
          <w:lang w:val="it-IT"/>
        </w:rPr>
      </w:pPr>
      <w:r w:rsidRPr="00A32AB0">
        <w:rPr>
          <w:rFonts w:ascii="Arial Narrow" w:eastAsia="Arial Narrow" w:hAnsi="Arial Narrow"/>
          <w:lang w:val="it-IT"/>
        </w:rPr>
        <w:t>Persona Politicamente Esposta</w:t>
      </w:r>
      <w:r>
        <w:rPr>
          <w:rFonts w:ascii="Arial Narrow" w:eastAsia="Arial Narrow" w:hAnsi="Arial Narrow"/>
          <w:lang w:val="it-IT"/>
        </w:rPr>
        <w:t>/Politically Exposed Person</w:t>
      </w:r>
      <w:r w:rsidRPr="00A32AB0">
        <w:rPr>
          <w:rFonts w:ascii="Arial Narrow" w:eastAsia="Arial Narrow" w:hAnsi="Arial Narrow"/>
          <w:lang w:val="it-IT"/>
        </w:rPr>
        <w:t xml:space="preserve"> (PEP) </w:t>
      </w:r>
      <w:r w:rsidRPr="00A32AB0">
        <w:rPr>
          <w:rFonts w:ascii="Arial Narrow" w:eastAsia="Arial Narrow" w:hAnsi="Arial Narrow"/>
          <w:sz w:val="12"/>
          <w:lang w:val="it-IT"/>
        </w:rPr>
        <w:t>(2)</w:t>
      </w:r>
      <w:r w:rsidRPr="00A32AB0">
        <w:rPr>
          <w:rFonts w:ascii="Times New Roman" w:eastAsia="Times New Roman" w:hAnsi="Times New Roman"/>
          <w:lang w:val="it-IT"/>
        </w:rPr>
        <w:tab/>
      </w:r>
      <w:r>
        <w:rPr>
          <w:rFonts w:ascii="Wingdings" w:eastAsia="Wingdings" w:hAnsi="Wingdings"/>
          <w:sz w:val="17"/>
        </w:rPr>
        <w:t></w:t>
      </w:r>
      <w:r w:rsidRPr="00A32AB0">
        <w:rPr>
          <w:rFonts w:ascii="Arial Narrow" w:eastAsia="Arial Narrow" w:hAnsi="Arial Narrow"/>
          <w:sz w:val="17"/>
          <w:lang w:val="it-IT"/>
        </w:rPr>
        <w:t>Sì</w:t>
      </w:r>
      <w:r>
        <w:rPr>
          <w:rFonts w:ascii="Arial Narrow" w:eastAsia="Arial Narrow" w:hAnsi="Arial Narrow"/>
          <w:sz w:val="17"/>
          <w:lang w:val="it-IT"/>
        </w:rPr>
        <w:t>/Yes</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sidRPr="00A32AB0">
        <w:rPr>
          <w:rFonts w:ascii="Arial Narrow" w:eastAsia="Arial Narrow" w:hAnsi="Arial Narrow"/>
          <w:sz w:val="17"/>
          <w:lang w:val="it-IT"/>
        </w:rPr>
        <w:t>No</w:t>
      </w:r>
    </w:p>
    <w:p w14:paraId="6EB97B28" w14:textId="77777777" w:rsidR="00F11DBC" w:rsidRPr="00A32AB0" w:rsidRDefault="00F11DBC" w:rsidP="00F11DBC">
      <w:pPr>
        <w:spacing w:line="30" w:lineRule="exact"/>
        <w:ind w:left="284"/>
        <w:rPr>
          <w:rFonts w:ascii="Times New Roman" w:eastAsia="Times New Roman" w:hAnsi="Times New Roman"/>
          <w:sz w:val="24"/>
          <w:lang w:val="it-IT"/>
        </w:rPr>
      </w:pPr>
    </w:p>
    <w:p w14:paraId="5CB6B0F4" w14:textId="77777777" w:rsidR="00F11DBC" w:rsidRPr="00A32AB0" w:rsidRDefault="00F11DBC" w:rsidP="00F11DBC">
      <w:pPr>
        <w:spacing w:line="0" w:lineRule="atLeast"/>
        <w:ind w:left="284"/>
        <w:rPr>
          <w:rFonts w:ascii="Arial Narrow" w:eastAsia="Arial Narrow" w:hAnsi="Arial Narrow"/>
          <w:lang w:val="it-IT"/>
        </w:rPr>
      </w:pPr>
      <w:r w:rsidRPr="00A32AB0">
        <w:rPr>
          <w:rFonts w:ascii="Arial Narrow" w:eastAsia="Arial Narrow" w:hAnsi="Arial Narrow"/>
          <w:lang w:val="it-IT"/>
        </w:rPr>
        <w:t>Se “Sì” specificare il tipo di carica ricoperta</w:t>
      </w:r>
      <w:r>
        <w:rPr>
          <w:rFonts w:ascii="Arial Narrow" w:eastAsia="Arial Narrow" w:hAnsi="Arial Narrow"/>
          <w:lang w:val="it-IT"/>
        </w:rPr>
        <w:t>/If Yes please Specify role</w:t>
      </w:r>
      <w:r w:rsidRPr="00A32AB0">
        <w:rPr>
          <w:rFonts w:ascii="Arial Narrow" w:eastAsia="Arial Narrow" w:hAnsi="Arial Narrow"/>
          <w:lang w:val="it-IT"/>
        </w:rPr>
        <w:t>……………………………………………………</w:t>
      </w:r>
    </w:p>
    <w:p w14:paraId="67AF718E" w14:textId="77777777" w:rsidR="00F11DBC" w:rsidRPr="00A32AB0" w:rsidRDefault="00F11DBC" w:rsidP="00F11DBC">
      <w:pPr>
        <w:spacing w:line="39" w:lineRule="exact"/>
        <w:ind w:left="284"/>
        <w:rPr>
          <w:rFonts w:ascii="Times New Roman" w:eastAsia="Times New Roman" w:hAnsi="Times New Roman"/>
          <w:sz w:val="24"/>
          <w:lang w:val="it-IT"/>
        </w:rPr>
      </w:pPr>
    </w:p>
    <w:p w14:paraId="50A44A86" w14:textId="77777777" w:rsidR="00F11DBC" w:rsidRPr="00A32AB0" w:rsidRDefault="00F11DBC" w:rsidP="00F11DBC">
      <w:pPr>
        <w:tabs>
          <w:tab w:val="left" w:pos="2880"/>
          <w:tab w:val="left" w:pos="4480"/>
          <w:tab w:val="left" w:pos="7180"/>
        </w:tabs>
        <w:spacing w:line="0" w:lineRule="atLeast"/>
        <w:ind w:left="284"/>
        <w:rPr>
          <w:rFonts w:ascii="Arial Narrow" w:eastAsia="Arial Narrow" w:hAnsi="Arial Narrow"/>
          <w:sz w:val="19"/>
          <w:lang w:val="it-IT"/>
        </w:rPr>
      </w:pPr>
      <w:r w:rsidRPr="00A32AB0">
        <w:rPr>
          <w:rFonts w:ascii="Arial Narrow" w:eastAsia="Arial Narrow" w:hAnsi="Arial Narrow"/>
          <w:lang w:val="it-IT"/>
        </w:rPr>
        <w:t>Tipologia di Titolare Effettivo:</w:t>
      </w:r>
      <w:r w:rsidRPr="00A32AB0">
        <w:rPr>
          <w:rFonts w:ascii="Times New Roman" w:eastAsia="Times New Roman" w:hAnsi="Times New Roman"/>
          <w:lang w:val="it-IT"/>
        </w:rPr>
        <w:tab/>
      </w:r>
      <w:r>
        <w:rPr>
          <w:rFonts w:ascii="Wingdings" w:eastAsia="Wingdings" w:hAnsi="Wingdings"/>
        </w:rPr>
        <w:t></w:t>
      </w:r>
      <w:r w:rsidRPr="00A32AB0">
        <w:rPr>
          <w:rFonts w:ascii="Arial Narrow" w:eastAsia="Arial Narrow" w:hAnsi="Arial Narrow"/>
          <w:lang w:val="it-IT"/>
        </w:rPr>
        <w:t>Proprietà Diretta</w:t>
      </w:r>
      <w:r w:rsidRPr="00A32AB0">
        <w:rPr>
          <w:rFonts w:ascii="Wingdings" w:eastAsia="Wingdings" w:hAnsi="Wingdings"/>
          <w:lang w:val="it-IT"/>
        </w:rPr>
        <w:tab/>
      </w:r>
      <w:r>
        <w:rPr>
          <w:rFonts w:ascii="Wingdings" w:eastAsia="Wingdings" w:hAnsi="Wingdings"/>
        </w:rPr>
        <w:t></w:t>
      </w:r>
      <w:r w:rsidRPr="00A32AB0">
        <w:rPr>
          <w:rFonts w:ascii="Arial Narrow" w:eastAsia="Arial Narrow" w:hAnsi="Arial Narrow"/>
          <w:lang w:val="it-IT"/>
        </w:rPr>
        <w:t>Proprietà Indiretta</w:t>
      </w:r>
      <w:r>
        <w:rPr>
          <w:rFonts w:ascii="Wingdings" w:eastAsia="Wingdings" w:hAnsi="Wingdings"/>
        </w:rPr>
        <w:t></w:t>
      </w:r>
      <w:r>
        <w:rPr>
          <w:rFonts w:ascii="Wingdings" w:eastAsia="Wingdings" w:hAnsi="Wingdings"/>
        </w:rPr>
        <w:t></w:t>
      </w:r>
      <w:r w:rsidRPr="00A32AB0">
        <w:rPr>
          <w:rFonts w:ascii="Arial Narrow" w:eastAsia="Arial Narrow" w:hAnsi="Arial Narrow"/>
          <w:lang w:val="it-IT"/>
        </w:rPr>
        <w:t>Controllo</w:t>
      </w:r>
      <w:r w:rsidRPr="00A32AB0">
        <w:rPr>
          <w:rFonts w:ascii="Times New Roman" w:eastAsia="Times New Roman" w:hAnsi="Times New Roman"/>
          <w:lang w:val="it-IT"/>
        </w:rPr>
        <w:tab/>
      </w:r>
      <w:r>
        <w:rPr>
          <w:rFonts w:ascii="Wingdings" w:eastAsia="Wingdings" w:hAnsi="Wingdings"/>
          <w:sz w:val="19"/>
        </w:rPr>
        <w:t></w:t>
      </w:r>
      <w:r w:rsidRPr="00A32AB0">
        <w:rPr>
          <w:rFonts w:ascii="Arial Narrow" w:eastAsia="Arial Narrow" w:hAnsi="Arial Narrow"/>
          <w:sz w:val="19"/>
          <w:lang w:val="it-IT"/>
        </w:rPr>
        <w:t>Potere di Amministrazione e Direzione</w:t>
      </w:r>
    </w:p>
    <w:p w14:paraId="49CBCCC6" w14:textId="77777777" w:rsidR="00F11DBC" w:rsidRPr="00F11DBC" w:rsidRDefault="00F11DBC" w:rsidP="00F11DBC">
      <w:pPr>
        <w:tabs>
          <w:tab w:val="left" w:pos="2880"/>
          <w:tab w:val="left" w:pos="4480"/>
          <w:tab w:val="left" w:pos="7180"/>
        </w:tabs>
        <w:spacing w:line="0" w:lineRule="atLeast"/>
        <w:ind w:left="284"/>
        <w:rPr>
          <w:rFonts w:ascii="Arial Narrow" w:eastAsia="Arial Narrow" w:hAnsi="Arial Narrow"/>
          <w:sz w:val="19"/>
        </w:rPr>
      </w:pPr>
      <w:r w:rsidRPr="00F11DBC">
        <w:rPr>
          <w:rFonts w:ascii="Arial Narrow" w:eastAsia="Arial Narrow" w:hAnsi="Arial Narrow"/>
        </w:rPr>
        <w:t>Beneficial Owner Type:</w:t>
      </w:r>
      <w:r w:rsidRPr="00F11DBC">
        <w:rPr>
          <w:rFonts w:ascii="Times New Roman" w:eastAsia="Times New Roman" w:hAnsi="Times New Roman"/>
        </w:rPr>
        <w:tab/>
      </w:r>
      <w:r>
        <w:rPr>
          <w:rFonts w:ascii="Wingdings" w:eastAsia="Wingdings" w:hAnsi="Wingdings"/>
        </w:rPr>
        <w:t></w:t>
      </w:r>
      <w:r w:rsidRPr="00F11DBC">
        <w:rPr>
          <w:rFonts w:ascii="Arial Narrow" w:eastAsia="Arial Narrow" w:hAnsi="Arial Narrow"/>
        </w:rPr>
        <w:t>Direct Owner</w:t>
      </w:r>
      <w:r w:rsidRPr="00F11DBC">
        <w:rPr>
          <w:rFonts w:ascii="Wingdings" w:eastAsia="Wingdings" w:hAnsi="Wingdings"/>
        </w:rPr>
        <w:tab/>
      </w:r>
      <w:r>
        <w:rPr>
          <w:rFonts w:ascii="Wingdings" w:eastAsia="Wingdings" w:hAnsi="Wingdings"/>
        </w:rPr>
        <w:t></w:t>
      </w:r>
      <w:r w:rsidRPr="00F11DBC">
        <w:rPr>
          <w:rFonts w:ascii="Arial Narrow" w:eastAsia="Arial Narrow" w:hAnsi="Arial Narrow"/>
        </w:rPr>
        <w:t xml:space="preserve">Indirect Owner     </w:t>
      </w:r>
      <w:r>
        <w:rPr>
          <w:rFonts w:ascii="Wingdings" w:eastAsia="Wingdings" w:hAnsi="Wingdings"/>
        </w:rPr>
        <w:t></w:t>
      </w:r>
      <w:r>
        <w:rPr>
          <w:rFonts w:ascii="Wingdings" w:eastAsia="Wingdings" w:hAnsi="Wingdings"/>
        </w:rPr>
        <w:t></w:t>
      </w:r>
      <w:r w:rsidRPr="00F11DBC">
        <w:rPr>
          <w:rFonts w:ascii="Arial Narrow" w:eastAsia="Arial Narrow" w:hAnsi="Arial Narrow"/>
        </w:rPr>
        <w:t>Control</w:t>
      </w:r>
      <w:r w:rsidRPr="00F11DBC">
        <w:rPr>
          <w:rFonts w:ascii="Times New Roman" w:eastAsia="Times New Roman" w:hAnsi="Times New Roman"/>
        </w:rPr>
        <w:tab/>
      </w:r>
      <w:r>
        <w:rPr>
          <w:rFonts w:ascii="Wingdings" w:eastAsia="Wingdings" w:hAnsi="Wingdings"/>
          <w:sz w:val="19"/>
        </w:rPr>
        <w:t></w:t>
      </w:r>
      <w:r w:rsidRPr="00F11DBC">
        <w:rPr>
          <w:rFonts w:ascii="Arial Narrow" w:eastAsia="Arial Narrow" w:hAnsi="Arial Narrow"/>
          <w:sz w:val="19"/>
        </w:rPr>
        <w:t>D</w:t>
      </w:r>
      <w:r>
        <w:rPr>
          <w:rFonts w:ascii="Arial Narrow" w:eastAsia="Arial Narrow" w:hAnsi="Arial Narrow"/>
          <w:sz w:val="19"/>
        </w:rPr>
        <w:t>irector’s Powers</w:t>
      </w:r>
    </w:p>
    <w:p w14:paraId="554D9DB0" w14:textId="493D7C9D" w:rsidR="00515BD9" w:rsidRPr="00F11DBC" w:rsidRDefault="00515BD9" w:rsidP="00515BD9">
      <w:pPr>
        <w:spacing w:line="0" w:lineRule="atLeast"/>
        <w:ind w:left="220"/>
        <w:rPr>
          <w:rFonts w:ascii="Arial Narrow" w:eastAsia="Arial Narrow" w:hAnsi="Arial Narrow"/>
        </w:rPr>
      </w:pPr>
    </w:p>
    <w:p w14:paraId="1DA75A02" w14:textId="77777777" w:rsidR="00515BD9" w:rsidRPr="00F11DBC" w:rsidRDefault="00515BD9" w:rsidP="00515BD9">
      <w:pPr>
        <w:spacing w:line="174" w:lineRule="exact"/>
        <w:rPr>
          <w:rFonts w:ascii="Times New Roman" w:eastAsia="Times New Roman" w:hAnsi="Times New Roman"/>
        </w:rPr>
      </w:pPr>
    </w:p>
    <w:p w14:paraId="3834B5E0" w14:textId="0087CF8E" w:rsidR="00515BD9" w:rsidRPr="00A32AB0" w:rsidRDefault="00515BD9" w:rsidP="00515BD9">
      <w:pPr>
        <w:spacing w:line="0" w:lineRule="atLeast"/>
        <w:ind w:left="220"/>
        <w:rPr>
          <w:rFonts w:ascii="Arial Narrow" w:eastAsia="Arial Narrow" w:hAnsi="Arial Narrow"/>
          <w:b/>
          <w:lang w:val="it-IT"/>
        </w:rPr>
      </w:pPr>
      <w:r w:rsidRPr="00A32AB0">
        <w:rPr>
          <w:rFonts w:ascii="Arial Narrow" w:eastAsia="Arial Narrow" w:hAnsi="Arial Narrow"/>
          <w:b/>
          <w:lang w:val="it-IT"/>
        </w:rPr>
        <w:t>INFORMAZIONI SULL’OPERAZIONE</w:t>
      </w:r>
      <w:r w:rsidR="00F11DBC">
        <w:rPr>
          <w:rFonts w:ascii="Arial Narrow" w:eastAsia="Arial Narrow" w:hAnsi="Arial Narrow"/>
          <w:b/>
          <w:lang w:val="it-IT"/>
        </w:rPr>
        <w:t xml:space="preserve"> – TRANSACTION INFORMATION</w:t>
      </w:r>
    </w:p>
    <w:p w14:paraId="59322039" w14:textId="77777777" w:rsidR="00515BD9" w:rsidRPr="00A32AB0" w:rsidRDefault="00515BD9" w:rsidP="00515BD9">
      <w:pPr>
        <w:spacing w:line="49" w:lineRule="exact"/>
        <w:rPr>
          <w:rFonts w:ascii="Times New Roman" w:eastAsia="Times New Roman" w:hAnsi="Times New Roman"/>
          <w:lang w:val="it-IT"/>
        </w:rPr>
      </w:pPr>
    </w:p>
    <w:p w14:paraId="730B2057" w14:textId="287DA02C" w:rsidR="00515BD9" w:rsidRPr="00261CFC" w:rsidRDefault="00515BD9" w:rsidP="00261CFC">
      <w:pPr>
        <w:tabs>
          <w:tab w:val="left" w:pos="1980"/>
        </w:tabs>
        <w:spacing w:line="0" w:lineRule="atLeast"/>
        <w:ind w:left="220"/>
        <w:rPr>
          <w:rFonts w:ascii="Arial Narrow" w:eastAsia="Arial Narrow" w:hAnsi="Arial Narrow"/>
          <w:lang w:val="it-IT"/>
        </w:rPr>
      </w:pPr>
      <w:r w:rsidRPr="00A32AB0">
        <w:rPr>
          <w:rFonts w:ascii="Arial Narrow" w:eastAsia="Arial Narrow" w:hAnsi="Arial Narrow"/>
          <w:lang w:val="it-IT"/>
        </w:rPr>
        <w:t>Natura dell’operazione:</w:t>
      </w:r>
      <w:r w:rsidRPr="00A32AB0">
        <w:rPr>
          <w:rFonts w:ascii="Times New Roman" w:eastAsia="Times New Roman" w:hAnsi="Times New Roman"/>
          <w:lang w:val="it-IT"/>
        </w:rPr>
        <w:tab/>
      </w:r>
      <w:r>
        <w:rPr>
          <w:rFonts w:ascii="Wingdings" w:eastAsia="Wingdings" w:hAnsi="Wingdings"/>
          <w:sz w:val="19"/>
        </w:rPr>
        <w:t></w:t>
      </w:r>
      <w:r>
        <w:rPr>
          <w:rFonts w:ascii="Wingdings" w:eastAsia="Wingdings" w:hAnsi="Wingdings"/>
          <w:sz w:val="19"/>
        </w:rPr>
        <w:t></w:t>
      </w:r>
      <w:r w:rsidRPr="00A32AB0">
        <w:rPr>
          <w:rFonts w:ascii="Arial Narrow" w:eastAsia="Arial Narrow" w:hAnsi="Arial Narrow"/>
          <w:sz w:val="19"/>
          <w:lang w:val="it-IT"/>
        </w:rPr>
        <w:t>Cessione di Crediti fiscali</w:t>
      </w:r>
      <w:r w:rsidR="00261CFC">
        <w:rPr>
          <w:rFonts w:ascii="Arial Narrow" w:eastAsia="Arial Narrow" w:hAnsi="Arial Narrow"/>
          <w:sz w:val="19"/>
          <w:lang w:val="it-IT"/>
        </w:rPr>
        <w:t xml:space="preserve"> – Sale of Tax Claims</w:t>
      </w:r>
    </w:p>
    <w:p w14:paraId="7C05E0C8" w14:textId="5B4AB8EA" w:rsidR="00515BD9" w:rsidRPr="00A32AB0" w:rsidRDefault="00261CFC" w:rsidP="00261CFC">
      <w:pPr>
        <w:spacing w:line="0" w:lineRule="atLeast"/>
        <w:ind w:firstLine="220"/>
        <w:rPr>
          <w:rFonts w:ascii="Arial Narrow" w:eastAsia="Arial Narrow" w:hAnsi="Arial Narrow"/>
          <w:lang w:val="it-IT"/>
        </w:rPr>
      </w:pPr>
      <w:r w:rsidRPr="00261CFC">
        <w:rPr>
          <w:rFonts w:ascii="Arial Narrow" w:eastAsia="Times New Roman" w:hAnsi="Arial Narrow"/>
          <w:lang w:val="it-IT"/>
        </w:rPr>
        <w:t>Type of Transaction</w:t>
      </w:r>
      <w:r w:rsidRPr="00261CFC">
        <w:rPr>
          <w:rFonts w:ascii="Times New Roman" w:eastAsia="Times New Roman" w:hAnsi="Times New Roman"/>
          <w:lang w:val="it-IT"/>
        </w:rPr>
        <w:t xml:space="preserve">  </w:t>
      </w:r>
      <w:r>
        <w:rPr>
          <w:rFonts w:ascii="Wingdings" w:eastAsia="Wingdings" w:hAnsi="Wingdings"/>
        </w:rPr>
        <w:t></w:t>
      </w:r>
      <w:r w:rsidR="00515BD9">
        <w:rPr>
          <w:rFonts w:ascii="Wingdings" w:eastAsia="Wingdings" w:hAnsi="Wingdings"/>
        </w:rPr>
        <w:t></w:t>
      </w:r>
      <w:r w:rsidR="00515BD9">
        <w:rPr>
          <w:rFonts w:ascii="Wingdings" w:eastAsia="Wingdings" w:hAnsi="Wingdings"/>
        </w:rPr>
        <w:t></w:t>
      </w:r>
      <w:r w:rsidRPr="00261CFC">
        <w:rPr>
          <w:rFonts w:ascii="Arial Narrow" w:eastAsia="Arial Narrow" w:hAnsi="Arial Narrow"/>
          <w:lang w:val="it-IT"/>
        </w:rPr>
        <w:t>Acquisizione di un</w:t>
      </w:r>
      <w:r>
        <w:rPr>
          <w:rFonts w:ascii="Arial Narrow" w:eastAsia="Arial Narrow" w:hAnsi="Arial Narrow"/>
          <w:lang w:val="it-IT"/>
        </w:rPr>
        <w:t xml:space="preserve"> prodotto Derivato – Purchase of Derivatives</w:t>
      </w:r>
    </w:p>
    <w:p w14:paraId="088D411C" w14:textId="0AAA768C" w:rsidR="00515BD9" w:rsidRPr="00A32AB0" w:rsidRDefault="00515BD9" w:rsidP="00515BD9">
      <w:pPr>
        <w:spacing w:line="20" w:lineRule="exact"/>
        <w:rPr>
          <w:rFonts w:ascii="Times New Roman" w:eastAsia="Times New Roman" w:hAnsi="Times New Roman"/>
          <w:lang w:val="it-IT"/>
        </w:rPr>
      </w:pPr>
      <w:r>
        <w:rPr>
          <w:rFonts w:ascii="Arial Narrow" w:eastAsia="Arial Narrow" w:hAnsi="Arial Narrow"/>
          <w:noProof/>
          <w:lang w:val="it-IT" w:eastAsia="it-IT"/>
        </w:rPr>
        <mc:AlternateContent>
          <mc:Choice Requires="wps">
            <w:drawing>
              <wp:anchor distT="0" distB="0" distL="114300" distR="114300" simplePos="0" relativeHeight="251670528" behindDoc="1" locked="0" layoutInCell="1" allowOverlap="1" wp14:anchorId="5F3D0862" wp14:editId="49DBA735">
                <wp:simplePos x="0" y="0"/>
                <wp:positionH relativeFrom="column">
                  <wp:posOffset>69850</wp:posOffset>
                </wp:positionH>
                <wp:positionV relativeFrom="paragraph">
                  <wp:posOffset>24765</wp:posOffset>
                </wp:positionV>
                <wp:extent cx="6565265" cy="0"/>
                <wp:effectExtent l="12700" t="5715" r="13335" b="1333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526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7306C" id="Straight Connector 19"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95pt" to="522.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" strokeweight=".16931mm"/>
            </w:pict>
          </mc:Fallback>
        </mc:AlternateContent>
      </w:r>
    </w:p>
    <w:p w14:paraId="2E078ABE" w14:textId="00384C95" w:rsidR="00515BD9" w:rsidRDefault="00515BD9" w:rsidP="00515BD9">
      <w:pPr>
        <w:spacing w:line="290" w:lineRule="exact"/>
        <w:rPr>
          <w:rFonts w:ascii="Times New Roman" w:eastAsia="Times New Roman" w:hAnsi="Times New Roman"/>
          <w:lang w:val="it-IT"/>
        </w:rPr>
      </w:pPr>
    </w:p>
    <w:p w14:paraId="15515BFB" w14:textId="77777777" w:rsidR="00515BD9" w:rsidRPr="00261CFC" w:rsidRDefault="00515BD9" w:rsidP="00515BD9">
      <w:pPr>
        <w:spacing w:line="290" w:lineRule="exact"/>
        <w:rPr>
          <w:rFonts w:ascii="Times New Roman" w:eastAsia="Times New Roman" w:hAnsi="Times New Roman"/>
          <w:lang w:val="it-IT"/>
        </w:rPr>
      </w:pPr>
    </w:p>
    <w:p w14:paraId="72625E02" w14:textId="1AEE8C27" w:rsidR="00515BD9" w:rsidRDefault="00515BD9" w:rsidP="00515BD9">
      <w:pPr>
        <w:spacing w:line="230" w:lineRule="auto"/>
        <w:ind w:right="720"/>
        <w:jc w:val="both"/>
        <w:rPr>
          <w:rFonts w:ascii="Arial Narrow" w:eastAsia="Arial Narrow" w:hAnsi="Arial Narrow"/>
          <w:lang w:val="it-IT"/>
        </w:rPr>
      </w:pPr>
      <w:r w:rsidRPr="00A32AB0">
        <w:rPr>
          <w:rFonts w:ascii="Arial Narrow" w:eastAsia="Arial Narrow" w:hAnsi="Arial Narrow"/>
          <w:lang w:val="it-IT"/>
        </w:rPr>
        <w:t>Io sottoscritto esecutore, consapevole delle responsabilità previste dall’art. 55 e seguenti del D</w:t>
      </w:r>
      <w:r w:rsidR="003A01E8">
        <w:rPr>
          <w:rFonts w:ascii="Arial Narrow" w:eastAsia="Arial Narrow" w:hAnsi="Arial Narrow"/>
          <w:lang w:val="it-IT"/>
        </w:rPr>
        <w:t>ecreto</w:t>
      </w:r>
      <w:r w:rsidRPr="00A32AB0">
        <w:rPr>
          <w:rFonts w:ascii="Arial Narrow" w:eastAsia="Arial Narrow" w:hAnsi="Arial Narrow"/>
          <w:lang w:val="it-IT"/>
        </w:rPr>
        <w:t xml:space="preserve"> in caso di omissione o false informazioni, dichiar</w:t>
      </w:r>
      <w:r w:rsidR="003A01E8">
        <w:rPr>
          <w:rFonts w:ascii="Arial Narrow" w:eastAsia="Arial Narrow" w:hAnsi="Arial Narrow"/>
          <w:lang w:val="it-IT"/>
        </w:rPr>
        <w:t>o</w:t>
      </w:r>
      <w:r w:rsidRPr="00A32AB0">
        <w:rPr>
          <w:rFonts w:ascii="Arial Narrow" w:eastAsia="Arial Narrow" w:hAnsi="Arial Narrow"/>
          <w:lang w:val="it-IT"/>
        </w:rPr>
        <w:t xml:space="preserve"> di aver fornito nel presente modulo tutte le informazioni necessarie ed aggiornate di cui </w:t>
      </w:r>
      <w:r w:rsidR="003A01E8">
        <w:rPr>
          <w:rFonts w:ascii="Arial Narrow" w:eastAsia="Arial Narrow" w:hAnsi="Arial Narrow"/>
          <w:lang w:val="it-IT"/>
        </w:rPr>
        <w:t>sono</w:t>
      </w:r>
      <w:r w:rsidRPr="00A32AB0">
        <w:rPr>
          <w:rFonts w:ascii="Arial Narrow" w:eastAsia="Arial Narrow" w:hAnsi="Arial Narrow"/>
          <w:lang w:val="it-IT"/>
        </w:rPr>
        <w:t xml:space="preserve"> a conoscenza, anche relativamente al titolare effettivo del rapporto / dell'operazione</w:t>
      </w:r>
      <w:r w:rsidR="003A01E8">
        <w:rPr>
          <w:rFonts w:ascii="Arial Narrow" w:eastAsia="Arial Narrow" w:hAnsi="Arial Narrow"/>
          <w:lang w:val="it-IT"/>
        </w:rPr>
        <w:t xml:space="preserve"> e</w:t>
      </w:r>
      <w:r w:rsidRPr="00A32AB0">
        <w:rPr>
          <w:rFonts w:ascii="Arial Narrow" w:eastAsia="Arial Narrow" w:hAnsi="Arial Narrow"/>
          <w:lang w:val="it-IT"/>
        </w:rPr>
        <w:t xml:space="preserve"> garantisc</w:t>
      </w:r>
      <w:r w:rsidR="003A01E8">
        <w:rPr>
          <w:rFonts w:ascii="Arial Narrow" w:eastAsia="Arial Narrow" w:hAnsi="Arial Narrow"/>
          <w:lang w:val="it-IT"/>
        </w:rPr>
        <w:t>o</w:t>
      </w:r>
      <w:r w:rsidRPr="00A32AB0">
        <w:rPr>
          <w:rFonts w:ascii="Arial Narrow" w:eastAsia="Arial Narrow" w:hAnsi="Arial Narrow"/>
          <w:lang w:val="it-IT"/>
        </w:rPr>
        <w:t xml:space="preserve"> che le stesse sono esatte e veritiere</w:t>
      </w:r>
      <w:r w:rsidR="003A01E8">
        <w:rPr>
          <w:rFonts w:ascii="Arial Narrow" w:eastAsia="Arial Narrow" w:hAnsi="Arial Narrow"/>
          <w:lang w:val="it-IT"/>
        </w:rPr>
        <w:t>,</w:t>
      </w:r>
      <w:r w:rsidRPr="00A32AB0">
        <w:rPr>
          <w:rFonts w:ascii="Arial Narrow" w:eastAsia="Arial Narrow" w:hAnsi="Arial Narrow"/>
          <w:lang w:val="it-IT"/>
        </w:rPr>
        <w:t xml:space="preserve"> impegna</w:t>
      </w:r>
      <w:r w:rsidR="003A01E8">
        <w:rPr>
          <w:rFonts w:ascii="Arial Narrow" w:eastAsia="Arial Narrow" w:hAnsi="Arial Narrow"/>
          <w:lang w:val="it-IT"/>
        </w:rPr>
        <w:t>ndomi</w:t>
      </w:r>
      <w:r w:rsidRPr="00A32AB0">
        <w:rPr>
          <w:rFonts w:ascii="Arial Narrow" w:eastAsia="Arial Narrow" w:hAnsi="Arial Narrow"/>
          <w:lang w:val="it-IT"/>
        </w:rPr>
        <w:t xml:space="preserve"> a comunicarne ogni futura ed eventuale modifica.</w:t>
      </w:r>
    </w:p>
    <w:p w14:paraId="619884EF" w14:textId="285202E6" w:rsidR="00261CFC" w:rsidRPr="00261CFC" w:rsidRDefault="00261CFC" w:rsidP="00515BD9">
      <w:pPr>
        <w:spacing w:line="230" w:lineRule="auto"/>
        <w:ind w:right="720"/>
        <w:jc w:val="both"/>
        <w:rPr>
          <w:rFonts w:ascii="Arial Narrow" w:eastAsia="Arial Narrow" w:hAnsi="Arial Narrow"/>
        </w:rPr>
      </w:pPr>
      <w:r w:rsidRPr="00261CFC">
        <w:rPr>
          <w:rFonts w:ascii="Arial Narrow" w:eastAsia="Arial Narrow" w:hAnsi="Arial Narrow"/>
        </w:rPr>
        <w:t xml:space="preserve">I, the undersigned </w:t>
      </w:r>
      <w:r>
        <w:rPr>
          <w:rFonts w:ascii="Arial Narrow" w:eastAsia="Arial Narrow" w:hAnsi="Arial Narrow"/>
        </w:rPr>
        <w:t>operative registrant</w:t>
      </w:r>
      <w:r w:rsidRPr="00261CFC">
        <w:rPr>
          <w:rFonts w:ascii="Arial Narrow" w:eastAsia="Arial Narrow" w:hAnsi="Arial Narrow"/>
        </w:rPr>
        <w:t xml:space="preserve">, aware of the responsibilities provided for by art. 55 and following of Decree in case of omission or false information, declares to have provided in this form all the necessary and updated information of which </w:t>
      </w:r>
      <w:r w:rsidR="003A01E8">
        <w:rPr>
          <w:rFonts w:ascii="Arial Narrow" w:eastAsia="Arial Narrow" w:hAnsi="Arial Narrow"/>
        </w:rPr>
        <w:t>I am</w:t>
      </w:r>
      <w:r w:rsidRPr="00261CFC">
        <w:rPr>
          <w:rFonts w:ascii="Arial Narrow" w:eastAsia="Arial Narrow" w:hAnsi="Arial Narrow"/>
        </w:rPr>
        <w:t xml:space="preserve"> aware, also with regard to the actual </w:t>
      </w:r>
      <w:r w:rsidR="003A01E8">
        <w:rPr>
          <w:rFonts w:ascii="Arial Narrow" w:eastAsia="Arial Narrow" w:hAnsi="Arial Narrow"/>
        </w:rPr>
        <w:t xml:space="preserve">beneficial owner </w:t>
      </w:r>
      <w:r w:rsidRPr="00261CFC">
        <w:rPr>
          <w:rFonts w:ascii="Arial Narrow" w:eastAsia="Arial Narrow" w:hAnsi="Arial Narrow"/>
        </w:rPr>
        <w:t xml:space="preserve">of the </w:t>
      </w:r>
      <w:r w:rsidR="003A01E8">
        <w:rPr>
          <w:rFonts w:ascii="Arial Narrow" w:eastAsia="Arial Narrow" w:hAnsi="Arial Narrow"/>
        </w:rPr>
        <w:t xml:space="preserve">business </w:t>
      </w:r>
      <w:r w:rsidRPr="00261CFC">
        <w:rPr>
          <w:rFonts w:ascii="Arial Narrow" w:eastAsia="Arial Narrow" w:hAnsi="Arial Narrow"/>
        </w:rPr>
        <w:t xml:space="preserve">relationship / </w:t>
      </w:r>
      <w:r w:rsidR="003A01E8">
        <w:rPr>
          <w:rFonts w:ascii="Arial Narrow" w:eastAsia="Arial Narrow" w:hAnsi="Arial Narrow"/>
        </w:rPr>
        <w:t>transaction and I</w:t>
      </w:r>
      <w:r w:rsidRPr="00261CFC">
        <w:rPr>
          <w:rFonts w:ascii="Arial Narrow" w:eastAsia="Arial Narrow" w:hAnsi="Arial Narrow"/>
        </w:rPr>
        <w:t xml:space="preserve"> guarantee that</w:t>
      </w:r>
      <w:r w:rsidR="003A01E8">
        <w:rPr>
          <w:rFonts w:ascii="Arial Narrow" w:eastAsia="Arial Narrow" w:hAnsi="Arial Narrow"/>
        </w:rPr>
        <w:t xml:space="preserve"> such information</w:t>
      </w:r>
      <w:r w:rsidRPr="00261CFC">
        <w:rPr>
          <w:rFonts w:ascii="Arial Narrow" w:eastAsia="Arial Narrow" w:hAnsi="Arial Narrow"/>
        </w:rPr>
        <w:t xml:space="preserve"> are correct and true</w:t>
      </w:r>
      <w:r w:rsidR="003A01E8">
        <w:rPr>
          <w:rFonts w:ascii="Arial Narrow" w:eastAsia="Arial Narrow" w:hAnsi="Arial Narrow"/>
        </w:rPr>
        <w:t>,</w:t>
      </w:r>
      <w:r w:rsidRPr="00261CFC">
        <w:rPr>
          <w:rFonts w:ascii="Arial Narrow" w:eastAsia="Arial Narrow" w:hAnsi="Arial Narrow"/>
        </w:rPr>
        <w:t xml:space="preserve"> </w:t>
      </w:r>
      <w:r w:rsidR="003A01E8" w:rsidRPr="003A01E8">
        <w:rPr>
          <w:rFonts w:ascii="Arial Narrow" w:eastAsia="Arial Narrow" w:hAnsi="Arial Narrow"/>
        </w:rPr>
        <w:t>committing myself to inform you</w:t>
      </w:r>
      <w:r w:rsidR="003A01E8">
        <w:rPr>
          <w:rFonts w:ascii="Arial Narrow" w:eastAsia="Arial Narrow" w:hAnsi="Arial Narrow"/>
        </w:rPr>
        <w:t xml:space="preserve"> on</w:t>
      </w:r>
      <w:r w:rsidRPr="00261CFC">
        <w:rPr>
          <w:rFonts w:ascii="Arial Narrow" w:eastAsia="Arial Narrow" w:hAnsi="Arial Narrow"/>
        </w:rPr>
        <w:t xml:space="preserve"> any future and possible changes.</w:t>
      </w:r>
    </w:p>
    <w:p w14:paraId="42BD5B67" w14:textId="77777777" w:rsidR="00515BD9" w:rsidRPr="00261CFC" w:rsidRDefault="00515BD9" w:rsidP="00515BD9">
      <w:pPr>
        <w:spacing w:line="227" w:lineRule="exact"/>
        <w:rPr>
          <w:rFonts w:ascii="Times New Roman" w:eastAsia="Times New Roman" w:hAnsi="Times New Roman"/>
        </w:rPr>
      </w:pPr>
    </w:p>
    <w:tbl>
      <w:tblPr>
        <w:tblW w:w="12103" w:type="dxa"/>
        <w:tblLayout w:type="fixed"/>
        <w:tblCellMar>
          <w:left w:w="0" w:type="dxa"/>
          <w:right w:w="0" w:type="dxa"/>
        </w:tblCellMar>
        <w:tblLook w:val="0000" w:firstRow="0" w:lastRow="0" w:firstColumn="0" w:lastColumn="0" w:noHBand="0" w:noVBand="0"/>
      </w:tblPr>
      <w:tblGrid>
        <w:gridCol w:w="5103"/>
        <w:gridCol w:w="7000"/>
      </w:tblGrid>
      <w:tr w:rsidR="00515BD9" w14:paraId="6A807478" w14:textId="77777777" w:rsidTr="00261CFC">
        <w:trPr>
          <w:trHeight w:val="229"/>
        </w:trPr>
        <w:tc>
          <w:tcPr>
            <w:tcW w:w="5103" w:type="dxa"/>
            <w:shd w:val="clear" w:color="auto" w:fill="auto"/>
            <w:vAlign w:val="bottom"/>
          </w:tcPr>
          <w:p w14:paraId="75684ED0" w14:textId="02257018" w:rsidR="00515BD9" w:rsidRDefault="00515BD9" w:rsidP="0069567B">
            <w:pPr>
              <w:spacing w:line="0" w:lineRule="atLeast"/>
              <w:rPr>
                <w:rFonts w:ascii="Arial Narrow" w:eastAsia="Arial Narrow" w:hAnsi="Arial Narrow"/>
              </w:rPr>
            </w:pPr>
            <w:proofErr w:type="spellStart"/>
            <w:r>
              <w:rPr>
                <w:rFonts w:ascii="Arial Narrow" w:eastAsia="Arial Narrow" w:hAnsi="Arial Narrow"/>
              </w:rPr>
              <w:t>Luogo</w:t>
            </w:r>
            <w:proofErr w:type="spellEnd"/>
            <w:r>
              <w:rPr>
                <w:rFonts w:ascii="Arial Narrow" w:eastAsia="Arial Narrow" w:hAnsi="Arial Narrow"/>
              </w:rPr>
              <w:t xml:space="preserve"> e data</w:t>
            </w:r>
            <w:r w:rsidR="00261CFC">
              <w:rPr>
                <w:rFonts w:ascii="Arial Narrow" w:eastAsia="Arial Narrow" w:hAnsi="Arial Narrow"/>
              </w:rPr>
              <w:t xml:space="preserve"> – Place and Date</w:t>
            </w:r>
            <w:r>
              <w:rPr>
                <w:rFonts w:ascii="Arial Narrow" w:eastAsia="Arial Narrow" w:hAnsi="Arial Narrow"/>
              </w:rPr>
              <w:t>_____________________________</w:t>
            </w:r>
          </w:p>
        </w:tc>
        <w:tc>
          <w:tcPr>
            <w:tcW w:w="7000" w:type="dxa"/>
            <w:shd w:val="clear" w:color="auto" w:fill="auto"/>
            <w:vAlign w:val="bottom"/>
          </w:tcPr>
          <w:p w14:paraId="3DA47DF2" w14:textId="77777777" w:rsidR="00515BD9" w:rsidRDefault="00515BD9" w:rsidP="00261CFC">
            <w:pPr>
              <w:spacing w:line="0" w:lineRule="atLeast"/>
              <w:ind w:right="1100"/>
              <w:rPr>
                <w:rFonts w:ascii="Arial Narrow" w:eastAsia="Arial Narrow" w:hAnsi="Arial Narrow"/>
              </w:rPr>
            </w:pPr>
            <w:r>
              <w:rPr>
                <w:rFonts w:ascii="Arial Narrow" w:eastAsia="Arial Narrow" w:hAnsi="Arial Narrow"/>
              </w:rPr>
              <w:t>__________________________________________________</w:t>
            </w:r>
          </w:p>
        </w:tc>
      </w:tr>
    </w:tbl>
    <w:p w14:paraId="5D010B57" w14:textId="77777777" w:rsidR="00515BD9" w:rsidRDefault="00515BD9" w:rsidP="00515BD9">
      <w:pPr>
        <w:spacing w:line="20" w:lineRule="exact"/>
        <w:rPr>
          <w:rFonts w:ascii="Times New Roman" w:eastAsia="Times New Roman" w:hAnsi="Times New Roman"/>
        </w:rPr>
        <w:sectPr w:rsidR="00515BD9" w:rsidSect="00515BD9">
          <w:pgSz w:w="11900" w:h="16840"/>
          <w:pgMar w:top="897" w:right="0" w:bottom="851" w:left="720" w:header="0" w:footer="0" w:gutter="0"/>
          <w:cols w:space="0" w:equalWidth="0">
            <w:col w:w="11180"/>
          </w:cols>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44546A" w:themeColor="text2"/>
        </w:tblBorders>
        <w:tblLook w:val="04A0" w:firstRow="1" w:lastRow="0" w:firstColumn="1" w:lastColumn="0" w:noHBand="0" w:noVBand="1"/>
      </w:tblPr>
      <w:tblGrid>
        <w:gridCol w:w="4605"/>
        <w:gridCol w:w="4893"/>
      </w:tblGrid>
      <w:tr w:rsidR="00261CFC" w:rsidRPr="00092B0C" w14:paraId="651DE63D" w14:textId="77777777" w:rsidTr="004408A4">
        <w:tc>
          <w:tcPr>
            <w:tcW w:w="4605" w:type="dxa"/>
          </w:tcPr>
          <w:p w14:paraId="0A4BD671" w14:textId="55EBEBA7" w:rsidR="00261CFC" w:rsidRPr="001F79E6" w:rsidRDefault="00261CFC" w:rsidP="0069567B">
            <w:pPr>
              <w:spacing w:line="252" w:lineRule="auto"/>
              <w:jc w:val="both"/>
              <w:rPr>
                <w:rFonts w:ascii="Arial" w:hAnsi="Arial"/>
                <w:sz w:val="19"/>
                <w:szCs w:val="19"/>
                <w:lang w:val="it-IT"/>
              </w:rPr>
            </w:pPr>
            <w:bookmarkStart w:id="1" w:name="page3"/>
            <w:bookmarkEnd w:id="1"/>
          </w:p>
          <w:p w14:paraId="1276FDF0" w14:textId="77777777" w:rsidR="00261CFC" w:rsidRDefault="00261CFC" w:rsidP="00261CFC">
            <w:pPr>
              <w:numPr>
                <w:ilvl w:val="0"/>
                <w:numId w:val="22"/>
              </w:numPr>
              <w:tabs>
                <w:tab w:val="left" w:pos="220"/>
              </w:tabs>
              <w:spacing w:line="0" w:lineRule="atLeast"/>
              <w:ind w:left="220" w:hanging="220"/>
              <w:rPr>
                <w:rFonts w:ascii="Arial Narrow" w:eastAsia="Arial Narrow" w:hAnsi="Arial Narrow"/>
                <w:sz w:val="17"/>
              </w:rPr>
            </w:pPr>
            <w:r>
              <w:rPr>
                <w:rFonts w:ascii="Arial Narrow" w:eastAsia="Arial Narrow" w:hAnsi="Arial Narrow"/>
                <w:b/>
                <w:sz w:val="17"/>
              </w:rPr>
              <w:t>DEFINIZIONE DI TITOLARE EFFETTIVO</w:t>
            </w:r>
          </w:p>
          <w:p w14:paraId="79F89768" w14:textId="77777777" w:rsidR="00261CFC" w:rsidRDefault="00261CFC" w:rsidP="00261CFC">
            <w:pPr>
              <w:spacing w:line="40" w:lineRule="exact"/>
              <w:rPr>
                <w:rFonts w:ascii="Times New Roman" w:eastAsia="Times New Roman" w:hAnsi="Times New Roman"/>
              </w:rPr>
            </w:pPr>
          </w:p>
          <w:p w14:paraId="50D56BF6" w14:textId="720F268F" w:rsidR="00261CFC" w:rsidRPr="00A32AB0" w:rsidRDefault="00261CFC" w:rsidP="001A24C3">
            <w:pPr>
              <w:spacing w:line="217" w:lineRule="auto"/>
              <w:jc w:val="both"/>
              <w:rPr>
                <w:rFonts w:ascii="Arial Narrow" w:eastAsia="Arial Narrow" w:hAnsi="Arial Narrow"/>
                <w:sz w:val="17"/>
                <w:lang w:val="it-IT"/>
              </w:rPr>
            </w:pPr>
            <w:r w:rsidRPr="00A32AB0">
              <w:rPr>
                <w:rFonts w:ascii="Arial Narrow" w:eastAsia="Arial Narrow" w:hAnsi="Arial Narrow"/>
                <w:b/>
                <w:sz w:val="17"/>
                <w:lang w:val="it-IT"/>
              </w:rPr>
              <w:t>Art. 1, c. 2, lett. pp), D.Lgs. 21 novembre 2007, n. 231 – “titolare effettivo”</w:t>
            </w:r>
            <w:r w:rsidRPr="00A32AB0">
              <w:rPr>
                <w:rFonts w:ascii="Arial Narrow" w:eastAsia="Arial Narrow" w:hAnsi="Arial Narrow"/>
                <w:sz w:val="17"/>
                <w:lang w:val="it-IT"/>
              </w:rPr>
              <w:t>: “la persona fisica o le persone fisiche, diverse dal cliente, nell'interesse della quale o delle</w:t>
            </w:r>
            <w:r w:rsidRPr="00A32AB0">
              <w:rPr>
                <w:rFonts w:ascii="Arial Narrow" w:eastAsia="Arial Narrow" w:hAnsi="Arial Narrow"/>
                <w:b/>
                <w:sz w:val="17"/>
                <w:lang w:val="it-IT"/>
              </w:rPr>
              <w:t xml:space="preserve"> </w:t>
            </w:r>
            <w:r w:rsidRPr="00A32AB0">
              <w:rPr>
                <w:rFonts w:ascii="Arial Narrow" w:eastAsia="Arial Narrow" w:hAnsi="Arial Narrow"/>
                <w:sz w:val="17"/>
                <w:lang w:val="it-IT"/>
              </w:rPr>
              <w:t xml:space="preserve">quali, in ultima istanza, il rapporto continuativo </w:t>
            </w:r>
            <w:r w:rsidR="00B92B58">
              <w:rPr>
                <w:rFonts w:ascii="Arial Narrow" w:eastAsia="Arial Narrow" w:hAnsi="Arial Narrow"/>
                <w:sz w:val="17"/>
                <w:lang w:val="it-IT"/>
              </w:rPr>
              <w:t>è</w:t>
            </w:r>
            <w:r w:rsidR="00B92B58" w:rsidRPr="00A32AB0">
              <w:rPr>
                <w:rFonts w:ascii="Arial Narrow" w:eastAsia="Arial Narrow" w:hAnsi="Arial Narrow"/>
                <w:sz w:val="17"/>
                <w:lang w:val="it-IT"/>
              </w:rPr>
              <w:t xml:space="preserve"> </w:t>
            </w:r>
            <w:r w:rsidRPr="00A32AB0">
              <w:rPr>
                <w:rFonts w:ascii="Arial Narrow" w:eastAsia="Arial Narrow" w:hAnsi="Arial Narrow"/>
                <w:sz w:val="17"/>
                <w:lang w:val="it-IT"/>
              </w:rPr>
              <w:t xml:space="preserve">istaurato, la prestazione professionale </w:t>
            </w:r>
            <w:r w:rsidR="00B92B58">
              <w:rPr>
                <w:rFonts w:ascii="Arial Narrow" w:eastAsia="Arial Narrow" w:hAnsi="Arial Narrow"/>
                <w:sz w:val="17"/>
                <w:lang w:val="it-IT"/>
              </w:rPr>
              <w:t>è</w:t>
            </w:r>
            <w:r w:rsidR="00B92B58" w:rsidRPr="00A32AB0">
              <w:rPr>
                <w:rFonts w:ascii="Arial Narrow" w:eastAsia="Arial Narrow" w:hAnsi="Arial Narrow"/>
                <w:sz w:val="17"/>
                <w:lang w:val="it-IT"/>
              </w:rPr>
              <w:t xml:space="preserve"> </w:t>
            </w:r>
            <w:r w:rsidRPr="00A32AB0">
              <w:rPr>
                <w:rFonts w:ascii="Arial Narrow" w:eastAsia="Arial Narrow" w:hAnsi="Arial Narrow"/>
                <w:sz w:val="17"/>
                <w:lang w:val="it-IT"/>
              </w:rPr>
              <w:t xml:space="preserve">resa o l'operazione </w:t>
            </w:r>
            <w:r w:rsidR="00B92B58">
              <w:rPr>
                <w:rFonts w:ascii="Arial Narrow" w:eastAsia="Arial Narrow" w:hAnsi="Arial Narrow"/>
                <w:sz w:val="17"/>
                <w:lang w:val="it-IT"/>
              </w:rPr>
              <w:t xml:space="preserve">è </w:t>
            </w:r>
            <w:r w:rsidRPr="00A32AB0">
              <w:rPr>
                <w:rFonts w:ascii="Arial Narrow" w:eastAsia="Arial Narrow" w:hAnsi="Arial Narrow"/>
                <w:sz w:val="17"/>
                <w:lang w:val="it-IT"/>
              </w:rPr>
              <w:t>eseguita”.</w:t>
            </w:r>
          </w:p>
          <w:p w14:paraId="269BADE3" w14:textId="77777777" w:rsidR="00261CFC" w:rsidRPr="00A32AB0" w:rsidRDefault="00261CFC" w:rsidP="00261CFC">
            <w:pPr>
              <w:spacing w:line="236" w:lineRule="auto"/>
              <w:rPr>
                <w:rFonts w:ascii="Arial Narrow" w:eastAsia="Arial Narrow" w:hAnsi="Arial Narrow"/>
                <w:b/>
                <w:sz w:val="17"/>
                <w:lang w:val="it-IT"/>
              </w:rPr>
            </w:pPr>
            <w:r w:rsidRPr="00A32AB0">
              <w:rPr>
                <w:rFonts w:ascii="Arial Narrow" w:eastAsia="Arial Narrow" w:hAnsi="Arial Narrow"/>
                <w:b/>
                <w:sz w:val="17"/>
                <w:lang w:val="it-IT"/>
              </w:rPr>
              <w:t>Art. 20, D. Lgs. 21 novembre 2007, n. 231 - Criteri per la determinazione della titolarità effettiva di clienti diversi dalle persone fisiche.</w:t>
            </w:r>
          </w:p>
          <w:p w14:paraId="3D6A980F" w14:textId="77777777" w:rsidR="00261CFC" w:rsidRPr="00A32AB0" w:rsidRDefault="00261CFC" w:rsidP="00261CFC">
            <w:pPr>
              <w:spacing w:line="41" w:lineRule="exact"/>
              <w:rPr>
                <w:rFonts w:ascii="Times New Roman" w:eastAsia="Times New Roman" w:hAnsi="Times New Roman"/>
                <w:lang w:val="it-IT"/>
              </w:rPr>
            </w:pPr>
          </w:p>
          <w:p w14:paraId="3D5852F0" w14:textId="1E9F518E" w:rsidR="00261CFC" w:rsidRPr="00A32AB0" w:rsidRDefault="00B92B58" w:rsidP="001A24C3">
            <w:pPr>
              <w:spacing w:line="217" w:lineRule="auto"/>
              <w:jc w:val="both"/>
              <w:rPr>
                <w:rFonts w:ascii="Arial Narrow" w:eastAsia="Arial Narrow" w:hAnsi="Arial Narrow"/>
                <w:sz w:val="17"/>
                <w:lang w:val="it-IT"/>
              </w:rPr>
            </w:pPr>
            <w:r>
              <w:rPr>
                <w:rFonts w:ascii="Arial Narrow" w:eastAsia="Arial Narrow" w:hAnsi="Arial Narrow"/>
                <w:sz w:val="17"/>
                <w:lang w:val="it-IT"/>
              </w:rPr>
              <w:t xml:space="preserve">1. </w:t>
            </w:r>
            <w:r w:rsidR="00261CFC" w:rsidRPr="00A32AB0">
              <w:rPr>
                <w:rFonts w:ascii="Arial Narrow" w:eastAsia="Arial Narrow" w:hAnsi="Arial Narrow"/>
                <w:sz w:val="17"/>
                <w:lang w:val="it-IT"/>
              </w:rPr>
              <w:t>Il titolare effettivo di clienti diversi dalle persone fisiche coincide con la persona fisica o le persone fisiche cui, in ultima istanza, è attribuibile la proprietà diretta o indiretta dell'ente ovvero il relativo controllo.</w:t>
            </w:r>
          </w:p>
          <w:p w14:paraId="007292B7" w14:textId="77777777" w:rsidR="00261CFC" w:rsidRPr="00A32AB0" w:rsidRDefault="00261CFC" w:rsidP="001A24C3">
            <w:pPr>
              <w:numPr>
                <w:ilvl w:val="0"/>
                <w:numId w:val="23"/>
              </w:numPr>
              <w:tabs>
                <w:tab w:val="left" w:pos="160"/>
              </w:tabs>
              <w:spacing w:line="236" w:lineRule="auto"/>
              <w:ind w:left="160" w:hanging="160"/>
              <w:jc w:val="both"/>
              <w:rPr>
                <w:rFonts w:ascii="Arial Narrow" w:eastAsia="Arial Narrow" w:hAnsi="Arial Narrow"/>
                <w:sz w:val="17"/>
                <w:lang w:val="it-IT"/>
              </w:rPr>
            </w:pPr>
            <w:r w:rsidRPr="00A32AB0">
              <w:rPr>
                <w:rFonts w:ascii="Arial Narrow" w:eastAsia="Arial Narrow" w:hAnsi="Arial Narrow"/>
                <w:sz w:val="17"/>
                <w:lang w:val="it-IT"/>
              </w:rPr>
              <w:t>Nel caso in cui il cliente sia una società di capitali:</w:t>
            </w:r>
          </w:p>
          <w:p w14:paraId="46731B92" w14:textId="77777777" w:rsidR="00261CFC" w:rsidRPr="00A32AB0" w:rsidRDefault="00261CFC" w:rsidP="001A24C3">
            <w:pPr>
              <w:spacing w:line="2" w:lineRule="exact"/>
              <w:jc w:val="both"/>
              <w:rPr>
                <w:rFonts w:ascii="Arial Narrow" w:eastAsia="Arial Narrow" w:hAnsi="Arial Narrow"/>
                <w:sz w:val="17"/>
                <w:lang w:val="it-IT"/>
              </w:rPr>
            </w:pPr>
          </w:p>
          <w:p w14:paraId="48F58682" w14:textId="4A474358" w:rsidR="00261CFC" w:rsidRPr="00A32AB0" w:rsidRDefault="00261CFC" w:rsidP="001A24C3">
            <w:pPr>
              <w:numPr>
                <w:ilvl w:val="1"/>
                <w:numId w:val="23"/>
              </w:numPr>
              <w:tabs>
                <w:tab w:val="left" w:pos="720"/>
              </w:tabs>
              <w:spacing w:line="0" w:lineRule="atLeast"/>
              <w:ind w:left="720" w:hanging="360"/>
              <w:jc w:val="both"/>
              <w:rPr>
                <w:rFonts w:ascii="Arial Narrow" w:eastAsia="Arial Narrow" w:hAnsi="Arial Narrow"/>
                <w:sz w:val="17"/>
                <w:lang w:val="it-IT"/>
              </w:rPr>
            </w:pPr>
            <w:r w:rsidRPr="00A32AB0">
              <w:rPr>
                <w:rFonts w:ascii="Arial Narrow" w:eastAsia="Arial Narrow" w:hAnsi="Arial Narrow"/>
                <w:sz w:val="17"/>
                <w:lang w:val="it-IT"/>
              </w:rPr>
              <w:t xml:space="preserve">costituisce indicazione di </w:t>
            </w:r>
            <w:r w:rsidR="00B92B58" w:rsidRPr="00A32AB0">
              <w:rPr>
                <w:rFonts w:ascii="Arial Narrow" w:eastAsia="Arial Narrow" w:hAnsi="Arial Narrow"/>
                <w:sz w:val="17"/>
                <w:lang w:val="it-IT"/>
              </w:rPr>
              <w:t>propriet</w:t>
            </w:r>
            <w:r w:rsidR="00B92B58">
              <w:rPr>
                <w:rFonts w:ascii="Arial Narrow" w:eastAsia="Arial Narrow" w:hAnsi="Arial Narrow"/>
                <w:sz w:val="17"/>
                <w:lang w:val="it-IT"/>
              </w:rPr>
              <w:t>à</w:t>
            </w:r>
            <w:r w:rsidR="00B92B58" w:rsidRPr="00A32AB0">
              <w:rPr>
                <w:rFonts w:ascii="Arial Narrow" w:eastAsia="Arial Narrow" w:hAnsi="Arial Narrow"/>
                <w:sz w:val="17"/>
                <w:lang w:val="it-IT"/>
              </w:rPr>
              <w:t xml:space="preserve"> </w:t>
            </w:r>
            <w:r w:rsidRPr="00A32AB0">
              <w:rPr>
                <w:rFonts w:ascii="Arial Narrow" w:eastAsia="Arial Narrow" w:hAnsi="Arial Narrow"/>
                <w:sz w:val="17"/>
                <w:lang w:val="it-IT"/>
              </w:rPr>
              <w:t>diretta la titolarità di una partecipazione superiore al 25 per cento del capitale del cliente, detenuta da una persona fisica;</w:t>
            </w:r>
          </w:p>
          <w:p w14:paraId="0E35FFB2" w14:textId="77777777" w:rsidR="00261CFC" w:rsidRPr="00A32AB0" w:rsidRDefault="00261CFC" w:rsidP="001A24C3">
            <w:pPr>
              <w:spacing w:line="35" w:lineRule="exact"/>
              <w:jc w:val="both"/>
              <w:rPr>
                <w:rFonts w:ascii="Arial Narrow" w:eastAsia="Arial Narrow" w:hAnsi="Arial Narrow"/>
                <w:sz w:val="17"/>
                <w:lang w:val="it-IT"/>
              </w:rPr>
            </w:pPr>
          </w:p>
          <w:p w14:paraId="489F1AAB" w14:textId="2DAD2F2A" w:rsidR="00261CFC" w:rsidRPr="00A32AB0" w:rsidRDefault="00261CFC" w:rsidP="001A24C3">
            <w:pPr>
              <w:numPr>
                <w:ilvl w:val="1"/>
                <w:numId w:val="23"/>
              </w:numPr>
              <w:tabs>
                <w:tab w:val="left" w:pos="720"/>
              </w:tabs>
              <w:spacing w:line="217" w:lineRule="auto"/>
              <w:ind w:left="720" w:hanging="360"/>
              <w:jc w:val="both"/>
              <w:rPr>
                <w:rFonts w:ascii="Arial Narrow" w:eastAsia="Arial Narrow" w:hAnsi="Arial Narrow"/>
                <w:sz w:val="17"/>
                <w:lang w:val="it-IT"/>
              </w:rPr>
            </w:pPr>
            <w:r w:rsidRPr="00A32AB0">
              <w:rPr>
                <w:rFonts w:ascii="Arial Narrow" w:eastAsia="Arial Narrow" w:hAnsi="Arial Narrow"/>
                <w:sz w:val="17"/>
                <w:lang w:val="it-IT"/>
              </w:rPr>
              <w:t xml:space="preserve">costituisce indicazione di </w:t>
            </w:r>
            <w:r w:rsidR="00B92B58" w:rsidRPr="00A32AB0">
              <w:rPr>
                <w:rFonts w:ascii="Arial Narrow" w:eastAsia="Arial Narrow" w:hAnsi="Arial Narrow"/>
                <w:sz w:val="17"/>
                <w:lang w:val="it-IT"/>
              </w:rPr>
              <w:t>propriet</w:t>
            </w:r>
            <w:r w:rsidR="00B92B58">
              <w:rPr>
                <w:rFonts w:ascii="Arial Narrow" w:eastAsia="Arial Narrow" w:hAnsi="Arial Narrow"/>
                <w:sz w:val="17"/>
                <w:lang w:val="it-IT"/>
              </w:rPr>
              <w:t>à</w:t>
            </w:r>
            <w:r w:rsidR="00B92B58" w:rsidRPr="00A32AB0">
              <w:rPr>
                <w:rFonts w:ascii="Arial Narrow" w:eastAsia="Arial Narrow" w:hAnsi="Arial Narrow"/>
                <w:sz w:val="17"/>
                <w:lang w:val="it-IT"/>
              </w:rPr>
              <w:t xml:space="preserve"> </w:t>
            </w:r>
            <w:r w:rsidRPr="00A32AB0">
              <w:rPr>
                <w:rFonts w:ascii="Arial Narrow" w:eastAsia="Arial Narrow" w:hAnsi="Arial Narrow"/>
                <w:sz w:val="17"/>
                <w:lang w:val="it-IT"/>
              </w:rPr>
              <w:t xml:space="preserve">indiretta la </w:t>
            </w:r>
            <w:r w:rsidR="00B92B58" w:rsidRPr="00A32AB0">
              <w:rPr>
                <w:rFonts w:ascii="Arial Narrow" w:eastAsia="Arial Narrow" w:hAnsi="Arial Narrow"/>
                <w:sz w:val="17"/>
                <w:lang w:val="it-IT"/>
              </w:rPr>
              <w:t>titolarit</w:t>
            </w:r>
            <w:r w:rsidR="00B92B58">
              <w:rPr>
                <w:rFonts w:ascii="Arial Narrow" w:eastAsia="Arial Narrow" w:hAnsi="Arial Narrow"/>
                <w:sz w:val="17"/>
                <w:lang w:val="it-IT"/>
              </w:rPr>
              <w:t>à</w:t>
            </w:r>
            <w:r w:rsidR="00B92B58" w:rsidRPr="00A32AB0">
              <w:rPr>
                <w:rFonts w:ascii="Arial Narrow" w:eastAsia="Arial Narrow" w:hAnsi="Arial Narrow"/>
                <w:sz w:val="17"/>
                <w:lang w:val="it-IT"/>
              </w:rPr>
              <w:t xml:space="preserve"> </w:t>
            </w:r>
            <w:r w:rsidRPr="00A32AB0">
              <w:rPr>
                <w:rFonts w:ascii="Arial Narrow" w:eastAsia="Arial Narrow" w:hAnsi="Arial Narrow"/>
                <w:sz w:val="17"/>
                <w:lang w:val="it-IT"/>
              </w:rPr>
              <w:t xml:space="preserve">di una percentuale di partecipazioni superiore al 25 per cento del capitale del cliente, posseduto per il tramite di </w:t>
            </w:r>
            <w:r w:rsidR="00B92B58" w:rsidRPr="00A32AB0">
              <w:rPr>
                <w:rFonts w:ascii="Arial Narrow" w:eastAsia="Arial Narrow" w:hAnsi="Arial Narrow"/>
                <w:sz w:val="17"/>
                <w:lang w:val="it-IT"/>
              </w:rPr>
              <w:t>societ</w:t>
            </w:r>
            <w:r w:rsidR="00B92B58">
              <w:rPr>
                <w:rFonts w:ascii="Arial Narrow" w:eastAsia="Arial Narrow" w:hAnsi="Arial Narrow"/>
                <w:sz w:val="17"/>
                <w:lang w:val="it-IT"/>
              </w:rPr>
              <w:t>à</w:t>
            </w:r>
            <w:r w:rsidR="00B92B58" w:rsidRPr="00A32AB0">
              <w:rPr>
                <w:rFonts w:ascii="Arial Narrow" w:eastAsia="Arial Narrow" w:hAnsi="Arial Narrow"/>
                <w:sz w:val="17"/>
                <w:lang w:val="it-IT"/>
              </w:rPr>
              <w:t xml:space="preserve"> </w:t>
            </w:r>
            <w:r w:rsidRPr="00A32AB0">
              <w:rPr>
                <w:rFonts w:ascii="Arial Narrow" w:eastAsia="Arial Narrow" w:hAnsi="Arial Narrow"/>
                <w:sz w:val="17"/>
                <w:lang w:val="it-IT"/>
              </w:rPr>
              <w:t xml:space="preserve">controllate, </w:t>
            </w:r>
            <w:r w:rsidR="00B92B58" w:rsidRPr="00A32AB0">
              <w:rPr>
                <w:rFonts w:ascii="Arial Narrow" w:eastAsia="Arial Narrow" w:hAnsi="Arial Narrow"/>
                <w:sz w:val="17"/>
                <w:lang w:val="it-IT"/>
              </w:rPr>
              <w:t>societ</w:t>
            </w:r>
            <w:r w:rsidR="00B92B58">
              <w:rPr>
                <w:rFonts w:ascii="Arial Narrow" w:eastAsia="Arial Narrow" w:hAnsi="Arial Narrow"/>
                <w:sz w:val="17"/>
                <w:lang w:val="it-IT"/>
              </w:rPr>
              <w:t>à</w:t>
            </w:r>
            <w:r w:rsidR="00B92B58" w:rsidRPr="00A32AB0">
              <w:rPr>
                <w:rFonts w:ascii="Arial Narrow" w:eastAsia="Arial Narrow" w:hAnsi="Arial Narrow"/>
                <w:sz w:val="17"/>
                <w:lang w:val="it-IT"/>
              </w:rPr>
              <w:t xml:space="preserve"> </w:t>
            </w:r>
            <w:r w:rsidRPr="00A32AB0">
              <w:rPr>
                <w:rFonts w:ascii="Arial Narrow" w:eastAsia="Arial Narrow" w:hAnsi="Arial Narrow"/>
                <w:sz w:val="17"/>
                <w:lang w:val="it-IT"/>
              </w:rPr>
              <w:t>fiduciarie o per interposta persona.</w:t>
            </w:r>
          </w:p>
          <w:p w14:paraId="1ACEE525" w14:textId="77777777" w:rsidR="00261CFC" w:rsidRPr="00A32AB0" w:rsidRDefault="00261CFC" w:rsidP="00261CFC">
            <w:pPr>
              <w:spacing w:line="40" w:lineRule="exact"/>
              <w:rPr>
                <w:rFonts w:ascii="Arial Narrow" w:eastAsia="Arial Narrow" w:hAnsi="Arial Narrow"/>
                <w:sz w:val="17"/>
                <w:lang w:val="it-IT"/>
              </w:rPr>
            </w:pPr>
          </w:p>
          <w:p w14:paraId="0E3979D0" w14:textId="60CDBE60" w:rsidR="00261CFC" w:rsidRPr="00A32AB0" w:rsidRDefault="00261CFC" w:rsidP="001A24C3">
            <w:pPr>
              <w:numPr>
                <w:ilvl w:val="0"/>
                <w:numId w:val="23"/>
              </w:numPr>
              <w:tabs>
                <w:tab w:val="left" w:pos="158"/>
              </w:tabs>
              <w:spacing w:line="214" w:lineRule="auto"/>
              <w:jc w:val="both"/>
              <w:rPr>
                <w:rFonts w:ascii="Arial Narrow" w:eastAsia="Arial Narrow" w:hAnsi="Arial Narrow"/>
                <w:sz w:val="17"/>
                <w:lang w:val="it-IT"/>
              </w:rPr>
            </w:pPr>
            <w:r w:rsidRPr="00A32AB0">
              <w:rPr>
                <w:rFonts w:ascii="Arial Narrow" w:eastAsia="Arial Narrow" w:hAnsi="Arial Narrow"/>
                <w:sz w:val="17"/>
                <w:lang w:val="it-IT"/>
              </w:rPr>
              <w:t xml:space="preserve">Nelle ipotesi in cui l'esame dell'assetto proprietario non consenta di individuare in maniera univoca la persona fisica o le persone fisiche cui </w:t>
            </w:r>
            <w:r w:rsidR="00B92B58">
              <w:rPr>
                <w:rFonts w:ascii="Arial Narrow" w:eastAsia="Arial Narrow" w:hAnsi="Arial Narrow"/>
                <w:sz w:val="17"/>
                <w:lang w:val="it-IT"/>
              </w:rPr>
              <w:t>è</w:t>
            </w:r>
            <w:r w:rsidR="00B92B58" w:rsidRPr="00A32AB0">
              <w:rPr>
                <w:rFonts w:ascii="Arial Narrow" w:eastAsia="Arial Narrow" w:hAnsi="Arial Narrow"/>
                <w:sz w:val="17"/>
                <w:lang w:val="it-IT"/>
              </w:rPr>
              <w:t xml:space="preserve"> </w:t>
            </w:r>
            <w:r w:rsidRPr="00A32AB0">
              <w:rPr>
                <w:rFonts w:ascii="Arial Narrow" w:eastAsia="Arial Narrow" w:hAnsi="Arial Narrow"/>
                <w:sz w:val="17"/>
                <w:lang w:val="it-IT"/>
              </w:rPr>
              <w:t xml:space="preserve">attribuibile la </w:t>
            </w:r>
            <w:r w:rsidR="00B92B58" w:rsidRPr="00A32AB0">
              <w:rPr>
                <w:rFonts w:ascii="Arial Narrow" w:eastAsia="Arial Narrow" w:hAnsi="Arial Narrow"/>
                <w:sz w:val="17"/>
                <w:lang w:val="it-IT"/>
              </w:rPr>
              <w:t>propriet</w:t>
            </w:r>
            <w:r w:rsidR="00B92B58">
              <w:rPr>
                <w:rFonts w:ascii="Arial Narrow" w:eastAsia="Arial Narrow" w:hAnsi="Arial Narrow"/>
                <w:sz w:val="17"/>
                <w:lang w:val="it-IT"/>
              </w:rPr>
              <w:t>à</w:t>
            </w:r>
            <w:r w:rsidR="00B92B58" w:rsidRPr="00A32AB0">
              <w:rPr>
                <w:rFonts w:ascii="Arial Narrow" w:eastAsia="Arial Narrow" w:hAnsi="Arial Narrow"/>
                <w:sz w:val="17"/>
                <w:lang w:val="it-IT"/>
              </w:rPr>
              <w:t xml:space="preserve"> </w:t>
            </w:r>
            <w:r w:rsidRPr="00A32AB0">
              <w:rPr>
                <w:rFonts w:ascii="Arial Narrow" w:eastAsia="Arial Narrow" w:hAnsi="Arial Narrow"/>
                <w:sz w:val="17"/>
                <w:lang w:val="it-IT"/>
              </w:rPr>
              <w:t xml:space="preserve">diretta o indiretta dell'ente, il titolare effettivo coincide con la persona fisica o le persone fisiche cui, in ultima istanza, </w:t>
            </w:r>
            <w:r w:rsidR="00B92B58">
              <w:rPr>
                <w:rFonts w:ascii="Arial Narrow" w:eastAsia="Arial Narrow" w:hAnsi="Arial Narrow"/>
                <w:sz w:val="17"/>
                <w:lang w:val="it-IT"/>
              </w:rPr>
              <w:t>è</w:t>
            </w:r>
            <w:r w:rsidR="00B92B58" w:rsidRPr="00A32AB0">
              <w:rPr>
                <w:rFonts w:ascii="Arial Narrow" w:eastAsia="Arial Narrow" w:hAnsi="Arial Narrow"/>
                <w:sz w:val="17"/>
                <w:lang w:val="it-IT"/>
              </w:rPr>
              <w:t xml:space="preserve"> </w:t>
            </w:r>
            <w:r w:rsidRPr="00A32AB0">
              <w:rPr>
                <w:rFonts w:ascii="Arial Narrow" w:eastAsia="Arial Narrow" w:hAnsi="Arial Narrow"/>
                <w:sz w:val="17"/>
                <w:lang w:val="it-IT"/>
              </w:rPr>
              <w:t>attribuibile il controllo del medesimo in forza:</w:t>
            </w:r>
          </w:p>
          <w:p w14:paraId="4E02CAF9" w14:textId="77777777" w:rsidR="00261CFC" w:rsidRPr="00A32AB0" w:rsidRDefault="00261CFC" w:rsidP="001A24C3">
            <w:pPr>
              <w:spacing w:line="2" w:lineRule="exact"/>
              <w:jc w:val="both"/>
              <w:rPr>
                <w:rFonts w:ascii="Arial Narrow" w:eastAsia="Arial Narrow" w:hAnsi="Arial Narrow"/>
                <w:sz w:val="17"/>
                <w:lang w:val="it-IT"/>
              </w:rPr>
            </w:pPr>
          </w:p>
          <w:p w14:paraId="5C3184F4" w14:textId="77777777" w:rsidR="00261CFC" w:rsidRPr="00A32AB0" w:rsidRDefault="00261CFC" w:rsidP="001A24C3">
            <w:pPr>
              <w:numPr>
                <w:ilvl w:val="1"/>
                <w:numId w:val="23"/>
              </w:numPr>
              <w:tabs>
                <w:tab w:val="left" w:pos="720"/>
              </w:tabs>
              <w:spacing w:line="0" w:lineRule="atLeast"/>
              <w:ind w:left="720" w:hanging="360"/>
              <w:jc w:val="both"/>
              <w:rPr>
                <w:rFonts w:ascii="Arial Narrow" w:eastAsia="Arial Narrow" w:hAnsi="Arial Narrow"/>
                <w:sz w:val="17"/>
                <w:lang w:val="it-IT"/>
              </w:rPr>
            </w:pPr>
            <w:r w:rsidRPr="00A32AB0">
              <w:rPr>
                <w:rFonts w:ascii="Arial Narrow" w:eastAsia="Arial Narrow" w:hAnsi="Arial Narrow"/>
                <w:sz w:val="17"/>
                <w:lang w:val="it-IT"/>
              </w:rPr>
              <w:t>del controllo della maggioranza dei voti esercitabili in assemblea ordinaria;</w:t>
            </w:r>
          </w:p>
          <w:p w14:paraId="72C65DF4" w14:textId="77777777" w:rsidR="00261CFC" w:rsidRPr="00A32AB0" w:rsidRDefault="00261CFC" w:rsidP="001A24C3">
            <w:pPr>
              <w:spacing w:line="1" w:lineRule="exact"/>
              <w:jc w:val="both"/>
              <w:rPr>
                <w:rFonts w:ascii="Arial Narrow" w:eastAsia="Arial Narrow" w:hAnsi="Arial Narrow"/>
                <w:sz w:val="17"/>
                <w:lang w:val="it-IT"/>
              </w:rPr>
            </w:pPr>
          </w:p>
          <w:p w14:paraId="3F0F4743" w14:textId="77777777" w:rsidR="00261CFC" w:rsidRPr="00A32AB0" w:rsidRDefault="00261CFC" w:rsidP="001A24C3">
            <w:pPr>
              <w:numPr>
                <w:ilvl w:val="1"/>
                <w:numId w:val="23"/>
              </w:numPr>
              <w:tabs>
                <w:tab w:val="left" w:pos="720"/>
              </w:tabs>
              <w:spacing w:line="0" w:lineRule="atLeast"/>
              <w:ind w:left="720" w:hanging="360"/>
              <w:jc w:val="both"/>
              <w:rPr>
                <w:rFonts w:ascii="Arial Narrow" w:eastAsia="Arial Narrow" w:hAnsi="Arial Narrow"/>
                <w:sz w:val="17"/>
                <w:lang w:val="it-IT"/>
              </w:rPr>
            </w:pPr>
            <w:r w:rsidRPr="00A32AB0">
              <w:rPr>
                <w:rFonts w:ascii="Arial Narrow" w:eastAsia="Arial Narrow" w:hAnsi="Arial Narrow"/>
                <w:sz w:val="17"/>
                <w:lang w:val="it-IT"/>
              </w:rPr>
              <w:t>del controllo di voti sufficienti per esercitare un'influenza dominante in assemblea ordinaria;</w:t>
            </w:r>
          </w:p>
          <w:p w14:paraId="482DA54A" w14:textId="77777777" w:rsidR="00261CFC" w:rsidRPr="00A32AB0" w:rsidRDefault="00261CFC" w:rsidP="001A24C3">
            <w:pPr>
              <w:numPr>
                <w:ilvl w:val="1"/>
                <w:numId w:val="23"/>
              </w:numPr>
              <w:tabs>
                <w:tab w:val="left" w:pos="720"/>
              </w:tabs>
              <w:spacing w:line="236" w:lineRule="auto"/>
              <w:ind w:left="720" w:hanging="360"/>
              <w:jc w:val="both"/>
              <w:rPr>
                <w:rFonts w:ascii="Arial Narrow" w:eastAsia="Arial Narrow" w:hAnsi="Arial Narrow"/>
                <w:sz w:val="17"/>
                <w:lang w:val="it-IT"/>
              </w:rPr>
            </w:pPr>
            <w:r w:rsidRPr="00A32AB0">
              <w:rPr>
                <w:rFonts w:ascii="Arial Narrow" w:eastAsia="Arial Narrow" w:hAnsi="Arial Narrow"/>
                <w:sz w:val="17"/>
                <w:lang w:val="it-IT"/>
              </w:rPr>
              <w:t>dell'esistenza di particolari vincoli contrattuali che consentano di esercitare un'influenza dominante.</w:t>
            </w:r>
          </w:p>
          <w:p w14:paraId="1A2ADA75" w14:textId="77777777" w:rsidR="00261CFC" w:rsidRPr="00A32AB0" w:rsidRDefault="00261CFC" w:rsidP="001A24C3">
            <w:pPr>
              <w:spacing w:line="40" w:lineRule="exact"/>
              <w:jc w:val="both"/>
              <w:rPr>
                <w:rFonts w:ascii="Arial Narrow" w:eastAsia="Arial Narrow" w:hAnsi="Arial Narrow"/>
                <w:sz w:val="17"/>
                <w:lang w:val="it-IT"/>
              </w:rPr>
            </w:pPr>
          </w:p>
          <w:p w14:paraId="790B746C" w14:textId="500D5A77" w:rsidR="00261CFC" w:rsidRPr="00A32AB0" w:rsidRDefault="00261CFC" w:rsidP="001A24C3">
            <w:pPr>
              <w:numPr>
                <w:ilvl w:val="0"/>
                <w:numId w:val="23"/>
              </w:numPr>
              <w:tabs>
                <w:tab w:val="left" w:pos="149"/>
              </w:tabs>
              <w:spacing w:line="217" w:lineRule="auto"/>
              <w:jc w:val="both"/>
              <w:rPr>
                <w:rFonts w:ascii="Arial Narrow" w:eastAsia="Arial Narrow" w:hAnsi="Arial Narrow"/>
                <w:sz w:val="17"/>
                <w:lang w:val="it-IT"/>
              </w:rPr>
            </w:pPr>
            <w:r w:rsidRPr="00A32AB0">
              <w:rPr>
                <w:rFonts w:ascii="Arial Narrow" w:eastAsia="Arial Narrow" w:hAnsi="Arial Narrow"/>
                <w:sz w:val="17"/>
                <w:lang w:val="it-IT"/>
              </w:rPr>
              <w:t xml:space="preserve">Qualora l'applicazione dei criteri di cui ai precedenti commi non consenta di individuare univocamente uno o piu' titolari effettivi, il titolare effettivo coincide con la persona fisica o le persone fisiche titolari di poteri di amministrazione o direzione della </w:t>
            </w:r>
            <w:r w:rsidR="00B92B58" w:rsidRPr="00A32AB0">
              <w:rPr>
                <w:rFonts w:ascii="Arial Narrow" w:eastAsia="Arial Narrow" w:hAnsi="Arial Narrow"/>
                <w:sz w:val="17"/>
                <w:lang w:val="it-IT"/>
              </w:rPr>
              <w:t>societ</w:t>
            </w:r>
            <w:r w:rsidR="00B92B58">
              <w:rPr>
                <w:rFonts w:ascii="Arial Narrow" w:eastAsia="Arial Narrow" w:hAnsi="Arial Narrow"/>
                <w:sz w:val="17"/>
                <w:lang w:val="it-IT"/>
              </w:rPr>
              <w:t>à</w:t>
            </w:r>
            <w:r w:rsidRPr="00A32AB0">
              <w:rPr>
                <w:rFonts w:ascii="Arial Narrow" w:eastAsia="Arial Narrow" w:hAnsi="Arial Narrow"/>
                <w:sz w:val="17"/>
                <w:lang w:val="it-IT"/>
              </w:rPr>
              <w:t>.</w:t>
            </w:r>
          </w:p>
          <w:p w14:paraId="477E3CBC" w14:textId="77777777" w:rsidR="00261CFC" w:rsidRPr="00A32AB0" w:rsidRDefault="00261CFC" w:rsidP="001A24C3">
            <w:pPr>
              <w:spacing w:line="36" w:lineRule="exact"/>
              <w:jc w:val="both"/>
              <w:rPr>
                <w:rFonts w:ascii="Arial Narrow" w:eastAsia="Arial Narrow" w:hAnsi="Arial Narrow"/>
                <w:sz w:val="17"/>
                <w:lang w:val="it-IT"/>
              </w:rPr>
            </w:pPr>
          </w:p>
          <w:p w14:paraId="50ECC88B" w14:textId="77777777" w:rsidR="00261CFC" w:rsidRPr="00A32AB0" w:rsidRDefault="00261CFC" w:rsidP="001A24C3">
            <w:pPr>
              <w:numPr>
                <w:ilvl w:val="0"/>
                <w:numId w:val="23"/>
              </w:numPr>
              <w:tabs>
                <w:tab w:val="left" w:pos="154"/>
              </w:tabs>
              <w:spacing w:line="217" w:lineRule="auto"/>
              <w:jc w:val="both"/>
              <w:rPr>
                <w:rFonts w:ascii="Arial Narrow" w:eastAsia="Arial Narrow" w:hAnsi="Arial Narrow"/>
                <w:sz w:val="17"/>
                <w:lang w:val="it-IT"/>
              </w:rPr>
            </w:pPr>
            <w:r w:rsidRPr="00A32AB0">
              <w:rPr>
                <w:rFonts w:ascii="Arial Narrow" w:eastAsia="Arial Narrow" w:hAnsi="Arial Narrow"/>
                <w:sz w:val="17"/>
                <w:lang w:val="it-IT"/>
              </w:rPr>
              <w:t>Nel caso in cui il cliente sia una persona giuridica privata, di cui al decreto del Presidente della Repubblica 10 febbraio 2000, n. 361, sono cumulativamente individuati, come titolari effettivi:</w:t>
            </w:r>
          </w:p>
          <w:p w14:paraId="26D66AF1" w14:textId="77777777" w:rsidR="00261CFC" w:rsidRPr="00A32AB0" w:rsidRDefault="00261CFC" w:rsidP="001A24C3">
            <w:pPr>
              <w:spacing w:line="2" w:lineRule="exact"/>
              <w:jc w:val="both"/>
              <w:rPr>
                <w:rFonts w:ascii="Arial Narrow" w:eastAsia="Arial Narrow" w:hAnsi="Arial Narrow"/>
                <w:sz w:val="17"/>
                <w:lang w:val="it-IT"/>
              </w:rPr>
            </w:pPr>
          </w:p>
          <w:p w14:paraId="0AD16F5A" w14:textId="77777777" w:rsidR="00261CFC" w:rsidRPr="00A32AB0" w:rsidRDefault="00261CFC" w:rsidP="001A24C3">
            <w:pPr>
              <w:numPr>
                <w:ilvl w:val="1"/>
                <w:numId w:val="23"/>
              </w:numPr>
              <w:tabs>
                <w:tab w:val="left" w:pos="720"/>
              </w:tabs>
              <w:spacing w:line="0" w:lineRule="atLeast"/>
              <w:ind w:left="720" w:hanging="360"/>
              <w:jc w:val="both"/>
              <w:rPr>
                <w:rFonts w:ascii="Arial Narrow" w:eastAsia="Arial Narrow" w:hAnsi="Arial Narrow"/>
                <w:sz w:val="17"/>
                <w:lang w:val="it-IT"/>
              </w:rPr>
            </w:pPr>
            <w:r w:rsidRPr="00A32AB0">
              <w:rPr>
                <w:rFonts w:ascii="Arial Narrow" w:eastAsia="Arial Narrow" w:hAnsi="Arial Narrow"/>
                <w:sz w:val="17"/>
                <w:lang w:val="it-IT"/>
              </w:rPr>
              <w:t>i fondatori, ove in vita;</w:t>
            </w:r>
          </w:p>
          <w:p w14:paraId="1FA99455" w14:textId="77777777" w:rsidR="00261CFC" w:rsidRPr="00A32AB0" w:rsidRDefault="00261CFC" w:rsidP="001A24C3">
            <w:pPr>
              <w:numPr>
                <w:ilvl w:val="1"/>
                <w:numId w:val="23"/>
              </w:numPr>
              <w:tabs>
                <w:tab w:val="left" w:pos="720"/>
              </w:tabs>
              <w:spacing w:line="236" w:lineRule="auto"/>
              <w:ind w:left="720" w:hanging="360"/>
              <w:jc w:val="both"/>
              <w:rPr>
                <w:rFonts w:ascii="Arial Narrow" w:eastAsia="Arial Narrow" w:hAnsi="Arial Narrow"/>
                <w:sz w:val="17"/>
                <w:lang w:val="it-IT"/>
              </w:rPr>
            </w:pPr>
            <w:r w:rsidRPr="00A32AB0">
              <w:rPr>
                <w:rFonts w:ascii="Arial Narrow" w:eastAsia="Arial Narrow" w:hAnsi="Arial Narrow"/>
                <w:sz w:val="17"/>
                <w:lang w:val="it-IT"/>
              </w:rPr>
              <w:t>i beneficiari, quando individuati o facilmente individuabili;</w:t>
            </w:r>
          </w:p>
          <w:p w14:paraId="47AC430A" w14:textId="77777777" w:rsidR="00261CFC" w:rsidRPr="00A32AB0" w:rsidRDefault="00261CFC" w:rsidP="001A24C3">
            <w:pPr>
              <w:spacing w:line="1" w:lineRule="exact"/>
              <w:jc w:val="both"/>
              <w:rPr>
                <w:rFonts w:ascii="Arial Narrow" w:eastAsia="Arial Narrow" w:hAnsi="Arial Narrow"/>
                <w:sz w:val="17"/>
                <w:lang w:val="it-IT"/>
              </w:rPr>
            </w:pPr>
          </w:p>
          <w:p w14:paraId="3694BF62" w14:textId="77777777" w:rsidR="00261CFC" w:rsidRPr="00A32AB0" w:rsidRDefault="00261CFC" w:rsidP="001A24C3">
            <w:pPr>
              <w:numPr>
                <w:ilvl w:val="1"/>
                <w:numId w:val="23"/>
              </w:numPr>
              <w:tabs>
                <w:tab w:val="left" w:pos="720"/>
              </w:tabs>
              <w:spacing w:line="0" w:lineRule="atLeast"/>
              <w:ind w:left="720" w:hanging="360"/>
              <w:jc w:val="both"/>
              <w:rPr>
                <w:rFonts w:ascii="Arial Narrow" w:eastAsia="Arial Narrow" w:hAnsi="Arial Narrow"/>
                <w:sz w:val="17"/>
                <w:lang w:val="it-IT"/>
              </w:rPr>
            </w:pPr>
            <w:r w:rsidRPr="00A32AB0">
              <w:rPr>
                <w:rFonts w:ascii="Arial Narrow" w:eastAsia="Arial Narrow" w:hAnsi="Arial Narrow"/>
                <w:sz w:val="17"/>
                <w:lang w:val="it-IT"/>
              </w:rPr>
              <w:t>i titolari di funzioni di direzione e amministrazione.</w:t>
            </w:r>
          </w:p>
          <w:p w14:paraId="037EE9E6" w14:textId="77777777" w:rsidR="00261CFC" w:rsidRPr="00A32AB0" w:rsidRDefault="00261CFC" w:rsidP="001A24C3">
            <w:pPr>
              <w:numPr>
                <w:ilvl w:val="0"/>
                <w:numId w:val="23"/>
              </w:numPr>
              <w:tabs>
                <w:tab w:val="left" w:pos="160"/>
              </w:tabs>
              <w:spacing w:line="236" w:lineRule="auto"/>
              <w:ind w:left="160" w:hanging="160"/>
              <w:jc w:val="both"/>
              <w:rPr>
                <w:rFonts w:ascii="Arial Narrow" w:eastAsia="Arial Narrow" w:hAnsi="Arial Narrow"/>
                <w:sz w:val="17"/>
                <w:lang w:val="it-IT"/>
              </w:rPr>
            </w:pPr>
            <w:r w:rsidRPr="00A32AB0">
              <w:rPr>
                <w:rFonts w:ascii="Arial Narrow" w:eastAsia="Arial Narrow" w:hAnsi="Arial Narrow"/>
                <w:sz w:val="17"/>
                <w:lang w:val="it-IT"/>
              </w:rPr>
              <w:t>I soggetti obbligati conservano traccia delle verifiche effettuate ai fini dell'individuazione del titolare effettivo.”</w:t>
            </w:r>
          </w:p>
          <w:p w14:paraId="36DFC11F" w14:textId="77777777" w:rsidR="00261CFC" w:rsidRPr="00A32AB0" w:rsidRDefault="00261CFC" w:rsidP="00261CFC">
            <w:pPr>
              <w:spacing w:line="117" w:lineRule="exact"/>
              <w:rPr>
                <w:rFonts w:ascii="Times New Roman" w:eastAsia="Times New Roman" w:hAnsi="Times New Roman"/>
                <w:lang w:val="it-IT"/>
              </w:rPr>
            </w:pPr>
          </w:p>
          <w:p w14:paraId="41008E50" w14:textId="77777777" w:rsidR="00261CFC" w:rsidRDefault="00261CFC" w:rsidP="00261CFC">
            <w:pPr>
              <w:numPr>
                <w:ilvl w:val="0"/>
                <w:numId w:val="24"/>
              </w:numPr>
              <w:tabs>
                <w:tab w:val="left" w:pos="220"/>
              </w:tabs>
              <w:spacing w:line="0" w:lineRule="atLeast"/>
              <w:ind w:left="220" w:hanging="220"/>
              <w:rPr>
                <w:rFonts w:ascii="Arial Narrow" w:eastAsia="Arial Narrow" w:hAnsi="Arial Narrow"/>
                <w:sz w:val="17"/>
              </w:rPr>
            </w:pPr>
            <w:r>
              <w:rPr>
                <w:rFonts w:ascii="Arial Narrow" w:eastAsia="Arial Narrow" w:hAnsi="Arial Narrow"/>
                <w:b/>
                <w:sz w:val="17"/>
              </w:rPr>
              <w:t>DEFINIZIONE DI PERSONA POLITICAMENTE ESPOSTA</w:t>
            </w:r>
          </w:p>
          <w:p w14:paraId="4D607AEA" w14:textId="77777777" w:rsidR="00261CFC" w:rsidRDefault="00261CFC" w:rsidP="00261CFC">
            <w:pPr>
              <w:spacing w:line="40" w:lineRule="exact"/>
              <w:rPr>
                <w:rFonts w:ascii="Times New Roman" w:eastAsia="Times New Roman" w:hAnsi="Times New Roman"/>
              </w:rPr>
            </w:pPr>
          </w:p>
          <w:p w14:paraId="09583369" w14:textId="2B546F28" w:rsidR="00261CFC" w:rsidRPr="00A32AB0" w:rsidRDefault="00261CFC" w:rsidP="00261CFC">
            <w:pPr>
              <w:spacing w:line="223" w:lineRule="auto"/>
              <w:jc w:val="both"/>
              <w:rPr>
                <w:rFonts w:ascii="Arial Narrow" w:eastAsia="Arial Narrow" w:hAnsi="Arial Narrow"/>
                <w:sz w:val="17"/>
                <w:lang w:val="it-IT"/>
              </w:rPr>
            </w:pPr>
            <w:r w:rsidRPr="00A32AB0">
              <w:rPr>
                <w:rFonts w:ascii="Arial Narrow" w:eastAsia="Arial Narrow" w:hAnsi="Arial Narrow"/>
                <w:b/>
                <w:sz w:val="17"/>
                <w:lang w:val="it-IT"/>
              </w:rPr>
              <w:t xml:space="preserve">Art. 1, c. 2, lett. dd), D.Lgs. 21 novembre 2007, n. 231 – “Persone politicamente esposte”: </w:t>
            </w:r>
            <w:r w:rsidRPr="00A32AB0">
              <w:rPr>
                <w:rFonts w:ascii="Arial Narrow" w:eastAsia="Arial Narrow" w:hAnsi="Arial Narrow"/>
                <w:sz w:val="17"/>
                <w:lang w:val="it-IT"/>
              </w:rPr>
              <w:t>persone politicamente esposte: le persone fisiche che occupano o hanno</w:t>
            </w:r>
            <w:r w:rsidRPr="00A32AB0">
              <w:rPr>
                <w:rFonts w:ascii="Arial Narrow" w:eastAsia="Arial Narrow" w:hAnsi="Arial Narrow"/>
                <w:b/>
                <w:sz w:val="17"/>
                <w:lang w:val="it-IT"/>
              </w:rPr>
              <w:t xml:space="preserve"> </w:t>
            </w:r>
            <w:r w:rsidRPr="00A32AB0">
              <w:rPr>
                <w:rFonts w:ascii="Arial Narrow" w:eastAsia="Arial Narrow" w:hAnsi="Arial Narrow"/>
                <w:sz w:val="17"/>
                <w:lang w:val="it-IT"/>
              </w:rPr>
              <w:t xml:space="preserve">cessato di occupare da meno di un anno importanti cariche pubbliche, </w:t>
            </w:r>
            <w:r w:rsidR="009F1259" w:rsidRPr="00A32AB0">
              <w:rPr>
                <w:rFonts w:ascii="Arial Narrow" w:eastAsia="Arial Narrow" w:hAnsi="Arial Narrow"/>
                <w:sz w:val="17"/>
                <w:lang w:val="it-IT"/>
              </w:rPr>
              <w:t>nonch</w:t>
            </w:r>
            <w:r w:rsidR="009F1259">
              <w:rPr>
                <w:rFonts w:ascii="Arial Narrow" w:eastAsia="Arial Narrow" w:hAnsi="Arial Narrow"/>
                <w:sz w:val="17"/>
                <w:lang w:val="it-IT"/>
              </w:rPr>
              <w:t>é</w:t>
            </w:r>
            <w:r w:rsidR="009F1259" w:rsidRPr="00A32AB0">
              <w:rPr>
                <w:rFonts w:ascii="Arial Narrow" w:eastAsia="Arial Narrow" w:hAnsi="Arial Narrow"/>
                <w:sz w:val="17"/>
                <w:lang w:val="it-IT"/>
              </w:rPr>
              <w:t xml:space="preserve"> </w:t>
            </w:r>
            <w:r w:rsidRPr="00A32AB0">
              <w:rPr>
                <w:rFonts w:ascii="Arial Narrow" w:eastAsia="Arial Narrow" w:hAnsi="Arial Narrow"/>
                <w:sz w:val="17"/>
                <w:lang w:val="it-IT"/>
              </w:rPr>
              <w:t>i loro familiari e coloro che con i predetti soggetti intrattengono notoriamente stretti legami, come di seguito elencate:</w:t>
            </w:r>
          </w:p>
          <w:p w14:paraId="17B8F2CD" w14:textId="77777777" w:rsidR="00261CFC" w:rsidRPr="00A32AB0" w:rsidRDefault="00261CFC" w:rsidP="00261CFC">
            <w:pPr>
              <w:spacing w:line="3" w:lineRule="exact"/>
              <w:rPr>
                <w:rFonts w:ascii="Times New Roman" w:eastAsia="Times New Roman" w:hAnsi="Times New Roman"/>
                <w:lang w:val="it-IT"/>
              </w:rPr>
            </w:pPr>
          </w:p>
          <w:p w14:paraId="2D476A08" w14:textId="77777777" w:rsidR="00261CFC" w:rsidRPr="00A32AB0" w:rsidRDefault="00261CFC" w:rsidP="00261CFC">
            <w:pPr>
              <w:spacing w:line="0" w:lineRule="atLeast"/>
              <w:rPr>
                <w:rFonts w:ascii="Arial Narrow" w:eastAsia="Arial Narrow" w:hAnsi="Arial Narrow"/>
                <w:sz w:val="17"/>
                <w:lang w:val="it-IT"/>
              </w:rPr>
            </w:pPr>
            <w:r w:rsidRPr="00A32AB0">
              <w:rPr>
                <w:rFonts w:ascii="Arial Narrow" w:eastAsia="Arial Narrow" w:hAnsi="Arial Narrow"/>
                <w:sz w:val="17"/>
                <w:lang w:val="it-IT"/>
              </w:rPr>
              <w:t>1) sono persone fisiche che occupano o hanno occupato importanti cariche pubbliche coloro che ricoprono o hanno ricoperto la carica di:</w:t>
            </w:r>
          </w:p>
          <w:p w14:paraId="27BB7A4B" w14:textId="77777777" w:rsidR="00261CFC" w:rsidRPr="00A32AB0" w:rsidRDefault="00261CFC" w:rsidP="00261CFC">
            <w:pPr>
              <w:spacing w:line="36" w:lineRule="exact"/>
              <w:rPr>
                <w:rFonts w:ascii="Times New Roman" w:eastAsia="Times New Roman" w:hAnsi="Times New Roman"/>
                <w:lang w:val="it-IT"/>
              </w:rPr>
            </w:pPr>
          </w:p>
          <w:p w14:paraId="5E4F4A5D" w14:textId="68E2D173" w:rsidR="00261CFC" w:rsidRPr="00A32AB0" w:rsidRDefault="00261CFC" w:rsidP="00261CFC">
            <w:pPr>
              <w:spacing w:line="217" w:lineRule="auto"/>
              <w:jc w:val="both"/>
              <w:rPr>
                <w:rFonts w:ascii="Arial Narrow" w:eastAsia="Arial Narrow" w:hAnsi="Arial Narrow"/>
                <w:sz w:val="17"/>
                <w:lang w:val="it-IT"/>
              </w:rPr>
            </w:pPr>
            <w:r w:rsidRPr="00A32AB0">
              <w:rPr>
                <w:rFonts w:ascii="Arial Narrow" w:eastAsia="Arial Narrow" w:hAnsi="Arial Narrow"/>
                <w:sz w:val="17"/>
                <w:lang w:val="it-IT"/>
              </w:rPr>
              <w:t xml:space="preserve">1.1 Presidente della Repubblica, Presidente del Consiglio, Ministro, Vice-Ministro e Sottosegretario, Presidente di Regione, assessore regionale, Sindaco di capoluogo di provincia o </w:t>
            </w:r>
            <w:r w:rsidR="009F1259" w:rsidRPr="00A32AB0">
              <w:rPr>
                <w:rFonts w:ascii="Arial Narrow" w:eastAsia="Arial Narrow" w:hAnsi="Arial Narrow"/>
                <w:sz w:val="17"/>
                <w:lang w:val="it-IT"/>
              </w:rPr>
              <w:t>citt</w:t>
            </w:r>
            <w:r w:rsidR="009F1259">
              <w:rPr>
                <w:rFonts w:ascii="Arial Narrow" w:eastAsia="Arial Narrow" w:hAnsi="Arial Narrow"/>
                <w:sz w:val="17"/>
                <w:lang w:val="it-IT"/>
              </w:rPr>
              <w:t>à</w:t>
            </w:r>
            <w:r w:rsidR="009F1259" w:rsidRPr="00A32AB0">
              <w:rPr>
                <w:rFonts w:ascii="Arial Narrow" w:eastAsia="Arial Narrow" w:hAnsi="Arial Narrow"/>
                <w:sz w:val="17"/>
                <w:lang w:val="it-IT"/>
              </w:rPr>
              <w:t xml:space="preserve"> </w:t>
            </w:r>
            <w:r w:rsidRPr="00A32AB0">
              <w:rPr>
                <w:rFonts w:ascii="Arial Narrow" w:eastAsia="Arial Narrow" w:hAnsi="Arial Narrow"/>
                <w:sz w:val="17"/>
                <w:lang w:val="it-IT"/>
              </w:rPr>
              <w:t xml:space="preserve">metropolitana, Sindaco di comune con popolazione non inferiore a 15.000 abitanti </w:t>
            </w:r>
            <w:r w:rsidR="009F1259" w:rsidRPr="00A32AB0">
              <w:rPr>
                <w:rFonts w:ascii="Arial Narrow" w:eastAsia="Arial Narrow" w:hAnsi="Arial Narrow"/>
                <w:sz w:val="17"/>
                <w:lang w:val="it-IT"/>
              </w:rPr>
              <w:t>nonch</w:t>
            </w:r>
            <w:r w:rsidR="009F1259">
              <w:rPr>
                <w:rFonts w:ascii="Arial Narrow" w:eastAsia="Arial Narrow" w:hAnsi="Arial Narrow"/>
                <w:sz w:val="17"/>
                <w:lang w:val="it-IT"/>
              </w:rPr>
              <w:t>é</w:t>
            </w:r>
            <w:r w:rsidR="009F1259" w:rsidRPr="00A32AB0">
              <w:rPr>
                <w:rFonts w:ascii="Arial Narrow" w:eastAsia="Arial Narrow" w:hAnsi="Arial Narrow"/>
                <w:sz w:val="17"/>
                <w:lang w:val="it-IT"/>
              </w:rPr>
              <w:t xml:space="preserve"> </w:t>
            </w:r>
            <w:r w:rsidRPr="00A32AB0">
              <w:rPr>
                <w:rFonts w:ascii="Arial Narrow" w:eastAsia="Arial Narrow" w:hAnsi="Arial Narrow"/>
                <w:sz w:val="17"/>
                <w:lang w:val="it-IT"/>
              </w:rPr>
              <w:t>cariche analoghe in Stati esteri;</w:t>
            </w:r>
          </w:p>
          <w:p w14:paraId="22E4B7B1" w14:textId="608A1712" w:rsidR="00261CFC" w:rsidRPr="00A32AB0" w:rsidRDefault="00261CFC" w:rsidP="001A24C3">
            <w:pPr>
              <w:spacing w:line="236" w:lineRule="auto"/>
              <w:jc w:val="both"/>
              <w:rPr>
                <w:rFonts w:ascii="Arial Narrow" w:eastAsia="Arial Narrow" w:hAnsi="Arial Narrow"/>
                <w:sz w:val="17"/>
                <w:lang w:val="it-IT"/>
              </w:rPr>
            </w:pPr>
            <w:r w:rsidRPr="00A32AB0">
              <w:rPr>
                <w:rFonts w:ascii="Arial Narrow" w:eastAsia="Arial Narrow" w:hAnsi="Arial Narrow"/>
                <w:sz w:val="17"/>
                <w:lang w:val="it-IT"/>
              </w:rPr>
              <w:t xml:space="preserve">1.2 deputato, senatore, parlamentare europeo, consigliere regionale </w:t>
            </w:r>
            <w:r w:rsidR="009F1259" w:rsidRPr="00A32AB0">
              <w:rPr>
                <w:rFonts w:ascii="Arial Narrow" w:eastAsia="Arial Narrow" w:hAnsi="Arial Narrow"/>
                <w:sz w:val="17"/>
                <w:lang w:val="it-IT"/>
              </w:rPr>
              <w:t>nonch</w:t>
            </w:r>
            <w:r w:rsidR="009F1259">
              <w:rPr>
                <w:rFonts w:ascii="Arial Narrow" w:eastAsia="Arial Narrow" w:hAnsi="Arial Narrow"/>
                <w:sz w:val="17"/>
                <w:lang w:val="it-IT"/>
              </w:rPr>
              <w:t>é</w:t>
            </w:r>
            <w:r w:rsidR="009F1259" w:rsidRPr="00A32AB0">
              <w:rPr>
                <w:rFonts w:ascii="Arial Narrow" w:eastAsia="Arial Narrow" w:hAnsi="Arial Narrow"/>
                <w:sz w:val="17"/>
                <w:lang w:val="it-IT"/>
              </w:rPr>
              <w:t xml:space="preserve"> </w:t>
            </w:r>
            <w:r w:rsidRPr="00A32AB0">
              <w:rPr>
                <w:rFonts w:ascii="Arial Narrow" w:eastAsia="Arial Narrow" w:hAnsi="Arial Narrow"/>
                <w:sz w:val="17"/>
                <w:lang w:val="it-IT"/>
              </w:rPr>
              <w:t>cariche analoghe in Stati esteri;</w:t>
            </w:r>
          </w:p>
          <w:p w14:paraId="3B67B5FA" w14:textId="77777777" w:rsidR="00261CFC" w:rsidRPr="00A32AB0" w:rsidRDefault="00261CFC" w:rsidP="00261CFC">
            <w:pPr>
              <w:spacing w:line="2" w:lineRule="exact"/>
              <w:rPr>
                <w:rFonts w:ascii="Times New Roman" w:eastAsia="Times New Roman" w:hAnsi="Times New Roman"/>
                <w:lang w:val="it-IT"/>
              </w:rPr>
            </w:pPr>
          </w:p>
          <w:p w14:paraId="14BD05E6" w14:textId="77777777" w:rsidR="00261CFC" w:rsidRPr="00A32AB0" w:rsidRDefault="00261CFC" w:rsidP="00261CFC">
            <w:pPr>
              <w:spacing w:line="0" w:lineRule="atLeast"/>
              <w:rPr>
                <w:rFonts w:ascii="Arial Narrow" w:eastAsia="Arial Narrow" w:hAnsi="Arial Narrow"/>
                <w:sz w:val="17"/>
                <w:lang w:val="it-IT"/>
              </w:rPr>
            </w:pPr>
            <w:r w:rsidRPr="00A32AB0">
              <w:rPr>
                <w:rFonts w:ascii="Arial Narrow" w:eastAsia="Arial Narrow" w:hAnsi="Arial Narrow"/>
                <w:sz w:val="17"/>
                <w:lang w:val="it-IT"/>
              </w:rPr>
              <w:t>1.3 membro degli organi direttivi centrali di partiti politici;</w:t>
            </w:r>
          </w:p>
          <w:p w14:paraId="3298065F" w14:textId="77777777" w:rsidR="00261CFC" w:rsidRPr="00A32AB0" w:rsidRDefault="00261CFC" w:rsidP="00261CFC">
            <w:pPr>
              <w:spacing w:line="40" w:lineRule="exact"/>
              <w:rPr>
                <w:rFonts w:ascii="Times New Roman" w:eastAsia="Times New Roman" w:hAnsi="Times New Roman"/>
                <w:lang w:val="it-IT"/>
              </w:rPr>
            </w:pPr>
          </w:p>
          <w:p w14:paraId="0D393EBC" w14:textId="2CA3F5C4" w:rsidR="00261CFC" w:rsidRPr="00A32AB0" w:rsidRDefault="00261CFC" w:rsidP="00261CFC">
            <w:pPr>
              <w:spacing w:line="214" w:lineRule="auto"/>
              <w:jc w:val="both"/>
              <w:rPr>
                <w:rFonts w:ascii="Arial Narrow" w:eastAsia="Arial Narrow" w:hAnsi="Arial Narrow"/>
                <w:sz w:val="17"/>
                <w:lang w:val="it-IT"/>
              </w:rPr>
            </w:pPr>
            <w:r w:rsidRPr="00A32AB0">
              <w:rPr>
                <w:rFonts w:ascii="Arial Narrow" w:eastAsia="Arial Narrow" w:hAnsi="Arial Narrow"/>
                <w:sz w:val="17"/>
                <w:lang w:val="it-IT"/>
              </w:rPr>
              <w:t xml:space="preserve">1.4 giudice della Corte Costituzionale, magistrato della Corte di Cassazione o della Corte dei conti, consigliere di Stato e altri componenti del Consiglio di Giustizia Amministrativa per la Regione siciliana </w:t>
            </w:r>
            <w:r w:rsidR="009F1259" w:rsidRPr="00A32AB0">
              <w:rPr>
                <w:rFonts w:ascii="Arial Narrow" w:eastAsia="Arial Narrow" w:hAnsi="Arial Narrow"/>
                <w:sz w:val="17"/>
                <w:lang w:val="it-IT"/>
              </w:rPr>
              <w:t>nonch</w:t>
            </w:r>
            <w:r w:rsidR="009F1259">
              <w:rPr>
                <w:rFonts w:ascii="Arial Narrow" w:eastAsia="Arial Narrow" w:hAnsi="Arial Narrow"/>
                <w:sz w:val="17"/>
                <w:lang w:val="it-IT"/>
              </w:rPr>
              <w:t>é</w:t>
            </w:r>
            <w:r w:rsidR="009F1259" w:rsidRPr="00A32AB0">
              <w:rPr>
                <w:rFonts w:ascii="Arial Narrow" w:eastAsia="Arial Narrow" w:hAnsi="Arial Narrow"/>
                <w:sz w:val="17"/>
                <w:lang w:val="it-IT"/>
              </w:rPr>
              <w:t xml:space="preserve"> </w:t>
            </w:r>
            <w:r w:rsidRPr="00A32AB0">
              <w:rPr>
                <w:rFonts w:ascii="Arial Narrow" w:eastAsia="Arial Narrow" w:hAnsi="Arial Narrow"/>
                <w:sz w:val="17"/>
                <w:lang w:val="it-IT"/>
              </w:rPr>
              <w:t>cariche analoghe in Stati esteri;</w:t>
            </w:r>
          </w:p>
          <w:p w14:paraId="68286C11" w14:textId="77777777" w:rsidR="00261CFC" w:rsidRPr="00A32AB0" w:rsidRDefault="00261CFC" w:rsidP="00261CFC">
            <w:pPr>
              <w:spacing w:line="2" w:lineRule="exact"/>
              <w:rPr>
                <w:rFonts w:ascii="Times New Roman" w:eastAsia="Times New Roman" w:hAnsi="Times New Roman"/>
                <w:lang w:val="it-IT"/>
              </w:rPr>
            </w:pPr>
          </w:p>
          <w:p w14:paraId="71C6A3BC" w14:textId="29182D15" w:rsidR="00261CFC" w:rsidRPr="00A32AB0" w:rsidRDefault="00261CFC" w:rsidP="001A24C3">
            <w:pPr>
              <w:spacing w:line="0" w:lineRule="atLeast"/>
              <w:jc w:val="both"/>
              <w:rPr>
                <w:rFonts w:ascii="Arial Narrow" w:eastAsia="Arial Narrow" w:hAnsi="Arial Narrow"/>
                <w:sz w:val="17"/>
                <w:lang w:val="it-IT"/>
              </w:rPr>
            </w:pPr>
            <w:r w:rsidRPr="00A32AB0">
              <w:rPr>
                <w:rFonts w:ascii="Arial Narrow" w:eastAsia="Arial Narrow" w:hAnsi="Arial Narrow"/>
                <w:sz w:val="17"/>
                <w:lang w:val="it-IT"/>
              </w:rPr>
              <w:t xml:space="preserve">1.5 membro degli organi direttivi delle banche centrali e delle </w:t>
            </w:r>
            <w:r w:rsidR="009F1259" w:rsidRPr="00A32AB0">
              <w:rPr>
                <w:rFonts w:ascii="Arial Narrow" w:eastAsia="Arial Narrow" w:hAnsi="Arial Narrow"/>
                <w:sz w:val="17"/>
                <w:lang w:val="it-IT"/>
              </w:rPr>
              <w:t>autorit</w:t>
            </w:r>
            <w:r w:rsidR="009F1259">
              <w:rPr>
                <w:rFonts w:ascii="Arial Narrow" w:eastAsia="Arial Narrow" w:hAnsi="Arial Narrow"/>
                <w:sz w:val="17"/>
                <w:lang w:val="it-IT"/>
              </w:rPr>
              <w:t>à</w:t>
            </w:r>
            <w:r w:rsidR="009F1259" w:rsidRPr="00A32AB0">
              <w:rPr>
                <w:rFonts w:ascii="Arial Narrow" w:eastAsia="Arial Narrow" w:hAnsi="Arial Narrow"/>
                <w:sz w:val="17"/>
                <w:lang w:val="it-IT"/>
              </w:rPr>
              <w:t xml:space="preserve"> </w:t>
            </w:r>
            <w:r w:rsidRPr="00A32AB0">
              <w:rPr>
                <w:rFonts w:ascii="Arial Narrow" w:eastAsia="Arial Narrow" w:hAnsi="Arial Narrow"/>
                <w:sz w:val="17"/>
                <w:lang w:val="it-IT"/>
              </w:rPr>
              <w:t>indipendenti;</w:t>
            </w:r>
          </w:p>
          <w:p w14:paraId="6C846226" w14:textId="77777777" w:rsidR="00261CFC" w:rsidRPr="00A32AB0" w:rsidRDefault="00261CFC" w:rsidP="00261CFC">
            <w:pPr>
              <w:spacing w:line="2" w:lineRule="exact"/>
              <w:rPr>
                <w:rFonts w:ascii="Times New Roman" w:eastAsia="Times New Roman" w:hAnsi="Times New Roman"/>
                <w:lang w:val="it-IT"/>
              </w:rPr>
            </w:pPr>
          </w:p>
          <w:p w14:paraId="2DB63993" w14:textId="77777777" w:rsidR="00261CFC" w:rsidRPr="00A32AB0" w:rsidRDefault="00261CFC" w:rsidP="001A24C3">
            <w:pPr>
              <w:spacing w:line="0" w:lineRule="atLeast"/>
              <w:jc w:val="both"/>
              <w:rPr>
                <w:rFonts w:ascii="Arial Narrow" w:eastAsia="Arial Narrow" w:hAnsi="Arial Narrow"/>
                <w:sz w:val="17"/>
                <w:lang w:val="it-IT"/>
              </w:rPr>
            </w:pPr>
            <w:r w:rsidRPr="00A32AB0">
              <w:rPr>
                <w:rFonts w:ascii="Arial Narrow" w:eastAsia="Arial Narrow" w:hAnsi="Arial Narrow"/>
                <w:sz w:val="17"/>
                <w:lang w:val="it-IT"/>
              </w:rPr>
              <w:lastRenderedPageBreak/>
              <w:t>1.6 ambasciatore, incaricato d'affari ovvero cariche equivalenti in Stati esteri, ufficiale di grado apicale delle forze armate ovvero cariche analoghe in Stati esteri;</w:t>
            </w:r>
          </w:p>
          <w:p w14:paraId="42CB9A4A" w14:textId="77777777" w:rsidR="00261CFC" w:rsidRPr="00A32AB0" w:rsidRDefault="00261CFC" w:rsidP="00261CFC">
            <w:pPr>
              <w:spacing w:line="36" w:lineRule="exact"/>
              <w:rPr>
                <w:rFonts w:ascii="Times New Roman" w:eastAsia="Times New Roman" w:hAnsi="Times New Roman"/>
                <w:lang w:val="it-IT"/>
              </w:rPr>
            </w:pPr>
          </w:p>
          <w:p w14:paraId="17EAD337" w14:textId="77777777" w:rsidR="00261CFC" w:rsidRPr="00A32AB0" w:rsidRDefault="00261CFC" w:rsidP="00261CFC">
            <w:pPr>
              <w:spacing w:line="225" w:lineRule="auto"/>
              <w:jc w:val="both"/>
              <w:rPr>
                <w:rFonts w:ascii="Arial Narrow" w:eastAsia="Arial Narrow" w:hAnsi="Arial Narrow"/>
                <w:sz w:val="17"/>
                <w:lang w:val="it-IT"/>
              </w:rPr>
            </w:pPr>
            <w:r w:rsidRPr="00A32AB0">
              <w:rPr>
                <w:rFonts w:ascii="Arial Narrow" w:eastAsia="Arial Narrow" w:hAnsi="Arial Narrow"/>
                <w:sz w:val="17"/>
                <w:lang w:val="it-IT"/>
              </w:rPr>
              <w:t>1.7 componente degli organi di amministrazione, direzione o controllo delle imprese controllate, anche indirettamente, dallo Stato italiano o da uno Stato estero ovvero partecipate, in misura prevalente o totalitaria, dalle Regioni, da comuni capoluoghi di provincia e citta' metropolitane e da comuni con popolazione complessivamente non inferiore a 15.000 abitanti;</w:t>
            </w:r>
          </w:p>
          <w:p w14:paraId="26B59FA7" w14:textId="77777777" w:rsidR="00261CFC" w:rsidRPr="00A32AB0" w:rsidRDefault="00261CFC" w:rsidP="001A24C3">
            <w:pPr>
              <w:spacing w:line="237" w:lineRule="auto"/>
              <w:jc w:val="both"/>
              <w:rPr>
                <w:rFonts w:ascii="Arial Narrow" w:eastAsia="Arial Narrow" w:hAnsi="Arial Narrow"/>
                <w:sz w:val="17"/>
                <w:lang w:val="it-IT"/>
              </w:rPr>
            </w:pPr>
            <w:r w:rsidRPr="00A32AB0">
              <w:rPr>
                <w:rFonts w:ascii="Arial Narrow" w:eastAsia="Arial Narrow" w:hAnsi="Arial Narrow"/>
                <w:sz w:val="17"/>
                <w:lang w:val="it-IT"/>
              </w:rPr>
              <w:t>1.8 direttore generale di ASL e di azienda ospedaliera, di azienda ospedaliera universitaria e degli altri enti del servizio sanitario nazionale.</w:t>
            </w:r>
          </w:p>
          <w:p w14:paraId="20BA85C3" w14:textId="77777777" w:rsidR="00261CFC" w:rsidRPr="00A32AB0" w:rsidRDefault="00261CFC" w:rsidP="00261CFC">
            <w:pPr>
              <w:spacing w:line="2" w:lineRule="exact"/>
              <w:rPr>
                <w:rFonts w:ascii="Times New Roman" w:eastAsia="Times New Roman" w:hAnsi="Times New Roman"/>
                <w:lang w:val="it-IT"/>
              </w:rPr>
            </w:pPr>
          </w:p>
          <w:p w14:paraId="2EAA573E" w14:textId="77777777" w:rsidR="00261CFC" w:rsidRPr="00A32AB0" w:rsidRDefault="00261CFC" w:rsidP="00261CFC">
            <w:pPr>
              <w:spacing w:line="0" w:lineRule="atLeast"/>
              <w:rPr>
                <w:rFonts w:ascii="Arial Narrow" w:eastAsia="Arial Narrow" w:hAnsi="Arial Narrow"/>
                <w:sz w:val="17"/>
                <w:lang w:val="it-IT"/>
              </w:rPr>
            </w:pPr>
            <w:r w:rsidRPr="00A32AB0">
              <w:rPr>
                <w:rFonts w:ascii="Arial Narrow" w:eastAsia="Arial Narrow" w:hAnsi="Arial Narrow"/>
                <w:sz w:val="17"/>
                <w:lang w:val="it-IT"/>
              </w:rPr>
              <w:t>1.9 direttore, vicedirettore e membro dell'organo di gestione o soggetto svolgenti funzioni equivalenti in organizzazioni internazionali;</w:t>
            </w:r>
          </w:p>
          <w:p w14:paraId="57E1B15A" w14:textId="77777777" w:rsidR="00261CFC" w:rsidRPr="00A32AB0" w:rsidRDefault="00261CFC" w:rsidP="00261CFC">
            <w:pPr>
              <w:spacing w:line="36" w:lineRule="exact"/>
              <w:rPr>
                <w:rFonts w:ascii="Times New Roman" w:eastAsia="Times New Roman" w:hAnsi="Times New Roman"/>
                <w:lang w:val="it-IT"/>
              </w:rPr>
            </w:pPr>
          </w:p>
          <w:p w14:paraId="085D9CA5" w14:textId="77777777" w:rsidR="00261CFC" w:rsidRPr="00A32AB0" w:rsidRDefault="00261CFC" w:rsidP="001A24C3">
            <w:pPr>
              <w:numPr>
                <w:ilvl w:val="0"/>
                <w:numId w:val="25"/>
              </w:numPr>
              <w:tabs>
                <w:tab w:val="left" w:pos="154"/>
              </w:tabs>
              <w:spacing w:line="217" w:lineRule="auto"/>
              <w:jc w:val="both"/>
              <w:rPr>
                <w:rFonts w:ascii="Arial Narrow" w:eastAsia="Arial Narrow" w:hAnsi="Arial Narrow"/>
                <w:sz w:val="17"/>
                <w:lang w:val="it-IT"/>
              </w:rPr>
            </w:pPr>
            <w:r w:rsidRPr="00A32AB0">
              <w:rPr>
                <w:rFonts w:ascii="Arial Narrow" w:eastAsia="Arial Narrow" w:hAnsi="Arial Narrow"/>
                <w:sz w:val="17"/>
                <w:lang w:val="it-IT"/>
              </w:rPr>
              <w:t>sono familiari di persone politicamente esposte: i genitori, il coniuge o la persona legata in unione civile o convivenza di fatto o istituti assimilabili alla persona politicamente esposta, i figli e i loro coniugi nonche' le persone legate ai figli in unione civile o convivenza di fatto o istituti assimilabili;</w:t>
            </w:r>
          </w:p>
          <w:p w14:paraId="0A4F1C58" w14:textId="77777777" w:rsidR="00261CFC" w:rsidRPr="00A32AB0" w:rsidRDefault="00261CFC" w:rsidP="00261CFC">
            <w:pPr>
              <w:spacing w:line="2" w:lineRule="exact"/>
              <w:rPr>
                <w:rFonts w:ascii="Arial Narrow" w:eastAsia="Arial Narrow" w:hAnsi="Arial Narrow"/>
                <w:sz w:val="17"/>
                <w:lang w:val="it-IT"/>
              </w:rPr>
            </w:pPr>
          </w:p>
          <w:p w14:paraId="17FF0A81" w14:textId="77777777" w:rsidR="00261CFC" w:rsidRPr="00A32AB0" w:rsidRDefault="00261CFC" w:rsidP="001A24C3">
            <w:pPr>
              <w:numPr>
                <w:ilvl w:val="0"/>
                <w:numId w:val="25"/>
              </w:numPr>
              <w:tabs>
                <w:tab w:val="left" w:pos="160"/>
              </w:tabs>
              <w:spacing w:line="0" w:lineRule="atLeast"/>
              <w:ind w:left="160" w:hanging="160"/>
              <w:jc w:val="both"/>
              <w:rPr>
                <w:rFonts w:ascii="Arial Narrow" w:eastAsia="Arial Narrow" w:hAnsi="Arial Narrow"/>
                <w:sz w:val="17"/>
                <w:lang w:val="it-IT"/>
              </w:rPr>
            </w:pPr>
            <w:r w:rsidRPr="00A32AB0">
              <w:rPr>
                <w:rFonts w:ascii="Arial Narrow" w:eastAsia="Arial Narrow" w:hAnsi="Arial Narrow"/>
                <w:sz w:val="17"/>
                <w:lang w:val="it-IT"/>
              </w:rPr>
              <w:t>sono soggetti con i quali le persone politicamente esposte intrattengono notoriamente stretti legami:</w:t>
            </w:r>
          </w:p>
          <w:p w14:paraId="2E42A29F" w14:textId="1F86400B" w:rsidR="00261CFC" w:rsidRPr="00A32AB0" w:rsidRDefault="00261CFC" w:rsidP="001A24C3">
            <w:pPr>
              <w:spacing w:line="236" w:lineRule="auto"/>
              <w:jc w:val="both"/>
              <w:rPr>
                <w:rFonts w:ascii="Arial Narrow" w:eastAsia="Arial Narrow" w:hAnsi="Arial Narrow"/>
                <w:sz w:val="17"/>
                <w:lang w:val="it-IT"/>
              </w:rPr>
            </w:pPr>
            <w:r w:rsidRPr="00A32AB0">
              <w:rPr>
                <w:rFonts w:ascii="Arial Narrow" w:eastAsia="Arial Narrow" w:hAnsi="Arial Narrow"/>
                <w:sz w:val="17"/>
                <w:lang w:val="it-IT"/>
              </w:rPr>
              <w:t xml:space="preserve">3.1 le persone fisiche legate alla persona politicamente esposta per via della </w:t>
            </w:r>
            <w:r w:rsidR="009F1259" w:rsidRPr="00A32AB0">
              <w:rPr>
                <w:rFonts w:ascii="Arial Narrow" w:eastAsia="Arial Narrow" w:hAnsi="Arial Narrow"/>
                <w:sz w:val="17"/>
                <w:lang w:val="it-IT"/>
              </w:rPr>
              <w:t>titolarit</w:t>
            </w:r>
            <w:r w:rsidR="009F1259">
              <w:rPr>
                <w:rFonts w:ascii="Arial Narrow" w:eastAsia="Arial Narrow" w:hAnsi="Arial Narrow"/>
                <w:sz w:val="17"/>
                <w:lang w:val="it-IT"/>
              </w:rPr>
              <w:t>à</w:t>
            </w:r>
            <w:r w:rsidR="009F1259" w:rsidRPr="00A32AB0">
              <w:rPr>
                <w:rFonts w:ascii="Arial Narrow" w:eastAsia="Arial Narrow" w:hAnsi="Arial Narrow"/>
                <w:sz w:val="17"/>
                <w:lang w:val="it-IT"/>
              </w:rPr>
              <w:t xml:space="preserve"> </w:t>
            </w:r>
            <w:r w:rsidRPr="00A32AB0">
              <w:rPr>
                <w:rFonts w:ascii="Arial Narrow" w:eastAsia="Arial Narrow" w:hAnsi="Arial Narrow"/>
                <w:sz w:val="17"/>
                <w:lang w:val="it-IT"/>
              </w:rPr>
              <w:t>effettiva congiunta di enti giuridici o di altro stretto rapporto di affari;</w:t>
            </w:r>
          </w:p>
          <w:p w14:paraId="4D658A99" w14:textId="77777777" w:rsidR="00261CFC" w:rsidRPr="00A32AB0" w:rsidRDefault="00261CFC" w:rsidP="001A24C3">
            <w:pPr>
              <w:spacing w:line="41" w:lineRule="exact"/>
              <w:jc w:val="both"/>
              <w:rPr>
                <w:rFonts w:ascii="Times New Roman" w:eastAsia="Times New Roman" w:hAnsi="Times New Roman"/>
                <w:lang w:val="it-IT"/>
              </w:rPr>
            </w:pPr>
          </w:p>
          <w:p w14:paraId="4B82EB72" w14:textId="7C53AF6C" w:rsidR="00261CFC" w:rsidRPr="00A32AB0" w:rsidRDefault="00261CFC" w:rsidP="001A24C3">
            <w:pPr>
              <w:spacing w:line="217" w:lineRule="auto"/>
              <w:jc w:val="both"/>
              <w:rPr>
                <w:rFonts w:ascii="Arial Narrow" w:eastAsia="Arial Narrow" w:hAnsi="Arial Narrow"/>
                <w:sz w:val="17"/>
                <w:lang w:val="it-IT"/>
              </w:rPr>
            </w:pPr>
            <w:r w:rsidRPr="00A32AB0">
              <w:rPr>
                <w:rFonts w:ascii="Arial Narrow" w:eastAsia="Arial Narrow" w:hAnsi="Arial Narrow"/>
                <w:sz w:val="17"/>
                <w:lang w:val="it-IT"/>
              </w:rPr>
              <w:t xml:space="preserve">3.2 le persone fisiche che detengono solo formalmente il controllo totalitario di </w:t>
            </w:r>
            <w:r w:rsidR="009F1259" w:rsidRPr="00A32AB0">
              <w:rPr>
                <w:rFonts w:ascii="Arial Narrow" w:eastAsia="Arial Narrow" w:hAnsi="Arial Narrow"/>
                <w:sz w:val="17"/>
                <w:lang w:val="it-IT"/>
              </w:rPr>
              <w:t>un'entit</w:t>
            </w:r>
            <w:r w:rsidR="009F1259">
              <w:rPr>
                <w:rFonts w:ascii="Arial Narrow" w:eastAsia="Arial Narrow" w:hAnsi="Arial Narrow"/>
                <w:sz w:val="17"/>
                <w:lang w:val="it-IT"/>
              </w:rPr>
              <w:t>à</w:t>
            </w:r>
            <w:r w:rsidR="009F1259" w:rsidRPr="00A32AB0">
              <w:rPr>
                <w:rFonts w:ascii="Arial Narrow" w:eastAsia="Arial Narrow" w:hAnsi="Arial Narrow"/>
                <w:sz w:val="17"/>
                <w:lang w:val="it-IT"/>
              </w:rPr>
              <w:t xml:space="preserve"> </w:t>
            </w:r>
            <w:r w:rsidRPr="00A32AB0">
              <w:rPr>
                <w:rFonts w:ascii="Arial Narrow" w:eastAsia="Arial Narrow" w:hAnsi="Arial Narrow"/>
                <w:sz w:val="17"/>
                <w:lang w:val="it-IT"/>
              </w:rPr>
              <w:t>notoriamente costituita, di fatto, nell'interesse e a beneficio di una persona politicamente esposta.</w:t>
            </w:r>
          </w:p>
          <w:p w14:paraId="788F4269" w14:textId="77777777" w:rsidR="00261CFC" w:rsidRPr="00A32AB0" w:rsidRDefault="00261CFC" w:rsidP="00261CFC">
            <w:pPr>
              <w:spacing w:line="36" w:lineRule="exact"/>
              <w:rPr>
                <w:rFonts w:ascii="Times New Roman" w:eastAsia="Times New Roman" w:hAnsi="Times New Roman"/>
                <w:lang w:val="it-IT"/>
              </w:rPr>
            </w:pPr>
          </w:p>
          <w:p w14:paraId="551CD990" w14:textId="41E1E766" w:rsidR="00261CFC" w:rsidRPr="00092B0C" w:rsidRDefault="00261CFC" w:rsidP="00261CFC">
            <w:pPr>
              <w:tabs>
                <w:tab w:val="left" w:pos="211"/>
              </w:tabs>
              <w:spacing w:line="225" w:lineRule="auto"/>
              <w:jc w:val="both"/>
              <w:rPr>
                <w:rFonts w:ascii="Arial Narrow" w:eastAsia="Arial Narrow" w:hAnsi="Arial Narrow"/>
                <w:sz w:val="18"/>
                <w:lang w:val="it-IT"/>
              </w:rPr>
            </w:pPr>
          </w:p>
        </w:tc>
        <w:tc>
          <w:tcPr>
            <w:tcW w:w="4893" w:type="dxa"/>
          </w:tcPr>
          <w:p w14:paraId="4CC4C5E3" w14:textId="77777777" w:rsidR="004408A4" w:rsidRPr="0069567B" w:rsidRDefault="004408A4" w:rsidP="00261CFC">
            <w:pPr>
              <w:spacing w:line="252" w:lineRule="auto"/>
              <w:jc w:val="both"/>
              <w:rPr>
                <w:rFonts w:ascii="Arial Narrow" w:hAnsi="Arial Narrow"/>
                <w:sz w:val="17"/>
                <w:szCs w:val="17"/>
                <w:lang w:val="it-IT"/>
              </w:rPr>
            </w:pPr>
          </w:p>
          <w:p w14:paraId="019821AF" w14:textId="317DC2BD" w:rsidR="00B92B58" w:rsidRDefault="004408A4" w:rsidP="004408A4">
            <w:pPr>
              <w:pStyle w:val="ListParagraph"/>
              <w:numPr>
                <w:ilvl w:val="2"/>
                <w:numId w:val="2"/>
              </w:numPr>
              <w:spacing w:line="252" w:lineRule="auto"/>
              <w:ind w:left="677"/>
              <w:jc w:val="both"/>
              <w:rPr>
                <w:rFonts w:ascii="Arial Narrow" w:hAnsi="Arial Narrow"/>
                <w:b/>
                <w:bCs/>
                <w:sz w:val="17"/>
                <w:szCs w:val="17"/>
              </w:rPr>
            </w:pPr>
            <w:r w:rsidRPr="004408A4">
              <w:rPr>
                <w:rFonts w:ascii="Arial Narrow" w:hAnsi="Arial Narrow"/>
                <w:b/>
                <w:bCs/>
                <w:sz w:val="17"/>
                <w:szCs w:val="17"/>
              </w:rPr>
              <w:t>I</w:t>
            </w:r>
            <w:r w:rsidR="00261CFC" w:rsidRPr="004408A4">
              <w:rPr>
                <w:rFonts w:ascii="Arial Narrow" w:hAnsi="Arial Narrow"/>
                <w:b/>
                <w:bCs/>
                <w:sz w:val="17"/>
                <w:szCs w:val="17"/>
              </w:rPr>
              <w:t xml:space="preserve">DEFINITION OF </w:t>
            </w:r>
            <w:r w:rsidR="003A01E8">
              <w:rPr>
                <w:rFonts w:ascii="Arial Narrow" w:hAnsi="Arial Narrow"/>
                <w:b/>
                <w:bCs/>
                <w:sz w:val="17"/>
                <w:szCs w:val="17"/>
              </w:rPr>
              <w:t>BENEFICIAL OWNER</w:t>
            </w:r>
            <w:r w:rsidR="00261CFC" w:rsidRPr="004408A4">
              <w:rPr>
                <w:rFonts w:ascii="Arial Narrow" w:hAnsi="Arial Narrow"/>
                <w:b/>
                <w:bCs/>
                <w:sz w:val="17"/>
                <w:szCs w:val="17"/>
              </w:rPr>
              <w:t xml:space="preserve"> </w:t>
            </w:r>
          </w:p>
          <w:p w14:paraId="1B8A6247" w14:textId="49ED19B0" w:rsidR="00B92B58" w:rsidRDefault="00261CFC" w:rsidP="001A24C3">
            <w:pPr>
              <w:spacing w:line="252" w:lineRule="auto"/>
              <w:ind w:left="317"/>
              <w:jc w:val="both"/>
              <w:rPr>
                <w:rFonts w:ascii="Arial Narrow" w:hAnsi="Arial Narrow"/>
                <w:sz w:val="17"/>
                <w:szCs w:val="17"/>
              </w:rPr>
            </w:pPr>
            <w:r w:rsidRPr="001A24C3">
              <w:rPr>
                <w:rFonts w:ascii="Arial Narrow" w:hAnsi="Arial Narrow"/>
                <w:b/>
                <w:bCs/>
                <w:sz w:val="17"/>
                <w:szCs w:val="17"/>
              </w:rPr>
              <w:t xml:space="preserve">Art. 1, c. 2, </w:t>
            </w:r>
            <w:proofErr w:type="spellStart"/>
            <w:r w:rsidRPr="001A24C3">
              <w:rPr>
                <w:rFonts w:ascii="Arial Narrow" w:hAnsi="Arial Narrow"/>
                <w:b/>
                <w:bCs/>
                <w:sz w:val="17"/>
                <w:szCs w:val="17"/>
              </w:rPr>
              <w:t>lett</w:t>
            </w:r>
            <w:proofErr w:type="spellEnd"/>
            <w:r w:rsidRPr="001A24C3">
              <w:rPr>
                <w:rFonts w:ascii="Arial Narrow" w:hAnsi="Arial Narrow"/>
                <w:b/>
                <w:bCs/>
                <w:sz w:val="17"/>
                <w:szCs w:val="17"/>
              </w:rPr>
              <w:t xml:space="preserve">. pp), </w:t>
            </w:r>
            <w:r w:rsidRPr="001A24C3">
              <w:rPr>
                <w:rFonts w:ascii="Arial Narrow" w:hAnsi="Arial Narrow"/>
                <w:b/>
                <w:sz w:val="17"/>
                <w:szCs w:val="17"/>
              </w:rPr>
              <w:t>Legislative Decree 21 November 2007, n. 231 - "beneficial owner"</w:t>
            </w:r>
            <w:r w:rsidRPr="001A24C3">
              <w:rPr>
                <w:rFonts w:ascii="Arial Narrow" w:hAnsi="Arial Narrow"/>
                <w:sz w:val="17"/>
                <w:szCs w:val="17"/>
              </w:rPr>
              <w:t xml:space="preserve">: "the natural person or natural persons, other than the customer, in whose interest or for whom, in the last resort, the </w:t>
            </w:r>
            <w:r w:rsidR="00B92B58">
              <w:rPr>
                <w:rFonts w:ascii="Arial Narrow" w:hAnsi="Arial Narrow"/>
                <w:sz w:val="17"/>
                <w:szCs w:val="17"/>
              </w:rPr>
              <w:t>business</w:t>
            </w:r>
            <w:r w:rsidR="00B92B58" w:rsidRPr="001A24C3">
              <w:rPr>
                <w:rFonts w:ascii="Arial Narrow" w:hAnsi="Arial Narrow"/>
                <w:sz w:val="17"/>
                <w:szCs w:val="17"/>
              </w:rPr>
              <w:t xml:space="preserve"> </w:t>
            </w:r>
            <w:r w:rsidRPr="001A24C3">
              <w:rPr>
                <w:rFonts w:ascii="Arial Narrow" w:hAnsi="Arial Narrow"/>
                <w:sz w:val="17"/>
                <w:szCs w:val="17"/>
              </w:rPr>
              <w:t xml:space="preserve">relationship is established, the professional service is rendered or the </w:t>
            </w:r>
            <w:r w:rsidR="00B92B58">
              <w:rPr>
                <w:rFonts w:ascii="Arial Narrow" w:hAnsi="Arial Narrow"/>
                <w:sz w:val="17"/>
                <w:szCs w:val="17"/>
              </w:rPr>
              <w:t>transaction is settled</w:t>
            </w:r>
            <w:r w:rsidRPr="001A24C3">
              <w:rPr>
                <w:rFonts w:ascii="Arial Narrow" w:hAnsi="Arial Narrow"/>
                <w:sz w:val="17"/>
                <w:szCs w:val="17"/>
              </w:rPr>
              <w:t>"</w:t>
            </w:r>
            <w:r w:rsidR="00B92B58">
              <w:rPr>
                <w:rFonts w:ascii="Arial Narrow" w:hAnsi="Arial Narrow"/>
                <w:sz w:val="17"/>
                <w:szCs w:val="17"/>
              </w:rPr>
              <w:t>.</w:t>
            </w:r>
          </w:p>
          <w:p w14:paraId="470408BA" w14:textId="27FF48B6" w:rsidR="00B92B58" w:rsidRDefault="00261CFC" w:rsidP="001A24C3">
            <w:pPr>
              <w:spacing w:line="252" w:lineRule="auto"/>
              <w:ind w:left="317"/>
              <w:jc w:val="both"/>
              <w:rPr>
                <w:rFonts w:ascii="Arial Narrow" w:hAnsi="Arial Narrow"/>
                <w:sz w:val="17"/>
                <w:szCs w:val="17"/>
              </w:rPr>
            </w:pPr>
            <w:r w:rsidRPr="001A24C3">
              <w:rPr>
                <w:rFonts w:ascii="Arial Narrow" w:hAnsi="Arial Narrow"/>
                <w:b/>
                <w:sz w:val="17"/>
                <w:szCs w:val="17"/>
              </w:rPr>
              <w:t>Art. 20, Legislative Decree 21 November 2007, n. 231 - Criteria for determining the effective ownership of customers other than natural persons.</w:t>
            </w:r>
          </w:p>
          <w:p w14:paraId="4DDB7EB5" w14:textId="07952472" w:rsidR="004408A4" w:rsidRPr="001A24C3" w:rsidRDefault="00B92B58" w:rsidP="001A24C3">
            <w:pPr>
              <w:spacing w:line="252" w:lineRule="auto"/>
              <w:ind w:left="317"/>
              <w:jc w:val="both"/>
              <w:rPr>
                <w:rFonts w:ascii="Arial Narrow" w:hAnsi="Arial Narrow"/>
                <w:sz w:val="17"/>
                <w:szCs w:val="17"/>
              </w:rPr>
            </w:pPr>
            <w:r>
              <w:rPr>
                <w:rFonts w:ascii="Arial Narrow" w:hAnsi="Arial Narrow"/>
                <w:sz w:val="17"/>
                <w:szCs w:val="17"/>
              </w:rPr>
              <w:t xml:space="preserve">1. </w:t>
            </w:r>
            <w:r w:rsidR="00261CFC" w:rsidRPr="001A24C3">
              <w:rPr>
                <w:rFonts w:ascii="Arial Narrow" w:hAnsi="Arial Narrow"/>
                <w:sz w:val="17"/>
                <w:szCs w:val="17"/>
              </w:rPr>
              <w:t xml:space="preserve">The beneficial owner of customers other than natural persons coincides with the natural person or natural persons to whom, ultimately, the direct or indirect ownership of the entity or its control is attributable. </w:t>
            </w:r>
          </w:p>
          <w:p w14:paraId="162085B9" w14:textId="7FA3D0F9" w:rsidR="004408A4" w:rsidRDefault="00261CFC" w:rsidP="004408A4">
            <w:pPr>
              <w:pStyle w:val="ListParagraph"/>
              <w:spacing w:line="252" w:lineRule="auto"/>
              <w:ind w:left="312"/>
              <w:jc w:val="both"/>
              <w:rPr>
                <w:rFonts w:ascii="Arial Narrow" w:hAnsi="Arial Narrow"/>
                <w:sz w:val="17"/>
                <w:szCs w:val="17"/>
              </w:rPr>
            </w:pPr>
            <w:r w:rsidRPr="004408A4">
              <w:rPr>
                <w:rFonts w:ascii="Arial Narrow" w:hAnsi="Arial Narrow"/>
                <w:sz w:val="17"/>
                <w:szCs w:val="17"/>
              </w:rPr>
              <w:t xml:space="preserve">2. </w:t>
            </w:r>
            <w:proofErr w:type="gramStart"/>
            <w:r w:rsidRPr="004408A4">
              <w:rPr>
                <w:rFonts w:ascii="Arial Narrow" w:hAnsi="Arial Narrow"/>
                <w:sz w:val="17"/>
                <w:szCs w:val="17"/>
              </w:rPr>
              <w:t>In the event that</w:t>
            </w:r>
            <w:proofErr w:type="gramEnd"/>
            <w:r w:rsidRPr="004408A4">
              <w:rPr>
                <w:rFonts w:ascii="Arial Narrow" w:hAnsi="Arial Narrow"/>
                <w:sz w:val="17"/>
                <w:szCs w:val="17"/>
              </w:rPr>
              <w:t xml:space="preserve"> the customer is a company: </w:t>
            </w:r>
          </w:p>
          <w:p w14:paraId="6186FC5A" w14:textId="4A94DD10" w:rsidR="00B92B58" w:rsidRDefault="00261CFC" w:rsidP="004408A4">
            <w:pPr>
              <w:pStyle w:val="ListParagraph"/>
              <w:spacing w:line="252" w:lineRule="auto"/>
              <w:ind w:left="312"/>
              <w:jc w:val="both"/>
              <w:rPr>
                <w:rFonts w:ascii="Arial Narrow" w:hAnsi="Arial Narrow"/>
                <w:sz w:val="17"/>
                <w:szCs w:val="17"/>
              </w:rPr>
            </w:pPr>
            <w:r w:rsidRPr="004408A4">
              <w:rPr>
                <w:rFonts w:ascii="Arial Narrow" w:hAnsi="Arial Narrow"/>
                <w:sz w:val="17"/>
                <w:szCs w:val="17"/>
              </w:rPr>
              <w:t xml:space="preserve">a) the ownership of a </w:t>
            </w:r>
            <w:r w:rsidR="00B92B58">
              <w:rPr>
                <w:rFonts w:ascii="Arial Narrow" w:hAnsi="Arial Narrow"/>
                <w:sz w:val="17"/>
                <w:szCs w:val="17"/>
              </w:rPr>
              <w:t xml:space="preserve">more than </w:t>
            </w:r>
            <w:r w:rsidR="00B92B58" w:rsidRPr="004408A4">
              <w:rPr>
                <w:rFonts w:ascii="Arial Narrow" w:hAnsi="Arial Narrow"/>
                <w:sz w:val="17"/>
                <w:szCs w:val="17"/>
              </w:rPr>
              <w:t>25%</w:t>
            </w:r>
            <w:r w:rsidR="00B92B58">
              <w:rPr>
                <w:rFonts w:ascii="Arial Narrow" w:hAnsi="Arial Narrow"/>
                <w:sz w:val="17"/>
                <w:szCs w:val="17"/>
              </w:rPr>
              <w:t xml:space="preserve"> of the </w:t>
            </w:r>
            <w:r w:rsidRPr="004408A4">
              <w:rPr>
                <w:rFonts w:ascii="Arial Narrow" w:hAnsi="Arial Narrow"/>
                <w:sz w:val="17"/>
                <w:szCs w:val="17"/>
              </w:rPr>
              <w:t xml:space="preserve">shareholding client's capital, held by a natural person, is a direct indication of </w:t>
            </w:r>
            <w:proofErr w:type="gramStart"/>
            <w:r w:rsidRPr="004408A4">
              <w:rPr>
                <w:rFonts w:ascii="Arial Narrow" w:hAnsi="Arial Narrow"/>
                <w:sz w:val="17"/>
                <w:szCs w:val="17"/>
              </w:rPr>
              <w:t>ownership;</w:t>
            </w:r>
            <w:proofErr w:type="gramEnd"/>
          </w:p>
          <w:p w14:paraId="447ECE17" w14:textId="0C7BBBB0" w:rsidR="00B92B58" w:rsidRDefault="00261CFC" w:rsidP="004408A4">
            <w:pPr>
              <w:pStyle w:val="ListParagraph"/>
              <w:spacing w:line="252" w:lineRule="auto"/>
              <w:ind w:left="312"/>
              <w:jc w:val="both"/>
              <w:rPr>
                <w:rFonts w:ascii="Arial Narrow" w:hAnsi="Arial Narrow"/>
                <w:sz w:val="17"/>
                <w:szCs w:val="17"/>
              </w:rPr>
            </w:pPr>
            <w:r w:rsidRPr="004408A4">
              <w:rPr>
                <w:rFonts w:ascii="Arial Narrow" w:hAnsi="Arial Narrow"/>
                <w:sz w:val="17"/>
                <w:szCs w:val="17"/>
              </w:rPr>
              <w:t xml:space="preserve">b) the ownership </w:t>
            </w:r>
            <w:r w:rsidR="00B92B58" w:rsidRPr="004408A4">
              <w:rPr>
                <w:rFonts w:ascii="Arial Narrow" w:hAnsi="Arial Narrow"/>
                <w:sz w:val="17"/>
                <w:szCs w:val="17"/>
              </w:rPr>
              <w:t xml:space="preserve">of a </w:t>
            </w:r>
            <w:r w:rsidR="00B92B58">
              <w:rPr>
                <w:rFonts w:ascii="Arial Narrow" w:hAnsi="Arial Narrow"/>
                <w:sz w:val="17"/>
                <w:szCs w:val="17"/>
              </w:rPr>
              <w:t xml:space="preserve">more than </w:t>
            </w:r>
            <w:r w:rsidR="00B92B58" w:rsidRPr="004408A4">
              <w:rPr>
                <w:rFonts w:ascii="Arial Narrow" w:hAnsi="Arial Narrow"/>
                <w:sz w:val="17"/>
                <w:szCs w:val="17"/>
              </w:rPr>
              <w:t>25%</w:t>
            </w:r>
            <w:r w:rsidR="00B92B58">
              <w:rPr>
                <w:rFonts w:ascii="Arial Narrow" w:hAnsi="Arial Narrow"/>
                <w:sz w:val="17"/>
                <w:szCs w:val="17"/>
              </w:rPr>
              <w:t xml:space="preserve"> of the </w:t>
            </w:r>
            <w:r w:rsidR="00B92B58" w:rsidRPr="004408A4">
              <w:rPr>
                <w:rFonts w:ascii="Arial Narrow" w:hAnsi="Arial Narrow"/>
                <w:sz w:val="17"/>
                <w:szCs w:val="17"/>
              </w:rPr>
              <w:t>shareholding client's capital</w:t>
            </w:r>
            <w:r w:rsidRPr="004408A4">
              <w:rPr>
                <w:rFonts w:ascii="Arial Narrow" w:hAnsi="Arial Narrow"/>
                <w:sz w:val="17"/>
                <w:szCs w:val="17"/>
              </w:rPr>
              <w:t>, owned through subsidiaries, trust companies or third parties, is an indication of indirect ownership.</w:t>
            </w:r>
          </w:p>
          <w:p w14:paraId="319CCE91" w14:textId="03359B40" w:rsidR="00B92B58" w:rsidRDefault="00261CFC" w:rsidP="004408A4">
            <w:pPr>
              <w:pStyle w:val="ListParagraph"/>
              <w:spacing w:line="252" w:lineRule="auto"/>
              <w:ind w:left="312"/>
              <w:jc w:val="both"/>
              <w:rPr>
                <w:rFonts w:ascii="Arial Narrow" w:hAnsi="Arial Narrow"/>
                <w:sz w:val="17"/>
                <w:szCs w:val="17"/>
              </w:rPr>
            </w:pPr>
            <w:r w:rsidRPr="004408A4">
              <w:rPr>
                <w:rFonts w:ascii="Arial Narrow" w:hAnsi="Arial Narrow"/>
                <w:sz w:val="17"/>
                <w:szCs w:val="17"/>
              </w:rPr>
              <w:t xml:space="preserve">3. </w:t>
            </w:r>
            <w:r w:rsidR="00B92B58">
              <w:rPr>
                <w:rFonts w:ascii="Arial Narrow" w:hAnsi="Arial Narrow"/>
                <w:sz w:val="17"/>
                <w:szCs w:val="17"/>
              </w:rPr>
              <w:t>W</w:t>
            </w:r>
            <w:r w:rsidRPr="004408A4">
              <w:rPr>
                <w:rFonts w:ascii="Arial Narrow" w:hAnsi="Arial Narrow"/>
                <w:sz w:val="17"/>
                <w:szCs w:val="17"/>
              </w:rPr>
              <w:t xml:space="preserve">here the examination of the ownership structure does not make it possible to univocally identify the natural person or natural persons to whom the direct or indirect ownership of the entity is attributable, the beneficial owner </w:t>
            </w:r>
            <w:r w:rsidR="00B92B58">
              <w:rPr>
                <w:rFonts w:ascii="Arial Narrow" w:hAnsi="Arial Narrow"/>
                <w:sz w:val="17"/>
                <w:szCs w:val="17"/>
              </w:rPr>
              <w:t>is</w:t>
            </w:r>
            <w:r w:rsidRPr="004408A4">
              <w:rPr>
                <w:rFonts w:ascii="Arial Narrow" w:hAnsi="Arial Narrow"/>
                <w:sz w:val="17"/>
                <w:szCs w:val="17"/>
              </w:rPr>
              <w:t xml:space="preserve"> the natural person or the natural persons to whom, ultimately, control of the </w:t>
            </w:r>
            <w:r w:rsidR="00B92B58">
              <w:rPr>
                <w:rFonts w:ascii="Arial Narrow" w:hAnsi="Arial Narrow"/>
                <w:sz w:val="17"/>
                <w:szCs w:val="17"/>
              </w:rPr>
              <w:t>customer</w:t>
            </w:r>
            <w:r w:rsidR="00B92B58" w:rsidRPr="004408A4">
              <w:rPr>
                <w:rFonts w:ascii="Arial Narrow" w:hAnsi="Arial Narrow"/>
                <w:sz w:val="17"/>
                <w:szCs w:val="17"/>
              </w:rPr>
              <w:t xml:space="preserve"> </w:t>
            </w:r>
            <w:r w:rsidRPr="004408A4">
              <w:rPr>
                <w:rFonts w:ascii="Arial Narrow" w:hAnsi="Arial Narrow"/>
                <w:sz w:val="17"/>
                <w:szCs w:val="17"/>
              </w:rPr>
              <w:t>is attributable by virtue of:</w:t>
            </w:r>
          </w:p>
          <w:p w14:paraId="0E4FC1B4" w14:textId="3A918E6A" w:rsidR="00B92B58" w:rsidRDefault="00261CFC" w:rsidP="004408A4">
            <w:pPr>
              <w:pStyle w:val="ListParagraph"/>
              <w:spacing w:line="252" w:lineRule="auto"/>
              <w:ind w:left="312"/>
              <w:jc w:val="both"/>
              <w:rPr>
                <w:rFonts w:ascii="Arial Narrow" w:hAnsi="Arial Narrow"/>
                <w:sz w:val="17"/>
                <w:szCs w:val="17"/>
              </w:rPr>
            </w:pPr>
            <w:r w:rsidRPr="004408A4">
              <w:rPr>
                <w:rFonts w:ascii="Arial Narrow" w:hAnsi="Arial Narrow"/>
                <w:sz w:val="17"/>
                <w:szCs w:val="17"/>
              </w:rPr>
              <w:t xml:space="preserve">a) control of the majority of the votes that can be exercised at the ordinary </w:t>
            </w:r>
            <w:r w:rsidR="00B92B58">
              <w:rPr>
                <w:rFonts w:ascii="Arial Narrow" w:hAnsi="Arial Narrow"/>
                <w:sz w:val="17"/>
                <w:szCs w:val="17"/>
              </w:rPr>
              <w:t xml:space="preserve">shareholders </w:t>
            </w:r>
            <w:proofErr w:type="gramStart"/>
            <w:r w:rsidRPr="004408A4">
              <w:rPr>
                <w:rFonts w:ascii="Arial Narrow" w:hAnsi="Arial Narrow"/>
                <w:sz w:val="17"/>
                <w:szCs w:val="17"/>
              </w:rPr>
              <w:t>meeting;</w:t>
            </w:r>
            <w:proofErr w:type="gramEnd"/>
          </w:p>
          <w:p w14:paraId="476D7557" w14:textId="38DBB5FD" w:rsidR="009F1259" w:rsidRDefault="00261CFC" w:rsidP="004408A4">
            <w:pPr>
              <w:pStyle w:val="ListParagraph"/>
              <w:spacing w:line="252" w:lineRule="auto"/>
              <w:ind w:left="312"/>
              <w:jc w:val="both"/>
              <w:rPr>
                <w:rFonts w:ascii="Arial Narrow" w:hAnsi="Arial Narrow"/>
                <w:sz w:val="17"/>
                <w:szCs w:val="17"/>
              </w:rPr>
            </w:pPr>
            <w:r w:rsidRPr="004408A4">
              <w:rPr>
                <w:rFonts w:ascii="Arial Narrow" w:hAnsi="Arial Narrow"/>
                <w:sz w:val="17"/>
                <w:szCs w:val="17"/>
              </w:rPr>
              <w:t xml:space="preserve">b) the control of </w:t>
            </w:r>
            <w:r w:rsidR="009F1259">
              <w:rPr>
                <w:rFonts w:ascii="Arial Narrow" w:hAnsi="Arial Narrow"/>
                <w:sz w:val="17"/>
                <w:szCs w:val="17"/>
              </w:rPr>
              <w:t>enough</w:t>
            </w:r>
            <w:r w:rsidRPr="004408A4">
              <w:rPr>
                <w:rFonts w:ascii="Arial Narrow" w:hAnsi="Arial Narrow"/>
                <w:sz w:val="17"/>
                <w:szCs w:val="17"/>
              </w:rPr>
              <w:t xml:space="preserve"> votes to exercise a dominant influence in ordinary shareholders' </w:t>
            </w:r>
            <w:proofErr w:type="gramStart"/>
            <w:r w:rsidRPr="004408A4">
              <w:rPr>
                <w:rFonts w:ascii="Arial Narrow" w:hAnsi="Arial Narrow"/>
                <w:sz w:val="17"/>
                <w:szCs w:val="17"/>
              </w:rPr>
              <w:t>meetings;</w:t>
            </w:r>
            <w:proofErr w:type="gramEnd"/>
          </w:p>
          <w:p w14:paraId="119C1B5C" w14:textId="5FE17922" w:rsidR="00B92B58" w:rsidRDefault="00261CFC" w:rsidP="004408A4">
            <w:pPr>
              <w:pStyle w:val="ListParagraph"/>
              <w:spacing w:line="252" w:lineRule="auto"/>
              <w:ind w:left="312"/>
              <w:jc w:val="both"/>
              <w:rPr>
                <w:rFonts w:ascii="Arial Narrow" w:hAnsi="Arial Narrow"/>
                <w:sz w:val="17"/>
                <w:szCs w:val="17"/>
              </w:rPr>
            </w:pPr>
            <w:r w:rsidRPr="004408A4">
              <w:rPr>
                <w:rFonts w:ascii="Arial Narrow" w:hAnsi="Arial Narrow"/>
                <w:sz w:val="17"/>
                <w:szCs w:val="17"/>
              </w:rPr>
              <w:t xml:space="preserve">c) the existence of </w:t>
            </w:r>
            <w:proofErr w:type="gramStart"/>
            <w:r w:rsidRPr="004408A4">
              <w:rPr>
                <w:rFonts w:ascii="Arial Narrow" w:hAnsi="Arial Narrow"/>
                <w:sz w:val="17"/>
                <w:szCs w:val="17"/>
              </w:rPr>
              <w:t>particular contractual</w:t>
            </w:r>
            <w:proofErr w:type="gramEnd"/>
            <w:r w:rsidRPr="004408A4">
              <w:rPr>
                <w:rFonts w:ascii="Arial Narrow" w:hAnsi="Arial Narrow"/>
                <w:sz w:val="17"/>
                <w:szCs w:val="17"/>
              </w:rPr>
              <w:t xml:space="preserve"> obligations which allow to exercise a dominant influence.</w:t>
            </w:r>
          </w:p>
          <w:p w14:paraId="0BA986C9" w14:textId="23856A93" w:rsidR="00B92B58" w:rsidRDefault="00261CFC" w:rsidP="004408A4">
            <w:pPr>
              <w:pStyle w:val="ListParagraph"/>
              <w:spacing w:line="252" w:lineRule="auto"/>
              <w:ind w:left="312"/>
              <w:jc w:val="both"/>
              <w:rPr>
                <w:rFonts w:ascii="Arial Narrow" w:hAnsi="Arial Narrow"/>
                <w:sz w:val="17"/>
                <w:szCs w:val="17"/>
              </w:rPr>
            </w:pPr>
            <w:r w:rsidRPr="004408A4">
              <w:rPr>
                <w:rFonts w:ascii="Arial Narrow" w:hAnsi="Arial Narrow"/>
                <w:sz w:val="17"/>
                <w:szCs w:val="17"/>
              </w:rPr>
              <w:t xml:space="preserve"> 4. If the application of the criteria referred to in the preceding paragraphs does not allow univocally identifying one or more beneficial owners, the beneficial owner </w:t>
            </w:r>
            <w:r w:rsidR="009F1259">
              <w:rPr>
                <w:rFonts w:ascii="Arial Narrow" w:hAnsi="Arial Narrow"/>
                <w:sz w:val="17"/>
                <w:szCs w:val="17"/>
              </w:rPr>
              <w:t>is</w:t>
            </w:r>
            <w:r w:rsidR="009F1259" w:rsidRPr="004408A4">
              <w:rPr>
                <w:rFonts w:ascii="Arial Narrow" w:hAnsi="Arial Narrow"/>
                <w:sz w:val="17"/>
                <w:szCs w:val="17"/>
              </w:rPr>
              <w:t xml:space="preserve"> </w:t>
            </w:r>
            <w:r w:rsidRPr="004408A4">
              <w:rPr>
                <w:rFonts w:ascii="Arial Narrow" w:hAnsi="Arial Narrow"/>
                <w:sz w:val="17"/>
                <w:szCs w:val="17"/>
              </w:rPr>
              <w:t>with the natural person or natural persons holding administrative or management powers of the company</w:t>
            </w:r>
            <w:r w:rsidR="00B92B58" w:rsidRPr="004408A4">
              <w:rPr>
                <w:rFonts w:ascii="Arial Narrow" w:hAnsi="Arial Narrow"/>
                <w:sz w:val="17"/>
                <w:szCs w:val="17"/>
              </w:rPr>
              <w:t>.</w:t>
            </w:r>
          </w:p>
          <w:p w14:paraId="1F45C387" w14:textId="77777777" w:rsidR="009F1259" w:rsidRDefault="00261CFC" w:rsidP="004408A4">
            <w:pPr>
              <w:pStyle w:val="ListParagraph"/>
              <w:spacing w:line="252" w:lineRule="auto"/>
              <w:ind w:left="312"/>
              <w:jc w:val="both"/>
              <w:rPr>
                <w:rFonts w:ascii="Arial Narrow" w:hAnsi="Arial Narrow"/>
                <w:sz w:val="17"/>
                <w:szCs w:val="17"/>
              </w:rPr>
            </w:pPr>
            <w:r w:rsidRPr="004408A4">
              <w:rPr>
                <w:rFonts w:ascii="Arial Narrow" w:hAnsi="Arial Narrow"/>
                <w:sz w:val="17"/>
                <w:szCs w:val="17"/>
              </w:rPr>
              <w:t xml:space="preserve">5. </w:t>
            </w:r>
            <w:proofErr w:type="gramStart"/>
            <w:r w:rsidRPr="004408A4">
              <w:rPr>
                <w:rFonts w:ascii="Arial Narrow" w:hAnsi="Arial Narrow"/>
                <w:sz w:val="17"/>
                <w:szCs w:val="17"/>
              </w:rPr>
              <w:t>In the event that</w:t>
            </w:r>
            <w:proofErr w:type="gramEnd"/>
            <w:r w:rsidRPr="004408A4">
              <w:rPr>
                <w:rFonts w:ascii="Arial Narrow" w:hAnsi="Arial Narrow"/>
                <w:sz w:val="17"/>
                <w:szCs w:val="17"/>
              </w:rPr>
              <w:t xml:space="preserve"> the customer is a private legal person, pursuant to the decree of the President of the Republic 10 February 2000, n. 361, are cumulatively identified, as beneficial owners:</w:t>
            </w:r>
          </w:p>
          <w:p w14:paraId="1709DF82" w14:textId="505643EC" w:rsidR="009F1259" w:rsidRDefault="00261CFC" w:rsidP="004408A4">
            <w:pPr>
              <w:pStyle w:val="ListParagraph"/>
              <w:spacing w:line="252" w:lineRule="auto"/>
              <w:ind w:left="312"/>
              <w:jc w:val="both"/>
              <w:rPr>
                <w:rFonts w:ascii="Arial Narrow" w:hAnsi="Arial Narrow"/>
                <w:sz w:val="17"/>
                <w:szCs w:val="17"/>
              </w:rPr>
            </w:pPr>
            <w:r w:rsidRPr="004408A4">
              <w:rPr>
                <w:rFonts w:ascii="Arial Narrow" w:hAnsi="Arial Narrow"/>
                <w:sz w:val="17"/>
                <w:szCs w:val="17"/>
              </w:rPr>
              <w:t xml:space="preserve">a) the founders, if </w:t>
            </w:r>
            <w:proofErr w:type="gramStart"/>
            <w:r w:rsidRPr="004408A4">
              <w:rPr>
                <w:rFonts w:ascii="Arial Narrow" w:hAnsi="Arial Narrow"/>
                <w:sz w:val="17"/>
                <w:szCs w:val="17"/>
              </w:rPr>
              <w:t>alive;</w:t>
            </w:r>
            <w:proofErr w:type="gramEnd"/>
          </w:p>
          <w:p w14:paraId="24E8543B" w14:textId="18788942" w:rsidR="009F1259" w:rsidRDefault="00261CFC" w:rsidP="004408A4">
            <w:pPr>
              <w:pStyle w:val="ListParagraph"/>
              <w:spacing w:line="252" w:lineRule="auto"/>
              <w:ind w:left="312"/>
              <w:jc w:val="both"/>
              <w:rPr>
                <w:rFonts w:ascii="Arial Narrow" w:hAnsi="Arial Narrow"/>
                <w:sz w:val="17"/>
                <w:szCs w:val="17"/>
              </w:rPr>
            </w:pPr>
            <w:r w:rsidRPr="004408A4">
              <w:rPr>
                <w:rFonts w:ascii="Arial Narrow" w:hAnsi="Arial Narrow"/>
                <w:sz w:val="17"/>
                <w:szCs w:val="17"/>
              </w:rPr>
              <w:t xml:space="preserve">b) the beneficiaries, when identified or easily </w:t>
            </w:r>
            <w:proofErr w:type="gramStart"/>
            <w:r w:rsidRPr="004408A4">
              <w:rPr>
                <w:rFonts w:ascii="Arial Narrow" w:hAnsi="Arial Narrow"/>
                <w:sz w:val="17"/>
                <w:szCs w:val="17"/>
              </w:rPr>
              <w:t>identifiable;</w:t>
            </w:r>
            <w:proofErr w:type="gramEnd"/>
          </w:p>
          <w:p w14:paraId="50FCADAC" w14:textId="63365841" w:rsidR="00B92B58" w:rsidRDefault="00261CFC" w:rsidP="004408A4">
            <w:pPr>
              <w:pStyle w:val="ListParagraph"/>
              <w:spacing w:line="252" w:lineRule="auto"/>
              <w:ind w:left="312"/>
              <w:jc w:val="both"/>
              <w:rPr>
                <w:rFonts w:ascii="Arial Narrow" w:hAnsi="Arial Narrow"/>
                <w:sz w:val="17"/>
                <w:szCs w:val="17"/>
              </w:rPr>
            </w:pPr>
            <w:r w:rsidRPr="004408A4">
              <w:rPr>
                <w:rFonts w:ascii="Arial Narrow" w:hAnsi="Arial Narrow"/>
                <w:sz w:val="17"/>
                <w:szCs w:val="17"/>
              </w:rPr>
              <w:t>c) the holders of management and administration functions.</w:t>
            </w:r>
          </w:p>
          <w:p w14:paraId="1AE77B58" w14:textId="36E4A70E" w:rsidR="00261CFC" w:rsidRPr="004408A4" w:rsidRDefault="00261CFC" w:rsidP="004408A4">
            <w:pPr>
              <w:pStyle w:val="ListParagraph"/>
              <w:spacing w:line="252" w:lineRule="auto"/>
              <w:ind w:left="312"/>
              <w:jc w:val="both"/>
              <w:rPr>
                <w:rFonts w:ascii="Arial Narrow" w:hAnsi="Arial Narrow"/>
                <w:sz w:val="17"/>
                <w:szCs w:val="17"/>
              </w:rPr>
            </w:pPr>
            <w:r w:rsidRPr="004408A4">
              <w:rPr>
                <w:rFonts w:ascii="Arial Narrow" w:hAnsi="Arial Narrow"/>
                <w:sz w:val="17"/>
                <w:szCs w:val="17"/>
              </w:rPr>
              <w:t>6. The obliged subjects keep track of the checks carried out for the purpose of identifying the beneficial owner. "</w:t>
            </w:r>
          </w:p>
          <w:p w14:paraId="3D738D6D" w14:textId="77777777" w:rsidR="00261CFC" w:rsidRPr="004408A4" w:rsidRDefault="00261CFC" w:rsidP="0069567B">
            <w:pPr>
              <w:spacing w:line="252" w:lineRule="auto"/>
              <w:jc w:val="both"/>
              <w:rPr>
                <w:rFonts w:ascii="Arial Narrow" w:hAnsi="Arial Narrow"/>
                <w:sz w:val="19"/>
                <w:szCs w:val="19"/>
              </w:rPr>
            </w:pPr>
          </w:p>
          <w:p w14:paraId="32BDC6E8" w14:textId="35848740" w:rsidR="004408A4" w:rsidRPr="004408A4" w:rsidRDefault="004408A4" w:rsidP="004408A4">
            <w:pPr>
              <w:pStyle w:val="ListParagraph"/>
              <w:numPr>
                <w:ilvl w:val="0"/>
                <w:numId w:val="22"/>
              </w:numPr>
              <w:ind w:left="282"/>
              <w:jc w:val="both"/>
              <w:rPr>
                <w:rFonts w:ascii="Arial Narrow" w:eastAsia="Times New Roman" w:hAnsi="Arial Narrow"/>
                <w:b/>
                <w:bCs/>
                <w:color w:val="222222"/>
                <w:sz w:val="18"/>
                <w:szCs w:val="18"/>
                <w:lang w:val="en"/>
              </w:rPr>
            </w:pPr>
            <w:r w:rsidRPr="004408A4">
              <w:rPr>
                <w:rFonts w:ascii="Arial Narrow" w:eastAsia="Times New Roman" w:hAnsi="Arial Narrow"/>
                <w:b/>
                <w:bCs/>
                <w:color w:val="222222"/>
                <w:sz w:val="18"/>
                <w:szCs w:val="18"/>
                <w:lang w:val="en"/>
              </w:rPr>
              <w:t xml:space="preserve">DEFINITION OF POLITICALLY EXPOSED PERSON </w:t>
            </w:r>
          </w:p>
          <w:p w14:paraId="5C7F3865" w14:textId="77777777" w:rsidR="009F1259" w:rsidRDefault="004408A4" w:rsidP="004408A4">
            <w:pPr>
              <w:pStyle w:val="ListParagraph"/>
              <w:ind w:left="282"/>
              <w:jc w:val="both"/>
              <w:rPr>
                <w:rFonts w:ascii="Arial Narrow" w:eastAsia="Times New Roman" w:hAnsi="Arial Narrow"/>
                <w:color w:val="222222"/>
                <w:sz w:val="18"/>
                <w:szCs w:val="18"/>
                <w:lang w:val="en"/>
              </w:rPr>
            </w:pPr>
            <w:r w:rsidRPr="004408A4">
              <w:rPr>
                <w:rFonts w:ascii="Arial Narrow" w:eastAsia="Times New Roman" w:hAnsi="Arial Narrow"/>
                <w:b/>
                <w:bCs/>
                <w:color w:val="222222"/>
                <w:sz w:val="18"/>
                <w:szCs w:val="18"/>
                <w:lang w:val="en"/>
              </w:rPr>
              <w:t xml:space="preserve">Art. 1, c. 2, </w:t>
            </w:r>
            <w:proofErr w:type="spellStart"/>
            <w:r w:rsidRPr="004408A4">
              <w:rPr>
                <w:rFonts w:ascii="Arial Narrow" w:eastAsia="Times New Roman" w:hAnsi="Arial Narrow"/>
                <w:b/>
                <w:bCs/>
                <w:color w:val="222222"/>
                <w:sz w:val="18"/>
                <w:szCs w:val="18"/>
                <w:lang w:val="en"/>
              </w:rPr>
              <w:t>lett</w:t>
            </w:r>
            <w:proofErr w:type="spellEnd"/>
            <w:r w:rsidRPr="004408A4">
              <w:rPr>
                <w:rFonts w:ascii="Arial Narrow" w:eastAsia="Times New Roman" w:hAnsi="Arial Narrow"/>
                <w:b/>
                <w:bCs/>
                <w:color w:val="222222"/>
                <w:sz w:val="18"/>
                <w:szCs w:val="18"/>
                <w:lang w:val="en"/>
              </w:rPr>
              <w:t>. dd), Legislative Decree 21 November 2007, n. 231 - "Politically exposed persons":</w:t>
            </w:r>
            <w:r w:rsidRPr="004408A4">
              <w:rPr>
                <w:rFonts w:ascii="Arial Narrow" w:eastAsia="Times New Roman" w:hAnsi="Arial Narrow"/>
                <w:color w:val="222222"/>
                <w:sz w:val="18"/>
                <w:szCs w:val="18"/>
                <w:lang w:val="en"/>
              </w:rPr>
              <w:t xml:space="preserve"> politically exposed persons: the natural persons who occupy or have ceased to occupy important public offices for less than a year, as well as their family members and those who are known to have close ties with the aforementioned subjects, such as listed below:</w:t>
            </w:r>
          </w:p>
          <w:p w14:paraId="3DD08F4C" w14:textId="7CE99E12" w:rsidR="009F1259" w:rsidRDefault="004408A4" w:rsidP="004408A4">
            <w:pPr>
              <w:pStyle w:val="ListParagraph"/>
              <w:ind w:left="282"/>
              <w:jc w:val="both"/>
              <w:rPr>
                <w:rFonts w:ascii="Arial Narrow" w:eastAsia="Times New Roman" w:hAnsi="Arial Narrow"/>
                <w:color w:val="222222"/>
                <w:sz w:val="18"/>
                <w:szCs w:val="18"/>
                <w:lang w:val="en"/>
              </w:rPr>
            </w:pPr>
            <w:r w:rsidRPr="004408A4">
              <w:rPr>
                <w:rFonts w:ascii="Arial Narrow" w:eastAsia="Times New Roman" w:hAnsi="Arial Narrow"/>
                <w:color w:val="222222"/>
                <w:sz w:val="18"/>
                <w:szCs w:val="18"/>
                <w:lang w:val="en"/>
              </w:rPr>
              <w:t>1) natural persons who occupy or have occupied important public offices are those who hold or have held the office of:</w:t>
            </w:r>
          </w:p>
          <w:p w14:paraId="01320634" w14:textId="170E19A3" w:rsidR="006B7B1C" w:rsidRDefault="004408A4" w:rsidP="00C54713">
            <w:pPr>
              <w:pStyle w:val="ListParagraph"/>
              <w:ind w:left="282"/>
              <w:jc w:val="both"/>
              <w:rPr>
                <w:rFonts w:ascii="Arial Narrow" w:eastAsia="Times New Roman" w:hAnsi="Arial Narrow"/>
                <w:color w:val="222222"/>
                <w:sz w:val="18"/>
                <w:szCs w:val="18"/>
                <w:lang w:val="en"/>
              </w:rPr>
            </w:pPr>
            <w:r w:rsidRPr="004408A4">
              <w:rPr>
                <w:rFonts w:ascii="Arial Narrow" w:eastAsia="Times New Roman" w:hAnsi="Arial Narrow"/>
                <w:color w:val="222222"/>
                <w:sz w:val="18"/>
                <w:szCs w:val="18"/>
                <w:lang w:val="en"/>
              </w:rPr>
              <w:t xml:space="preserve">1.1 President of the Republic, President of the Council, Minister, Vice-Minister and Undersecretary, President of the Region, regional </w:t>
            </w:r>
            <w:r w:rsidR="009F1259">
              <w:rPr>
                <w:rFonts w:ascii="Arial Narrow" w:eastAsia="Times New Roman" w:hAnsi="Arial Narrow"/>
                <w:color w:val="222222"/>
                <w:sz w:val="18"/>
                <w:szCs w:val="18"/>
                <w:lang w:val="en"/>
              </w:rPr>
              <w:t>commission</w:t>
            </w:r>
            <w:r w:rsidR="006B7B1C">
              <w:rPr>
                <w:rFonts w:ascii="Arial Narrow" w:eastAsia="Times New Roman" w:hAnsi="Arial Narrow"/>
                <w:color w:val="222222"/>
                <w:sz w:val="18"/>
                <w:szCs w:val="18"/>
                <w:lang w:val="en"/>
              </w:rPr>
              <w:t>e</w:t>
            </w:r>
            <w:r w:rsidR="009F1259">
              <w:rPr>
                <w:rFonts w:ascii="Arial Narrow" w:eastAsia="Times New Roman" w:hAnsi="Arial Narrow"/>
                <w:color w:val="222222"/>
                <w:sz w:val="18"/>
                <w:szCs w:val="18"/>
                <w:lang w:val="en"/>
              </w:rPr>
              <w:t>r</w:t>
            </w:r>
            <w:r w:rsidRPr="004408A4">
              <w:rPr>
                <w:rFonts w:ascii="Arial Narrow" w:eastAsia="Times New Roman" w:hAnsi="Arial Narrow"/>
                <w:color w:val="222222"/>
                <w:sz w:val="18"/>
                <w:szCs w:val="18"/>
                <w:lang w:val="en"/>
              </w:rPr>
              <w:t xml:space="preserve">, Mayor of provincial capital or metropolitan city, Mayor of municipality with population of not less than 15,000 inhabitants as well as similar offices in </w:t>
            </w:r>
            <w:r w:rsidR="009F1259">
              <w:rPr>
                <w:rFonts w:ascii="Arial Narrow" w:eastAsia="Times New Roman" w:hAnsi="Arial Narrow"/>
                <w:color w:val="222222"/>
                <w:sz w:val="18"/>
                <w:szCs w:val="18"/>
                <w:lang w:val="en"/>
              </w:rPr>
              <w:t xml:space="preserve">foreign </w:t>
            </w:r>
            <w:proofErr w:type="gramStart"/>
            <w:r w:rsidR="009F1259">
              <w:rPr>
                <w:rFonts w:ascii="Arial Narrow" w:eastAsia="Times New Roman" w:hAnsi="Arial Narrow"/>
                <w:color w:val="222222"/>
                <w:sz w:val="18"/>
                <w:szCs w:val="18"/>
                <w:lang w:val="en"/>
              </w:rPr>
              <w:t>countries</w:t>
            </w:r>
            <w:r w:rsidRPr="004408A4">
              <w:rPr>
                <w:rFonts w:ascii="Arial Narrow" w:eastAsia="Times New Roman" w:hAnsi="Arial Narrow"/>
                <w:color w:val="222222"/>
                <w:sz w:val="18"/>
                <w:szCs w:val="18"/>
                <w:lang w:val="en"/>
              </w:rPr>
              <w:t>;</w:t>
            </w:r>
            <w:proofErr w:type="gramEnd"/>
          </w:p>
          <w:p w14:paraId="39AA311C" w14:textId="267FBB3B" w:rsidR="006B7B1C" w:rsidRDefault="004408A4" w:rsidP="00C54713">
            <w:pPr>
              <w:pStyle w:val="ListParagraph"/>
              <w:ind w:left="282"/>
              <w:jc w:val="both"/>
              <w:rPr>
                <w:rFonts w:ascii="Arial Narrow" w:eastAsia="Times New Roman" w:hAnsi="Arial Narrow"/>
                <w:color w:val="222222"/>
                <w:sz w:val="18"/>
                <w:szCs w:val="18"/>
                <w:lang w:val="en"/>
              </w:rPr>
            </w:pPr>
            <w:r w:rsidRPr="004408A4">
              <w:rPr>
                <w:rFonts w:ascii="Arial Narrow" w:eastAsia="Times New Roman" w:hAnsi="Arial Narrow"/>
                <w:color w:val="222222"/>
                <w:sz w:val="18"/>
                <w:szCs w:val="18"/>
                <w:lang w:val="en"/>
              </w:rPr>
              <w:t>1.2 Member</w:t>
            </w:r>
            <w:r w:rsidR="006B7B1C">
              <w:rPr>
                <w:rFonts w:ascii="Arial Narrow" w:eastAsia="Times New Roman" w:hAnsi="Arial Narrow"/>
                <w:color w:val="222222"/>
                <w:sz w:val="18"/>
                <w:szCs w:val="18"/>
                <w:lang w:val="en"/>
              </w:rPr>
              <w:t xml:space="preserve"> of parliament (MP)</w:t>
            </w:r>
            <w:r w:rsidRPr="004408A4">
              <w:rPr>
                <w:rFonts w:ascii="Arial Narrow" w:eastAsia="Times New Roman" w:hAnsi="Arial Narrow"/>
                <w:color w:val="222222"/>
                <w:sz w:val="18"/>
                <w:szCs w:val="18"/>
                <w:lang w:val="en"/>
              </w:rPr>
              <w:t xml:space="preserve">, senator, European </w:t>
            </w:r>
            <w:r w:rsidR="006B7B1C">
              <w:rPr>
                <w:rFonts w:ascii="Arial Narrow" w:eastAsia="Times New Roman" w:hAnsi="Arial Narrow"/>
                <w:color w:val="222222"/>
                <w:sz w:val="18"/>
                <w:szCs w:val="18"/>
                <w:lang w:val="en"/>
              </w:rPr>
              <w:t>MP</w:t>
            </w:r>
            <w:r w:rsidRPr="004408A4">
              <w:rPr>
                <w:rFonts w:ascii="Arial Narrow" w:eastAsia="Times New Roman" w:hAnsi="Arial Narrow"/>
                <w:color w:val="222222"/>
                <w:sz w:val="18"/>
                <w:szCs w:val="18"/>
                <w:lang w:val="en"/>
              </w:rPr>
              <w:t xml:space="preserve">, regional councilor as well as similar offices in foreign </w:t>
            </w:r>
            <w:proofErr w:type="gramStart"/>
            <w:r w:rsidRPr="004408A4">
              <w:rPr>
                <w:rFonts w:ascii="Arial Narrow" w:eastAsia="Times New Roman" w:hAnsi="Arial Narrow"/>
                <w:color w:val="222222"/>
                <w:sz w:val="18"/>
                <w:szCs w:val="18"/>
                <w:lang w:val="en"/>
              </w:rPr>
              <w:t>states;</w:t>
            </w:r>
            <w:proofErr w:type="gramEnd"/>
          </w:p>
          <w:p w14:paraId="131A3D32" w14:textId="0D3E84B4" w:rsidR="006B7B1C" w:rsidRDefault="004408A4" w:rsidP="00C54713">
            <w:pPr>
              <w:pStyle w:val="ListParagraph"/>
              <w:ind w:left="282"/>
              <w:jc w:val="both"/>
              <w:rPr>
                <w:rFonts w:ascii="Arial Narrow" w:eastAsia="Times New Roman" w:hAnsi="Arial Narrow"/>
                <w:color w:val="222222"/>
                <w:sz w:val="18"/>
                <w:szCs w:val="18"/>
                <w:lang w:val="en"/>
              </w:rPr>
            </w:pPr>
            <w:r w:rsidRPr="004408A4">
              <w:rPr>
                <w:rFonts w:ascii="Arial Narrow" w:eastAsia="Times New Roman" w:hAnsi="Arial Narrow"/>
                <w:color w:val="222222"/>
                <w:sz w:val="18"/>
                <w:szCs w:val="18"/>
                <w:lang w:val="en"/>
              </w:rPr>
              <w:t xml:space="preserve">1.3 member of the central governing bodies of political </w:t>
            </w:r>
            <w:proofErr w:type="gramStart"/>
            <w:r w:rsidRPr="004408A4">
              <w:rPr>
                <w:rFonts w:ascii="Arial Narrow" w:eastAsia="Times New Roman" w:hAnsi="Arial Narrow"/>
                <w:color w:val="222222"/>
                <w:sz w:val="18"/>
                <w:szCs w:val="18"/>
                <w:lang w:val="en"/>
              </w:rPr>
              <w:t>parties;</w:t>
            </w:r>
            <w:proofErr w:type="gramEnd"/>
          </w:p>
          <w:p w14:paraId="0F446A78" w14:textId="577BBA0E" w:rsidR="006B7B1C" w:rsidRDefault="004408A4" w:rsidP="00C54713">
            <w:pPr>
              <w:pStyle w:val="ListParagraph"/>
              <w:ind w:left="282"/>
              <w:jc w:val="both"/>
              <w:rPr>
                <w:rFonts w:ascii="Arial Narrow" w:eastAsia="Times New Roman" w:hAnsi="Arial Narrow"/>
                <w:color w:val="222222"/>
                <w:sz w:val="18"/>
                <w:szCs w:val="18"/>
                <w:lang w:val="en"/>
              </w:rPr>
            </w:pPr>
            <w:r w:rsidRPr="004408A4">
              <w:rPr>
                <w:rFonts w:ascii="Arial Narrow" w:eastAsia="Times New Roman" w:hAnsi="Arial Narrow"/>
                <w:color w:val="222222"/>
                <w:sz w:val="18"/>
                <w:szCs w:val="18"/>
                <w:lang w:val="en"/>
              </w:rPr>
              <w:t xml:space="preserve">1.4 judge of the Constitutional Court, </w:t>
            </w:r>
            <w:r w:rsidR="006B7B1C">
              <w:rPr>
                <w:rFonts w:ascii="Arial Narrow" w:eastAsia="Times New Roman" w:hAnsi="Arial Narrow"/>
                <w:color w:val="222222"/>
                <w:sz w:val="18"/>
                <w:szCs w:val="18"/>
                <w:lang w:val="en"/>
              </w:rPr>
              <w:t>Judge</w:t>
            </w:r>
            <w:r w:rsidR="006B7B1C" w:rsidRPr="004408A4">
              <w:rPr>
                <w:rFonts w:ascii="Arial Narrow" w:eastAsia="Times New Roman" w:hAnsi="Arial Narrow"/>
                <w:color w:val="222222"/>
                <w:sz w:val="18"/>
                <w:szCs w:val="18"/>
                <w:lang w:val="en"/>
              </w:rPr>
              <w:t xml:space="preserve"> </w:t>
            </w:r>
            <w:r w:rsidRPr="004408A4">
              <w:rPr>
                <w:rFonts w:ascii="Arial Narrow" w:eastAsia="Times New Roman" w:hAnsi="Arial Narrow"/>
                <w:color w:val="222222"/>
                <w:sz w:val="18"/>
                <w:szCs w:val="18"/>
                <w:lang w:val="en"/>
              </w:rPr>
              <w:t xml:space="preserve">of the </w:t>
            </w:r>
            <w:r w:rsidR="006B7B1C">
              <w:rPr>
                <w:rFonts w:ascii="Arial Narrow" w:eastAsia="Times New Roman" w:hAnsi="Arial Narrow"/>
                <w:color w:val="222222"/>
                <w:sz w:val="18"/>
                <w:szCs w:val="18"/>
                <w:lang w:val="en"/>
              </w:rPr>
              <w:t xml:space="preserve">Supreme </w:t>
            </w:r>
            <w:r w:rsidRPr="004408A4">
              <w:rPr>
                <w:rFonts w:ascii="Arial Narrow" w:eastAsia="Times New Roman" w:hAnsi="Arial Narrow"/>
                <w:color w:val="222222"/>
                <w:sz w:val="18"/>
                <w:szCs w:val="18"/>
                <w:lang w:val="en"/>
              </w:rPr>
              <w:t xml:space="preserve">Court or of the Court of Auditors, </w:t>
            </w:r>
            <w:r w:rsidR="006B7B1C">
              <w:rPr>
                <w:rFonts w:ascii="Arial Narrow" w:eastAsia="Times New Roman" w:hAnsi="Arial Narrow"/>
                <w:color w:val="222222"/>
                <w:sz w:val="18"/>
                <w:szCs w:val="18"/>
                <w:lang w:val="en"/>
              </w:rPr>
              <w:t>member of the State Council</w:t>
            </w:r>
            <w:r w:rsidRPr="004408A4">
              <w:rPr>
                <w:rFonts w:ascii="Arial Narrow" w:eastAsia="Times New Roman" w:hAnsi="Arial Narrow"/>
                <w:color w:val="222222"/>
                <w:sz w:val="18"/>
                <w:szCs w:val="18"/>
                <w:lang w:val="en"/>
              </w:rPr>
              <w:t xml:space="preserve"> and other </w:t>
            </w:r>
            <w:r w:rsidRPr="004408A4">
              <w:rPr>
                <w:rFonts w:ascii="Arial Narrow" w:eastAsia="Times New Roman" w:hAnsi="Arial Narrow"/>
                <w:color w:val="222222"/>
                <w:sz w:val="18"/>
                <w:szCs w:val="18"/>
                <w:lang w:val="en"/>
              </w:rPr>
              <w:lastRenderedPageBreak/>
              <w:t xml:space="preserve">members of the Council of Administrative Justice for the Sicilian Region as well as similar offices in foreign </w:t>
            </w:r>
            <w:proofErr w:type="gramStart"/>
            <w:r w:rsidRPr="004408A4">
              <w:rPr>
                <w:rFonts w:ascii="Arial Narrow" w:eastAsia="Times New Roman" w:hAnsi="Arial Narrow"/>
                <w:color w:val="222222"/>
                <w:sz w:val="18"/>
                <w:szCs w:val="18"/>
                <w:lang w:val="en"/>
              </w:rPr>
              <w:t>states;</w:t>
            </w:r>
            <w:proofErr w:type="gramEnd"/>
          </w:p>
          <w:p w14:paraId="5240ADF9" w14:textId="409D903D" w:rsidR="006B7B1C" w:rsidRDefault="004408A4" w:rsidP="00C54713">
            <w:pPr>
              <w:pStyle w:val="ListParagraph"/>
              <w:ind w:left="282"/>
              <w:jc w:val="both"/>
              <w:rPr>
                <w:rFonts w:ascii="Arial Narrow" w:eastAsia="Times New Roman" w:hAnsi="Arial Narrow"/>
                <w:color w:val="222222"/>
                <w:sz w:val="18"/>
                <w:szCs w:val="18"/>
                <w:lang w:val="en"/>
              </w:rPr>
            </w:pPr>
            <w:r w:rsidRPr="004408A4">
              <w:rPr>
                <w:rFonts w:ascii="Arial Narrow" w:eastAsia="Times New Roman" w:hAnsi="Arial Narrow"/>
                <w:color w:val="222222"/>
                <w:sz w:val="18"/>
                <w:szCs w:val="18"/>
                <w:lang w:val="en"/>
              </w:rPr>
              <w:t xml:space="preserve">1.5 member of the governing bodies of central banks and independent </w:t>
            </w:r>
            <w:proofErr w:type="gramStart"/>
            <w:r w:rsidRPr="004408A4">
              <w:rPr>
                <w:rFonts w:ascii="Arial Narrow" w:eastAsia="Times New Roman" w:hAnsi="Arial Narrow"/>
                <w:color w:val="222222"/>
                <w:sz w:val="18"/>
                <w:szCs w:val="18"/>
                <w:lang w:val="en"/>
              </w:rPr>
              <w:t>authorities;</w:t>
            </w:r>
            <w:proofErr w:type="gramEnd"/>
          </w:p>
          <w:p w14:paraId="7B0648EE" w14:textId="77B3563D" w:rsidR="006B7B1C" w:rsidRDefault="00AF0FE3" w:rsidP="00C54713">
            <w:pPr>
              <w:pStyle w:val="ListParagraph"/>
              <w:ind w:left="282"/>
              <w:jc w:val="both"/>
              <w:rPr>
                <w:rFonts w:ascii="Arial Narrow" w:eastAsia="Times New Roman" w:hAnsi="Arial Narrow"/>
                <w:color w:val="222222"/>
                <w:sz w:val="18"/>
                <w:szCs w:val="18"/>
                <w:lang w:val="en"/>
              </w:rPr>
            </w:pPr>
            <w:r w:rsidRPr="00AF0FE3">
              <w:rPr>
                <w:rFonts w:ascii="Arial Narrow" w:eastAsia="Times New Roman" w:hAnsi="Arial Narrow"/>
                <w:color w:val="222222"/>
                <w:sz w:val="18"/>
                <w:szCs w:val="18"/>
                <w:lang w:val="en"/>
              </w:rPr>
              <w:t xml:space="preserve">1.6 ambassador, in charge of business or equivalent positions in foreign States, senior officer of the armed forces or similar positions in foreign </w:t>
            </w:r>
            <w:proofErr w:type="gramStart"/>
            <w:r w:rsidRPr="00AF0FE3">
              <w:rPr>
                <w:rFonts w:ascii="Arial Narrow" w:eastAsia="Times New Roman" w:hAnsi="Arial Narrow"/>
                <w:color w:val="222222"/>
                <w:sz w:val="18"/>
                <w:szCs w:val="18"/>
                <w:lang w:val="en"/>
              </w:rPr>
              <w:t>States;</w:t>
            </w:r>
            <w:proofErr w:type="gramEnd"/>
          </w:p>
          <w:p w14:paraId="5F9AA324" w14:textId="36005972" w:rsidR="006B7B1C" w:rsidRDefault="00AF0FE3" w:rsidP="00C54713">
            <w:pPr>
              <w:pStyle w:val="ListParagraph"/>
              <w:ind w:left="282"/>
              <w:jc w:val="both"/>
              <w:rPr>
                <w:rFonts w:ascii="Arial Narrow" w:eastAsia="Times New Roman" w:hAnsi="Arial Narrow"/>
                <w:color w:val="222222"/>
                <w:sz w:val="18"/>
                <w:szCs w:val="18"/>
                <w:lang w:val="en"/>
              </w:rPr>
            </w:pPr>
            <w:r w:rsidRPr="00AF0FE3">
              <w:rPr>
                <w:rFonts w:ascii="Arial Narrow" w:eastAsia="Times New Roman" w:hAnsi="Arial Narrow"/>
                <w:color w:val="222222"/>
                <w:sz w:val="18"/>
                <w:szCs w:val="18"/>
                <w:lang w:val="en"/>
              </w:rPr>
              <w:t>1.7 member of the administrative, management or control bodies of companies controlled, even indirectly, by the Italian State or by a foreign State or in which the Regions, municipalities in the provincial capitals and metropolitan cities and municipalities with population not less than 15,000 inhabitants overall;</w:t>
            </w:r>
          </w:p>
          <w:p w14:paraId="3086C3DB" w14:textId="46744AD9" w:rsidR="006B7B1C" w:rsidRDefault="00AF0FE3" w:rsidP="00C54713">
            <w:pPr>
              <w:pStyle w:val="ListParagraph"/>
              <w:ind w:left="282"/>
              <w:jc w:val="both"/>
              <w:rPr>
                <w:rFonts w:ascii="Arial Narrow" w:eastAsia="Times New Roman" w:hAnsi="Arial Narrow"/>
                <w:color w:val="222222"/>
                <w:sz w:val="18"/>
                <w:szCs w:val="18"/>
                <w:lang w:val="en"/>
              </w:rPr>
            </w:pPr>
            <w:r w:rsidRPr="00AF0FE3">
              <w:rPr>
                <w:rFonts w:ascii="Arial Narrow" w:eastAsia="Times New Roman" w:hAnsi="Arial Narrow"/>
                <w:color w:val="222222"/>
                <w:sz w:val="18"/>
                <w:szCs w:val="18"/>
                <w:lang w:val="en"/>
              </w:rPr>
              <w:t>1.8 general manager of ASL</w:t>
            </w:r>
            <w:r w:rsidR="006B7B1C">
              <w:rPr>
                <w:rFonts w:ascii="Arial Narrow" w:eastAsia="Times New Roman" w:hAnsi="Arial Narrow"/>
                <w:color w:val="222222"/>
                <w:sz w:val="18"/>
                <w:szCs w:val="18"/>
                <w:lang w:val="en"/>
              </w:rPr>
              <w:t xml:space="preserve"> (local health service)</w:t>
            </w:r>
            <w:r w:rsidRPr="00AF0FE3">
              <w:rPr>
                <w:rFonts w:ascii="Arial Narrow" w:eastAsia="Times New Roman" w:hAnsi="Arial Narrow"/>
                <w:color w:val="222222"/>
                <w:sz w:val="18"/>
                <w:szCs w:val="18"/>
                <w:lang w:val="en"/>
              </w:rPr>
              <w:t xml:space="preserve"> and hospital, university hospital and other bodies of the national health service.</w:t>
            </w:r>
          </w:p>
          <w:p w14:paraId="59E4BD05" w14:textId="766837E7" w:rsidR="006B7B1C" w:rsidRDefault="00AF0FE3" w:rsidP="00C54713">
            <w:pPr>
              <w:pStyle w:val="ListParagraph"/>
              <w:ind w:left="282"/>
              <w:jc w:val="both"/>
              <w:rPr>
                <w:rFonts w:ascii="Arial Narrow" w:eastAsia="Times New Roman" w:hAnsi="Arial Narrow"/>
                <w:color w:val="222222"/>
                <w:sz w:val="18"/>
                <w:szCs w:val="18"/>
                <w:lang w:val="en"/>
              </w:rPr>
            </w:pPr>
            <w:r w:rsidRPr="00AF0FE3">
              <w:rPr>
                <w:rFonts w:ascii="Arial Narrow" w:eastAsia="Times New Roman" w:hAnsi="Arial Narrow"/>
                <w:color w:val="222222"/>
                <w:sz w:val="18"/>
                <w:szCs w:val="18"/>
                <w:lang w:val="en"/>
              </w:rPr>
              <w:t xml:space="preserve">1.9 director, deputy director and member of the management body or person performing equivalent functions in international </w:t>
            </w:r>
            <w:proofErr w:type="gramStart"/>
            <w:r w:rsidRPr="00AF0FE3">
              <w:rPr>
                <w:rFonts w:ascii="Arial Narrow" w:eastAsia="Times New Roman" w:hAnsi="Arial Narrow"/>
                <w:color w:val="222222"/>
                <w:sz w:val="18"/>
                <w:szCs w:val="18"/>
                <w:lang w:val="en"/>
              </w:rPr>
              <w:t>organizations;</w:t>
            </w:r>
            <w:proofErr w:type="gramEnd"/>
          </w:p>
          <w:p w14:paraId="4DDBE5E1" w14:textId="7B93EAC9" w:rsidR="006B7B1C" w:rsidRDefault="00AF0FE3" w:rsidP="003C2084">
            <w:pPr>
              <w:pStyle w:val="ListParagraph"/>
              <w:ind w:left="282"/>
              <w:jc w:val="both"/>
              <w:rPr>
                <w:rFonts w:ascii="Arial Narrow" w:eastAsia="Times New Roman" w:hAnsi="Arial Narrow"/>
                <w:color w:val="222222"/>
                <w:sz w:val="18"/>
                <w:szCs w:val="18"/>
                <w:lang w:val="en"/>
              </w:rPr>
            </w:pPr>
            <w:r w:rsidRPr="00AF0FE3">
              <w:rPr>
                <w:rFonts w:ascii="Arial Narrow" w:eastAsia="Times New Roman" w:hAnsi="Arial Narrow"/>
                <w:color w:val="222222"/>
                <w:sz w:val="18"/>
                <w:szCs w:val="18"/>
                <w:lang w:val="en"/>
              </w:rPr>
              <w:t xml:space="preserve">2) are family members of politically exposed persons: parents, spouse or person linked in civil union or de facto cohabitation or similar </w:t>
            </w:r>
            <w:r w:rsidR="006B7B1C" w:rsidRPr="00AF0FE3">
              <w:rPr>
                <w:rFonts w:ascii="Arial Narrow" w:eastAsia="Times New Roman" w:hAnsi="Arial Narrow"/>
                <w:color w:val="222222"/>
                <w:sz w:val="18"/>
                <w:szCs w:val="18"/>
                <w:lang w:val="en"/>
              </w:rPr>
              <w:t xml:space="preserve">institutions </w:t>
            </w:r>
            <w:r w:rsidRPr="00AF0FE3">
              <w:rPr>
                <w:rFonts w:ascii="Arial Narrow" w:eastAsia="Times New Roman" w:hAnsi="Arial Narrow"/>
                <w:color w:val="222222"/>
                <w:sz w:val="18"/>
                <w:szCs w:val="18"/>
                <w:lang w:val="en"/>
              </w:rPr>
              <w:t xml:space="preserve">to the politically exposed person, children and their spouses as well as persons linked to children in civil union or cohabitation de facto or similar </w:t>
            </w:r>
            <w:proofErr w:type="gramStart"/>
            <w:r w:rsidRPr="00AF0FE3">
              <w:rPr>
                <w:rFonts w:ascii="Arial Narrow" w:eastAsia="Times New Roman" w:hAnsi="Arial Narrow"/>
                <w:color w:val="222222"/>
                <w:sz w:val="18"/>
                <w:szCs w:val="18"/>
                <w:lang w:val="en"/>
              </w:rPr>
              <w:t>institutions;</w:t>
            </w:r>
            <w:proofErr w:type="gramEnd"/>
          </w:p>
          <w:p w14:paraId="6602C149" w14:textId="74A3171B" w:rsidR="006B7B1C" w:rsidRDefault="00AF0FE3" w:rsidP="003C2084">
            <w:pPr>
              <w:pStyle w:val="ListParagraph"/>
              <w:ind w:left="282"/>
              <w:jc w:val="both"/>
              <w:rPr>
                <w:rFonts w:ascii="Arial Narrow" w:eastAsia="Times New Roman" w:hAnsi="Arial Narrow"/>
                <w:color w:val="222222"/>
                <w:sz w:val="18"/>
                <w:szCs w:val="18"/>
                <w:lang w:val="en"/>
              </w:rPr>
            </w:pPr>
            <w:r w:rsidRPr="00AF0FE3">
              <w:rPr>
                <w:rFonts w:ascii="Arial Narrow" w:eastAsia="Times New Roman" w:hAnsi="Arial Narrow"/>
                <w:color w:val="222222"/>
                <w:sz w:val="18"/>
                <w:szCs w:val="18"/>
                <w:lang w:val="en"/>
              </w:rPr>
              <w:t>3) are subjects with whom politically exposed persons are known to have close ties:</w:t>
            </w:r>
          </w:p>
          <w:p w14:paraId="7931BEB3" w14:textId="2FBA4AD7" w:rsidR="006B7B1C" w:rsidRDefault="00AF0FE3" w:rsidP="003C2084">
            <w:pPr>
              <w:pStyle w:val="ListParagraph"/>
              <w:ind w:left="282"/>
              <w:jc w:val="both"/>
              <w:rPr>
                <w:rFonts w:ascii="Arial Narrow" w:eastAsia="Times New Roman" w:hAnsi="Arial Narrow"/>
                <w:color w:val="222222"/>
                <w:sz w:val="18"/>
                <w:szCs w:val="18"/>
                <w:lang w:val="en"/>
              </w:rPr>
            </w:pPr>
            <w:r w:rsidRPr="00AF0FE3">
              <w:rPr>
                <w:rFonts w:ascii="Arial Narrow" w:eastAsia="Times New Roman" w:hAnsi="Arial Narrow"/>
                <w:color w:val="222222"/>
                <w:sz w:val="18"/>
                <w:szCs w:val="18"/>
                <w:lang w:val="en"/>
              </w:rPr>
              <w:t xml:space="preserve">3.1 natural persons linked to the politically exposed person due to the joint effective ownership of legal entities or other close business </w:t>
            </w:r>
            <w:proofErr w:type="gramStart"/>
            <w:r w:rsidRPr="00AF0FE3">
              <w:rPr>
                <w:rFonts w:ascii="Arial Narrow" w:eastAsia="Times New Roman" w:hAnsi="Arial Narrow"/>
                <w:color w:val="222222"/>
                <w:sz w:val="18"/>
                <w:szCs w:val="18"/>
                <w:lang w:val="en"/>
              </w:rPr>
              <w:t>relationships;</w:t>
            </w:r>
            <w:proofErr w:type="gramEnd"/>
          </w:p>
          <w:p w14:paraId="3E808FEA" w14:textId="18D5E077" w:rsidR="00261CFC" w:rsidRPr="004408A4" w:rsidRDefault="00AF0FE3" w:rsidP="003C2084">
            <w:pPr>
              <w:pStyle w:val="ListParagraph"/>
              <w:ind w:left="282"/>
              <w:jc w:val="both"/>
              <w:rPr>
                <w:rFonts w:ascii="Arial Narrow" w:eastAsia="Times New Roman" w:hAnsi="Arial Narrow"/>
                <w:color w:val="222222"/>
                <w:sz w:val="18"/>
                <w:szCs w:val="18"/>
                <w:lang w:val="en"/>
              </w:rPr>
            </w:pPr>
            <w:r w:rsidRPr="00AF0FE3">
              <w:rPr>
                <w:rFonts w:ascii="Arial Narrow" w:eastAsia="Times New Roman" w:hAnsi="Arial Narrow"/>
                <w:color w:val="222222"/>
                <w:sz w:val="18"/>
                <w:szCs w:val="18"/>
                <w:lang w:val="en"/>
              </w:rPr>
              <w:t>3.2 natural persons who only formally hold totalitarian control of an entity known to be established, in fact, in the interest and for the benefit of a politically exposed person.</w:t>
            </w:r>
          </w:p>
        </w:tc>
      </w:tr>
      <w:tr w:rsidR="004408A4" w:rsidRPr="00092B0C" w14:paraId="1806B506" w14:textId="77777777" w:rsidTr="004408A4">
        <w:tc>
          <w:tcPr>
            <w:tcW w:w="4605" w:type="dxa"/>
          </w:tcPr>
          <w:p w14:paraId="6DEBC5AD" w14:textId="77777777" w:rsidR="004408A4" w:rsidRPr="00AF0FE3" w:rsidRDefault="004408A4" w:rsidP="0069567B">
            <w:pPr>
              <w:spacing w:line="252" w:lineRule="auto"/>
              <w:jc w:val="both"/>
              <w:rPr>
                <w:rFonts w:ascii="Arial" w:hAnsi="Arial"/>
                <w:sz w:val="19"/>
                <w:szCs w:val="19"/>
              </w:rPr>
            </w:pPr>
          </w:p>
        </w:tc>
        <w:tc>
          <w:tcPr>
            <w:tcW w:w="4893" w:type="dxa"/>
          </w:tcPr>
          <w:p w14:paraId="090B77FC" w14:textId="77777777" w:rsidR="004408A4" w:rsidRDefault="004408A4" w:rsidP="00261CFC">
            <w:pPr>
              <w:spacing w:line="252" w:lineRule="auto"/>
              <w:jc w:val="both"/>
              <w:rPr>
                <w:rFonts w:ascii="Arial Narrow" w:hAnsi="Arial Narrow"/>
                <w:sz w:val="17"/>
                <w:szCs w:val="17"/>
              </w:rPr>
            </w:pPr>
          </w:p>
        </w:tc>
      </w:tr>
    </w:tbl>
    <w:p w14:paraId="0C1CEA17" w14:textId="77777777" w:rsidR="00515BD9" w:rsidRPr="00261CFC" w:rsidRDefault="00515BD9" w:rsidP="00515BD9">
      <w:pPr>
        <w:spacing w:line="0" w:lineRule="atLeast"/>
        <w:rPr>
          <w:rFonts w:ascii="Arial Narrow" w:eastAsia="Arial Narrow" w:hAnsi="Arial Narrow"/>
          <w:sz w:val="16"/>
          <w:lang w:val="en"/>
        </w:rPr>
      </w:pPr>
    </w:p>
    <w:p w14:paraId="4C4D33E5" w14:textId="77777777" w:rsidR="00515BD9" w:rsidRDefault="00515BD9" w:rsidP="00515BD9">
      <w:pPr>
        <w:spacing w:line="6" w:lineRule="exact"/>
        <w:rPr>
          <w:rFonts w:ascii="Times New Roman" w:eastAsia="Times New Roman" w:hAnsi="Times New Roman"/>
        </w:rPr>
      </w:pPr>
    </w:p>
    <w:p w14:paraId="0460FF45" w14:textId="153F8BC6" w:rsidR="00515BD9" w:rsidRPr="00261CFC" w:rsidRDefault="00515BD9" w:rsidP="00261CFC">
      <w:pPr>
        <w:spacing w:line="0" w:lineRule="atLeast"/>
        <w:rPr>
          <w:rFonts w:ascii="Arial Narrow" w:eastAsia="Arial Narrow" w:hAnsi="Arial Narrow"/>
        </w:rPr>
      </w:pPr>
    </w:p>
    <w:p w14:paraId="2A846963" w14:textId="34CBC0A6" w:rsidR="00515BD9" w:rsidRPr="004408A4" w:rsidRDefault="00515BD9" w:rsidP="002E37B3">
      <w:pPr>
        <w:spacing w:line="239" w:lineRule="auto"/>
        <w:jc w:val="center"/>
        <w:rPr>
          <w:rFonts w:ascii="Arial" w:hAnsi="Arial"/>
          <w:sz w:val="19"/>
          <w:szCs w:val="19"/>
        </w:rPr>
      </w:pPr>
    </w:p>
    <w:p w14:paraId="07AA774D" w14:textId="31AF7407" w:rsidR="00515BD9" w:rsidRPr="004408A4" w:rsidRDefault="00515BD9" w:rsidP="002E37B3">
      <w:pPr>
        <w:spacing w:line="239" w:lineRule="auto"/>
        <w:jc w:val="center"/>
        <w:rPr>
          <w:rFonts w:ascii="Arial" w:hAnsi="Arial"/>
          <w:sz w:val="19"/>
          <w:szCs w:val="19"/>
        </w:rPr>
      </w:pPr>
    </w:p>
    <w:p w14:paraId="33030D15" w14:textId="77777777" w:rsidR="00515BD9" w:rsidRPr="004408A4" w:rsidRDefault="00515BD9" w:rsidP="002E37B3">
      <w:pPr>
        <w:spacing w:line="239" w:lineRule="auto"/>
        <w:jc w:val="center"/>
        <w:rPr>
          <w:rFonts w:ascii="Arial" w:hAnsi="Arial"/>
          <w:sz w:val="19"/>
          <w:szCs w:val="19"/>
        </w:rPr>
      </w:pPr>
    </w:p>
    <w:sectPr w:rsidR="00515BD9" w:rsidRPr="004408A4" w:rsidSect="004A3DCF">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709" w:footer="709" w:gutter="0"/>
      <w:cols w:sep="1" w:space="52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55898" w14:textId="77777777" w:rsidR="008A7D3E" w:rsidRDefault="008A7D3E" w:rsidP="00504D4F">
      <w:r>
        <w:separator/>
      </w:r>
    </w:p>
  </w:endnote>
  <w:endnote w:type="continuationSeparator" w:id="0">
    <w:p w14:paraId="7496E356" w14:textId="77777777" w:rsidR="008A7D3E" w:rsidRDefault="008A7D3E" w:rsidP="00504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8DBDE" w14:textId="77777777" w:rsidR="00D76BD5" w:rsidRDefault="00D76BD5">
    <w:pPr>
      <w:pStyle w:val="Footer"/>
    </w:pPr>
  </w:p>
  <w:p w14:paraId="7224A1D9" w14:textId="77777777" w:rsidR="00D76BD5" w:rsidRDefault="00D76B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984633"/>
      <w:docPartObj>
        <w:docPartGallery w:val="Page Numbers (Bottom of Page)"/>
        <w:docPartUnique/>
      </w:docPartObj>
    </w:sdtPr>
    <w:sdtContent>
      <w:p w14:paraId="24E5CB29" w14:textId="757D2B91" w:rsidR="00D76BD5" w:rsidRDefault="00D76BD5">
        <w:pPr>
          <w:pStyle w:val="Footer"/>
          <w:jc w:val="center"/>
        </w:pPr>
        <w:r>
          <w:fldChar w:fldCharType="begin"/>
        </w:r>
        <w:r>
          <w:instrText>PAGE   \* MERGEFORMAT</w:instrText>
        </w:r>
        <w:r>
          <w:fldChar w:fldCharType="separate"/>
        </w:r>
        <w:r w:rsidRPr="00390051">
          <w:rPr>
            <w:noProof/>
            <w:lang w:val="it-IT"/>
          </w:rPr>
          <w:t>2</w:t>
        </w:r>
        <w:r w:rsidRPr="00390051">
          <w:rPr>
            <w:noProof/>
            <w:lang w:val="it-IT"/>
          </w:rPr>
          <w:t>3</w:t>
        </w:r>
        <w:r>
          <w:fldChar w:fldCharType="end"/>
        </w:r>
      </w:p>
    </w:sdtContent>
  </w:sdt>
  <w:p w14:paraId="1EAFB6FE" w14:textId="77777777" w:rsidR="00D76BD5" w:rsidRDefault="00D76BD5">
    <w:pPr>
      <w:pStyle w:val="Footer"/>
    </w:pPr>
  </w:p>
  <w:p w14:paraId="3C543B69" w14:textId="77777777" w:rsidR="00D76BD5" w:rsidRDefault="00D76B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6124D" w14:textId="77777777" w:rsidR="00D76BD5" w:rsidRDefault="00D76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1B882" w14:textId="77777777" w:rsidR="008A7D3E" w:rsidRDefault="008A7D3E" w:rsidP="00504D4F">
      <w:r>
        <w:separator/>
      </w:r>
    </w:p>
  </w:footnote>
  <w:footnote w:type="continuationSeparator" w:id="0">
    <w:p w14:paraId="569DDC48" w14:textId="77777777" w:rsidR="008A7D3E" w:rsidRDefault="008A7D3E" w:rsidP="00504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9D112" w14:textId="77777777" w:rsidR="00D76BD5" w:rsidRDefault="00D76BD5">
    <w:pPr>
      <w:pStyle w:val="Header"/>
    </w:pPr>
  </w:p>
  <w:p w14:paraId="32D8F161" w14:textId="77777777" w:rsidR="00D76BD5" w:rsidRDefault="00D76B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F757E" w14:textId="3EFDD89A" w:rsidR="00D76BD5" w:rsidRDefault="00D76BD5" w:rsidP="001F79E6">
    <w:pPr>
      <w:pStyle w:val="Header"/>
      <w:rPr>
        <w:rFonts w:ascii="Arial" w:hAnsi="Arial"/>
        <w:sz w:val="16"/>
        <w:szCs w:val="16"/>
        <w:lang w:val="it-IT"/>
      </w:rPr>
    </w:pPr>
    <w:r>
      <w:rPr>
        <w:rFonts w:ascii="Arial" w:hAnsi="Arial"/>
        <w:sz w:val="16"/>
        <w:szCs w:val="16"/>
        <w:lang w:val="it-IT"/>
      </w:rPr>
      <w:t>Bozza per la discussione 18/11/2019</w:t>
    </w:r>
  </w:p>
  <w:p w14:paraId="0842A787" w14:textId="3352E6DD" w:rsidR="00D76BD5" w:rsidRPr="004A3DCF" w:rsidRDefault="00D76BD5" w:rsidP="004A3DCF">
    <w:pPr>
      <w:pStyle w:val="Header"/>
      <w:jc w:val="right"/>
      <w:rPr>
        <w:rFonts w:ascii="Arial" w:hAnsi="Arial"/>
        <w:sz w:val="10"/>
        <w:szCs w:val="10"/>
        <w:lang w:val="it-IT"/>
      </w:rPr>
    </w:pPr>
    <w:r w:rsidRPr="00CC3C81">
      <w:rPr>
        <w:rFonts w:ascii="Arial" w:hAnsi="Arial"/>
        <w:b/>
        <w:noProof/>
        <w:lang w:val="it-IT" w:eastAsia="it-IT"/>
      </w:rPr>
      <w:drawing>
        <wp:inline distT="0" distB="0" distL="0" distR="0" wp14:anchorId="79C60907" wp14:editId="3D5548E7">
          <wp:extent cx="2016000" cy="531434"/>
          <wp:effectExtent l="0" t="0" r="381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6000" cy="531434"/>
                  </a:xfrm>
                  <a:prstGeom prst="rect">
                    <a:avLst/>
                  </a:prstGeom>
                  <a:noFill/>
                  <a:ln>
                    <a:noFill/>
                  </a:ln>
                </pic:spPr>
              </pic:pic>
            </a:graphicData>
          </a:graphic>
        </wp:inline>
      </w:drawing>
    </w:r>
    <w:r>
      <w:rPr>
        <w:rFonts w:ascii="Arial" w:hAnsi="Arial"/>
        <w:sz w:val="16"/>
        <w:szCs w:val="16"/>
        <w:lang w:val="it-IT"/>
      </w:rPr>
      <w:t>_____________________________________________________________________________________________________________</w:t>
    </w:r>
  </w:p>
  <w:p w14:paraId="7835A262" w14:textId="77777777" w:rsidR="00D76BD5" w:rsidRDefault="00D76B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8F1ED" w14:textId="77777777" w:rsidR="00D76BD5" w:rsidRDefault="00D76B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DED72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FDCC23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BEFD79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6B68079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4E6AFB66"/>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7"/>
    <w:multiLevelType w:val="hybridMultilevel"/>
    <w:tmpl w:val="25E45D3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8"/>
    <w:multiLevelType w:val="hybridMultilevel"/>
    <w:tmpl w:val="519B500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9"/>
    <w:multiLevelType w:val="hybridMultilevel"/>
    <w:tmpl w:val="431BD7B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78268C"/>
    <w:multiLevelType w:val="hybridMultilevel"/>
    <w:tmpl w:val="0F349CC4"/>
    <w:lvl w:ilvl="0" w:tplc="08090019">
      <w:start w:val="1"/>
      <w:numFmt w:val="lowerLetter"/>
      <w:lvlText w:val="%1."/>
      <w:lvlJc w:val="left"/>
      <w:pPr>
        <w:ind w:left="1440" w:hanging="360"/>
      </w:pPr>
    </w:lvl>
    <w:lvl w:ilvl="1" w:tplc="04100019" w:tentative="1">
      <w:start w:val="1"/>
      <w:numFmt w:val="lowerLetter"/>
      <w:lvlText w:val="%2."/>
      <w:lvlJc w:val="left"/>
      <w:pPr>
        <w:ind w:left="1808" w:hanging="360"/>
      </w:pPr>
    </w:lvl>
    <w:lvl w:ilvl="2" w:tplc="0410001B" w:tentative="1">
      <w:start w:val="1"/>
      <w:numFmt w:val="lowerRoman"/>
      <w:lvlText w:val="%3."/>
      <w:lvlJc w:val="right"/>
      <w:pPr>
        <w:ind w:left="2528" w:hanging="180"/>
      </w:pPr>
    </w:lvl>
    <w:lvl w:ilvl="3" w:tplc="0410000F" w:tentative="1">
      <w:start w:val="1"/>
      <w:numFmt w:val="decimal"/>
      <w:lvlText w:val="%4."/>
      <w:lvlJc w:val="left"/>
      <w:pPr>
        <w:ind w:left="3248" w:hanging="360"/>
      </w:pPr>
    </w:lvl>
    <w:lvl w:ilvl="4" w:tplc="04100019" w:tentative="1">
      <w:start w:val="1"/>
      <w:numFmt w:val="lowerLetter"/>
      <w:lvlText w:val="%5."/>
      <w:lvlJc w:val="left"/>
      <w:pPr>
        <w:ind w:left="3968" w:hanging="360"/>
      </w:pPr>
    </w:lvl>
    <w:lvl w:ilvl="5" w:tplc="0410001B" w:tentative="1">
      <w:start w:val="1"/>
      <w:numFmt w:val="lowerRoman"/>
      <w:lvlText w:val="%6."/>
      <w:lvlJc w:val="right"/>
      <w:pPr>
        <w:ind w:left="4688" w:hanging="180"/>
      </w:pPr>
    </w:lvl>
    <w:lvl w:ilvl="6" w:tplc="0410000F" w:tentative="1">
      <w:start w:val="1"/>
      <w:numFmt w:val="decimal"/>
      <w:lvlText w:val="%7."/>
      <w:lvlJc w:val="left"/>
      <w:pPr>
        <w:ind w:left="5408" w:hanging="360"/>
      </w:pPr>
    </w:lvl>
    <w:lvl w:ilvl="7" w:tplc="04100019" w:tentative="1">
      <w:start w:val="1"/>
      <w:numFmt w:val="lowerLetter"/>
      <w:lvlText w:val="%8."/>
      <w:lvlJc w:val="left"/>
      <w:pPr>
        <w:ind w:left="6128" w:hanging="360"/>
      </w:pPr>
    </w:lvl>
    <w:lvl w:ilvl="8" w:tplc="0410001B" w:tentative="1">
      <w:start w:val="1"/>
      <w:numFmt w:val="lowerRoman"/>
      <w:lvlText w:val="%9."/>
      <w:lvlJc w:val="right"/>
      <w:pPr>
        <w:ind w:left="6848" w:hanging="180"/>
      </w:pPr>
    </w:lvl>
  </w:abstractNum>
  <w:abstractNum w:abstractNumId="9" w15:restartNumberingAfterBreak="0">
    <w:nsid w:val="0408670A"/>
    <w:multiLevelType w:val="hybridMultilevel"/>
    <w:tmpl w:val="A9FE27F8"/>
    <w:lvl w:ilvl="0" w:tplc="CBA4C9B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60D5CC3"/>
    <w:multiLevelType w:val="hybridMultilevel"/>
    <w:tmpl w:val="0DED72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7474D51"/>
    <w:multiLevelType w:val="hybridMultilevel"/>
    <w:tmpl w:val="C9B6F712"/>
    <w:lvl w:ilvl="0" w:tplc="08090019">
      <w:start w:val="1"/>
      <w:numFmt w:val="lowerLetter"/>
      <w:lvlText w:val="%1."/>
      <w:lvlJc w:val="left"/>
      <w:pPr>
        <w:ind w:left="1440" w:hanging="360"/>
      </w:pPr>
    </w:lvl>
    <w:lvl w:ilvl="1" w:tplc="04100019" w:tentative="1">
      <w:start w:val="1"/>
      <w:numFmt w:val="lowerLetter"/>
      <w:lvlText w:val="%2."/>
      <w:lvlJc w:val="left"/>
      <w:pPr>
        <w:ind w:left="1808" w:hanging="360"/>
      </w:pPr>
    </w:lvl>
    <w:lvl w:ilvl="2" w:tplc="0410001B" w:tentative="1">
      <w:start w:val="1"/>
      <w:numFmt w:val="lowerRoman"/>
      <w:lvlText w:val="%3."/>
      <w:lvlJc w:val="right"/>
      <w:pPr>
        <w:ind w:left="2528" w:hanging="180"/>
      </w:pPr>
    </w:lvl>
    <w:lvl w:ilvl="3" w:tplc="0410000F" w:tentative="1">
      <w:start w:val="1"/>
      <w:numFmt w:val="decimal"/>
      <w:lvlText w:val="%4."/>
      <w:lvlJc w:val="left"/>
      <w:pPr>
        <w:ind w:left="3248" w:hanging="360"/>
      </w:pPr>
    </w:lvl>
    <w:lvl w:ilvl="4" w:tplc="04100019" w:tentative="1">
      <w:start w:val="1"/>
      <w:numFmt w:val="lowerLetter"/>
      <w:lvlText w:val="%5."/>
      <w:lvlJc w:val="left"/>
      <w:pPr>
        <w:ind w:left="3968" w:hanging="360"/>
      </w:pPr>
    </w:lvl>
    <w:lvl w:ilvl="5" w:tplc="0410001B" w:tentative="1">
      <w:start w:val="1"/>
      <w:numFmt w:val="lowerRoman"/>
      <w:lvlText w:val="%6."/>
      <w:lvlJc w:val="right"/>
      <w:pPr>
        <w:ind w:left="4688" w:hanging="180"/>
      </w:pPr>
    </w:lvl>
    <w:lvl w:ilvl="6" w:tplc="0410000F" w:tentative="1">
      <w:start w:val="1"/>
      <w:numFmt w:val="decimal"/>
      <w:lvlText w:val="%7."/>
      <w:lvlJc w:val="left"/>
      <w:pPr>
        <w:ind w:left="5408" w:hanging="360"/>
      </w:pPr>
    </w:lvl>
    <w:lvl w:ilvl="7" w:tplc="04100019" w:tentative="1">
      <w:start w:val="1"/>
      <w:numFmt w:val="lowerLetter"/>
      <w:lvlText w:val="%8."/>
      <w:lvlJc w:val="left"/>
      <w:pPr>
        <w:ind w:left="6128" w:hanging="360"/>
      </w:pPr>
    </w:lvl>
    <w:lvl w:ilvl="8" w:tplc="0410001B" w:tentative="1">
      <w:start w:val="1"/>
      <w:numFmt w:val="lowerRoman"/>
      <w:lvlText w:val="%9."/>
      <w:lvlJc w:val="right"/>
      <w:pPr>
        <w:ind w:left="6848" w:hanging="180"/>
      </w:pPr>
    </w:lvl>
  </w:abstractNum>
  <w:abstractNum w:abstractNumId="12" w15:restartNumberingAfterBreak="0">
    <w:nsid w:val="0A9F1C36"/>
    <w:multiLevelType w:val="hybridMultilevel"/>
    <w:tmpl w:val="0B401B6E"/>
    <w:lvl w:ilvl="0" w:tplc="4A7A995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B67248C"/>
    <w:multiLevelType w:val="hybridMultilevel"/>
    <w:tmpl w:val="7A2C5B94"/>
    <w:lvl w:ilvl="0" w:tplc="315AA422">
      <w:start w:val="1"/>
      <w:numFmt w:val="upp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0095384"/>
    <w:multiLevelType w:val="hybridMultilevel"/>
    <w:tmpl w:val="71B234BA"/>
    <w:lvl w:ilvl="0" w:tplc="99666F7E">
      <w:start w:val="1"/>
      <w:numFmt w:val="upperLetter"/>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0110D5D"/>
    <w:multiLevelType w:val="hybridMultilevel"/>
    <w:tmpl w:val="A2B6B91C"/>
    <w:lvl w:ilvl="0" w:tplc="52CCD75A">
      <w:start w:val="3"/>
      <w:numFmt w:val="lowerLetter"/>
      <w:lvlText w:val="%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17A3224"/>
    <w:multiLevelType w:val="hybridMultilevel"/>
    <w:tmpl w:val="491651AC"/>
    <w:lvl w:ilvl="0" w:tplc="16C632F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22B3503"/>
    <w:multiLevelType w:val="hybridMultilevel"/>
    <w:tmpl w:val="A9FE27F8"/>
    <w:lvl w:ilvl="0" w:tplc="CBA4C9B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35E2E39"/>
    <w:multiLevelType w:val="hybridMultilevel"/>
    <w:tmpl w:val="1214ED04"/>
    <w:lvl w:ilvl="0" w:tplc="3E1E7F2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5D70257"/>
    <w:multiLevelType w:val="hybridMultilevel"/>
    <w:tmpl w:val="C2942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6846D2B"/>
    <w:multiLevelType w:val="hybridMultilevel"/>
    <w:tmpl w:val="C4B853DC"/>
    <w:lvl w:ilvl="0" w:tplc="0C5EF602">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B2D4638"/>
    <w:multiLevelType w:val="hybridMultilevel"/>
    <w:tmpl w:val="68448C4A"/>
    <w:lvl w:ilvl="0" w:tplc="72C807C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E9A29CE"/>
    <w:multiLevelType w:val="hybridMultilevel"/>
    <w:tmpl w:val="E04441D4"/>
    <w:lvl w:ilvl="0" w:tplc="CD7465A0">
      <w:start w:val="1"/>
      <w:numFmt w:val="upperLetter"/>
      <w:lvlText w:val="%1."/>
      <w:lvlJc w:val="left"/>
      <w:pPr>
        <w:ind w:left="352" w:hanging="360"/>
      </w:pPr>
      <w:rPr>
        <w:rFonts w:hint="default"/>
      </w:rPr>
    </w:lvl>
    <w:lvl w:ilvl="1" w:tplc="08090019">
      <w:start w:val="1"/>
      <w:numFmt w:val="lowerLetter"/>
      <w:lvlText w:val="%2."/>
      <w:lvlJc w:val="left"/>
      <w:pPr>
        <w:ind w:left="1072" w:hanging="360"/>
      </w:pPr>
    </w:lvl>
    <w:lvl w:ilvl="2" w:tplc="D0AE19F2">
      <w:start w:val="1"/>
      <w:numFmt w:val="decimal"/>
      <w:lvlText w:val="%3)"/>
      <w:lvlJc w:val="left"/>
      <w:pPr>
        <w:ind w:left="1972" w:hanging="360"/>
      </w:pPr>
      <w:rPr>
        <w:rFonts w:hint="default"/>
      </w:rPr>
    </w:lvl>
    <w:lvl w:ilvl="3" w:tplc="0809000F" w:tentative="1">
      <w:start w:val="1"/>
      <w:numFmt w:val="decimal"/>
      <w:lvlText w:val="%4."/>
      <w:lvlJc w:val="left"/>
      <w:pPr>
        <w:ind w:left="2512" w:hanging="360"/>
      </w:pPr>
    </w:lvl>
    <w:lvl w:ilvl="4" w:tplc="08090019" w:tentative="1">
      <w:start w:val="1"/>
      <w:numFmt w:val="lowerLetter"/>
      <w:lvlText w:val="%5."/>
      <w:lvlJc w:val="left"/>
      <w:pPr>
        <w:ind w:left="3232" w:hanging="360"/>
      </w:pPr>
    </w:lvl>
    <w:lvl w:ilvl="5" w:tplc="0809001B" w:tentative="1">
      <w:start w:val="1"/>
      <w:numFmt w:val="lowerRoman"/>
      <w:lvlText w:val="%6."/>
      <w:lvlJc w:val="right"/>
      <w:pPr>
        <w:ind w:left="3952" w:hanging="180"/>
      </w:pPr>
    </w:lvl>
    <w:lvl w:ilvl="6" w:tplc="0809000F" w:tentative="1">
      <w:start w:val="1"/>
      <w:numFmt w:val="decimal"/>
      <w:lvlText w:val="%7."/>
      <w:lvlJc w:val="left"/>
      <w:pPr>
        <w:ind w:left="4672" w:hanging="360"/>
      </w:pPr>
    </w:lvl>
    <w:lvl w:ilvl="7" w:tplc="08090019" w:tentative="1">
      <w:start w:val="1"/>
      <w:numFmt w:val="lowerLetter"/>
      <w:lvlText w:val="%8."/>
      <w:lvlJc w:val="left"/>
      <w:pPr>
        <w:ind w:left="5392" w:hanging="360"/>
      </w:pPr>
    </w:lvl>
    <w:lvl w:ilvl="8" w:tplc="0809001B" w:tentative="1">
      <w:start w:val="1"/>
      <w:numFmt w:val="lowerRoman"/>
      <w:lvlText w:val="%9."/>
      <w:lvlJc w:val="right"/>
      <w:pPr>
        <w:ind w:left="6112" w:hanging="180"/>
      </w:pPr>
    </w:lvl>
  </w:abstractNum>
  <w:abstractNum w:abstractNumId="23" w15:restartNumberingAfterBreak="0">
    <w:nsid w:val="208C5AF4"/>
    <w:multiLevelType w:val="hybridMultilevel"/>
    <w:tmpl w:val="0D9C5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88F2FF4"/>
    <w:multiLevelType w:val="hybridMultilevel"/>
    <w:tmpl w:val="CA2ED1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A7B6247"/>
    <w:multiLevelType w:val="hybridMultilevel"/>
    <w:tmpl w:val="0DED72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2EB1748C"/>
    <w:multiLevelType w:val="hybridMultilevel"/>
    <w:tmpl w:val="056E8672"/>
    <w:lvl w:ilvl="0" w:tplc="CF8E2E48">
      <w:start w:val="1"/>
      <w:numFmt w:val="upperLetter"/>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D122E3A"/>
    <w:multiLevelType w:val="hybridMultilevel"/>
    <w:tmpl w:val="6C2427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412F6535"/>
    <w:multiLevelType w:val="hybridMultilevel"/>
    <w:tmpl w:val="08DC20A0"/>
    <w:lvl w:ilvl="0" w:tplc="10B42AE4">
      <w:start w:val="1"/>
      <w:numFmt w:val="upperLetter"/>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4E67012"/>
    <w:multiLevelType w:val="hybridMultilevel"/>
    <w:tmpl w:val="68448C4A"/>
    <w:lvl w:ilvl="0" w:tplc="72C807C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3A3AAB"/>
    <w:multiLevelType w:val="hybridMultilevel"/>
    <w:tmpl w:val="CA2ED1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93B1F23"/>
    <w:multiLevelType w:val="hybridMultilevel"/>
    <w:tmpl w:val="5F9A0AA6"/>
    <w:lvl w:ilvl="0" w:tplc="E0E409BA">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B2E6527"/>
    <w:multiLevelType w:val="hybridMultilevel"/>
    <w:tmpl w:val="0DED72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15:restartNumberingAfterBreak="0">
    <w:nsid w:val="4C762323"/>
    <w:multiLevelType w:val="hybridMultilevel"/>
    <w:tmpl w:val="502042E8"/>
    <w:lvl w:ilvl="0" w:tplc="E59C545A">
      <w:start w:val="6"/>
      <w:numFmt w:val="upperLetter"/>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4FD37AA"/>
    <w:multiLevelType w:val="hybridMultilevel"/>
    <w:tmpl w:val="6AD62D3E"/>
    <w:lvl w:ilvl="0" w:tplc="BB78748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A170074"/>
    <w:multiLevelType w:val="hybridMultilevel"/>
    <w:tmpl w:val="08DC20A0"/>
    <w:lvl w:ilvl="0" w:tplc="10B42AE4">
      <w:start w:val="1"/>
      <w:numFmt w:val="upperLetter"/>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AB17BC3"/>
    <w:multiLevelType w:val="hybridMultilevel"/>
    <w:tmpl w:val="EF669E48"/>
    <w:lvl w:ilvl="0" w:tplc="14E04950">
      <w:start w:val="1"/>
      <w:numFmt w:val="upperLetter"/>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BAA4AA4"/>
    <w:multiLevelType w:val="hybridMultilevel"/>
    <w:tmpl w:val="6AD62D3E"/>
    <w:lvl w:ilvl="0" w:tplc="BB78748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F297C82"/>
    <w:multiLevelType w:val="hybridMultilevel"/>
    <w:tmpl w:val="BB16C356"/>
    <w:lvl w:ilvl="0" w:tplc="CF8E2E48">
      <w:start w:val="1"/>
      <w:numFmt w:val="upperLetter"/>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04B6269"/>
    <w:multiLevelType w:val="hybridMultilevel"/>
    <w:tmpl w:val="491651AC"/>
    <w:lvl w:ilvl="0" w:tplc="16C632F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1511FEB"/>
    <w:multiLevelType w:val="hybridMultilevel"/>
    <w:tmpl w:val="5F9692CC"/>
    <w:lvl w:ilvl="0" w:tplc="D89EB016">
      <w:start w:val="6"/>
      <w:numFmt w:val="upperLetter"/>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30C7ED6"/>
    <w:multiLevelType w:val="hybridMultilevel"/>
    <w:tmpl w:val="5F9A0AA6"/>
    <w:lvl w:ilvl="0" w:tplc="E0E409BA">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37079B0"/>
    <w:multiLevelType w:val="hybridMultilevel"/>
    <w:tmpl w:val="71B234BA"/>
    <w:lvl w:ilvl="0" w:tplc="99666F7E">
      <w:start w:val="1"/>
      <w:numFmt w:val="upperLetter"/>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BA574CD"/>
    <w:multiLevelType w:val="hybridMultilevel"/>
    <w:tmpl w:val="46DAA77C"/>
    <w:lvl w:ilvl="0" w:tplc="C55CEE7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3FD73B2"/>
    <w:multiLevelType w:val="hybridMultilevel"/>
    <w:tmpl w:val="0B401B6E"/>
    <w:lvl w:ilvl="0" w:tplc="4A7A995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5050072"/>
    <w:multiLevelType w:val="hybridMultilevel"/>
    <w:tmpl w:val="A9FE27F8"/>
    <w:lvl w:ilvl="0" w:tplc="CBA4C9B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B67095"/>
    <w:multiLevelType w:val="hybridMultilevel"/>
    <w:tmpl w:val="46DAA77C"/>
    <w:lvl w:ilvl="0" w:tplc="C55CEE7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22"/>
  </w:num>
  <w:num w:numId="3">
    <w:abstractNumId w:val="26"/>
  </w:num>
  <w:num w:numId="4">
    <w:abstractNumId w:val="18"/>
  </w:num>
  <w:num w:numId="5">
    <w:abstractNumId w:val="19"/>
  </w:num>
  <w:num w:numId="6">
    <w:abstractNumId w:val="30"/>
  </w:num>
  <w:num w:numId="7">
    <w:abstractNumId w:val="39"/>
  </w:num>
  <w:num w:numId="8">
    <w:abstractNumId w:val="29"/>
  </w:num>
  <w:num w:numId="9">
    <w:abstractNumId w:val="43"/>
  </w:num>
  <w:num w:numId="10">
    <w:abstractNumId w:val="34"/>
  </w:num>
  <w:num w:numId="11">
    <w:abstractNumId w:val="12"/>
  </w:num>
  <w:num w:numId="12">
    <w:abstractNumId w:val="31"/>
  </w:num>
  <w:num w:numId="13">
    <w:abstractNumId w:val="45"/>
  </w:num>
  <w:num w:numId="14">
    <w:abstractNumId w:val="13"/>
  </w:num>
  <w:num w:numId="15">
    <w:abstractNumId w:val="42"/>
  </w:num>
  <w:num w:numId="16">
    <w:abstractNumId w:val="35"/>
  </w:num>
  <w:num w:numId="17">
    <w:abstractNumId w:val="20"/>
  </w:num>
  <w:num w:numId="18">
    <w:abstractNumId w:val="27"/>
  </w:num>
  <w:num w:numId="19">
    <w:abstractNumId w:val="0"/>
  </w:num>
  <w:num w:numId="20">
    <w:abstractNumId w:val="1"/>
  </w:num>
  <w:num w:numId="21">
    <w:abstractNumId w:val="2"/>
  </w:num>
  <w:num w:numId="22">
    <w:abstractNumId w:val="3"/>
  </w:num>
  <w:num w:numId="23">
    <w:abstractNumId w:val="4"/>
  </w:num>
  <w:num w:numId="24">
    <w:abstractNumId w:val="5"/>
  </w:num>
  <w:num w:numId="25">
    <w:abstractNumId w:val="6"/>
  </w:num>
  <w:num w:numId="26">
    <w:abstractNumId w:val="7"/>
  </w:num>
  <w:num w:numId="27">
    <w:abstractNumId w:val="32"/>
  </w:num>
  <w:num w:numId="28">
    <w:abstractNumId w:val="10"/>
  </w:num>
  <w:num w:numId="29">
    <w:abstractNumId w:val="25"/>
  </w:num>
  <w:num w:numId="30">
    <w:abstractNumId w:val="24"/>
  </w:num>
  <w:num w:numId="31">
    <w:abstractNumId w:val="21"/>
  </w:num>
  <w:num w:numId="32">
    <w:abstractNumId w:val="16"/>
  </w:num>
  <w:num w:numId="33">
    <w:abstractNumId w:val="46"/>
  </w:num>
  <w:num w:numId="34">
    <w:abstractNumId w:val="37"/>
  </w:num>
  <w:num w:numId="35">
    <w:abstractNumId w:val="44"/>
  </w:num>
  <w:num w:numId="36">
    <w:abstractNumId w:val="41"/>
  </w:num>
  <w:num w:numId="37">
    <w:abstractNumId w:val="9"/>
  </w:num>
  <w:num w:numId="38">
    <w:abstractNumId w:val="17"/>
  </w:num>
  <w:num w:numId="39">
    <w:abstractNumId w:val="36"/>
  </w:num>
  <w:num w:numId="40">
    <w:abstractNumId w:val="28"/>
  </w:num>
  <w:num w:numId="41">
    <w:abstractNumId w:val="11"/>
  </w:num>
  <w:num w:numId="42">
    <w:abstractNumId w:val="33"/>
  </w:num>
  <w:num w:numId="43">
    <w:abstractNumId w:val="38"/>
  </w:num>
  <w:num w:numId="44">
    <w:abstractNumId w:val="8"/>
  </w:num>
  <w:num w:numId="45">
    <w:abstractNumId w:val="14"/>
  </w:num>
  <w:num w:numId="46">
    <w:abstractNumId w:val="15"/>
  </w:num>
  <w:num w:numId="47">
    <w:abstractNumId w:val="4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D4F"/>
    <w:rsid w:val="00092B0C"/>
    <w:rsid w:val="000E6F51"/>
    <w:rsid w:val="00100E4E"/>
    <w:rsid w:val="00156906"/>
    <w:rsid w:val="00182BEE"/>
    <w:rsid w:val="001A1089"/>
    <w:rsid w:val="001A24C3"/>
    <w:rsid w:val="001A6D50"/>
    <w:rsid w:val="001E249E"/>
    <w:rsid w:val="001F79E6"/>
    <w:rsid w:val="00220BB6"/>
    <w:rsid w:val="00237D61"/>
    <w:rsid w:val="00245F07"/>
    <w:rsid w:val="00246D50"/>
    <w:rsid w:val="00261CFC"/>
    <w:rsid w:val="002732F9"/>
    <w:rsid w:val="002D7E83"/>
    <w:rsid w:val="002E37B3"/>
    <w:rsid w:val="003077E8"/>
    <w:rsid w:val="00354C96"/>
    <w:rsid w:val="00371EED"/>
    <w:rsid w:val="00390051"/>
    <w:rsid w:val="003A01E8"/>
    <w:rsid w:val="003C2084"/>
    <w:rsid w:val="004408A4"/>
    <w:rsid w:val="00461B70"/>
    <w:rsid w:val="00480AA0"/>
    <w:rsid w:val="00494EDE"/>
    <w:rsid w:val="004A00C8"/>
    <w:rsid w:val="004A3DCF"/>
    <w:rsid w:val="004C572A"/>
    <w:rsid w:val="00504D4F"/>
    <w:rsid w:val="00515BD9"/>
    <w:rsid w:val="005270F7"/>
    <w:rsid w:val="0055651D"/>
    <w:rsid w:val="005851BD"/>
    <w:rsid w:val="005B0D26"/>
    <w:rsid w:val="005B623C"/>
    <w:rsid w:val="005C4999"/>
    <w:rsid w:val="005D1BE4"/>
    <w:rsid w:val="006038F1"/>
    <w:rsid w:val="00633E24"/>
    <w:rsid w:val="00644321"/>
    <w:rsid w:val="006455E1"/>
    <w:rsid w:val="0069567B"/>
    <w:rsid w:val="006B12D7"/>
    <w:rsid w:val="006B1B12"/>
    <w:rsid w:val="006B7B1C"/>
    <w:rsid w:val="006D22D1"/>
    <w:rsid w:val="006D47B8"/>
    <w:rsid w:val="006E360E"/>
    <w:rsid w:val="006E6497"/>
    <w:rsid w:val="0071043B"/>
    <w:rsid w:val="0073140B"/>
    <w:rsid w:val="007478DE"/>
    <w:rsid w:val="007639E9"/>
    <w:rsid w:val="00780332"/>
    <w:rsid w:val="007F220D"/>
    <w:rsid w:val="007F28FD"/>
    <w:rsid w:val="008101AE"/>
    <w:rsid w:val="00832DE0"/>
    <w:rsid w:val="0085370A"/>
    <w:rsid w:val="00894B70"/>
    <w:rsid w:val="008A7D3E"/>
    <w:rsid w:val="008C05AA"/>
    <w:rsid w:val="008C0733"/>
    <w:rsid w:val="008C65AB"/>
    <w:rsid w:val="008D229C"/>
    <w:rsid w:val="00937782"/>
    <w:rsid w:val="0097654D"/>
    <w:rsid w:val="009C6317"/>
    <w:rsid w:val="009D64D8"/>
    <w:rsid w:val="009F1259"/>
    <w:rsid w:val="00A150B3"/>
    <w:rsid w:val="00A4735D"/>
    <w:rsid w:val="00AC69FD"/>
    <w:rsid w:val="00AE4CE5"/>
    <w:rsid w:val="00AF0FE3"/>
    <w:rsid w:val="00B16B71"/>
    <w:rsid w:val="00B92B58"/>
    <w:rsid w:val="00B935B9"/>
    <w:rsid w:val="00B93EAB"/>
    <w:rsid w:val="00BD3AA5"/>
    <w:rsid w:val="00C17447"/>
    <w:rsid w:val="00C50550"/>
    <w:rsid w:val="00C52E18"/>
    <w:rsid w:val="00C54713"/>
    <w:rsid w:val="00CB2F76"/>
    <w:rsid w:val="00CC035D"/>
    <w:rsid w:val="00CF0027"/>
    <w:rsid w:val="00D436E6"/>
    <w:rsid w:val="00D76BD5"/>
    <w:rsid w:val="00DE3F3A"/>
    <w:rsid w:val="00DF1ABA"/>
    <w:rsid w:val="00E02EB1"/>
    <w:rsid w:val="00E158EB"/>
    <w:rsid w:val="00E35FDD"/>
    <w:rsid w:val="00EC7950"/>
    <w:rsid w:val="00EE1F48"/>
    <w:rsid w:val="00F11DBC"/>
    <w:rsid w:val="00F33AA6"/>
    <w:rsid w:val="00F41297"/>
    <w:rsid w:val="00F44EC8"/>
    <w:rsid w:val="00F83FC6"/>
    <w:rsid w:val="00FF7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ACF9C"/>
  <w15:chartTrackingRefBased/>
  <w15:docId w15:val="{97E1A9DD-0E7F-4257-8A6E-8394D6C6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D4F"/>
    <w:pPr>
      <w:spacing w:after="0" w:line="240" w:lineRule="auto"/>
    </w:pPr>
    <w:rPr>
      <w:rFonts w:ascii="Calibri" w:eastAsia="Calibri" w:hAnsi="Calibri"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D4F"/>
    <w:pPr>
      <w:ind w:left="720"/>
      <w:contextualSpacing/>
    </w:pPr>
  </w:style>
  <w:style w:type="paragraph" w:styleId="Header">
    <w:name w:val="header"/>
    <w:basedOn w:val="Normal"/>
    <w:link w:val="HeaderChar"/>
    <w:uiPriority w:val="99"/>
    <w:unhideWhenUsed/>
    <w:rsid w:val="00504D4F"/>
    <w:pPr>
      <w:tabs>
        <w:tab w:val="center" w:pos="4513"/>
        <w:tab w:val="right" w:pos="9026"/>
      </w:tabs>
    </w:pPr>
  </w:style>
  <w:style w:type="character" w:customStyle="1" w:styleId="HeaderChar">
    <w:name w:val="Header Char"/>
    <w:basedOn w:val="DefaultParagraphFont"/>
    <w:link w:val="Header"/>
    <w:uiPriority w:val="99"/>
    <w:rsid w:val="00504D4F"/>
    <w:rPr>
      <w:rFonts w:ascii="Calibri" w:eastAsia="Calibri" w:hAnsi="Calibri" w:cs="Arial"/>
      <w:sz w:val="20"/>
      <w:szCs w:val="20"/>
      <w:lang w:eastAsia="en-GB"/>
    </w:rPr>
  </w:style>
  <w:style w:type="paragraph" w:styleId="Footer">
    <w:name w:val="footer"/>
    <w:basedOn w:val="Normal"/>
    <w:link w:val="FooterChar"/>
    <w:uiPriority w:val="99"/>
    <w:unhideWhenUsed/>
    <w:rsid w:val="00504D4F"/>
    <w:pPr>
      <w:tabs>
        <w:tab w:val="center" w:pos="4513"/>
        <w:tab w:val="right" w:pos="9026"/>
      </w:tabs>
    </w:pPr>
  </w:style>
  <w:style w:type="character" w:customStyle="1" w:styleId="FooterChar">
    <w:name w:val="Footer Char"/>
    <w:basedOn w:val="DefaultParagraphFont"/>
    <w:link w:val="Footer"/>
    <w:uiPriority w:val="99"/>
    <w:rsid w:val="00504D4F"/>
    <w:rPr>
      <w:rFonts w:ascii="Calibri" w:eastAsia="Calibri" w:hAnsi="Calibri" w:cs="Arial"/>
      <w:sz w:val="20"/>
      <w:szCs w:val="20"/>
      <w:lang w:eastAsia="en-GB"/>
    </w:rPr>
  </w:style>
  <w:style w:type="table" w:styleId="TableGrid">
    <w:name w:val="Table Grid"/>
    <w:basedOn w:val="TableNormal"/>
    <w:uiPriority w:val="39"/>
    <w:rsid w:val="00FF7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70F7"/>
    <w:rPr>
      <w:color w:val="0563C1" w:themeColor="hyperlink"/>
      <w:u w:val="single"/>
    </w:rPr>
  </w:style>
  <w:style w:type="character" w:customStyle="1" w:styleId="Menzionenonrisolta1">
    <w:name w:val="Menzione non risolta1"/>
    <w:basedOn w:val="DefaultParagraphFont"/>
    <w:uiPriority w:val="99"/>
    <w:semiHidden/>
    <w:unhideWhenUsed/>
    <w:rsid w:val="005270F7"/>
    <w:rPr>
      <w:color w:val="605E5C"/>
      <w:shd w:val="clear" w:color="auto" w:fill="E1DFDD"/>
    </w:rPr>
  </w:style>
  <w:style w:type="paragraph" w:styleId="BalloonText">
    <w:name w:val="Balloon Text"/>
    <w:basedOn w:val="Normal"/>
    <w:link w:val="BalloonTextChar"/>
    <w:uiPriority w:val="99"/>
    <w:semiHidden/>
    <w:unhideWhenUsed/>
    <w:rsid w:val="007314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40B"/>
    <w:rPr>
      <w:rFonts w:ascii="Segoe UI" w:eastAsia="Calibri" w:hAnsi="Segoe UI" w:cs="Segoe UI"/>
      <w:sz w:val="18"/>
      <w:szCs w:val="18"/>
      <w:lang w:eastAsia="en-GB"/>
    </w:rPr>
  </w:style>
  <w:style w:type="character" w:styleId="CommentReference">
    <w:name w:val="annotation reference"/>
    <w:basedOn w:val="DefaultParagraphFont"/>
    <w:uiPriority w:val="99"/>
    <w:semiHidden/>
    <w:unhideWhenUsed/>
    <w:rsid w:val="00B935B9"/>
    <w:rPr>
      <w:sz w:val="16"/>
      <w:szCs w:val="16"/>
    </w:rPr>
  </w:style>
  <w:style w:type="paragraph" w:styleId="CommentText">
    <w:name w:val="annotation text"/>
    <w:basedOn w:val="Normal"/>
    <w:link w:val="CommentTextChar"/>
    <w:uiPriority w:val="99"/>
    <w:semiHidden/>
    <w:unhideWhenUsed/>
    <w:rsid w:val="00B935B9"/>
  </w:style>
  <w:style w:type="character" w:customStyle="1" w:styleId="CommentTextChar">
    <w:name w:val="Comment Text Char"/>
    <w:basedOn w:val="DefaultParagraphFont"/>
    <w:link w:val="CommentText"/>
    <w:uiPriority w:val="99"/>
    <w:semiHidden/>
    <w:rsid w:val="00B935B9"/>
    <w:rPr>
      <w:rFonts w:ascii="Calibri" w:eastAsia="Calibri" w:hAnsi="Calibri" w:cs="Arial"/>
      <w:sz w:val="20"/>
      <w:szCs w:val="20"/>
      <w:lang w:eastAsia="en-GB"/>
    </w:rPr>
  </w:style>
  <w:style w:type="paragraph" w:styleId="CommentSubject">
    <w:name w:val="annotation subject"/>
    <w:basedOn w:val="CommentText"/>
    <w:next w:val="CommentText"/>
    <w:link w:val="CommentSubjectChar"/>
    <w:uiPriority w:val="99"/>
    <w:semiHidden/>
    <w:unhideWhenUsed/>
    <w:rsid w:val="00B935B9"/>
    <w:rPr>
      <w:b/>
      <w:bCs/>
    </w:rPr>
  </w:style>
  <w:style w:type="character" w:customStyle="1" w:styleId="CommentSubjectChar">
    <w:name w:val="Comment Subject Char"/>
    <w:basedOn w:val="CommentTextChar"/>
    <w:link w:val="CommentSubject"/>
    <w:uiPriority w:val="99"/>
    <w:semiHidden/>
    <w:rsid w:val="00B935B9"/>
    <w:rPr>
      <w:rFonts w:ascii="Calibri" w:eastAsia="Calibri" w:hAnsi="Calibri" w:cs="Arial"/>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4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BE24C-6E33-4122-94DC-887D7C4F4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22</Pages>
  <Words>12370</Words>
  <Characters>70513</Characters>
  <Application>Microsoft Office Word</Application>
  <DocSecurity>0</DocSecurity>
  <Lines>587</Lines>
  <Paragraphs>165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Maurizio Mantelli</dc:creator>
  <cp:keywords/>
  <dc:description/>
  <cp:lastModifiedBy>Bruno Lorenzelli</cp:lastModifiedBy>
  <cp:revision>3</cp:revision>
  <cp:lastPrinted>2019-11-06T15:34:00Z</cp:lastPrinted>
  <dcterms:created xsi:type="dcterms:W3CDTF">2020-03-06T15:21:00Z</dcterms:created>
  <dcterms:modified xsi:type="dcterms:W3CDTF">2020-04-01T09:34:00Z</dcterms:modified>
</cp:coreProperties>
</file>