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C8E69" w14:textId="77777777" w:rsidR="00AA1F10" w:rsidRPr="00AA1F10" w:rsidRDefault="00AA1F10" w:rsidP="00AA1F10">
      <w:r w:rsidRPr="00AA1F10">
        <w:t>大家好。我们常说要跨世代沟通，好像不同年龄的人之间有一道天然鸿沟。今天我只讨论这道“鸿沟”里最容易误导我们的东西：</w:t>
      </w:r>
      <w:r w:rsidRPr="00AA1F10">
        <w:rPr>
          <w:b/>
          <w:bCs/>
        </w:rPr>
        <w:t>**年龄刻板印象**</w:t>
      </w:r>
      <w:r w:rsidRPr="00AA1F10">
        <w:t>。接下来 5 分钟，我们一起把两个熟悉的判断，换成一套更公平的提问方式。</w:t>
      </w:r>
    </w:p>
    <w:p w14:paraId="006DA414" w14:textId="77777777" w:rsidR="00AA1F10" w:rsidRPr="00AA1F10" w:rsidRDefault="00AA1F10" w:rsidP="00AA1F10">
      <w:r w:rsidRPr="00AA1F10">
        <w:t>先听两句话。</w:t>
      </w:r>
    </w:p>
    <w:p w14:paraId="698F4BE4" w14:textId="77777777" w:rsidR="00AA1F10" w:rsidRPr="00AA1F10" w:rsidRDefault="00AA1F10" w:rsidP="00AA1F10">
      <w:r w:rsidRPr="00AA1F10">
        <w:t>“年轻人不稳定，动不动就离职。”</w:t>
      </w:r>
    </w:p>
    <w:p w14:paraId="1A754D80" w14:textId="77777777" w:rsidR="00AA1F10" w:rsidRPr="00AA1F10" w:rsidRDefault="00AA1F10" w:rsidP="00AA1F10">
      <w:r w:rsidRPr="00AA1F10">
        <w:t>“年长员工不懂技术，新系统教不会。”</w:t>
      </w:r>
    </w:p>
    <w:p w14:paraId="03EBBCD3" w14:textId="77777777" w:rsidR="00AA1F10" w:rsidRPr="00AA1F10" w:rsidRDefault="00AA1F10" w:rsidP="00AA1F10">
      <w:r w:rsidRPr="00AA1F10">
        <w:t>这两句话为什么流行？因为它们很短，似乎一下就把复杂问题解释完了。但你注意，它们说的是一个年龄段，不是坐在你面前的这个员工。</w:t>
      </w:r>
      <w:r w:rsidRPr="00AA1F10">
        <w:rPr>
          <w:b/>
          <w:bCs/>
        </w:rPr>
        <w:t>**标签能降低判断成本，也会让错误看起来很有道理。**</w:t>
      </w:r>
    </w:p>
    <w:p w14:paraId="43939236" w14:textId="77777777" w:rsidR="00AA1F10" w:rsidRPr="00AA1F10" w:rsidRDefault="00AA1F10" w:rsidP="00AA1F10">
      <w:r w:rsidRPr="00AA1F10">
        <w:t>研究支持这些标签吗？</w:t>
      </w:r>
    </w:p>
    <w:p w14:paraId="7A338B2F" w14:textId="77777777" w:rsidR="00AA1F10" w:rsidRPr="00AA1F10" w:rsidRDefault="00AA1F10" w:rsidP="00AA1F10">
      <w:r w:rsidRPr="00AA1F10">
        <w:t>一项 2024 年发表的元分析发现，在多种工作结果上，所谓代际差异其实很少，也很不一致。另一项覆盖 418 项研究、208,204 名参与者的元分析，检查了 6 类关于年长员工的常见说法。多数没有得到一致支持。只有“年长员工参与培训和发展活动的意愿较低”较符合数据。</w:t>
      </w:r>
    </w:p>
    <w:p w14:paraId="217A27B6" w14:textId="77777777" w:rsidR="00AA1F10" w:rsidRPr="00AA1F10" w:rsidRDefault="00AA1F10" w:rsidP="00AA1F10">
      <w:r w:rsidRPr="00AA1F10">
        <w:t>这里要说清楚：参与意愿低，不等于学不会，也不能排除他们没被邀请、没有机会，或者觉得学了也用不上。招聘研究还发现，年龄偏见不只针对老年人，但通常会随年龄增长更明显。</w:t>
      </w:r>
    </w:p>
    <w:p w14:paraId="791EC3B5" w14:textId="77777777" w:rsidR="00AA1F10" w:rsidRPr="00AA1F10" w:rsidRDefault="00AA1F10" w:rsidP="00AA1F10">
      <w:r w:rsidRPr="00AA1F10">
        <w:t>所以，年龄可以是背景变量，但远远不够解释一个人的表现。</w:t>
      </w:r>
    </w:p>
    <w:p w14:paraId="75F40414" w14:textId="77777777" w:rsidR="00AA1F10" w:rsidRPr="00AA1F10" w:rsidRDefault="00AA1F10" w:rsidP="00AA1F10">
      <w:r w:rsidRPr="00AA1F10">
        <w:t>那我们该看什么？看这个行为发生的条件。</w:t>
      </w:r>
    </w:p>
    <w:p w14:paraId="0D510B6B" w14:textId="77777777" w:rsidR="00AA1F10" w:rsidRPr="00AA1F10" w:rsidRDefault="00AA1F10" w:rsidP="00AA1F10">
      <w:r w:rsidRPr="00AA1F10">
        <w:t>一个年轻员工频繁换工作，可能有人会说“年轻人就是浮躁”。但也可能是薪酬偏低、成长停滞、排班冲突，或者管理者频繁变化。</w:t>
      </w:r>
    </w:p>
    <w:p w14:paraId="387228A6" w14:textId="77777777" w:rsidR="00AA1F10" w:rsidRPr="00AA1F10" w:rsidRDefault="00AA1F10" w:rsidP="00AA1F10">
      <w:r w:rsidRPr="00AA1F10">
        <w:t>一个年长员工新系统上手慢，可能有人会说“年纪大了学不会”。但也可能是旧经验在干扰学习，可能是第一次接触，可能培训只讲菜单不讲任务，可能工作压力太大，或者一提问就被别人笑了。</w:t>
      </w:r>
    </w:p>
    <w:p w14:paraId="02EE12B8" w14:textId="77777777" w:rsidR="00AA1F10" w:rsidRPr="00AA1F10" w:rsidRDefault="00AA1F10" w:rsidP="00AA1F10">
      <w:r w:rsidRPr="00AA1F10">
        <w:t>再比如，不愿意参加培训，有时真正的问题不是动力，而是消息没传到他那里，名额总给年轻人，或者学完也没有应用机会。</w:t>
      </w:r>
    </w:p>
    <w:p w14:paraId="73431537" w14:textId="77777777" w:rsidR="00AA1F10" w:rsidRPr="00AA1F10" w:rsidRDefault="00AA1F10" w:rsidP="00AA1F10">
      <w:r w:rsidRPr="00AA1F10">
        <w:t>你看，同一个行为，年龄解释只需要一个标签，情境解释却需要我们多问几步。</w:t>
      </w:r>
      <w:r w:rsidRPr="00AA1F10">
        <w:rPr>
          <w:b/>
          <w:bCs/>
        </w:rPr>
        <w:t>**多问这几步，才可能找到真正能改的地方。**</w:t>
      </w:r>
    </w:p>
    <w:p w14:paraId="3DCBE5DC" w14:textId="77777777" w:rsidR="00AA1F10" w:rsidRPr="00AA1F10" w:rsidRDefault="00AA1F10" w:rsidP="00AA1F10">
      <w:r w:rsidRPr="00AA1F10">
        <w:t>有个很实用的例子。</w:t>
      </w:r>
    </w:p>
    <w:p w14:paraId="579AB144" w14:textId="5E95A43E" w:rsidR="00AA1F10" w:rsidRPr="00AA1F10" w:rsidRDefault="00AA1F10" w:rsidP="00AA1F10">
      <w:pPr>
        <w:rPr>
          <w:rFonts w:hint="eastAsia"/>
        </w:rPr>
      </w:pPr>
      <w:r w:rsidRPr="00AA1F10">
        <w:t>一项研究给 30 名 50 到 75 岁的员工做一对一技术培训，按他们的实际使用困难设计内容。培训后，手机、电脑、互联网、邮件等六类工具的使用困难显著下降，参与者也满意。</w:t>
      </w:r>
    </w:p>
    <w:p w14:paraId="6BB94EAC" w14:textId="2DCAD031" w:rsidR="00AA1F10" w:rsidRPr="00AA1F10" w:rsidRDefault="00AA1F10" w:rsidP="00AA1F10">
      <w:pPr>
        <w:rPr>
          <w:rFonts w:hint="eastAsia"/>
        </w:rPr>
      </w:pPr>
      <w:r w:rsidRPr="00AA1F10">
        <w:lastRenderedPageBreak/>
        <w:t>另一项研究里，98 名 60 岁以上的成人参加数字素养工作坊，后测能力有所提升。</w:t>
      </w:r>
    </w:p>
    <w:p w14:paraId="4C90564F" w14:textId="58A1B055" w:rsidR="00AA1F10" w:rsidRPr="00AA1F10" w:rsidRDefault="00AA1F10" w:rsidP="00AA1F10">
      <w:pPr>
        <w:rPr>
          <w:rFonts w:hint="eastAsia"/>
        </w:rPr>
      </w:pPr>
      <w:r w:rsidRPr="00AA1F10">
        <w:t>样本不大，不能把它说成万能证据。但只要提供接触机会、恰当支持和明确用途，学习就可能发生。</w:t>
      </w:r>
      <w:r w:rsidRPr="00AA1F10">
        <w:rPr>
          <w:b/>
          <w:bCs/>
        </w:rPr>
        <w:t>**别把起点不同，当成能力上限。**</w:t>
      </w:r>
    </w:p>
    <w:p w14:paraId="4BF7D8D0" w14:textId="049E1DE6" w:rsidR="00AA1F10" w:rsidRPr="00AA1F10" w:rsidRDefault="00AA1F10" w:rsidP="00AA1F10">
      <w:pPr>
        <w:rPr>
          <w:rFonts w:hint="eastAsia"/>
        </w:rPr>
      </w:pPr>
      <w:r w:rsidRPr="00AA1F10">
        <w:t>所以，下次你想说“年轻人就是……”或者“年纪大了就这样”时，停一秒，问四个问题。</w:t>
      </w:r>
    </w:p>
    <w:p w14:paraId="4A19B367" w14:textId="40EDC4F7" w:rsidR="00AA1F10" w:rsidRPr="00AA1F10" w:rsidRDefault="00AA1F10" w:rsidP="00AA1F10">
      <w:pPr>
        <w:rPr>
          <w:rFonts w:hint="eastAsia"/>
        </w:rPr>
      </w:pPr>
      <w:r w:rsidRPr="00AA1F10">
        <w:t>第一，任务要求到底是什么？</w:t>
      </w:r>
    </w:p>
    <w:p w14:paraId="59F557C1" w14:textId="7CAA0B59" w:rsidR="00AA1F10" w:rsidRPr="00AA1F10" w:rsidRDefault="00AA1F10" w:rsidP="00AA1F10">
      <w:pPr>
        <w:rPr>
          <w:rFonts w:hint="eastAsia"/>
        </w:rPr>
      </w:pPr>
      <w:r w:rsidRPr="00AA1F10">
        <w:t>第二，我看到过哪些具体证据，而不是听说？</w:t>
      </w:r>
    </w:p>
    <w:p w14:paraId="58A08080" w14:textId="22824A72" w:rsidR="00AA1F10" w:rsidRPr="00AA1F10" w:rsidRDefault="00AA1F10" w:rsidP="00AA1F10">
      <w:pPr>
        <w:rPr>
          <w:rFonts w:hint="eastAsia"/>
        </w:rPr>
      </w:pPr>
      <w:r w:rsidRPr="00AA1F10">
        <w:t>第三，岗位、培训、压力、工具和经历，哪一环可能解释了差异？</w:t>
      </w:r>
    </w:p>
    <w:p w14:paraId="4E3A2334" w14:textId="7B6ECDA7" w:rsidR="00AA1F10" w:rsidRPr="00AA1F10" w:rsidRDefault="00AA1F10" w:rsidP="00AA1F10">
      <w:pPr>
        <w:rPr>
          <w:rFonts w:hint="eastAsia"/>
        </w:rPr>
      </w:pPr>
      <w:r w:rsidRPr="00AA1F10">
        <w:t>第四，能不能先给一次短尝试，再看结果？</w:t>
      </w:r>
    </w:p>
    <w:p w14:paraId="787C8F95" w14:textId="64D4827E" w:rsidR="00AA1F10" w:rsidRPr="00AA1F10" w:rsidRDefault="00AA1F10" w:rsidP="00AA1F10">
      <w:pPr>
        <w:rPr>
          <w:rFonts w:hint="eastAsia"/>
        </w:rPr>
      </w:pPr>
      <w:r w:rsidRPr="00AA1F10">
        <w:t>说到底，更公平的判断方式就一句话：</w:t>
      </w:r>
      <w:r w:rsidRPr="00AA1F10">
        <w:rPr>
          <w:b/>
          <w:bCs/>
        </w:rPr>
        <w:t>**先看任务，再看情境，最后才看个人。**</w:t>
      </w:r>
      <w:r w:rsidRPr="00AA1F10">
        <w:t xml:space="preserve"> 年龄可以出现在背景信息里，但不要让它抢在证据前面。</w:t>
      </w:r>
    </w:p>
    <w:p w14:paraId="511363B3" w14:textId="479EFB4F" w:rsidR="00C355B2" w:rsidRDefault="00AA1F10" w:rsidP="00E334E9">
      <w:pPr>
        <w:rPr>
          <w:rFonts w:hint="eastAsia"/>
        </w:rPr>
      </w:pPr>
      <w:r w:rsidRPr="00AA1F10">
        <w:t>谢谢大家。</w:t>
      </w:r>
    </w:p>
    <w:sectPr w:rsidR="00C355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1AC6A" w14:textId="77777777" w:rsidR="0050536F" w:rsidRDefault="0050536F" w:rsidP="00AA1F1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D704A9" w14:textId="77777777" w:rsidR="0050536F" w:rsidRDefault="0050536F" w:rsidP="00AA1F1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64E28" w14:textId="77777777" w:rsidR="0050536F" w:rsidRDefault="0050536F" w:rsidP="00AA1F1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31E230" w14:textId="77777777" w:rsidR="0050536F" w:rsidRDefault="0050536F" w:rsidP="00AA1F1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5B2"/>
    <w:rsid w:val="002455D7"/>
    <w:rsid w:val="0050536F"/>
    <w:rsid w:val="00AA1F10"/>
    <w:rsid w:val="00C355B2"/>
    <w:rsid w:val="00E3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3B2F49"/>
  <w15:chartTrackingRefBased/>
  <w15:docId w15:val="{74E32918-3BBC-4C61-80CC-038D01B67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55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5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5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5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5B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5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5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5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55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55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55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55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55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55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55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55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5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55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55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55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55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55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55B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A1F1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A1F1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A1F1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A1F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584</Words>
  <Characters>585</Characters>
  <Application>Microsoft Office Word</Application>
  <DocSecurity>0</DocSecurity>
  <Lines>22</Lines>
  <Paragraphs>8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钱</dc:creator>
  <cp:keywords/>
  <dc:description/>
  <cp:lastModifiedBy>kun 钱</cp:lastModifiedBy>
  <cp:revision>3</cp:revision>
  <dcterms:created xsi:type="dcterms:W3CDTF">2026-10-26T15:04:00Z</dcterms:created>
  <dcterms:modified xsi:type="dcterms:W3CDTF">2026-10-26T15:07:00Z</dcterms:modified>
</cp:coreProperties>
</file>