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</w:pPr>
      <w:r>
        <w:t>Thymeleaf 的基本用法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属于个人整理的文档，大部分内容来源自网络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在这里我们没有打算使用SpringMVC进行整合使用或者说跟Spring Boot 一起使用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我们在这里单独使用Servelet版本-算是为了给一些初学者提供部分代码</w:t>
      </w:r>
    </w:p>
    <w:p>
      <w:pPr>
        <w:pStyle w:val="5"/>
        <w:keepNext w:val="0"/>
        <w:keepLines w:val="0"/>
        <w:widowControl/>
        <w:suppressLineNumbers w:val="0"/>
      </w:pPr>
      <w:r>
        <w:t>Thymeleaf是一款用于渲染XML/XHTML/HTML5内容的模板引擎，类似JSP，Velocity，FreeMaker等，它也可以轻易的与Spring MVC等Web框架进行集成作为Web应用的模板引擎。</w:t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8"/>
        </w:rPr>
        <w:t>Thymeleaf最大的特点是能够直接在浏览器中打开并正确显示模板页面，而不需要启动整个Web应用，但是总是看到说其效率有点低</w:t>
      </w:r>
    </w:p>
    <w:p>
      <w:pPr>
        <w:pStyle w:val="4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Thymeleaf 在有网络和无网络的环境下皆可运行，即它可以让美工在浏览器查看页面的静态效果，也可以让程序员在服务器查看带数据的动态页面效果。这是由于它支持 html 原型，然后在 html 标签里增加额外的属性来达到模板+数据的展示方式。浏览器解释 html 时会忽略未定义的标签属性，所以 thymeleaf 的模板可以静态地运行；当有数据返回到页面时，Thymeleaf 标签会动态地替换掉静态内容，使页面动态显示。</w:t>
      </w:r>
    </w:p>
    <w:p>
      <w:pPr>
        <w:pStyle w:val="4"/>
        <w:keepNext w:val="0"/>
        <w:keepLines w:val="0"/>
        <w:widowControl/>
        <w:suppressLineNumbers w:val="0"/>
      </w:pPr>
      <w:r>
        <w:rPr>
          <w:rStyle w:val="10"/>
        </w:rPr>
        <w:t>Thymeleaf 开箱即用的特性。它提供标准和spring标准两种方言，可以直接套用模板实现JSTL、 OGNL表达式效果，避免每天套模板、改jstl、改标签的困扰。同时开发人员也可以扩展和创建自定义的方言。</w:t>
      </w:r>
    </w:p>
    <w:p>
      <w:pPr>
        <w:pStyle w:val="3"/>
        <w:keepNext w:val="0"/>
        <w:keepLines w:val="0"/>
        <w:widowControl/>
        <w:suppressLineNumbers w:val="0"/>
      </w:pPr>
      <w:r>
        <w:t>1.引入提示</w:t>
      </w: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在html页面中引入thymeleaf命名空间，即，此时在html模板文件中动态的属性使用th:命名空间修饰 。</w:t>
      </w:r>
    </w:p>
    <w:p>
      <w:pPr>
        <w:pStyle w:val="4"/>
        <w:keepNext w:val="0"/>
        <w:keepLines w:val="0"/>
        <w:widowControl/>
        <w:suppressLineNumbers w:val="0"/>
      </w:pPr>
      <w:r>
        <w:t>&lt;html lang="en" xmlns:th="http://www.thymeleaf.org"&gt;</w:t>
      </w:r>
    </w:p>
    <w:p>
      <w:pPr>
        <w:pStyle w:val="5"/>
        <w:keepNext w:val="0"/>
        <w:keepLines w:val="0"/>
        <w:widowControl/>
        <w:suppressLineNumbers w:val="0"/>
      </w:pPr>
      <w:r>
        <w:t>这样才可以在其他标签里面使用th:</w:t>
      </w:r>
      <w:r>
        <w:rPr>
          <w:rStyle w:val="9"/>
        </w:rPr>
        <w:t>这样的语法.这是下面语法的前提</w:t>
      </w:r>
      <w:r>
        <w:t>*.</w:t>
      </w:r>
    </w:p>
    <w:p>
      <w:pPr>
        <w:pStyle w:val="3"/>
        <w:keepNext w:val="0"/>
        <w:keepLines w:val="0"/>
        <w:widowControl/>
        <w:suppressLineNumbers w:val="0"/>
      </w:pPr>
      <w:r>
        <w:t>2.变量表达式(获取变量值)</w:t>
      </w:r>
    </w:p>
    <w:p>
      <w:pPr>
        <w:pStyle w:val="4"/>
        <w:keepNext w:val="0"/>
        <w:keepLines w:val="0"/>
        <w:widowControl/>
        <w:suppressLineNumbers w:val="0"/>
        <w:rPr>
          <w:rStyle w:val="10"/>
        </w:rPr>
      </w:pPr>
      <w:r>
        <w:t>&lt;div th:text="'你是否读过，'+${session.book}+'!!'"&gt;</w:t>
      </w:r>
    </w:p>
    <w:p>
      <w:pPr>
        <w:pStyle w:val="4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同EL表达式有些相似的效果，如果有数据，被替换</w:t>
      </w:r>
    </w:p>
    <w:p>
      <w:pPr>
        <w:pStyle w:val="4"/>
        <w:keepNext w:val="0"/>
        <w:keepLines w:val="0"/>
        <w:widowControl/>
        <w:suppressLineNumbers w:val="0"/>
      </w:pPr>
      <w:r>
        <w:rPr>
          <w:rStyle w:val="10"/>
        </w:rPr>
        <w:t xml:space="preserve">    完成前后端分离效果(美工代码)</w:t>
      </w:r>
      <w:r>
        <w:t>&lt;/div&gt;</w:t>
      </w:r>
    </w:p>
    <w:p>
      <w:pPr>
        <w:pStyle w:val="4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代码分析：</w:t>
      </w:r>
    </w:p>
    <w:p>
      <w:pPr>
        <w:pStyle w:val="4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1.可以看出获取变量值用$符号,对于javaBean的话使用变量名.属性名方式获取,这点和EL表达式一样</w:t>
      </w:r>
    </w:p>
    <w:p>
      <w:pPr>
        <w:pStyle w:val="4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2.它通过标签中的th:text属性来填充该标签的一段内容，意思是$表达式只能写在th标签内部,不然不会生效,上面例子就是使用th:text标签的值替换div标签里面的值,至于div里面的原有的值只是为了给前端开发时做展示用的.这样的话很好的做到了前后端分离.意味着div标签中的内容会被表达式${session.book}的值所替代，无论模板中它的内容是什么，之所以在模板中“多此一举“地填充它的内容，完全是为了它能够作为原型在浏览器中直接显示出来。</w:t>
      </w:r>
    </w:p>
    <w:p>
      <w:pPr>
        <w:pStyle w:val="4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3.访问spring-mvc中model的属性，语法格式为“${}”，如${user.id}可以获取model里的user对象的id属性 </w:t>
      </w:r>
    </w:p>
    <w:p>
      <w:pPr>
        <w:pStyle w:val="4"/>
        <w:keepNext w:val="0"/>
        <w:keepLines w:val="0"/>
        <w:widowControl/>
        <w:suppressLineNumbers w:val="0"/>
      </w:pPr>
      <w:r>
        <w:rPr>
          <w:rStyle w:val="10"/>
        </w:rPr>
        <w:t>4.牛叉的循环</w:t>
      </w:r>
      <w:r>
        <w:t>&lt;li th:each="book : ${books}" &gt;</w:t>
      </w:r>
    </w:p>
    <w:p>
      <w:pPr>
        <w:pStyle w:val="3"/>
        <w:keepNext w:val="0"/>
        <w:keepLines w:val="0"/>
        <w:widowControl/>
        <w:suppressLineNumbers w:val="0"/>
      </w:pPr>
      <w:r>
        <w:t>3.URL表达式(引入URL)</w:t>
      </w:r>
    </w:p>
    <w:p>
      <w:pPr>
        <w:pStyle w:val="5"/>
        <w:keepNext w:val="0"/>
        <w:keepLines w:val="0"/>
        <w:widowControl/>
        <w:suppressLineNumbers w:val="0"/>
      </w:pPr>
      <w:r>
        <w:t>重点！重点！重点！</w:t>
      </w:r>
    </w:p>
    <w:p>
      <w:pPr>
        <w:pStyle w:val="5"/>
        <w:keepNext w:val="0"/>
        <w:keepLines w:val="0"/>
        <w:widowControl/>
        <w:suppressLineNumbers w:val="0"/>
        <w:ind w:left="720"/>
      </w:pPr>
      <w:r>
        <w:t>引用静态资源文件(CSS使用th:href，js使用使用th:src)</w:t>
      </w:r>
    </w:p>
    <w:p>
      <w:pPr>
        <w:pStyle w:val="5"/>
        <w:keepNext w:val="0"/>
        <w:keepLines w:val="0"/>
        <w:widowControl/>
        <w:suppressLineNumbers w:val="0"/>
      </w:pPr>
    </w:p>
    <w:p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2405" cy="1156970"/>
            <wp:effectExtent l="0" t="0" r="4445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ind w:left="720"/>
      </w:pPr>
      <w:r>
        <w:t>href链接URL(使用th:href)</w:t>
      </w:r>
    </w:p>
    <w:p>
      <w:pPr>
        <w:pStyle w:val="5"/>
        <w:keepNext w:val="0"/>
        <w:keepLines w:val="0"/>
        <w:widowControl/>
        <w:suppressLineNumbers w:val="0"/>
        <w:ind w:left="720"/>
      </w:pPr>
      <w:r>
        <w:drawing>
          <wp:inline distT="0" distB="0" distL="114300" distR="114300">
            <wp:extent cx="5269865" cy="923925"/>
            <wp:effectExtent l="0" t="0" r="698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ind w:left="720"/>
      </w:pPr>
    </w:p>
    <w:p>
      <w:pPr>
        <w:pStyle w:val="4"/>
        <w:keepNext w:val="0"/>
        <w:keepLines w:val="0"/>
        <w:widowControl/>
        <w:suppressLineNumbers w:val="0"/>
        <w:ind w:left="720"/>
        <w:rPr>
          <w:rStyle w:val="10"/>
        </w:rPr>
      </w:pPr>
      <w:r>
        <w:rPr>
          <w:rStyle w:val="10"/>
        </w:rPr>
        <w:t>代码分析</w:t>
      </w:r>
    </w:p>
    <w:p>
      <w:pPr>
        <w:pStyle w:val="4"/>
        <w:keepNext w:val="0"/>
        <w:keepLines w:val="0"/>
        <w:widowControl/>
        <w:suppressLineNumbers w:val="0"/>
        <w:ind w:left="720"/>
        <w:rPr>
          <w:rStyle w:val="10"/>
        </w:rPr>
      </w:pPr>
      <w:r>
        <w:rPr>
          <w:rStyle w:val="10"/>
        </w:rPr>
        <w:t xml:space="preserve">1.最终解析的href为：    </w:t>
      </w:r>
    </w:p>
    <w:p>
      <w:pPr>
        <w:pStyle w:val="4"/>
        <w:keepNext w:val="0"/>
        <w:keepLines w:val="0"/>
        <w:widowControl/>
        <w:suppressLineNumbers w:val="0"/>
        <w:ind w:left="720"/>
        <w:rPr>
          <w:rStyle w:val="10"/>
        </w:rPr>
      </w:pPr>
      <w:r>
        <w:rPr>
          <w:rStyle w:val="10"/>
        </w:rPr>
        <w:t xml:space="preserve">  /seconddemo/    </w:t>
      </w:r>
    </w:p>
    <w:p>
      <w:pPr>
        <w:pStyle w:val="4"/>
        <w:keepNext w:val="0"/>
        <w:keepLines w:val="0"/>
        <w:widowControl/>
        <w:suppressLineNumbers w:val="0"/>
        <w:ind w:left="720"/>
        <w:rPr>
          <w:rStyle w:val="10"/>
        </w:rPr>
      </w:pPr>
      <w:r>
        <w:rPr>
          <w:rStyle w:val="10"/>
        </w:rPr>
        <w:t xml:space="preserve">  /seconddemo/usethymeleaf?name=Dear 相对路径，带一个参数   </w:t>
      </w:r>
    </w:p>
    <w:p>
      <w:pPr>
        <w:pStyle w:val="4"/>
        <w:keepNext w:val="0"/>
        <w:keepLines w:val="0"/>
        <w:widowControl/>
        <w:suppressLineNumbers w:val="0"/>
        <w:ind w:left="720"/>
        <w:rPr>
          <w:rStyle w:val="10"/>
        </w:rPr>
      </w:pPr>
      <w:r>
        <w:rPr>
          <w:rStyle w:val="10"/>
        </w:rPr>
        <w:t xml:space="preserve">  /seconddemo/usethymeleaf?name=Dear&amp;alis=Dear 相对路径，带多个参数</w:t>
      </w:r>
    </w:p>
    <w:p>
      <w:pPr>
        <w:pStyle w:val="4"/>
        <w:keepNext w:val="0"/>
        <w:keepLines w:val="0"/>
        <w:widowControl/>
        <w:suppressLineNumbers w:val="0"/>
        <w:ind w:left="720"/>
        <w:rPr>
          <w:rStyle w:val="10"/>
        </w:rPr>
      </w:pPr>
      <w:r>
        <w:rPr>
          <w:rStyle w:val="10"/>
        </w:rPr>
        <w:t xml:space="preserve">  /seconddemo/usethymeleaf?name=Dear&amp;alis=Dear 相对路径，带多个参数</w:t>
      </w:r>
    </w:p>
    <w:p>
      <w:pPr>
        <w:pStyle w:val="4"/>
        <w:keepNext w:val="0"/>
        <w:keepLines w:val="0"/>
        <w:widowControl/>
        <w:suppressLineNumbers w:val="0"/>
        <w:ind w:left="720"/>
        <w:rPr>
          <w:rStyle w:val="10"/>
        </w:rPr>
      </w:pPr>
      <w:r>
        <w:rPr>
          <w:rStyle w:val="10"/>
        </w:rPr>
        <w:t xml:space="preserve">  /seconddemo/usethymeleaf/Dear 相对路径，替换URL一个变量</w:t>
      </w:r>
    </w:p>
    <w:p>
      <w:pPr>
        <w:pStyle w:val="4"/>
        <w:keepNext w:val="0"/>
        <w:keepLines w:val="0"/>
        <w:widowControl/>
        <w:suppressLineNumbers w:val="0"/>
        <w:ind w:left="720"/>
        <w:rPr>
          <w:rStyle w:val="10"/>
        </w:rPr>
      </w:pPr>
      <w:r>
        <w:rPr>
          <w:rStyle w:val="10"/>
        </w:rPr>
        <w:t xml:space="preserve">  /seconddemo/usethymeleaf/Dear/Dear 相对路径，替换URL多个变量</w:t>
      </w:r>
    </w:p>
    <w:p>
      <w:pPr>
        <w:pStyle w:val="4"/>
        <w:keepNext w:val="0"/>
        <w:keepLines w:val="0"/>
        <w:widowControl/>
        <w:suppressLineNumbers w:val="0"/>
        <w:ind w:left="720"/>
        <w:rPr>
          <w:rStyle w:val="10"/>
        </w:rPr>
      </w:pPr>
      <w:r>
        <w:rPr>
          <w:rStyle w:val="10"/>
        </w:rPr>
        <w:t>2.URL最后的(name=${name})表示将括号内的内容作为URL参数处理，该语法避免使用字符串拼接，大大提高了可读性</w:t>
      </w:r>
    </w:p>
    <w:p>
      <w:pPr>
        <w:pStyle w:val="4"/>
        <w:keepNext w:val="0"/>
        <w:keepLines w:val="0"/>
        <w:widowControl/>
        <w:suppressLineNumbers w:val="0"/>
        <w:ind w:left="720"/>
        <w:rPr>
          <w:rStyle w:val="10"/>
        </w:rPr>
      </w:pPr>
      <w:r>
        <w:rPr>
          <w:rStyle w:val="10"/>
        </w:rPr>
        <w:t>3.@{/usethymeleaf}是Context相关的相对路径，在渲染时会自动添加上当前Web应用的Context名字，假设context名字为seconddemo，那么结果应该是/seconddemo/usethymeleaf，即URL中以”/“开头的路径(比如/usethymeleaf将会加上服务器地址和域名和应用cotextpath，形成完整的URL。</w:t>
      </w:r>
    </w:p>
    <w:p>
      <w:pPr>
        <w:pStyle w:val="4"/>
        <w:keepNext w:val="0"/>
        <w:keepLines w:val="0"/>
        <w:widowControl/>
        <w:suppressLineNumbers w:val="0"/>
        <w:ind w:left="720"/>
        <w:rPr>
          <w:rStyle w:val="10"/>
        </w:rPr>
      </w:pPr>
      <w:r>
        <w:rPr>
          <w:rStyle w:val="10"/>
        </w:rPr>
        <w:t>4.th:href属性修饰符:它将计算并替换使用href链接URL 值，并放入的href属性中。</w:t>
      </w:r>
    </w:p>
    <w:p>
      <w:pPr>
        <w:pStyle w:val="4"/>
        <w:keepNext w:val="0"/>
        <w:keepLines w:val="0"/>
        <w:widowControl/>
        <w:suppressLineNumbers w:val="0"/>
        <w:ind w:left="720"/>
        <w:rPr>
          <w:rStyle w:val="10"/>
        </w:rPr>
      </w:pPr>
      <w:r>
        <w:rPr>
          <w:rStyle w:val="10"/>
        </w:rPr>
        <w:t>5.th:href中可以直接使用静态地址</w:t>
      </w:r>
    </w:p>
    <w:p>
      <w:pPr>
        <w:pStyle w:val="4"/>
        <w:keepNext w:val="0"/>
        <w:keepLines w:val="0"/>
        <w:widowControl/>
        <w:suppressLineNumbers w:val="0"/>
        <w:ind w:left="720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2882" w:hanging="360"/>
      </w:pPr>
    </w:p>
    <w:p>
      <w:pPr>
        <w:pStyle w:val="3"/>
        <w:keepNext w:val="0"/>
        <w:keepLines w:val="0"/>
        <w:widowControl/>
        <w:suppressLineNumbers w:val="0"/>
      </w:pPr>
      <w:r>
        <w:t>4.选择或星号表达式</w:t>
      </w:r>
    </w:p>
    <w:p>
      <w:pPr>
        <w:pStyle w:val="5"/>
        <w:keepNext w:val="0"/>
        <w:keepLines w:val="0"/>
        <w:widowControl/>
        <w:suppressLineNumbers w:val="0"/>
      </w:pPr>
      <w:r>
        <w:t>表达式很像变量表达式，不过它们用一个预先选择的对象来代替上下文变量容器(map)来执行</w:t>
      </w:r>
      <w:r>
        <w:rPr>
          <w:rStyle w:val="10"/>
        </w:rPr>
        <w:t>*{customer.name}</w:t>
      </w:r>
    </w:p>
    <w:p>
      <w:pPr>
        <w:pStyle w:val="4"/>
        <w:keepNext w:val="0"/>
        <w:keepLines w:val="0"/>
        <w:widowControl/>
        <w:suppressLineNumbers w:val="0"/>
        <w:rPr>
          <w:rStyle w:val="10"/>
        </w:rPr>
      </w:pPr>
      <w:r>
        <w:t>&lt;div th:object="${session.user}"&gt;</w:t>
      </w:r>
    </w:p>
    <w:p>
      <w:pPr>
        <w:pStyle w:val="4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&lt;p&gt;</w:t>
      </w:r>
      <w:r>
        <w:rPr>
          <w:rStyle w:val="10"/>
        </w:rPr>
        <w:t xml:space="preserve">Name: </w:t>
      </w:r>
      <w:r>
        <w:t>&lt;span th:text="*{firstName}"&gt;</w:t>
      </w:r>
      <w:r>
        <w:rPr>
          <w:rStyle w:val="10"/>
        </w:rPr>
        <w:t>Sebastian</w:t>
      </w:r>
      <w:r>
        <w:t>&lt;/span&gt;</w:t>
      </w:r>
      <w:r>
        <w:rPr>
          <w:rStyle w:val="10"/>
        </w:rPr>
        <w:t>.</w:t>
      </w:r>
      <w:r>
        <w:t>&lt;/p&gt;</w:t>
      </w:r>
    </w:p>
    <w:p>
      <w:pPr>
        <w:pStyle w:val="4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&lt;p&gt;</w:t>
      </w:r>
      <w:r>
        <w:rPr>
          <w:rStyle w:val="10"/>
        </w:rPr>
        <w:t xml:space="preserve">Surname: </w:t>
      </w:r>
      <w:r>
        <w:t>&lt;span th:text="*{lastName}"&gt;</w:t>
      </w:r>
      <w:r>
        <w:rPr>
          <w:rStyle w:val="10"/>
        </w:rPr>
        <w:t>Pepper</w:t>
      </w:r>
      <w:r>
        <w:t>&lt;/span&gt;</w:t>
      </w:r>
      <w:r>
        <w:rPr>
          <w:rStyle w:val="10"/>
        </w:rPr>
        <w:t>.</w:t>
      </w:r>
      <w:r>
        <w:t>&lt;/p&gt;</w:t>
      </w:r>
    </w:p>
    <w:p>
      <w:pPr>
        <w:pStyle w:val="4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&lt;p&gt;</w:t>
      </w:r>
      <w:r>
        <w:rPr>
          <w:rStyle w:val="10"/>
        </w:rPr>
        <w:t xml:space="preserve">Nationality: </w:t>
      </w:r>
      <w:r>
        <w:t>&lt;span th:text="*{nationality}"&gt;</w:t>
      </w:r>
      <w:r>
        <w:rPr>
          <w:rStyle w:val="10"/>
        </w:rPr>
        <w:t>Saturn</w:t>
      </w:r>
      <w:r>
        <w:t>&lt;/span&gt;</w:t>
      </w:r>
      <w:r>
        <w:rPr>
          <w:rStyle w:val="10"/>
        </w:rPr>
        <w:t>.</w:t>
      </w:r>
      <w:r>
        <w:t>&lt;/p&gt;</w:t>
      </w:r>
    </w:p>
    <w:p>
      <w:pPr>
        <w:pStyle w:val="4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</w:t>
      </w:r>
      <w:r>
        <w:t>&lt;/div&gt;</w:t>
      </w:r>
    </w:p>
    <w:p>
      <w:pPr>
        <w:pStyle w:val="4"/>
        <w:keepNext w:val="0"/>
        <w:keepLines w:val="0"/>
        <w:widowControl/>
        <w:suppressLineNumbers w:val="0"/>
        <w:rPr>
          <w:rStyle w:val="10"/>
        </w:rPr>
      </w:pPr>
    </w:p>
    <w:p>
      <w:pPr>
        <w:pStyle w:val="4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//等价于</w:t>
      </w:r>
      <w:r>
        <w:t>&lt;div&gt;</w:t>
      </w:r>
    </w:p>
    <w:p>
      <w:pPr>
        <w:pStyle w:val="4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</w:t>
      </w:r>
      <w:r>
        <w:t>&lt;p&gt;</w:t>
      </w:r>
      <w:r>
        <w:rPr>
          <w:rStyle w:val="10"/>
        </w:rPr>
        <w:t xml:space="preserve">Name: </w:t>
      </w:r>
      <w:r>
        <w:t>&lt;span th:text="${session.user.firstName}"&gt;</w:t>
      </w:r>
      <w:r>
        <w:rPr>
          <w:rStyle w:val="10"/>
        </w:rPr>
        <w:t>Sebastian</w:t>
      </w:r>
      <w:r>
        <w:t>&lt;/span&gt;</w:t>
      </w:r>
      <w:r>
        <w:rPr>
          <w:rStyle w:val="10"/>
        </w:rPr>
        <w:t>.</w:t>
      </w:r>
      <w:r>
        <w:t>&lt;/p&gt;</w:t>
      </w:r>
    </w:p>
    <w:p>
      <w:pPr>
        <w:pStyle w:val="4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</w:t>
      </w:r>
      <w:r>
        <w:t>&lt;p&gt;</w:t>
      </w:r>
      <w:r>
        <w:rPr>
          <w:rStyle w:val="10"/>
        </w:rPr>
        <w:t xml:space="preserve">Surname: </w:t>
      </w:r>
      <w:r>
        <w:t>&lt;span th:text="${session.user.lastName}"&gt;</w:t>
      </w:r>
      <w:r>
        <w:rPr>
          <w:rStyle w:val="10"/>
        </w:rPr>
        <w:t>Pepper</w:t>
      </w:r>
      <w:r>
        <w:t>&lt;/span&gt;</w:t>
      </w:r>
      <w:r>
        <w:rPr>
          <w:rStyle w:val="10"/>
        </w:rPr>
        <w:t>.</w:t>
      </w:r>
      <w:r>
        <w:t>&lt;/p&gt;</w:t>
      </w:r>
    </w:p>
    <w:p>
      <w:pPr>
        <w:pStyle w:val="4"/>
        <w:keepNext w:val="0"/>
        <w:keepLines w:val="0"/>
        <w:widowControl/>
        <w:suppressLineNumbers w:val="0"/>
      </w:pPr>
      <w:r>
        <w:rPr>
          <w:rStyle w:val="10"/>
        </w:rPr>
        <w:t xml:space="preserve">  </w:t>
      </w:r>
      <w:r>
        <w:t>&lt;p&gt;</w:t>
      </w:r>
      <w:r>
        <w:rPr>
          <w:rStyle w:val="10"/>
        </w:rPr>
        <w:t xml:space="preserve">Nationality: </w:t>
      </w:r>
      <w:r>
        <w:t>&lt;span th:text="${session.user.nationality}"&gt;</w:t>
      </w:r>
      <w:r>
        <w:rPr>
          <w:rStyle w:val="10"/>
        </w:rPr>
        <w:t>Saturn</w:t>
      </w:r>
      <w:r>
        <w:t>&lt;/span&gt;</w:t>
      </w:r>
      <w:r>
        <w:rPr>
          <w:rStyle w:val="10"/>
        </w:rPr>
        <w:t>.</w:t>
      </w:r>
      <w:r>
        <w:t>&lt;/p&gt;&lt;/div&gt;</w:t>
      </w:r>
    </w:p>
    <w:p>
      <w:pPr>
        <w:pStyle w:val="4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1.如果不考虑上下文的情况下，两者没有区别；星号语法评估在选定对象上表达，而不是整个上下文，什么是选定对象？就是父标签的值。上面的*{title}表达式可以理解为${book.title}。(父对象)  </w:t>
      </w:r>
    </w:p>
    <w:p>
      <w:pPr>
        <w:pStyle w:val="4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>2.当然，美元符号和星号语法可以混合使用</w:t>
      </w:r>
    </w:p>
    <w:p>
      <w:pPr>
        <w:pStyle w:val="4"/>
        <w:keepNext w:val="0"/>
        <w:keepLines w:val="0"/>
        <w:widowControl/>
        <w:suppressLineNumbers w:val="0"/>
      </w:pPr>
    </w:p>
    <w:p>
      <w:pPr>
        <w:pStyle w:val="5"/>
        <w:keepNext w:val="0"/>
        <w:keepLines w:val="0"/>
        <w:widowControl/>
        <w:suppressLineNumbers w:val="0"/>
        <w:ind w:left="720" w:right="720"/>
      </w:pPr>
      <w:r>
        <w:rPr>
          <w:rStyle w:val="8"/>
          <w:rFonts w:hint="eastAsia" w:ascii="宋体" w:hAnsi="宋体" w:eastAsia="宋体" w:cs="宋体"/>
          <w:sz w:val="24"/>
          <w:szCs w:val="24"/>
        </w:rPr>
        <w:t>小插曲：三和四的变量表达式、URL表达式所对应的属性都可以使用统一的方式：th.attr=“属性名=属性值”的方式来设置，参考第“七.设置属性值”部分</w:t>
      </w:r>
    </w:p>
    <w:p>
      <w:pPr>
        <w:pStyle w:val="3"/>
        <w:keepNext w:val="0"/>
        <w:keepLines w:val="0"/>
        <w:widowControl/>
        <w:suppressLineNumbers w:val="0"/>
      </w:pPr>
      <w:r>
        <w:t>5.文字国际化表达式</w:t>
      </w:r>
    </w:p>
    <w:p>
      <w:pPr>
        <w:pStyle w:val="5"/>
        <w:keepNext w:val="0"/>
        <w:keepLines w:val="0"/>
        <w:widowControl/>
        <w:suppressLineNumbers w:val="0"/>
      </w:pPr>
      <w:r>
        <w:t>j简单看一下就可以，文字国际化表达式允许我们从一个外部文件获取区域文字信息(.properties)，用Key索引Value，还可以提供一组参数(可选).</w:t>
      </w:r>
    </w:p>
    <w:p>
      <w:pPr>
        <w:pStyle w:val="4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#{main.title}    </w:t>
      </w:r>
    </w:p>
    <w:p>
      <w:pPr>
        <w:pStyle w:val="4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#{message.entrycreated(${entryId})} 可以在模板文件中找到这样的表达式代码：    </w:t>
      </w:r>
      <w:r>
        <w:t>&lt;table&gt;</w:t>
      </w:r>
    </w:p>
    <w:p>
      <w:pPr>
        <w:pStyle w:val="4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</w:t>
      </w:r>
      <w:r>
        <w:t>&lt;th th:text="#{header.address.city}"&gt;</w:t>
      </w:r>
    </w:p>
    <w:p>
      <w:pPr>
        <w:pStyle w:val="4"/>
        <w:keepNext w:val="0"/>
        <w:keepLines w:val="0"/>
        <w:widowControl/>
        <w:suppressLineNumbers w:val="0"/>
      </w:pPr>
      <w:r>
        <w:rPr>
          <w:rStyle w:val="10"/>
        </w:rPr>
        <w:t xml:space="preserve">    </w:t>
      </w:r>
      <w:r>
        <w:t>&lt;th th:text="#{header.address.country}"&gt;&lt;/table&gt;</w:t>
      </w:r>
    </w:p>
    <w:p>
      <w:pPr>
        <w:pStyle w:val="3"/>
        <w:keepNext w:val="0"/>
        <w:keepLines w:val="0"/>
        <w:widowControl/>
        <w:suppressLineNumbers w:val="0"/>
      </w:pPr>
      <w:r>
        <w:t>6. 表达式支持的语法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hanging="360"/>
      </w:pPr>
    </w:p>
    <w:p>
      <w:pPr>
        <w:pStyle w:val="5"/>
        <w:keepNext w:val="0"/>
        <w:keepLines w:val="0"/>
        <w:widowControl/>
        <w:suppressLineNumbers w:val="0"/>
        <w:ind w:left="720"/>
      </w:pPr>
      <w:r>
        <w:t>字面量（Literals）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文本文字（Text literals）: 'one text', 'Another one!',…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数字文本（Number literals）: 0, 34, 3.0, 12.3,…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布尔文本（Boolean literals）: true, false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空（Null literal）: null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文字标记（Literal tokens）: one , sometext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hanging="360"/>
      </w:pPr>
    </w:p>
    <w:p>
      <w:pPr>
        <w:pStyle w:val="5"/>
        <w:keepNext w:val="0"/>
        <w:keepLines w:val="0"/>
        <w:widowControl/>
        <w:suppressLineNumbers w:val="0"/>
        <w:ind w:left="720"/>
      </w:pPr>
      <w:r>
        <w:t>文本操作（Text operations）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1" w:after="0" w:afterAutospacing="1"/>
        <w:ind w:left="2882" w:hanging="360"/>
      </w:pPr>
    </w:p>
    <w:p>
      <w:pPr>
        <w:pStyle w:val="5"/>
        <w:keepNext w:val="0"/>
        <w:keepLines w:val="0"/>
        <w:widowControl/>
        <w:suppressLineNumbers w:val="0"/>
        <w:ind w:left="1440"/>
      </w:pPr>
      <w:r>
        <w:t xml:space="preserve">字符串连接（String concatenation）: </w:t>
      </w:r>
      <w:r>
        <w:rPr>
          <w:rStyle w:val="10"/>
        </w:rPr>
        <w:t>+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1" w:after="0" w:afterAutospacing="1"/>
        <w:ind w:left="2882" w:hanging="360"/>
      </w:pP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1" w:after="0" w:afterAutospacing="1"/>
        <w:ind w:left="4326" w:hanging="360"/>
      </w:pPr>
    </w:p>
    <w:p>
      <w:pPr>
        <w:pStyle w:val="5"/>
        <w:keepNext w:val="0"/>
        <w:keepLines w:val="0"/>
        <w:widowControl/>
        <w:suppressLineNumbers w:val="0"/>
        <w:ind w:left="1440"/>
      </w:pPr>
      <w:r>
        <w:t xml:space="preserve">文本替换（Literal substitutions）: </w:t>
      </w:r>
      <w:r>
        <w:rPr>
          <w:rStyle w:val="10"/>
        </w:rPr>
        <w:t>|The name is ${name}|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1" w:after="0" w:afterAutospacing="1"/>
        <w:ind w:left="4326" w:hanging="360"/>
      </w:pPr>
    </w:p>
    <w:p>
      <w:pPr>
        <w:pStyle w:val="4"/>
        <w:keepNext w:val="0"/>
        <w:keepLines w:val="0"/>
        <w:widowControl/>
        <w:suppressLineNumbers w:val="0"/>
        <w:ind w:left="1440"/>
      </w:pPr>
      <w:r>
        <w:t>&lt;div th:class="'content'"&gt;</w:t>
      </w:r>
      <w:r>
        <w:rPr>
          <w:rStyle w:val="10"/>
        </w:rPr>
        <w:t>...</w:t>
      </w:r>
      <w:r>
        <w:t>&lt;/div&gt;</w:t>
      </w:r>
    </w:p>
    <w:p>
      <w:pPr>
        <w:pStyle w:val="4"/>
        <w:keepNext w:val="0"/>
        <w:keepLines w:val="0"/>
        <w:widowControl/>
        <w:suppressLineNumbers w:val="0"/>
        <w:ind w:left="1440"/>
        <w:rPr>
          <w:rStyle w:val="10"/>
        </w:rPr>
      </w:pPr>
      <w:r>
        <w:t>&lt;span th:text="|Welcome to our application, ${user.name}!|"&gt;</w:t>
      </w:r>
    </w:p>
    <w:p>
      <w:pPr>
        <w:pStyle w:val="4"/>
        <w:keepNext w:val="0"/>
        <w:keepLines w:val="0"/>
        <w:widowControl/>
        <w:suppressLineNumbers w:val="0"/>
        <w:ind w:left="1440"/>
      </w:pPr>
      <w:r>
        <w:rPr>
          <w:rStyle w:val="10"/>
        </w:rPr>
        <w:t>//Which is equivalent to:</w:t>
      </w:r>
      <w:r>
        <w:t>&lt;span th:text="'Welcome to our application, ' + ${user.name} + '!'"&gt;</w:t>
      </w:r>
    </w:p>
    <w:p>
      <w:pPr>
        <w:pStyle w:val="4"/>
        <w:keepNext w:val="0"/>
        <w:keepLines w:val="0"/>
        <w:widowControl/>
        <w:suppressLineNumbers w:val="0"/>
        <w:ind w:left="1440"/>
      </w:pPr>
      <w:r>
        <w:t>&lt;span th:text="${onevar} + ' ' + |${twovar}, ${threevar}|"&gt;</w:t>
      </w:r>
    </w:p>
    <w:p>
      <w:pPr>
        <w:pStyle w:val="5"/>
        <w:keepNext w:val="0"/>
        <w:keepLines w:val="0"/>
        <w:widowControl/>
        <w:suppressLineNumbers w:val="0"/>
        <w:ind w:left="720"/>
      </w:pPr>
      <w:r>
        <w:t>算术运算（Arithmetic operations）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二元运算符（Binary operators）: + , - , * , / , %</w:t>
      </w: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减号（Minus sign (unary operator)）: -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hanging="360"/>
      </w:pPr>
    </w:p>
    <w:p>
      <w:pPr>
        <w:pStyle w:val="5"/>
        <w:keepNext w:val="0"/>
        <w:keepLines w:val="0"/>
        <w:widowControl/>
        <w:suppressLineNumbers w:val="0"/>
        <w:ind w:left="720"/>
      </w:pPr>
      <w:r>
        <w:t>布尔操作（Boolean operations）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1"/>
          <w:numId w:val="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Binary operators: and , or</w:t>
      </w:r>
    </w:p>
    <w:p>
      <w:pPr>
        <w:keepNext w:val="0"/>
        <w:keepLines w:val="0"/>
        <w:widowControl/>
        <w:numPr>
          <w:ilvl w:val="1"/>
          <w:numId w:val="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Boolean negation (unary operator): ! , not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hanging="360"/>
      </w:pPr>
    </w:p>
    <w:p>
      <w:pPr>
        <w:pStyle w:val="5"/>
        <w:keepNext w:val="0"/>
        <w:keepLines w:val="0"/>
        <w:widowControl/>
        <w:suppressLineNumbers w:val="0"/>
        <w:ind w:left="720"/>
      </w:pPr>
      <w:r>
        <w:t>比较和等价(Comparisons and equality)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1"/>
          <w:numId w:val="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Comparators: &gt; , &lt; , &gt;= , &lt;= ( gt , lt , ge , le )</w:t>
      </w:r>
    </w:p>
    <w:p>
      <w:pPr>
        <w:keepNext w:val="0"/>
        <w:keepLines w:val="0"/>
        <w:widowControl/>
        <w:numPr>
          <w:ilvl w:val="1"/>
          <w:numId w:val="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Equality operators: == , != ( eq , ne )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hanging="360"/>
      </w:pPr>
    </w:p>
    <w:p>
      <w:pPr>
        <w:pStyle w:val="5"/>
        <w:keepNext w:val="0"/>
        <w:keepLines w:val="0"/>
        <w:widowControl/>
        <w:suppressLineNumbers w:val="0"/>
        <w:ind w:left="720"/>
      </w:pPr>
      <w:r>
        <w:t>条件运算符（Conditional operators）三元运算符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1"/>
          <w:numId w:val="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If-then: (if) ? (then)</w:t>
      </w:r>
    </w:p>
    <w:p>
      <w:pPr>
        <w:keepNext w:val="0"/>
        <w:keepLines w:val="0"/>
        <w:widowControl/>
        <w:numPr>
          <w:ilvl w:val="1"/>
          <w:numId w:val="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If-then-else: (if) ? (then) : (else)</w:t>
      </w:r>
    </w:p>
    <w:p>
      <w:pPr>
        <w:keepNext w:val="0"/>
        <w:keepLines w:val="0"/>
        <w:widowControl/>
        <w:numPr>
          <w:ilvl w:val="1"/>
          <w:numId w:val="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Default: (value) ?: (defaultvalue)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hanging="360"/>
        <w:rPr>
          <w:rStyle w:val="10"/>
          <w:rFonts w:hint="eastAsia"/>
        </w:rPr>
      </w:pPr>
      <w:r>
        <w:rPr>
          <w:rStyle w:val="10"/>
          <w:rFonts w:hint="eastAsia"/>
        </w:rPr>
        <w:t xml:space="preserve">示例一：   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hanging="360"/>
        <w:rPr>
          <w:rStyle w:val="10"/>
          <w:rFonts w:hint="eastAsia"/>
        </w:rPr>
      </w:pPr>
      <w:r>
        <w:rPr>
          <w:rStyle w:val="10"/>
          <w:rFonts w:hint="eastAsia"/>
        </w:rPr>
        <w:t>&lt;h2 th:text="${expression} ? 'Hello' : 'Something else'"&gt;&lt;/h2&gt;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hanging="360"/>
        <w:rPr>
          <w:rStyle w:val="10"/>
          <w:rFonts w:hint="eastAsia"/>
        </w:rPr>
      </w:pPr>
      <w:r>
        <w:rPr>
          <w:rStyle w:val="10"/>
          <w:rFonts w:hint="eastAsia"/>
        </w:rPr>
        <w:t xml:space="preserve">示例二：      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hanging="360"/>
        <w:rPr>
          <w:rStyle w:val="10"/>
          <w:rFonts w:hint="eastAsia"/>
        </w:rPr>
      </w:pPr>
      <w:r>
        <w:rPr>
          <w:rStyle w:val="10"/>
          <w:rFonts w:hint="eastAsia"/>
        </w:rPr>
        <w:t xml:space="preserve">&lt;!-- IF CUSTOMER IS ANONYMOUS --&gt;   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hanging="360"/>
        <w:rPr>
          <w:rStyle w:val="10"/>
          <w:rFonts w:hint="eastAsia"/>
        </w:rPr>
      </w:pPr>
      <w:r>
        <w:rPr>
          <w:rStyle w:val="10"/>
          <w:rFonts w:hint="eastAsia"/>
        </w:rPr>
        <w:t xml:space="preserve">&lt;div th:if="${customer.anonymous}"&gt;       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hanging="360"/>
        <w:rPr>
          <w:rStyle w:val="10"/>
          <w:rFonts w:hint="eastAsia"/>
        </w:rPr>
      </w:pPr>
      <w:r>
        <w:rPr>
          <w:rStyle w:val="10"/>
          <w:rFonts w:hint="eastAsia"/>
        </w:rPr>
        <w:t xml:space="preserve">    &lt;div&gt;Welcome, Gues!&lt;/div&gt;   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hanging="360"/>
        <w:rPr>
          <w:rStyle w:val="10"/>
          <w:rFonts w:hint="eastAsia"/>
        </w:rPr>
      </w:pPr>
      <w:r>
        <w:rPr>
          <w:rStyle w:val="10"/>
          <w:rFonts w:hint="eastAsia"/>
        </w:rPr>
        <w:t xml:space="preserve">&lt;/div&gt;   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hanging="360"/>
        <w:rPr>
          <w:rStyle w:val="10"/>
          <w:rFonts w:hint="eastAsia"/>
        </w:rPr>
      </w:pPr>
      <w:r>
        <w:rPr>
          <w:rStyle w:val="10"/>
          <w:rFonts w:hint="eastAsia"/>
        </w:rPr>
        <w:t xml:space="preserve">&lt;!-- ELSE --&gt;   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hanging="360"/>
        <w:rPr>
          <w:rStyle w:val="10"/>
          <w:rFonts w:hint="eastAsia"/>
        </w:rPr>
      </w:pPr>
      <w:r>
        <w:rPr>
          <w:rStyle w:val="10"/>
          <w:rFonts w:hint="eastAsia"/>
        </w:rPr>
        <w:t xml:space="preserve">&lt;div th:unless="${customer.anonymous}"&gt;       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hanging="360"/>
        <w:rPr>
          <w:rStyle w:val="10"/>
          <w:rFonts w:hint="eastAsia"/>
        </w:rPr>
      </w:pPr>
      <w:r>
        <w:rPr>
          <w:rStyle w:val="10"/>
          <w:rFonts w:hint="eastAsia"/>
        </w:rPr>
        <w:t xml:space="preserve">    &lt;div th:text=" 'Hi,' + ${customer.name}"&gt;Hi, User&lt;/div&gt;   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hanging="360"/>
      </w:pPr>
      <w:r>
        <w:rPr>
          <w:rStyle w:val="10"/>
          <w:rFonts w:hint="eastAsia"/>
        </w:rPr>
        <w:t>&lt;/div&gt;</w:t>
      </w:r>
    </w:p>
    <w:p>
      <w:pPr>
        <w:pStyle w:val="5"/>
        <w:keepNext w:val="0"/>
        <w:keepLines w:val="0"/>
        <w:widowControl/>
        <w:suppressLineNumbers w:val="0"/>
        <w:ind w:left="720"/>
      </w:pPr>
      <w:r>
        <w:t>Special tokens: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1"/>
          <w:numId w:val="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No-Operation: _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2882" w:hanging="360"/>
      </w:pPr>
    </w:p>
    <w:p>
      <w:pPr>
        <w:pStyle w:val="5"/>
        <w:keepNext w:val="0"/>
        <w:keepLines w:val="0"/>
        <w:widowControl/>
        <w:suppressLineNumbers w:val="0"/>
        <w:ind w:left="720"/>
      </w:pPr>
      <w:r>
        <w:t>Switch</w:t>
      </w:r>
    </w:p>
    <w:p>
      <w:pPr>
        <w:pStyle w:val="5"/>
        <w:keepNext w:val="0"/>
        <w:keepLines w:val="0"/>
        <w:widowControl/>
        <w:suppressLineNumbers w:val="0"/>
        <w:ind w:left="720"/>
      </w:pPr>
      <w:r>
        <w:drawing>
          <wp:inline distT="0" distB="0" distL="114300" distR="114300">
            <wp:extent cx="5181600" cy="37338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553085"/>
            <wp:effectExtent l="0" t="0" r="7620" b="184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ind w:left="720"/>
      </w:pPr>
      <w:r>
        <w:t>循环</w:t>
      </w:r>
    </w:p>
    <w:p>
      <w:pPr>
        <w:pStyle w:val="5"/>
        <w:keepNext w:val="0"/>
        <w:keepLines w:val="0"/>
        <w:widowControl/>
        <w:suppressLineNumbers w:val="0"/>
        <w:ind w:left="720"/>
      </w:pPr>
      <w:r>
        <w:t>渲染列表数据是一种非常常见的场景，例如现在有n条记录需要渲染成一个表格或li列表标签该数据集合必须是可以遍历的，使用</w:t>
      </w:r>
      <w:r>
        <w:rPr>
          <w:rStyle w:val="10"/>
        </w:rPr>
        <w:t>th:each</w:t>
      </w:r>
      <w:r>
        <w:t>标签</w:t>
      </w:r>
      <w:r>
        <w:drawing>
          <wp:inline distT="0" distB="0" distL="114300" distR="114300">
            <wp:extent cx="4762500" cy="24765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ind w:left="720"/>
        <w:rPr>
          <w:rStyle w:val="10"/>
        </w:rPr>
      </w:pPr>
      <w:r>
        <w:rPr>
          <w:rStyle w:val="10"/>
        </w:rPr>
        <w:t>代码分析：</w:t>
      </w:r>
    </w:p>
    <w:p>
      <w:pPr>
        <w:pStyle w:val="4"/>
        <w:keepNext w:val="0"/>
        <w:keepLines w:val="0"/>
        <w:widowControl/>
        <w:suppressLineNumbers w:val="0"/>
        <w:ind w:left="720"/>
      </w:pPr>
      <w:r>
        <w:rPr>
          <w:rStyle w:val="10"/>
        </w:rPr>
        <w:t>循环，在html的标签中，加入th:each=“value:${list}”形式的属性，如可以迭代prods的数据 又如带状态变量的循环：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4505325" cy="23145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67125" cy="17240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43475" cy="14001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</w:p>
    <w:p>
      <w:pPr>
        <w:keepNext w:val="0"/>
        <w:keepLines w:val="0"/>
        <w:widowControl/>
        <w:suppressLineNumbers w:val="0"/>
        <w:outlineLvl w:val="9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​ </w:t>
      </w:r>
      <w:r>
        <w:rPr>
          <w:rFonts w:hint="eastAsia"/>
          <w:lang w:val="en-US" w:eastAsia="zh-CN"/>
        </w:rPr>
        <w:t>利用状态变量判断：</w:t>
      </w:r>
      <w:r>
        <w:drawing>
          <wp:inline distT="0" distB="0" distL="114300" distR="114300">
            <wp:extent cx="5268595" cy="1595120"/>
            <wp:effectExtent l="0" t="0" r="8255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eastAsia"/>
        </w:rPr>
      </w:pPr>
      <w:r>
        <w:rPr>
          <w:rFonts w:hint="eastAsia"/>
        </w:rPr>
        <w:t>7.设置属性值</w:t>
      </w:r>
    </w:p>
    <w:p>
      <w:pPr>
        <w:rPr>
          <w:rFonts w:hint="eastAsia"/>
        </w:rPr>
      </w:pPr>
      <w:r>
        <w:rPr>
          <w:rFonts w:hint="eastAsia"/>
        </w:rPr>
        <w:t xml:space="preserve">1. th:attr </w:t>
      </w:r>
    </w:p>
    <w:p>
      <w:pPr>
        <w:rPr>
          <w:rFonts w:hint="eastAsia"/>
        </w:rPr>
      </w:pPr>
      <w:r>
        <w:rPr>
          <w:rFonts w:hint="eastAsia"/>
        </w:rPr>
        <w:t xml:space="preserve">    任何属性值，语法格式：th:attr="属性名=属性值,[属性名=属性值]" </w:t>
      </w:r>
    </w:p>
    <w:p>
      <w:pPr>
        <w:rPr>
          <w:rFonts w:hint="eastAsia"/>
        </w:rPr>
      </w:pPr>
      <w:r>
        <w:rPr>
          <w:rFonts w:hint="eastAsia"/>
        </w:rPr>
        <w:t xml:space="preserve">    属性值如果是使用表达式的话：通常有URL表达式@{}和变量表达式${}        </w:t>
      </w:r>
    </w:p>
    <w:p>
      <w:pPr>
        <w:rPr>
          <w:rFonts w:hint="eastAsia"/>
        </w:rPr>
      </w:pPr>
      <w:r>
        <w:rPr>
          <w:rFonts w:hint="eastAsia"/>
        </w:rPr>
        <w:t xml:space="preserve">    但此标签语法不太优雅    </w:t>
      </w:r>
    </w:p>
    <w:p>
      <w:pPr>
        <w:rPr>
          <w:rFonts w:hint="eastAsia"/>
        </w:rPr>
      </w:pPr>
      <w:r>
        <w:rPr>
          <w:rFonts w:hint="eastAsia"/>
        </w:rPr>
        <w:t xml:space="preserve">    示例：        </w:t>
      </w:r>
    </w:p>
    <w:p>
      <w:pPr>
        <w:rPr>
          <w:rFonts w:hint="eastAsia"/>
        </w:rPr>
      </w:pPr>
      <w:r>
        <w:rPr>
          <w:rFonts w:hint="eastAsia"/>
        </w:rPr>
        <w:t xml:space="preserve">th:attr="action=@{/subscribe}" //当然也可以直接使用th:action                 </w:t>
      </w:r>
    </w:p>
    <w:p>
      <w:pPr>
        <w:rPr>
          <w:rFonts w:hint="eastAsia"/>
        </w:rPr>
      </w:pPr>
      <w:r>
        <w:rPr>
          <w:rFonts w:hint="eastAsia"/>
        </w:rPr>
        <w:t xml:space="preserve">th:attr="src=@{/images/gtvglogo.png},title=#{logo},alt=#{logo}" //可直接使用th:src  </w:t>
      </w:r>
    </w:p>
    <w:p>
      <w:pPr>
        <w:rPr>
          <w:rFonts w:hint="eastAsia"/>
        </w:rPr>
      </w:pPr>
      <w:r>
        <w:rPr>
          <w:rFonts w:hint="eastAsia"/>
        </w:rPr>
        <w:t xml:space="preserve">th:attr="value=#{subscribe.submit}"//可直接使用th:value        </w:t>
      </w:r>
    </w:p>
    <w:p>
      <w:pPr>
        <w:rPr>
          <w:rFonts w:hint="eastAsia"/>
        </w:rPr>
      </w:pPr>
      <w:r>
        <w:rPr>
          <w:rFonts w:hint="eastAsia"/>
        </w:rPr>
        <w:t xml:space="preserve">&lt;input type="checkbox" name="active" th:attr="checked=${user.active}"/&gt;        </w:t>
      </w:r>
    </w:p>
    <w:p>
      <w:pPr>
        <w:rPr>
          <w:rFonts w:hint="eastAsia"/>
        </w:rPr>
      </w:pPr>
      <w:r>
        <w:rPr>
          <w:rFonts w:hint="eastAsia"/>
        </w:rPr>
        <w:t xml:space="preserve">设置多个属性在同一时间,有两个特殊的属性可以这样设置： </w:t>
      </w:r>
    </w:p>
    <w:p>
      <w:pPr>
        <w:rPr>
          <w:rFonts w:hint="eastAsia"/>
        </w:rPr>
      </w:pPr>
      <w:r>
        <w:rPr>
          <w:rFonts w:hint="eastAsia"/>
        </w:rPr>
        <w:t xml:space="preserve">    th:alt-title 和 th:lang-xmllang        </w:t>
      </w:r>
    </w:p>
    <w:p>
      <w:pPr>
        <w:rPr>
          <w:rFonts w:hint="eastAsia"/>
        </w:rPr>
      </w:pPr>
      <w:r>
        <w:rPr>
          <w:rFonts w:hint="eastAsia"/>
        </w:rPr>
        <w:t xml:space="preserve">    th:src="@{/images/gtvglogo.png}" th:alt-title="#{logo}"      </w:t>
      </w:r>
    </w:p>
    <w:p>
      <w:pPr>
        <w:rPr>
          <w:rFonts w:hint="eastAsia"/>
        </w:rPr>
      </w:pPr>
      <w:r>
        <w:rPr>
          <w:rFonts w:hint="eastAsia"/>
        </w:rPr>
        <w:t xml:space="preserve">2.前置和后置添加属性值  </w:t>
      </w:r>
    </w:p>
    <w:p>
      <w:pPr>
        <w:rPr>
          <w:rFonts w:hint="eastAsia"/>
        </w:rPr>
      </w:pPr>
      <w:r>
        <w:rPr>
          <w:rFonts w:hint="eastAsia"/>
        </w:rPr>
        <w:t xml:space="preserve">    th:attrappend 和 th:attrprepend        </w:t>
      </w:r>
    </w:p>
    <w:p>
      <w:pPr>
        <w:rPr>
          <w:rFonts w:hint="eastAsia"/>
        </w:rPr>
      </w:pPr>
      <w:r>
        <w:rPr>
          <w:rFonts w:hint="eastAsia"/>
        </w:rPr>
        <w:t xml:space="preserve">    主要对class和style两个属性        </w:t>
      </w:r>
    </w:p>
    <w:p>
      <w:pPr>
        <w:rPr>
          <w:rFonts w:hint="eastAsia"/>
        </w:rPr>
      </w:pPr>
      <w:r>
        <w:rPr>
          <w:rFonts w:hint="eastAsia"/>
        </w:rPr>
        <w:t xml:space="preserve">    class="btn" th:attrappend="class=${' ' + cssStyle}"        </w:t>
      </w:r>
    </w:p>
    <w:p>
      <w:pPr>
        <w:rPr>
          <w:rFonts w:hint="eastAsia"/>
        </w:rPr>
      </w:pPr>
      <w:r>
        <w:rPr>
          <w:rFonts w:hint="eastAsia"/>
        </w:rPr>
        <w:t xml:space="preserve">    转换后：class="btn warning"      </w:t>
      </w:r>
    </w:p>
    <w:p>
      <w:pPr>
        <w:rPr>
          <w:rFonts w:hint="eastAsia"/>
        </w:rPr>
      </w:pPr>
      <w:r>
        <w:rPr>
          <w:rFonts w:hint="eastAsia"/>
        </w:rPr>
        <w:t xml:space="preserve">3.还有两个特定的添加属性 </w:t>
      </w:r>
    </w:p>
    <w:p>
      <w:pPr>
        <w:rPr>
          <w:rFonts w:hint="eastAsia"/>
        </w:rPr>
      </w:pPr>
      <w:r>
        <w:rPr>
          <w:rFonts w:hint="eastAsia"/>
        </w:rPr>
        <w:t xml:space="preserve">    th:classappend 和 th:styleappend        </w:t>
      </w:r>
    </w:p>
    <w:p>
      <w:pPr>
        <w:rPr>
          <w:rFonts w:hint="eastAsia"/>
        </w:rPr>
      </w:pPr>
      <w:r>
        <w:rPr>
          <w:rFonts w:hint="eastAsia"/>
        </w:rPr>
        <w:t xml:space="preserve">    与上面的attrappend功能一样        </w:t>
      </w:r>
    </w:p>
    <w:p>
      <w:pPr>
        <w:rPr>
          <w:rFonts w:hint="eastAsia"/>
        </w:rPr>
      </w:pPr>
      <w:r>
        <w:rPr>
          <w:rFonts w:hint="eastAsia"/>
        </w:rPr>
        <w:t xml:space="preserve">    class="row" th:classappend="${prodStat.odd}? 'odd'"          </w:t>
      </w:r>
    </w:p>
    <w:p>
      <w:pPr>
        <w:rPr>
          <w:rFonts w:hint="eastAsia"/>
        </w:rPr>
      </w:pPr>
      <w:r>
        <w:rPr>
          <w:rFonts w:hint="eastAsia"/>
        </w:rPr>
        <w:t xml:space="preserve">    转换后：奇数行class="row odd"，偶数行class="row"</w:t>
      </w:r>
    </w:p>
    <w:p>
      <w:pPr>
        <w:rPr>
          <w:rFonts w:hint="eastAsia"/>
        </w:rPr>
      </w:pPr>
    </w:p>
    <w:p>
      <w:pPr>
        <w:outlineLvl w:val="1"/>
        <w:rPr>
          <w:rFonts w:hint="eastAsia"/>
        </w:rPr>
      </w:pPr>
      <w:r>
        <w:rPr>
          <w:rFonts w:hint="eastAsia"/>
        </w:rPr>
        <w:t>8.内嵌变量Utilities</w:t>
      </w:r>
    </w:p>
    <w:p>
      <w:pPr>
        <w:rPr>
          <w:rFonts w:hint="eastAsia"/>
        </w:rPr>
      </w:pPr>
      <w:r>
        <w:rPr>
          <w:rFonts w:hint="eastAsia"/>
        </w:rPr>
        <w:t>为了模板更加易用，Thymeleaf还提供了一系列Utility对象（内置于Context中），可以通过#直接访问。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dates ： java.util.Date的功能方法类    </w:t>
      </w:r>
    </w:p>
    <w:p>
      <w:pPr>
        <w:rPr>
          <w:rFonts w:hint="eastAsia"/>
        </w:rPr>
      </w:pPr>
      <w:r>
        <w:rPr>
          <w:rFonts w:hint="eastAsia"/>
        </w:rPr>
        <w:t xml:space="preserve">calendars : 类似#dates，面向java.util.Calendar    </w:t>
      </w:r>
    </w:p>
    <w:p>
      <w:pPr>
        <w:rPr>
          <w:rFonts w:hint="eastAsia"/>
        </w:rPr>
      </w:pPr>
      <w:r>
        <w:rPr>
          <w:rFonts w:hint="eastAsia"/>
        </w:rPr>
        <w:t xml:space="preserve">numbers : 格式化数字的功能方法类    </w:t>
      </w:r>
    </w:p>
    <w:p>
      <w:pPr>
        <w:rPr>
          <w:rFonts w:hint="eastAsia"/>
        </w:rPr>
      </w:pPr>
      <w:r>
        <w:rPr>
          <w:rFonts w:hint="eastAsia"/>
        </w:rPr>
        <w:t xml:space="preserve">strings : 字符串对象的功能类，contains,startWiths,prepending/appending等等    </w:t>
      </w:r>
    </w:p>
    <w:p>
      <w:pPr>
        <w:rPr>
          <w:rFonts w:hint="eastAsia"/>
        </w:rPr>
      </w:pPr>
      <w:r>
        <w:rPr>
          <w:rFonts w:hint="eastAsia"/>
        </w:rPr>
        <w:t xml:space="preserve">objects: 对objects的功能类操作    </w:t>
      </w:r>
    </w:p>
    <w:p>
      <w:pPr>
        <w:rPr>
          <w:rFonts w:hint="eastAsia"/>
        </w:rPr>
      </w:pPr>
      <w:r>
        <w:rPr>
          <w:rFonts w:hint="eastAsia"/>
        </w:rPr>
        <w:t xml:space="preserve">bools: 对布尔值求值的功能方法    </w:t>
      </w:r>
    </w:p>
    <w:p>
      <w:pPr>
        <w:rPr>
          <w:rFonts w:hint="eastAsia"/>
        </w:rPr>
      </w:pPr>
      <w:r>
        <w:rPr>
          <w:rFonts w:hint="eastAsia"/>
        </w:rPr>
        <w:t xml:space="preserve">arrays：对数组的功能类方法    </w:t>
      </w:r>
    </w:p>
    <w:p>
      <w:pPr>
        <w:rPr>
          <w:rFonts w:hint="eastAsia"/>
        </w:rPr>
      </w:pPr>
      <w:r>
        <w:rPr>
          <w:rFonts w:hint="eastAsia"/>
        </w:rPr>
        <w:t xml:space="preserve">lists: 对lists功能类方法    </w:t>
      </w:r>
    </w:p>
    <w:p>
      <w:pPr>
        <w:rPr>
          <w:rFonts w:hint="eastAsia"/>
        </w:rPr>
      </w:pPr>
      <w:r>
        <w:rPr>
          <w:rFonts w:hint="eastAsia"/>
        </w:rPr>
        <w:t xml:space="preserve">sets    </w:t>
      </w:r>
    </w:p>
    <w:p>
      <w:pPr>
        <w:rPr>
          <w:rFonts w:hint="eastAsia"/>
        </w:rPr>
      </w:pPr>
      <w:r>
        <w:rPr>
          <w:rFonts w:hint="eastAsia"/>
        </w:rPr>
        <w:t>maps</w:t>
      </w:r>
    </w:p>
    <w:p>
      <w:pPr>
        <w:rPr>
          <w:rFonts w:hint="eastAsia"/>
        </w:rPr>
      </w:pPr>
      <w:r>
        <w:rPr>
          <w:rFonts w:hint="eastAsia"/>
        </w:rPr>
        <w:t xml:space="preserve">代码示例：    </w:t>
      </w:r>
    </w:p>
    <w:p>
      <w:pPr>
        <w:rPr>
          <w:rFonts w:hint="eastAsia"/>
        </w:rPr>
      </w:pPr>
      <w:r>
        <w:rPr>
          <w:rFonts w:hint="eastAsia"/>
        </w:rPr>
        <w:t xml:space="preserve">${#dates.format(dateVar, 'dd/MMM/yyyy HH:mm')}    </w:t>
      </w:r>
    </w:p>
    <w:p>
      <w:pPr>
        <w:rPr>
          <w:rFonts w:hint="eastAsia"/>
        </w:rPr>
      </w:pPr>
      <w:r>
        <w:rPr>
          <w:rFonts w:hint="eastAsia"/>
        </w:rPr>
        <w:t xml:space="preserve">${#dates.arrayFormat(datesArray, 'dd/MMM/yyyy HH:mm')}    </w:t>
      </w:r>
    </w:p>
    <w:p>
      <w:pPr>
        <w:rPr>
          <w:rFonts w:hint="eastAsia"/>
        </w:rPr>
      </w:pPr>
      <w:r>
        <w:rPr>
          <w:rFonts w:hint="eastAsia"/>
        </w:rPr>
        <w:t xml:space="preserve">${#dates.listFormat(datesList, 'dd/MMM/yyyy HH:mm')}    </w:t>
      </w:r>
    </w:p>
    <w:p>
      <w:pPr>
        <w:rPr>
          <w:rFonts w:hint="eastAsia"/>
        </w:rPr>
      </w:pPr>
      <w:r>
        <w:rPr>
          <w:rFonts w:hint="eastAsia"/>
        </w:rPr>
        <w:t xml:space="preserve">${#dates.setFormat(datesSet, 'dd/MMM/yyyy HH:mm')}    </w:t>
      </w:r>
    </w:p>
    <w:p>
      <w:pPr>
        <w:rPr>
          <w:rFonts w:hint="eastAsia"/>
        </w:rPr>
      </w:pPr>
      <w:r>
        <w:rPr>
          <w:rFonts w:hint="eastAsia"/>
        </w:rPr>
        <w:t xml:space="preserve">${#dates.createNow()}    </w:t>
      </w:r>
    </w:p>
    <w:p>
      <w:pPr>
        <w:rPr>
          <w:rFonts w:hint="eastAsia"/>
        </w:rPr>
      </w:pPr>
      <w:r>
        <w:rPr>
          <w:rFonts w:hint="eastAsia"/>
        </w:rPr>
        <w:t xml:space="preserve">${#dates.createToday()}    </w:t>
      </w:r>
    </w:p>
    <w:p>
      <w:pPr>
        <w:rPr>
          <w:rFonts w:hint="eastAsia"/>
        </w:rPr>
      </w:pPr>
      <w:r>
        <w:rPr>
          <w:rFonts w:hint="eastAsia"/>
        </w:rPr>
        <w:t xml:space="preserve">${#strings.isEmpty(name)}    </w:t>
      </w:r>
    </w:p>
    <w:p>
      <w:pPr>
        <w:rPr>
          <w:rFonts w:hint="eastAsia"/>
        </w:rPr>
      </w:pPr>
      <w:r>
        <w:rPr>
          <w:rFonts w:hint="eastAsia"/>
        </w:rPr>
        <w:t xml:space="preserve">${#strings.arrayIsEmpty(nameArr)}    </w:t>
      </w:r>
    </w:p>
    <w:p>
      <w:pPr>
        <w:rPr>
          <w:rFonts w:hint="eastAsia"/>
        </w:rPr>
      </w:pPr>
      <w:r>
        <w:rPr>
          <w:rFonts w:hint="eastAsia"/>
        </w:rPr>
        <w:t xml:space="preserve">${#strings.listIsEmpty(nameList)}    </w:t>
      </w:r>
    </w:p>
    <w:p>
      <w:pPr>
        <w:rPr>
          <w:rFonts w:hint="eastAsia"/>
        </w:rPr>
      </w:pPr>
      <w:r>
        <w:rPr>
          <w:rFonts w:hint="eastAsia"/>
        </w:rPr>
        <w:t xml:space="preserve">${#strings.setIsEmpty(nameSet)}    </w:t>
      </w:r>
    </w:p>
    <w:p>
      <w:pPr>
        <w:rPr>
          <w:rFonts w:hint="eastAsia"/>
        </w:rPr>
      </w:pPr>
      <w:r>
        <w:rPr>
          <w:rFonts w:hint="eastAsia"/>
        </w:rPr>
        <w:t xml:space="preserve">${#strings.startsWith(name,'Don')}                  </w:t>
      </w:r>
    </w:p>
    <w:p>
      <w:pPr>
        <w:rPr>
          <w:rFonts w:hint="eastAsia"/>
        </w:rPr>
      </w:pPr>
      <w:r>
        <w:rPr>
          <w:rFonts w:hint="eastAsia"/>
        </w:rPr>
        <w:t xml:space="preserve">// also array*, list* and set*    </w:t>
      </w:r>
    </w:p>
    <w:p>
      <w:pPr>
        <w:rPr>
          <w:rFonts w:hint="eastAsia"/>
        </w:rPr>
      </w:pPr>
      <w:r>
        <w:rPr>
          <w:rFonts w:hint="eastAsia"/>
        </w:rPr>
        <w:t xml:space="preserve">${#strings.endsWith(name,endingFragment)}           </w:t>
      </w:r>
    </w:p>
    <w:p>
      <w:pPr>
        <w:rPr>
          <w:rFonts w:hint="eastAsia"/>
        </w:rPr>
      </w:pPr>
      <w:r>
        <w:rPr>
          <w:rFonts w:hint="eastAsia"/>
        </w:rPr>
        <w:t xml:space="preserve">// also array*, list* and set*    </w:t>
      </w:r>
    </w:p>
    <w:p>
      <w:pPr>
        <w:rPr>
          <w:rFonts w:hint="eastAsia"/>
        </w:rPr>
      </w:pPr>
      <w:r>
        <w:rPr>
          <w:rFonts w:hint="eastAsia"/>
        </w:rPr>
        <w:t xml:space="preserve">${#strings.length(str)}     </w:t>
      </w:r>
    </w:p>
    <w:p>
      <w:pPr>
        <w:rPr>
          <w:rFonts w:hint="eastAsia"/>
        </w:rPr>
      </w:pPr>
      <w:r>
        <w:rPr>
          <w:rFonts w:hint="eastAsia"/>
        </w:rPr>
        <w:t xml:space="preserve">${#strings.equals(str)}    </w:t>
      </w:r>
    </w:p>
    <w:p>
      <w:pPr>
        <w:rPr>
          <w:rFonts w:hint="eastAsia"/>
        </w:rPr>
      </w:pPr>
      <w:r>
        <w:rPr>
          <w:rFonts w:hint="eastAsia"/>
        </w:rPr>
        <w:t xml:space="preserve">${#strings.equalsIgnoreCase(str)}    </w:t>
      </w:r>
    </w:p>
    <w:p>
      <w:pPr>
        <w:rPr>
          <w:rFonts w:hint="eastAsia"/>
        </w:rPr>
      </w:pPr>
      <w:r>
        <w:rPr>
          <w:rFonts w:hint="eastAsia"/>
        </w:rPr>
        <w:t xml:space="preserve">${#strings.concat(str)}    </w:t>
      </w:r>
    </w:p>
    <w:p>
      <w:pPr>
        <w:rPr>
          <w:rFonts w:hint="eastAsia"/>
        </w:rPr>
      </w:pPr>
      <w:r>
        <w:rPr>
          <w:rFonts w:hint="eastAsia"/>
        </w:rPr>
        <w:t xml:space="preserve">${#strings.concatReplaceNulls(str)}    </w:t>
      </w:r>
    </w:p>
    <w:p>
      <w:pPr>
        <w:rPr>
          <w:rFonts w:hint="eastAsia"/>
        </w:rPr>
      </w:pPr>
      <w:r>
        <w:rPr>
          <w:rFonts w:hint="eastAsia"/>
        </w:rPr>
        <w:t>${#strings.randomAlphanumeric(count)}//产生随机字符串</w:t>
      </w:r>
    </w:p>
    <w:p>
      <w:pPr>
        <w:outlineLvl w:val="1"/>
        <w:rPr>
          <w:rFonts w:hint="eastAsia"/>
        </w:rPr>
      </w:pPr>
      <w:r>
        <w:rPr>
          <w:rFonts w:hint="eastAsia"/>
        </w:rPr>
        <w:t>9.thymeleaf布局</w:t>
      </w:r>
    </w:p>
    <w:p>
      <w:pPr>
        <w:outlineLvl w:val="1"/>
        <w:rPr>
          <w:rFonts w:hint="eastAsia"/>
        </w:rPr>
      </w:pPr>
      <w:r>
        <w:drawing>
          <wp:inline distT="0" distB="0" distL="114300" distR="114300">
            <wp:extent cx="5271135" cy="2581910"/>
            <wp:effectExtent l="0" t="0" r="5715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10.附录</w:t>
      </w:r>
      <w:bookmarkStart w:id="0" w:name="_GoBack"/>
      <w:bookmarkEnd w:id="0"/>
    </w:p>
    <w:p>
      <w:pPr>
        <w:rPr>
          <w:rFonts w:hint="eastAsia"/>
        </w:rPr>
      </w:pPr>
      <w:r>
        <w:drawing>
          <wp:inline distT="0" distB="0" distL="114300" distR="114300">
            <wp:extent cx="5273040" cy="2755265"/>
            <wp:effectExtent l="0" t="0" r="381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761865"/>
            <wp:effectExtent l="0" t="0" r="762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6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888865"/>
            <wp:effectExtent l="0" t="0" r="762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8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作者：胖先森</w:t>
      </w:r>
    </w:p>
    <w:p>
      <w:pPr>
        <w:rPr>
          <w:rFonts w:hint="eastAsia"/>
        </w:rPr>
      </w:pPr>
      <w:r>
        <w:rPr>
          <w:rFonts w:hint="eastAsia"/>
        </w:rPr>
        <w:t>链接：https://www.jianshu.com/p/d1370aeb0881</w:t>
      </w:r>
    </w:p>
    <w:p>
      <w:pPr>
        <w:rPr>
          <w:rFonts w:hint="eastAsia"/>
        </w:rPr>
      </w:pPr>
      <w:r>
        <w:rPr>
          <w:rFonts w:hint="eastAsia"/>
        </w:rPr>
        <w:t>来源：简书</w:t>
      </w:r>
    </w:p>
    <w:p>
      <w:r>
        <w:rPr>
          <w:rFonts w:hint="eastAsia"/>
        </w:rPr>
        <w:t>著作权归作者所有。商业转载请联系作者获得授权，非商业转载请注明出处。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 Symbol">
    <w:panose1 w:val="020B0502040204020203"/>
    <w:charset w:val="00"/>
    <w:family w:val="auto"/>
    <w:pitch w:val="default"/>
    <w:sig w:usb0="8000006F" w:usb1="1200FBEF" w:usb2="0064C000" w:usb3="00000002" w:csb0="00000001" w:csb1="4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3749E0"/>
    <w:multiLevelType w:val="multilevel"/>
    <w:tmpl w:val="183749E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2C40A181"/>
    <w:multiLevelType w:val="multilevel"/>
    <w:tmpl w:val="2C40A18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4F3766"/>
    <w:rsid w:val="288E51C8"/>
    <w:rsid w:val="32144742"/>
    <w:rsid w:val="508C6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link w:val="1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Emphasis"/>
    <w:basedOn w:val="7"/>
    <w:qFormat/>
    <w:uiPriority w:val="0"/>
    <w:rPr>
      <w:i/>
    </w:rPr>
  </w:style>
  <w:style w:type="character" w:styleId="10">
    <w:name w:val="HTML Code"/>
    <w:basedOn w:val="7"/>
    <w:uiPriority w:val="0"/>
    <w:rPr>
      <w:rFonts w:ascii="Courier New" w:hAnsi="Courier New"/>
      <w:sz w:val="20"/>
    </w:rPr>
  </w:style>
  <w:style w:type="character" w:customStyle="1" w:styleId="11">
    <w:name w:val="普通(网站) Char"/>
    <w:link w:val="5"/>
    <w:uiPriority w:val="0"/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2021-12-01T09:42:49Z</dcterms:created>
  <dc:creator>UserA</dc:creator>
  <cp:lastModifiedBy>UserA</cp:lastModifiedBy>
  <dcterms:modified xsi:type="dcterms:W3CDTF">2021-12-01T10:05:03Z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