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83D5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wordWrap w:val="0"/>
        <w:spacing w:before="0" w:beforeAutospacing="0" w:after="226" w:afterAutospacing="0" w:line="420" w:lineRule="atLeast"/>
        <w:ind w:left="0" w:right="300"/>
        <w:jc w:val="left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"https://www.cnblogs.com/canger/p/9028723.html" </w:instrText>
      </w:r>
      <w:r>
        <w:rPr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t>DockerToolbox在Win7上的安装和设置</w:t>
      </w:r>
      <w:r>
        <w:rPr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602" w:afterAutospacing="0" w:line="23" w:lineRule="atLeast"/>
        <w:ind w:left="0" w:right="300"/>
        <w:jc w:val="left"/>
        <w:rPr>
          <w:b/>
          <w:color w:val="0042FF"/>
          <w:sz w:val="24"/>
          <w:szCs w:val="24"/>
        </w:rPr>
      </w:pPr>
      <w:r>
        <w:rPr>
          <w:b/>
          <w:i w:val="0"/>
          <w:caps w:val="0"/>
          <w:color w:val="0042FF"/>
          <w:spacing w:val="0"/>
          <w:sz w:val="24"/>
          <w:szCs w:val="24"/>
          <w:bdr w:val="none" w:color="auto" w:sz="0" w:space="0"/>
          <w:shd w:val="clear" w:fill="FFFFFF"/>
        </w:rPr>
        <w:t>为什么使用Docker Toolbox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ker在Windows上使用有两种方式，一是利用VirtualBox建立linux虚拟机，在linux虚拟机中安装docker服务端和客户端，二是利用Windows的Hyper-v虚拟化技术，直接在Windows上安装docker服务端和客户端。WIndows7不支持Hyper-v，所以只能采用Docker Toolbox的方式使用Docker。下载地址：https://docs.docker.com/toolbox/overview/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602" w:afterAutospacing="0" w:line="23" w:lineRule="atLeast"/>
        <w:ind w:left="0" w:right="300"/>
        <w:jc w:val="left"/>
        <w:rPr>
          <w:b/>
          <w:color w:val="0042FF"/>
          <w:sz w:val="24"/>
          <w:szCs w:val="24"/>
        </w:rPr>
      </w:pPr>
      <w:r>
        <w:rPr>
          <w:b/>
          <w:i w:val="0"/>
          <w:caps w:val="0"/>
          <w:color w:val="0042FF"/>
          <w:spacing w:val="0"/>
          <w:sz w:val="24"/>
          <w:szCs w:val="24"/>
          <w:bdr w:val="none" w:color="auto" w:sz="0" w:space="0"/>
          <w:shd w:val="clear" w:fill="FFFFFF"/>
        </w:rPr>
        <w:t>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安装过程很简单，保持默认选项，直接【next】即可。VirualBox和Git如果已经安装，也可以不选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81500" cy="33909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安装完成后，桌面上会多出3各图标，如下。其中VirtualBox提供了linux虚拟机的运行环境，Docker Quickstart Terminal用于快速介入linux虚拟机，提供命令行交互，Kitematic是docker GUI很少用到。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28825" cy="94297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602" w:afterAutospacing="0" w:line="23" w:lineRule="atLeast"/>
        <w:ind w:left="0" w:right="300"/>
        <w:jc w:val="left"/>
        <w:rPr>
          <w:b/>
          <w:color w:val="0042FF"/>
          <w:sz w:val="24"/>
          <w:szCs w:val="24"/>
        </w:rPr>
      </w:pPr>
      <w:r>
        <w:rPr>
          <w:b/>
          <w:i w:val="0"/>
          <w:caps w:val="0"/>
          <w:color w:val="0042FF"/>
          <w:spacing w:val="0"/>
          <w:sz w:val="24"/>
          <w:szCs w:val="24"/>
          <w:bdr w:val="none" w:color="auto" w:sz="0" w:space="0"/>
          <w:shd w:val="clear" w:fill="FFFFFF"/>
        </w:rPr>
        <w:t>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第一次运行Docker Quickstart Terminal时会进行Docker环境的初始化，会在VirtualBox中自动创建名字为【default】的linux虚拟机，再此过程中会用到boot2docker.iso镜像文件。默认情况下，启动程序会从GitHub上下载此文件的最新版，但由于文件相对较大且速度不给力，多数情况下会下载失败，造成Docker环境无法启动，如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72100" cy="1628775"/>
            <wp:effectExtent l="0" t="0" r="0" b="952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解决方法：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其实DockerToolbox安装文件自带了boot2docker.iso镜像文件，位于安装目录下（如C:\Program Files\Docker Toolbox） ，将此文件拷至C:\Users\Administrator\.docker\machine\cache目录下，然后在</w:t>
      </w:r>
      <w:r>
        <w:rPr>
          <w:rStyle w:val="9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0000"/>
        </w:rPr>
        <w:t>网络断开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的情况下重新启动，便可初始化成功。如下图：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86350" cy="291465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 【192.168.99.100】是VirtualBox中名字为【default】虚拟机的ip地址。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602" w:afterAutospacing="0" w:line="23" w:lineRule="atLeast"/>
        <w:ind w:left="0" w:right="300"/>
        <w:jc w:val="left"/>
        <w:rPr>
          <w:b/>
          <w:color w:val="0042FF"/>
          <w:sz w:val="24"/>
          <w:szCs w:val="24"/>
        </w:rPr>
      </w:pPr>
      <w:r>
        <w:rPr>
          <w:b/>
          <w:i w:val="0"/>
          <w:caps w:val="0"/>
          <w:color w:val="0042FF"/>
          <w:spacing w:val="0"/>
          <w:sz w:val="24"/>
          <w:szCs w:val="24"/>
          <w:bdr w:val="none" w:color="auto" w:sz="0" w:space="0"/>
          <w:shd w:val="clear" w:fill="FFFFFF"/>
        </w:rPr>
        <w:t>利用Xshell登录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Docker Quickstart Terminal使用起来不方便，可以使用XShell进行SSH登录Docker环境（其实就是远程访问default linux虚拟机）。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通过在PowerShell或cmd终端中执行【docker-machine ls】命令，可以看到虚拟机的地址，本机是192.168.99.100。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0" cy="38481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default虚拟机的默认用户名和密码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Style w:val="9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0000"/>
        </w:rPr>
        <w:t>用户名：docker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0000"/>
        </w:rPr>
        <w:t>密码： tcuser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登录成功后的界面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00575" cy="3390900"/>
            <wp:effectExtent l="0" t="0" r="9525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602" w:afterAutospacing="0" w:line="23" w:lineRule="atLeast"/>
        <w:ind w:left="0" w:right="300"/>
        <w:jc w:val="left"/>
        <w:rPr>
          <w:b/>
          <w:color w:val="0042FF"/>
          <w:sz w:val="24"/>
          <w:szCs w:val="24"/>
        </w:rPr>
      </w:pPr>
      <w:r>
        <w:rPr>
          <w:b/>
          <w:i w:val="0"/>
          <w:caps w:val="0"/>
          <w:color w:val="0042FF"/>
          <w:spacing w:val="0"/>
          <w:sz w:val="24"/>
          <w:szCs w:val="24"/>
          <w:bdr w:val="none" w:color="auto" w:sz="0" w:space="0"/>
          <w:shd w:val="clear" w:fill="FFFFFF"/>
        </w:rPr>
        <w:t>更改虚拟磁盘存储位置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虚拟机的默认存储位置是C:\Users\Administrator\.docker\machine\machines ，后期docke镜像文件会不断增加，为了给系统盘减负，最好将磁盘移动到其他位置。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首先通过PowerShell或cmd终端中执行【docker-machine stop default】命令停止default虚拟机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902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62325" cy="1009650"/>
            <wp:effectExtent l="0" t="0" r="9525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通过VirtualBox【管理】-》【虚拟介质管理】界面对虚拟磁盘进行复制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902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19775" cy="2028825"/>
            <wp:effectExtent l="0" t="0" r="9525" b="9525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902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需要注意虚拟磁盘类型的选择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67100" cy="183832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为虚拟机添加新复制的虚拟磁盘，删除之前的dick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452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86375" cy="3190875"/>
            <wp:effectExtent l="0" t="0" r="9525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通过PowerShell或cmd终端中执行【docker-machine start default】命令停止default虚拟机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602" w:afterAutospacing="0" w:line="23" w:lineRule="atLeast"/>
        <w:ind w:left="0" w:right="300"/>
        <w:jc w:val="left"/>
        <w:rPr>
          <w:b/>
          <w:color w:val="0042FF"/>
          <w:sz w:val="24"/>
          <w:szCs w:val="24"/>
        </w:rPr>
      </w:pPr>
      <w:r>
        <w:rPr>
          <w:b/>
          <w:i w:val="0"/>
          <w:caps w:val="0"/>
          <w:color w:val="0042FF"/>
          <w:spacing w:val="0"/>
          <w:sz w:val="24"/>
          <w:szCs w:val="24"/>
          <w:bdr w:val="none" w:color="auto" w:sz="0" w:space="0"/>
          <w:shd w:val="clear" w:fill="FFFFFF"/>
        </w:rPr>
        <w:t> 更改镜像仓库地址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docker默认的镜像仓库地址是https://hub.docker.com/，但国内的下载速度太过缓慢，最好使用国内镜像，比如阿里云。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首先需要注册阿里云账号，然后在https://cr.console.aliyun.com/页面的左侧可以看到【镜像加速器】选项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95950" cy="271462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在powershell或cmd中通过 【docker-machine ssh default】命令登录虚拟机（或使用设置好的XShell连接），执行如下命令：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sudo sed -i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"s|EXTRA_ARGS='|EXTRA_ARGS='--registry-mirror=加速地址 |g"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/lib/boot2docker/profile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然后重启default 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docker-machine restart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default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0CC52"/>
    <w:multiLevelType w:val="multilevel"/>
    <w:tmpl w:val="8030C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C862EBB"/>
    <w:multiLevelType w:val="multilevel"/>
    <w:tmpl w:val="FC862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B7E2B75"/>
    <w:multiLevelType w:val="multilevel"/>
    <w:tmpl w:val="1B7E2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22045C1"/>
    <w:multiLevelType w:val="multilevel"/>
    <w:tmpl w:val="42204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2021-11-17T09:09:19Z</dcterms:created>
  <dc:creator>UserA</dc:creator>
  <cp:lastModifiedBy>UserA</cp:lastModifiedBy>
  <dcterms:modified xsi:type="dcterms:W3CDTF">2021-11-17T09:11:17Z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