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B9AC5CD" w14:textId="77777777" w:rsidR="00A77B3E" w:rsidRDefault="00A77B3E">
      <w:pPr>
        <w:rPr>
          <w:rFonts w:ascii="Arial" w:eastAsia="Arial" w:hAnsi="Arial" w:cs="Arial"/>
        </w:rPr>
      </w:pPr>
    </w:p>
    <w:p w14:paraId="2B9AC5CE" w14:textId="77777777" w:rsidR="00A77B3E" w:rsidRDefault="00A77B3E">
      <w:pPr>
        <w:rPr>
          <w:rFonts w:ascii="Arial" w:eastAsia="Arial" w:hAnsi="Arial" w:cs="Arial"/>
        </w:rPr>
      </w:pPr>
    </w:p>
    <w:tbl>
      <w:tblPr>
        <w:tblW w:w="100.0%" w:type="pct"/>
        <w:tblBorders>
          <w:top w:val="nil"/>
          <w:start w:val="nil"/>
          <w:bottom w:val="nil"/>
          <w:end w:val="nil"/>
          <w:insideH w:val="nil"/>
          <w:insideV w:val="nil"/>
        </w:tblBorders>
        <w:tblLook w:firstRow="1" w:lastRow="0" w:firstColumn="1" w:lastColumn="0" w:noHBand="0" w:noVBand="1"/>
      </w:tblPr>
      <w:tblGrid>
        <w:gridCol w:w="4680"/>
        <w:gridCol w:w="4680"/>
      </w:tblGrid>
      <w:tr w:rsidR="00A26D17" w14:paraId="2B9AC5D3" w14:textId="77777777">
        <w:tc>
          <w:tcPr>
            <w:tcW w:w="10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5CF" w14:textId="77777777" w:rsidR="00A77B3E" w:rsidRDefault="00A77B3E">
            <w:pPr>
              <w:rPr>
                <w:rFonts w:ascii="Arial" w:eastAsia="Arial" w:hAnsi="Arial" w:cs="Arial"/>
              </w:rPr>
            </w:pPr>
          </w:p>
          <w:p w14:paraId="2B9AC5D0" w14:textId="77777777" w:rsidR="00A77B3E" w:rsidRDefault="00A11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ANAB</w:t>
            </w:r>
          </w:p>
        </w:tc>
        <w:tc>
          <w:tcPr>
            <w:tcW w:w="10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5D1" w14:textId="77777777" w:rsidR="00A77B3E" w:rsidRDefault="00A77B3E">
            <w:pPr>
              <w:rPr>
                <w:rFonts w:ascii="Arial" w:eastAsia="Arial" w:hAnsi="Arial" w:cs="Arial"/>
              </w:rPr>
            </w:pPr>
          </w:p>
          <w:p w14:paraId="2B9AC5D2" w14:textId="77777777" w:rsidR="00A77B3E" w:rsidRDefault="00A11293">
            <w:pPr>
              <w:jc w:val="end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December 2024</w:t>
            </w:r>
          </w:p>
        </w:tc>
      </w:tr>
    </w:tbl>
    <w:p w14:paraId="2B9AC5D4" w14:textId="77777777" w:rsidR="00A77B3E" w:rsidRDefault="00A77B3E">
      <w:pPr>
        <w:rPr>
          <w:rFonts w:ascii="Arial" w:eastAsia="Arial" w:hAnsi="Arial" w:cs="Arial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60"/>
      </w:tblGrid>
      <w:tr w:rsidR="00A26D17" w14:paraId="2B9AC5D7" w14:textId="77777777">
        <w:tc>
          <w:tcPr>
            <w:tcW w:w="10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5D5" w14:textId="77777777" w:rsidR="00A77B3E" w:rsidRDefault="00A77B3E">
            <w:pPr>
              <w:rPr>
                <w:rFonts w:ascii="Arial" w:eastAsia="Arial" w:hAnsi="Arial" w:cs="Arial"/>
              </w:rPr>
            </w:pPr>
          </w:p>
          <w:p w14:paraId="2B9AC5D6" w14:textId="77777777" w:rsidR="00A77B3E" w:rsidRDefault="00A11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MEMORANDUM FOR Members of the U.S. Army Band "Pershing's Own"</w:t>
            </w:r>
          </w:p>
        </w:tc>
      </w:tr>
      <w:tr w:rsidR="00A26D17" w14:paraId="2B9AC5DA" w14:textId="77777777">
        <w:tc>
          <w:tcPr>
            <w:tcW w:w="10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5D8" w14:textId="77777777" w:rsidR="00A77B3E" w:rsidRDefault="00A77B3E">
            <w:pPr>
              <w:rPr>
                <w:rFonts w:ascii="Arial" w:eastAsia="Arial" w:hAnsi="Arial" w:cs="Arial"/>
              </w:rPr>
            </w:pPr>
          </w:p>
          <w:p w14:paraId="2B9AC5D9" w14:textId="209B2CCE" w:rsidR="00A77B3E" w:rsidRPr="00B23E96" w:rsidRDefault="00A11293" w:rsidP="00D31461">
            <w:pPr>
              <w:pStyle w:val="Heading1"/>
            </w:pPr>
            <w:r w:rsidRPr="00B23E96">
              <w:t xml:space="preserve">SUBJECT:  Vacancy Announcement for </w:t>
            </w:r>
            <w:r w:rsidR="0057484F">
              <w:t>[Position Title]</w:t>
            </w:r>
          </w:p>
        </w:tc>
      </w:tr>
    </w:tbl>
    <w:p w14:paraId="2B9AC5DB" w14:textId="77777777" w:rsidR="00A77B3E" w:rsidRDefault="00A77B3E">
      <w:pPr>
        <w:rPr>
          <w:rFonts w:ascii="Arial" w:eastAsia="Arial" w:hAnsi="Arial" w:cs="Arial"/>
        </w:rPr>
      </w:pPr>
    </w:p>
    <w:p w14:paraId="2B9AC5DC" w14:textId="77777777" w:rsidR="00A77B3E" w:rsidRDefault="00A77B3E">
      <w:pPr>
        <w:rPr>
          <w:rFonts w:ascii="Arial" w:eastAsia="Arial" w:hAnsi="Arial" w:cs="Arial"/>
        </w:rPr>
      </w:pPr>
    </w:p>
    <w:p w14:paraId="2B9AC5DD" w14:textId="2D5CD86A" w:rsidR="00A77B3E" w:rsidRDefault="00A11293">
      <w:pPr>
        <w:suppressAutoHyphens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 The [shop name] is seeking a highly motivated NCO to fill the position of [</w:t>
      </w:r>
      <w:r w:rsidR="00811015">
        <w:rPr>
          <w:rFonts w:ascii="Arial" w:eastAsia="Arial" w:hAnsi="Arial" w:cs="Arial"/>
        </w:rPr>
        <w:t>BP</w:t>
      </w:r>
      <w:r>
        <w:rPr>
          <w:rFonts w:ascii="Arial" w:eastAsia="Arial" w:hAnsi="Arial" w:cs="Arial"/>
        </w:rPr>
        <w:t xml:space="preserve"> title]. This is a Tier [x] Unit position with a term of [x to x years].</w:t>
      </w:r>
    </w:p>
    <w:p w14:paraId="2B9AC5DE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DF" w14:textId="77777777" w:rsidR="00A77B3E" w:rsidRDefault="00A11293">
      <w:pPr>
        <w:suppressAutoHyphens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 Eligibility requirements:</w:t>
      </w:r>
    </w:p>
    <w:p w14:paraId="2B9AC5E0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E1" w14:textId="1D502163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a.  Candidates must be [list rank requirement, i.e., SSG to SFC ]</w:t>
      </w:r>
      <w:r w:rsidR="006F3324">
        <w:rPr>
          <w:rFonts w:ascii="Arial" w:eastAsia="Arial" w:hAnsi="Arial" w:cs="Arial"/>
        </w:rPr>
        <w:t xml:space="preserve"> to apply for this position</w:t>
      </w:r>
      <w:r>
        <w:rPr>
          <w:rFonts w:ascii="Arial" w:eastAsia="Arial" w:hAnsi="Arial" w:cs="Arial"/>
        </w:rPr>
        <w:t>.</w:t>
      </w:r>
    </w:p>
    <w:p w14:paraId="2B9AC5E2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3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b.  [List another requirement, i.e., experience with Excel or any other skill applicable to the position].</w:t>
      </w:r>
    </w:p>
    <w:p w14:paraId="2B9AC5E4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5" w14:textId="51CEFD61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c.  [List additional requirements or preferred </w:t>
      </w:r>
      <w:r w:rsidR="00EE0577">
        <w:rPr>
          <w:rFonts w:ascii="Arial" w:eastAsia="Arial" w:hAnsi="Arial" w:cs="Arial"/>
        </w:rPr>
        <w:t>skill</w:t>
      </w:r>
      <w:r w:rsidR="006D5FD6">
        <w:rPr>
          <w:rFonts w:ascii="Arial" w:eastAsia="Arial" w:hAnsi="Arial" w:cs="Arial"/>
        </w:rPr>
        <w:t>s / experience</w:t>
      </w:r>
      <w:r>
        <w:rPr>
          <w:rFonts w:ascii="Arial" w:eastAsia="Arial" w:hAnsi="Arial" w:cs="Arial"/>
        </w:rPr>
        <w:t>. Delete this subparagraph if not needed].</w:t>
      </w:r>
    </w:p>
    <w:p w14:paraId="2B9AC5E6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7" w14:textId="16D999EB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d.  [List additional requirements or preferred </w:t>
      </w:r>
      <w:r w:rsidR="006D5FD6">
        <w:rPr>
          <w:rFonts w:ascii="Arial" w:eastAsia="Arial" w:hAnsi="Arial" w:cs="Arial"/>
        </w:rPr>
        <w:t>skills / experience</w:t>
      </w:r>
      <w:r>
        <w:rPr>
          <w:rFonts w:ascii="Arial" w:eastAsia="Arial" w:hAnsi="Arial" w:cs="Arial"/>
        </w:rPr>
        <w:t>. Delete this subparagraph if not needed].</w:t>
      </w:r>
    </w:p>
    <w:p w14:paraId="2B9AC5E8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9" w14:textId="77777777" w:rsidR="00A77B3E" w:rsidRDefault="00A11293">
      <w:pPr>
        <w:suppressAutoHyphens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 Duties and Responsibilities:</w:t>
      </w:r>
    </w:p>
    <w:p w14:paraId="2B9AC5EA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EB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a.  [List main responsibility first].</w:t>
      </w:r>
    </w:p>
    <w:p w14:paraId="2B9AC5EC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D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b.  [List additional responsibility].</w:t>
      </w:r>
    </w:p>
    <w:p w14:paraId="2B9AC5EE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EF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c.  [List additional responsibility. Delete this subparagraph if not needed].</w:t>
      </w:r>
    </w:p>
    <w:p w14:paraId="2B9AC5F0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F1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d.  [List additional responsibility. Delete this subparagraph if not needed].</w:t>
      </w:r>
    </w:p>
    <w:p w14:paraId="2B9AC5F2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F3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e.  [List additional responsibility. Delete this subparagraph if not needed].</w:t>
      </w:r>
    </w:p>
    <w:p w14:paraId="2B9AC5F4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F5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f.  [List additional responsibility. Delete this subparagraph if not needed].</w:t>
      </w:r>
    </w:p>
    <w:p w14:paraId="2B9AC5F6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F7" w14:textId="77777777" w:rsidR="00A77B3E" w:rsidRDefault="00A11293">
      <w:pPr>
        <w:suppressAutoHyphens/>
        <w:ind w:firstLine="18p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g.  [List additional responsibility. Delete this subparagraph if not needed].</w:t>
      </w:r>
    </w:p>
    <w:p w14:paraId="2B9AC5F8" w14:textId="77777777" w:rsidR="00A77B3E" w:rsidRDefault="00A77B3E">
      <w:pPr>
        <w:suppressAutoHyphens/>
        <w:ind w:firstLine="18pt"/>
        <w:rPr>
          <w:rFonts w:ascii="Arial" w:eastAsia="Arial" w:hAnsi="Arial" w:cs="Arial"/>
        </w:rPr>
      </w:pPr>
    </w:p>
    <w:p w14:paraId="2B9AC5F9" w14:textId="11ADBDC8" w:rsidR="00A77B3E" w:rsidRDefault="00A11293">
      <w:pPr>
        <w:suppressAutoHyphens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4.  To apply for this position, please submit a one-page memorandum (see AR 25-50 for formatting) indicating why you are interested in this </w:t>
      </w:r>
      <w:r w:rsidR="00811015">
        <w:rPr>
          <w:rFonts w:ascii="Arial" w:eastAsia="Arial" w:hAnsi="Arial" w:cs="Arial"/>
        </w:rPr>
        <w:t>broadening position</w:t>
      </w:r>
      <w:r>
        <w:rPr>
          <w:rFonts w:ascii="Arial" w:eastAsia="Arial" w:hAnsi="Arial" w:cs="Arial"/>
        </w:rPr>
        <w:t>. Include any skills or experience you have that may further qualify you for the position. Your memorandum must include your Element Leader’s Signature.</w:t>
      </w:r>
    </w:p>
    <w:p w14:paraId="2B9AC5FA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FB" w14:textId="5E857F08" w:rsidR="00A77B3E" w:rsidRDefault="00A11293">
      <w:pPr>
        <w:suppressAutoHyphens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 Submit any questions and </w:t>
      </w:r>
      <w:r w:rsidR="00573BD0">
        <w:rPr>
          <w:rFonts w:ascii="Arial" w:eastAsia="Arial" w:hAnsi="Arial" w:cs="Arial"/>
        </w:rPr>
        <w:t xml:space="preserve">signed </w:t>
      </w:r>
      <w:r>
        <w:rPr>
          <w:rFonts w:ascii="Arial" w:eastAsia="Arial" w:hAnsi="Arial" w:cs="Arial"/>
        </w:rPr>
        <w:t xml:space="preserve">memorandum to [Rank </w:t>
      </w:r>
      <w:r w:rsidR="002102AF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ame</w:t>
      </w:r>
      <w:r w:rsidR="008311CA">
        <w:rPr>
          <w:rFonts w:ascii="Arial" w:eastAsia="Arial" w:hAnsi="Arial" w:cs="Arial"/>
        </w:rPr>
        <w:t>] at</w:t>
      </w:r>
      <w:r>
        <w:rPr>
          <w:rFonts w:ascii="Arial" w:eastAsia="Arial" w:hAnsi="Arial" w:cs="Arial"/>
        </w:rPr>
        <w:t xml:space="preserve"> </w:t>
      </w:r>
      <w:r w:rsidR="008311CA">
        <w:rPr>
          <w:rFonts w:ascii="Arial" w:eastAsia="Arial" w:hAnsi="Arial" w:cs="Arial"/>
        </w:rPr>
        <w:t>[</w:t>
      </w:r>
      <w:r>
        <w:rPr>
          <w:rFonts w:ascii="Arial" w:eastAsia="Arial" w:hAnsi="Arial" w:cs="Arial"/>
        </w:rPr>
        <w:t>email address]. The deadline for applying is</w:t>
      </w:r>
      <w:r w:rsidR="008311C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1700 on [enter date].</w:t>
      </w:r>
    </w:p>
    <w:p w14:paraId="2B9AC5FC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FD" w14:textId="77777777" w:rsidR="00A77B3E" w:rsidRDefault="00A77B3E">
      <w:pPr>
        <w:suppressAutoHyphens/>
        <w:rPr>
          <w:rFonts w:ascii="Arial" w:eastAsia="Arial" w:hAnsi="Arial" w:cs="Arial"/>
        </w:rPr>
      </w:pPr>
    </w:p>
    <w:p w14:paraId="2B9AC5FE" w14:textId="77777777" w:rsidR="00A77B3E" w:rsidRDefault="00A77B3E">
      <w:pPr>
        <w:suppressAutoHyphens/>
        <w:rPr>
          <w:rFonts w:ascii="Arial" w:eastAsia="Arial" w:hAnsi="Arial" w:cs="Arial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493"/>
        <w:gridCol w:w="4867"/>
      </w:tblGrid>
      <w:tr w:rsidR="00A26D17" w14:paraId="2B9AC606" w14:textId="77777777">
        <w:trPr>
          <w:cantSplit/>
        </w:trPr>
        <w:tc>
          <w:tcPr>
            <w:tcW w:w="48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5FF" w14:textId="77777777" w:rsidR="00A77B3E" w:rsidRDefault="00A77B3E">
            <w:pPr>
              <w:suppressAutoHyphens/>
              <w:rPr>
                <w:rFonts w:ascii="Arial" w:eastAsia="Arial" w:hAnsi="Arial" w:cs="Arial"/>
              </w:rPr>
            </w:pPr>
          </w:p>
          <w:p w14:paraId="2B9AC600" w14:textId="77777777" w:rsidR="00A77B3E" w:rsidRDefault="00A77B3E">
            <w:pPr>
              <w:suppressAutoHyphens/>
              <w:rPr>
                <w:rFonts w:ascii="Arial" w:eastAsia="Arial" w:hAnsi="Arial" w:cs="Arial"/>
              </w:rPr>
            </w:pPr>
          </w:p>
          <w:p w14:paraId="2B9AC601" w14:textId="77777777" w:rsidR="00A77B3E" w:rsidRDefault="00A77B3E">
            <w:pPr>
              <w:suppressAutoHyphens/>
              <w:rPr>
                <w:rFonts w:ascii="Arial" w:eastAsia="Arial" w:hAnsi="Arial" w:cs="Arial"/>
              </w:rPr>
            </w:pPr>
          </w:p>
        </w:tc>
        <w:tc>
          <w:tcPr>
            <w:tcW w:w="52.0%" w:type="pct"/>
            <w:tcBorders>
              <w:top w:val="nil"/>
              <w:start w:val="nil"/>
              <w:bottom w:val="nil"/>
              <w:end w:val="nil"/>
            </w:tcBorders>
            <w:tcMar>
              <w:top w:w="0pt" w:type="dxa"/>
              <w:start w:w="0pt" w:type="dxa"/>
              <w:bottom w:w="0pt" w:type="dxa"/>
              <w:end w:w="0pt" w:type="dxa"/>
            </w:tcMar>
          </w:tcPr>
          <w:p w14:paraId="2B9AC602" w14:textId="77777777" w:rsidR="00A77B3E" w:rsidRDefault="00A77B3E">
            <w:pPr>
              <w:suppressAutoHyphens/>
              <w:rPr>
                <w:rFonts w:ascii="Arial" w:eastAsia="Arial" w:hAnsi="Arial" w:cs="Arial"/>
              </w:rPr>
            </w:pPr>
          </w:p>
          <w:p w14:paraId="2B9AC603" w14:textId="77777777" w:rsidR="00A77B3E" w:rsidRDefault="00A11293">
            <w:pPr>
              <w:suppressAutoHyphens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[SHOP NCOIC's NAME - all caps]</w:t>
            </w:r>
          </w:p>
          <w:p w14:paraId="2B9AC604" w14:textId="77777777" w:rsidR="00A77B3E" w:rsidRDefault="00A11293">
            <w:pPr>
              <w:suppressAutoHyphens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[RANK, USA]</w:t>
            </w:r>
          </w:p>
          <w:p w14:paraId="2B9AC605" w14:textId="77777777" w:rsidR="00A77B3E" w:rsidRDefault="00A11293">
            <w:pPr>
              <w:suppressAutoHyphens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[Title, i.e., TUSAB Training NCOIC]</w:t>
            </w:r>
          </w:p>
        </w:tc>
      </w:tr>
    </w:tbl>
    <w:p w14:paraId="2B9AC607" w14:textId="77777777" w:rsidR="00A77B3E" w:rsidRDefault="00A77B3E">
      <w:pPr>
        <w:suppressAutoHyphens/>
        <w:rPr>
          <w:rFonts w:ascii="Arial" w:eastAsia="Arial" w:hAnsi="Arial" w:cs="Arial"/>
        </w:rPr>
      </w:pPr>
    </w:p>
    <w:sectPr w:rsidR="00A77B3E" w:rsidSect="009141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612pt" w:h="792pt"/>
      <w:pgMar w:top="35pt" w:right="72pt" w:bottom="72pt" w:left="72pt" w:header="36pt" w:footer="36pt" w:gutter="0pt"/>
      <w:cols w:space="36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9B16E66" w14:textId="77777777" w:rsidR="00854EED" w:rsidRDefault="00854EED">
      <w:r>
        <w:separator/>
      </w:r>
    </w:p>
  </w:endnote>
  <w:endnote w:type="continuationSeparator" w:id="0">
    <w:p w14:paraId="7E71956E" w14:textId="77777777" w:rsidR="00854EED" w:rsidRDefault="00854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characterSet="iso-8859-1"/>
    <w:family w:val="roman"/>
    <w:notTrueType/>
    <w:pitch w:val="default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B9AC616" w14:textId="77777777" w:rsidR="00A26D17" w:rsidRDefault="00A26D17"/>
  <w:p w14:paraId="2B9AC617" w14:textId="77777777" w:rsidR="00A26D17" w:rsidRDefault="00A11293">
    <w:pPr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fldChar w:fldCharType="end"/>
    </w:r>
  </w:p>
  <w:p w14:paraId="2B9AC618" w14:textId="77777777" w:rsidR="00A26D17" w:rsidRDefault="00A26D17">
    <w:pPr>
      <w:jc w:val="center"/>
      <w:rPr>
        <w:rFonts w:ascii="Arial" w:eastAsia="Arial" w:hAnsi="Arial" w:cs="Arial"/>
      </w:rPr>
    </w:pPr>
  </w:p>
  <w:p w14:paraId="2B9AC619" w14:textId="77777777" w:rsidR="00A26D17" w:rsidRDefault="00A26D17">
    <w:pPr>
      <w:jc w:val="center"/>
      <w:rPr>
        <w:rFonts w:ascii="Arial" w:eastAsia="Arial" w:hAnsi="Arial" w:cs="Arial"/>
      </w:rPr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B9AC61A" w14:textId="77777777" w:rsidR="00A26D17" w:rsidRDefault="00A26D17"/>
  <w:p w14:paraId="2B9AC61B" w14:textId="77777777" w:rsidR="00A26D17" w:rsidRDefault="00A11293">
    <w:pPr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  <w:p w14:paraId="2B9AC61C" w14:textId="77777777" w:rsidR="00A26D17" w:rsidRDefault="00A26D17">
    <w:pPr>
      <w:jc w:val="center"/>
      <w:rPr>
        <w:rFonts w:ascii="Arial" w:eastAsia="Arial" w:hAnsi="Arial" w:cs="Arial"/>
      </w:rPr>
    </w:pPr>
  </w:p>
  <w:p w14:paraId="2B9AC61D" w14:textId="77777777" w:rsidR="00A26D17" w:rsidRDefault="00A26D17">
    <w:pPr>
      <w:jc w:val="center"/>
      <w:rPr>
        <w:rFonts w:ascii="Arial" w:eastAsia="Arial" w:hAnsi="Arial" w:cs="Arial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9E6ACC3" w14:textId="77777777" w:rsidR="00854EED" w:rsidRDefault="00854EED">
      <w:r>
        <w:separator/>
      </w:r>
    </w:p>
  </w:footnote>
  <w:footnote w:type="continuationSeparator" w:id="0">
    <w:p w14:paraId="2985FC53" w14:textId="77777777" w:rsidR="00854EED" w:rsidRDefault="00854EE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B9AC608" w14:textId="77777777" w:rsidR="00A26D17" w:rsidRDefault="00A26D17"/>
  <w:p w14:paraId="2B9AC609" w14:textId="77777777" w:rsidR="00A26D17" w:rsidRDefault="00A26D17">
    <w:pPr>
      <w:rPr>
        <w:rFonts w:ascii="Arial" w:eastAsia="Arial" w:hAnsi="Arial" w:cs="Arial"/>
      </w:rPr>
    </w:pPr>
  </w:p>
  <w:p w14:paraId="2B9AC60A" w14:textId="77777777" w:rsidR="00A26D17" w:rsidRDefault="00A26D17">
    <w:pPr>
      <w:rPr>
        <w:rFonts w:ascii="Arial" w:eastAsia="Arial" w:hAnsi="Arial" w:cs="Arial"/>
      </w:rPr>
    </w:pPr>
  </w:p>
  <w:p w14:paraId="2B9AC60B" w14:textId="77777777" w:rsidR="00A26D17" w:rsidRDefault="00A11293">
    <w:pPr>
      <w:rPr>
        <w:rFonts w:ascii="Arial" w:eastAsia="Arial" w:hAnsi="Arial" w:cs="Arial"/>
      </w:rPr>
    </w:pPr>
    <w:r>
      <w:rPr>
        <w:rFonts w:ascii="Arial" w:eastAsia="Arial" w:hAnsi="Arial" w:cs="Arial"/>
      </w:rPr>
      <w:t>ANAB</w:t>
    </w:r>
  </w:p>
  <w:p w14:paraId="2B9AC60C" w14:textId="77777777" w:rsidR="00A26D17" w:rsidRDefault="00A11293">
    <w:pPr>
      <w:rPr>
        <w:rFonts w:ascii="Arial" w:eastAsia="Arial" w:hAnsi="Arial" w:cs="Arial"/>
      </w:rPr>
    </w:pPr>
    <w:r>
      <w:rPr>
        <w:rFonts w:ascii="Arial" w:eastAsia="Arial" w:hAnsi="Arial" w:cs="Arial"/>
      </w:rPr>
      <w:t>SUBJECT:  Vacancy Announcement for [Position Title]</w:t>
    </w:r>
  </w:p>
  <w:p w14:paraId="2B9AC60D" w14:textId="77777777" w:rsidR="00A26D17" w:rsidRDefault="00A26D17">
    <w:pPr>
      <w:rPr>
        <w:rFonts w:ascii="Arial" w:eastAsia="Arial" w:hAnsi="Arial" w:cs="Arial"/>
      </w:rPr>
    </w:pPr>
  </w:p>
  <w:p w14:paraId="2B9AC60E" w14:textId="77777777" w:rsidR="00A26D17" w:rsidRDefault="00A26D17">
    <w:pPr>
      <w:rPr>
        <w:rFonts w:ascii="Arial" w:eastAsia="Arial" w:hAnsi="Arial" w:cs="Arial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B9AC60F" w14:textId="77777777" w:rsidR="00A26D17" w:rsidRDefault="00A26D17"/>
  <w:p w14:paraId="2B9AC610" w14:textId="77777777" w:rsidR="00A26D17" w:rsidRDefault="00A26D17">
    <w:pPr>
      <w:rPr>
        <w:rFonts w:ascii="Arial" w:eastAsia="Arial" w:hAnsi="Arial" w:cs="Arial"/>
      </w:rPr>
    </w:pPr>
  </w:p>
  <w:p w14:paraId="2B9AC611" w14:textId="77777777" w:rsidR="00A26D17" w:rsidRDefault="00A26D17">
    <w:pPr>
      <w:rPr>
        <w:rFonts w:ascii="Arial" w:eastAsia="Arial" w:hAnsi="Arial" w:cs="Arial"/>
      </w:rPr>
    </w:pPr>
  </w:p>
  <w:p w14:paraId="2B9AC612" w14:textId="77777777" w:rsidR="00A26D17" w:rsidRDefault="00A11293">
    <w:pPr>
      <w:rPr>
        <w:rFonts w:ascii="Arial" w:eastAsia="Arial" w:hAnsi="Arial" w:cs="Arial"/>
      </w:rPr>
    </w:pPr>
    <w:r>
      <w:rPr>
        <w:rFonts w:ascii="Arial" w:eastAsia="Arial" w:hAnsi="Arial" w:cs="Arial"/>
      </w:rPr>
      <w:t>ANAB</w:t>
    </w:r>
  </w:p>
  <w:p w14:paraId="2B9AC613" w14:textId="42FA2C28" w:rsidR="00A26D17" w:rsidRDefault="00406B29">
    <w:pPr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 xml:space="preserve"> STYLEREF  "Heading 1"  \* MERGEFORMAT </w:instrText>
    </w:r>
    <w:r>
      <w:rPr>
        <w:rFonts w:ascii="Arial" w:eastAsia="Arial" w:hAnsi="Arial" w:cs="Arial"/>
      </w:rPr>
      <w:fldChar w:fldCharType="separate"/>
    </w:r>
    <w:r w:rsidR="00573BD0">
      <w:rPr>
        <w:rFonts w:ascii="Arial" w:eastAsia="Arial" w:hAnsi="Arial" w:cs="Arial"/>
        <w:noProof/>
      </w:rPr>
      <w:t>SUBJECT:  Vacancy Announcement for [Position Title]</w:t>
    </w:r>
    <w:r>
      <w:rPr>
        <w:rFonts w:ascii="Arial" w:eastAsia="Arial" w:hAnsi="Arial" w:cs="Arial"/>
      </w:rPr>
      <w:fldChar w:fldCharType="end"/>
    </w:r>
  </w:p>
  <w:p w14:paraId="2B9AC614" w14:textId="77777777" w:rsidR="00A26D17" w:rsidRDefault="00A26D17">
    <w:pPr>
      <w:rPr>
        <w:rFonts w:ascii="Arial" w:eastAsia="Arial" w:hAnsi="Arial" w:cs="Arial"/>
      </w:rPr>
    </w:pPr>
  </w:p>
  <w:p w14:paraId="2B9AC615" w14:textId="77777777" w:rsidR="00A26D17" w:rsidRDefault="00A26D17">
    <w:pPr>
      <w:rPr>
        <w:rFonts w:ascii="Arial" w:eastAsia="Arial" w:hAnsi="Arial" w:cs="Arial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100.0%" w:type="pct"/>
      <w:tblBorders>
        <w:top w:val="nil"/>
        <w:start w:val="nil"/>
        <w:bottom w:val="nil"/>
        <w:end w:val="nil"/>
        <w:insideH w:val="nil"/>
        <w:insideV w:val="nil"/>
      </w:tblBorders>
      <w:tblLook w:firstRow="1" w:lastRow="0" w:firstColumn="1" w:lastColumn="0" w:noHBand="0" w:noVBand="1"/>
    </w:tblPr>
    <w:tblGrid>
      <w:gridCol w:w="936"/>
      <w:gridCol w:w="7488"/>
      <w:gridCol w:w="936"/>
    </w:tblGrid>
    <w:tr w:rsidR="00A26D17" w14:paraId="2B9AC624" w14:textId="77777777">
      <w:tc>
        <w:tcPr>
          <w:tcW w:w="10.0%" w:type="pct"/>
          <w:tcMar>
            <w:top w:w="0pt" w:type="dxa"/>
            <w:start w:w="0pt" w:type="dxa"/>
            <w:bottom w:w="0pt" w:type="dxa"/>
            <w:end w:w="0pt" w:type="dxa"/>
          </w:tcMar>
        </w:tcPr>
        <w:p w14:paraId="2B9AC61E" w14:textId="432BB337" w:rsidR="00A26D17" w:rsidRDefault="00A26D17"/>
      </w:tc>
      <w:tc>
        <w:tcPr>
          <w:tcW w:w="80.0%" w:type="pct"/>
          <w:tcBorders>
            <w:top w:val="nil"/>
            <w:start w:val="nil"/>
            <w:bottom w:val="nil"/>
            <w:end w:val="nil"/>
          </w:tcBorders>
          <w:tcMar>
            <w:top w:w="0pt" w:type="dxa"/>
            <w:start w:w="0pt" w:type="dxa"/>
            <w:bottom w:w="0pt" w:type="dxa"/>
            <w:end w:w="0pt" w:type="dxa"/>
          </w:tcMar>
        </w:tcPr>
        <w:p w14:paraId="2B9AC61F" w14:textId="77777777" w:rsidR="00A26D17" w:rsidRDefault="00A11293">
          <w:pPr>
            <w:jc w:val="center"/>
            <w:rPr>
              <w:rFonts w:ascii="Arial Bold" w:eastAsia="Arial Bold" w:hAnsi="Arial Bold" w:cs="Arial Bold"/>
              <w:sz w:val="20"/>
            </w:rPr>
          </w:pPr>
          <w:r>
            <w:rPr>
              <w:rFonts w:ascii="Arial Bold" w:eastAsia="Arial Bold" w:hAnsi="Arial Bold" w:cs="Arial Bold"/>
              <w:sz w:val="20"/>
            </w:rPr>
            <w:t>DEPARTMENT OF THE ARMY</w:t>
          </w:r>
        </w:p>
        <w:p w14:paraId="2B9AC620" w14:textId="77777777" w:rsidR="00A26D17" w:rsidRDefault="00A11293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The United States Army Band "Pershing's Own"</w:t>
          </w:r>
        </w:p>
        <w:p w14:paraId="2B9AC621" w14:textId="77777777" w:rsidR="00A26D17" w:rsidRDefault="00A11293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400 McNair Road</w:t>
          </w:r>
        </w:p>
        <w:p w14:paraId="2B9AC622" w14:textId="77777777" w:rsidR="00A26D17" w:rsidRDefault="00A11293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FORT MYER, VA 22211</w:t>
          </w:r>
        </w:p>
      </w:tc>
      <w:tc>
        <w:tcPr>
          <w:tcW w:w="10.0%" w:type="pct"/>
          <w:tcBorders>
            <w:top w:val="nil"/>
            <w:start w:val="nil"/>
            <w:bottom w:val="nil"/>
            <w:end w:val="nil"/>
          </w:tcBorders>
          <w:tcMar>
            <w:top w:w="0pt" w:type="dxa"/>
            <w:start w:w="0pt" w:type="dxa"/>
            <w:bottom w:w="0pt" w:type="dxa"/>
            <w:end w:w="0pt" w:type="dxa"/>
          </w:tcMar>
        </w:tcPr>
        <w:p w14:paraId="2B9AC623" w14:textId="77777777" w:rsidR="00A26D17" w:rsidRDefault="00A26D17">
          <w:pPr>
            <w:jc w:val="center"/>
            <w:rPr>
              <w:rFonts w:ascii="Arial Bold" w:eastAsia="Arial Bold" w:hAnsi="Arial Bold" w:cs="Arial Bold"/>
              <w:sz w:val="16"/>
            </w:rPr>
          </w:pPr>
        </w:p>
      </w:tc>
    </w:tr>
  </w:tbl>
  <w:p w14:paraId="2B9AC625" w14:textId="1BDC26FA" w:rsidR="00A26D17" w:rsidRDefault="008621D5">
    <w:pPr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B9AC626" wp14:editId="3FA5883A">
          <wp:simplePos x="0" y="0"/>
          <wp:positionH relativeFrom="page">
            <wp:posOffset>468630</wp:posOffset>
          </wp:positionH>
          <wp:positionV relativeFrom="page">
            <wp:posOffset>461010</wp:posOffset>
          </wp:positionV>
          <wp:extent cx="914400" cy="914400"/>
          <wp:effectExtent l="0" t="0" r="0" b="0"/>
          <wp:wrapNone/>
          <wp:docPr id="100001" name="Picture 10000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00001" name="Picture 10000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proofState w:spelling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113BF5"/>
    <w:rsid w:val="001152EB"/>
    <w:rsid w:val="001536B8"/>
    <w:rsid w:val="00184E78"/>
    <w:rsid w:val="001B37E5"/>
    <w:rsid w:val="002102AF"/>
    <w:rsid w:val="002125A9"/>
    <w:rsid w:val="00287759"/>
    <w:rsid w:val="00406B29"/>
    <w:rsid w:val="0048588E"/>
    <w:rsid w:val="004B0D02"/>
    <w:rsid w:val="005178E8"/>
    <w:rsid w:val="00573BD0"/>
    <w:rsid w:val="0057484F"/>
    <w:rsid w:val="006D5FD6"/>
    <w:rsid w:val="006F3324"/>
    <w:rsid w:val="007556E2"/>
    <w:rsid w:val="007A5D94"/>
    <w:rsid w:val="00811015"/>
    <w:rsid w:val="008311CA"/>
    <w:rsid w:val="00854EED"/>
    <w:rsid w:val="008621D5"/>
    <w:rsid w:val="0091418B"/>
    <w:rsid w:val="00A11293"/>
    <w:rsid w:val="00A26D17"/>
    <w:rsid w:val="00A77B3E"/>
    <w:rsid w:val="00B23E96"/>
    <w:rsid w:val="00B4002F"/>
    <w:rsid w:val="00CA2A55"/>
    <w:rsid w:val="00D31461"/>
    <w:rsid w:val="00D93188"/>
    <w:rsid w:val="00EB4F9B"/>
    <w:rsid w:val="00EE0577"/>
    <w:rsid w:val="00F31C03"/>
    <w:rsid w:val="00F35A82"/>
    <w:rsid w:val="00F47048"/>
    <w:rsid w:val="00F7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B9AC5CD"/>
  <w15:docId w15:val="{86B406F4-D544-418F-8B72-A89BB664240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23E96"/>
    <w:pPr>
      <w:outlineLvl w:val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00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0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B37E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rsid w:val="001152EB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152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23E96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webSettings" Target="webSettings.xml"/><Relationship Id="rId7" Type="http://purl.oclc.org/ooxml/officeDocument/relationships/header" Target="header2.xml"/><Relationship Id="rId12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header" Target="header1.xml"/><Relationship Id="rId11" Type="http://purl.oclc.org/ooxml/officeDocument/relationships/fontTable" Target="fontTable.xml"/><Relationship Id="rId5" Type="http://purl.oclc.org/ooxml/officeDocument/relationships/endnotes" Target="endnotes.xml"/><Relationship Id="rId10" Type="http://purl.oclc.org/ooxml/officeDocument/relationships/header" Target="header3.xml"/><Relationship Id="rId4" Type="http://purl.oclc.org/ooxml/officeDocument/relationships/footnotes" Target="footnotes.xml"/><Relationship Id="rId9" Type="http://purl.oclc.org/ooxml/officeDocument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purl.oclc.org/ooxml/officeDocument/relationships/image" Target="media/image1.jpe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purl.oclc.org/ooxml/officeDocument/extendedProperties" xmlns:vt="http://purl.oclc.org/ooxml/officeDocument/docPropsVTypes">
  <Template>Normal</Template>
  <TotalTime>4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Leader, Chad B MSG USARMY TUSAB (USA)</dc:creator>
  <cp:lastModifiedBy>Leader, Chad B SGM USARMY TUSAB (USA)</cp:lastModifiedBy>
  <cp:revision>5</cp:revision>
  <dcterms:created xsi:type="dcterms:W3CDTF">2026-07-30T17:21:00Z</dcterms:created>
  <dcterms:modified xsi:type="dcterms:W3CDTF">2026-08-14T20:16:00Z</dcterms:modified>
</cp:coreProperties>
</file>