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EE5A1" w14:textId="77777777" w:rsidR="009B5734" w:rsidRPr="00A14063" w:rsidRDefault="00A471E5" w:rsidP="00A14063">
      <w:pPr>
        <w:ind w:left="2160" w:firstLine="720"/>
        <w:rPr>
          <w:rFonts w:asciiTheme="majorHAnsi" w:hAnsiTheme="majorHAnsi" w:cstheme="majorHAnsi"/>
          <w:b/>
          <w:bCs/>
          <w:color w:val="000080"/>
          <w:sz w:val="28"/>
          <w:szCs w:val="28"/>
          <w:u w:val="single"/>
        </w:rPr>
      </w:pPr>
      <w:r w:rsidRPr="00A14063">
        <w:rPr>
          <w:rFonts w:asciiTheme="majorHAnsi" w:hAnsiTheme="majorHAnsi" w:cstheme="majorHAnsi"/>
          <w:b/>
          <w:bCs/>
          <w:color w:val="000080"/>
          <w:sz w:val="32"/>
          <w:szCs w:val="32"/>
        </w:rPr>
        <w:t>Tusar Biswas</w:t>
      </w:r>
    </w:p>
    <w:p w14:paraId="4D5C2A34" w14:textId="77777777" w:rsidR="009B5734" w:rsidRPr="00A14063" w:rsidRDefault="00A471E5" w:rsidP="00A14063">
      <w:pPr>
        <w:ind w:left="1440"/>
        <w:rPr>
          <w:rFonts w:asciiTheme="minorHAnsi" w:hAnsiTheme="minorHAnsi" w:cstheme="minorHAnsi"/>
          <w:color w:val="000080"/>
        </w:rPr>
      </w:pPr>
      <w:r w:rsidRPr="00A14063">
        <w:rPr>
          <w:rFonts w:asciiTheme="majorHAnsi" w:hAnsiTheme="majorHAnsi" w:cstheme="majorHAnsi"/>
          <w:b/>
          <w:bCs/>
          <w:color w:val="000080"/>
          <w:sz w:val="28"/>
          <w:szCs w:val="28"/>
          <w:u w:val="single"/>
        </w:rPr>
        <w:t>Tata</w:t>
      </w:r>
      <w:r w:rsidRPr="00A14063">
        <w:rPr>
          <w:rFonts w:asciiTheme="minorHAnsi" w:hAnsiTheme="minorHAnsi" w:cstheme="minorHAnsi"/>
          <w:b/>
          <w:bCs/>
          <w:color w:val="000080"/>
          <w:sz w:val="28"/>
          <w:szCs w:val="28"/>
          <w:u w:val="single"/>
        </w:rPr>
        <w:t xml:space="preserve"> Consultancy Services Private Limited</w:t>
      </w:r>
    </w:p>
    <w:p w14:paraId="63CBE920" w14:textId="74551E26" w:rsidR="009B5734" w:rsidRDefault="009B5734" w:rsidP="00A14063">
      <w:pPr>
        <w:rPr>
          <w:rFonts w:cs="Calibri"/>
          <w:color w:val="000080"/>
          <w:u w:val="single" w:color="000000"/>
        </w:rPr>
      </w:pPr>
    </w:p>
    <w:p w14:paraId="20BB6178" w14:textId="77777777" w:rsidR="009B5734" w:rsidRPr="00A14063" w:rsidRDefault="00A471E5" w:rsidP="00A52C38">
      <w:pPr>
        <w:ind w:left="-720"/>
        <w:jc w:val="center"/>
        <w:rPr>
          <w:rFonts w:asciiTheme="majorHAnsi" w:hAnsiTheme="majorHAnsi" w:cstheme="majorHAnsi"/>
          <w:color w:val="000080"/>
          <w:sz w:val="20"/>
          <w:szCs w:val="20"/>
        </w:rPr>
      </w:pPr>
      <w:r w:rsidRPr="00A14063">
        <w:rPr>
          <w:rFonts w:asciiTheme="majorHAnsi" w:hAnsiTheme="majorHAnsi" w:cstheme="majorHAnsi"/>
          <w:color w:val="000080"/>
          <w:u w:val="single" w:color="000000"/>
        </w:rPr>
        <w:t>Email: tusarbiswas06@gmail.com</w:t>
      </w:r>
      <w:r w:rsidRPr="00A14063">
        <w:rPr>
          <w:rFonts w:asciiTheme="majorHAnsi" w:hAnsiTheme="majorHAnsi" w:cstheme="majorHAnsi"/>
          <w:color w:val="000080"/>
          <w:sz w:val="20"/>
          <w:szCs w:val="20"/>
          <w:u w:val="single" w:color="000000"/>
        </w:rPr>
        <w:t>                </w:t>
      </w:r>
      <w:r w:rsidRPr="00A14063">
        <w:rPr>
          <w:rFonts w:asciiTheme="majorHAnsi" w:hAnsiTheme="majorHAnsi" w:cstheme="majorHAnsi"/>
          <w:color w:val="000080"/>
          <w:u w:val="single" w:color="000000"/>
        </w:rPr>
        <w:t>Contact: +91-8017945498/+91-7003437231</w:t>
      </w:r>
    </w:p>
    <w:p w14:paraId="4F970133" w14:textId="77777777" w:rsidR="009B5734" w:rsidRDefault="00A471E5">
      <w:pPr>
        <w:jc w:val="both"/>
        <w:rPr>
          <w:rFonts w:cs="Calibri"/>
        </w:rPr>
      </w:pPr>
      <w:r>
        <w:rPr>
          <w:rFonts w:cs="Calibri"/>
          <w:color w:val="000080"/>
          <w:sz w:val="20"/>
          <w:szCs w:val="20"/>
        </w:rPr>
        <w:t> </w:t>
      </w:r>
    </w:p>
    <w:p w14:paraId="6F15DBBD" w14:textId="18476539" w:rsidR="009B5734" w:rsidRPr="00A14063" w:rsidRDefault="00A471E5">
      <w:pPr>
        <w:pStyle w:val="ListParagraph"/>
        <w:numPr>
          <w:ilvl w:val="0"/>
          <w:numId w:val="2"/>
        </w:numPr>
        <w:jc w:val="both"/>
        <w:rPr>
          <w:rFonts w:asciiTheme="minorHAnsi" w:hAnsiTheme="minorHAnsi" w:cstheme="minorHAnsi"/>
        </w:rPr>
      </w:pPr>
      <w:r w:rsidRPr="00A14063">
        <w:rPr>
          <w:rFonts w:asciiTheme="minorHAnsi" w:hAnsiTheme="minorHAnsi" w:cstheme="minorHAnsi"/>
        </w:rPr>
        <w:t>Tusar has 1</w:t>
      </w:r>
      <w:r w:rsidR="00BE2633">
        <w:rPr>
          <w:rFonts w:asciiTheme="minorHAnsi" w:hAnsiTheme="minorHAnsi" w:cstheme="minorHAnsi"/>
        </w:rPr>
        <w:t>3</w:t>
      </w:r>
      <w:r w:rsidRPr="00A14063">
        <w:rPr>
          <w:rFonts w:asciiTheme="minorHAnsi" w:hAnsiTheme="minorHAnsi" w:cstheme="minorHAnsi"/>
        </w:rPr>
        <w:t xml:space="preserve"> Years </w:t>
      </w:r>
      <w:r w:rsidR="00BE2633">
        <w:rPr>
          <w:rFonts w:asciiTheme="minorHAnsi" w:hAnsiTheme="minorHAnsi" w:cstheme="minorHAnsi"/>
        </w:rPr>
        <w:t>8</w:t>
      </w:r>
      <w:r w:rsidR="00584A8F" w:rsidRPr="00A14063">
        <w:rPr>
          <w:rFonts w:asciiTheme="minorHAnsi" w:hAnsiTheme="minorHAnsi" w:cstheme="minorHAnsi"/>
        </w:rPr>
        <w:t xml:space="preserve"> </w:t>
      </w:r>
      <w:r w:rsidRPr="00A14063">
        <w:rPr>
          <w:rFonts w:asciiTheme="minorHAnsi" w:hAnsiTheme="minorHAnsi" w:cstheme="minorHAnsi"/>
        </w:rPr>
        <w:t xml:space="preserve">months of overall IT experience and </w:t>
      </w:r>
      <w:r w:rsidR="003209FC" w:rsidRPr="00A14063">
        <w:rPr>
          <w:rFonts w:asciiTheme="minorHAnsi" w:hAnsiTheme="minorHAnsi" w:cstheme="minorHAnsi"/>
        </w:rPr>
        <w:t xml:space="preserve">have </w:t>
      </w:r>
      <w:r w:rsidR="00C36F4C" w:rsidRPr="00A14063">
        <w:rPr>
          <w:rFonts w:asciiTheme="minorHAnsi" w:hAnsiTheme="minorHAnsi" w:cstheme="minorHAnsi"/>
          <w:b/>
          <w:bCs/>
        </w:rPr>
        <w:t>1</w:t>
      </w:r>
      <w:r w:rsidR="00BE2633">
        <w:rPr>
          <w:rFonts w:asciiTheme="minorHAnsi" w:hAnsiTheme="minorHAnsi" w:cstheme="minorHAnsi"/>
          <w:b/>
          <w:bCs/>
        </w:rPr>
        <w:t>2</w:t>
      </w:r>
      <w:r w:rsidR="002B2B86">
        <w:rPr>
          <w:rFonts w:asciiTheme="minorHAnsi" w:hAnsiTheme="minorHAnsi" w:cstheme="minorHAnsi"/>
          <w:b/>
          <w:bCs/>
        </w:rPr>
        <w:t xml:space="preserve"> Years </w:t>
      </w:r>
      <w:r w:rsidR="00650AF0">
        <w:rPr>
          <w:rFonts w:asciiTheme="minorHAnsi" w:hAnsiTheme="minorHAnsi" w:cstheme="minorHAnsi"/>
          <w:b/>
          <w:bCs/>
        </w:rPr>
        <w:t>8</w:t>
      </w:r>
      <w:r w:rsidR="00A859EB" w:rsidRPr="00A14063">
        <w:rPr>
          <w:rFonts w:asciiTheme="minorHAnsi" w:hAnsiTheme="minorHAnsi" w:cstheme="minorHAnsi"/>
          <w:b/>
          <w:bCs/>
        </w:rPr>
        <w:t xml:space="preserve"> </w:t>
      </w:r>
      <w:r w:rsidR="002B2B86">
        <w:rPr>
          <w:rFonts w:asciiTheme="minorHAnsi" w:hAnsiTheme="minorHAnsi" w:cstheme="minorHAnsi"/>
          <w:b/>
          <w:bCs/>
        </w:rPr>
        <w:t>months</w:t>
      </w:r>
      <w:r w:rsidRPr="00A14063">
        <w:rPr>
          <w:rFonts w:asciiTheme="minorHAnsi" w:hAnsiTheme="minorHAnsi" w:cstheme="minorHAnsi"/>
          <w:b/>
          <w:bCs/>
        </w:rPr>
        <w:t xml:space="preserve"> of relevant experience in Performance Testing</w:t>
      </w:r>
      <w:r w:rsidRPr="00A14063">
        <w:rPr>
          <w:rFonts w:asciiTheme="minorHAnsi" w:hAnsiTheme="minorHAnsi" w:cstheme="minorHAnsi"/>
        </w:rPr>
        <w:t xml:space="preserve"> using industry-leading tools like LoadRunner, Apache Jmeter and Microsoft VSTS.</w:t>
      </w:r>
      <w:r w:rsidR="002B2B86">
        <w:rPr>
          <w:rFonts w:asciiTheme="minorHAnsi" w:hAnsiTheme="minorHAnsi" w:cstheme="minorHAnsi"/>
        </w:rPr>
        <w:t xml:space="preserve"> </w:t>
      </w:r>
      <w:r w:rsidRPr="00A14063">
        <w:rPr>
          <w:rFonts w:asciiTheme="minorHAnsi" w:hAnsiTheme="minorHAnsi" w:cstheme="minorHAnsi"/>
        </w:rPr>
        <w:t>He is adept in Performance testing of end-to-end applications, analyzing performance test results and providing a comprehensive test report with detailed observation &amp; findings.</w:t>
      </w:r>
    </w:p>
    <w:p w14:paraId="349BD62D" w14:textId="77777777" w:rsidR="009B5734" w:rsidRPr="00A14063" w:rsidRDefault="00A471E5">
      <w:pPr>
        <w:pStyle w:val="ListParagraph"/>
        <w:numPr>
          <w:ilvl w:val="0"/>
          <w:numId w:val="2"/>
        </w:numPr>
        <w:jc w:val="both"/>
        <w:rPr>
          <w:rFonts w:asciiTheme="minorHAnsi" w:hAnsiTheme="minorHAnsi" w:cstheme="minorHAnsi"/>
        </w:rPr>
      </w:pPr>
      <w:r w:rsidRPr="00A14063">
        <w:rPr>
          <w:rFonts w:asciiTheme="minorHAnsi" w:hAnsiTheme="minorHAnsi" w:cstheme="minorHAnsi"/>
        </w:rPr>
        <w:t>His responsibilities include the NFR gathering and analysis, creation of performance test plan/strategy, development of performance scripts, execution of various performance tests and results analysis.</w:t>
      </w:r>
    </w:p>
    <w:p w14:paraId="175900FD" w14:textId="0623F226" w:rsidR="000D21BA" w:rsidRPr="00A14063" w:rsidRDefault="000D21BA">
      <w:pPr>
        <w:pStyle w:val="ListParagraph"/>
        <w:numPr>
          <w:ilvl w:val="0"/>
          <w:numId w:val="2"/>
        </w:numPr>
        <w:jc w:val="both"/>
        <w:rPr>
          <w:rFonts w:asciiTheme="minorHAnsi" w:hAnsiTheme="minorHAnsi" w:cstheme="minorHAnsi"/>
        </w:rPr>
      </w:pPr>
      <w:r w:rsidRPr="00A14063">
        <w:rPr>
          <w:rFonts w:asciiTheme="minorHAnsi" w:hAnsiTheme="minorHAnsi" w:cstheme="minorHAnsi"/>
        </w:rPr>
        <w:t>Tusar has worked on different types of Non-Functional/Performance tests like Load Test, Stress Test, Spike Test, Endurance Test, Regression Test and Failover Test, Disaster Recovery Test and Chaos Testing</w:t>
      </w:r>
    </w:p>
    <w:p w14:paraId="59744135" w14:textId="563DB4A1" w:rsidR="00F456DA" w:rsidRPr="00A14063" w:rsidRDefault="00A471E5">
      <w:pPr>
        <w:pStyle w:val="ListParagraph"/>
        <w:numPr>
          <w:ilvl w:val="0"/>
          <w:numId w:val="2"/>
        </w:numPr>
        <w:jc w:val="both"/>
        <w:rPr>
          <w:rFonts w:asciiTheme="minorHAnsi" w:hAnsiTheme="minorHAnsi" w:cstheme="minorHAnsi"/>
        </w:rPr>
      </w:pPr>
      <w:r w:rsidRPr="00A14063">
        <w:rPr>
          <w:rFonts w:asciiTheme="minorHAnsi" w:hAnsiTheme="minorHAnsi" w:cstheme="minorHAnsi"/>
        </w:rPr>
        <w:t>Tusar has extensive experience in server-side Performance monitoring and Analysis as well with hands on working experience in App Dynamics, Splunk, CA APM Wily Introscope &amp; Perfmon and SiteSco</w:t>
      </w:r>
      <w:r w:rsidR="00B169E0" w:rsidRPr="00A14063">
        <w:rPr>
          <w:rFonts w:asciiTheme="minorHAnsi" w:hAnsiTheme="minorHAnsi" w:cstheme="minorHAnsi"/>
        </w:rPr>
        <w:t>pe</w:t>
      </w:r>
    </w:p>
    <w:p w14:paraId="5BF66552" w14:textId="3B01334D" w:rsidR="00B169E0" w:rsidRPr="00A14063" w:rsidRDefault="00A471E5">
      <w:pPr>
        <w:pStyle w:val="ListParagraph"/>
        <w:numPr>
          <w:ilvl w:val="0"/>
          <w:numId w:val="2"/>
        </w:numPr>
        <w:jc w:val="both"/>
        <w:rPr>
          <w:rFonts w:asciiTheme="minorHAnsi" w:hAnsiTheme="minorHAnsi" w:cstheme="minorHAnsi"/>
        </w:rPr>
      </w:pPr>
      <w:r w:rsidRPr="00A14063">
        <w:rPr>
          <w:rFonts w:asciiTheme="minorHAnsi" w:hAnsiTheme="minorHAnsi" w:cstheme="minorHAnsi"/>
        </w:rPr>
        <w:t xml:space="preserve"> </w:t>
      </w:r>
      <w:r w:rsidR="00B169E0" w:rsidRPr="00A14063">
        <w:rPr>
          <w:rFonts w:asciiTheme="minorHAnsi" w:hAnsiTheme="minorHAnsi" w:cstheme="minorHAnsi"/>
        </w:rPr>
        <w:t>Tusar h</w:t>
      </w:r>
      <w:r w:rsidRPr="00A14063">
        <w:rPr>
          <w:rFonts w:asciiTheme="minorHAnsi" w:hAnsiTheme="minorHAnsi" w:cstheme="minorHAnsi"/>
        </w:rPr>
        <w:t xml:space="preserve">as </w:t>
      </w:r>
      <w:r w:rsidR="00B169E0" w:rsidRPr="00A14063">
        <w:rPr>
          <w:rFonts w:asciiTheme="minorHAnsi" w:hAnsiTheme="minorHAnsi" w:cstheme="minorHAnsi"/>
        </w:rPr>
        <w:t>h</w:t>
      </w:r>
      <w:r w:rsidRPr="00A14063">
        <w:rPr>
          <w:rFonts w:asciiTheme="minorHAnsi" w:hAnsiTheme="minorHAnsi" w:cstheme="minorHAnsi"/>
        </w:rPr>
        <w:t>ands on experience in different Protocols in</w:t>
      </w:r>
      <w:r w:rsidR="00D06497">
        <w:rPr>
          <w:rFonts w:asciiTheme="minorHAnsi" w:hAnsiTheme="minorHAnsi" w:cstheme="minorHAnsi"/>
        </w:rPr>
        <w:t xml:space="preserve"> </w:t>
      </w:r>
      <w:r w:rsidRPr="00A14063">
        <w:rPr>
          <w:rFonts w:asciiTheme="minorHAnsi" w:hAnsiTheme="minorHAnsi" w:cstheme="minorHAnsi"/>
        </w:rPr>
        <w:t>Load</w:t>
      </w:r>
      <w:r w:rsidR="00D06497">
        <w:rPr>
          <w:rFonts w:asciiTheme="minorHAnsi" w:hAnsiTheme="minorHAnsi" w:cstheme="minorHAnsi"/>
        </w:rPr>
        <w:t>R</w:t>
      </w:r>
      <w:r w:rsidRPr="00A14063">
        <w:rPr>
          <w:rFonts w:asciiTheme="minorHAnsi" w:hAnsiTheme="minorHAnsi" w:cstheme="minorHAnsi"/>
        </w:rPr>
        <w:t>unner, including Web (HTML/HTTP), Web Services (SOAP &amp; REST), Ajax Truclient.</w:t>
      </w:r>
    </w:p>
    <w:p w14:paraId="1699D72E" w14:textId="421D15DE" w:rsidR="009B5734" w:rsidRPr="00A14063" w:rsidRDefault="00A471E5">
      <w:pPr>
        <w:pStyle w:val="ListParagraph"/>
        <w:numPr>
          <w:ilvl w:val="0"/>
          <w:numId w:val="2"/>
        </w:numPr>
        <w:jc w:val="both"/>
        <w:rPr>
          <w:rFonts w:asciiTheme="minorHAnsi" w:hAnsiTheme="minorHAnsi" w:cstheme="minorHAnsi"/>
        </w:rPr>
      </w:pPr>
      <w:r w:rsidRPr="00A14063">
        <w:rPr>
          <w:rFonts w:asciiTheme="minorHAnsi" w:hAnsiTheme="minorHAnsi" w:cstheme="minorHAnsi"/>
        </w:rPr>
        <w:t xml:space="preserve"> Tusar has also worked on Agile </w:t>
      </w:r>
      <w:r w:rsidR="000D21BA" w:rsidRPr="00A14063">
        <w:rPr>
          <w:rFonts w:asciiTheme="minorHAnsi" w:hAnsiTheme="minorHAnsi" w:cstheme="minorHAnsi"/>
        </w:rPr>
        <w:t>CICDE pipeline</w:t>
      </w:r>
      <w:r w:rsidRPr="00A14063">
        <w:rPr>
          <w:rFonts w:asciiTheme="minorHAnsi" w:hAnsiTheme="minorHAnsi" w:cstheme="minorHAnsi"/>
        </w:rPr>
        <w:t>/Shift Left model of Performance testing/ Early Performance testing model in multiple projects.</w:t>
      </w:r>
    </w:p>
    <w:p w14:paraId="26E0B1C4" w14:textId="77777777" w:rsidR="009B5734" w:rsidRPr="00A14063" w:rsidRDefault="00B73E99" w:rsidP="004A121B">
      <w:pPr>
        <w:pStyle w:val="ListParagraph"/>
        <w:numPr>
          <w:ilvl w:val="0"/>
          <w:numId w:val="2"/>
        </w:numPr>
        <w:jc w:val="both"/>
        <w:rPr>
          <w:rFonts w:asciiTheme="minorHAnsi" w:hAnsiTheme="minorHAnsi" w:cstheme="minorHAnsi"/>
        </w:rPr>
      </w:pPr>
      <w:r w:rsidRPr="00A14063">
        <w:rPr>
          <w:rFonts w:asciiTheme="minorHAnsi" w:hAnsiTheme="minorHAnsi" w:cstheme="minorHAnsi"/>
        </w:rPr>
        <w:t xml:space="preserve">Tusar has work in </w:t>
      </w:r>
      <w:r w:rsidR="00405A35" w:rsidRPr="00A14063">
        <w:rPr>
          <w:rFonts w:asciiTheme="minorHAnsi" w:hAnsiTheme="minorHAnsi" w:cstheme="minorHAnsi"/>
        </w:rPr>
        <w:t>domains like BFSI, Retail, T&amp;H, Healthcare etc.</w:t>
      </w:r>
    </w:p>
    <w:p w14:paraId="15106C92" w14:textId="77777777" w:rsidR="009B5734" w:rsidRPr="00A14063" w:rsidRDefault="00A471E5" w:rsidP="004A121B">
      <w:pPr>
        <w:pStyle w:val="ListParagraph"/>
        <w:numPr>
          <w:ilvl w:val="0"/>
          <w:numId w:val="2"/>
        </w:numPr>
        <w:jc w:val="both"/>
        <w:rPr>
          <w:rFonts w:asciiTheme="minorHAnsi" w:hAnsiTheme="minorHAnsi" w:cstheme="minorHAnsi"/>
        </w:rPr>
      </w:pPr>
      <w:r w:rsidRPr="00A14063">
        <w:rPr>
          <w:rFonts w:asciiTheme="minorHAnsi" w:hAnsiTheme="minorHAnsi" w:cstheme="minorHAnsi"/>
        </w:rPr>
        <w:t xml:space="preserve">Tusar has </w:t>
      </w:r>
      <w:r w:rsidR="00BC0808" w:rsidRPr="00A14063">
        <w:rPr>
          <w:rFonts w:asciiTheme="minorHAnsi" w:hAnsiTheme="minorHAnsi" w:cstheme="minorHAnsi"/>
        </w:rPr>
        <w:t>worked in T24 application, Batch application and Cloud application e.g. Salesforce</w:t>
      </w:r>
    </w:p>
    <w:p w14:paraId="3221D1A4" w14:textId="77777777" w:rsidR="009B5734" w:rsidRPr="00A14063" w:rsidRDefault="00A471E5">
      <w:pPr>
        <w:pStyle w:val="ListParagraph"/>
        <w:numPr>
          <w:ilvl w:val="0"/>
          <w:numId w:val="2"/>
        </w:numPr>
        <w:jc w:val="both"/>
        <w:rPr>
          <w:rFonts w:asciiTheme="minorHAnsi" w:hAnsiTheme="minorHAnsi" w:cstheme="minorHAnsi"/>
        </w:rPr>
      </w:pPr>
      <w:r w:rsidRPr="00A14063">
        <w:rPr>
          <w:rFonts w:asciiTheme="minorHAnsi" w:hAnsiTheme="minorHAnsi" w:cstheme="minorHAnsi"/>
        </w:rPr>
        <w:t xml:space="preserve">Tusar has worked </w:t>
      </w:r>
      <w:r w:rsidR="00386164" w:rsidRPr="00A14063">
        <w:rPr>
          <w:rFonts w:asciiTheme="minorHAnsi" w:hAnsiTheme="minorHAnsi" w:cstheme="minorHAnsi"/>
        </w:rPr>
        <w:t>on Mobile Performance testing using Jmeter and Fiddler</w:t>
      </w:r>
    </w:p>
    <w:p w14:paraId="6065C7AD" w14:textId="0D6CD9F3" w:rsidR="000D21BA" w:rsidRDefault="00A471E5" w:rsidP="000D21BA">
      <w:pPr>
        <w:pStyle w:val="ListParagraph"/>
        <w:numPr>
          <w:ilvl w:val="0"/>
          <w:numId w:val="2"/>
        </w:numPr>
        <w:jc w:val="both"/>
        <w:rPr>
          <w:rFonts w:asciiTheme="minorHAnsi" w:hAnsiTheme="minorHAnsi" w:cstheme="minorHAnsi"/>
        </w:rPr>
      </w:pPr>
      <w:r w:rsidRPr="00A14063">
        <w:rPr>
          <w:rFonts w:asciiTheme="minorHAnsi" w:hAnsiTheme="minorHAnsi" w:cstheme="minorHAnsi"/>
        </w:rPr>
        <w:t>Tusar has worked in Performance engineering activities including analysis of Data Base using AWR reports/Statspack report (for older version of Oracle) and also involved in Java Visual VM analysis of Thread dumps and Heap Dumps using Analyzer tools</w:t>
      </w:r>
    </w:p>
    <w:p w14:paraId="6D46E073" w14:textId="24D6BE76" w:rsidR="002479D6" w:rsidRDefault="002479D6" w:rsidP="000D21BA">
      <w:pPr>
        <w:pStyle w:val="ListParagraph"/>
        <w:numPr>
          <w:ilvl w:val="0"/>
          <w:numId w:val="2"/>
        </w:numPr>
        <w:jc w:val="both"/>
        <w:rPr>
          <w:rFonts w:asciiTheme="minorHAnsi" w:hAnsiTheme="minorHAnsi" w:cstheme="minorHAnsi"/>
        </w:rPr>
      </w:pPr>
      <w:r>
        <w:rPr>
          <w:rFonts w:asciiTheme="minorHAnsi" w:hAnsiTheme="minorHAnsi" w:cstheme="minorHAnsi"/>
        </w:rPr>
        <w:t>Tusar has worked on Requests for Proposals and Capacity Planning for new engagements/projects</w:t>
      </w:r>
    </w:p>
    <w:p w14:paraId="5F41004D" w14:textId="26782A6D" w:rsidR="00A14063" w:rsidRDefault="00A14063" w:rsidP="000D21BA">
      <w:pPr>
        <w:pStyle w:val="ListParagraph"/>
        <w:numPr>
          <w:ilvl w:val="0"/>
          <w:numId w:val="2"/>
        </w:numPr>
        <w:jc w:val="both"/>
        <w:rPr>
          <w:rFonts w:asciiTheme="minorHAnsi" w:hAnsiTheme="minorHAnsi" w:cstheme="minorHAnsi"/>
        </w:rPr>
      </w:pPr>
      <w:r>
        <w:rPr>
          <w:rFonts w:asciiTheme="minorHAnsi" w:hAnsiTheme="minorHAnsi" w:cstheme="minorHAnsi"/>
        </w:rPr>
        <w:t>Tusar has worked as a Dot Net Developer in a Maintenance and Production support project in his initial stages of his career</w:t>
      </w:r>
    </w:p>
    <w:p w14:paraId="07411313" w14:textId="6D8E9D2A" w:rsidR="00A14063" w:rsidRPr="00A14063" w:rsidRDefault="00A14063" w:rsidP="000D21BA">
      <w:pPr>
        <w:pStyle w:val="ListParagraph"/>
        <w:numPr>
          <w:ilvl w:val="0"/>
          <w:numId w:val="2"/>
        </w:numPr>
        <w:jc w:val="both"/>
        <w:rPr>
          <w:rFonts w:asciiTheme="minorHAnsi" w:hAnsiTheme="minorHAnsi" w:cstheme="minorHAnsi"/>
        </w:rPr>
      </w:pPr>
      <w:r>
        <w:rPr>
          <w:rFonts w:asciiTheme="minorHAnsi" w:hAnsiTheme="minorHAnsi" w:cstheme="minorHAnsi"/>
        </w:rPr>
        <w:t>Tusar has worked as a Performance Analyst from Offshore working in Performance Testing Center of Excellence and worked across various engagements and application domains and projects</w:t>
      </w:r>
    </w:p>
    <w:p w14:paraId="45EEECE0" w14:textId="77777777" w:rsidR="005D45FA" w:rsidRPr="00A14063" w:rsidRDefault="00D34A0C" w:rsidP="005D45FA">
      <w:pPr>
        <w:pStyle w:val="ListParagraph"/>
        <w:numPr>
          <w:ilvl w:val="0"/>
          <w:numId w:val="2"/>
        </w:numPr>
        <w:jc w:val="both"/>
        <w:rPr>
          <w:rFonts w:asciiTheme="minorHAnsi" w:hAnsiTheme="minorHAnsi" w:cstheme="minorHAnsi"/>
        </w:rPr>
      </w:pPr>
      <w:r w:rsidRPr="00A14063">
        <w:rPr>
          <w:rFonts w:asciiTheme="minorHAnsi" w:hAnsiTheme="minorHAnsi" w:cstheme="minorHAnsi"/>
        </w:rPr>
        <w:t xml:space="preserve">Tusar has worked as a Performance </w:t>
      </w:r>
      <w:r w:rsidR="005D45FA" w:rsidRPr="00A14063">
        <w:rPr>
          <w:rFonts w:asciiTheme="minorHAnsi" w:hAnsiTheme="minorHAnsi" w:cstheme="minorHAnsi"/>
        </w:rPr>
        <w:t xml:space="preserve">test engineer from </w:t>
      </w:r>
      <w:r w:rsidR="005D45FA" w:rsidRPr="00BE2633">
        <w:rPr>
          <w:rFonts w:asciiTheme="minorHAnsi" w:hAnsiTheme="minorHAnsi" w:cstheme="minorHAnsi"/>
          <w:b/>
          <w:bCs/>
        </w:rPr>
        <w:t>Onshore (Continental Europe)</w:t>
      </w:r>
      <w:r w:rsidR="005D45FA" w:rsidRPr="00A14063">
        <w:rPr>
          <w:rFonts w:asciiTheme="minorHAnsi" w:hAnsiTheme="minorHAnsi" w:cstheme="minorHAnsi"/>
        </w:rPr>
        <w:t xml:space="preserve"> </w:t>
      </w:r>
      <w:r w:rsidR="002D6B8B" w:rsidRPr="00A14063">
        <w:rPr>
          <w:rFonts w:asciiTheme="minorHAnsi" w:hAnsiTheme="minorHAnsi" w:cstheme="minorHAnsi"/>
        </w:rPr>
        <w:t>for a CE based Banking client</w:t>
      </w:r>
    </w:p>
    <w:p w14:paraId="7A022137" w14:textId="0187A378" w:rsidR="002D6B8B" w:rsidRPr="00A14063" w:rsidRDefault="002D6B8B" w:rsidP="005D45FA">
      <w:pPr>
        <w:pStyle w:val="ListParagraph"/>
        <w:numPr>
          <w:ilvl w:val="0"/>
          <w:numId w:val="2"/>
        </w:numPr>
        <w:jc w:val="both"/>
        <w:rPr>
          <w:rFonts w:asciiTheme="minorHAnsi" w:hAnsiTheme="minorHAnsi" w:cstheme="minorHAnsi"/>
        </w:rPr>
      </w:pPr>
      <w:r w:rsidRPr="00A14063">
        <w:rPr>
          <w:rFonts w:asciiTheme="minorHAnsi" w:hAnsiTheme="minorHAnsi" w:cstheme="minorHAnsi"/>
        </w:rPr>
        <w:t xml:space="preserve">Tusar is currently working as a </w:t>
      </w:r>
      <w:r w:rsidRPr="002B2B86">
        <w:rPr>
          <w:rFonts w:asciiTheme="minorHAnsi" w:hAnsiTheme="minorHAnsi" w:cstheme="minorHAnsi"/>
          <w:b/>
          <w:bCs/>
        </w:rPr>
        <w:t xml:space="preserve">Performance </w:t>
      </w:r>
      <w:r w:rsidR="00A14063" w:rsidRPr="002B2B86">
        <w:rPr>
          <w:rFonts w:asciiTheme="minorHAnsi" w:hAnsiTheme="minorHAnsi" w:cstheme="minorHAnsi"/>
          <w:b/>
          <w:bCs/>
        </w:rPr>
        <w:t>L</w:t>
      </w:r>
      <w:r w:rsidRPr="002B2B86">
        <w:rPr>
          <w:rFonts w:asciiTheme="minorHAnsi" w:hAnsiTheme="minorHAnsi" w:cstheme="minorHAnsi"/>
          <w:b/>
          <w:bCs/>
        </w:rPr>
        <w:t>ead</w:t>
      </w:r>
      <w:r w:rsidRPr="00A14063">
        <w:rPr>
          <w:rFonts w:asciiTheme="minorHAnsi" w:hAnsiTheme="minorHAnsi" w:cstheme="minorHAnsi"/>
        </w:rPr>
        <w:t xml:space="preserve"> from Offshore for one the </w:t>
      </w:r>
      <w:r w:rsidR="00E25EAC" w:rsidRPr="00A14063">
        <w:rPr>
          <w:rFonts w:asciiTheme="minorHAnsi" w:hAnsiTheme="minorHAnsi" w:cstheme="minorHAnsi"/>
        </w:rPr>
        <w:t>US based Banking Client</w:t>
      </w:r>
    </w:p>
    <w:p w14:paraId="3EC14500" w14:textId="77777777" w:rsidR="009B5734" w:rsidRDefault="009B5734">
      <w:pPr>
        <w:ind w:left="-720"/>
        <w:jc w:val="both"/>
        <w:rPr>
          <w:rFonts w:ascii="Segoe UI" w:hAnsi="Segoe UI" w:cs="Segoe UI"/>
          <w:sz w:val="18"/>
          <w:szCs w:val="18"/>
        </w:rPr>
      </w:pPr>
    </w:p>
    <w:p w14:paraId="1780DAF5" w14:textId="77777777" w:rsidR="009B5734" w:rsidRDefault="009B5734">
      <w:pPr>
        <w:rPr>
          <w:rFonts w:cs="Calibri"/>
          <w:b/>
          <w:bCs/>
          <w:caps/>
          <w:color w:val="000080"/>
          <w:sz w:val="20"/>
          <w:szCs w:val="20"/>
          <w:u w:val="single"/>
          <w:lang w:val="en-GB"/>
        </w:rPr>
      </w:pPr>
    </w:p>
    <w:p w14:paraId="455CA732" w14:textId="77777777" w:rsidR="009B5734" w:rsidRPr="00A14063" w:rsidRDefault="00A471E5">
      <w:pPr>
        <w:pageBreakBefore/>
        <w:ind w:left="-720"/>
        <w:jc w:val="both"/>
        <w:rPr>
          <w:rFonts w:asciiTheme="majorHAnsi" w:hAnsiTheme="majorHAnsi" w:cstheme="majorHAnsi"/>
          <w:b/>
          <w:bCs/>
          <w:caps/>
          <w:color w:val="000080"/>
          <w:lang w:val="en-GB"/>
        </w:rPr>
      </w:pPr>
      <w:r w:rsidRPr="00A14063">
        <w:rPr>
          <w:rFonts w:asciiTheme="majorHAnsi" w:hAnsiTheme="majorHAnsi" w:cstheme="majorHAnsi"/>
          <w:b/>
          <w:bCs/>
          <w:caps/>
          <w:color w:val="000080"/>
          <w:u w:val="single"/>
          <w:lang w:val="en-GB"/>
        </w:rPr>
        <w:lastRenderedPageBreak/>
        <w:t>TECHNICAL SKILLS</w:t>
      </w:r>
      <w:r w:rsidRPr="00A14063">
        <w:rPr>
          <w:rFonts w:asciiTheme="majorHAnsi" w:hAnsiTheme="majorHAnsi" w:cstheme="majorHAnsi"/>
          <w:b/>
          <w:bCs/>
          <w:caps/>
          <w:color w:val="000080"/>
          <w:lang w:val="en-GB"/>
        </w:rPr>
        <w:t>:</w:t>
      </w:r>
    </w:p>
    <w:p w14:paraId="0E86F9DD" w14:textId="77777777" w:rsidR="009B5734" w:rsidRDefault="009B5734">
      <w:pPr>
        <w:ind w:left="-720"/>
        <w:jc w:val="both"/>
        <w:rPr>
          <w:rFonts w:cs="Calibri"/>
          <w:b/>
          <w:bCs/>
          <w:caps/>
          <w:color w:val="000080"/>
          <w:sz w:val="20"/>
          <w:szCs w:val="20"/>
          <w:lang w:val="en-GB"/>
        </w:rPr>
      </w:pPr>
    </w:p>
    <w:tbl>
      <w:tblPr>
        <w:tblW w:w="0" w:type="auto"/>
        <w:tblInd w:w="-724" w:type="dxa"/>
        <w:tblLayout w:type="fixed"/>
        <w:tblCellMar>
          <w:left w:w="0" w:type="dxa"/>
          <w:right w:w="0" w:type="dxa"/>
        </w:tblCellMar>
        <w:tblLook w:val="0000" w:firstRow="0" w:lastRow="0" w:firstColumn="0" w:lastColumn="0" w:noHBand="0" w:noVBand="0"/>
      </w:tblPr>
      <w:tblGrid>
        <w:gridCol w:w="3314"/>
        <w:gridCol w:w="6750"/>
      </w:tblGrid>
      <w:tr w:rsidR="009B5734" w14:paraId="0C9DD9F6" w14:textId="77777777">
        <w:trPr>
          <w:trHeight w:val="300"/>
        </w:trPr>
        <w:tc>
          <w:tcPr>
            <w:tcW w:w="3314" w:type="dxa"/>
            <w:tcBorders>
              <w:top w:val="single" w:sz="4" w:space="0" w:color="000000"/>
              <w:left w:val="single" w:sz="4" w:space="0" w:color="000000"/>
              <w:bottom w:val="single" w:sz="4" w:space="0" w:color="000000"/>
              <w:right w:val="single" w:sz="4" w:space="0" w:color="000000"/>
            </w:tcBorders>
            <w:shd w:val="clear" w:color="auto" w:fill="BFBFBF"/>
          </w:tcPr>
          <w:p w14:paraId="6B2C5ED0" w14:textId="77777777" w:rsidR="009B5734" w:rsidRPr="00A14063" w:rsidRDefault="00A471E5">
            <w:pPr>
              <w:rPr>
                <w:rFonts w:asciiTheme="minorHAnsi" w:hAnsiTheme="minorHAnsi" w:cstheme="minorHAnsi"/>
              </w:rPr>
            </w:pPr>
            <w:r w:rsidRPr="00A14063">
              <w:rPr>
                <w:rFonts w:asciiTheme="minorHAnsi" w:hAnsiTheme="minorHAnsi" w:cstheme="minorHAnsi"/>
                <w:b/>
                <w:bCs/>
              </w:rPr>
              <w:t>Operating System</w:t>
            </w:r>
            <w:r w:rsidRPr="00A14063">
              <w:rPr>
                <w:rFonts w:asciiTheme="minorHAnsi" w:hAnsiTheme="minorHAnsi" w:cstheme="minorHAnsi"/>
              </w:rPr>
              <w:t> </w:t>
            </w:r>
          </w:p>
        </w:tc>
        <w:tc>
          <w:tcPr>
            <w:tcW w:w="6750" w:type="dxa"/>
            <w:tcBorders>
              <w:top w:val="single" w:sz="4" w:space="0" w:color="000000"/>
              <w:bottom w:val="single" w:sz="4" w:space="0" w:color="000000"/>
              <w:right w:val="single" w:sz="4" w:space="0" w:color="000000"/>
            </w:tcBorders>
            <w:shd w:val="clear" w:color="auto" w:fill="FFFFFF"/>
          </w:tcPr>
          <w:p w14:paraId="203E2F00" w14:textId="77777777" w:rsidR="009B5734" w:rsidRPr="00A14063" w:rsidRDefault="00A471E5">
            <w:pPr>
              <w:rPr>
                <w:rFonts w:asciiTheme="minorHAnsi" w:hAnsiTheme="minorHAnsi" w:cstheme="minorHAnsi"/>
              </w:rPr>
            </w:pPr>
            <w:r w:rsidRPr="00A14063">
              <w:rPr>
                <w:rFonts w:asciiTheme="minorHAnsi" w:hAnsiTheme="minorHAnsi" w:cstheme="minorHAnsi"/>
              </w:rPr>
              <w:t>Windows 98/XP/2003 and Windows 7/Windows 10</w:t>
            </w:r>
          </w:p>
        </w:tc>
      </w:tr>
      <w:tr w:rsidR="009B5734" w14:paraId="0060E0B5" w14:textId="77777777">
        <w:trPr>
          <w:trHeight w:val="300"/>
        </w:trPr>
        <w:tc>
          <w:tcPr>
            <w:tcW w:w="3314" w:type="dxa"/>
            <w:tcBorders>
              <w:top w:val="single" w:sz="4" w:space="0" w:color="000000"/>
              <w:left w:val="single" w:sz="4" w:space="0" w:color="000000"/>
              <w:bottom w:val="single" w:sz="4" w:space="0" w:color="000000"/>
              <w:right w:val="single" w:sz="4" w:space="0" w:color="000000"/>
            </w:tcBorders>
            <w:shd w:val="clear" w:color="auto" w:fill="BFBFBF"/>
          </w:tcPr>
          <w:p w14:paraId="1EBF665F" w14:textId="77777777" w:rsidR="009B5734" w:rsidRPr="00A14063" w:rsidRDefault="00A471E5">
            <w:pPr>
              <w:rPr>
                <w:rFonts w:asciiTheme="minorHAnsi" w:hAnsiTheme="minorHAnsi" w:cstheme="minorHAnsi"/>
              </w:rPr>
            </w:pPr>
            <w:r w:rsidRPr="00A14063">
              <w:rPr>
                <w:rFonts w:asciiTheme="minorHAnsi" w:hAnsiTheme="minorHAnsi" w:cstheme="minorHAnsi"/>
                <w:b/>
                <w:bCs/>
              </w:rPr>
              <w:t>Technology/ Platforms worked on</w:t>
            </w:r>
          </w:p>
        </w:tc>
        <w:tc>
          <w:tcPr>
            <w:tcW w:w="6750" w:type="dxa"/>
            <w:tcBorders>
              <w:top w:val="single" w:sz="4" w:space="0" w:color="000000"/>
              <w:bottom w:val="single" w:sz="4" w:space="0" w:color="000000"/>
              <w:right w:val="single" w:sz="4" w:space="0" w:color="000000"/>
            </w:tcBorders>
            <w:shd w:val="clear" w:color="auto" w:fill="FFFFFF"/>
          </w:tcPr>
          <w:p w14:paraId="2FC7003D" w14:textId="271281DC" w:rsidR="009B5734" w:rsidRPr="00A14063" w:rsidRDefault="00A471E5">
            <w:pPr>
              <w:rPr>
                <w:rFonts w:asciiTheme="minorHAnsi" w:hAnsiTheme="minorHAnsi" w:cstheme="minorHAnsi"/>
              </w:rPr>
            </w:pPr>
            <w:r w:rsidRPr="00A14063">
              <w:rPr>
                <w:rFonts w:asciiTheme="minorHAnsi" w:hAnsiTheme="minorHAnsi" w:cstheme="minorHAnsi"/>
              </w:rPr>
              <w:t>.Net /Java/</w:t>
            </w:r>
            <w:proofErr w:type="gramStart"/>
            <w:r w:rsidRPr="00A14063">
              <w:rPr>
                <w:rFonts w:asciiTheme="minorHAnsi" w:hAnsiTheme="minorHAnsi" w:cstheme="minorHAnsi"/>
              </w:rPr>
              <w:t>Salesforce</w:t>
            </w:r>
            <w:r w:rsidR="000D21BA" w:rsidRPr="00A14063">
              <w:rPr>
                <w:rFonts w:asciiTheme="minorHAnsi" w:hAnsiTheme="minorHAnsi" w:cstheme="minorHAnsi"/>
              </w:rPr>
              <w:t>(</w:t>
            </w:r>
            <w:proofErr w:type="gramEnd"/>
            <w:r w:rsidR="000D21BA" w:rsidRPr="00A14063">
              <w:rPr>
                <w:rFonts w:asciiTheme="minorHAnsi" w:hAnsiTheme="minorHAnsi" w:cstheme="minorHAnsi"/>
              </w:rPr>
              <w:t>Cloud)</w:t>
            </w:r>
          </w:p>
        </w:tc>
      </w:tr>
      <w:tr w:rsidR="009B5734" w14:paraId="6EF3C0B4" w14:textId="77777777">
        <w:tc>
          <w:tcPr>
            <w:tcW w:w="3314" w:type="dxa"/>
            <w:tcBorders>
              <w:left w:val="single" w:sz="4" w:space="0" w:color="000000"/>
              <w:bottom w:val="single" w:sz="4" w:space="0" w:color="000000"/>
              <w:right w:val="single" w:sz="4" w:space="0" w:color="000000"/>
            </w:tcBorders>
            <w:shd w:val="clear" w:color="auto" w:fill="BFBFBF"/>
          </w:tcPr>
          <w:p w14:paraId="1F992A3E" w14:textId="77777777" w:rsidR="009B5734" w:rsidRPr="00A14063" w:rsidRDefault="00A471E5">
            <w:pPr>
              <w:rPr>
                <w:rFonts w:asciiTheme="minorHAnsi" w:hAnsiTheme="minorHAnsi" w:cstheme="minorHAnsi"/>
              </w:rPr>
            </w:pPr>
            <w:r w:rsidRPr="00A14063">
              <w:rPr>
                <w:rFonts w:asciiTheme="minorHAnsi" w:hAnsiTheme="minorHAnsi" w:cstheme="minorHAnsi"/>
                <w:b/>
                <w:bCs/>
              </w:rPr>
              <w:t>Programming Languages</w:t>
            </w:r>
            <w:r w:rsidRPr="00A14063">
              <w:rPr>
                <w:rFonts w:asciiTheme="minorHAnsi" w:hAnsiTheme="minorHAnsi" w:cstheme="minorHAnsi"/>
              </w:rPr>
              <w:t> </w:t>
            </w:r>
          </w:p>
        </w:tc>
        <w:tc>
          <w:tcPr>
            <w:tcW w:w="6750" w:type="dxa"/>
            <w:tcBorders>
              <w:bottom w:val="single" w:sz="4" w:space="0" w:color="000000"/>
              <w:right w:val="single" w:sz="4" w:space="0" w:color="000000"/>
            </w:tcBorders>
            <w:shd w:val="clear" w:color="auto" w:fill="FFFFFF"/>
          </w:tcPr>
          <w:p w14:paraId="51F63FA0" w14:textId="77777777" w:rsidR="009B5734" w:rsidRPr="00A14063" w:rsidRDefault="00A471E5">
            <w:pPr>
              <w:rPr>
                <w:rFonts w:asciiTheme="minorHAnsi" w:hAnsiTheme="minorHAnsi" w:cstheme="minorHAnsi"/>
              </w:rPr>
            </w:pPr>
            <w:r w:rsidRPr="00A14063">
              <w:rPr>
                <w:rFonts w:asciiTheme="minorHAnsi" w:hAnsiTheme="minorHAnsi" w:cstheme="minorHAnsi"/>
              </w:rPr>
              <w:t xml:space="preserve">C, </w:t>
            </w:r>
            <w:proofErr w:type="gramStart"/>
            <w:r w:rsidRPr="00A14063">
              <w:rPr>
                <w:rFonts w:asciiTheme="minorHAnsi" w:hAnsiTheme="minorHAnsi" w:cstheme="minorHAnsi"/>
              </w:rPr>
              <w:t>C#,C++</w:t>
            </w:r>
            <w:proofErr w:type="gramEnd"/>
          </w:p>
        </w:tc>
      </w:tr>
      <w:tr w:rsidR="009B5734" w14:paraId="763680C8" w14:textId="77777777">
        <w:tc>
          <w:tcPr>
            <w:tcW w:w="3314" w:type="dxa"/>
            <w:tcBorders>
              <w:left w:val="single" w:sz="4" w:space="0" w:color="000000"/>
              <w:bottom w:val="single" w:sz="4" w:space="0" w:color="000000"/>
              <w:right w:val="single" w:sz="4" w:space="0" w:color="000000"/>
            </w:tcBorders>
            <w:shd w:val="clear" w:color="auto" w:fill="BFBFBF"/>
          </w:tcPr>
          <w:p w14:paraId="1834A298" w14:textId="77777777" w:rsidR="009B5734" w:rsidRPr="00A14063" w:rsidRDefault="00A471E5">
            <w:pPr>
              <w:rPr>
                <w:rFonts w:asciiTheme="minorHAnsi" w:hAnsiTheme="minorHAnsi" w:cstheme="minorHAnsi"/>
              </w:rPr>
            </w:pPr>
            <w:r w:rsidRPr="00A14063">
              <w:rPr>
                <w:rFonts w:asciiTheme="minorHAnsi" w:hAnsiTheme="minorHAnsi" w:cstheme="minorHAnsi"/>
                <w:b/>
                <w:bCs/>
              </w:rPr>
              <w:t>Databases</w:t>
            </w:r>
            <w:r w:rsidRPr="00A14063">
              <w:rPr>
                <w:rFonts w:asciiTheme="minorHAnsi" w:hAnsiTheme="minorHAnsi" w:cstheme="minorHAnsi"/>
              </w:rPr>
              <w:t> </w:t>
            </w:r>
          </w:p>
        </w:tc>
        <w:tc>
          <w:tcPr>
            <w:tcW w:w="6750" w:type="dxa"/>
            <w:tcBorders>
              <w:bottom w:val="single" w:sz="4" w:space="0" w:color="000000"/>
              <w:right w:val="single" w:sz="4" w:space="0" w:color="000000"/>
            </w:tcBorders>
            <w:shd w:val="clear" w:color="auto" w:fill="FFFFFF"/>
          </w:tcPr>
          <w:p w14:paraId="364E5598" w14:textId="77777777" w:rsidR="009B5734" w:rsidRPr="00A14063" w:rsidRDefault="00A471E5">
            <w:pPr>
              <w:rPr>
                <w:rFonts w:asciiTheme="minorHAnsi" w:hAnsiTheme="minorHAnsi" w:cstheme="minorHAnsi"/>
              </w:rPr>
            </w:pPr>
            <w:r w:rsidRPr="00A14063">
              <w:rPr>
                <w:rFonts w:asciiTheme="minorHAnsi" w:hAnsiTheme="minorHAnsi" w:cstheme="minorHAnsi"/>
              </w:rPr>
              <w:t>SQL Server, TOAD, SQL Developer, DBVisualizer</w:t>
            </w:r>
          </w:p>
        </w:tc>
      </w:tr>
      <w:tr w:rsidR="009B5734" w14:paraId="3F093FAF" w14:textId="77777777">
        <w:tc>
          <w:tcPr>
            <w:tcW w:w="3314" w:type="dxa"/>
            <w:tcBorders>
              <w:left w:val="single" w:sz="4" w:space="0" w:color="000000"/>
              <w:bottom w:val="single" w:sz="4" w:space="0" w:color="000000"/>
              <w:right w:val="single" w:sz="4" w:space="0" w:color="000000"/>
            </w:tcBorders>
            <w:shd w:val="clear" w:color="auto" w:fill="BFBFBF"/>
          </w:tcPr>
          <w:p w14:paraId="23F76D52" w14:textId="77777777" w:rsidR="009B5734" w:rsidRPr="00A14063" w:rsidRDefault="00A471E5">
            <w:pPr>
              <w:rPr>
                <w:rFonts w:asciiTheme="minorHAnsi" w:hAnsiTheme="minorHAnsi" w:cstheme="minorHAnsi"/>
              </w:rPr>
            </w:pPr>
            <w:r w:rsidRPr="00A14063">
              <w:rPr>
                <w:rFonts w:asciiTheme="minorHAnsi" w:hAnsiTheme="minorHAnsi" w:cstheme="minorHAnsi"/>
                <w:b/>
                <w:bCs/>
              </w:rPr>
              <w:t>Performance Testing Tools</w:t>
            </w:r>
            <w:r w:rsidRPr="00A14063">
              <w:rPr>
                <w:rFonts w:asciiTheme="minorHAnsi" w:hAnsiTheme="minorHAnsi" w:cstheme="minorHAnsi"/>
              </w:rPr>
              <w:t> </w:t>
            </w:r>
          </w:p>
        </w:tc>
        <w:tc>
          <w:tcPr>
            <w:tcW w:w="6750" w:type="dxa"/>
            <w:tcBorders>
              <w:bottom w:val="single" w:sz="4" w:space="0" w:color="000000"/>
              <w:right w:val="single" w:sz="4" w:space="0" w:color="000000"/>
            </w:tcBorders>
            <w:shd w:val="clear" w:color="auto" w:fill="FFFFFF"/>
          </w:tcPr>
          <w:p w14:paraId="1E2DBFE0" w14:textId="529D60E2" w:rsidR="000D21BA" w:rsidRPr="00A14063" w:rsidRDefault="00A471E5">
            <w:pPr>
              <w:rPr>
                <w:rFonts w:asciiTheme="minorHAnsi" w:hAnsiTheme="minorHAnsi" w:cstheme="minorHAnsi"/>
              </w:rPr>
            </w:pPr>
            <w:r w:rsidRPr="00A14063">
              <w:rPr>
                <w:rFonts w:asciiTheme="minorHAnsi" w:hAnsiTheme="minorHAnsi" w:cstheme="minorHAnsi"/>
              </w:rPr>
              <w:t>LoadRunner 9.52, 11.52, 12.53,12.57, 12.62, 12.63</w:t>
            </w:r>
            <w:r w:rsidR="000D21BA" w:rsidRPr="00A14063">
              <w:rPr>
                <w:rFonts w:asciiTheme="minorHAnsi" w:hAnsiTheme="minorHAnsi" w:cstheme="minorHAnsi"/>
              </w:rPr>
              <w:t>,</w:t>
            </w:r>
            <w:r w:rsidRPr="00A14063">
              <w:rPr>
                <w:rFonts w:asciiTheme="minorHAnsi" w:hAnsiTheme="minorHAnsi" w:cstheme="minorHAnsi"/>
              </w:rPr>
              <w:t xml:space="preserve"> </w:t>
            </w:r>
            <w:r w:rsidR="000D21BA" w:rsidRPr="00A14063">
              <w:rPr>
                <w:rFonts w:asciiTheme="minorHAnsi" w:hAnsiTheme="minorHAnsi" w:cstheme="minorHAnsi"/>
              </w:rPr>
              <w:t>LRE 2021</w:t>
            </w:r>
          </w:p>
          <w:p w14:paraId="6629B595" w14:textId="13FE9170" w:rsidR="009B5734" w:rsidRPr="00A14063" w:rsidRDefault="000D21BA">
            <w:pPr>
              <w:rPr>
                <w:rFonts w:asciiTheme="minorHAnsi" w:hAnsiTheme="minorHAnsi" w:cstheme="minorHAnsi"/>
              </w:rPr>
            </w:pPr>
            <w:r w:rsidRPr="00A14063">
              <w:rPr>
                <w:rFonts w:asciiTheme="minorHAnsi" w:hAnsiTheme="minorHAnsi" w:cstheme="minorHAnsi"/>
              </w:rPr>
              <w:t xml:space="preserve">Controller, </w:t>
            </w:r>
            <w:r w:rsidR="00A471E5" w:rsidRPr="00A14063">
              <w:rPr>
                <w:rFonts w:asciiTheme="minorHAnsi" w:hAnsiTheme="minorHAnsi" w:cstheme="minorHAnsi"/>
              </w:rPr>
              <w:t>Performance Center</w:t>
            </w:r>
          </w:p>
          <w:p w14:paraId="69280A51" w14:textId="77777777" w:rsidR="009B5734" w:rsidRPr="00A14063" w:rsidRDefault="00A471E5">
            <w:pPr>
              <w:rPr>
                <w:rFonts w:asciiTheme="minorHAnsi" w:hAnsiTheme="minorHAnsi" w:cstheme="minorHAnsi"/>
              </w:rPr>
            </w:pPr>
            <w:r w:rsidRPr="00A14063">
              <w:rPr>
                <w:rFonts w:asciiTheme="minorHAnsi" w:hAnsiTheme="minorHAnsi" w:cstheme="minorHAnsi"/>
              </w:rPr>
              <w:t xml:space="preserve">Jmeter 2.13, 3.2, 4.0,5.2.1, 5.1.1, </w:t>
            </w:r>
            <w:proofErr w:type="gramStart"/>
            <w:r w:rsidRPr="00A14063">
              <w:rPr>
                <w:rFonts w:asciiTheme="minorHAnsi" w:hAnsiTheme="minorHAnsi" w:cstheme="minorHAnsi"/>
              </w:rPr>
              <w:t>5.3.2;</w:t>
            </w:r>
            <w:proofErr w:type="gramEnd"/>
          </w:p>
          <w:p w14:paraId="4020A290" w14:textId="77777777" w:rsidR="009B5734" w:rsidRPr="00A14063" w:rsidRDefault="00A471E5">
            <w:pPr>
              <w:rPr>
                <w:rFonts w:asciiTheme="minorHAnsi" w:hAnsiTheme="minorHAnsi" w:cstheme="minorHAnsi"/>
              </w:rPr>
            </w:pPr>
            <w:r w:rsidRPr="00A14063">
              <w:rPr>
                <w:rFonts w:asciiTheme="minorHAnsi" w:hAnsiTheme="minorHAnsi" w:cstheme="minorHAnsi"/>
              </w:rPr>
              <w:t>VSTS 2010</w:t>
            </w:r>
          </w:p>
        </w:tc>
      </w:tr>
      <w:tr w:rsidR="009B5734" w14:paraId="292FB573" w14:textId="77777777">
        <w:tc>
          <w:tcPr>
            <w:tcW w:w="3314" w:type="dxa"/>
            <w:tcBorders>
              <w:left w:val="single" w:sz="4" w:space="0" w:color="000000"/>
              <w:bottom w:val="single" w:sz="4" w:space="0" w:color="000000"/>
              <w:right w:val="single" w:sz="4" w:space="0" w:color="000000"/>
            </w:tcBorders>
            <w:shd w:val="clear" w:color="auto" w:fill="BFBFBF"/>
          </w:tcPr>
          <w:p w14:paraId="60DD0074" w14:textId="77777777" w:rsidR="009B5734" w:rsidRPr="00A14063" w:rsidRDefault="00A471E5">
            <w:pPr>
              <w:rPr>
                <w:rFonts w:asciiTheme="minorHAnsi" w:hAnsiTheme="minorHAnsi" w:cstheme="minorHAnsi"/>
              </w:rPr>
            </w:pPr>
            <w:r w:rsidRPr="00A14063">
              <w:rPr>
                <w:rFonts w:asciiTheme="minorHAnsi" w:hAnsiTheme="minorHAnsi" w:cstheme="minorHAnsi"/>
                <w:b/>
                <w:bCs/>
              </w:rPr>
              <w:t>Protocols</w:t>
            </w:r>
            <w:r w:rsidRPr="00A14063">
              <w:rPr>
                <w:rFonts w:asciiTheme="minorHAnsi" w:hAnsiTheme="minorHAnsi" w:cstheme="minorHAnsi"/>
              </w:rPr>
              <w:t> </w:t>
            </w:r>
          </w:p>
        </w:tc>
        <w:tc>
          <w:tcPr>
            <w:tcW w:w="6750" w:type="dxa"/>
            <w:tcBorders>
              <w:bottom w:val="single" w:sz="4" w:space="0" w:color="000000"/>
              <w:right w:val="single" w:sz="4" w:space="0" w:color="000000"/>
            </w:tcBorders>
            <w:shd w:val="clear" w:color="auto" w:fill="FFFFFF"/>
          </w:tcPr>
          <w:p w14:paraId="196740DA" w14:textId="77777777" w:rsidR="009B5734" w:rsidRPr="00A14063" w:rsidRDefault="00A471E5">
            <w:pPr>
              <w:jc w:val="both"/>
              <w:rPr>
                <w:rFonts w:asciiTheme="minorHAnsi" w:hAnsiTheme="minorHAnsi" w:cstheme="minorHAnsi"/>
              </w:rPr>
            </w:pPr>
            <w:r w:rsidRPr="00A14063">
              <w:rPr>
                <w:rFonts w:asciiTheme="minorHAnsi" w:hAnsiTheme="minorHAnsi" w:cstheme="minorHAnsi"/>
              </w:rPr>
              <w:t xml:space="preserve">Web [HTTP/HTML], Web Services, AJAX Trueclient, </w:t>
            </w:r>
            <w:proofErr w:type="gramStart"/>
            <w:r w:rsidRPr="00A14063">
              <w:rPr>
                <w:rFonts w:asciiTheme="minorHAnsi" w:hAnsiTheme="minorHAnsi" w:cstheme="minorHAnsi"/>
              </w:rPr>
              <w:t>MQ ,</w:t>
            </w:r>
            <w:proofErr w:type="gramEnd"/>
            <w:r w:rsidRPr="00A14063">
              <w:rPr>
                <w:rFonts w:asciiTheme="minorHAnsi" w:hAnsiTheme="minorHAnsi" w:cstheme="minorHAnsi"/>
              </w:rPr>
              <w:t xml:space="preserve"> Java Over HTTP, Citrix , RDP, JMS MQ , Middleware MQ Adapters</w:t>
            </w:r>
          </w:p>
        </w:tc>
      </w:tr>
      <w:tr w:rsidR="009B5734" w14:paraId="1A74F29A" w14:textId="77777777">
        <w:tc>
          <w:tcPr>
            <w:tcW w:w="3314" w:type="dxa"/>
            <w:tcBorders>
              <w:left w:val="single" w:sz="4" w:space="0" w:color="000000"/>
              <w:bottom w:val="single" w:sz="4" w:space="0" w:color="000000"/>
              <w:right w:val="single" w:sz="4" w:space="0" w:color="000000"/>
            </w:tcBorders>
            <w:shd w:val="clear" w:color="auto" w:fill="BFBFBF"/>
          </w:tcPr>
          <w:p w14:paraId="2650D6D8" w14:textId="77777777" w:rsidR="009B5734" w:rsidRPr="00A14063" w:rsidRDefault="00A471E5">
            <w:pPr>
              <w:rPr>
                <w:rFonts w:asciiTheme="minorHAnsi" w:hAnsiTheme="minorHAnsi" w:cstheme="minorHAnsi"/>
              </w:rPr>
            </w:pPr>
            <w:r w:rsidRPr="00A14063">
              <w:rPr>
                <w:rFonts w:asciiTheme="minorHAnsi" w:hAnsiTheme="minorHAnsi" w:cstheme="minorHAnsi"/>
                <w:b/>
                <w:bCs/>
              </w:rPr>
              <w:t>Monitoring Tools</w:t>
            </w:r>
            <w:r w:rsidRPr="00A14063">
              <w:rPr>
                <w:rFonts w:asciiTheme="minorHAnsi" w:hAnsiTheme="minorHAnsi" w:cstheme="minorHAnsi"/>
              </w:rPr>
              <w:t> </w:t>
            </w:r>
          </w:p>
        </w:tc>
        <w:tc>
          <w:tcPr>
            <w:tcW w:w="6750" w:type="dxa"/>
            <w:tcBorders>
              <w:bottom w:val="single" w:sz="4" w:space="0" w:color="000000"/>
              <w:right w:val="single" w:sz="4" w:space="0" w:color="000000"/>
            </w:tcBorders>
            <w:shd w:val="clear" w:color="auto" w:fill="FFFFFF"/>
          </w:tcPr>
          <w:p w14:paraId="064EDCB0" w14:textId="77777777" w:rsidR="009B5734" w:rsidRPr="00A14063" w:rsidRDefault="00A471E5">
            <w:pPr>
              <w:rPr>
                <w:rFonts w:asciiTheme="minorHAnsi" w:hAnsiTheme="minorHAnsi" w:cstheme="minorHAnsi"/>
              </w:rPr>
            </w:pPr>
            <w:r w:rsidRPr="00A14063">
              <w:rPr>
                <w:rFonts w:asciiTheme="minorHAnsi" w:hAnsiTheme="minorHAnsi" w:cstheme="minorHAnsi"/>
              </w:rPr>
              <w:t>CA Wily Introscope, Perfmon, App Dynamics, Dynatrace, Kubernetes</w:t>
            </w:r>
          </w:p>
        </w:tc>
      </w:tr>
      <w:tr w:rsidR="009B5734" w14:paraId="0A657600" w14:textId="77777777">
        <w:tc>
          <w:tcPr>
            <w:tcW w:w="3314" w:type="dxa"/>
            <w:tcBorders>
              <w:left w:val="single" w:sz="4" w:space="0" w:color="000000"/>
              <w:bottom w:val="single" w:sz="4" w:space="0" w:color="000000"/>
              <w:right w:val="single" w:sz="4" w:space="0" w:color="000000"/>
            </w:tcBorders>
            <w:shd w:val="clear" w:color="auto" w:fill="BFBFBF"/>
          </w:tcPr>
          <w:p w14:paraId="138BCD4C" w14:textId="77777777" w:rsidR="009B5734" w:rsidRPr="00A14063" w:rsidRDefault="00A471E5">
            <w:pPr>
              <w:rPr>
                <w:rFonts w:asciiTheme="minorHAnsi" w:hAnsiTheme="minorHAnsi" w:cstheme="minorHAnsi"/>
                <w:color w:val="00000A"/>
                <w:sz w:val="22"/>
                <w:szCs w:val="22"/>
              </w:rPr>
            </w:pPr>
            <w:r w:rsidRPr="00A14063">
              <w:rPr>
                <w:rFonts w:asciiTheme="minorHAnsi" w:hAnsiTheme="minorHAnsi" w:cstheme="minorHAnsi"/>
                <w:b/>
                <w:bCs/>
              </w:rPr>
              <w:t>Other Tools</w:t>
            </w:r>
            <w:r w:rsidRPr="00A14063">
              <w:rPr>
                <w:rFonts w:asciiTheme="minorHAnsi" w:hAnsiTheme="minorHAnsi" w:cstheme="minorHAnsi"/>
              </w:rPr>
              <w:t> </w:t>
            </w:r>
          </w:p>
        </w:tc>
        <w:tc>
          <w:tcPr>
            <w:tcW w:w="6750" w:type="dxa"/>
            <w:tcBorders>
              <w:bottom w:val="single" w:sz="4" w:space="0" w:color="000000"/>
              <w:right w:val="single" w:sz="4" w:space="0" w:color="000000"/>
            </w:tcBorders>
            <w:shd w:val="clear" w:color="auto" w:fill="FFFFFF"/>
          </w:tcPr>
          <w:p w14:paraId="754F9DCB" w14:textId="77777777" w:rsidR="009B5734" w:rsidRPr="00A14063" w:rsidRDefault="00A471E5">
            <w:pPr>
              <w:jc w:val="both"/>
              <w:rPr>
                <w:rFonts w:asciiTheme="minorHAnsi" w:hAnsiTheme="minorHAnsi" w:cstheme="minorHAnsi"/>
              </w:rPr>
            </w:pPr>
            <w:r w:rsidRPr="00A14063">
              <w:rPr>
                <w:rFonts w:asciiTheme="minorHAnsi" w:hAnsiTheme="minorHAnsi" w:cstheme="minorHAnsi"/>
              </w:rPr>
              <w:t>Putty, WinSCP, Jenkins, Splunk, JIRA, Confluence, Docker</w:t>
            </w:r>
          </w:p>
        </w:tc>
      </w:tr>
    </w:tbl>
    <w:p w14:paraId="2971886D" w14:textId="77777777" w:rsidR="000D21BA" w:rsidRDefault="000D21BA">
      <w:pPr>
        <w:ind w:left="-720"/>
        <w:jc w:val="both"/>
        <w:rPr>
          <w:rFonts w:cs="Calibri"/>
          <w:b/>
          <w:bCs/>
          <w:caps/>
          <w:color w:val="000080"/>
          <w:sz w:val="20"/>
          <w:szCs w:val="20"/>
          <w:u w:val="single"/>
          <w:lang w:val="en-GB"/>
        </w:rPr>
      </w:pPr>
    </w:p>
    <w:p w14:paraId="716C9E36" w14:textId="7D0AFBF9" w:rsidR="009B5734" w:rsidRPr="00A14063" w:rsidRDefault="00A471E5">
      <w:pPr>
        <w:ind w:left="-720"/>
        <w:jc w:val="both"/>
        <w:rPr>
          <w:rFonts w:asciiTheme="majorHAnsi" w:hAnsiTheme="majorHAnsi" w:cstheme="majorHAnsi"/>
        </w:rPr>
      </w:pPr>
      <w:r w:rsidRPr="00A14063">
        <w:rPr>
          <w:rFonts w:asciiTheme="majorHAnsi" w:hAnsiTheme="majorHAnsi" w:cstheme="majorHAnsi"/>
          <w:b/>
          <w:bCs/>
          <w:caps/>
          <w:color w:val="000080"/>
          <w:u w:val="single"/>
          <w:lang w:val="en-GB"/>
        </w:rPr>
        <w:t>EDUCATION HISTORY</w:t>
      </w:r>
      <w:r w:rsidRPr="00A14063">
        <w:rPr>
          <w:rFonts w:asciiTheme="majorHAnsi" w:hAnsiTheme="majorHAnsi" w:cstheme="majorHAnsi"/>
          <w:b/>
          <w:bCs/>
          <w:caps/>
          <w:color w:val="000080"/>
          <w:lang w:val="en-GB"/>
        </w:rPr>
        <w:t>:</w:t>
      </w:r>
    </w:p>
    <w:p w14:paraId="6EFE7101" w14:textId="77777777" w:rsidR="009B5734" w:rsidRDefault="009B5734">
      <w:pPr>
        <w:ind w:left="-720"/>
        <w:jc w:val="both"/>
        <w:rPr>
          <w:rFonts w:ascii="Segoe UI" w:hAnsi="Segoe UI" w:cs="Segoe UI"/>
          <w:sz w:val="18"/>
          <w:szCs w:val="18"/>
        </w:rPr>
      </w:pPr>
    </w:p>
    <w:tbl>
      <w:tblPr>
        <w:tblW w:w="0" w:type="auto"/>
        <w:tblInd w:w="-724" w:type="dxa"/>
        <w:tblLayout w:type="fixed"/>
        <w:tblCellMar>
          <w:left w:w="0" w:type="dxa"/>
          <w:right w:w="0" w:type="dxa"/>
        </w:tblCellMar>
        <w:tblLook w:val="0000" w:firstRow="0" w:lastRow="0" w:firstColumn="0" w:lastColumn="0" w:noHBand="0" w:noVBand="0"/>
      </w:tblPr>
      <w:tblGrid>
        <w:gridCol w:w="3314"/>
        <w:gridCol w:w="3509"/>
        <w:gridCol w:w="1349"/>
        <w:gridCol w:w="1892"/>
      </w:tblGrid>
      <w:tr w:rsidR="009B5734" w14:paraId="011647A0" w14:textId="77777777">
        <w:trPr>
          <w:trHeight w:val="300"/>
        </w:trPr>
        <w:tc>
          <w:tcPr>
            <w:tcW w:w="3314" w:type="dxa"/>
            <w:tcBorders>
              <w:top w:val="single" w:sz="4" w:space="0" w:color="000000"/>
              <w:left w:val="single" w:sz="4" w:space="0" w:color="000000"/>
              <w:bottom w:val="single" w:sz="4" w:space="0" w:color="000000"/>
              <w:right w:val="single" w:sz="4" w:space="0" w:color="000000"/>
            </w:tcBorders>
            <w:shd w:val="clear" w:color="auto" w:fill="BFBFBF"/>
          </w:tcPr>
          <w:p w14:paraId="32422914" w14:textId="77777777" w:rsidR="009B5734" w:rsidRPr="00A14063" w:rsidRDefault="00A471E5">
            <w:pPr>
              <w:jc w:val="center"/>
              <w:rPr>
                <w:rFonts w:asciiTheme="majorHAnsi" w:hAnsiTheme="majorHAnsi" w:cstheme="majorHAnsi"/>
                <w:b/>
                <w:bCs/>
              </w:rPr>
            </w:pPr>
            <w:r w:rsidRPr="00A14063">
              <w:rPr>
                <w:rFonts w:asciiTheme="majorHAnsi" w:hAnsiTheme="majorHAnsi" w:cstheme="majorHAnsi"/>
                <w:b/>
                <w:bCs/>
              </w:rPr>
              <w:t>Degree</w:t>
            </w:r>
            <w:r w:rsidRPr="00A14063">
              <w:rPr>
                <w:rFonts w:asciiTheme="majorHAnsi" w:hAnsiTheme="majorHAnsi" w:cstheme="majorHAnsi"/>
              </w:rPr>
              <w:t> </w:t>
            </w:r>
          </w:p>
        </w:tc>
        <w:tc>
          <w:tcPr>
            <w:tcW w:w="3509" w:type="dxa"/>
            <w:tcBorders>
              <w:top w:val="single" w:sz="4" w:space="0" w:color="000000"/>
              <w:bottom w:val="single" w:sz="4" w:space="0" w:color="000000"/>
              <w:right w:val="single" w:sz="4" w:space="0" w:color="000000"/>
            </w:tcBorders>
            <w:shd w:val="clear" w:color="auto" w:fill="BFBFBF"/>
          </w:tcPr>
          <w:p w14:paraId="2F2EA588" w14:textId="77777777" w:rsidR="009B5734" w:rsidRPr="00A14063" w:rsidRDefault="00A471E5">
            <w:pPr>
              <w:jc w:val="center"/>
              <w:rPr>
                <w:rFonts w:asciiTheme="majorHAnsi" w:hAnsiTheme="majorHAnsi" w:cstheme="majorHAnsi"/>
                <w:b/>
                <w:bCs/>
              </w:rPr>
            </w:pPr>
            <w:r w:rsidRPr="00A14063">
              <w:rPr>
                <w:rFonts w:asciiTheme="majorHAnsi" w:hAnsiTheme="majorHAnsi" w:cstheme="majorHAnsi"/>
                <w:b/>
                <w:bCs/>
              </w:rPr>
              <w:t>College/University/Board</w:t>
            </w:r>
            <w:r w:rsidRPr="00A14063">
              <w:rPr>
                <w:rFonts w:asciiTheme="majorHAnsi" w:hAnsiTheme="majorHAnsi" w:cstheme="majorHAnsi"/>
              </w:rPr>
              <w:t> </w:t>
            </w:r>
          </w:p>
        </w:tc>
        <w:tc>
          <w:tcPr>
            <w:tcW w:w="1349" w:type="dxa"/>
            <w:tcBorders>
              <w:top w:val="single" w:sz="4" w:space="0" w:color="000000"/>
              <w:bottom w:val="single" w:sz="4" w:space="0" w:color="000000"/>
              <w:right w:val="single" w:sz="4" w:space="0" w:color="000000"/>
            </w:tcBorders>
            <w:shd w:val="clear" w:color="auto" w:fill="BFBFBF"/>
          </w:tcPr>
          <w:p w14:paraId="2B910DE7" w14:textId="77777777" w:rsidR="009B5734" w:rsidRPr="00A14063" w:rsidRDefault="00A471E5">
            <w:pPr>
              <w:jc w:val="center"/>
              <w:rPr>
                <w:rFonts w:asciiTheme="majorHAnsi" w:hAnsiTheme="majorHAnsi" w:cstheme="majorHAnsi"/>
                <w:b/>
                <w:bCs/>
              </w:rPr>
            </w:pPr>
            <w:r w:rsidRPr="00A14063">
              <w:rPr>
                <w:rFonts w:asciiTheme="majorHAnsi" w:hAnsiTheme="majorHAnsi" w:cstheme="majorHAnsi"/>
                <w:b/>
                <w:bCs/>
              </w:rPr>
              <w:t>% Marks</w:t>
            </w:r>
            <w:r w:rsidRPr="00A14063">
              <w:rPr>
                <w:rFonts w:asciiTheme="majorHAnsi" w:hAnsiTheme="majorHAnsi" w:cstheme="majorHAnsi"/>
                <w:b/>
              </w:rPr>
              <w:t>/ CGPA/DGPA</w:t>
            </w:r>
          </w:p>
        </w:tc>
        <w:tc>
          <w:tcPr>
            <w:tcW w:w="1892" w:type="dxa"/>
            <w:tcBorders>
              <w:top w:val="single" w:sz="4" w:space="0" w:color="000000"/>
              <w:bottom w:val="single" w:sz="4" w:space="0" w:color="000000"/>
              <w:right w:val="single" w:sz="4" w:space="0" w:color="000000"/>
            </w:tcBorders>
            <w:shd w:val="clear" w:color="auto" w:fill="BFBFBF"/>
          </w:tcPr>
          <w:p w14:paraId="76CF12EF" w14:textId="77777777" w:rsidR="009B5734" w:rsidRPr="00A14063" w:rsidRDefault="00A471E5">
            <w:pPr>
              <w:jc w:val="center"/>
              <w:rPr>
                <w:rFonts w:asciiTheme="majorHAnsi" w:hAnsiTheme="majorHAnsi" w:cstheme="majorHAnsi"/>
              </w:rPr>
            </w:pPr>
            <w:r w:rsidRPr="00A14063">
              <w:rPr>
                <w:rFonts w:asciiTheme="majorHAnsi" w:hAnsiTheme="majorHAnsi" w:cstheme="majorHAnsi"/>
                <w:b/>
                <w:bCs/>
              </w:rPr>
              <w:t>Year of Passing</w:t>
            </w:r>
            <w:r w:rsidRPr="00A14063">
              <w:rPr>
                <w:rFonts w:asciiTheme="majorHAnsi" w:hAnsiTheme="majorHAnsi" w:cstheme="majorHAnsi"/>
              </w:rPr>
              <w:t> </w:t>
            </w:r>
          </w:p>
        </w:tc>
      </w:tr>
      <w:tr w:rsidR="009B5734" w14:paraId="1848F6FE" w14:textId="77777777">
        <w:tc>
          <w:tcPr>
            <w:tcW w:w="3314" w:type="dxa"/>
            <w:tcBorders>
              <w:left w:val="single" w:sz="4" w:space="0" w:color="000000"/>
              <w:bottom w:val="single" w:sz="4" w:space="0" w:color="000000"/>
              <w:right w:val="single" w:sz="4" w:space="0" w:color="000000"/>
            </w:tcBorders>
            <w:shd w:val="clear" w:color="auto" w:fill="FFFFFF"/>
          </w:tcPr>
          <w:p w14:paraId="4EC66EB6" w14:textId="77777777" w:rsidR="009B5734" w:rsidRPr="00A14063" w:rsidRDefault="00A471E5">
            <w:pPr>
              <w:rPr>
                <w:rFonts w:asciiTheme="minorHAnsi" w:hAnsiTheme="minorHAnsi" w:cstheme="minorHAnsi"/>
              </w:rPr>
            </w:pPr>
            <w:r w:rsidRPr="00A14063">
              <w:rPr>
                <w:rFonts w:asciiTheme="minorHAnsi" w:hAnsiTheme="minorHAnsi" w:cstheme="minorHAnsi"/>
              </w:rPr>
              <w:t>M.E </w:t>
            </w:r>
          </w:p>
        </w:tc>
        <w:tc>
          <w:tcPr>
            <w:tcW w:w="3509" w:type="dxa"/>
            <w:tcBorders>
              <w:bottom w:val="single" w:sz="4" w:space="0" w:color="000000"/>
              <w:right w:val="single" w:sz="4" w:space="0" w:color="000000"/>
            </w:tcBorders>
            <w:shd w:val="clear" w:color="auto" w:fill="FFFFFF"/>
          </w:tcPr>
          <w:p w14:paraId="2D920EB1" w14:textId="77777777" w:rsidR="009B5734" w:rsidRPr="00A14063" w:rsidRDefault="00A471E5">
            <w:pPr>
              <w:rPr>
                <w:rFonts w:asciiTheme="minorHAnsi" w:hAnsiTheme="minorHAnsi" w:cstheme="minorHAnsi"/>
              </w:rPr>
            </w:pPr>
            <w:r w:rsidRPr="00A14063">
              <w:rPr>
                <w:rFonts w:asciiTheme="minorHAnsi" w:hAnsiTheme="minorHAnsi" w:cstheme="minorHAnsi"/>
              </w:rPr>
              <w:t>Jadavpur University </w:t>
            </w:r>
          </w:p>
        </w:tc>
        <w:tc>
          <w:tcPr>
            <w:tcW w:w="1349" w:type="dxa"/>
            <w:tcBorders>
              <w:bottom w:val="single" w:sz="4" w:space="0" w:color="000000"/>
              <w:right w:val="single" w:sz="4" w:space="0" w:color="000000"/>
            </w:tcBorders>
            <w:shd w:val="clear" w:color="auto" w:fill="FFFFFF"/>
          </w:tcPr>
          <w:p w14:paraId="574A61AF"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8.67 CGPA</w:t>
            </w:r>
          </w:p>
        </w:tc>
        <w:tc>
          <w:tcPr>
            <w:tcW w:w="1892" w:type="dxa"/>
            <w:tcBorders>
              <w:bottom w:val="single" w:sz="4" w:space="0" w:color="000000"/>
              <w:right w:val="single" w:sz="4" w:space="0" w:color="000000"/>
            </w:tcBorders>
            <w:shd w:val="clear" w:color="auto" w:fill="FFFFFF"/>
          </w:tcPr>
          <w:p w14:paraId="5B92580E"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2010</w:t>
            </w:r>
          </w:p>
        </w:tc>
      </w:tr>
      <w:tr w:rsidR="009B5734" w14:paraId="47CC7239" w14:textId="77777777">
        <w:tc>
          <w:tcPr>
            <w:tcW w:w="3314" w:type="dxa"/>
            <w:tcBorders>
              <w:left w:val="single" w:sz="4" w:space="0" w:color="000000"/>
              <w:bottom w:val="single" w:sz="4" w:space="0" w:color="000000"/>
              <w:right w:val="single" w:sz="4" w:space="0" w:color="000000"/>
            </w:tcBorders>
            <w:shd w:val="clear" w:color="auto" w:fill="FFFFFF"/>
          </w:tcPr>
          <w:p w14:paraId="423822F3" w14:textId="77777777" w:rsidR="009B5734" w:rsidRPr="00A14063" w:rsidRDefault="00A471E5">
            <w:pPr>
              <w:rPr>
                <w:rFonts w:asciiTheme="minorHAnsi" w:hAnsiTheme="minorHAnsi" w:cstheme="minorHAnsi"/>
              </w:rPr>
            </w:pPr>
            <w:proofErr w:type="gramStart"/>
            <w:r w:rsidRPr="00A14063">
              <w:rPr>
                <w:rFonts w:asciiTheme="minorHAnsi" w:hAnsiTheme="minorHAnsi" w:cstheme="minorHAnsi"/>
              </w:rPr>
              <w:t>B.TECH</w:t>
            </w:r>
            <w:proofErr w:type="gramEnd"/>
          </w:p>
        </w:tc>
        <w:tc>
          <w:tcPr>
            <w:tcW w:w="3509" w:type="dxa"/>
            <w:tcBorders>
              <w:bottom w:val="single" w:sz="4" w:space="0" w:color="000000"/>
              <w:right w:val="single" w:sz="4" w:space="0" w:color="000000"/>
            </w:tcBorders>
            <w:shd w:val="clear" w:color="auto" w:fill="FFFFFF"/>
          </w:tcPr>
          <w:p w14:paraId="7EA19259" w14:textId="77777777" w:rsidR="009B5734" w:rsidRPr="00A14063" w:rsidRDefault="00A471E5">
            <w:pPr>
              <w:rPr>
                <w:rFonts w:asciiTheme="minorHAnsi" w:hAnsiTheme="minorHAnsi" w:cstheme="minorHAnsi"/>
              </w:rPr>
            </w:pPr>
            <w:r w:rsidRPr="00A14063">
              <w:rPr>
                <w:rFonts w:asciiTheme="minorHAnsi" w:hAnsiTheme="minorHAnsi" w:cstheme="minorHAnsi"/>
              </w:rPr>
              <w:t>WBUT </w:t>
            </w:r>
          </w:p>
        </w:tc>
        <w:tc>
          <w:tcPr>
            <w:tcW w:w="1349" w:type="dxa"/>
            <w:tcBorders>
              <w:bottom w:val="single" w:sz="4" w:space="0" w:color="000000"/>
              <w:right w:val="single" w:sz="4" w:space="0" w:color="000000"/>
            </w:tcBorders>
            <w:shd w:val="clear" w:color="auto" w:fill="FFFFFF"/>
          </w:tcPr>
          <w:p w14:paraId="17786AE1"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8.11 DGPA</w:t>
            </w:r>
          </w:p>
        </w:tc>
        <w:tc>
          <w:tcPr>
            <w:tcW w:w="1892" w:type="dxa"/>
            <w:tcBorders>
              <w:bottom w:val="single" w:sz="4" w:space="0" w:color="000000"/>
              <w:right w:val="single" w:sz="4" w:space="0" w:color="000000"/>
            </w:tcBorders>
            <w:shd w:val="clear" w:color="auto" w:fill="FFFFFF"/>
          </w:tcPr>
          <w:p w14:paraId="01A8E7AC"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2008</w:t>
            </w:r>
          </w:p>
        </w:tc>
      </w:tr>
      <w:tr w:rsidR="009B5734" w14:paraId="0C440608" w14:textId="77777777">
        <w:tc>
          <w:tcPr>
            <w:tcW w:w="3314" w:type="dxa"/>
            <w:tcBorders>
              <w:left w:val="single" w:sz="4" w:space="0" w:color="000000"/>
              <w:bottom w:val="single" w:sz="4" w:space="0" w:color="000000"/>
              <w:right w:val="single" w:sz="4" w:space="0" w:color="000000"/>
            </w:tcBorders>
            <w:shd w:val="clear" w:color="auto" w:fill="FFFFFF"/>
          </w:tcPr>
          <w:p w14:paraId="0946CC27" w14:textId="77777777" w:rsidR="009B5734" w:rsidRPr="00A14063" w:rsidRDefault="00A471E5">
            <w:pPr>
              <w:rPr>
                <w:rFonts w:asciiTheme="minorHAnsi" w:hAnsiTheme="minorHAnsi" w:cstheme="minorHAnsi"/>
              </w:rPr>
            </w:pPr>
            <w:r w:rsidRPr="00A14063">
              <w:rPr>
                <w:rFonts w:asciiTheme="minorHAnsi" w:hAnsiTheme="minorHAnsi" w:cstheme="minorHAnsi"/>
              </w:rPr>
              <w:t>10+2(HS)</w:t>
            </w:r>
          </w:p>
        </w:tc>
        <w:tc>
          <w:tcPr>
            <w:tcW w:w="3509" w:type="dxa"/>
            <w:tcBorders>
              <w:bottom w:val="single" w:sz="4" w:space="0" w:color="000000"/>
              <w:right w:val="single" w:sz="4" w:space="0" w:color="000000"/>
            </w:tcBorders>
            <w:shd w:val="clear" w:color="auto" w:fill="FFFFFF"/>
          </w:tcPr>
          <w:p w14:paraId="7C12B221" w14:textId="77777777" w:rsidR="009B5734" w:rsidRPr="00A14063" w:rsidRDefault="00A471E5">
            <w:pPr>
              <w:rPr>
                <w:rFonts w:asciiTheme="minorHAnsi" w:hAnsiTheme="minorHAnsi" w:cstheme="minorHAnsi"/>
              </w:rPr>
            </w:pPr>
            <w:r w:rsidRPr="00A14063">
              <w:rPr>
                <w:rFonts w:asciiTheme="minorHAnsi" w:hAnsiTheme="minorHAnsi" w:cstheme="minorHAnsi"/>
              </w:rPr>
              <w:t>WBCHSE </w:t>
            </w:r>
          </w:p>
        </w:tc>
        <w:tc>
          <w:tcPr>
            <w:tcW w:w="1349" w:type="dxa"/>
            <w:tcBorders>
              <w:bottom w:val="single" w:sz="4" w:space="0" w:color="000000"/>
              <w:right w:val="single" w:sz="4" w:space="0" w:color="000000"/>
            </w:tcBorders>
            <w:shd w:val="clear" w:color="auto" w:fill="FFFFFF"/>
          </w:tcPr>
          <w:p w14:paraId="7448A481"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72.80</w:t>
            </w:r>
          </w:p>
        </w:tc>
        <w:tc>
          <w:tcPr>
            <w:tcW w:w="1892" w:type="dxa"/>
            <w:tcBorders>
              <w:bottom w:val="single" w:sz="4" w:space="0" w:color="000000"/>
              <w:right w:val="single" w:sz="4" w:space="0" w:color="000000"/>
            </w:tcBorders>
            <w:shd w:val="clear" w:color="auto" w:fill="FFFFFF"/>
          </w:tcPr>
          <w:p w14:paraId="21DBE745"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2004</w:t>
            </w:r>
          </w:p>
        </w:tc>
      </w:tr>
      <w:tr w:rsidR="009B5734" w14:paraId="07F3DA1C" w14:textId="77777777">
        <w:tc>
          <w:tcPr>
            <w:tcW w:w="3314" w:type="dxa"/>
            <w:tcBorders>
              <w:left w:val="single" w:sz="4" w:space="0" w:color="000000"/>
              <w:bottom w:val="single" w:sz="4" w:space="0" w:color="000000"/>
              <w:right w:val="single" w:sz="4" w:space="0" w:color="000000"/>
            </w:tcBorders>
            <w:shd w:val="clear" w:color="auto" w:fill="FFFFFF"/>
          </w:tcPr>
          <w:p w14:paraId="28A80AB8" w14:textId="77777777" w:rsidR="009B5734" w:rsidRPr="00A14063" w:rsidRDefault="00A471E5">
            <w:pPr>
              <w:rPr>
                <w:rFonts w:asciiTheme="minorHAnsi" w:hAnsiTheme="minorHAnsi" w:cstheme="minorHAnsi"/>
              </w:rPr>
            </w:pPr>
            <w:r w:rsidRPr="00A14063">
              <w:rPr>
                <w:rFonts w:asciiTheme="minorHAnsi" w:hAnsiTheme="minorHAnsi" w:cstheme="minorHAnsi"/>
              </w:rPr>
              <w:t>10(Madhyamik)</w:t>
            </w:r>
          </w:p>
        </w:tc>
        <w:tc>
          <w:tcPr>
            <w:tcW w:w="3509" w:type="dxa"/>
            <w:tcBorders>
              <w:bottom w:val="single" w:sz="4" w:space="0" w:color="000000"/>
              <w:right w:val="single" w:sz="4" w:space="0" w:color="000000"/>
            </w:tcBorders>
            <w:shd w:val="clear" w:color="auto" w:fill="FFFFFF"/>
          </w:tcPr>
          <w:p w14:paraId="51AFF5F5" w14:textId="77777777" w:rsidR="009B5734" w:rsidRPr="00A14063" w:rsidRDefault="00A471E5">
            <w:pPr>
              <w:rPr>
                <w:rFonts w:asciiTheme="minorHAnsi" w:hAnsiTheme="minorHAnsi" w:cstheme="minorHAnsi"/>
              </w:rPr>
            </w:pPr>
            <w:r w:rsidRPr="00A14063">
              <w:rPr>
                <w:rFonts w:asciiTheme="minorHAnsi" w:hAnsiTheme="minorHAnsi" w:cstheme="minorHAnsi"/>
              </w:rPr>
              <w:t>WBBSE</w:t>
            </w:r>
          </w:p>
        </w:tc>
        <w:tc>
          <w:tcPr>
            <w:tcW w:w="1349" w:type="dxa"/>
            <w:tcBorders>
              <w:bottom w:val="single" w:sz="4" w:space="0" w:color="000000"/>
              <w:right w:val="single" w:sz="4" w:space="0" w:color="000000"/>
            </w:tcBorders>
            <w:shd w:val="clear" w:color="auto" w:fill="FFFFFF"/>
          </w:tcPr>
          <w:p w14:paraId="667B8BEC"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79.25</w:t>
            </w:r>
          </w:p>
        </w:tc>
        <w:tc>
          <w:tcPr>
            <w:tcW w:w="1892" w:type="dxa"/>
            <w:tcBorders>
              <w:bottom w:val="single" w:sz="4" w:space="0" w:color="000000"/>
              <w:right w:val="single" w:sz="4" w:space="0" w:color="000000"/>
            </w:tcBorders>
            <w:shd w:val="clear" w:color="auto" w:fill="FFFFFF"/>
          </w:tcPr>
          <w:p w14:paraId="2CB3C75C" w14:textId="77777777" w:rsidR="009B5734" w:rsidRPr="00A14063" w:rsidRDefault="00A471E5">
            <w:pPr>
              <w:jc w:val="center"/>
              <w:rPr>
                <w:rFonts w:asciiTheme="minorHAnsi" w:hAnsiTheme="minorHAnsi" w:cstheme="minorHAnsi"/>
              </w:rPr>
            </w:pPr>
            <w:r w:rsidRPr="00A14063">
              <w:rPr>
                <w:rFonts w:asciiTheme="minorHAnsi" w:hAnsiTheme="minorHAnsi" w:cstheme="minorHAnsi"/>
              </w:rPr>
              <w:t>2002</w:t>
            </w:r>
          </w:p>
        </w:tc>
      </w:tr>
    </w:tbl>
    <w:p w14:paraId="310314CD" w14:textId="77777777" w:rsidR="009B5734" w:rsidRDefault="00A471E5">
      <w:pPr>
        <w:ind w:left="-720"/>
        <w:jc w:val="both"/>
        <w:rPr>
          <w:rFonts w:cs="Calibri"/>
          <w:b/>
          <w:bCs/>
          <w:caps/>
          <w:color w:val="000080"/>
          <w:sz w:val="20"/>
          <w:szCs w:val="20"/>
          <w:u w:val="single"/>
          <w:lang w:val="en-GB"/>
        </w:rPr>
      </w:pPr>
      <w:r>
        <w:rPr>
          <w:rFonts w:cs="Calibri"/>
          <w:color w:val="000080"/>
          <w:sz w:val="20"/>
          <w:szCs w:val="20"/>
        </w:rPr>
        <w:t> </w:t>
      </w:r>
    </w:p>
    <w:p w14:paraId="0011AB5E" w14:textId="462974E3" w:rsidR="00F1268B" w:rsidRPr="00A14063" w:rsidRDefault="00F1268B" w:rsidP="00F1268B">
      <w:pPr>
        <w:ind w:left="-720"/>
        <w:jc w:val="both"/>
        <w:rPr>
          <w:rFonts w:asciiTheme="majorHAnsi" w:hAnsiTheme="majorHAnsi" w:cstheme="majorHAnsi"/>
          <w:b/>
          <w:bCs/>
          <w:caps/>
          <w:color w:val="000080"/>
          <w:u w:val="single"/>
          <w:lang w:val="en-GB"/>
        </w:rPr>
      </w:pPr>
      <w:r w:rsidRPr="00A14063">
        <w:rPr>
          <w:rFonts w:asciiTheme="majorHAnsi" w:hAnsiTheme="majorHAnsi" w:cstheme="majorHAnsi"/>
          <w:b/>
          <w:bCs/>
          <w:caps/>
          <w:color w:val="000080"/>
          <w:u w:val="single"/>
          <w:lang w:val="en-GB"/>
        </w:rPr>
        <w:t>Training and certifications</w:t>
      </w:r>
      <w:r w:rsidR="00A14063" w:rsidRPr="00A14063">
        <w:rPr>
          <w:rFonts w:asciiTheme="majorHAnsi" w:hAnsiTheme="majorHAnsi" w:cstheme="majorHAnsi"/>
          <w:b/>
          <w:bCs/>
          <w:caps/>
          <w:color w:val="000080"/>
          <w:u w:val="single"/>
          <w:lang w:val="en-GB"/>
        </w:rPr>
        <w:t>:</w:t>
      </w:r>
    </w:p>
    <w:p w14:paraId="1066A0F7" w14:textId="77777777" w:rsidR="00F1268B" w:rsidRDefault="00F1268B" w:rsidP="00F1268B">
      <w:pPr>
        <w:ind w:left="-720"/>
        <w:jc w:val="both"/>
        <w:rPr>
          <w:rFonts w:cs="Calibri"/>
          <w:b/>
          <w:bCs/>
        </w:rPr>
      </w:pPr>
    </w:p>
    <w:tbl>
      <w:tblPr>
        <w:tblW w:w="10187" w:type="dxa"/>
        <w:tblInd w:w="-832" w:type="dxa"/>
        <w:tblLayout w:type="fixed"/>
        <w:tblLook w:val="0000" w:firstRow="0" w:lastRow="0" w:firstColumn="0" w:lastColumn="0" w:noHBand="0" w:noVBand="0"/>
      </w:tblPr>
      <w:tblGrid>
        <w:gridCol w:w="4749"/>
        <w:gridCol w:w="5438"/>
      </w:tblGrid>
      <w:tr w:rsidR="00F1268B" w14:paraId="5CF7FF80" w14:textId="77777777" w:rsidTr="00BE2633">
        <w:trPr>
          <w:trHeight w:val="288"/>
        </w:trPr>
        <w:tc>
          <w:tcPr>
            <w:tcW w:w="4749" w:type="dxa"/>
            <w:tcBorders>
              <w:top w:val="single" w:sz="4" w:space="0" w:color="000000"/>
              <w:left w:val="single" w:sz="4" w:space="0" w:color="000000"/>
              <w:bottom w:val="single" w:sz="4" w:space="0" w:color="000000"/>
              <w:right w:val="single" w:sz="4" w:space="0" w:color="000000"/>
            </w:tcBorders>
            <w:shd w:val="clear" w:color="auto" w:fill="BFBFBF"/>
          </w:tcPr>
          <w:p w14:paraId="40E7F822" w14:textId="77777777" w:rsidR="00F1268B" w:rsidRPr="00A14063" w:rsidRDefault="00F1268B" w:rsidP="00761B6A">
            <w:pPr>
              <w:jc w:val="both"/>
              <w:rPr>
                <w:rFonts w:asciiTheme="majorHAnsi" w:hAnsiTheme="majorHAnsi" w:cstheme="majorHAnsi"/>
                <w:b/>
                <w:bCs/>
              </w:rPr>
            </w:pPr>
            <w:r w:rsidRPr="00A14063">
              <w:rPr>
                <w:rFonts w:asciiTheme="majorHAnsi" w:hAnsiTheme="majorHAnsi" w:cstheme="majorHAnsi"/>
                <w:b/>
                <w:bCs/>
              </w:rPr>
              <w:t>Certificate name</w:t>
            </w:r>
          </w:p>
        </w:tc>
        <w:tc>
          <w:tcPr>
            <w:tcW w:w="5438" w:type="dxa"/>
            <w:tcBorders>
              <w:top w:val="single" w:sz="4" w:space="0" w:color="000000"/>
              <w:left w:val="single" w:sz="4" w:space="0" w:color="000000"/>
              <w:bottom w:val="single" w:sz="4" w:space="0" w:color="000000"/>
              <w:right w:val="single" w:sz="4" w:space="0" w:color="000000"/>
            </w:tcBorders>
            <w:shd w:val="clear" w:color="auto" w:fill="BFBFBF"/>
          </w:tcPr>
          <w:p w14:paraId="1E271908" w14:textId="77777777" w:rsidR="00F1268B" w:rsidRPr="00A14063" w:rsidRDefault="00F1268B" w:rsidP="00761B6A">
            <w:pPr>
              <w:jc w:val="center"/>
              <w:rPr>
                <w:rFonts w:asciiTheme="majorHAnsi" w:hAnsiTheme="majorHAnsi" w:cstheme="majorHAnsi"/>
              </w:rPr>
            </w:pPr>
            <w:r w:rsidRPr="00A14063">
              <w:rPr>
                <w:rFonts w:asciiTheme="majorHAnsi" w:hAnsiTheme="majorHAnsi" w:cstheme="majorHAnsi"/>
                <w:b/>
                <w:bCs/>
              </w:rPr>
              <w:t>Type</w:t>
            </w:r>
          </w:p>
        </w:tc>
      </w:tr>
      <w:tr w:rsidR="00BE2633" w:rsidRPr="00A14063" w14:paraId="6294EFAA" w14:textId="77777777" w:rsidTr="00BE2633">
        <w:trPr>
          <w:trHeight w:val="27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3111C929" w14:textId="77777777" w:rsidR="00BE2633" w:rsidRPr="00A14063" w:rsidRDefault="00BE2633" w:rsidP="00761B6A">
            <w:pPr>
              <w:jc w:val="both"/>
              <w:rPr>
                <w:rFonts w:asciiTheme="minorHAnsi" w:hAnsiTheme="minorHAnsi" w:cstheme="minorHAnsi"/>
              </w:rPr>
            </w:pPr>
            <w:r w:rsidRPr="00A14063">
              <w:rPr>
                <w:rFonts w:asciiTheme="minorHAnsi" w:hAnsiTheme="minorHAnsi" w:cstheme="minorHAnsi"/>
              </w:rPr>
              <w:t>L0-Software Testing</w:t>
            </w:r>
          </w:p>
        </w:tc>
        <w:tc>
          <w:tcPr>
            <w:tcW w:w="5438" w:type="dxa"/>
            <w:vMerge w:val="restart"/>
            <w:tcBorders>
              <w:top w:val="single" w:sz="4" w:space="0" w:color="000000"/>
              <w:left w:val="single" w:sz="4" w:space="0" w:color="000000"/>
              <w:right w:val="single" w:sz="4" w:space="0" w:color="000000"/>
            </w:tcBorders>
            <w:shd w:val="clear" w:color="auto" w:fill="auto"/>
          </w:tcPr>
          <w:p w14:paraId="125F06CF" w14:textId="77777777" w:rsidR="00BE2633" w:rsidRPr="00A14063" w:rsidRDefault="00BE2633" w:rsidP="00761B6A">
            <w:pPr>
              <w:jc w:val="center"/>
              <w:rPr>
                <w:rFonts w:asciiTheme="minorHAnsi" w:hAnsiTheme="minorHAnsi" w:cstheme="minorHAnsi"/>
              </w:rPr>
            </w:pPr>
            <w:r w:rsidRPr="00A14063">
              <w:rPr>
                <w:rFonts w:asciiTheme="minorHAnsi" w:hAnsiTheme="minorHAnsi" w:cstheme="minorHAnsi"/>
              </w:rPr>
              <w:t>Internal</w:t>
            </w:r>
          </w:p>
        </w:tc>
      </w:tr>
      <w:tr w:rsidR="00BE2633" w:rsidRPr="00A14063" w14:paraId="5FA97D4F" w14:textId="77777777" w:rsidTr="00BE2633">
        <w:trPr>
          <w:trHeight w:val="288"/>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06BB3D01" w14:textId="77777777" w:rsidR="00BE2633" w:rsidRPr="00A14063" w:rsidRDefault="00BE2633" w:rsidP="00761B6A">
            <w:pPr>
              <w:jc w:val="both"/>
              <w:rPr>
                <w:rFonts w:asciiTheme="minorHAnsi" w:hAnsiTheme="minorHAnsi" w:cstheme="minorHAnsi"/>
              </w:rPr>
            </w:pPr>
            <w:r w:rsidRPr="00A14063">
              <w:rPr>
                <w:rFonts w:asciiTheme="minorHAnsi" w:hAnsiTheme="minorHAnsi" w:cstheme="minorHAnsi"/>
              </w:rPr>
              <w:t>L0-Performance Testing</w:t>
            </w:r>
          </w:p>
        </w:tc>
        <w:tc>
          <w:tcPr>
            <w:tcW w:w="5438" w:type="dxa"/>
            <w:vMerge/>
            <w:tcBorders>
              <w:left w:val="single" w:sz="4" w:space="0" w:color="000000"/>
              <w:right w:val="single" w:sz="4" w:space="0" w:color="000000"/>
            </w:tcBorders>
            <w:shd w:val="clear" w:color="auto" w:fill="auto"/>
          </w:tcPr>
          <w:p w14:paraId="58200696" w14:textId="77777777" w:rsidR="00BE2633" w:rsidRPr="00A14063" w:rsidRDefault="00BE2633" w:rsidP="00761B6A">
            <w:pPr>
              <w:rPr>
                <w:rFonts w:asciiTheme="minorHAnsi" w:hAnsiTheme="minorHAnsi" w:cstheme="minorHAnsi"/>
              </w:rPr>
            </w:pPr>
          </w:p>
        </w:tc>
      </w:tr>
      <w:tr w:rsidR="00BE2633" w:rsidRPr="00A14063" w14:paraId="2D6531AD" w14:textId="77777777" w:rsidTr="00BE2633">
        <w:trPr>
          <w:trHeight w:val="27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04393138" w14:textId="6A219E70" w:rsidR="00BE2633" w:rsidRPr="00A14063" w:rsidRDefault="00BE2633" w:rsidP="00BE2633">
            <w:pPr>
              <w:jc w:val="both"/>
              <w:rPr>
                <w:rFonts w:asciiTheme="minorHAnsi" w:hAnsiTheme="minorHAnsi" w:cstheme="minorHAnsi"/>
              </w:rPr>
            </w:pPr>
            <w:r>
              <w:rPr>
                <w:rFonts w:asciiTheme="minorHAnsi" w:hAnsiTheme="minorHAnsi" w:cstheme="minorHAnsi"/>
              </w:rPr>
              <w:t>Python E1</w:t>
            </w:r>
          </w:p>
        </w:tc>
        <w:tc>
          <w:tcPr>
            <w:tcW w:w="5438" w:type="dxa"/>
            <w:vMerge/>
            <w:tcBorders>
              <w:left w:val="single" w:sz="4" w:space="0" w:color="000000"/>
              <w:right w:val="single" w:sz="4" w:space="0" w:color="000000"/>
            </w:tcBorders>
            <w:shd w:val="clear" w:color="auto" w:fill="auto"/>
          </w:tcPr>
          <w:p w14:paraId="2121EBF1" w14:textId="77777777" w:rsidR="00BE2633" w:rsidRPr="00A14063" w:rsidRDefault="00BE2633" w:rsidP="00761B6A">
            <w:pPr>
              <w:rPr>
                <w:rFonts w:asciiTheme="minorHAnsi" w:hAnsiTheme="minorHAnsi" w:cstheme="minorHAnsi"/>
              </w:rPr>
            </w:pPr>
          </w:p>
        </w:tc>
      </w:tr>
      <w:tr w:rsidR="00BE2633" w:rsidRPr="00A14063" w14:paraId="5DECE12D" w14:textId="77777777" w:rsidTr="00BE2633">
        <w:trPr>
          <w:trHeight w:val="27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15F9BCB9" w14:textId="6426E743" w:rsidR="00BE2633" w:rsidRPr="00A14063" w:rsidRDefault="00BE2633" w:rsidP="00761B6A">
            <w:pPr>
              <w:jc w:val="both"/>
              <w:rPr>
                <w:rFonts w:asciiTheme="minorHAnsi" w:hAnsiTheme="minorHAnsi" w:cstheme="minorHAnsi"/>
              </w:rPr>
            </w:pPr>
            <w:r>
              <w:rPr>
                <w:rFonts w:asciiTheme="minorHAnsi" w:hAnsiTheme="minorHAnsi" w:cstheme="minorHAnsi"/>
              </w:rPr>
              <w:t>Gen AI E0</w:t>
            </w:r>
          </w:p>
        </w:tc>
        <w:tc>
          <w:tcPr>
            <w:tcW w:w="5438" w:type="dxa"/>
            <w:vMerge/>
            <w:tcBorders>
              <w:left w:val="single" w:sz="4" w:space="0" w:color="000000"/>
              <w:bottom w:val="single" w:sz="4" w:space="0" w:color="000000"/>
              <w:right w:val="single" w:sz="4" w:space="0" w:color="000000"/>
            </w:tcBorders>
            <w:shd w:val="clear" w:color="auto" w:fill="auto"/>
          </w:tcPr>
          <w:p w14:paraId="28C9B9E2" w14:textId="77777777" w:rsidR="00BE2633" w:rsidRPr="00A14063" w:rsidRDefault="00BE2633" w:rsidP="00761B6A">
            <w:pPr>
              <w:rPr>
                <w:rFonts w:asciiTheme="minorHAnsi" w:hAnsiTheme="minorHAnsi" w:cstheme="minorHAnsi"/>
              </w:rPr>
            </w:pPr>
          </w:p>
        </w:tc>
      </w:tr>
      <w:tr w:rsidR="00BE2633" w:rsidRPr="00A14063" w14:paraId="4D3F262F" w14:textId="77777777" w:rsidTr="00BE2633">
        <w:trPr>
          <w:trHeight w:val="27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4B75AD65" w14:textId="11047354" w:rsidR="00BE2633" w:rsidRPr="00A14063" w:rsidRDefault="00BE2633" w:rsidP="00761B6A">
            <w:pPr>
              <w:jc w:val="both"/>
              <w:rPr>
                <w:rFonts w:asciiTheme="minorHAnsi" w:hAnsiTheme="minorHAnsi" w:cstheme="minorHAnsi"/>
              </w:rPr>
            </w:pPr>
            <w:r w:rsidRPr="00BE2633">
              <w:rPr>
                <w:rFonts w:asciiTheme="minorHAnsi" w:hAnsiTheme="minorHAnsi" w:cstheme="minorHAnsi"/>
                <w:b/>
                <w:bCs/>
              </w:rPr>
              <w:t>ISTQB Foundation Level</w:t>
            </w:r>
          </w:p>
        </w:tc>
        <w:tc>
          <w:tcPr>
            <w:tcW w:w="5438" w:type="dxa"/>
            <w:tcBorders>
              <w:left w:val="single" w:sz="4" w:space="0" w:color="000000"/>
              <w:bottom w:val="single" w:sz="4" w:space="0" w:color="000000"/>
              <w:right w:val="single" w:sz="4" w:space="0" w:color="000000"/>
            </w:tcBorders>
            <w:shd w:val="clear" w:color="auto" w:fill="auto"/>
          </w:tcPr>
          <w:p w14:paraId="7C89CB09" w14:textId="77777777" w:rsidR="00BE2633" w:rsidRPr="00A14063" w:rsidRDefault="00BE2633" w:rsidP="00761B6A">
            <w:pPr>
              <w:rPr>
                <w:rFonts w:asciiTheme="minorHAnsi" w:hAnsiTheme="minorHAnsi" w:cstheme="minorHAnsi"/>
              </w:rPr>
            </w:pPr>
          </w:p>
        </w:tc>
      </w:tr>
      <w:tr w:rsidR="00BE2633" w:rsidRPr="00A14063" w14:paraId="79008832" w14:textId="77777777" w:rsidTr="00BE2633">
        <w:trPr>
          <w:trHeight w:val="288"/>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1E2F8B5F" w14:textId="271C2C42" w:rsidR="00BE2633" w:rsidRPr="00BE2633" w:rsidRDefault="00BE2633" w:rsidP="00761B6A">
            <w:pPr>
              <w:jc w:val="both"/>
              <w:rPr>
                <w:rFonts w:asciiTheme="minorHAnsi" w:hAnsiTheme="minorHAnsi" w:cstheme="minorHAnsi"/>
                <w:b/>
                <w:bCs/>
              </w:rPr>
            </w:pPr>
            <w:r w:rsidRPr="00BE2633">
              <w:rPr>
                <w:rFonts w:asciiTheme="minorHAnsi" w:hAnsiTheme="minorHAnsi" w:cstheme="minorHAnsi"/>
                <w:b/>
                <w:bCs/>
              </w:rPr>
              <w:t>ISTQB Advanced Level – Performance Testing</w:t>
            </w:r>
          </w:p>
        </w:tc>
        <w:tc>
          <w:tcPr>
            <w:tcW w:w="5438" w:type="dxa"/>
            <w:vMerge w:val="restart"/>
            <w:tcBorders>
              <w:top w:val="single" w:sz="4" w:space="0" w:color="000000"/>
              <w:left w:val="single" w:sz="4" w:space="0" w:color="000000"/>
              <w:right w:val="single" w:sz="4" w:space="0" w:color="000000"/>
            </w:tcBorders>
            <w:shd w:val="clear" w:color="auto" w:fill="auto"/>
          </w:tcPr>
          <w:p w14:paraId="210286F7" w14:textId="77777777" w:rsidR="00BE2633" w:rsidRPr="00A14063" w:rsidRDefault="00BE2633" w:rsidP="00761B6A">
            <w:pPr>
              <w:jc w:val="center"/>
              <w:rPr>
                <w:rFonts w:asciiTheme="minorHAnsi" w:hAnsiTheme="minorHAnsi" w:cstheme="minorHAnsi"/>
              </w:rPr>
            </w:pPr>
            <w:r w:rsidRPr="00A14063">
              <w:rPr>
                <w:rFonts w:asciiTheme="minorHAnsi" w:hAnsiTheme="minorHAnsi" w:cstheme="minorHAnsi"/>
              </w:rPr>
              <w:t>External</w:t>
            </w:r>
          </w:p>
        </w:tc>
      </w:tr>
      <w:tr w:rsidR="00BE2633" w:rsidRPr="00A14063" w14:paraId="6D28CC32" w14:textId="77777777" w:rsidTr="00BE2633">
        <w:trPr>
          <w:trHeight w:val="288"/>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2475D788" w14:textId="23DE893A" w:rsidR="00BE2633" w:rsidRPr="00BE2633" w:rsidRDefault="00BE2633" w:rsidP="00761B6A">
            <w:pPr>
              <w:jc w:val="both"/>
              <w:rPr>
                <w:rFonts w:asciiTheme="minorHAnsi" w:hAnsiTheme="minorHAnsi" w:cstheme="minorHAnsi"/>
                <w:b/>
                <w:bCs/>
              </w:rPr>
            </w:pPr>
            <w:r w:rsidRPr="00A14063">
              <w:rPr>
                <w:rFonts w:asciiTheme="minorHAnsi" w:hAnsiTheme="minorHAnsi" w:cstheme="minorHAnsi"/>
              </w:rPr>
              <w:t>Jmeter Advanced – Blazemeter University</w:t>
            </w:r>
          </w:p>
        </w:tc>
        <w:tc>
          <w:tcPr>
            <w:tcW w:w="5438" w:type="dxa"/>
            <w:vMerge/>
            <w:tcBorders>
              <w:left w:val="single" w:sz="4" w:space="0" w:color="000000"/>
              <w:right w:val="single" w:sz="4" w:space="0" w:color="000000"/>
            </w:tcBorders>
            <w:shd w:val="clear" w:color="auto" w:fill="auto"/>
          </w:tcPr>
          <w:p w14:paraId="57DA4F80" w14:textId="77777777" w:rsidR="00BE2633" w:rsidRPr="00A14063" w:rsidRDefault="00BE2633" w:rsidP="00761B6A">
            <w:pPr>
              <w:rPr>
                <w:rFonts w:asciiTheme="minorHAnsi" w:hAnsiTheme="minorHAnsi" w:cstheme="minorHAnsi"/>
              </w:rPr>
            </w:pPr>
          </w:p>
        </w:tc>
      </w:tr>
      <w:tr w:rsidR="00BE2633" w:rsidRPr="00A14063" w14:paraId="2D1F39CB" w14:textId="77777777" w:rsidTr="00BE2633">
        <w:trPr>
          <w:trHeight w:val="27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512E8D2E" w14:textId="4CD1182F" w:rsidR="00BE2633" w:rsidRPr="00A14063" w:rsidRDefault="00BE2633" w:rsidP="00761B6A">
            <w:pPr>
              <w:jc w:val="both"/>
              <w:rPr>
                <w:rFonts w:asciiTheme="minorHAnsi" w:hAnsiTheme="minorHAnsi" w:cstheme="minorHAnsi"/>
              </w:rPr>
            </w:pPr>
            <w:r w:rsidRPr="00A14063">
              <w:rPr>
                <w:rFonts w:asciiTheme="minorHAnsi" w:hAnsiTheme="minorHAnsi" w:cstheme="minorHAnsi"/>
              </w:rPr>
              <w:t>Splunk 7x Fundamentals – Splunk University</w:t>
            </w:r>
          </w:p>
        </w:tc>
        <w:tc>
          <w:tcPr>
            <w:tcW w:w="5438" w:type="dxa"/>
            <w:vMerge/>
            <w:tcBorders>
              <w:left w:val="single" w:sz="4" w:space="0" w:color="000000"/>
              <w:right w:val="single" w:sz="4" w:space="0" w:color="000000"/>
            </w:tcBorders>
            <w:shd w:val="clear" w:color="auto" w:fill="auto"/>
          </w:tcPr>
          <w:p w14:paraId="01EAF0A9" w14:textId="77777777" w:rsidR="00BE2633" w:rsidRPr="00A14063" w:rsidRDefault="00BE2633" w:rsidP="00761B6A">
            <w:pPr>
              <w:rPr>
                <w:rFonts w:asciiTheme="minorHAnsi" w:hAnsiTheme="minorHAnsi" w:cstheme="minorHAnsi"/>
              </w:rPr>
            </w:pPr>
          </w:p>
        </w:tc>
      </w:tr>
      <w:tr w:rsidR="00BE2633" w:rsidRPr="00A14063" w14:paraId="4C873629" w14:textId="77777777" w:rsidTr="00BE2633">
        <w:trPr>
          <w:trHeight w:val="143"/>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21F8F5A5" w14:textId="7BC3D313" w:rsidR="00BE2633" w:rsidRPr="00A14063" w:rsidRDefault="00BE2633" w:rsidP="00761B6A">
            <w:pPr>
              <w:jc w:val="both"/>
              <w:rPr>
                <w:rFonts w:asciiTheme="minorHAnsi" w:hAnsiTheme="minorHAnsi" w:cstheme="minorHAnsi"/>
              </w:rPr>
            </w:pPr>
            <w:r w:rsidRPr="00A14063">
              <w:rPr>
                <w:rFonts w:asciiTheme="minorHAnsi" w:hAnsiTheme="minorHAnsi" w:cstheme="minorHAnsi"/>
              </w:rPr>
              <w:t>Load Runner Technical Certification - MicroFocus</w:t>
            </w:r>
          </w:p>
        </w:tc>
        <w:tc>
          <w:tcPr>
            <w:tcW w:w="5438" w:type="dxa"/>
            <w:vMerge/>
            <w:tcBorders>
              <w:left w:val="single" w:sz="4" w:space="0" w:color="000000"/>
              <w:right w:val="single" w:sz="4" w:space="0" w:color="000000"/>
            </w:tcBorders>
            <w:shd w:val="clear" w:color="auto" w:fill="auto"/>
          </w:tcPr>
          <w:p w14:paraId="66F47DB3" w14:textId="77777777" w:rsidR="00BE2633" w:rsidRPr="00A14063" w:rsidRDefault="00BE2633" w:rsidP="00761B6A">
            <w:pPr>
              <w:rPr>
                <w:rFonts w:asciiTheme="minorHAnsi" w:hAnsiTheme="minorHAnsi" w:cstheme="minorHAnsi"/>
              </w:rPr>
            </w:pPr>
          </w:p>
        </w:tc>
      </w:tr>
      <w:tr w:rsidR="00BE2633" w:rsidRPr="00A14063" w14:paraId="595B2054" w14:textId="77777777" w:rsidTr="00BE2633">
        <w:trPr>
          <w:trHeight w:val="14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7A359F94" w14:textId="747F7559" w:rsidR="00BE2633" w:rsidRPr="00A14063" w:rsidRDefault="00BE2633" w:rsidP="00761B6A">
            <w:pPr>
              <w:jc w:val="both"/>
              <w:rPr>
                <w:rFonts w:asciiTheme="minorHAnsi" w:hAnsiTheme="minorHAnsi" w:cstheme="minorHAnsi"/>
              </w:rPr>
            </w:pPr>
            <w:r w:rsidRPr="00A14063">
              <w:rPr>
                <w:rFonts w:asciiTheme="minorHAnsi" w:hAnsiTheme="minorHAnsi" w:cstheme="minorHAnsi"/>
              </w:rPr>
              <w:t>Neotys Certified Professional for Neoload</w:t>
            </w:r>
          </w:p>
        </w:tc>
        <w:tc>
          <w:tcPr>
            <w:tcW w:w="5438" w:type="dxa"/>
            <w:vMerge/>
            <w:tcBorders>
              <w:left w:val="single" w:sz="4" w:space="0" w:color="000000"/>
              <w:right w:val="single" w:sz="4" w:space="0" w:color="000000"/>
            </w:tcBorders>
            <w:shd w:val="clear" w:color="auto" w:fill="auto"/>
          </w:tcPr>
          <w:p w14:paraId="7637E50D" w14:textId="77777777" w:rsidR="00BE2633" w:rsidRPr="00A14063" w:rsidRDefault="00BE2633" w:rsidP="00761B6A">
            <w:pPr>
              <w:rPr>
                <w:rFonts w:asciiTheme="minorHAnsi" w:hAnsiTheme="minorHAnsi" w:cstheme="minorHAnsi"/>
              </w:rPr>
            </w:pPr>
          </w:p>
        </w:tc>
      </w:tr>
      <w:tr w:rsidR="00BE2633" w:rsidRPr="00A14063" w14:paraId="51547763" w14:textId="77777777" w:rsidTr="00BE2633">
        <w:trPr>
          <w:trHeight w:val="14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17F4130E" w14:textId="388B98DC" w:rsidR="00BE2633" w:rsidRPr="00A14063" w:rsidRDefault="00BE2633" w:rsidP="00761B6A">
            <w:pPr>
              <w:jc w:val="both"/>
              <w:rPr>
                <w:rFonts w:asciiTheme="minorHAnsi" w:hAnsiTheme="minorHAnsi" w:cstheme="minorHAnsi"/>
              </w:rPr>
            </w:pPr>
            <w:r w:rsidRPr="00A14063">
              <w:rPr>
                <w:rFonts w:asciiTheme="minorHAnsi" w:hAnsiTheme="minorHAnsi" w:cstheme="minorHAnsi"/>
              </w:rPr>
              <w:t>Gremlin Chaos Engineering Practitioner</w:t>
            </w:r>
          </w:p>
        </w:tc>
        <w:tc>
          <w:tcPr>
            <w:tcW w:w="5438" w:type="dxa"/>
            <w:vMerge/>
            <w:tcBorders>
              <w:left w:val="single" w:sz="4" w:space="0" w:color="000000"/>
              <w:right w:val="single" w:sz="4" w:space="0" w:color="000000"/>
            </w:tcBorders>
            <w:shd w:val="clear" w:color="auto" w:fill="auto"/>
          </w:tcPr>
          <w:p w14:paraId="098BC014" w14:textId="77777777" w:rsidR="00BE2633" w:rsidRPr="00A14063" w:rsidRDefault="00BE2633" w:rsidP="00761B6A">
            <w:pPr>
              <w:rPr>
                <w:rFonts w:asciiTheme="minorHAnsi" w:hAnsiTheme="minorHAnsi" w:cstheme="minorHAnsi"/>
              </w:rPr>
            </w:pPr>
          </w:p>
        </w:tc>
      </w:tr>
      <w:tr w:rsidR="00BE2633" w:rsidRPr="00A14063" w14:paraId="2D8D55E2" w14:textId="77777777" w:rsidTr="00BE2633">
        <w:trPr>
          <w:trHeight w:val="142"/>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3074ECAE" w14:textId="240EF65E" w:rsidR="00BE2633" w:rsidRPr="00A14063" w:rsidRDefault="00BE2633" w:rsidP="00761B6A">
            <w:pPr>
              <w:jc w:val="both"/>
              <w:rPr>
                <w:rFonts w:asciiTheme="minorHAnsi" w:hAnsiTheme="minorHAnsi" w:cstheme="minorHAnsi"/>
              </w:rPr>
            </w:pPr>
            <w:r w:rsidRPr="00A14063">
              <w:rPr>
                <w:rFonts w:asciiTheme="minorHAnsi" w:hAnsiTheme="minorHAnsi" w:cstheme="minorHAnsi"/>
              </w:rPr>
              <w:t>Harness Chaos Engineering Practitioner</w:t>
            </w:r>
          </w:p>
        </w:tc>
        <w:tc>
          <w:tcPr>
            <w:tcW w:w="5438" w:type="dxa"/>
            <w:vMerge/>
            <w:tcBorders>
              <w:left w:val="single" w:sz="4" w:space="0" w:color="000000"/>
              <w:right w:val="single" w:sz="4" w:space="0" w:color="000000"/>
            </w:tcBorders>
            <w:shd w:val="clear" w:color="auto" w:fill="auto"/>
          </w:tcPr>
          <w:p w14:paraId="10A88F47" w14:textId="77777777" w:rsidR="00BE2633" w:rsidRPr="00A14063" w:rsidRDefault="00BE2633" w:rsidP="00761B6A">
            <w:pPr>
              <w:rPr>
                <w:rFonts w:asciiTheme="minorHAnsi" w:hAnsiTheme="minorHAnsi" w:cstheme="minorHAnsi"/>
              </w:rPr>
            </w:pPr>
          </w:p>
        </w:tc>
      </w:tr>
    </w:tbl>
    <w:p w14:paraId="7E0B6A6B" w14:textId="77777777" w:rsidR="00BE2633" w:rsidRDefault="00BE2633">
      <w:r>
        <w:br w:type="page"/>
      </w:r>
    </w:p>
    <w:tbl>
      <w:tblPr>
        <w:tblW w:w="10187" w:type="dxa"/>
        <w:tblInd w:w="-832" w:type="dxa"/>
        <w:tblLayout w:type="fixed"/>
        <w:tblLook w:val="0000" w:firstRow="0" w:lastRow="0" w:firstColumn="0" w:lastColumn="0" w:noHBand="0" w:noVBand="0"/>
      </w:tblPr>
      <w:tblGrid>
        <w:gridCol w:w="4749"/>
        <w:gridCol w:w="5438"/>
      </w:tblGrid>
      <w:tr w:rsidR="002B2B86" w:rsidRPr="00A14063" w14:paraId="0E092661" w14:textId="77777777" w:rsidTr="002B2B86">
        <w:trPr>
          <w:trHeight w:val="585"/>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56FE29A9" w14:textId="16600E25" w:rsidR="002B2B86" w:rsidRDefault="002B2B86" w:rsidP="00761B6A">
            <w:pPr>
              <w:jc w:val="both"/>
              <w:rPr>
                <w:rFonts w:asciiTheme="minorHAnsi" w:hAnsiTheme="minorHAnsi" w:cstheme="minorHAnsi"/>
              </w:rPr>
            </w:pPr>
            <w:r w:rsidRPr="00A14063">
              <w:rPr>
                <w:rFonts w:asciiTheme="minorHAnsi" w:hAnsiTheme="minorHAnsi" w:cstheme="minorHAnsi"/>
              </w:rPr>
              <w:lastRenderedPageBreak/>
              <w:t xml:space="preserve">Performance Testing Pro </w:t>
            </w:r>
            <w:r>
              <w:rPr>
                <w:rFonts w:asciiTheme="minorHAnsi" w:hAnsiTheme="minorHAnsi" w:cstheme="minorHAnsi"/>
              </w:rPr>
              <w:t>–</w:t>
            </w:r>
            <w:r w:rsidRPr="00A14063">
              <w:rPr>
                <w:rFonts w:asciiTheme="minorHAnsi" w:hAnsiTheme="minorHAnsi" w:cstheme="minorHAnsi"/>
              </w:rPr>
              <w:t xml:space="preserve"> Blazemeter</w:t>
            </w:r>
          </w:p>
          <w:p w14:paraId="222496B2" w14:textId="6D0E41C6" w:rsidR="002B2B86" w:rsidRPr="00A14063" w:rsidRDefault="002B2B86" w:rsidP="002B2B86">
            <w:pPr>
              <w:jc w:val="both"/>
              <w:rPr>
                <w:rFonts w:asciiTheme="minorHAnsi" w:hAnsiTheme="minorHAnsi" w:cstheme="minorHAnsi"/>
              </w:rPr>
            </w:pPr>
          </w:p>
        </w:tc>
        <w:tc>
          <w:tcPr>
            <w:tcW w:w="5438" w:type="dxa"/>
            <w:vMerge w:val="restart"/>
            <w:tcBorders>
              <w:left w:val="single" w:sz="4" w:space="0" w:color="000000"/>
              <w:right w:val="single" w:sz="4" w:space="0" w:color="000000"/>
            </w:tcBorders>
            <w:shd w:val="clear" w:color="auto" w:fill="auto"/>
          </w:tcPr>
          <w:p w14:paraId="70B5EB1A" w14:textId="77777777" w:rsidR="002B2B86" w:rsidRPr="00A14063" w:rsidRDefault="002B2B86" w:rsidP="00761B6A">
            <w:pPr>
              <w:rPr>
                <w:rFonts w:asciiTheme="minorHAnsi" w:hAnsiTheme="minorHAnsi" w:cstheme="minorHAnsi"/>
              </w:rPr>
            </w:pPr>
          </w:p>
        </w:tc>
      </w:tr>
      <w:tr w:rsidR="002B2B86" w:rsidRPr="00A14063" w14:paraId="066B1C57" w14:textId="77777777" w:rsidTr="00BE2633">
        <w:trPr>
          <w:trHeight w:val="585"/>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7A585F9B" w14:textId="35311968" w:rsidR="002B2B86" w:rsidRPr="00A14063" w:rsidRDefault="002B2B86" w:rsidP="00761B6A">
            <w:pPr>
              <w:jc w:val="both"/>
              <w:rPr>
                <w:rFonts w:asciiTheme="minorHAnsi" w:hAnsiTheme="minorHAnsi" w:cstheme="minorHAnsi"/>
              </w:rPr>
            </w:pPr>
            <w:r>
              <w:rPr>
                <w:rFonts w:asciiTheme="minorHAnsi" w:hAnsiTheme="minorHAnsi" w:cstheme="minorHAnsi"/>
              </w:rPr>
              <w:t>Career Essentials in Generative AI by Microsoft and LinkedIn</w:t>
            </w:r>
          </w:p>
        </w:tc>
        <w:tc>
          <w:tcPr>
            <w:tcW w:w="5438" w:type="dxa"/>
            <w:vMerge/>
            <w:tcBorders>
              <w:left w:val="single" w:sz="4" w:space="0" w:color="000000"/>
              <w:right w:val="single" w:sz="4" w:space="0" w:color="000000"/>
            </w:tcBorders>
            <w:shd w:val="clear" w:color="auto" w:fill="auto"/>
          </w:tcPr>
          <w:p w14:paraId="2B58BD83" w14:textId="77777777" w:rsidR="002B2B86" w:rsidRPr="00A14063" w:rsidRDefault="002B2B86" w:rsidP="00761B6A">
            <w:pPr>
              <w:rPr>
                <w:rFonts w:asciiTheme="minorHAnsi" w:hAnsiTheme="minorHAnsi" w:cstheme="minorHAnsi"/>
              </w:rPr>
            </w:pPr>
          </w:p>
        </w:tc>
      </w:tr>
      <w:tr w:rsidR="002B2B86" w:rsidRPr="00A14063" w14:paraId="53E6FD65" w14:textId="77777777" w:rsidTr="00BE2633">
        <w:trPr>
          <w:trHeight w:val="877"/>
        </w:trPr>
        <w:tc>
          <w:tcPr>
            <w:tcW w:w="4749" w:type="dxa"/>
            <w:tcBorders>
              <w:top w:val="single" w:sz="4" w:space="0" w:color="000000"/>
              <w:left w:val="single" w:sz="4" w:space="0" w:color="000000"/>
              <w:bottom w:val="single" w:sz="4" w:space="0" w:color="000000"/>
              <w:right w:val="single" w:sz="4" w:space="0" w:color="000000"/>
            </w:tcBorders>
            <w:shd w:val="clear" w:color="auto" w:fill="auto"/>
          </w:tcPr>
          <w:p w14:paraId="311E1372" w14:textId="55245E52" w:rsidR="002B2B86" w:rsidRPr="00A14063" w:rsidRDefault="002B2B86" w:rsidP="00BE2633">
            <w:pPr>
              <w:jc w:val="both"/>
              <w:rPr>
                <w:rFonts w:asciiTheme="minorHAnsi" w:hAnsiTheme="minorHAnsi" w:cstheme="minorHAnsi"/>
              </w:rPr>
            </w:pPr>
            <w:r>
              <w:rPr>
                <w:rFonts w:asciiTheme="minorHAnsi" w:hAnsiTheme="minorHAnsi" w:cstheme="minorHAnsi"/>
              </w:rPr>
              <w:t>Data Bricks Accredited Generative AI Fundamentals</w:t>
            </w:r>
          </w:p>
        </w:tc>
        <w:tc>
          <w:tcPr>
            <w:tcW w:w="5438" w:type="dxa"/>
            <w:vMerge/>
            <w:tcBorders>
              <w:left w:val="single" w:sz="4" w:space="0" w:color="000000"/>
              <w:bottom w:val="single" w:sz="4" w:space="0" w:color="000000"/>
              <w:right w:val="single" w:sz="4" w:space="0" w:color="000000"/>
            </w:tcBorders>
            <w:shd w:val="clear" w:color="auto" w:fill="auto"/>
          </w:tcPr>
          <w:p w14:paraId="69DCBA61" w14:textId="77777777" w:rsidR="002B2B86" w:rsidRPr="00A14063" w:rsidRDefault="002B2B86" w:rsidP="00761B6A">
            <w:pPr>
              <w:rPr>
                <w:rFonts w:asciiTheme="minorHAnsi" w:hAnsiTheme="minorHAnsi" w:cstheme="minorHAnsi"/>
              </w:rPr>
            </w:pPr>
          </w:p>
        </w:tc>
      </w:tr>
    </w:tbl>
    <w:p w14:paraId="55BC9359" w14:textId="33BDED5A" w:rsidR="00F1268B" w:rsidRDefault="00F1268B" w:rsidP="00F1268B">
      <w:pPr>
        <w:ind w:left="-720"/>
        <w:rPr>
          <w:rFonts w:asciiTheme="minorHAnsi" w:hAnsiTheme="minorHAnsi" w:cstheme="minorHAnsi"/>
        </w:rPr>
      </w:pPr>
    </w:p>
    <w:p w14:paraId="1E1DF45E" w14:textId="13EB5633" w:rsidR="009B5734" w:rsidRDefault="009B5734" w:rsidP="00A52C38">
      <w:pPr>
        <w:jc w:val="both"/>
        <w:rPr>
          <w:rFonts w:asciiTheme="minorHAnsi" w:hAnsiTheme="minorHAnsi" w:cstheme="minorHAnsi"/>
        </w:rPr>
      </w:pPr>
    </w:p>
    <w:p w14:paraId="4D34E68D" w14:textId="77777777" w:rsidR="00A52C38" w:rsidRDefault="00A52C38" w:rsidP="00A52C38">
      <w:pPr>
        <w:jc w:val="both"/>
        <w:rPr>
          <w:rFonts w:cs="Calibri"/>
          <w:b/>
          <w:bCs/>
          <w:caps/>
          <w:color w:val="000080"/>
          <w:sz w:val="20"/>
          <w:szCs w:val="20"/>
          <w:u w:val="single"/>
          <w:lang w:val="en-GB"/>
        </w:rPr>
      </w:pPr>
    </w:p>
    <w:p w14:paraId="7E347A22" w14:textId="51FCF7E2" w:rsidR="009B5734" w:rsidRPr="00425F08" w:rsidRDefault="00A471E5">
      <w:pPr>
        <w:ind w:left="-720"/>
        <w:jc w:val="both"/>
        <w:rPr>
          <w:rFonts w:asciiTheme="majorHAnsi" w:hAnsiTheme="majorHAnsi" w:cstheme="majorHAnsi"/>
          <w:b/>
          <w:bCs/>
          <w:caps/>
          <w:color w:val="000080"/>
          <w:sz w:val="28"/>
          <w:szCs w:val="28"/>
          <w:lang w:val="en-GB"/>
        </w:rPr>
      </w:pPr>
      <w:r w:rsidRPr="00425F08">
        <w:rPr>
          <w:rFonts w:asciiTheme="majorHAnsi" w:hAnsiTheme="majorHAnsi" w:cstheme="majorHAnsi"/>
          <w:b/>
          <w:bCs/>
          <w:caps/>
          <w:color w:val="000080"/>
          <w:sz w:val="28"/>
          <w:szCs w:val="28"/>
          <w:lang w:val="en-GB"/>
        </w:rPr>
        <w:t>tata consultancy services private limited</w:t>
      </w:r>
    </w:p>
    <w:p w14:paraId="3E3E6F33" w14:textId="77777777" w:rsidR="009B5734" w:rsidRPr="008567F8" w:rsidRDefault="009B5734">
      <w:pPr>
        <w:ind w:left="-720"/>
        <w:jc w:val="both"/>
        <w:rPr>
          <w:rFonts w:asciiTheme="majorHAnsi" w:hAnsiTheme="majorHAnsi" w:cstheme="majorHAnsi"/>
          <w:b/>
          <w:bCs/>
          <w:caps/>
          <w:color w:val="000080"/>
          <w:sz w:val="20"/>
          <w:szCs w:val="20"/>
          <w:lang w:val="en-GB"/>
        </w:rPr>
      </w:pPr>
    </w:p>
    <w:p w14:paraId="7C3CD350" w14:textId="77777777" w:rsidR="009B5734" w:rsidRPr="00425F08" w:rsidRDefault="00A471E5">
      <w:pPr>
        <w:ind w:left="-720"/>
        <w:jc w:val="both"/>
        <w:rPr>
          <w:rFonts w:asciiTheme="majorHAnsi" w:hAnsiTheme="majorHAnsi" w:cstheme="majorHAnsi"/>
          <w:b/>
          <w:bCs/>
          <w:caps/>
          <w:color w:val="000080"/>
          <w:lang w:val="en-GB"/>
        </w:rPr>
      </w:pPr>
      <w:r w:rsidRPr="00425F08">
        <w:rPr>
          <w:rFonts w:asciiTheme="majorHAnsi" w:hAnsiTheme="majorHAnsi" w:cstheme="majorHAnsi"/>
          <w:b/>
          <w:bCs/>
          <w:caps/>
          <w:color w:val="000080"/>
          <w:lang w:val="en-GB"/>
        </w:rPr>
        <w:t>designation: assistant consultant</w:t>
      </w:r>
    </w:p>
    <w:p w14:paraId="44839175" w14:textId="77777777" w:rsidR="009B5734" w:rsidRPr="00425F08" w:rsidRDefault="009B5734">
      <w:pPr>
        <w:ind w:left="-720"/>
        <w:jc w:val="both"/>
        <w:rPr>
          <w:rFonts w:asciiTheme="majorHAnsi" w:hAnsiTheme="majorHAnsi" w:cstheme="majorHAnsi"/>
          <w:b/>
          <w:bCs/>
          <w:caps/>
          <w:color w:val="000080"/>
          <w:lang w:val="en-GB"/>
        </w:rPr>
      </w:pPr>
    </w:p>
    <w:p w14:paraId="067016D7" w14:textId="77777777" w:rsidR="009B5734" w:rsidRPr="00425F08" w:rsidRDefault="00A471E5">
      <w:pPr>
        <w:ind w:left="-720"/>
        <w:jc w:val="both"/>
        <w:rPr>
          <w:rFonts w:asciiTheme="majorHAnsi" w:hAnsiTheme="majorHAnsi" w:cstheme="majorHAnsi"/>
          <w:b/>
          <w:bCs/>
          <w:caps/>
          <w:color w:val="000080"/>
          <w:lang w:val="en-GB"/>
        </w:rPr>
      </w:pPr>
      <w:r w:rsidRPr="00425F08">
        <w:rPr>
          <w:rFonts w:asciiTheme="majorHAnsi" w:hAnsiTheme="majorHAnsi" w:cstheme="majorHAnsi"/>
          <w:b/>
          <w:bCs/>
          <w:caps/>
          <w:color w:val="000080"/>
          <w:lang w:val="en-GB"/>
        </w:rPr>
        <w:t>ROLE: Performance specialist</w:t>
      </w:r>
    </w:p>
    <w:p w14:paraId="1528E7B6" w14:textId="77777777" w:rsidR="009B5734" w:rsidRPr="00425F08" w:rsidRDefault="009B5734">
      <w:pPr>
        <w:ind w:left="-720"/>
        <w:jc w:val="both"/>
        <w:rPr>
          <w:rFonts w:asciiTheme="majorHAnsi" w:hAnsiTheme="majorHAnsi" w:cstheme="majorHAnsi"/>
          <w:b/>
          <w:bCs/>
          <w:caps/>
          <w:color w:val="000080"/>
          <w:lang w:val="en-GB"/>
        </w:rPr>
      </w:pPr>
    </w:p>
    <w:p w14:paraId="5D4DEE08" w14:textId="4EE12E65" w:rsidR="009B5734" w:rsidRPr="00425F08" w:rsidRDefault="00A471E5">
      <w:pPr>
        <w:ind w:left="-720"/>
        <w:jc w:val="both"/>
        <w:rPr>
          <w:rFonts w:asciiTheme="majorHAnsi" w:hAnsiTheme="majorHAnsi" w:cstheme="majorHAnsi"/>
          <w:b/>
          <w:bCs/>
          <w:caps/>
          <w:color w:val="000080"/>
          <w:lang w:val="en-GB"/>
        </w:rPr>
      </w:pPr>
      <w:r w:rsidRPr="00425F08">
        <w:rPr>
          <w:rFonts w:asciiTheme="majorHAnsi" w:hAnsiTheme="majorHAnsi" w:cstheme="majorHAnsi"/>
          <w:b/>
          <w:bCs/>
          <w:caps/>
          <w:color w:val="000080"/>
          <w:lang w:val="en-GB"/>
        </w:rPr>
        <w:t>DURATION: 11/aug/20</w:t>
      </w:r>
      <w:r w:rsidR="0065769C" w:rsidRPr="00425F08">
        <w:rPr>
          <w:rFonts w:asciiTheme="majorHAnsi" w:hAnsiTheme="majorHAnsi" w:cstheme="majorHAnsi"/>
          <w:b/>
          <w:bCs/>
          <w:caps/>
          <w:color w:val="000080"/>
          <w:lang w:val="en-GB"/>
        </w:rPr>
        <w:t>21</w:t>
      </w:r>
      <w:r w:rsidRPr="00425F08">
        <w:rPr>
          <w:rFonts w:asciiTheme="majorHAnsi" w:hAnsiTheme="majorHAnsi" w:cstheme="majorHAnsi"/>
          <w:b/>
          <w:bCs/>
          <w:caps/>
          <w:color w:val="000080"/>
          <w:lang w:val="en-GB"/>
        </w:rPr>
        <w:t xml:space="preserve"> – present</w:t>
      </w:r>
    </w:p>
    <w:p w14:paraId="2B69E6A0" w14:textId="77777777" w:rsidR="00425F08" w:rsidRDefault="00425F08">
      <w:pPr>
        <w:ind w:left="-720"/>
        <w:jc w:val="both"/>
        <w:rPr>
          <w:rFonts w:asciiTheme="majorHAnsi" w:hAnsiTheme="majorHAnsi" w:cstheme="majorHAnsi"/>
          <w:b/>
          <w:bCs/>
          <w:caps/>
          <w:color w:val="000080"/>
          <w:sz w:val="20"/>
          <w:szCs w:val="20"/>
          <w:lang w:val="en-GB"/>
        </w:rPr>
      </w:pPr>
    </w:p>
    <w:p w14:paraId="4DB2B415" w14:textId="0E320ACB" w:rsidR="00425F08" w:rsidRPr="00425F08" w:rsidRDefault="00425F08" w:rsidP="00425F08">
      <w:pPr>
        <w:ind w:left="-720"/>
        <w:jc w:val="both"/>
        <w:rPr>
          <w:rFonts w:asciiTheme="majorHAnsi" w:hAnsiTheme="majorHAnsi" w:cstheme="majorHAnsi"/>
          <w:b/>
          <w:bCs/>
          <w:caps/>
          <w:color w:val="000080"/>
          <w:u w:val="single"/>
          <w:lang w:val="en-GB"/>
        </w:rPr>
      </w:pPr>
      <w:r w:rsidRPr="008567F8">
        <w:rPr>
          <w:rFonts w:asciiTheme="majorHAnsi" w:hAnsiTheme="majorHAnsi" w:cstheme="majorHAnsi"/>
          <w:b/>
          <w:bCs/>
          <w:caps/>
          <w:color w:val="000080"/>
          <w:u w:val="single"/>
          <w:lang w:val="en-GB"/>
        </w:rPr>
        <w:t>PROJECT DESCRIPTION:</w:t>
      </w:r>
    </w:p>
    <w:p w14:paraId="11B19C99" w14:textId="77777777" w:rsidR="009B5734" w:rsidRDefault="009B5734">
      <w:pPr>
        <w:ind w:left="-720"/>
        <w:jc w:val="both"/>
        <w:rPr>
          <w:rFonts w:cs="Calibri"/>
          <w:b/>
          <w:bCs/>
          <w:caps/>
          <w:color w:val="000080"/>
          <w:sz w:val="20"/>
          <w:szCs w:val="20"/>
          <w:lang w:val="en-GB"/>
        </w:rPr>
      </w:pPr>
    </w:p>
    <w:p w14:paraId="65D15E70" w14:textId="77777777" w:rsidR="009B5734" w:rsidRDefault="009B5734">
      <w:pPr>
        <w:ind w:left="-720"/>
        <w:jc w:val="both"/>
        <w:rPr>
          <w:rFonts w:ascii="Segoe UI" w:hAnsi="Segoe UI" w:cs="Segoe UI"/>
          <w:sz w:val="18"/>
          <w:szCs w:val="18"/>
        </w:rPr>
      </w:pPr>
    </w:p>
    <w:tbl>
      <w:tblPr>
        <w:tblW w:w="0" w:type="auto"/>
        <w:tblInd w:w="-739" w:type="dxa"/>
        <w:tblLayout w:type="fixed"/>
        <w:tblCellMar>
          <w:left w:w="0" w:type="dxa"/>
          <w:right w:w="0" w:type="dxa"/>
        </w:tblCellMar>
        <w:tblLook w:val="0000" w:firstRow="0" w:lastRow="0" w:firstColumn="0" w:lastColumn="0" w:noHBand="0" w:noVBand="0"/>
      </w:tblPr>
      <w:tblGrid>
        <w:gridCol w:w="3853"/>
        <w:gridCol w:w="6212"/>
      </w:tblGrid>
      <w:tr w:rsidR="009B5734" w14:paraId="0BFD23F0" w14:textId="77777777" w:rsidTr="008567F8">
        <w:tc>
          <w:tcPr>
            <w:tcW w:w="3853" w:type="dxa"/>
            <w:tcBorders>
              <w:top w:val="single" w:sz="4" w:space="0" w:color="000000"/>
              <w:left w:val="single" w:sz="4" w:space="0" w:color="000000"/>
              <w:bottom w:val="single" w:sz="4" w:space="0" w:color="000000"/>
            </w:tcBorders>
            <w:shd w:val="clear" w:color="auto" w:fill="C0C0C0"/>
            <w:vAlign w:val="center"/>
          </w:tcPr>
          <w:p w14:paraId="2C20EC1E" w14:textId="7DD2E7D1" w:rsidR="009B5734" w:rsidRPr="008567F8" w:rsidRDefault="00A471E5">
            <w:pPr>
              <w:ind w:right="-345"/>
              <w:jc w:val="both"/>
              <w:rPr>
                <w:rFonts w:asciiTheme="majorHAnsi" w:hAnsiTheme="majorHAnsi" w:cstheme="majorHAnsi"/>
                <w:b/>
                <w:bCs/>
              </w:rPr>
            </w:pPr>
            <w:r w:rsidRPr="008567F8">
              <w:rPr>
                <w:rFonts w:asciiTheme="majorHAnsi" w:hAnsiTheme="majorHAnsi" w:cstheme="majorHAnsi"/>
                <w:b/>
                <w:bCs/>
              </w:rPr>
              <w:t>Role</w:t>
            </w:r>
          </w:p>
        </w:tc>
        <w:tc>
          <w:tcPr>
            <w:tcW w:w="6212" w:type="dxa"/>
            <w:tcBorders>
              <w:top w:val="single" w:sz="4" w:space="0" w:color="000000"/>
              <w:left w:val="single" w:sz="4" w:space="0" w:color="000000"/>
              <w:bottom w:val="single" w:sz="4" w:space="0" w:color="000000"/>
              <w:right w:val="single" w:sz="4" w:space="0" w:color="000000"/>
            </w:tcBorders>
            <w:shd w:val="clear" w:color="auto" w:fill="FFFFFF"/>
          </w:tcPr>
          <w:p w14:paraId="060F174A" w14:textId="3A2F49E4" w:rsidR="009B5734" w:rsidRPr="008567F8" w:rsidRDefault="00A471E5">
            <w:pPr>
              <w:jc w:val="both"/>
              <w:rPr>
                <w:rFonts w:asciiTheme="majorHAnsi" w:hAnsiTheme="majorHAnsi" w:cstheme="majorHAnsi"/>
              </w:rPr>
            </w:pPr>
            <w:r w:rsidRPr="008567F8">
              <w:rPr>
                <w:rFonts w:asciiTheme="majorHAnsi" w:hAnsiTheme="majorHAnsi" w:cstheme="majorHAnsi"/>
                <w:b/>
                <w:bCs/>
              </w:rPr>
              <w:t>Performance Lead (Offshore)</w:t>
            </w:r>
          </w:p>
        </w:tc>
      </w:tr>
      <w:tr w:rsidR="009B5734" w14:paraId="3378E28C" w14:textId="77777777" w:rsidTr="008567F8">
        <w:tc>
          <w:tcPr>
            <w:tcW w:w="3853" w:type="dxa"/>
            <w:tcBorders>
              <w:top w:val="single" w:sz="4" w:space="0" w:color="000000"/>
              <w:left w:val="single" w:sz="4" w:space="0" w:color="000000"/>
              <w:bottom w:val="single" w:sz="4" w:space="0" w:color="000000"/>
            </w:tcBorders>
            <w:shd w:val="clear" w:color="auto" w:fill="C0C0C0"/>
            <w:vAlign w:val="center"/>
          </w:tcPr>
          <w:p w14:paraId="09586E8E" w14:textId="77777777" w:rsidR="009B5734" w:rsidRPr="008567F8" w:rsidRDefault="00A471E5">
            <w:pPr>
              <w:ind w:right="-345"/>
              <w:jc w:val="both"/>
              <w:rPr>
                <w:rFonts w:asciiTheme="majorHAnsi" w:hAnsiTheme="majorHAnsi" w:cstheme="majorHAnsi"/>
              </w:rPr>
            </w:pPr>
            <w:r w:rsidRPr="008567F8">
              <w:rPr>
                <w:rFonts w:asciiTheme="majorHAnsi" w:hAnsiTheme="majorHAnsi" w:cstheme="majorHAnsi"/>
                <w:b/>
                <w:bCs/>
              </w:rPr>
              <w:t>Duration</w:t>
            </w:r>
          </w:p>
        </w:tc>
        <w:tc>
          <w:tcPr>
            <w:tcW w:w="6212" w:type="dxa"/>
            <w:tcBorders>
              <w:top w:val="single" w:sz="4" w:space="0" w:color="000000"/>
              <w:left w:val="single" w:sz="4" w:space="0" w:color="000000"/>
              <w:bottom w:val="single" w:sz="4" w:space="0" w:color="000000"/>
              <w:right w:val="single" w:sz="4" w:space="0" w:color="000000"/>
            </w:tcBorders>
            <w:shd w:val="clear" w:color="auto" w:fill="FFFFFF"/>
          </w:tcPr>
          <w:p w14:paraId="2095F230" w14:textId="77777777" w:rsidR="009B5734" w:rsidRPr="008567F8" w:rsidRDefault="00A471E5">
            <w:pPr>
              <w:jc w:val="both"/>
              <w:rPr>
                <w:rFonts w:asciiTheme="majorHAnsi" w:hAnsiTheme="majorHAnsi" w:cstheme="majorHAnsi"/>
              </w:rPr>
            </w:pPr>
            <w:r w:rsidRPr="008567F8">
              <w:rPr>
                <w:rFonts w:asciiTheme="majorHAnsi" w:hAnsiTheme="majorHAnsi" w:cstheme="majorHAnsi"/>
              </w:rPr>
              <w:t>Aug 2021 – Present</w:t>
            </w:r>
          </w:p>
        </w:tc>
      </w:tr>
      <w:tr w:rsidR="009B5734" w14:paraId="1C282B4C" w14:textId="77777777" w:rsidTr="008567F8">
        <w:tc>
          <w:tcPr>
            <w:tcW w:w="3853" w:type="dxa"/>
            <w:tcBorders>
              <w:top w:val="single" w:sz="4" w:space="0" w:color="000000"/>
              <w:left w:val="single" w:sz="4" w:space="0" w:color="000000"/>
              <w:bottom w:val="single" w:sz="4" w:space="0" w:color="000000"/>
            </w:tcBorders>
            <w:shd w:val="clear" w:color="auto" w:fill="C0C0C0"/>
            <w:vAlign w:val="center"/>
          </w:tcPr>
          <w:p w14:paraId="3F97D6CC" w14:textId="77777777" w:rsidR="009B5734" w:rsidRPr="008567F8" w:rsidRDefault="00A471E5">
            <w:pPr>
              <w:ind w:right="-345"/>
              <w:jc w:val="both"/>
              <w:rPr>
                <w:rFonts w:asciiTheme="majorHAnsi" w:hAnsiTheme="majorHAnsi" w:cstheme="majorHAnsi"/>
              </w:rPr>
            </w:pPr>
            <w:r w:rsidRPr="008567F8">
              <w:rPr>
                <w:rFonts w:asciiTheme="majorHAnsi" w:hAnsiTheme="majorHAnsi" w:cstheme="majorHAnsi"/>
                <w:b/>
                <w:bCs/>
              </w:rPr>
              <w:t>Location</w:t>
            </w:r>
          </w:p>
        </w:tc>
        <w:tc>
          <w:tcPr>
            <w:tcW w:w="6212" w:type="dxa"/>
            <w:tcBorders>
              <w:top w:val="single" w:sz="4" w:space="0" w:color="000000"/>
              <w:left w:val="single" w:sz="4" w:space="0" w:color="000000"/>
              <w:bottom w:val="single" w:sz="4" w:space="0" w:color="000000"/>
              <w:right w:val="single" w:sz="4" w:space="0" w:color="000000"/>
            </w:tcBorders>
            <w:shd w:val="clear" w:color="auto" w:fill="FFFFFF"/>
          </w:tcPr>
          <w:p w14:paraId="3F1823F4" w14:textId="77777777" w:rsidR="009B5734" w:rsidRPr="008567F8" w:rsidRDefault="00A471E5">
            <w:pPr>
              <w:jc w:val="both"/>
              <w:rPr>
                <w:rFonts w:asciiTheme="majorHAnsi" w:hAnsiTheme="majorHAnsi" w:cstheme="majorHAnsi"/>
              </w:rPr>
            </w:pPr>
            <w:r w:rsidRPr="008567F8">
              <w:rPr>
                <w:rFonts w:asciiTheme="majorHAnsi" w:hAnsiTheme="majorHAnsi" w:cstheme="majorHAnsi"/>
              </w:rPr>
              <w:t>Kolkata, India </w:t>
            </w:r>
          </w:p>
        </w:tc>
      </w:tr>
      <w:tr w:rsidR="009B5734" w14:paraId="498C0591" w14:textId="77777777" w:rsidTr="008567F8">
        <w:trPr>
          <w:trHeight w:val="494"/>
        </w:trPr>
        <w:tc>
          <w:tcPr>
            <w:tcW w:w="3853" w:type="dxa"/>
            <w:tcBorders>
              <w:top w:val="single" w:sz="4" w:space="0" w:color="000000"/>
              <w:left w:val="single" w:sz="4" w:space="0" w:color="000000"/>
              <w:bottom w:val="single" w:sz="4" w:space="0" w:color="000000"/>
            </w:tcBorders>
            <w:shd w:val="clear" w:color="auto" w:fill="C0C0C0"/>
            <w:vAlign w:val="center"/>
          </w:tcPr>
          <w:p w14:paraId="4C11CC6A" w14:textId="33FD81C0" w:rsidR="009B5734" w:rsidRPr="008567F8" w:rsidRDefault="00A471E5">
            <w:pPr>
              <w:ind w:right="-345"/>
              <w:jc w:val="both"/>
              <w:rPr>
                <w:rFonts w:asciiTheme="majorHAnsi" w:hAnsiTheme="majorHAnsi" w:cstheme="majorHAnsi"/>
              </w:rPr>
            </w:pPr>
            <w:r w:rsidRPr="008567F8">
              <w:rPr>
                <w:rFonts w:asciiTheme="majorHAnsi" w:hAnsiTheme="majorHAnsi" w:cstheme="majorHAnsi"/>
                <w:b/>
                <w:bCs/>
              </w:rPr>
              <w:t>Performance</w:t>
            </w:r>
            <w:r w:rsidR="008567F8" w:rsidRPr="008567F8">
              <w:rPr>
                <w:rFonts w:asciiTheme="majorHAnsi" w:hAnsiTheme="majorHAnsi" w:cstheme="majorHAnsi"/>
                <w:b/>
                <w:bCs/>
              </w:rPr>
              <w:t xml:space="preserve"> </w:t>
            </w:r>
            <w:r w:rsidRPr="008567F8">
              <w:rPr>
                <w:rFonts w:asciiTheme="majorHAnsi" w:hAnsiTheme="majorHAnsi" w:cstheme="majorHAnsi"/>
                <w:b/>
                <w:bCs/>
              </w:rPr>
              <w:t>Testing/Other Tools</w:t>
            </w:r>
          </w:p>
        </w:tc>
        <w:tc>
          <w:tcPr>
            <w:tcW w:w="6212" w:type="dxa"/>
            <w:tcBorders>
              <w:top w:val="single" w:sz="4" w:space="0" w:color="000000"/>
              <w:left w:val="single" w:sz="4" w:space="0" w:color="000000"/>
              <w:bottom w:val="single" w:sz="4" w:space="0" w:color="000000"/>
              <w:right w:val="single" w:sz="4" w:space="0" w:color="000000"/>
            </w:tcBorders>
            <w:shd w:val="clear" w:color="auto" w:fill="FFFFFF"/>
          </w:tcPr>
          <w:p w14:paraId="61DBD520" w14:textId="32EC8D83" w:rsidR="009B5734" w:rsidRPr="008567F8" w:rsidRDefault="00A471E5">
            <w:pPr>
              <w:jc w:val="both"/>
              <w:rPr>
                <w:rFonts w:asciiTheme="majorHAnsi" w:hAnsiTheme="majorHAnsi" w:cstheme="majorHAnsi"/>
              </w:rPr>
            </w:pPr>
            <w:r w:rsidRPr="008567F8">
              <w:rPr>
                <w:rFonts w:asciiTheme="majorHAnsi" w:hAnsiTheme="majorHAnsi" w:cstheme="majorHAnsi"/>
              </w:rPr>
              <w:t>LR</w:t>
            </w:r>
            <w:r w:rsidR="008567F8">
              <w:rPr>
                <w:rFonts w:asciiTheme="majorHAnsi" w:hAnsiTheme="majorHAnsi" w:cstheme="majorHAnsi"/>
              </w:rPr>
              <w:t>E 2021</w:t>
            </w:r>
            <w:r w:rsidRPr="008567F8">
              <w:rPr>
                <w:rFonts w:asciiTheme="majorHAnsi" w:hAnsiTheme="majorHAnsi" w:cstheme="majorHAnsi"/>
              </w:rPr>
              <w:t>, Performance Center, Splunk, AppDynamics, JIRA, Quality Center</w:t>
            </w:r>
          </w:p>
        </w:tc>
      </w:tr>
      <w:tr w:rsidR="009B5734" w14:paraId="6B77917D" w14:textId="77777777" w:rsidTr="008567F8">
        <w:tc>
          <w:tcPr>
            <w:tcW w:w="3853" w:type="dxa"/>
            <w:tcBorders>
              <w:top w:val="single" w:sz="4" w:space="0" w:color="000000"/>
              <w:left w:val="single" w:sz="4" w:space="0" w:color="000000"/>
              <w:bottom w:val="single" w:sz="4" w:space="0" w:color="000000"/>
            </w:tcBorders>
            <w:shd w:val="clear" w:color="auto" w:fill="C0C0C0"/>
            <w:vAlign w:val="center"/>
          </w:tcPr>
          <w:p w14:paraId="1BBE5675" w14:textId="77777777" w:rsidR="009B5734" w:rsidRPr="008567F8" w:rsidRDefault="00A471E5">
            <w:pPr>
              <w:ind w:right="-345"/>
              <w:jc w:val="both"/>
              <w:rPr>
                <w:rFonts w:asciiTheme="majorHAnsi" w:hAnsiTheme="majorHAnsi" w:cstheme="majorHAnsi"/>
              </w:rPr>
            </w:pPr>
            <w:r w:rsidRPr="008567F8">
              <w:rPr>
                <w:rFonts w:asciiTheme="majorHAnsi" w:hAnsiTheme="majorHAnsi" w:cstheme="majorHAnsi"/>
                <w:b/>
                <w:bCs/>
              </w:rPr>
              <w:t>Protocols</w:t>
            </w:r>
          </w:p>
        </w:tc>
        <w:tc>
          <w:tcPr>
            <w:tcW w:w="6212" w:type="dxa"/>
            <w:tcBorders>
              <w:top w:val="single" w:sz="4" w:space="0" w:color="000000"/>
              <w:left w:val="single" w:sz="4" w:space="0" w:color="000000"/>
              <w:bottom w:val="single" w:sz="4" w:space="0" w:color="000000"/>
              <w:right w:val="single" w:sz="4" w:space="0" w:color="000000"/>
            </w:tcBorders>
            <w:shd w:val="clear" w:color="auto" w:fill="FFFFFF"/>
          </w:tcPr>
          <w:p w14:paraId="7007849E" w14:textId="77777777" w:rsidR="009B5734" w:rsidRPr="008567F8" w:rsidRDefault="00A471E5">
            <w:pPr>
              <w:jc w:val="both"/>
              <w:rPr>
                <w:rFonts w:asciiTheme="majorHAnsi" w:hAnsiTheme="majorHAnsi" w:cstheme="majorHAnsi"/>
              </w:rPr>
            </w:pPr>
            <w:r w:rsidRPr="008567F8">
              <w:rPr>
                <w:rFonts w:asciiTheme="majorHAnsi" w:hAnsiTheme="majorHAnsi" w:cstheme="majorHAnsi"/>
              </w:rPr>
              <w:t>Web [HTTP/HTML], Web Services</w:t>
            </w:r>
          </w:p>
        </w:tc>
      </w:tr>
    </w:tbl>
    <w:p w14:paraId="65155E6C" w14:textId="77777777" w:rsidR="009B5734" w:rsidRDefault="00A471E5">
      <w:pPr>
        <w:ind w:left="-720"/>
        <w:jc w:val="both"/>
        <w:rPr>
          <w:rFonts w:cs="Calibri"/>
        </w:rPr>
      </w:pPr>
      <w:r>
        <w:rPr>
          <w:rFonts w:cs="Calibri"/>
        </w:rPr>
        <w:t> </w:t>
      </w:r>
    </w:p>
    <w:p w14:paraId="7FD4325E" w14:textId="77777777" w:rsidR="009B5734" w:rsidRPr="00DC7E89" w:rsidRDefault="00A471E5">
      <w:pPr>
        <w:ind w:left="-720"/>
        <w:jc w:val="both"/>
        <w:rPr>
          <w:rFonts w:asciiTheme="minorHAnsi" w:hAnsiTheme="minorHAnsi" w:cstheme="minorHAnsi"/>
          <w:b/>
          <w:bCs/>
        </w:rPr>
      </w:pPr>
      <w:r w:rsidRPr="00DC7E89">
        <w:rPr>
          <w:rFonts w:asciiTheme="minorHAnsi" w:hAnsiTheme="minorHAnsi" w:cstheme="minorHAnsi"/>
          <w:b/>
          <w:bCs/>
        </w:rPr>
        <w:t>Project Details:</w:t>
      </w:r>
    </w:p>
    <w:p w14:paraId="0A9D37E3" w14:textId="77777777" w:rsidR="009B5734" w:rsidRPr="00DC7E89" w:rsidRDefault="00A471E5">
      <w:pPr>
        <w:ind w:left="-720"/>
        <w:jc w:val="both"/>
        <w:rPr>
          <w:rFonts w:asciiTheme="minorHAnsi" w:hAnsiTheme="minorHAnsi" w:cstheme="minorHAnsi"/>
        </w:rPr>
      </w:pPr>
      <w:r w:rsidRPr="00DC7E89">
        <w:rPr>
          <w:rFonts w:asciiTheme="minorHAnsi" w:hAnsiTheme="minorHAnsi" w:cstheme="minorHAnsi"/>
        </w:rPr>
        <w:t xml:space="preserve">The Client is a division of a leading bank of the United States and incorporated in Singapore on 28 June 2004. Its parent was awarded Qualifying Full Bank (QFB) status on 20 October 1999, and this status was transferred to the Singapore division on the day of its incorporation. The bank has a shared automated teller machine (ATM) network with HSBC, State Bank of India, Maybank, The Royal Bank of Scotland, Bank of China, and Standard Chartered Singapore called atm5. The bank's headquarters are located at Asia Square. The main branch is at Capital Square at 23 Church Street. With the QFB status, the bank was entitled to </w:t>
      </w:r>
      <w:proofErr w:type="gramStart"/>
      <w:r w:rsidRPr="00DC7E89">
        <w:rPr>
          <w:rFonts w:asciiTheme="minorHAnsi" w:hAnsiTheme="minorHAnsi" w:cstheme="minorHAnsi"/>
        </w:rPr>
        <w:t>open up</w:t>
      </w:r>
      <w:proofErr w:type="gramEnd"/>
      <w:r w:rsidRPr="00DC7E89">
        <w:rPr>
          <w:rFonts w:asciiTheme="minorHAnsi" w:hAnsiTheme="minorHAnsi" w:cstheme="minorHAnsi"/>
        </w:rPr>
        <w:t xml:space="preserve"> to 25 branches, with up to ten from 1 January 2005. Back-end operations are concentrated in Changi Business Park.</w:t>
      </w:r>
    </w:p>
    <w:p w14:paraId="4C75BD21" w14:textId="1F1BD164" w:rsidR="009B5734" w:rsidRPr="00DC7E89" w:rsidRDefault="00A471E5" w:rsidP="00DC7E89">
      <w:pPr>
        <w:ind w:left="-720"/>
        <w:jc w:val="both"/>
        <w:rPr>
          <w:rFonts w:asciiTheme="minorHAnsi" w:hAnsiTheme="minorHAnsi" w:cstheme="minorHAnsi"/>
        </w:rPr>
      </w:pPr>
      <w:r w:rsidRPr="00DC7E89">
        <w:rPr>
          <w:rFonts w:asciiTheme="minorHAnsi" w:hAnsiTheme="minorHAnsi" w:cstheme="minorHAnsi"/>
        </w:rPr>
        <w:t xml:space="preserve">The engagement involves testing the different Banking application channels like CBOL, MBOL, Eclipse, API for different regions across APAC and EMEA. The project operates in an Agile Model which has monthly releases </w:t>
      </w:r>
      <w:proofErr w:type="gramStart"/>
      <w:r w:rsidRPr="00DC7E89">
        <w:rPr>
          <w:rFonts w:asciiTheme="minorHAnsi" w:hAnsiTheme="minorHAnsi" w:cstheme="minorHAnsi"/>
        </w:rPr>
        <w:t xml:space="preserve">and in Each </w:t>
      </w:r>
      <w:r w:rsidR="00DC7E89" w:rsidRPr="00DC7E89">
        <w:rPr>
          <w:rFonts w:asciiTheme="minorHAnsi" w:hAnsiTheme="minorHAnsi" w:cstheme="minorHAnsi"/>
        </w:rPr>
        <w:t>Quarter,</w:t>
      </w:r>
      <w:proofErr w:type="gramEnd"/>
      <w:r w:rsidRPr="00DC7E89">
        <w:rPr>
          <w:rFonts w:asciiTheme="minorHAnsi" w:hAnsiTheme="minorHAnsi" w:cstheme="minorHAnsi"/>
        </w:rPr>
        <w:t xml:space="preserve"> there is a Major Release and rest are Minor Releases where all the channels are tested as part of a Regression Suite on a pre-approved test schedule which includes Spillover projects as well as New </w:t>
      </w:r>
      <w:proofErr w:type="gramStart"/>
      <w:r w:rsidRPr="00DC7E89">
        <w:rPr>
          <w:rFonts w:asciiTheme="minorHAnsi" w:hAnsiTheme="minorHAnsi" w:cstheme="minorHAnsi"/>
        </w:rPr>
        <w:t>scope</w:t>
      </w:r>
      <w:proofErr w:type="gramEnd"/>
      <w:r w:rsidRPr="00DC7E89">
        <w:rPr>
          <w:rFonts w:asciiTheme="minorHAnsi" w:hAnsiTheme="minorHAnsi" w:cstheme="minorHAnsi"/>
        </w:rPr>
        <w:t xml:space="preserve">. </w:t>
      </w:r>
      <w:r w:rsidR="00A72C8C">
        <w:rPr>
          <w:rFonts w:asciiTheme="minorHAnsi" w:hAnsiTheme="minorHAnsi" w:cstheme="minorHAnsi"/>
        </w:rPr>
        <w:t xml:space="preserve">The project involves various types of testing like Load Test, Stress </w:t>
      </w:r>
      <w:proofErr w:type="gramStart"/>
      <w:r w:rsidR="00A72C8C">
        <w:rPr>
          <w:rFonts w:asciiTheme="minorHAnsi" w:hAnsiTheme="minorHAnsi" w:cstheme="minorHAnsi"/>
        </w:rPr>
        <w:t>Test ,</w:t>
      </w:r>
      <w:proofErr w:type="gramEnd"/>
      <w:r w:rsidR="00A72C8C">
        <w:rPr>
          <w:rFonts w:asciiTheme="minorHAnsi" w:hAnsiTheme="minorHAnsi" w:cstheme="minorHAnsi"/>
        </w:rPr>
        <w:t xml:space="preserve"> Endurance Test, Regression Test and specially Failover and Chaos Testing is performed as part of specialized testing activities.</w:t>
      </w:r>
    </w:p>
    <w:p w14:paraId="5BE587A2" w14:textId="77777777" w:rsidR="009B5734" w:rsidRDefault="009B5734">
      <w:pPr>
        <w:ind w:left="-720"/>
        <w:jc w:val="both"/>
        <w:rPr>
          <w:rFonts w:ascii="Segoe UI" w:hAnsi="Segoe UI" w:cs="Segoe UI"/>
          <w:sz w:val="18"/>
          <w:szCs w:val="18"/>
        </w:rPr>
      </w:pPr>
    </w:p>
    <w:p w14:paraId="0F913A3B" w14:textId="77777777" w:rsidR="009B5734" w:rsidRPr="00DC7E89" w:rsidRDefault="00A471E5">
      <w:pPr>
        <w:ind w:left="-720"/>
        <w:jc w:val="both"/>
        <w:rPr>
          <w:rFonts w:asciiTheme="minorHAnsi" w:hAnsiTheme="minorHAnsi" w:cstheme="minorHAnsi"/>
        </w:rPr>
      </w:pPr>
      <w:r w:rsidRPr="00DC7E89">
        <w:rPr>
          <w:rFonts w:asciiTheme="minorHAnsi" w:hAnsiTheme="minorHAnsi" w:cstheme="minorHAnsi"/>
          <w:b/>
          <w:bCs/>
        </w:rPr>
        <w:t>Roles and Responsibilities:</w:t>
      </w:r>
      <w:r w:rsidRPr="00DC7E89">
        <w:rPr>
          <w:rFonts w:asciiTheme="minorHAnsi" w:hAnsiTheme="minorHAnsi" w:cstheme="minorHAnsi"/>
        </w:rPr>
        <w:t> </w:t>
      </w:r>
    </w:p>
    <w:p w14:paraId="51739DE2" w14:textId="093CAE57" w:rsidR="009B5734" w:rsidRPr="00DC7E89" w:rsidRDefault="00A471E5">
      <w:pPr>
        <w:pStyle w:val="ListParagraph"/>
        <w:numPr>
          <w:ilvl w:val="0"/>
          <w:numId w:val="3"/>
        </w:numPr>
        <w:rPr>
          <w:rFonts w:asciiTheme="minorHAnsi" w:hAnsiTheme="minorHAnsi" w:cstheme="minorHAnsi"/>
        </w:rPr>
      </w:pPr>
      <w:r w:rsidRPr="00DC7E89">
        <w:rPr>
          <w:rFonts w:asciiTheme="minorHAnsi" w:hAnsiTheme="minorHAnsi" w:cstheme="minorHAnsi"/>
        </w:rPr>
        <w:t xml:space="preserve">Working as a Senior Resource and as a team </w:t>
      </w:r>
      <w:proofErr w:type="gramStart"/>
      <w:r w:rsidRPr="00DC7E89">
        <w:rPr>
          <w:rFonts w:asciiTheme="minorHAnsi" w:hAnsiTheme="minorHAnsi" w:cstheme="minorHAnsi"/>
        </w:rPr>
        <w:t>lea</w:t>
      </w:r>
      <w:r w:rsidR="00A72C8C">
        <w:rPr>
          <w:rFonts w:asciiTheme="minorHAnsi" w:hAnsiTheme="minorHAnsi" w:cstheme="minorHAnsi"/>
        </w:rPr>
        <w:t>d</w:t>
      </w:r>
      <w:proofErr w:type="gramEnd"/>
      <w:r w:rsidRPr="00DC7E89">
        <w:rPr>
          <w:rFonts w:asciiTheme="minorHAnsi" w:hAnsiTheme="minorHAnsi" w:cstheme="minorHAnsi"/>
        </w:rPr>
        <w:t xml:space="preserve"> from offshore and managing deliverables, tracking tasks as well as offshore team members</w:t>
      </w:r>
    </w:p>
    <w:p w14:paraId="5B7CC6A2" w14:textId="399A6169" w:rsidR="009B5734" w:rsidRPr="00DC7E89" w:rsidRDefault="00A471E5">
      <w:pPr>
        <w:pStyle w:val="ListParagraph"/>
        <w:numPr>
          <w:ilvl w:val="0"/>
          <w:numId w:val="3"/>
        </w:numPr>
        <w:rPr>
          <w:rFonts w:asciiTheme="minorHAnsi" w:hAnsiTheme="minorHAnsi" w:cstheme="minorHAnsi"/>
        </w:rPr>
      </w:pPr>
      <w:r w:rsidRPr="00DC7E89">
        <w:rPr>
          <w:rFonts w:asciiTheme="minorHAnsi" w:hAnsiTheme="minorHAnsi" w:cstheme="minorHAnsi"/>
        </w:rPr>
        <w:t>To validate the performance of the application’s in-scope business flows using LR</w:t>
      </w:r>
      <w:r w:rsidR="00DC7E89">
        <w:rPr>
          <w:rFonts w:asciiTheme="minorHAnsi" w:hAnsiTheme="minorHAnsi" w:cstheme="minorHAnsi"/>
        </w:rPr>
        <w:t>E 2021</w:t>
      </w:r>
    </w:p>
    <w:p w14:paraId="5CDD2564" w14:textId="77777777" w:rsidR="009B5734" w:rsidRPr="00DC7E89" w:rsidRDefault="00A471E5">
      <w:pPr>
        <w:pStyle w:val="ListParagraph"/>
        <w:numPr>
          <w:ilvl w:val="0"/>
          <w:numId w:val="3"/>
        </w:numPr>
        <w:rPr>
          <w:rFonts w:asciiTheme="minorHAnsi" w:hAnsiTheme="minorHAnsi" w:cstheme="minorHAnsi"/>
        </w:rPr>
      </w:pPr>
      <w:r w:rsidRPr="00DC7E89">
        <w:rPr>
          <w:rFonts w:asciiTheme="minorHAnsi" w:hAnsiTheme="minorHAnsi" w:cstheme="minorHAnsi"/>
        </w:rPr>
        <w:t>The Script development involves scripting using both HTTP/HTML protocol, Web Services protocol</w:t>
      </w:r>
    </w:p>
    <w:p w14:paraId="2AF066CA" w14:textId="77777777" w:rsidR="009B5734" w:rsidRPr="00DC7E89" w:rsidRDefault="00A471E5">
      <w:pPr>
        <w:pStyle w:val="ListParagraph"/>
        <w:numPr>
          <w:ilvl w:val="0"/>
          <w:numId w:val="3"/>
        </w:numPr>
        <w:rPr>
          <w:rFonts w:asciiTheme="minorHAnsi" w:hAnsiTheme="minorHAnsi" w:cstheme="minorHAnsi"/>
        </w:rPr>
      </w:pPr>
      <w:r w:rsidRPr="00DC7E89">
        <w:rPr>
          <w:rFonts w:asciiTheme="minorHAnsi" w:hAnsiTheme="minorHAnsi" w:cstheme="minorHAnsi"/>
        </w:rPr>
        <w:t>Performance monitoring stats were collected during the test using the APM tool App Dynamics and Splunk</w:t>
      </w:r>
    </w:p>
    <w:p w14:paraId="63A417B7" w14:textId="68D78069" w:rsidR="009B5734" w:rsidRPr="00DC7E89" w:rsidRDefault="00A471E5">
      <w:pPr>
        <w:pStyle w:val="ListParagraph"/>
        <w:numPr>
          <w:ilvl w:val="0"/>
          <w:numId w:val="3"/>
        </w:numPr>
        <w:rPr>
          <w:rFonts w:asciiTheme="minorHAnsi" w:hAnsiTheme="minorHAnsi" w:cstheme="minorHAnsi"/>
        </w:rPr>
      </w:pPr>
      <w:r w:rsidRPr="00DC7E89">
        <w:rPr>
          <w:rFonts w:asciiTheme="minorHAnsi" w:hAnsiTheme="minorHAnsi" w:cstheme="minorHAnsi"/>
        </w:rPr>
        <w:t>Test Bed is prepared for a Regression Test as well as Endurance Test</w:t>
      </w:r>
      <w:r w:rsidR="00A72C8C">
        <w:rPr>
          <w:rFonts w:asciiTheme="minorHAnsi" w:hAnsiTheme="minorHAnsi" w:cstheme="minorHAnsi"/>
        </w:rPr>
        <w:t xml:space="preserve">, Failover Test and Chaos Test (for identified flows </w:t>
      </w:r>
      <w:proofErr w:type="gramStart"/>
      <w:r w:rsidR="00A72C8C">
        <w:rPr>
          <w:rFonts w:asciiTheme="minorHAnsi" w:hAnsiTheme="minorHAnsi" w:cstheme="minorHAnsi"/>
        </w:rPr>
        <w:t>only )</w:t>
      </w:r>
      <w:proofErr w:type="gramEnd"/>
      <w:r w:rsidR="00A72C8C">
        <w:rPr>
          <w:rFonts w:asciiTheme="minorHAnsi" w:hAnsiTheme="minorHAnsi" w:cstheme="minorHAnsi"/>
        </w:rPr>
        <w:t xml:space="preserve"> </w:t>
      </w:r>
      <w:r w:rsidRPr="00DC7E89">
        <w:rPr>
          <w:rFonts w:asciiTheme="minorHAnsi" w:hAnsiTheme="minorHAnsi" w:cstheme="minorHAnsi"/>
        </w:rPr>
        <w:t>for the entire application Base across different channels like CBOL, MBOL, ECL, API etc. along with the regular Load Test for individual projects</w:t>
      </w:r>
    </w:p>
    <w:p w14:paraId="292EBA7F" w14:textId="77777777" w:rsidR="009B5734" w:rsidRPr="00DC7E89" w:rsidRDefault="00A471E5">
      <w:pPr>
        <w:pStyle w:val="ListParagraph"/>
        <w:numPr>
          <w:ilvl w:val="0"/>
          <w:numId w:val="3"/>
        </w:numPr>
        <w:rPr>
          <w:rFonts w:asciiTheme="minorHAnsi" w:hAnsiTheme="minorHAnsi" w:cstheme="minorHAnsi"/>
          <w:b/>
          <w:bCs/>
          <w:caps/>
          <w:color w:val="000080"/>
          <w:sz w:val="20"/>
          <w:szCs w:val="20"/>
          <w:u w:val="single"/>
          <w:lang w:val="en-GB"/>
        </w:rPr>
      </w:pPr>
      <w:r w:rsidRPr="00DC7E89">
        <w:rPr>
          <w:rFonts w:asciiTheme="minorHAnsi" w:hAnsiTheme="minorHAnsi" w:cstheme="minorHAnsi"/>
        </w:rPr>
        <w:t>Test results are collated from Performance Center for both the Regression Test and Individual Load Test and the Certification Report for all the channels combined for the different Countries are prepared and shared with the stakeholders</w:t>
      </w:r>
    </w:p>
    <w:p w14:paraId="00B56D03" w14:textId="77777777" w:rsidR="009B5734" w:rsidRDefault="009B5734">
      <w:pPr>
        <w:ind w:left="-720"/>
        <w:jc w:val="both"/>
        <w:rPr>
          <w:rFonts w:cs="Calibri"/>
          <w:b/>
          <w:bCs/>
          <w:caps/>
          <w:color w:val="000080"/>
          <w:sz w:val="20"/>
          <w:szCs w:val="20"/>
          <w:u w:val="single"/>
          <w:lang w:val="en-GB"/>
        </w:rPr>
      </w:pPr>
    </w:p>
    <w:p w14:paraId="4B23BB85" w14:textId="77777777" w:rsidR="009B5734" w:rsidRPr="00425F08" w:rsidRDefault="00A471E5">
      <w:pPr>
        <w:ind w:left="-720"/>
        <w:jc w:val="both"/>
        <w:rPr>
          <w:rFonts w:asciiTheme="majorHAnsi" w:hAnsiTheme="majorHAnsi" w:cstheme="majorHAnsi"/>
          <w:b/>
          <w:bCs/>
          <w:caps/>
          <w:color w:val="000080"/>
          <w:sz w:val="28"/>
          <w:szCs w:val="28"/>
          <w:lang w:val="en-GB"/>
        </w:rPr>
      </w:pPr>
      <w:r w:rsidRPr="00425F08">
        <w:rPr>
          <w:rFonts w:asciiTheme="majorHAnsi" w:hAnsiTheme="majorHAnsi" w:cstheme="majorHAnsi"/>
          <w:b/>
          <w:bCs/>
          <w:caps/>
          <w:color w:val="000080"/>
          <w:sz w:val="28"/>
          <w:szCs w:val="28"/>
          <w:lang w:val="en-GB"/>
        </w:rPr>
        <w:t>Cognizant Technology solutions india Private limited</w:t>
      </w:r>
    </w:p>
    <w:p w14:paraId="34DDB655" w14:textId="77777777" w:rsidR="009B5734" w:rsidRDefault="009B5734">
      <w:pPr>
        <w:ind w:left="-720"/>
        <w:jc w:val="both"/>
        <w:rPr>
          <w:rFonts w:cs="Calibri"/>
          <w:b/>
          <w:bCs/>
          <w:caps/>
          <w:color w:val="000080"/>
          <w:lang w:val="en-GB"/>
        </w:rPr>
      </w:pPr>
    </w:p>
    <w:p w14:paraId="38A8B817" w14:textId="77777777" w:rsidR="009B5734" w:rsidRPr="00425F08" w:rsidRDefault="00A471E5">
      <w:pPr>
        <w:ind w:left="-720"/>
        <w:jc w:val="both"/>
        <w:rPr>
          <w:rFonts w:asciiTheme="majorHAnsi" w:hAnsiTheme="majorHAnsi" w:cstheme="majorHAnsi"/>
          <w:b/>
          <w:bCs/>
          <w:caps/>
          <w:color w:val="000080"/>
          <w:lang w:val="en-GB"/>
        </w:rPr>
      </w:pPr>
      <w:r w:rsidRPr="00425F08">
        <w:rPr>
          <w:rFonts w:asciiTheme="majorHAnsi" w:hAnsiTheme="majorHAnsi" w:cstheme="majorHAnsi"/>
          <w:b/>
          <w:bCs/>
          <w:caps/>
          <w:color w:val="000080"/>
          <w:lang w:val="en-GB"/>
        </w:rPr>
        <w:t>DESIGNATION: Associate – projects</w:t>
      </w:r>
    </w:p>
    <w:p w14:paraId="3BAB22B2" w14:textId="77777777" w:rsidR="009B5734" w:rsidRPr="00425F08" w:rsidRDefault="009B5734">
      <w:pPr>
        <w:ind w:left="-720"/>
        <w:jc w:val="both"/>
        <w:rPr>
          <w:rFonts w:asciiTheme="majorHAnsi" w:hAnsiTheme="majorHAnsi" w:cstheme="majorHAnsi"/>
          <w:b/>
          <w:bCs/>
          <w:caps/>
          <w:color w:val="000080"/>
          <w:lang w:val="en-GB"/>
        </w:rPr>
      </w:pPr>
    </w:p>
    <w:p w14:paraId="2F5EE66C" w14:textId="77777777" w:rsidR="009B5734" w:rsidRPr="00425F08" w:rsidRDefault="00A471E5">
      <w:pPr>
        <w:ind w:left="-720"/>
        <w:jc w:val="both"/>
        <w:rPr>
          <w:rFonts w:asciiTheme="majorHAnsi" w:hAnsiTheme="majorHAnsi" w:cstheme="majorHAnsi"/>
          <w:b/>
          <w:bCs/>
          <w:caps/>
          <w:color w:val="000080"/>
          <w:lang w:val="en-GB"/>
        </w:rPr>
      </w:pPr>
      <w:r w:rsidRPr="00425F08">
        <w:rPr>
          <w:rFonts w:asciiTheme="majorHAnsi" w:hAnsiTheme="majorHAnsi" w:cstheme="majorHAnsi"/>
          <w:b/>
          <w:bCs/>
          <w:caps/>
          <w:color w:val="000080"/>
          <w:lang w:val="en-GB"/>
        </w:rPr>
        <w:t>Role: Performance Analyst</w:t>
      </w:r>
    </w:p>
    <w:p w14:paraId="66BA9C51" w14:textId="77777777" w:rsidR="009B5734" w:rsidRPr="00425F08" w:rsidRDefault="009B5734">
      <w:pPr>
        <w:ind w:left="-720"/>
        <w:jc w:val="both"/>
        <w:rPr>
          <w:rFonts w:asciiTheme="majorHAnsi" w:hAnsiTheme="majorHAnsi" w:cstheme="majorHAnsi"/>
          <w:b/>
          <w:bCs/>
          <w:caps/>
          <w:color w:val="000080"/>
          <w:lang w:val="en-GB"/>
        </w:rPr>
      </w:pPr>
    </w:p>
    <w:p w14:paraId="200BBC86" w14:textId="0F180914" w:rsidR="009B5734" w:rsidRPr="00425F08" w:rsidRDefault="00A471E5">
      <w:pPr>
        <w:ind w:left="-720"/>
        <w:jc w:val="both"/>
        <w:rPr>
          <w:rFonts w:asciiTheme="majorHAnsi" w:hAnsiTheme="majorHAnsi" w:cstheme="majorHAnsi"/>
          <w:b/>
          <w:bCs/>
          <w:caps/>
          <w:color w:val="000080"/>
          <w:lang w:val="en-GB"/>
        </w:rPr>
      </w:pPr>
      <w:r w:rsidRPr="00425F08">
        <w:rPr>
          <w:rFonts w:asciiTheme="majorHAnsi" w:hAnsiTheme="majorHAnsi" w:cstheme="majorHAnsi"/>
          <w:b/>
          <w:bCs/>
          <w:caps/>
          <w:color w:val="000080"/>
          <w:lang w:val="en-GB"/>
        </w:rPr>
        <w:t>DURATION: 01/Jan/2013 – 03/Aug/2021</w:t>
      </w:r>
    </w:p>
    <w:p w14:paraId="54562828" w14:textId="77777777" w:rsidR="00425F08" w:rsidRDefault="00425F08">
      <w:pPr>
        <w:ind w:left="-720"/>
        <w:jc w:val="both"/>
        <w:rPr>
          <w:rFonts w:cs="Calibri"/>
          <w:b/>
          <w:bCs/>
          <w:caps/>
          <w:color w:val="000080"/>
          <w:sz w:val="20"/>
          <w:szCs w:val="20"/>
          <w:lang w:val="en-GB"/>
        </w:rPr>
      </w:pPr>
    </w:p>
    <w:p w14:paraId="6BBEBD32" w14:textId="677B2AB0" w:rsidR="00425F08" w:rsidRDefault="00425F08" w:rsidP="00425F08">
      <w:pPr>
        <w:ind w:left="-720"/>
        <w:jc w:val="both"/>
        <w:rPr>
          <w:rFonts w:asciiTheme="majorHAnsi" w:hAnsiTheme="majorHAnsi" w:cstheme="majorHAnsi"/>
          <w:b/>
          <w:bCs/>
          <w:caps/>
          <w:color w:val="000080"/>
          <w:u w:val="single"/>
          <w:lang w:val="en-GB"/>
        </w:rPr>
      </w:pPr>
      <w:r w:rsidRPr="008567F8">
        <w:rPr>
          <w:rFonts w:asciiTheme="majorHAnsi" w:hAnsiTheme="majorHAnsi" w:cstheme="majorHAnsi"/>
          <w:b/>
          <w:bCs/>
          <w:caps/>
          <w:color w:val="000080"/>
          <w:u w:val="single"/>
          <w:lang w:val="en-GB"/>
        </w:rPr>
        <w:t>PROJECT DESCRIPTION:</w:t>
      </w:r>
    </w:p>
    <w:p w14:paraId="53F73504" w14:textId="77777777" w:rsidR="00425F08" w:rsidRPr="00425F08" w:rsidRDefault="00425F08" w:rsidP="00425F08">
      <w:pPr>
        <w:ind w:left="-720"/>
        <w:jc w:val="both"/>
        <w:rPr>
          <w:rFonts w:asciiTheme="majorHAnsi" w:hAnsiTheme="majorHAnsi" w:cstheme="majorHAnsi"/>
          <w:b/>
          <w:bCs/>
          <w:caps/>
          <w:color w:val="000080"/>
          <w:u w:val="single"/>
          <w:lang w:val="en-GB"/>
        </w:rPr>
      </w:pPr>
    </w:p>
    <w:p w14:paraId="7D4C2623" w14:textId="77777777" w:rsidR="009B5734" w:rsidRDefault="009B5734">
      <w:pPr>
        <w:ind w:left="-720"/>
        <w:jc w:val="both"/>
        <w:rPr>
          <w:rFonts w:ascii="Segoe UI" w:hAnsi="Segoe UI" w:cs="Segoe UI"/>
          <w:sz w:val="18"/>
          <w:szCs w:val="18"/>
        </w:rPr>
      </w:pPr>
    </w:p>
    <w:tbl>
      <w:tblPr>
        <w:tblW w:w="0" w:type="auto"/>
        <w:tblInd w:w="-739" w:type="dxa"/>
        <w:tblLayout w:type="fixed"/>
        <w:tblCellMar>
          <w:left w:w="0" w:type="dxa"/>
          <w:right w:w="0" w:type="dxa"/>
        </w:tblCellMar>
        <w:tblLook w:val="0000" w:firstRow="0" w:lastRow="0" w:firstColumn="0" w:lastColumn="0" w:noHBand="0" w:noVBand="0"/>
      </w:tblPr>
      <w:tblGrid>
        <w:gridCol w:w="3344"/>
        <w:gridCol w:w="6721"/>
      </w:tblGrid>
      <w:tr w:rsidR="009B5734" w14:paraId="4CF1D0DC" w14:textId="77777777">
        <w:tc>
          <w:tcPr>
            <w:tcW w:w="3344" w:type="dxa"/>
            <w:tcBorders>
              <w:top w:val="single" w:sz="4" w:space="0" w:color="000000"/>
              <w:left w:val="single" w:sz="4" w:space="0" w:color="000000"/>
              <w:bottom w:val="single" w:sz="4" w:space="0" w:color="000000"/>
            </w:tcBorders>
            <w:shd w:val="clear" w:color="auto" w:fill="C0C0C0"/>
            <w:vAlign w:val="center"/>
          </w:tcPr>
          <w:p w14:paraId="6D5FF52A" w14:textId="3ACF31D9" w:rsidR="009B5734" w:rsidRPr="003217B1" w:rsidRDefault="00A471E5">
            <w:pPr>
              <w:ind w:right="-345"/>
              <w:jc w:val="both"/>
              <w:rPr>
                <w:rFonts w:asciiTheme="minorHAnsi" w:hAnsiTheme="minorHAnsi" w:cstheme="minorHAnsi"/>
                <w:b/>
                <w:bCs/>
              </w:rPr>
            </w:pPr>
            <w:r w:rsidRPr="003217B1">
              <w:rPr>
                <w:rFonts w:asciiTheme="minorHAnsi" w:hAnsiTheme="minorHAnsi" w:cstheme="minorHAnsi"/>
                <w:b/>
                <w:bCs/>
              </w:rPr>
              <w:t>Role</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154D2E31" w14:textId="2F6FA7D9" w:rsidR="009B5734" w:rsidRPr="003217B1" w:rsidRDefault="00D44284">
            <w:pPr>
              <w:jc w:val="both"/>
              <w:rPr>
                <w:rFonts w:asciiTheme="minorHAnsi" w:hAnsiTheme="minorHAnsi" w:cstheme="minorHAnsi"/>
              </w:rPr>
            </w:pPr>
            <w:r w:rsidRPr="003217B1">
              <w:rPr>
                <w:rFonts w:asciiTheme="minorHAnsi" w:hAnsiTheme="minorHAnsi" w:cstheme="minorHAnsi"/>
                <w:b/>
                <w:bCs/>
              </w:rPr>
              <w:t xml:space="preserve">NFT </w:t>
            </w:r>
            <w:proofErr w:type="spellStart"/>
            <w:r w:rsidRPr="003217B1">
              <w:rPr>
                <w:rFonts w:asciiTheme="minorHAnsi" w:hAnsiTheme="minorHAnsi" w:cstheme="minorHAnsi"/>
                <w:b/>
                <w:bCs/>
              </w:rPr>
              <w:t>CoE</w:t>
            </w:r>
            <w:proofErr w:type="spellEnd"/>
            <w:r w:rsidR="00A471E5" w:rsidRPr="003217B1">
              <w:rPr>
                <w:rFonts w:asciiTheme="minorHAnsi" w:hAnsiTheme="minorHAnsi" w:cstheme="minorHAnsi"/>
                <w:b/>
                <w:bCs/>
              </w:rPr>
              <w:t xml:space="preserve"> Performance Lead</w:t>
            </w:r>
          </w:p>
        </w:tc>
      </w:tr>
      <w:tr w:rsidR="009B5734" w14:paraId="056BA43E" w14:textId="77777777">
        <w:tc>
          <w:tcPr>
            <w:tcW w:w="3344" w:type="dxa"/>
            <w:tcBorders>
              <w:top w:val="single" w:sz="4" w:space="0" w:color="000000"/>
              <w:left w:val="single" w:sz="4" w:space="0" w:color="000000"/>
              <w:bottom w:val="single" w:sz="4" w:space="0" w:color="000000"/>
            </w:tcBorders>
            <w:shd w:val="clear" w:color="auto" w:fill="C0C0C0"/>
            <w:vAlign w:val="center"/>
          </w:tcPr>
          <w:p w14:paraId="73E67790" w14:textId="77777777" w:rsidR="009B5734" w:rsidRPr="003217B1" w:rsidRDefault="00A471E5">
            <w:pPr>
              <w:ind w:right="-345"/>
              <w:jc w:val="both"/>
              <w:rPr>
                <w:rFonts w:asciiTheme="minorHAnsi" w:hAnsiTheme="minorHAnsi" w:cstheme="minorHAnsi"/>
              </w:rPr>
            </w:pPr>
            <w:r w:rsidRPr="003217B1">
              <w:rPr>
                <w:rFonts w:asciiTheme="minorHAnsi" w:hAnsiTheme="minorHAnsi" w:cstheme="minorHAnsi"/>
                <w:b/>
                <w:bCs/>
              </w:rPr>
              <w:t>Duration</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6B85C1E0" w14:textId="77777777" w:rsidR="009B5734" w:rsidRPr="003217B1" w:rsidRDefault="00A471E5">
            <w:pPr>
              <w:jc w:val="both"/>
              <w:rPr>
                <w:rFonts w:asciiTheme="minorHAnsi" w:hAnsiTheme="minorHAnsi" w:cstheme="minorHAnsi"/>
              </w:rPr>
            </w:pPr>
            <w:r w:rsidRPr="003217B1">
              <w:rPr>
                <w:rFonts w:asciiTheme="minorHAnsi" w:hAnsiTheme="minorHAnsi" w:cstheme="minorHAnsi"/>
              </w:rPr>
              <w:t>Aug 2020 – Aug 2021</w:t>
            </w:r>
          </w:p>
        </w:tc>
      </w:tr>
      <w:tr w:rsidR="009B5734" w14:paraId="0CCA7267" w14:textId="77777777">
        <w:tc>
          <w:tcPr>
            <w:tcW w:w="3344" w:type="dxa"/>
            <w:tcBorders>
              <w:top w:val="single" w:sz="4" w:space="0" w:color="000000"/>
              <w:left w:val="single" w:sz="4" w:space="0" w:color="000000"/>
              <w:bottom w:val="single" w:sz="4" w:space="0" w:color="000000"/>
            </w:tcBorders>
            <w:shd w:val="clear" w:color="auto" w:fill="C0C0C0"/>
            <w:vAlign w:val="center"/>
          </w:tcPr>
          <w:p w14:paraId="0D88875D" w14:textId="77777777" w:rsidR="009B5734" w:rsidRPr="003217B1" w:rsidRDefault="00A471E5">
            <w:pPr>
              <w:ind w:right="-345"/>
              <w:jc w:val="both"/>
              <w:rPr>
                <w:rFonts w:asciiTheme="minorHAnsi" w:hAnsiTheme="minorHAnsi" w:cstheme="minorHAnsi"/>
              </w:rPr>
            </w:pPr>
            <w:r w:rsidRPr="003217B1">
              <w:rPr>
                <w:rFonts w:asciiTheme="minorHAnsi" w:hAnsiTheme="minorHAnsi" w:cstheme="minorHAnsi"/>
                <w:b/>
                <w:bCs/>
              </w:rPr>
              <w:t>Location</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49BDAE09" w14:textId="77777777" w:rsidR="009B5734" w:rsidRPr="003217B1" w:rsidRDefault="00A471E5">
            <w:pPr>
              <w:jc w:val="both"/>
              <w:rPr>
                <w:rFonts w:asciiTheme="minorHAnsi" w:hAnsiTheme="minorHAnsi" w:cstheme="minorHAnsi"/>
              </w:rPr>
            </w:pPr>
            <w:r w:rsidRPr="003217B1">
              <w:rPr>
                <w:rFonts w:asciiTheme="minorHAnsi" w:hAnsiTheme="minorHAnsi" w:cstheme="minorHAnsi"/>
              </w:rPr>
              <w:t>Kolkata, India </w:t>
            </w:r>
          </w:p>
        </w:tc>
      </w:tr>
      <w:tr w:rsidR="009B5734" w14:paraId="434A024A" w14:textId="77777777">
        <w:tc>
          <w:tcPr>
            <w:tcW w:w="3344" w:type="dxa"/>
            <w:tcBorders>
              <w:top w:val="single" w:sz="4" w:space="0" w:color="000000"/>
              <w:left w:val="single" w:sz="4" w:space="0" w:color="000000"/>
              <w:bottom w:val="single" w:sz="4" w:space="0" w:color="000000"/>
            </w:tcBorders>
            <w:shd w:val="clear" w:color="auto" w:fill="C0C0C0"/>
            <w:vAlign w:val="center"/>
          </w:tcPr>
          <w:p w14:paraId="4D9398CF" w14:textId="77777777" w:rsidR="009B5734" w:rsidRPr="003217B1" w:rsidRDefault="00A471E5">
            <w:pPr>
              <w:ind w:right="-345"/>
              <w:jc w:val="both"/>
              <w:rPr>
                <w:rFonts w:asciiTheme="minorHAnsi" w:hAnsiTheme="minorHAnsi" w:cstheme="minorHAnsi"/>
              </w:rPr>
            </w:pPr>
            <w:r w:rsidRPr="003217B1">
              <w:rPr>
                <w:rFonts w:asciiTheme="minorHAnsi" w:hAnsiTheme="minorHAnsi" w:cstheme="minorHAnsi"/>
                <w:b/>
                <w:bCs/>
              </w:rPr>
              <w:t>Performance Testing/Other Tools</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325A0A4D" w14:textId="77777777" w:rsidR="009B5734" w:rsidRPr="003217B1" w:rsidRDefault="00A471E5">
            <w:pPr>
              <w:jc w:val="both"/>
              <w:rPr>
                <w:rFonts w:asciiTheme="minorHAnsi" w:hAnsiTheme="minorHAnsi" w:cstheme="minorHAnsi"/>
              </w:rPr>
            </w:pPr>
            <w:r w:rsidRPr="003217B1">
              <w:rPr>
                <w:rFonts w:asciiTheme="minorHAnsi" w:hAnsiTheme="minorHAnsi" w:cstheme="minorHAnsi"/>
              </w:rPr>
              <w:t xml:space="preserve">JMeter </w:t>
            </w:r>
            <w:proofErr w:type="gramStart"/>
            <w:r w:rsidRPr="003217B1">
              <w:rPr>
                <w:rFonts w:asciiTheme="minorHAnsi" w:hAnsiTheme="minorHAnsi" w:cstheme="minorHAnsi"/>
              </w:rPr>
              <w:t>5.1.1 ,</w:t>
            </w:r>
            <w:proofErr w:type="gramEnd"/>
            <w:r w:rsidRPr="003217B1">
              <w:rPr>
                <w:rFonts w:asciiTheme="minorHAnsi" w:hAnsiTheme="minorHAnsi" w:cstheme="minorHAnsi"/>
              </w:rPr>
              <w:t xml:space="preserve"> Dynatrace, Docker, Solace Queue, Kubernetes, Jenkins</w:t>
            </w:r>
          </w:p>
        </w:tc>
      </w:tr>
      <w:tr w:rsidR="009B5734" w14:paraId="6A971F21" w14:textId="77777777">
        <w:tc>
          <w:tcPr>
            <w:tcW w:w="3344" w:type="dxa"/>
            <w:tcBorders>
              <w:top w:val="single" w:sz="4" w:space="0" w:color="000000"/>
              <w:left w:val="single" w:sz="4" w:space="0" w:color="000000"/>
              <w:bottom w:val="single" w:sz="4" w:space="0" w:color="000000"/>
            </w:tcBorders>
            <w:shd w:val="clear" w:color="auto" w:fill="C0C0C0"/>
            <w:vAlign w:val="center"/>
          </w:tcPr>
          <w:p w14:paraId="0946B451" w14:textId="77777777" w:rsidR="009B5734" w:rsidRPr="003217B1" w:rsidRDefault="00A471E5">
            <w:pPr>
              <w:ind w:right="-345"/>
              <w:jc w:val="both"/>
              <w:rPr>
                <w:rFonts w:asciiTheme="minorHAnsi" w:hAnsiTheme="minorHAnsi" w:cstheme="minorHAnsi"/>
              </w:rPr>
            </w:pPr>
            <w:r w:rsidRPr="003217B1">
              <w:rPr>
                <w:rFonts w:asciiTheme="minorHAnsi" w:hAnsiTheme="minorHAnsi" w:cstheme="minorHAnsi"/>
                <w:b/>
                <w:bCs/>
              </w:rPr>
              <w:t>Protocols</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78803C52" w14:textId="77777777" w:rsidR="009B5734" w:rsidRPr="003217B1" w:rsidRDefault="00A471E5">
            <w:pPr>
              <w:jc w:val="both"/>
              <w:rPr>
                <w:rFonts w:asciiTheme="minorHAnsi" w:hAnsiTheme="minorHAnsi" w:cstheme="minorHAnsi"/>
              </w:rPr>
            </w:pPr>
            <w:r w:rsidRPr="003217B1">
              <w:rPr>
                <w:rFonts w:asciiTheme="minorHAnsi" w:hAnsiTheme="minorHAnsi" w:cstheme="minorHAnsi"/>
              </w:rPr>
              <w:t>Web [HTTP/HTML], MQ</w:t>
            </w:r>
          </w:p>
        </w:tc>
      </w:tr>
    </w:tbl>
    <w:p w14:paraId="4292333E" w14:textId="77777777" w:rsidR="009B5734" w:rsidRDefault="00A471E5">
      <w:pPr>
        <w:ind w:left="-720"/>
        <w:jc w:val="both"/>
        <w:rPr>
          <w:rFonts w:cs="Calibri"/>
          <w:b/>
          <w:bCs/>
        </w:rPr>
      </w:pPr>
      <w:r>
        <w:rPr>
          <w:rFonts w:cs="Calibri"/>
          <w:sz w:val="20"/>
          <w:szCs w:val="20"/>
        </w:rPr>
        <w:t> </w:t>
      </w:r>
    </w:p>
    <w:p w14:paraId="7DC4ADD5" w14:textId="77777777" w:rsidR="009B5734" w:rsidRPr="003217B1" w:rsidRDefault="00A471E5">
      <w:pPr>
        <w:ind w:left="-720"/>
        <w:jc w:val="both"/>
        <w:rPr>
          <w:rFonts w:asciiTheme="minorHAnsi" w:hAnsiTheme="minorHAnsi" w:cstheme="minorHAnsi"/>
        </w:rPr>
      </w:pPr>
      <w:r w:rsidRPr="003217B1">
        <w:rPr>
          <w:rFonts w:asciiTheme="minorHAnsi" w:hAnsiTheme="minorHAnsi" w:cstheme="minorHAnsi"/>
          <w:b/>
          <w:bCs/>
        </w:rPr>
        <w:t>Project Details:</w:t>
      </w:r>
    </w:p>
    <w:p w14:paraId="7D4DBC30" w14:textId="77777777" w:rsidR="009B5734" w:rsidRPr="003217B1" w:rsidRDefault="00A471E5">
      <w:pPr>
        <w:ind w:left="-720"/>
        <w:jc w:val="both"/>
        <w:rPr>
          <w:rFonts w:asciiTheme="minorHAnsi" w:hAnsiTheme="minorHAnsi" w:cstheme="minorHAnsi"/>
        </w:rPr>
      </w:pPr>
      <w:r w:rsidRPr="003217B1">
        <w:rPr>
          <w:rFonts w:asciiTheme="minorHAnsi" w:hAnsiTheme="minorHAnsi" w:cstheme="minorHAnsi"/>
        </w:rPr>
        <w:t>The Client is part of a leading provider of financial services, of the leading Canadian. Operating since 1869, it is one of the largest banks in the world and the fifth largest in North America, as measured by market capitalization. With a strong capital base and consistent financial performance, it is among a small group of highly rated global banks.</w:t>
      </w:r>
    </w:p>
    <w:p w14:paraId="2A39685D" w14:textId="77777777" w:rsidR="009B5734" w:rsidRPr="003217B1" w:rsidRDefault="00A471E5">
      <w:pPr>
        <w:ind w:left="-720"/>
        <w:jc w:val="both"/>
        <w:rPr>
          <w:rFonts w:asciiTheme="minorHAnsi" w:hAnsiTheme="minorHAnsi" w:cstheme="minorHAnsi"/>
          <w:sz w:val="18"/>
          <w:szCs w:val="18"/>
        </w:rPr>
      </w:pPr>
      <w:r w:rsidRPr="003217B1">
        <w:rPr>
          <w:rFonts w:asciiTheme="minorHAnsi" w:hAnsiTheme="minorHAnsi" w:cstheme="minorHAnsi"/>
        </w:rPr>
        <w:t xml:space="preserve">The project Reference Data is part of </w:t>
      </w:r>
      <w:proofErr w:type="gramStart"/>
      <w:r w:rsidRPr="003217B1">
        <w:rPr>
          <w:rFonts w:asciiTheme="minorHAnsi" w:hAnsiTheme="minorHAnsi" w:cstheme="minorHAnsi"/>
        </w:rPr>
        <w:t>Capital</w:t>
      </w:r>
      <w:proofErr w:type="gramEnd"/>
      <w:r w:rsidRPr="003217B1">
        <w:rPr>
          <w:rFonts w:asciiTheme="minorHAnsi" w:hAnsiTheme="minorHAnsi" w:cstheme="minorHAnsi"/>
        </w:rPr>
        <w:t xml:space="preserve"> Markets section of the Client which manages different Client and Business data repositories (CDR, BDR, ECPT, and SRDR) for the bank as well as for </w:t>
      </w:r>
      <w:proofErr w:type="gramStart"/>
      <w:r w:rsidRPr="003217B1">
        <w:rPr>
          <w:rFonts w:asciiTheme="minorHAnsi" w:hAnsiTheme="minorHAnsi" w:cstheme="minorHAnsi"/>
        </w:rPr>
        <w:t>the some</w:t>
      </w:r>
      <w:proofErr w:type="gramEnd"/>
      <w:r w:rsidRPr="003217B1">
        <w:rPr>
          <w:rFonts w:asciiTheme="minorHAnsi" w:hAnsiTheme="minorHAnsi" w:cstheme="minorHAnsi"/>
        </w:rPr>
        <w:t xml:space="preserve"> 3</w:t>
      </w:r>
      <w:r w:rsidRPr="003217B1">
        <w:rPr>
          <w:rFonts w:asciiTheme="minorHAnsi" w:hAnsiTheme="minorHAnsi" w:cstheme="minorHAnsi"/>
          <w:vertAlign w:val="superscript"/>
        </w:rPr>
        <w:t>rd</w:t>
      </w:r>
      <w:r w:rsidRPr="003217B1">
        <w:rPr>
          <w:rFonts w:asciiTheme="minorHAnsi" w:hAnsiTheme="minorHAnsi" w:cstheme="minorHAnsi"/>
        </w:rPr>
        <w:t xml:space="preserve"> Party Users and applications (</w:t>
      </w:r>
      <w:proofErr w:type="spellStart"/>
      <w:r w:rsidRPr="003217B1">
        <w:rPr>
          <w:rFonts w:asciiTheme="minorHAnsi" w:hAnsiTheme="minorHAnsi" w:cstheme="minorHAnsi"/>
        </w:rPr>
        <w:t>FenergoITS</w:t>
      </w:r>
      <w:proofErr w:type="spellEnd"/>
      <w:r w:rsidRPr="003217B1">
        <w:rPr>
          <w:rFonts w:asciiTheme="minorHAnsi" w:hAnsiTheme="minorHAnsi" w:cstheme="minorHAnsi"/>
        </w:rPr>
        <w:t xml:space="preserve">) as it is a Multi-Vendor initiative. The project involves different applications involving both UI and Middleware MQ Adaptors. The UI scripts are developed using JMeter and the monitoring tool used is Dynatrace. For the MQ Middleware testing the Application logs using </w:t>
      </w:r>
      <w:r w:rsidRPr="003217B1">
        <w:rPr>
          <w:rFonts w:asciiTheme="minorHAnsi" w:hAnsiTheme="minorHAnsi" w:cstheme="minorHAnsi"/>
        </w:rPr>
        <w:lastRenderedPageBreak/>
        <w:t>WinSCP and the DB logs with SQL Developer tool are captured and the Queue services are monitored using Kubernetes synthetic monitoring tool.</w:t>
      </w:r>
    </w:p>
    <w:p w14:paraId="7765730D" w14:textId="77777777" w:rsidR="009B5734" w:rsidRDefault="009B5734">
      <w:pPr>
        <w:ind w:left="-720"/>
        <w:jc w:val="both"/>
        <w:rPr>
          <w:rFonts w:ascii="Segoe UI" w:hAnsi="Segoe UI" w:cs="Segoe UI"/>
          <w:sz w:val="18"/>
          <w:szCs w:val="18"/>
        </w:rPr>
      </w:pPr>
    </w:p>
    <w:p w14:paraId="09FBAD91" w14:textId="77777777" w:rsidR="009B5734" w:rsidRPr="003217B1" w:rsidRDefault="00A471E5">
      <w:pPr>
        <w:ind w:left="-720"/>
        <w:jc w:val="both"/>
        <w:rPr>
          <w:rFonts w:asciiTheme="minorHAnsi" w:hAnsiTheme="minorHAnsi" w:cstheme="minorHAnsi"/>
        </w:rPr>
      </w:pPr>
      <w:r w:rsidRPr="003217B1">
        <w:rPr>
          <w:rFonts w:asciiTheme="minorHAnsi" w:hAnsiTheme="minorHAnsi" w:cstheme="minorHAnsi"/>
          <w:b/>
          <w:bCs/>
        </w:rPr>
        <w:t>Roles and Responsibilities:</w:t>
      </w:r>
      <w:r w:rsidRPr="003217B1">
        <w:rPr>
          <w:rFonts w:asciiTheme="minorHAnsi" w:hAnsiTheme="minorHAnsi" w:cstheme="minorHAnsi"/>
        </w:rPr>
        <w:t> </w:t>
      </w:r>
    </w:p>
    <w:p w14:paraId="173E4043" w14:textId="77777777" w:rsidR="009B5734" w:rsidRPr="003217B1" w:rsidRDefault="00A471E5">
      <w:pPr>
        <w:pStyle w:val="ListParagraph"/>
        <w:numPr>
          <w:ilvl w:val="0"/>
          <w:numId w:val="3"/>
        </w:numPr>
        <w:rPr>
          <w:rFonts w:asciiTheme="minorHAnsi" w:hAnsiTheme="minorHAnsi" w:cstheme="minorHAnsi"/>
        </w:rPr>
      </w:pPr>
      <w:r w:rsidRPr="003217B1">
        <w:rPr>
          <w:rFonts w:asciiTheme="minorHAnsi" w:hAnsiTheme="minorHAnsi" w:cstheme="minorHAnsi"/>
        </w:rPr>
        <w:t>Worked as a performance lead from offshore and took care of deliverables as well as managed the performance space</w:t>
      </w:r>
    </w:p>
    <w:p w14:paraId="4A3400BD" w14:textId="77777777" w:rsidR="009B5734" w:rsidRPr="003217B1" w:rsidRDefault="00A471E5">
      <w:pPr>
        <w:pStyle w:val="ListParagraph"/>
        <w:numPr>
          <w:ilvl w:val="0"/>
          <w:numId w:val="3"/>
        </w:numPr>
        <w:rPr>
          <w:rFonts w:asciiTheme="minorHAnsi" w:hAnsiTheme="minorHAnsi" w:cstheme="minorHAnsi"/>
        </w:rPr>
      </w:pPr>
      <w:r w:rsidRPr="003217B1">
        <w:rPr>
          <w:rFonts w:asciiTheme="minorHAnsi" w:hAnsiTheme="minorHAnsi" w:cstheme="minorHAnsi"/>
        </w:rPr>
        <w:t>To validate the performance of the application’s in-scope business flows using the JMeter 5.1.1</w:t>
      </w:r>
    </w:p>
    <w:p w14:paraId="480D278E" w14:textId="77777777" w:rsidR="009B5734" w:rsidRPr="003217B1" w:rsidRDefault="00A471E5">
      <w:pPr>
        <w:pStyle w:val="ListParagraph"/>
        <w:numPr>
          <w:ilvl w:val="0"/>
          <w:numId w:val="3"/>
        </w:numPr>
        <w:rPr>
          <w:rFonts w:asciiTheme="minorHAnsi" w:hAnsiTheme="minorHAnsi" w:cstheme="minorHAnsi"/>
        </w:rPr>
      </w:pPr>
      <w:r w:rsidRPr="003217B1">
        <w:rPr>
          <w:rFonts w:asciiTheme="minorHAnsi" w:hAnsiTheme="minorHAnsi" w:cstheme="minorHAnsi"/>
        </w:rPr>
        <w:t>The Script development involves scripting using both HTTP/HTML protocol and for Flat File MQ Adapter (SRDR Adapters) testing MQ script is developed as well</w:t>
      </w:r>
    </w:p>
    <w:p w14:paraId="3BB344B5" w14:textId="77777777" w:rsidR="009B5734" w:rsidRPr="003217B1" w:rsidRDefault="00A471E5">
      <w:pPr>
        <w:pStyle w:val="ListParagraph"/>
        <w:numPr>
          <w:ilvl w:val="0"/>
          <w:numId w:val="3"/>
        </w:numPr>
        <w:rPr>
          <w:rFonts w:asciiTheme="minorHAnsi" w:hAnsiTheme="minorHAnsi" w:cstheme="minorHAnsi"/>
        </w:rPr>
      </w:pPr>
      <w:r w:rsidRPr="003217B1">
        <w:rPr>
          <w:rFonts w:asciiTheme="minorHAnsi" w:hAnsiTheme="minorHAnsi" w:cstheme="minorHAnsi"/>
        </w:rPr>
        <w:t>For few of 3</w:t>
      </w:r>
      <w:r w:rsidRPr="003217B1">
        <w:rPr>
          <w:rFonts w:asciiTheme="minorHAnsi" w:hAnsiTheme="minorHAnsi" w:cstheme="minorHAnsi"/>
          <w:vertAlign w:val="superscript"/>
        </w:rPr>
        <w:t>rd</w:t>
      </w:r>
      <w:r w:rsidRPr="003217B1">
        <w:rPr>
          <w:rFonts w:asciiTheme="minorHAnsi" w:hAnsiTheme="minorHAnsi" w:cstheme="minorHAnsi"/>
        </w:rPr>
        <w:t xml:space="preserve"> party apps like CDR and </w:t>
      </w:r>
      <w:proofErr w:type="spellStart"/>
      <w:r w:rsidRPr="003217B1">
        <w:rPr>
          <w:rFonts w:asciiTheme="minorHAnsi" w:hAnsiTheme="minorHAnsi" w:cstheme="minorHAnsi"/>
        </w:rPr>
        <w:t>FenergoITS</w:t>
      </w:r>
      <w:proofErr w:type="spellEnd"/>
      <w:r w:rsidRPr="003217B1">
        <w:rPr>
          <w:rFonts w:asciiTheme="minorHAnsi" w:hAnsiTheme="minorHAnsi" w:cstheme="minorHAnsi"/>
        </w:rPr>
        <w:t xml:space="preserve"> test data are created before the execution</w:t>
      </w:r>
    </w:p>
    <w:p w14:paraId="675FB097" w14:textId="77777777" w:rsidR="009B5734" w:rsidRPr="003217B1" w:rsidRDefault="00A471E5">
      <w:pPr>
        <w:pStyle w:val="ListParagraph"/>
        <w:numPr>
          <w:ilvl w:val="0"/>
          <w:numId w:val="3"/>
        </w:numPr>
        <w:rPr>
          <w:rFonts w:asciiTheme="minorHAnsi" w:hAnsiTheme="minorHAnsi" w:cstheme="minorHAnsi"/>
        </w:rPr>
      </w:pPr>
      <w:r w:rsidRPr="003217B1">
        <w:rPr>
          <w:rFonts w:asciiTheme="minorHAnsi" w:hAnsiTheme="minorHAnsi" w:cstheme="minorHAnsi"/>
        </w:rPr>
        <w:t>Performance metrics were collected during the test using the Dynatrace tool for CDR and for SRDR Java Adapters Kubernetes is used to monitor the MQ services</w:t>
      </w:r>
    </w:p>
    <w:p w14:paraId="5D066CB7" w14:textId="77777777" w:rsidR="009B5734" w:rsidRPr="003217B1" w:rsidRDefault="00A471E5">
      <w:pPr>
        <w:pStyle w:val="ListParagraph"/>
        <w:numPr>
          <w:ilvl w:val="0"/>
          <w:numId w:val="3"/>
        </w:numPr>
        <w:rPr>
          <w:rFonts w:asciiTheme="minorHAnsi" w:hAnsiTheme="minorHAnsi" w:cstheme="minorHAnsi"/>
        </w:rPr>
      </w:pPr>
      <w:r w:rsidRPr="003217B1">
        <w:rPr>
          <w:rFonts w:asciiTheme="minorHAnsi" w:hAnsiTheme="minorHAnsi" w:cstheme="minorHAnsi"/>
        </w:rPr>
        <w:t xml:space="preserve">For Adapter Volume testing a switch off/switch on mode is followed for the Java and TIBCO adapter services and the application logs and the DB logs are </w:t>
      </w:r>
      <w:proofErr w:type="gramStart"/>
      <w:r w:rsidRPr="003217B1">
        <w:rPr>
          <w:rFonts w:asciiTheme="minorHAnsi" w:hAnsiTheme="minorHAnsi" w:cstheme="minorHAnsi"/>
        </w:rPr>
        <w:t>collected</w:t>
      </w:r>
      <w:proofErr w:type="gramEnd"/>
      <w:r w:rsidRPr="003217B1">
        <w:rPr>
          <w:rFonts w:asciiTheme="minorHAnsi" w:hAnsiTheme="minorHAnsi" w:cstheme="minorHAnsi"/>
        </w:rPr>
        <w:t xml:space="preserve"> and the Queue is monitored using Solace Queue monitor when the messages accumulated in the Queue gets consumed</w:t>
      </w:r>
    </w:p>
    <w:p w14:paraId="5A859CD8" w14:textId="77777777" w:rsidR="009B5734" w:rsidRPr="003217B1" w:rsidRDefault="00A471E5">
      <w:pPr>
        <w:pStyle w:val="ListParagraph"/>
        <w:numPr>
          <w:ilvl w:val="0"/>
          <w:numId w:val="3"/>
        </w:numPr>
        <w:rPr>
          <w:rFonts w:asciiTheme="minorHAnsi" w:hAnsiTheme="minorHAnsi" w:cstheme="minorHAnsi"/>
          <w:b/>
          <w:bCs/>
          <w:caps/>
          <w:color w:val="000080"/>
          <w:sz w:val="20"/>
          <w:szCs w:val="20"/>
          <w:u w:val="single"/>
          <w:lang w:val="en-GB"/>
        </w:rPr>
      </w:pPr>
      <w:r w:rsidRPr="003217B1">
        <w:rPr>
          <w:rFonts w:asciiTheme="minorHAnsi" w:hAnsiTheme="minorHAnsi" w:cstheme="minorHAnsi"/>
        </w:rPr>
        <w:t>Collate the results from the Jmeter and prepare the Test Summary Report and share it with the Onshore counterpart/Client for review</w:t>
      </w:r>
    </w:p>
    <w:p w14:paraId="52DEE7AE" w14:textId="77777777" w:rsidR="009B5734" w:rsidRDefault="009B5734">
      <w:pPr>
        <w:ind w:left="-720"/>
        <w:jc w:val="both"/>
        <w:rPr>
          <w:rFonts w:cs="Calibri"/>
          <w:b/>
          <w:bCs/>
          <w:caps/>
          <w:color w:val="000080"/>
          <w:sz w:val="20"/>
          <w:szCs w:val="20"/>
          <w:u w:val="single"/>
          <w:lang w:val="en-GB"/>
        </w:rPr>
      </w:pPr>
    </w:p>
    <w:p w14:paraId="44CB6722" w14:textId="77777777" w:rsidR="00D44284" w:rsidRPr="00080F27" w:rsidRDefault="00D44284" w:rsidP="00D44284">
      <w:pPr>
        <w:ind w:left="-720"/>
        <w:jc w:val="both"/>
        <w:rPr>
          <w:rFonts w:asciiTheme="majorHAnsi" w:hAnsiTheme="majorHAnsi" w:cstheme="majorHAnsi"/>
          <w:b/>
          <w:bCs/>
          <w:caps/>
          <w:color w:val="000080"/>
          <w:lang w:val="en-GB"/>
        </w:rPr>
      </w:pPr>
      <w:r w:rsidRPr="00080F27">
        <w:rPr>
          <w:rFonts w:asciiTheme="majorHAnsi" w:hAnsiTheme="majorHAnsi" w:cstheme="majorHAnsi"/>
          <w:b/>
          <w:bCs/>
          <w:caps/>
          <w:color w:val="000080"/>
          <w:lang w:val="en-GB"/>
        </w:rPr>
        <w:t>DESIGNATION: Associate – projects</w:t>
      </w:r>
    </w:p>
    <w:p w14:paraId="4A405FF7" w14:textId="77777777" w:rsidR="00D44284" w:rsidRPr="00080F27" w:rsidRDefault="00D44284" w:rsidP="00D44284">
      <w:pPr>
        <w:ind w:left="-720"/>
        <w:jc w:val="both"/>
        <w:rPr>
          <w:rFonts w:asciiTheme="majorHAnsi" w:hAnsiTheme="majorHAnsi" w:cstheme="majorHAnsi"/>
          <w:b/>
          <w:bCs/>
          <w:caps/>
          <w:color w:val="000080"/>
          <w:lang w:val="en-GB"/>
        </w:rPr>
      </w:pPr>
    </w:p>
    <w:p w14:paraId="22AE5927" w14:textId="76FB2103" w:rsidR="00D44284" w:rsidRPr="00080F27" w:rsidRDefault="00D44284" w:rsidP="00D44284">
      <w:pPr>
        <w:ind w:left="-720"/>
        <w:jc w:val="both"/>
        <w:rPr>
          <w:rFonts w:asciiTheme="majorHAnsi" w:hAnsiTheme="majorHAnsi" w:cstheme="majorHAnsi"/>
          <w:b/>
          <w:bCs/>
          <w:caps/>
          <w:color w:val="000080"/>
          <w:lang w:val="en-GB"/>
        </w:rPr>
      </w:pPr>
      <w:r w:rsidRPr="00080F27">
        <w:rPr>
          <w:rFonts w:asciiTheme="majorHAnsi" w:hAnsiTheme="majorHAnsi" w:cstheme="majorHAnsi"/>
          <w:b/>
          <w:bCs/>
          <w:caps/>
          <w:color w:val="000080"/>
          <w:lang w:val="en-GB"/>
        </w:rPr>
        <w:t xml:space="preserve">Role: </w:t>
      </w:r>
      <w:r w:rsidR="00A14063" w:rsidRPr="00080F27">
        <w:rPr>
          <w:rFonts w:asciiTheme="majorHAnsi" w:hAnsiTheme="majorHAnsi" w:cstheme="majorHAnsi"/>
          <w:b/>
          <w:bCs/>
          <w:caps/>
          <w:color w:val="000080"/>
          <w:lang w:val="en-GB"/>
        </w:rPr>
        <w:t>Performance Specialist</w:t>
      </w:r>
    </w:p>
    <w:p w14:paraId="159EFF84" w14:textId="77777777" w:rsidR="00D44284" w:rsidRPr="00080F27" w:rsidRDefault="00D44284" w:rsidP="00D44284">
      <w:pPr>
        <w:ind w:left="-720"/>
        <w:jc w:val="both"/>
        <w:rPr>
          <w:rFonts w:asciiTheme="majorHAnsi" w:hAnsiTheme="majorHAnsi" w:cstheme="majorHAnsi"/>
          <w:b/>
          <w:bCs/>
          <w:caps/>
          <w:color w:val="000080"/>
          <w:lang w:val="en-GB"/>
        </w:rPr>
      </w:pPr>
    </w:p>
    <w:p w14:paraId="4C6AD68D" w14:textId="6E52F70A" w:rsidR="009B5734" w:rsidRPr="00080F27" w:rsidRDefault="00D44284" w:rsidP="00D44284">
      <w:pPr>
        <w:ind w:left="-720"/>
        <w:jc w:val="both"/>
        <w:rPr>
          <w:rFonts w:asciiTheme="majorHAnsi" w:hAnsiTheme="majorHAnsi" w:cstheme="majorHAnsi"/>
        </w:rPr>
      </w:pPr>
      <w:r w:rsidRPr="00080F27">
        <w:rPr>
          <w:rFonts w:asciiTheme="majorHAnsi" w:hAnsiTheme="majorHAnsi" w:cstheme="majorHAnsi"/>
          <w:b/>
          <w:bCs/>
          <w:caps/>
          <w:color w:val="000080"/>
          <w:lang w:val="en-GB"/>
        </w:rPr>
        <w:t>DURATION: Dec 2018 – Jun 2019- Onsite</w:t>
      </w:r>
    </w:p>
    <w:p w14:paraId="3F032E57" w14:textId="77777777" w:rsidR="009B5734" w:rsidRDefault="009B5734">
      <w:pPr>
        <w:rPr>
          <w:rFonts w:cs="Calibri"/>
        </w:rPr>
      </w:pPr>
    </w:p>
    <w:tbl>
      <w:tblPr>
        <w:tblW w:w="0" w:type="auto"/>
        <w:tblInd w:w="-739" w:type="dxa"/>
        <w:tblLayout w:type="fixed"/>
        <w:tblCellMar>
          <w:left w:w="0" w:type="dxa"/>
          <w:right w:w="0" w:type="dxa"/>
        </w:tblCellMar>
        <w:tblLook w:val="0000" w:firstRow="0" w:lastRow="0" w:firstColumn="0" w:lastColumn="0" w:noHBand="0" w:noVBand="0"/>
      </w:tblPr>
      <w:tblGrid>
        <w:gridCol w:w="3995"/>
        <w:gridCol w:w="6070"/>
      </w:tblGrid>
      <w:tr w:rsidR="009B5734" w14:paraId="0C20A5E9" w14:textId="77777777" w:rsidTr="00D21EA2">
        <w:tc>
          <w:tcPr>
            <w:tcW w:w="3995" w:type="dxa"/>
            <w:tcBorders>
              <w:top w:val="single" w:sz="4" w:space="0" w:color="000000"/>
              <w:left w:val="single" w:sz="4" w:space="0" w:color="000000"/>
              <w:bottom w:val="single" w:sz="4" w:space="0" w:color="000000"/>
            </w:tcBorders>
            <w:shd w:val="clear" w:color="auto" w:fill="C0C0C0"/>
            <w:vAlign w:val="center"/>
          </w:tcPr>
          <w:p w14:paraId="78159672" w14:textId="3BC3CB27" w:rsidR="009B5734" w:rsidRPr="005E4410" w:rsidRDefault="00A471E5">
            <w:pPr>
              <w:ind w:right="-345"/>
              <w:jc w:val="both"/>
              <w:rPr>
                <w:rFonts w:asciiTheme="majorHAnsi" w:hAnsiTheme="majorHAnsi" w:cstheme="majorHAnsi"/>
                <w:b/>
                <w:bCs/>
              </w:rPr>
            </w:pPr>
            <w:r w:rsidRPr="005E4410">
              <w:rPr>
                <w:rFonts w:asciiTheme="majorHAnsi" w:hAnsiTheme="majorHAnsi" w:cstheme="majorHAnsi"/>
                <w:b/>
                <w:bCs/>
              </w:rPr>
              <w:t>Role</w:t>
            </w:r>
          </w:p>
        </w:tc>
        <w:tc>
          <w:tcPr>
            <w:tcW w:w="6070" w:type="dxa"/>
            <w:tcBorders>
              <w:top w:val="single" w:sz="4" w:space="0" w:color="000000"/>
              <w:left w:val="single" w:sz="4" w:space="0" w:color="000000"/>
              <w:bottom w:val="single" w:sz="4" w:space="0" w:color="000000"/>
              <w:right w:val="single" w:sz="4" w:space="0" w:color="000000"/>
            </w:tcBorders>
            <w:shd w:val="clear" w:color="auto" w:fill="FFFFFF"/>
          </w:tcPr>
          <w:p w14:paraId="6F398142" w14:textId="535E09EC" w:rsidR="009B5734" w:rsidRPr="005E4410" w:rsidRDefault="00A471E5">
            <w:pPr>
              <w:jc w:val="both"/>
              <w:rPr>
                <w:rFonts w:asciiTheme="minorHAnsi" w:hAnsiTheme="minorHAnsi" w:cstheme="minorHAnsi"/>
              </w:rPr>
            </w:pPr>
            <w:r w:rsidRPr="005E4410">
              <w:rPr>
                <w:rFonts w:asciiTheme="minorHAnsi" w:hAnsiTheme="minorHAnsi" w:cstheme="minorHAnsi"/>
                <w:b/>
                <w:bCs/>
              </w:rPr>
              <w:t>Onshore Performance Specialist</w:t>
            </w:r>
          </w:p>
        </w:tc>
      </w:tr>
      <w:tr w:rsidR="009B5734" w14:paraId="486B5195" w14:textId="77777777" w:rsidTr="00D21EA2">
        <w:tc>
          <w:tcPr>
            <w:tcW w:w="3995" w:type="dxa"/>
            <w:tcBorders>
              <w:top w:val="single" w:sz="4" w:space="0" w:color="000000"/>
              <w:left w:val="single" w:sz="4" w:space="0" w:color="000000"/>
              <w:bottom w:val="single" w:sz="4" w:space="0" w:color="000000"/>
            </w:tcBorders>
            <w:shd w:val="clear" w:color="auto" w:fill="C0C0C0"/>
            <w:vAlign w:val="center"/>
          </w:tcPr>
          <w:p w14:paraId="5B898288" w14:textId="77777777" w:rsidR="009B5734" w:rsidRPr="005E4410" w:rsidRDefault="00A471E5">
            <w:pPr>
              <w:ind w:right="-345"/>
              <w:jc w:val="both"/>
              <w:rPr>
                <w:rFonts w:asciiTheme="majorHAnsi" w:hAnsiTheme="majorHAnsi" w:cstheme="majorHAnsi"/>
              </w:rPr>
            </w:pPr>
            <w:r w:rsidRPr="005E4410">
              <w:rPr>
                <w:rFonts w:asciiTheme="majorHAnsi" w:hAnsiTheme="majorHAnsi" w:cstheme="majorHAnsi"/>
                <w:b/>
                <w:bCs/>
              </w:rPr>
              <w:t>Duration</w:t>
            </w:r>
          </w:p>
        </w:tc>
        <w:tc>
          <w:tcPr>
            <w:tcW w:w="6070" w:type="dxa"/>
            <w:tcBorders>
              <w:top w:val="single" w:sz="4" w:space="0" w:color="000000"/>
              <w:left w:val="single" w:sz="4" w:space="0" w:color="000000"/>
              <w:bottom w:val="single" w:sz="4" w:space="0" w:color="000000"/>
              <w:right w:val="single" w:sz="4" w:space="0" w:color="000000"/>
            </w:tcBorders>
            <w:shd w:val="clear" w:color="auto" w:fill="FFFFFF"/>
          </w:tcPr>
          <w:p w14:paraId="45617FA9" w14:textId="77777777" w:rsidR="009B5734" w:rsidRPr="005E4410" w:rsidRDefault="00A471E5">
            <w:pPr>
              <w:jc w:val="both"/>
              <w:rPr>
                <w:rFonts w:asciiTheme="minorHAnsi" w:hAnsiTheme="minorHAnsi" w:cstheme="minorHAnsi"/>
              </w:rPr>
            </w:pPr>
            <w:r w:rsidRPr="005E4410">
              <w:rPr>
                <w:rFonts w:asciiTheme="minorHAnsi" w:hAnsiTheme="minorHAnsi" w:cstheme="minorHAnsi"/>
              </w:rPr>
              <w:t>Dec 2018 – Jun 2019</w:t>
            </w:r>
          </w:p>
        </w:tc>
      </w:tr>
      <w:tr w:rsidR="009B5734" w14:paraId="43C6506C" w14:textId="77777777" w:rsidTr="00D21EA2">
        <w:tc>
          <w:tcPr>
            <w:tcW w:w="3995" w:type="dxa"/>
            <w:tcBorders>
              <w:top w:val="single" w:sz="4" w:space="0" w:color="000000"/>
              <w:left w:val="single" w:sz="4" w:space="0" w:color="000000"/>
              <w:bottom w:val="single" w:sz="4" w:space="0" w:color="000000"/>
            </w:tcBorders>
            <w:shd w:val="clear" w:color="auto" w:fill="C0C0C0"/>
            <w:vAlign w:val="center"/>
          </w:tcPr>
          <w:p w14:paraId="58259D24" w14:textId="77777777" w:rsidR="009B5734" w:rsidRPr="005E4410" w:rsidRDefault="00A471E5">
            <w:pPr>
              <w:ind w:right="-345"/>
              <w:jc w:val="both"/>
              <w:rPr>
                <w:rFonts w:asciiTheme="majorHAnsi" w:hAnsiTheme="majorHAnsi" w:cstheme="majorHAnsi"/>
                <w:b/>
                <w:shd w:val="clear" w:color="auto" w:fill="FFFF00"/>
              </w:rPr>
            </w:pPr>
            <w:r w:rsidRPr="005E4410">
              <w:rPr>
                <w:rFonts w:asciiTheme="majorHAnsi" w:hAnsiTheme="majorHAnsi" w:cstheme="majorHAnsi"/>
                <w:b/>
                <w:bCs/>
              </w:rPr>
              <w:t>Location</w:t>
            </w:r>
            <w:r w:rsidRPr="005E4410">
              <w:rPr>
                <w:rFonts w:asciiTheme="majorHAnsi" w:hAnsiTheme="majorHAnsi" w:cstheme="majorHAnsi"/>
              </w:rPr>
              <w:t> </w:t>
            </w:r>
          </w:p>
        </w:tc>
        <w:tc>
          <w:tcPr>
            <w:tcW w:w="6070" w:type="dxa"/>
            <w:tcBorders>
              <w:top w:val="single" w:sz="4" w:space="0" w:color="000000"/>
              <w:left w:val="single" w:sz="4" w:space="0" w:color="000000"/>
              <w:bottom w:val="single" w:sz="4" w:space="0" w:color="000000"/>
              <w:right w:val="single" w:sz="4" w:space="0" w:color="000000"/>
            </w:tcBorders>
            <w:shd w:val="clear" w:color="auto" w:fill="FFFFFF"/>
          </w:tcPr>
          <w:p w14:paraId="360A4A04" w14:textId="77777777" w:rsidR="009B5734" w:rsidRPr="005E4410" w:rsidRDefault="00A471E5">
            <w:pPr>
              <w:jc w:val="both"/>
              <w:rPr>
                <w:rFonts w:asciiTheme="minorHAnsi" w:hAnsiTheme="minorHAnsi" w:cstheme="minorHAnsi"/>
              </w:rPr>
            </w:pPr>
            <w:r w:rsidRPr="005E4410">
              <w:rPr>
                <w:rFonts w:asciiTheme="minorHAnsi" w:hAnsiTheme="minorHAnsi" w:cstheme="minorHAnsi"/>
                <w:b/>
                <w:shd w:val="clear" w:color="auto" w:fill="FFFF00"/>
              </w:rPr>
              <w:t>Gdynia, Poland (Onsite)</w:t>
            </w:r>
          </w:p>
        </w:tc>
      </w:tr>
      <w:tr w:rsidR="009B5734" w14:paraId="162020E3" w14:textId="77777777" w:rsidTr="00D21EA2">
        <w:tc>
          <w:tcPr>
            <w:tcW w:w="3995" w:type="dxa"/>
            <w:tcBorders>
              <w:top w:val="single" w:sz="4" w:space="0" w:color="000000"/>
              <w:left w:val="single" w:sz="4" w:space="0" w:color="000000"/>
              <w:bottom w:val="single" w:sz="4" w:space="0" w:color="000000"/>
            </w:tcBorders>
            <w:shd w:val="clear" w:color="auto" w:fill="C0C0C0"/>
            <w:vAlign w:val="center"/>
          </w:tcPr>
          <w:p w14:paraId="2A081853" w14:textId="77777777" w:rsidR="009B5734" w:rsidRPr="005E4410" w:rsidRDefault="00A471E5">
            <w:pPr>
              <w:ind w:right="-345"/>
              <w:jc w:val="both"/>
              <w:rPr>
                <w:rFonts w:asciiTheme="majorHAnsi" w:hAnsiTheme="majorHAnsi" w:cstheme="majorHAnsi"/>
              </w:rPr>
            </w:pPr>
            <w:r w:rsidRPr="005E4410">
              <w:rPr>
                <w:rFonts w:asciiTheme="majorHAnsi" w:hAnsiTheme="majorHAnsi" w:cstheme="majorHAnsi"/>
                <w:b/>
                <w:bCs/>
              </w:rPr>
              <w:t>Performance Testing Tool</w:t>
            </w:r>
            <w:r w:rsidRPr="005E4410">
              <w:rPr>
                <w:rFonts w:asciiTheme="majorHAnsi" w:hAnsiTheme="majorHAnsi" w:cstheme="majorHAnsi"/>
              </w:rPr>
              <w:t> </w:t>
            </w:r>
          </w:p>
        </w:tc>
        <w:tc>
          <w:tcPr>
            <w:tcW w:w="6070" w:type="dxa"/>
            <w:tcBorders>
              <w:top w:val="single" w:sz="4" w:space="0" w:color="000000"/>
              <w:left w:val="single" w:sz="4" w:space="0" w:color="000000"/>
              <w:bottom w:val="single" w:sz="4" w:space="0" w:color="000000"/>
              <w:right w:val="single" w:sz="4" w:space="0" w:color="000000"/>
            </w:tcBorders>
            <w:shd w:val="clear" w:color="auto" w:fill="FFFFFF"/>
          </w:tcPr>
          <w:p w14:paraId="139A00DF" w14:textId="77777777" w:rsidR="009B5734" w:rsidRPr="005E4410" w:rsidRDefault="00A471E5">
            <w:pPr>
              <w:jc w:val="both"/>
              <w:rPr>
                <w:rFonts w:asciiTheme="minorHAnsi" w:hAnsiTheme="minorHAnsi" w:cstheme="minorHAnsi"/>
              </w:rPr>
            </w:pPr>
            <w:r w:rsidRPr="005E4410">
              <w:rPr>
                <w:rFonts w:asciiTheme="minorHAnsi" w:hAnsiTheme="minorHAnsi" w:cstheme="minorHAnsi"/>
              </w:rPr>
              <w:t>Load Runner 12.57, Jmeter 4.0, App D, Splunk, JIRA</w:t>
            </w:r>
          </w:p>
        </w:tc>
      </w:tr>
      <w:tr w:rsidR="009B5734" w14:paraId="43308288" w14:textId="77777777" w:rsidTr="00D21EA2">
        <w:tc>
          <w:tcPr>
            <w:tcW w:w="3995" w:type="dxa"/>
            <w:tcBorders>
              <w:top w:val="single" w:sz="4" w:space="0" w:color="000000"/>
              <w:left w:val="single" w:sz="4" w:space="0" w:color="000000"/>
              <w:bottom w:val="single" w:sz="4" w:space="0" w:color="000000"/>
            </w:tcBorders>
            <w:shd w:val="clear" w:color="auto" w:fill="C0C0C0"/>
            <w:vAlign w:val="center"/>
          </w:tcPr>
          <w:p w14:paraId="699A6EF1" w14:textId="77777777" w:rsidR="009B5734" w:rsidRPr="005E4410" w:rsidRDefault="00A471E5">
            <w:pPr>
              <w:ind w:right="-345"/>
              <w:jc w:val="both"/>
              <w:rPr>
                <w:rFonts w:asciiTheme="majorHAnsi" w:hAnsiTheme="majorHAnsi" w:cstheme="majorHAnsi"/>
              </w:rPr>
            </w:pPr>
            <w:r w:rsidRPr="005E4410">
              <w:rPr>
                <w:rFonts w:asciiTheme="majorHAnsi" w:hAnsiTheme="majorHAnsi" w:cstheme="majorHAnsi"/>
                <w:b/>
                <w:bCs/>
              </w:rPr>
              <w:t>Protocols</w:t>
            </w:r>
          </w:p>
        </w:tc>
        <w:tc>
          <w:tcPr>
            <w:tcW w:w="6070" w:type="dxa"/>
            <w:tcBorders>
              <w:top w:val="single" w:sz="4" w:space="0" w:color="000000"/>
              <w:left w:val="single" w:sz="4" w:space="0" w:color="000000"/>
              <w:bottom w:val="single" w:sz="4" w:space="0" w:color="000000"/>
              <w:right w:val="single" w:sz="4" w:space="0" w:color="000000"/>
            </w:tcBorders>
            <w:shd w:val="clear" w:color="auto" w:fill="FFFFFF"/>
          </w:tcPr>
          <w:p w14:paraId="649F0285" w14:textId="77777777" w:rsidR="009B5734" w:rsidRPr="005E4410" w:rsidRDefault="00A471E5">
            <w:pPr>
              <w:jc w:val="both"/>
              <w:rPr>
                <w:rFonts w:asciiTheme="minorHAnsi" w:hAnsiTheme="minorHAnsi" w:cstheme="minorHAnsi"/>
              </w:rPr>
            </w:pPr>
            <w:r w:rsidRPr="005E4410">
              <w:rPr>
                <w:rFonts w:asciiTheme="minorHAnsi" w:hAnsiTheme="minorHAnsi" w:cstheme="minorHAnsi"/>
              </w:rPr>
              <w:t xml:space="preserve">Web [HTTP/HTML], Web </w:t>
            </w:r>
            <w:proofErr w:type="gramStart"/>
            <w:r w:rsidRPr="005E4410">
              <w:rPr>
                <w:rFonts w:asciiTheme="minorHAnsi" w:hAnsiTheme="minorHAnsi" w:cstheme="minorHAnsi"/>
              </w:rPr>
              <w:t>Services ,</w:t>
            </w:r>
            <w:proofErr w:type="gramEnd"/>
            <w:r w:rsidRPr="005E4410">
              <w:rPr>
                <w:rFonts w:asciiTheme="minorHAnsi" w:hAnsiTheme="minorHAnsi" w:cstheme="minorHAnsi"/>
              </w:rPr>
              <w:t xml:space="preserve"> MQ</w:t>
            </w:r>
          </w:p>
        </w:tc>
      </w:tr>
      <w:tr w:rsidR="009B5734" w14:paraId="43449765" w14:textId="77777777" w:rsidTr="00D21EA2">
        <w:tc>
          <w:tcPr>
            <w:tcW w:w="3995" w:type="dxa"/>
            <w:tcBorders>
              <w:top w:val="single" w:sz="4" w:space="0" w:color="000000"/>
              <w:left w:val="single" w:sz="4" w:space="0" w:color="000000"/>
              <w:bottom w:val="single" w:sz="4" w:space="0" w:color="000000"/>
            </w:tcBorders>
            <w:shd w:val="clear" w:color="auto" w:fill="C0C0C0"/>
            <w:vAlign w:val="center"/>
          </w:tcPr>
          <w:p w14:paraId="370C698F" w14:textId="77777777" w:rsidR="009B5734" w:rsidRPr="005E4410" w:rsidRDefault="00A471E5">
            <w:pPr>
              <w:ind w:right="-345"/>
              <w:jc w:val="both"/>
              <w:rPr>
                <w:rFonts w:asciiTheme="majorHAnsi" w:hAnsiTheme="majorHAnsi" w:cstheme="majorHAnsi"/>
              </w:rPr>
            </w:pPr>
            <w:r w:rsidRPr="005E4410">
              <w:rPr>
                <w:rFonts w:asciiTheme="majorHAnsi" w:hAnsiTheme="majorHAnsi" w:cstheme="majorHAnsi"/>
                <w:b/>
                <w:bCs/>
              </w:rPr>
              <w:t>Application Architecture</w:t>
            </w:r>
          </w:p>
        </w:tc>
        <w:tc>
          <w:tcPr>
            <w:tcW w:w="6070" w:type="dxa"/>
            <w:tcBorders>
              <w:top w:val="single" w:sz="4" w:space="0" w:color="000000"/>
              <w:left w:val="single" w:sz="4" w:space="0" w:color="000000"/>
              <w:bottom w:val="single" w:sz="4" w:space="0" w:color="000000"/>
              <w:right w:val="single" w:sz="4" w:space="0" w:color="000000"/>
            </w:tcBorders>
            <w:shd w:val="clear" w:color="auto" w:fill="FFFFFF"/>
          </w:tcPr>
          <w:p w14:paraId="723A57BB" w14:textId="77777777" w:rsidR="009B5734" w:rsidRPr="005E4410" w:rsidRDefault="00A471E5">
            <w:pPr>
              <w:jc w:val="both"/>
              <w:rPr>
                <w:rFonts w:asciiTheme="minorHAnsi" w:hAnsiTheme="minorHAnsi" w:cstheme="minorHAnsi"/>
              </w:rPr>
            </w:pPr>
            <w:r w:rsidRPr="005E4410">
              <w:rPr>
                <w:rFonts w:asciiTheme="minorHAnsi" w:hAnsiTheme="minorHAnsi" w:cstheme="minorHAnsi"/>
              </w:rPr>
              <w:t>T24 Core Banking Application</w:t>
            </w:r>
          </w:p>
        </w:tc>
      </w:tr>
    </w:tbl>
    <w:p w14:paraId="3970DE46" w14:textId="77777777" w:rsidR="009B5734" w:rsidRDefault="00A471E5">
      <w:pPr>
        <w:ind w:left="-720"/>
        <w:jc w:val="both"/>
        <w:rPr>
          <w:rFonts w:cs="Calibri"/>
          <w:b/>
          <w:bCs/>
        </w:rPr>
      </w:pPr>
      <w:r>
        <w:rPr>
          <w:rFonts w:cs="Calibri"/>
          <w:sz w:val="20"/>
          <w:szCs w:val="20"/>
        </w:rPr>
        <w:t> </w:t>
      </w:r>
    </w:p>
    <w:p w14:paraId="3A0C0270" w14:textId="77777777" w:rsidR="009B5734" w:rsidRPr="005E4410" w:rsidRDefault="00A471E5">
      <w:pPr>
        <w:ind w:left="-720"/>
        <w:jc w:val="both"/>
        <w:rPr>
          <w:rFonts w:asciiTheme="majorHAnsi" w:hAnsiTheme="majorHAnsi" w:cstheme="majorHAnsi"/>
        </w:rPr>
      </w:pPr>
      <w:r w:rsidRPr="005E4410">
        <w:rPr>
          <w:rFonts w:asciiTheme="majorHAnsi" w:hAnsiTheme="majorHAnsi" w:cstheme="majorHAnsi"/>
          <w:b/>
          <w:bCs/>
        </w:rPr>
        <w:t>Project Details:</w:t>
      </w:r>
    </w:p>
    <w:p w14:paraId="79C668D0" w14:textId="77777777" w:rsidR="009B5734" w:rsidRPr="005E4410" w:rsidRDefault="00A471E5">
      <w:pPr>
        <w:ind w:left="-720"/>
        <w:jc w:val="both"/>
        <w:rPr>
          <w:rFonts w:asciiTheme="minorHAnsi" w:hAnsiTheme="minorHAnsi" w:cstheme="minorHAnsi"/>
        </w:rPr>
      </w:pPr>
      <w:proofErr w:type="gramStart"/>
      <w:r w:rsidRPr="005E4410">
        <w:rPr>
          <w:rFonts w:asciiTheme="minorHAnsi" w:hAnsiTheme="minorHAnsi" w:cstheme="minorHAnsi"/>
        </w:rPr>
        <w:t>This client (Finnish),</w:t>
      </w:r>
      <w:proofErr w:type="gramEnd"/>
      <w:r w:rsidRPr="005E4410">
        <w:rPr>
          <w:rFonts w:asciiTheme="minorHAnsi" w:hAnsiTheme="minorHAnsi" w:cstheme="minorHAnsi"/>
        </w:rPr>
        <w:t xml:space="preserve"> is a Nordic financial services group operating in northern Europe and based in Helsinki, Finland. The bank is the result of the successive mergers and acquisitions of the Finnish, Danish, Norwegian and Swedish banks of Merita Bank, Unibank, </w:t>
      </w:r>
      <w:proofErr w:type="spellStart"/>
      <w:r w:rsidRPr="005E4410">
        <w:rPr>
          <w:rFonts w:asciiTheme="minorHAnsi" w:hAnsiTheme="minorHAnsi" w:cstheme="minorHAnsi"/>
        </w:rPr>
        <w:t>Kreditkassen</w:t>
      </w:r>
      <w:proofErr w:type="spellEnd"/>
      <w:r w:rsidRPr="005E4410">
        <w:rPr>
          <w:rFonts w:asciiTheme="minorHAnsi" w:hAnsiTheme="minorHAnsi" w:cstheme="minorHAnsi"/>
        </w:rPr>
        <w:t xml:space="preserve"> (Christiania Bank) and </w:t>
      </w:r>
      <w:proofErr w:type="spellStart"/>
      <w:r w:rsidRPr="005E4410">
        <w:rPr>
          <w:rFonts w:asciiTheme="minorHAnsi" w:hAnsiTheme="minorHAnsi" w:cstheme="minorHAnsi"/>
        </w:rPr>
        <w:t>Nordbanken</w:t>
      </w:r>
      <w:proofErr w:type="spellEnd"/>
      <w:r w:rsidRPr="005E4410">
        <w:rPr>
          <w:rFonts w:asciiTheme="minorHAnsi" w:hAnsiTheme="minorHAnsi" w:cstheme="minorHAnsi"/>
        </w:rPr>
        <w:t xml:space="preserve"> that took place between 1997 and 2000. The Baltic states are today also considered part of the home market. The largest shareholder of this is Sampo, a Finnish insurance company with around 20% of the shares. It is listed on the Copenhagen Stock Exchange, Helsinki Stock Exchange and Stockholm Stock Exchange.</w:t>
      </w:r>
    </w:p>
    <w:p w14:paraId="4BAFE381" w14:textId="77777777" w:rsidR="009B5734" w:rsidRPr="005E4410" w:rsidRDefault="00A471E5" w:rsidP="005E4410">
      <w:pPr>
        <w:ind w:left="-720"/>
        <w:jc w:val="both"/>
        <w:rPr>
          <w:rFonts w:asciiTheme="minorHAnsi" w:hAnsiTheme="minorHAnsi" w:cstheme="minorHAnsi"/>
        </w:rPr>
      </w:pPr>
      <w:r w:rsidRPr="005E4410">
        <w:rPr>
          <w:rFonts w:asciiTheme="minorHAnsi" w:hAnsiTheme="minorHAnsi" w:cstheme="minorHAnsi"/>
        </w:rPr>
        <w:t xml:space="preserve">The Core Banking Program </w:t>
      </w:r>
      <w:proofErr w:type="gramStart"/>
      <w:r w:rsidRPr="005E4410">
        <w:rPr>
          <w:rFonts w:asciiTheme="minorHAnsi" w:hAnsiTheme="minorHAnsi" w:cstheme="minorHAnsi"/>
        </w:rPr>
        <w:t>got</w:t>
      </w:r>
      <w:proofErr w:type="gramEnd"/>
      <w:r w:rsidRPr="005E4410">
        <w:rPr>
          <w:rFonts w:asciiTheme="minorHAnsi" w:hAnsiTheme="minorHAnsi" w:cstheme="minorHAnsi"/>
        </w:rPr>
        <w:t xml:space="preserve"> introduced from 2017 when they took over the T24 product architecture from Temenos and started the migration of their Legacy systems to T24 architecture. The performance testing of CBP program involved testing of T24 </w:t>
      </w:r>
      <w:proofErr w:type="gramStart"/>
      <w:r w:rsidRPr="005E4410">
        <w:rPr>
          <w:rFonts w:asciiTheme="minorHAnsi" w:hAnsiTheme="minorHAnsi" w:cstheme="minorHAnsi"/>
        </w:rPr>
        <w:t>browser ,</w:t>
      </w:r>
      <w:proofErr w:type="gramEnd"/>
      <w:r w:rsidRPr="005E4410">
        <w:rPr>
          <w:rFonts w:asciiTheme="minorHAnsi" w:hAnsiTheme="minorHAnsi" w:cstheme="minorHAnsi"/>
        </w:rPr>
        <w:t xml:space="preserve"> IRIS webservices, Close of Business (COB) </w:t>
      </w:r>
      <w:r w:rsidRPr="005E4410">
        <w:rPr>
          <w:rFonts w:asciiTheme="minorHAnsi" w:hAnsiTheme="minorHAnsi" w:cstheme="minorHAnsi"/>
        </w:rPr>
        <w:lastRenderedPageBreak/>
        <w:t>batches and Payment MQs. The program involved migration of Finland, Denmark, Sweden and Norway customer accounts to Core banking architecture. The target completion of the program is 2020.</w:t>
      </w:r>
    </w:p>
    <w:p w14:paraId="35B7B417" w14:textId="77777777" w:rsidR="009B5734" w:rsidRDefault="009B5734">
      <w:pPr>
        <w:ind w:left="-720"/>
        <w:jc w:val="both"/>
        <w:rPr>
          <w:rFonts w:cs="Calibri"/>
        </w:rPr>
      </w:pPr>
    </w:p>
    <w:p w14:paraId="6384A33B" w14:textId="77777777" w:rsidR="009B5734" w:rsidRPr="00702BD4" w:rsidRDefault="00A471E5">
      <w:pPr>
        <w:ind w:left="-720"/>
        <w:jc w:val="both"/>
        <w:rPr>
          <w:rFonts w:asciiTheme="majorHAnsi" w:hAnsiTheme="majorHAnsi" w:cstheme="majorHAnsi"/>
        </w:rPr>
      </w:pPr>
      <w:r w:rsidRPr="00702BD4">
        <w:rPr>
          <w:rFonts w:asciiTheme="majorHAnsi" w:hAnsiTheme="majorHAnsi" w:cstheme="majorHAnsi"/>
          <w:b/>
          <w:bCs/>
        </w:rPr>
        <w:t>Roles and Responsibilities:</w:t>
      </w:r>
      <w:r w:rsidRPr="00702BD4">
        <w:rPr>
          <w:rFonts w:asciiTheme="majorHAnsi" w:hAnsiTheme="majorHAnsi" w:cstheme="majorHAnsi"/>
        </w:rPr>
        <w:t> </w:t>
      </w:r>
    </w:p>
    <w:p w14:paraId="7276F635" w14:textId="77777777" w:rsidR="009B5734" w:rsidRPr="00702BD4" w:rsidRDefault="00A471E5">
      <w:pPr>
        <w:pStyle w:val="ListParagraph"/>
        <w:numPr>
          <w:ilvl w:val="0"/>
          <w:numId w:val="6"/>
        </w:numPr>
        <w:rPr>
          <w:rFonts w:asciiTheme="minorHAnsi" w:hAnsiTheme="minorHAnsi" w:cstheme="minorHAnsi"/>
        </w:rPr>
      </w:pPr>
      <w:r w:rsidRPr="00702BD4">
        <w:rPr>
          <w:rFonts w:asciiTheme="minorHAnsi" w:hAnsiTheme="minorHAnsi" w:cstheme="minorHAnsi"/>
        </w:rPr>
        <w:t xml:space="preserve">To validate the performance of the </w:t>
      </w:r>
      <w:proofErr w:type="gramStart"/>
      <w:r w:rsidRPr="00702BD4">
        <w:rPr>
          <w:rFonts w:asciiTheme="minorHAnsi" w:hAnsiTheme="minorHAnsi" w:cstheme="minorHAnsi"/>
        </w:rPr>
        <w:t>below components</w:t>
      </w:r>
      <w:proofErr w:type="gramEnd"/>
      <w:r w:rsidRPr="00702BD4">
        <w:rPr>
          <w:rFonts w:asciiTheme="minorHAnsi" w:hAnsiTheme="minorHAnsi" w:cstheme="minorHAnsi"/>
        </w:rPr>
        <w:t xml:space="preserve"> of CBP program:</w:t>
      </w:r>
    </w:p>
    <w:p w14:paraId="58D03F0C" w14:textId="77777777" w:rsidR="009B5734" w:rsidRPr="00702BD4" w:rsidRDefault="00A471E5">
      <w:pPr>
        <w:pStyle w:val="ListParagraph"/>
        <w:numPr>
          <w:ilvl w:val="1"/>
          <w:numId w:val="6"/>
        </w:numPr>
        <w:rPr>
          <w:rFonts w:asciiTheme="minorHAnsi" w:hAnsiTheme="minorHAnsi" w:cstheme="minorHAnsi"/>
        </w:rPr>
      </w:pPr>
      <w:r w:rsidRPr="00702BD4">
        <w:rPr>
          <w:rFonts w:asciiTheme="minorHAnsi" w:hAnsiTheme="minorHAnsi" w:cstheme="minorHAnsi"/>
        </w:rPr>
        <w:t>T24 Browser</w:t>
      </w:r>
    </w:p>
    <w:p w14:paraId="480F897F" w14:textId="77777777" w:rsidR="009B5734" w:rsidRPr="00702BD4" w:rsidRDefault="00A471E5">
      <w:pPr>
        <w:pStyle w:val="ListParagraph"/>
        <w:numPr>
          <w:ilvl w:val="1"/>
          <w:numId w:val="6"/>
        </w:numPr>
        <w:rPr>
          <w:rFonts w:asciiTheme="minorHAnsi" w:hAnsiTheme="minorHAnsi" w:cstheme="minorHAnsi"/>
        </w:rPr>
      </w:pPr>
      <w:r w:rsidRPr="00702BD4">
        <w:rPr>
          <w:rFonts w:asciiTheme="minorHAnsi" w:hAnsiTheme="minorHAnsi" w:cstheme="minorHAnsi"/>
        </w:rPr>
        <w:t>IRIS Web Services</w:t>
      </w:r>
    </w:p>
    <w:p w14:paraId="171ABAAF" w14:textId="77777777" w:rsidR="009B5734" w:rsidRPr="00702BD4" w:rsidRDefault="00A471E5">
      <w:pPr>
        <w:pStyle w:val="ListParagraph"/>
        <w:numPr>
          <w:ilvl w:val="1"/>
          <w:numId w:val="6"/>
        </w:numPr>
        <w:rPr>
          <w:rFonts w:asciiTheme="minorHAnsi" w:hAnsiTheme="minorHAnsi" w:cstheme="minorHAnsi"/>
        </w:rPr>
      </w:pPr>
      <w:r w:rsidRPr="00702BD4">
        <w:rPr>
          <w:rFonts w:asciiTheme="minorHAnsi" w:hAnsiTheme="minorHAnsi" w:cstheme="minorHAnsi"/>
        </w:rPr>
        <w:t>Close of Business batch jobs</w:t>
      </w:r>
    </w:p>
    <w:p w14:paraId="7778947A" w14:textId="77777777" w:rsidR="009B5734" w:rsidRPr="00702BD4" w:rsidRDefault="00A471E5">
      <w:pPr>
        <w:pStyle w:val="ListParagraph"/>
        <w:numPr>
          <w:ilvl w:val="1"/>
          <w:numId w:val="6"/>
        </w:numPr>
        <w:rPr>
          <w:rFonts w:asciiTheme="minorHAnsi" w:hAnsiTheme="minorHAnsi" w:cstheme="minorHAnsi"/>
        </w:rPr>
      </w:pPr>
      <w:r w:rsidRPr="00702BD4">
        <w:rPr>
          <w:rFonts w:asciiTheme="minorHAnsi" w:hAnsiTheme="minorHAnsi" w:cstheme="minorHAnsi"/>
        </w:rPr>
        <w:t>Payments MQ</w:t>
      </w:r>
    </w:p>
    <w:p w14:paraId="67E50268" w14:textId="77777777" w:rsidR="009B5734" w:rsidRPr="00702BD4" w:rsidRDefault="00A471E5">
      <w:pPr>
        <w:pStyle w:val="ListParagraph"/>
        <w:numPr>
          <w:ilvl w:val="0"/>
          <w:numId w:val="6"/>
        </w:numPr>
        <w:rPr>
          <w:rFonts w:asciiTheme="minorHAnsi" w:hAnsiTheme="minorHAnsi" w:cstheme="minorHAnsi"/>
        </w:rPr>
      </w:pPr>
      <w:r w:rsidRPr="00702BD4">
        <w:rPr>
          <w:rFonts w:asciiTheme="minorHAnsi" w:hAnsiTheme="minorHAnsi" w:cstheme="minorHAnsi"/>
        </w:rPr>
        <w:t xml:space="preserve">The Script development involved scripting </w:t>
      </w:r>
      <w:proofErr w:type="spellStart"/>
      <w:r w:rsidRPr="00702BD4">
        <w:rPr>
          <w:rFonts w:asciiTheme="minorHAnsi" w:hAnsiTheme="minorHAnsi" w:cstheme="minorHAnsi"/>
        </w:rPr>
        <w:t>scripting</w:t>
      </w:r>
      <w:proofErr w:type="spellEnd"/>
      <w:r w:rsidRPr="00702BD4">
        <w:rPr>
          <w:rFonts w:asciiTheme="minorHAnsi" w:hAnsiTheme="minorHAnsi" w:cstheme="minorHAnsi"/>
        </w:rPr>
        <w:t xml:space="preserve"> of T24 browser scripts in HTTP/HTML and Ajax true client protocol, IRIS Web Services scripts in HTTP Web Custom Request and Payments scripts in MQ protocol</w:t>
      </w:r>
    </w:p>
    <w:p w14:paraId="579A33CF" w14:textId="77777777" w:rsidR="009B5734" w:rsidRPr="00702BD4" w:rsidRDefault="00A471E5">
      <w:pPr>
        <w:pStyle w:val="ListParagraph"/>
        <w:numPr>
          <w:ilvl w:val="0"/>
          <w:numId w:val="6"/>
        </w:numPr>
        <w:rPr>
          <w:rFonts w:asciiTheme="minorHAnsi" w:hAnsiTheme="minorHAnsi" w:cstheme="minorHAnsi"/>
        </w:rPr>
      </w:pPr>
      <w:r w:rsidRPr="00702BD4">
        <w:rPr>
          <w:rFonts w:asciiTheme="minorHAnsi" w:hAnsiTheme="minorHAnsi" w:cstheme="minorHAnsi"/>
        </w:rPr>
        <w:t>Different combinations of performance tests like Normal, Peak load tests, Reliability tests are performed using combinations of T24 browser, IRIS, Payments stand alone and in combination</w:t>
      </w:r>
    </w:p>
    <w:p w14:paraId="51C278D8" w14:textId="77777777" w:rsidR="009B5734" w:rsidRPr="00702BD4" w:rsidRDefault="00A471E5">
      <w:pPr>
        <w:pStyle w:val="ListParagraph"/>
        <w:numPr>
          <w:ilvl w:val="0"/>
          <w:numId w:val="6"/>
        </w:numPr>
        <w:rPr>
          <w:rFonts w:asciiTheme="minorHAnsi" w:hAnsiTheme="minorHAnsi" w:cstheme="minorHAnsi"/>
        </w:rPr>
      </w:pPr>
      <w:r w:rsidRPr="00702BD4">
        <w:rPr>
          <w:rFonts w:asciiTheme="minorHAnsi" w:hAnsiTheme="minorHAnsi" w:cstheme="minorHAnsi"/>
        </w:rPr>
        <w:t xml:space="preserve">Performance metrics were collected during the tests using App Dynamics monitoring tool and MQ messages </w:t>
      </w:r>
      <w:proofErr w:type="gramStart"/>
      <w:r w:rsidRPr="00702BD4">
        <w:rPr>
          <w:rFonts w:asciiTheme="minorHAnsi" w:hAnsiTheme="minorHAnsi" w:cstheme="minorHAnsi"/>
        </w:rPr>
        <w:t>has</w:t>
      </w:r>
      <w:proofErr w:type="gramEnd"/>
      <w:r w:rsidRPr="00702BD4">
        <w:rPr>
          <w:rFonts w:asciiTheme="minorHAnsi" w:hAnsiTheme="minorHAnsi" w:cstheme="minorHAnsi"/>
        </w:rPr>
        <w:t xml:space="preserve"> been captured from Splunk logs</w:t>
      </w:r>
    </w:p>
    <w:p w14:paraId="2CA2DED8" w14:textId="77777777" w:rsidR="009B5734" w:rsidRPr="00702BD4" w:rsidRDefault="00A471E5">
      <w:pPr>
        <w:pStyle w:val="ListParagraph"/>
        <w:numPr>
          <w:ilvl w:val="0"/>
          <w:numId w:val="6"/>
        </w:numPr>
        <w:rPr>
          <w:rFonts w:asciiTheme="minorHAnsi" w:hAnsiTheme="minorHAnsi" w:cstheme="minorHAnsi"/>
        </w:rPr>
      </w:pPr>
      <w:r w:rsidRPr="00702BD4">
        <w:rPr>
          <w:rFonts w:asciiTheme="minorHAnsi" w:hAnsiTheme="minorHAnsi" w:cstheme="minorHAnsi"/>
        </w:rPr>
        <w:t>Collate the results from the Performance center and prepare the report and upload the same in Confluence</w:t>
      </w:r>
    </w:p>
    <w:p w14:paraId="7F4BDF47" w14:textId="77777777" w:rsidR="009B5734" w:rsidRDefault="00A471E5">
      <w:pPr>
        <w:pStyle w:val="ListParagraph"/>
        <w:numPr>
          <w:ilvl w:val="0"/>
          <w:numId w:val="6"/>
        </w:numPr>
        <w:rPr>
          <w:rFonts w:asciiTheme="minorHAnsi" w:hAnsiTheme="minorHAnsi" w:cstheme="minorHAnsi"/>
        </w:rPr>
      </w:pPr>
      <w:r w:rsidRPr="00702BD4">
        <w:rPr>
          <w:rFonts w:asciiTheme="minorHAnsi" w:hAnsiTheme="minorHAnsi" w:cstheme="minorHAnsi"/>
        </w:rPr>
        <w:t>Raise the performance defects in Jira and assign the same to the proper team and track the comments in Jira for closure and retest of the same</w:t>
      </w:r>
    </w:p>
    <w:p w14:paraId="7B302F4F" w14:textId="77777777" w:rsidR="00702BD4" w:rsidRDefault="00702BD4" w:rsidP="00702BD4">
      <w:pPr>
        <w:rPr>
          <w:rFonts w:asciiTheme="minorHAnsi" w:hAnsiTheme="minorHAnsi" w:cstheme="minorHAnsi"/>
        </w:rPr>
      </w:pPr>
    </w:p>
    <w:p w14:paraId="22600F8F" w14:textId="77777777" w:rsidR="00702BD4" w:rsidRDefault="00702BD4" w:rsidP="00702BD4">
      <w:pPr>
        <w:ind w:left="-720"/>
        <w:jc w:val="both"/>
        <w:rPr>
          <w:rFonts w:asciiTheme="majorHAnsi" w:hAnsiTheme="majorHAnsi" w:cstheme="majorHAnsi"/>
          <w:b/>
          <w:bCs/>
          <w:caps/>
          <w:color w:val="000080"/>
          <w:lang w:val="en-GB"/>
        </w:rPr>
      </w:pPr>
    </w:p>
    <w:p w14:paraId="2BC556B3" w14:textId="54A6E9B1" w:rsidR="00702BD4" w:rsidRPr="00080F27" w:rsidRDefault="00702BD4" w:rsidP="00702BD4">
      <w:pPr>
        <w:ind w:left="-720"/>
        <w:jc w:val="both"/>
        <w:rPr>
          <w:rFonts w:asciiTheme="majorHAnsi" w:hAnsiTheme="majorHAnsi" w:cstheme="majorHAnsi"/>
          <w:b/>
          <w:bCs/>
          <w:caps/>
          <w:color w:val="000080"/>
          <w:lang w:val="en-GB"/>
        </w:rPr>
      </w:pPr>
      <w:r w:rsidRPr="00080F27">
        <w:rPr>
          <w:rFonts w:asciiTheme="majorHAnsi" w:hAnsiTheme="majorHAnsi" w:cstheme="majorHAnsi"/>
          <w:b/>
          <w:bCs/>
          <w:caps/>
          <w:color w:val="000080"/>
          <w:lang w:val="en-GB"/>
        </w:rPr>
        <w:t>DESIGNATION: Associate – projects</w:t>
      </w:r>
    </w:p>
    <w:p w14:paraId="4C9BE03A" w14:textId="77777777" w:rsidR="00702BD4" w:rsidRPr="00080F27" w:rsidRDefault="00702BD4" w:rsidP="00702BD4">
      <w:pPr>
        <w:ind w:left="-720"/>
        <w:jc w:val="both"/>
        <w:rPr>
          <w:rFonts w:asciiTheme="majorHAnsi" w:hAnsiTheme="majorHAnsi" w:cstheme="majorHAnsi"/>
          <w:b/>
          <w:bCs/>
          <w:caps/>
          <w:color w:val="000080"/>
          <w:lang w:val="en-GB"/>
        </w:rPr>
      </w:pPr>
    </w:p>
    <w:p w14:paraId="12F5EAB0" w14:textId="3F9E655F" w:rsidR="00702BD4" w:rsidRPr="00080F27" w:rsidRDefault="00702BD4" w:rsidP="00702BD4">
      <w:pPr>
        <w:ind w:left="-720"/>
        <w:jc w:val="both"/>
        <w:rPr>
          <w:rFonts w:asciiTheme="majorHAnsi" w:hAnsiTheme="majorHAnsi" w:cstheme="majorHAnsi"/>
          <w:b/>
          <w:bCs/>
          <w:caps/>
          <w:color w:val="000080"/>
          <w:lang w:val="en-GB"/>
        </w:rPr>
      </w:pPr>
      <w:r w:rsidRPr="00080F27">
        <w:rPr>
          <w:rFonts w:asciiTheme="majorHAnsi" w:hAnsiTheme="majorHAnsi" w:cstheme="majorHAnsi"/>
          <w:b/>
          <w:bCs/>
          <w:caps/>
          <w:color w:val="000080"/>
          <w:lang w:val="en-GB"/>
        </w:rPr>
        <w:t xml:space="preserve">Role: Performance </w:t>
      </w:r>
      <w:r>
        <w:rPr>
          <w:rFonts w:asciiTheme="majorHAnsi" w:hAnsiTheme="majorHAnsi" w:cstheme="majorHAnsi"/>
          <w:b/>
          <w:bCs/>
          <w:caps/>
          <w:color w:val="000080"/>
          <w:lang w:val="en-GB"/>
        </w:rPr>
        <w:t>ANALYST</w:t>
      </w:r>
    </w:p>
    <w:p w14:paraId="7F391EB3" w14:textId="77777777" w:rsidR="00702BD4" w:rsidRPr="00080F27" w:rsidRDefault="00702BD4" w:rsidP="00702BD4">
      <w:pPr>
        <w:ind w:left="-720"/>
        <w:jc w:val="both"/>
        <w:rPr>
          <w:rFonts w:asciiTheme="majorHAnsi" w:hAnsiTheme="majorHAnsi" w:cstheme="majorHAnsi"/>
          <w:b/>
          <w:bCs/>
          <w:caps/>
          <w:color w:val="000080"/>
          <w:lang w:val="en-GB"/>
        </w:rPr>
      </w:pPr>
    </w:p>
    <w:p w14:paraId="4D5BC525" w14:textId="77777777" w:rsidR="00702BD4" w:rsidRPr="00080F27" w:rsidRDefault="00702BD4" w:rsidP="00702BD4">
      <w:pPr>
        <w:ind w:left="-720"/>
        <w:jc w:val="both"/>
        <w:rPr>
          <w:rFonts w:asciiTheme="majorHAnsi" w:hAnsiTheme="majorHAnsi" w:cstheme="majorHAnsi"/>
        </w:rPr>
      </w:pPr>
      <w:r w:rsidRPr="00080F27">
        <w:rPr>
          <w:rFonts w:asciiTheme="majorHAnsi" w:hAnsiTheme="majorHAnsi" w:cstheme="majorHAnsi"/>
          <w:b/>
          <w:bCs/>
          <w:caps/>
          <w:color w:val="000080"/>
          <w:lang w:val="en-GB"/>
        </w:rPr>
        <w:t>DURATION: Dec 2018 – Jun 2019- Onsite</w:t>
      </w:r>
    </w:p>
    <w:p w14:paraId="7ED77C37" w14:textId="77777777" w:rsidR="00702BD4" w:rsidRPr="00702BD4" w:rsidRDefault="00702BD4" w:rsidP="00702BD4">
      <w:pPr>
        <w:rPr>
          <w:rFonts w:asciiTheme="minorHAnsi" w:hAnsiTheme="minorHAnsi" w:cstheme="minorHAnsi"/>
        </w:rPr>
      </w:pPr>
    </w:p>
    <w:p w14:paraId="4F0DF6D7" w14:textId="77777777" w:rsidR="00702BD4" w:rsidRDefault="00702BD4" w:rsidP="00702BD4">
      <w:pPr>
        <w:ind w:left="-720"/>
        <w:jc w:val="both"/>
        <w:rPr>
          <w:rFonts w:asciiTheme="majorHAnsi" w:hAnsiTheme="majorHAnsi" w:cstheme="majorHAnsi"/>
          <w:b/>
          <w:bCs/>
          <w:caps/>
          <w:color w:val="000080"/>
          <w:u w:val="single"/>
          <w:lang w:val="en-GB"/>
        </w:rPr>
      </w:pPr>
      <w:r w:rsidRPr="008567F8">
        <w:rPr>
          <w:rFonts w:asciiTheme="majorHAnsi" w:hAnsiTheme="majorHAnsi" w:cstheme="majorHAnsi"/>
          <w:b/>
          <w:bCs/>
          <w:caps/>
          <w:color w:val="000080"/>
          <w:u w:val="single"/>
          <w:lang w:val="en-GB"/>
        </w:rPr>
        <w:t>PROJECT DESCRIPTION:</w:t>
      </w:r>
    </w:p>
    <w:p w14:paraId="65C387EB" w14:textId="77777777" w:rsidR="00702BD4" w:rsidRPr="00425F08" w:rsidRDefault="00702BD4" w:rsidP="00702BD4">
      <w:pPr>
        <w:ind w:left="-720"/>
        <w:jc w:val="both"/>
        <w:rPr>
          <w:rFonts w:asciiTheme="majorHAnsi" w:hAnsiTheme="majorHAnsi" w:cstheme="majorHAnsi"/>
          <w:b/>
          <w:bCs/>
          <w:caps/>
          <w:color w:val="000080"/>
          <w:u w:val="single"/>
          <w:lang w:val="en-GB"/>
        </w:rPr>
      </w:pPr>
    </w:p>
    <w:p w14:paraId="19423F34" w14:textId="77777777" w:rsidR="00702BD4" w:rsidRDefault="00702BD4" w:rsidP="00702BD4">
      <w:pPr>
        <w:ind w:left="-720"/>
        <w:jc w:val="both"/>
        <w:rPr>
          <w:rFonts w:ascii="Segoe UI" w:hAnsi="Segoe UI" w:cs="Segoe UI"/>
          <w:sz w:val="18"/>
          <w:szCs w:val="18"/>
        </w:rPr>
      </w:pPr>
    </w:p>
    <w:tbl>
      <w:tblPr>
        <w:tblW w:w="0" w:type="auto"/>
        <w:tblInd w:w="-739" w:type="dxa"/>
        <w:tblLayout w:type="fixed"/>
        <w:tblCellMar>
          <w:left w:w="0" w:type="dxa"/>
          <w:right w:w="0" w:type="dxa"/>
        </w:tblCellMar>
        <w:tblLook w:val="0000" w:firstRow="0" w:lastRow="0" w:firstColumn="0" w:lastColumn="0" w:noHBand="0" w:noVBand="0"/>
      </w:tblPr>
      <w:tblGrid>
        <w:gridCol w:w="3569"/>
        <w:gridCol w:w="6496"/>
      </w:tblGrid>
      <w:tr w:rsidR="00702BD4" w14:paraId="473A4759" w14:textId="77777777" w:rsidTr="00EE410E">
        <w:tc>
          <w:tcPr>
            <w:tcW w:w="3569" w:type="dxa"/>
            <w:tcBorders>
              <w:top w:val="single" w:sz="4" w:space="0" w:color="000000"/>
              <w:left w:val="single" w:sz="4" w:space="0" w:color="000000"/>
              <w:bottom w:val="single" w:sz="4" w:space="0" w:color="000000"/>
            </w:tcBorders>
            <w:shd w:val="clear" w:color="auto" w:fill="C0C0C0"/>
            <w:vAlign w:val="center"/>
          </w:tcPr>
          <w:p w14:paraId="1D7F78E5" w14:textId="5CEAD326" w:rsidR="00702BD4" w:rsidRPr="003217B1" w:rsidRDefault="00702BD4" w:rsidP="00761B6A">
            <w:pPr>
              <w:ind w:right="-345"/>
              <w:jc w:val="both"/>
              <w:rPr>
                <w:rFonts w:asciiTheme="minorHAnsi" w:hAnsiTheme="minorHAnsi" w:cstheme="minorHAnsi"/>
                <w:b/>
                <w:bCs/>
              </w:rPr>
            </w:pPr>
            <w:r w:rsidRPr="003217B1">
              <w:rPr>
                <w:rFonts w:asciiTheme="minorHAnsi" w:hAnsiTheme="minorHAnsi" w:cstheme="minorHAnsi"/>
                <w:b/>
                <w:bCs/>
              </w:rPr>
              <w:t>Role</w:t>
            </w:r>
          </w:p>
        </w:tc>
        <w:tc>
          <w:tcPr>
            <w:tcW w:w="6496" w:type="dxa"/>
            <w:tcBorders>
              <w:top w:val="single" w:sz="4" w:space="0" w:color="000000"/>
              <w:left w:val="single" w:sz="4" w:space="0" w:color="000000"/>
              <w:bottom w:val="single" w:sz="4" w:space="0" w:color="000000"/>
              <w:right w:val="single" w:sz="4" w:space="0" w:color="000000"/>
            </w:tcBorders>
            <w:shd w:val="clear" w:color="auto" w:fill="FFFFFF"/>
          </w:tcPr>
          <w:p w14:paraId="3E4DBC36" w14:textId="42DACFC7" w:rsidR="00702BD4" w:rsidRPr="003217B1" w:rsidRDefault="00702BD4" w:rsidP="00761B6A">
            <w:pPr>
              <w:jc w:val="both"/>
              <w:rPr>
                <w:rFonts w:asciiTheme="minorHAnsi" w:hAnsiTheme="minorHAnsi" w:cstheme="minorHAnsi"/>
              </w:rPr>
            </w:pPr>
            <w:r w:rsidRPr="003217B1">
              <w:rPr>
                <w:rFonts w:asciiTheme="minorHAnsi" w:hAnsiTheme="minorHAnsi" w:cstheme="minorHAnsi"/>
                <w:b/>
                <w:bCs/>
              </w:rPr>
              <w:t xml:space="preserve">NFT </w:t>
            </w:r>
            <w:proofErr w:type="spellStart"/>
            <w:r w:rsidRPr="003217B1">
              <w:rPr>
                <w:rFonts w:asciiTheme="minorHAnsi" w:hAnsiTheme="minorHAnsi" w:cstheme="minorHAnsi"/>
                <w:b/>
                <w:bCs/>
              </w:rPr>
              <w:t>CoE</w:t>
            </w:r>
            <w:proofErr w:type="spellEnd"/>
            <w:r w:rsidRPr="003217B1">
              <w:rPr>
                <w:rFonts w:asciiTheme="minorHAnsi" w:hAnsiTheme="minorHAnsi" w:cstheme="minorHAnsi"/>
                <w:b/>
                <w:bCs/>
              </w:rPr>
              <w:t xml:space="preserve"> Performance </w:t>
            </w:r>
            <w:r w:rsidR="00EE410E">
              <w:rPr>
                <w:rFonts w:asciiTheme="minorHAnsi" w:hAnsiTheme="minorHAnsi" w:cstheme="minorHAnsi"/>
                <w:b/>
                <w:bCs/>
              </w:rPr>
              <w:t>Test Analyst</w:t>
            </w:r>
          </w:p>
        </w:tc>
      </w:tr>
      <w:tr w:rsidR="00702BD4" w14:paraId="111C31A7" w14:textId="77777777" w:rsidTr="00EE410E">
        <w:tc>
          <w:tcPr>
            <w:tcW w:w="3569" w:type="dxa"/>
            <w:tcBorders>
              <w:top w:val="single" w:sz="4" w:space="0" w:color="000000"/>
              <w:left w:val="single" w:sz="4" w:space="0" w:color="000000"/>
              <w:bottom w:val="single" w:sz="4" w:space="0" w:color="000000"/>
            </w:tcBorders>
            <w:shd w:val="clear" w:color="auto" w:fill="C0C0C0"/>
            <w:vAlign w:val="center"/>
          </w:tcPr>
          <w:p w14:paraId="21CFF21B" w14:textId="77777777" w:rsidR="00702BD4" w:rsidRPr="003217B1" w:rsidRDefault="00702BD4" w:rsidP="00761B6A">
            <w:pPr>
              <w:ind w:right="-345"/>
              <w:jc w:val="both"/>
              <w:rPr>
                <w:rFonts w:asciiTheme="minorHAnsi" w:hAnsiTheme="minorHAnsi" w:cstheme="minorHAnsi"/>
              </w:rPr>
            </w:pPr>
            <w:r w:rsidRPr="003217B1">
              <w:rPr>
                <w:rFonts w:asciiTheme="minorHAnsi" w:hAnsiTheme="minorHAnsi" w:cstheme="minorHAnsi"/>
                <w:b/>
                <w:bCs/>
              </w:rPr>
              <w:t>Duration</w:t>
            </w:r>
          </w:p>
        </w:tc>
        <w:tc>
          <w:tcPr>
            <w:tcW w:w="6496" w:type="dxa"/>
            <w:tcBorders>
              <w:top w:val="single" w:sz="4" w:space="0" w:color="000000"/>
              <w:left w:val="single" w:sz="4" w:space="0" w:color="000000"/>
              <w:bottom w:val="single" w:sz="4" w:space="0" w:color="000000"/>
              <w:right w:val="single" w:sz="4" w:space="0" w:color="000000"/>
            </w:tcBorders>
            <w:shd w:val="clear" w:color="auto" w:fill="FFFFFF"/>
          </w:tcPr>
          <w:p w14:paraId="4187C84E" w14:textId="5118A35F" w:rsidR="00702BD4" w:rsidRPr="003217B1" w:rsidRDefault="00EE410E" w:rsidP="00761B6A">
            <w:pPr>
              <w:jc w:val="both"/>
              <w:rPr>
                <w:rFonts w:asciiTheme="minorHAnsi" w:hAnsiTheme="minorHAnsi" w:cstheme="minorHAnsi"/>
              </w:rPr>
            </w:pPr>
            <w:r>
              <w:rPr>
                <w:rFonts w:asciiTheme="minorHAnsi" w:hAnsiTheme="minorHAnsi" w:cstheme="minorHAnsi"/>
              </w:rPr>
              <w:t>Sept</w:t>
            </w:r>
            <w:r w:rsidR="00702BD4" w:rsidRPr="003217B1">
              <w:rPr>
                <w:rFonts w:asciiTheme="minorHAnsi" w:hAnsiTheme="minorHAnsi" w:cstheme="minorHAnsi"/>
              </w:rPr>
              <w:t xml:space="preserve"> 20</w:t>
            </w:r>
            <w:r>
              <w:rPr>
                <w:rFonts w:asciiTheme="minorHAnsi" w:hAnsiTheme="minorHAnsi" w:cstheme="minorHAnsi"/>
              </w:rPr>
              <w:t>12</w:t>
            </w:r>
            <w:r w:rsidR="00702BD4" w:rsidRPr="003217B1">
              <w:rPr>
                <w:rFonts w:asciiTheme="minorHAnsi" w:hAnsiTheme="minorHAnsi" w:cstheme="minorHAnsi"/>
              </w:rPr>
              <w:t xml:space="preserve"> – Aug 2021</w:t>
            </w:r>
          </w:p>
        </w:tc>
      </w:tr>
      <w:tr w:rsidR="00702BD4" w14:paraId="12EE2D10" w14:textId="77777777" w:rsidTr="00EE410E">
        <w:tc>
          <w:tcPr>
            <w:tcW w:w="3569" w:type="dxa"/>
            <w:tcBorders>
              <w:top w:val="single" w:sz="4" w:space="0" w:color="000000"/>
              <w:left w:val="single" w:sz="4" w:space="0" w:color="000000"/>
              <w:bottom w:val="single" w:sz="4" w:space="0" w:color="000000"/>
            </w:tcBorders>
            <w:shd w:val="clear" w:color="auto" w:fill="C0C0C0"/>
            <w:vAlign w:val="center"/>
          </w:tcPr>
          <w:p w14:paraId="01A99AEE" w14:textId="77777777" w:rsidR="00702BD4" w:rsidRPr="003217B1" w:rsidRDefault="00702BD4" w:rsidP="00761B6A">
            <w:pPr>
              <w:ind w:right="-345"/>
              <w:jc w:val="both"/>
              <w:rPr>
                <w:rFonts w:asciiTheme="minorHAnsi" w:hAnsiTheme="minorHAnsi" w:cstheme="minorHAnsi"/>
              </w:rPr>
            </w:pPr>
            <w:r w:rsidRPr="003217B1">
              <w:rPr>
                <w:rFonts w:asciiTheme="minorHAnsi" w:hAnsiTheme="minorHAnsi" w:cstheme="minorHAnsi"/>
                <w:b/>
                <w:bCs/>
              </w:rPr>
              <w:t>Location</w:t>
            </w:r>
          </w:p>
        </w:tc>
        <w:tc>
          <w:tcPr>
            <w:tcW w:w="6496" w:type="dxa"/>
            <w:tcBorders>
              <w:top w:val="single" w:sz="4" w:space="0" w:color="000000"/>
              <w:left w:val="single" w:sz="4" w:space="0" w:color="000000"/>
              <w:bottom w:val="single" w:sz="4" w:space="0" w:color="000000"/>
              <w:right w:val="single" w:sz="4" w:space="0" w:color="000000"/>
            </w:tcBorders>
            <w:shd w:val="clear" w:color="auto" w:fill="FFFFFF"/>
          </w:tcPr>
          <w:p w14:paraId="62A945F8" w14:textId="77777777" w:rsidR="00702BD4" w:rsidRPr="003217B1" w:rsidRDefault="00702BD4" w:rsidP="00761B6A">
            <w:pPr>
              <w:jc w:val="both"/>
              <w:rPr>
                <w:rFonts w:asciiTheme="minorHAnsi" w:hAnsiTheme="minorHAnsi" w:cstheme="minorHAnsi"/>
              </w:rPr>
            </w:pPr>
            <w:r w:rsidRPr="003217B1">
              <w:rPr>
                <w:rFonts w:asciiTheme="minorHAnsi" w:hAnsiTheme="minorHAnsi" w:cstheme="minorHAnsi"/>
              </w:rPr>
              <w:t>Kolkata, India </w:t>
            </w:r>
          </w:p>
        </w:tc>
      </w:tr>
      <w:tr w:rsidR="00702BD4" w14:paraId="383D86D5" w14:textId="77777777" w:rsidTr="00EE410E">
        <w:tc>
          <w:tcPr>
            <w:tcW w:w="3569" w:type="dxa"/>
            <w:tcBorders>
              <w:top w:val="single" w:sz="4" w:space="0" w:color="000000"/>
              <w:left w:val="single" w:sz="4" w:space="0" w:color="000000"/>
              <w:bottom w:val="single" w:sz="4" w:space="0" w:color="000000"/>
            </w:tcBorders>
            <w:shd w:val="clear" w:color="auto" w:fill="C0C0C0"/>
            <w:vAlign w:val="center"/>
          </w:tcPr>
          <w:p w14:paraId="56438851" w14:textId="77777777" w:rsidR="00702BD4" w:rsidRPr="003217B1" w:rsidRDefault="00702BD4" w:rsidP="00761B6A">
            <w:pPr>
              <w:ind w:right="-345"/>
              <w:jc w:val="both"/>
              <w:rPr>
                <w:rFonts w:asciiTheme="minorHAnsi" w:hAnsiTheme="minorHAnsi" w:cstheme="minorHAnsi"/>
              </w:rPr>
            </w:pPr>
            <w:r w:rsidRPr="003217B1">
              <w:rPr>
                <w:rFonts w:asciiTheme="minorHAnsi" w:hAnsiTheme="minorHAnsi" w:cstheme="minorHAnsi"/>
                <w:b/>
                <w:bCs/>
              </w:rPr>
              <w:t>Performance Testing/Other Tools</w:t>
            </w:r>
          </w:p>
        </w:tc>
        <w:tc>
          <w:tcPr>
            <w:tcW w:w="6496" w:type="dxa"/>
            <w:tcBorders>
              <w:top w:val="single" w:sz="4" w:space="0" w:color="000000"/>
              <w:left w:val="single" w:sz="4" w:space="0" w:color="000000"/>
              <w:bottom w:val="single" w:sz="4" w:space="0" w:color="000000"/>
              <w:right w:val="single" w:sz="4" w:space="0" w:color="000000"/>
            </w:tcBorders>
            <w:shd w:val="clear" w:color="auto" w:fill="FFFFFF"/>
          </w:tcPr>
          <w:p w14:paraId="77D16C88" w14:textId="20FB8A01" w:rsidR="00702BD4" w:rsidRPr="003217B1" w:rsidRDefault="00EE410E" w:rsidP="00761B6A">
            <w:pPr>
              <w:jc w:val="both"/>
              <w:rPr>
                <w:rFonts w:asciiTheme="minorHAnsi" w:hAnsiTheme="minorHAnsi" w:cstheme="minorHAnsi"/>
              </w:rPr>
            </w:pPr>
            <w:r>
              <w:rPr>
                <w:rFonts w:asciiTheme="minorHAnsi" w:hAnsiTheme="minorHAnsi" w:cstheme="minorHAnsi"/>
              </w:rPr>
              <w:t xml:space="preserve">Load Runner, </w:t>
            </w:r>
            <w:proofErr w:type="gramStart"/>
            <w:r>
              <w:rPr>
                <w:rFonts w:asciiTheme="minorHAnsi" w:hAnsiTheme="minorHAnsi" w:cstheme="minorHAnsi"/>
              </w:rPr>
              <w:t>Jmeter ,</w:t>
            </w:r>
            <w:proofErr w:type="gramEnd"/>
            <w:r>
              <w:rPr>
                <w:rFonts w:asciiTheme="minorHAnsi" w:hAnsiTheme="minorHAnsi" w:cstheme="minorHAnsi"/>
              </w:rPr>
              <w:t xml:space="preserve"> VSTS</w:t>
            </w:r>
          </w:p>
        </w:tc>
      </w:tr>
      <w:tr w:rsidR="00702BD4" w14:paraId="4DBE5BE5" w14:textId="77777777" w:rsidTr="00EE410E">
        <w:tc>
          <w:tcPr>
            <w:tcW w:w="3569" w:type="dxa"/>
            <w:tcBorders>
              <w:top w:val="single" w:sz="4" w:space="0" w:color="000000"/>
              <w:left w:val="single" w:sz="4" w:space="0" w:color="000000"/>
              <w:bottom w:val="single" w:sz="4" w:space="0" w:color="000000"/>
            </w:tcBorders>
            <w:shd w:val="clear" w:color="auto" w:fill="C0C0C0"/>
            <w:vAlign w:val="center"/>
          </w:tcPr>
          <w:p w14:paraId="2B6A62BC" w14:textId="77777777" w:rsidR="00702BD4" w:rsidRPr="003217B1" w:rsidRDefault="00702BD4" w:rsidP="00761B6A">
            <w:pPr>
              <w:ind w:right="-345"/>
              <w:jc w:val="both"/>
              <w:rPr>
                <w:rFonts w:asciiTheme="minorHAnsi" w:hAnsiTheme="minorHAnsi" w:cstheme="minorHAnsi"/>
              </w:rPr>
            </w:pPr>
            <w:r w:rsidRPr="003217B1">
              <w:rPr>
                <w:rFonts w:asciiTheme="minorHAnsi" w:hAnsiTheme="minorHAnsi" w:cstheme="minorHAnsi"/>
                <w:b/>
                <w:bCs/>
              </w:rPr>
              <w:t>Protocols</w:t>
            </w:r>
          </w:p>
        </w:tc>
        <w:tc>
          <w:tcPr>
            <w:tcW w:w="6496" w:type="dxa"/>
            <w:tcBorders>
              <w:top w:val="single" w:sz="4" w:space="0" w:color="000000"/>
              <w:left w:val="single" w:sz="4" w:space="0" w:color="000000"/>
              <w:bottom w:val="single" w:sz="4" w:space="0" w:color="000000"/>
              <w:right w:val="single" w:sz="4" w:space="0" w:color="000000"/>
            </w:tcBorders>
            <w:shd w:val="clear" w:color="auto" w:fill="FFFFFF"/>
          </w:tcPr>
          <w:p w14:paraId="2B5A9978" w14:textId="1901F07F" w:rsidR="00702BD4" w:rsidRPr="003217B1" w:rsidRDefault="00702BD4" w:rsidP="00761B6A">
            <w:pPr>
              <w:jc w:val="both"/>
              <w:rPr>
                <w:rFonts w:asciiTheme="minorHAnsi" w:hAnsiTheme="minorHAnsi" w:cstheme="minorHAnsi"/>
              </w:rPr>
            </w:pPr>
            <w:r w:rsidRPr="003217B1">
              <w:rPr>
                <w:rFonts w:asciiTheme="minorHAnsi" w:hAnsiTheme="minorHAnsi" w:cstheme="minorHAnsi"/>
              </w:rPr>
              <w:t xml:space="preserve">Web [HTTP/HTML], </w:t>
            </w:r>
            <w:r w:rsidR="00EE410E">
              <w:rPr>
                <w:rFonts w:asciiTheme="minorHAnsi" w:hAnsiTheme="minorHAnsi" w:cstheme="minorHAnsi"/>
              </w:rPr>
              <w:t>Webservices, MQ</w:t>
            </w:r>
          </w:p>
        </w:tc>
      </w:tr>
    </w:tbl>
    <w:p w14:paraId="1AD84F16" w14:textId="77777777" w:rsidR="00702BD4" w:rsidRDefault="00702BD4" w:rsidP="00702BD4">
      <w:pPr>
        <w:ind w:left="-720"/>
        <w:jc w:val="both"/>
        <w:rPr>
          <w:rFonts w:cs="Calibri"/>
          <w:b/>
          <w:bCs/>
        </w:rPr>
      </w:pPr>
      <w:r>
        <w:rPr>
          <w:rFonts w:cs="Calibri"/>
          <w:sz w:val="20"/>
          <w:szCs w:val="20"/>
        </w:rPr>
        <w:t> </w:t>
      </w:r>
    </w:p>
    <w:p w14:paraId="775ED23C" w14:textId="77777777" w:rsidR="00702BD4" w:rsidRPr="003217B1" w:rsidRDefault="00702BD4" w:rsidP="00702BD4">
      <w:pPr>
        <w:ind w:left="-720"/>
        <w:jc w:val="both"/>
        <w:rPr>
          <w:rFonts w:asciiTheme="minorHAnsi" w:hAnsiTheme="minorHAnsi" w:cstheme="minorHAnsi"/>
        </w:rPr>
      </w:pPr>
      <w:r w:rsidRPr="003217B1">
        <w:rPr>
          <w:rFonts w:asciiTheme="minorHAnsi" w:hAnsiTheme="minorHAnsi" w:cstheme="minorHAnsi"/>
          <w:b/>
          <w:bCs/>
        </w:rPr>
        <w:t>Project Details:</w:t>
      </w:r>
    </w:p>
    <w:p w14:paraId="688EABD8" w14:textId="6C8D7E80" w:rsidR="00EE410E" w:rsidRDefault="00EE410E" w:rsidP="00702BD4">
      <w:pPr>
        <w:ind w:left="-720"/>
        <w:jc w:val="both"/>
        <w:rPr>
          <w:rFonts w:asciiTheme="minorHAnsi" w:hAnsiTheme="minorHAnsi" w:cstheme="minorHAnsi"/>
        </w:rPr>
      </w:pPr>
      <w:r>
        <w:rPr>
          <w:rFonts w:asciiTheme="minorHAnsi" w:hAnsiTheme="minorHAnsi" w:cstheme="minorHAnsi"/>
        </w:rPr>
        <w:t xml:space="preserve">Working as a Performance Test </w:t>
      </w:r>
      <w:proofErr w:type="gramStart"/>
      <w:r>
        <w:rPr>
          <w:rFonts w:asciiTheme="minorHAnsi" w:hAnsiTheme="minorHAnsi" w:cstheme="minorHAnsi"/>
        </w:rPr>
        <w:t>Analyst</w:t>
      </w:r>
      <w:proofErr w:type="gramEnd"/>
      <w:r>
        <w:rPr>
          <w:rFonts w:asciiTheme="minorHAnsi" w:hAnsiTheme="minorHAnsi" w:cstheme="minorHAnsi"/>
        </w:rPr>
        <w:t xml:space="preserve"> have worked on various engagements, projects for the Non- Functional Testing Center of Excellence practice. Worked with several clients or stakeholders across domains like BFSI, Retail, Travel and Hospitality, Information Media and Entertainment and worked with multiple clients spread across the </w:t>
      </w:r>
      <w:proofErr w:type="gramStart"/>
      <w:r>
        <w:rPr>
          <w:rFonts w:asciiTheme="minorHAnsi" w:hAnsiTheme="minorHAnsi" w:cstheme="minorHAnsi"/>
        </w:rPr>
        <w:t>Geography</w:t>
      </w:r>
      <w:proofErr w:type="gramEnd"/>
      <w:r>
        <w:rPr>
          <w:rFonts w:asciiTheme="minorHAnsi" w:hAnsiTheme="minorHAnsi" w:cstheme="minorHAnsi"/>
        </w:rPr>
        <w:t>.</w:t>
      </w:r>
    </w:p>
    <w:p w14:paraId="55C70DA8" w14:textId="71EAE3D0" w:rsidR="00702BD4" w:rsidRDefault="00EE410E" w:rsidP="00702BD4">
      <w:pPr>
        <w:ind w:left="-720"/>
        <w:jc w:val="both"/>
        <w:rPr>
          <w:rFonts w:ascii="Segoe UI" w:hAnsi="Segoe UI" w:cs="Segoe UI"/>
          <w:sz w:val="18"/>
          <w:szCs w:val="18"/>
        </w:rPr>
      </w:pPr>
      <w:proofErr w:type="gramStart"/>
      <w:r>
        <w:rPr>
          <w:rFonts w:asciiTheme="minorHAnsi" w:hAnsiTheme="minorHAnsi" w:cstheme="minorHAnsi"/>
        </w:rPr>
        <w:t>Worked</w:t>
      </w:r>
      <w:proofErr w:type="gramEnd"/>
      <w:r>
        <w:rPr>
          <w:rFonts w:asciiTheme="minorHAnsi" w:hAnsiTheme="minorHAnsi" w:cstheme="minorHAnsi"/>
        </w:rPr>
        <w:t xml:space="preserve"> with lot of performance testing tools like Load Runner, Jmeter and VSTS and worked in protocols like HTTP/HTML, Web Services etc. Worked both in Waterfall and Agile Model and CICDE pipeline as </w:t>
      </w:r>
      <w:r>
        <w:rPr>
          <w:rFonts w:asciiTheme="minorHAnsi" w:hAnsiTheme="minorHAnsi" w:cstheme="minorHAnsi"/>
        </w:rPr>
        <w:lastRenderedPageBreak/>
        <w:t xml:space="preserve">well. Worked in Salesforce cloud applications as part of an engagement. Worked on projects involving volume testing and having a flavor of performance engineering, analysis of Data Base Statspack </w:t>
      </w:r>
      <w:proofErr w:type="gramStart"/>
      <w:r>
        <w:rPr>
          <w:rFonts w:asciiTheme="minorHAnsi" w:hAnsiTheme="minorHAnsi" w:cstheme="minorHAnsi"/>
        </w:rPr>
        <w:t>reports ,</w:t>
      </w:r>
      <w:proofErr w:type="gramEnd"/>
      <w:r>
        <w:rPr>
          <w:rFonts w:asciiTheme="minorHAnsi" w:hAnsiTheme="minorHAnsi" w:cstheme="minorHAnsi"/>
        </w:rPr>
        <w:t xml:space="preserve"> AWR reports. Worked with Batch application performance monitoring as well as part of an engagement. Worked with DB tools like SQL Server, TOAD etc. and APM tools like Perf Mon, Wily, Dynatrace, App Dynamics. Worked with </w:t>
      </w:r>
      <w:proofErr w:type="gramStart"/>
      <w:r>
        <w:rPr>
          <w:rFonts w:asciiTheme="minorHAnsi" w:hAnsiTheme="minorHAnsi" w:cstheme="minorHAnsi"/>
        </w:rPr>
        <w:t>client side</w:t>
      </w:r>
      <w:proofErr w:type="gramEnd"/>
      <w:r>
        <w:rPr>
          <w:rFonts w:asciiTheme="minorHAnsi" w:hAnsiTheme="minorHAnsi" w:cstheme="minorHAnsi"/>
        </w:rPr>
        <w:t xml:space="preserve"> metrics capturing tools like </w:t>
      </w:r>
      <w:proofErr w:type="spellStart"/>
      <w:r>
        <w:rPr>
          <w:rFonts w:asciiTheme="minorHAnsi" w:hAnsiTheme="minorHAnsi" w:cstheme="minorHAnsi"/>
        </w:rPr>
        <w:t>HTTPWatch</w:t>
      </w:r>
      <w:proofErr w:type="spellEnd"/>
      <w:r>
        <w:rPr>
          <w:rFonts w:asciiTheme="minorHAnsi" w:hAnsiTheme="minorHAnsi" w:cstheme="minorHAnsi"/>
        </w:rPr>
        <w:t xml:space="preserve">, Firebug, Dynatrace Ajax Edition etc. </w:t>
      </w:r>
      <w:proofErr w:type="gramStart"/>
      <w:r>
        <w:rPr>
          <w:rFonts w:asciiTheme="minorHAnsi" w:hAnsiTheme="minorHAnsi" w:cstheme="minorHAnsi"/>
        </w:rPr>
        <w:t>Also ,</w:t>
      </w:r>
      <w:proofErr w:type="gramEnd"/>
      <w:r>
        <w:rPr>
          <w:rFonts w:asciiTheme="minorHAnsi" w:hAnsiTheme="minorHAnsi" w:cstheme="minorHAnsi"/>
        </w:rPr>
        <w:t xml:space="preserve"> </w:t>
      </w:r>
      <w:proofErr w:type="gramStart"/>
      <w:r>
        <w:rPr>
          <w:rFonts w:asciiTheme="minorHAnsi" w:hAnsiTheme="minorHAnsi" w:cstheme="minorHAnsi"/>
        </w:rPr>
        <w:t>have</w:t>
      </w:r>
      <w:proofErr w:type="gramEnd"/>
      <w:r>
        <w:rPr>
          <w:rFonts w:asciiTheme="minorHAnsi" w:hAnsiTheme="minorHAnsi" w:cstheme="minorHAnsi"/>
        </w:rPr>
        <w:t xml:space="preserve"> experience i</w:t>
      </w:r>
      <w:r w:rsidR="00B77E60">
        <w:rPr>
          <w:rFonts w:asciiTheme="minorHAnsi" w:hAnsiTheme="minorHAnsi" w:cstheme="minorHAnsi"/>
        </w:rPr>
        <w:t>n mobile application performance testing using Fiddler and Jmeter</w:t>
      </w:r>
    </w:p>
    <w:p w14:paraId="404A8E92" w14:textId="77777777" w:rsidR="00B77E60" w:rsidRDefault="00B77E60" w:rsidP="00702BD4">
      <w:pPr>
        <w:ind w:left="-720"/>
        <w:jc w:val="both"/>
        <w:rPr>
          <w:rFonts w:asciiTheme="minorHAnsi" w:hAnsiTheme="minorHAnsi" w:cstheme="minorHAnsi"/>
          <w:b/>
          <w:bCs/>
        </w:rPr>
      </w:pPr>
    </w:p>
    <w:p w14:paraId="16CD2DA5" w14:textId="77777777" w:rsidR="00B77E60" w:rsidRDefault="00B77E60" w:rsidP="00702BD4">
      <w:pPr>
        <w:ind w:left="-720"/>
        <w:jc w:val="both"/>
        <w:rPr>
          <w:rFonts w:asciiTheme="minorHAnsi" w:hAnsiTheme="minorHAnsi" w:cstheme="minorHAnsi"/>
          <w:b/>
          <w:bCs/>
        </w:rPr>
      </w:pPr>
    </w:p>
    <w:p w14:paraId="761ED58C" w14:textId="77777777" w:rsidR="00B77E60" w:rsidRDefault="00B77E60" w:rsidP="00702BD4">
      <w:pPr>
        <w:ind w:left="-720"/>
        <w:jc w:val="both"/>
        <w:rPr>
          <w:rFonts w:asciiTheme="minorHAnsi" w:hAnsiTheme="minorHAnsi" w:cstheme="minorHAnsi"/>
          <w:b/>
          <w:bCs/>
        </w:rPr>
      </w:pPr>
    </w:p>
    <w:p w14:paraId="17F3547F" w14:textId="77777777" w:rsidR="00B77E60" w:rsidRDefault="00B77E60" w:rsidP="00702BD4">
      <w:pPr>
        <w:ind w:left="-720"/>
        <w:jc w:val="both"/>
        <w:rPr>
          <w:rFonts w:asciiTheme="minorHAnsi" w:hAnsiTheme="minorHAnsi" w:cstheme="minorHAnsi"/>
          <w:b/>
          <w:bCs/>
        </w:rPr>
      </w:pPr>
    </w:p>
    <w:p w14:paraId="5063D2E7" w14:textId="074C57B3" w:rsidR="00702BD4" w:rsidRPr="003217B1" w:rsidRDefault="00702BD4" w:rsidP="00702BD4">
      <w:pPr>
        <w:ind w:left="-720"/>
        <w:jc w:val="both"/>
        <w:rPr>
          <w:rFonts w:asciiTheme="minorHAnsi" w:hAnsiTheme="minorHAnsi" w:cstheme="minorHAnsi"/>
        </w:rPr>
      </w:pPr>
      <w:r w:rsidRPr="003217B1">
        <w:rPr>
          <w:rFonts w:asciiTheme="minorHAnsi" w:hAnsiTheme="minorHAnsi" w:cstheme="minorHAnsi"/>
          <w:b/>
          <w:bCs/>
        </w:rPr>
        <w:t>Roles and Responsibilities:</w:t>
      </w:r>
      <w:r w:rsidRPr="003217B1">
        <w:rPr>
          <w:rFonts w:asciiTheme="minorHAnsi" w:hAnsiTheme="minorHAnsi" w:cstheme="minorHAnsi"/>
        </w:rPr>
        <w:t> </w:t>
      </w:r>
    </w:p>
    <w:p w14:paraId="209EBED6" w14:textId="3EF8AA6F" w:rsidR="00702BD4" w:rsidRPr="003217B1" w:rsidRDefault="00702BD4" w:rsidP="00702BD4">
      <w:pPr>
        <w:pStyle w:val="ListParagraph"/>
        <w:numPr>
          <w:ilvl w:val="0"/>
          <w:numId w:val="3"/>
        </w:numPr>
        <w:rPr>
          <w:rFonts w:asciiTheme="minorHAnsi" w:hAnsiTheme="minorHAnsi" w:cstheme="minorHAnsi"/>
        </w:rPr>
      </w:pPr>
      <w:r w:rsidRPr="003217B1">
        <w:rPr>
          <w:rFonts w:asciiTheme="minorHAnsi" w:hAnsiTheme="minorHAnsi" w:cstheme="minorHAnsi"/>
        </w:rPr>
        <w:t xml:space="preserve">Worked as a performance </w:t>
      </w:r>
      <w:r w:rsidR="00B77E60">
        <w:rPr>
          <w:rFonts w:asciiTheme="minorHAnsi" w:hAnsiTheme="minorHAnsi" w:cstheme="minorHAnsi"/>
        </w:rPr>
        <w:t>test analyst</w:t>
      </w:r>
      <w:r w:rsidRPr="003217B1">
        <w:rPr>
          <w:rFonts w:asciiTheme="minorHAnsi" w:hAnsiTheme="minorHAnsi" w:cstheme="minorHAnsi"/>
        </w:rPr>
        <w:t xml:space="preserve"> from offshore and took care of deliverables as well as managed the performance </w:t>
      </w:r>
      <w:r w:rsidR="00B77E60">
        <w:rPr>
          <w:rFonts w:asciiTheme="minorHAnsi" w:hAnsiTheme="minorHAnsi" w:cstheme="minorHAnsi"/>
        </w:rPr>
        <w:t>end to end life cycle activities</w:t>
      </w:r>
    </w:p>
    <w:p w14:paraId="050BE632" w14:textId="5B921207" w:rsidR="00702BD4" w:rsidRPr="003217B1" w:rsidRDefault="00702BD4" w:rsidP="00702BD4">
      <w:pPr>
        <w:pStyle w:val="ListParagraph"/>
        <w:numPr>
          <w:ilvl w:val="0"/>
          <w:numId w:val="3"/>
        </w:numPr>
        <w:rPr>
          <w:rFonts w:asciiTheme="minorHAnsi" w:hAnsiTheme="minorHAnsi" w:cstheme="minorHAnsi"/>
        </w:rPr>
      </w:pPr>
      <w:r w:rsidRPr="003217B1">
        <w:rPr>
          <w:rFonts w:asciiTheme="minorHAnsi" w:hAnsiTheme="minorHAnsi" w:cstheme="minorHAnsi"/>
        </w:rPr>
        <w:t xml:space="preserve">To validate the performance of the application’s in-scope business flows using the </w:t>
      </w:r>
      <w:r w:rsidR="00B77E60">
        <w:rPr>
          <w:rFonts w:asciiTheme="minorHAnsi" w:hAnsiTheme="minorHAnsi" w:cstheme="minorHAnsi"/>
        </w:rPr>
        <w:t>PT tools like Load Runner, Jmeter or VSTS</w:t>
      </w:r>
    </w:p>
    <w:p w14:paraId="348AC676" w14:textId="76364E73" w:rsidR="00702BD4" w:rsidRPr="003217B1" w:rsidRDefault="00702BD4" w:rsidP="00702BD4">
      <w:pPr>
        <w:pStyle w:val="ListParagraph"/>
        <w:numPr>
          <w:ilvl w:val="0"/>
          <w:numId w:val="3"/>
        </w:numPr>
        <w:rPr>
          <w:rFonts w:asciiTheme="minorHAnsi" w:hAnsiTheme="minorHAnsi" w:cstheme="minorHAnsi"/>
        </w:rPr>
      </w:pPr>
      <w:r w:rsidRPr="003217B1">
        <w:rPr>
          <w:rFonts w:asciiTheme="minorHAnsi" w:hAnsiTheme="minorHAnsi" w:cstheme="minorHAnsi"/>
        </w:rPr>
        <w:t>The Script development involves scripting using both HTTP/HTML protocol</w:t>
      </w:r>
      <w:r w:rsidR="00B77E60">
        <w:rPr>
          <w:rFonts w:asciiTheme="minorHAnsi" w:hAnsiTheme="minorHAnsi" w:cstheme="minorHAnsi"/>
        </w:rPr>
        <w:t xml:space="preserve"> and Web Services and other protocols like Ajax Tru Client, </w:t>
      </w:r>
      <w:proofErr w:type="gramStart"/>
      <w:r w:rsidR="00B77E60">
        <w:rPr>
          <w:rFonts w:asciiTheme="minorHAnsi" w:hAnsiTheme="minorHAnsi" w:cstheme="minorHAnsi"/>
        </w:rPr>
        <w:t>MQ ,</w:t>
      </w:r>
      <w:proofErr w:type="gramEnd"/>
      <w:r w:rsidR="00B77E60">
        <w:rPr>
          <w:rFonts w:asciiTheme="minorHAnsi" w:hAnsiTheme="minorHAnsi" w:cstheme="minorHAnsi"/>
        </w:rPr>
        <w:t xml:space="preserve"> Citrix , RDP etc.</w:t>
      </w:r>
    </w:p>
    <w:p w14:paraId="68A4BCB0" w14:textId="6025BCD0" w:rsidR="00702BD4" w:rsidRPr="003217B1" w:rsidRDefault="00702BD4" w:rsidP="00702BD4">
      <w:pPr>
        <w:pStyle w:val="ListParagraph"/>
        <w:numPr>
          <w:ilvl w:val="0"/>
          <w:numId w:val="3"/>
        </w:numPr>
        <w:rPr>
          <w:rFonts w:asciiTheme="minorHAnsi" w:hAnsiTheme="minorHAnsi" w:cstheme="minorHAnsi"/>
        </w:rPr>
      </w:pPr>
      <w:r w:rsidRPr="003217B1">
        <w:rPr>
          <w:rFonts w:asciiTheme="minorHAnsi" w:hAnsiTheme="minorHAnsi" w:cstheme="minorHAnsi"/>
        </w:rPr>
        <w:t xml:space="preserve">Performance metrics were collected during the test using the </w:t>
      </w:r>
      <w:r w:rsidR="00B77E60">
        <w:rPr>
          <w:rFonts w:asciiTheme="minorHAnsi" w:hAnsiTheme="minorHAnsi" w:cstheme="minorHAnsi"/>
        </w:rPr>
        <w:t xml:space="preserve">APM tools like </w:t>
      </w:r>
      <w:proofErr w:type="spellStart"/>
      <w:r w:rsidR="00B77E60">
        <w:rPr>
          <w:rFonts w:asciiTheme="minorHAnsi" w:hAnsiTheme="minorHAnsi" w:cstheme="minorHAnsi"/>
        </w:rPr>
        <w:t>Dyantrace</w:t>
      </w:r>
      <w:proofErr w:type="spellEnd"/>
      <w:r w:rsidR="00B77E60">
        <w:rPr>
          <w:rFonts w:asciiTheme="minorHAnsi" w:hAnsiTheme="minorHAnsi" w:cstheme="minorHAnsi"/>
        </w:rPr>
        <w:t xml:space="preserve">, App Dynamics or using TOP commands using Putty and </w:t>
      </w:r>
      <w:proofErr w:type="spellStart"/>
      <w:r w:rsidR="00B77E60">
        <w:rPr>
          <w:rFonts w:asciiTheme="minorHAnsi" w:hAnsiTheme="minorHAnsi" w:cstheme="minorHAnsi"/>
        </w:rPr>
        <w:t>WinScp</w:t>
      </w:r>
      <w:proofErr w:type="spellEnd"/>
    </w:p>
    <w:p w14:paraId="12E79C42" w14:textId="7A6762FC" w:rsidR="00702BD4" w:rsidRPr="003217B1" w:rsidRDefault="00B77E60" w:rsidP="00702BD4">
      <w:pPr>
        <w:pStyle w:val="ListParagraph"/>
        <w:numPr>
          <w:ilvl w:val="0"/>
          <w:numId w:val="3"/>
        </w:numPr>
        <w:rPr>
          <w:rFonts w:asciiTheme="minorHAnsi" w:hAnsiTheme="minorHAnsi" w:cstheme="minorHAnsi"/>
        </w:rPr>
      </w:pPr>
      <w:r>
        <w:rPr>
          <w:rFonts w:asciiTheme="minorHAnsi" w:hAnsiTheme="minorHAnsi" w:cstheme="minorHAnsi"/>
        </w:rPr>
        <w:t xml:space="preserve">Capture the </w:t>
      </w:r>
      <w:proofErr w:type="gramStart"/>
      <w:r>
        <w:rPr>
          <w:rFonts w:asciiTheme="minorHAnsi" w:hAnsiTheme="minorHAnsi" w:cstheme="minorHAnsi"/>
        </w:rPr>
        <w:t>end to end</w:t>
      </w:r>
      <w:proofErr w:type="gramEnd"/>
      <w:r>
        <w:rPr>
          <w:rFonts w:asciiTheme="minorHAnsi" w:hAnsiTheme="minorHAnsi" w:cstheme="minorHAnsi"/>
        </w:rPr>
        <w:t xml:space="preserve"> performance testing result metrics along with client side and server side results and monitoring metrics and identifying the performance bottlenecks</w:t>
      </w:r>
    </w:p>
    <w:p w14:paraId="5A624E2A" w14:textId="2B826896" w:rsidR="00702BD4" w:rsidRPr="00B77E60" w:rsidRDefault="00702BD4" w:rsidP="00702BD4">
      <w:pPr>
        <w:pStyle w:val="ListParagraph"/>
        <w:numPr>
          <w:ilvl w:val="0"/>
          <w:numId w:val="3"/>
        </w:numPr>
        <w:rPr>
          <w:rFonts w:asciiTheme="minorHAnsi" w:hAnsiTheme="minorHAnsi" w:cstheme="minorHAnsi"/>
          <w:b/>
          <w:bCs/>
          <w:caps/>
          <w:color w:val="000080"/>
          <w:sz w:val="20"/>
          <w:szCs w:val="20"/>
          <w:u w:val="single"/>
          <w:lang w:val="en-GB"/>
        </w:rPr>
      </w:pPr>
      <w:r w:rsidRPr="003217B1">
        <w:rPr>
          <w:rFonts w:asciiTheme="minorHAnsi" w:hAnsiTheme="minorHAnsi" w:cstheme="minorHAnsi"/>
        </w:rPr>
        <w:t xml:space="preserve">Collate the results from the </w:t>
      </w:r>
      <w:r w:rsidR="00B77E60">
        <w:rPr>
          <w:rFonts w:asciiTheme="minorHAnsi" w:hAnsiTheme="minorHAnsi" w:cstheme="minorHAnsi"/>
        </w:rPr>
        <w:t>tools and prepare the result summary and share with stakeholders for review</w:t>
      </w:r>
    </w:p>
    <w:p w14:paraId="39C72643" w14:textId="21315CD3" w:rsidR="00B77E60" w:rsidRPr="00B77E60" w:rsidRDefault="00B77E60" w:rsidP="00702BD4">
      <w:pPr>
        <w:pStyle w:val="ListParagraph"/>
        <w:numPr>
          <w:ilvl w:val="0"/>
          <w:numId w:val="3"/>
        </w:numPr>
        <w:rPr>
          <w:rFonts w:asciiTheme="minorHAnsi" w:hAnsiTheme="minorHAnsi" w:cstheme="minorHAnsi"/>
          <w:b/>
          <w:bCs/>
          <w:caps/>
          <w:color w:val="000080"/>
          <w:sz w:val="20"/>
          <w:szCs w:val="20"/>
          <w:u w:val="single"/>
          <w:lang w:val="en-GB"/>
        </w:rPr>
      </w:pPr>
      <w:r>
        <w:rPr>
          <w:rFonts w:asciiTheme="minorHAnsi" w:hAnsiTheme="minorHAnsi" w:cstheme="minorHAnsi"/>
        </w:rPr>
        <w:t>Provide performance improvement recommendations and suggest feasible solutions</w:t>
      </w:r>
    </w:p>
    <w:p w14:paraId="33D6A038" w14:textId="10E3E3F8" w:rsidR="00B77E60" w:rsidRPr="003217B1" w:rsidRDefault="00B77E60" w:rsidP="00702BD4">
      <w:pPr>
        <w:pStyle w:val="ListParagraph"/>
        <w:numPr>
          <w:ilvl w:val="0"/>
          <w:numId w:val="3"/>
        </w:numPr>
        <w:rPr>
          <w:rFonts w:asciiTheme="minorHAnsi" w:hAnsiTheme="minorHAnsi" w:cstheme="minorHAnsi"/>
          <w:b/>
          <w:bCs/>
          <w:caps/>
          <w:color w:val="000080"/>
          <w:sz w:val="20"/>
          <w:szCs w:val="20"/>
          <w:u w:val="single"/>
          <w:lang w:val="en-GB"/>
        </w:rPr>
      </w:pPr>
      <w:r>
        <w:rPr>
          <w:rFonts w:asciiTheme="minorHAnsi" w:hAnsiTheme="minorHAnsi" w:cstheme="minorHAnsi"/>
        </w:rPr>
        <w:t xml:space="preserve">Work capacity planning, resourcing and new project business proposals and provide the solution approach for new or upcoming engagements for the NFT </w:t>
      </w:r>
      <w:proofErr w:type="spellStart"/>
      <w:r>
        <w:rPr>
          <w:rFonts w:asciiTheme="minorHAnsi" w:hAnsiTheme="minorHAnsi" w:cstheme="minorHAnsi"/>
        </w:rPr>
        <w:t>CoE</w:t>
      </w:r>
      <w:proofErr w:type="spellEnd"/>
      <w:r>
        <w:rPr>
          <w:rFonts w:asciiTheme="minorHAnsi" w:hAnsiTheme="minorHAnsi" w:cstheme="minorHAnsi"/>
        </w:rPr>
        <w:t xml:space="preserve"> practice</w:t>
      </w:r>
    </w:p>
    <w:p w14:paraId="1CC1ACB1" w14:textId="77777777" w:rsidR="009B5734" w:rsidRDefault="009B5734">
      <w:pPr>
        <w:rPr>
          <w:rFonts w:cs="Calibri"/>
        </w:rPr>
      </w:pPr>
    </w:p>
    <w:p w14:paraId="11F287B8" w14:textId="77777777" w:rsidR="00BC53A1" w:rsidRDefault="00BC53A1" w:rsidP="00BC53A1">
      <w:pPr>
        <w:jc w:val="both"/>
        <w:rPr>
          <w:rFonts w:cs="Calibri"/>
          <w:b/>
        </w:rPr>
      </w:pPr>
    </w:p>
    <w:p w14:paraId="204D5B4A" w14:textId="77777777" w:rsidR="00BC53A1" w:rsidRDefault="00BC53A1" w:rsidP="002C3667">
      <w:pPr>
        <w:ind w:left="-720"/>
        <w:jc w:val="both"/>
        <w:rPr>
          <w:rFonts w:cs="Calibri"/>
          <w:b/>
          <w:bCs/>
          <w:caps/>
          <w:color w:val="000080"/>
          <w:sz w:val="20"/>
          <w:szCs w:val="20"/>
          <w:lang w:val="en-GB"/>
        </w:rPr>
      </w:pPr>
      <w:r>
        <w:rPr>
          <w:rFonts w:cs="Calibri"/>
          <w:b/>
          <w:bCs/>
          <w:caps/>
          <w:color w:val="000080"/>
          <w:sz w:val="20"/>
          <w:szCs w:val="20"/>
          <w:lang w:val="en-GB"/>
        </w:rPr>
        <w:t>DESIGNATION: Associate – projects</w:t>
      </w:r>
    </w:p>
    <w:p w14:paraId="52B3D742" w14:textId="77777777" w:rsidR="00BC53A1" w:rsidRDefault="00BC53A1" w:rsidP="002C3667">
      <w:pPr>
        <w:ind w:left="-720"/>
        <w:jc w:val="both"/>
        <w:rPr>
          <w:rFonts w:cs="Calibri"/>
          <w:b/>
          <w:bCs/>
          <w:caps/>
          <w:color w:val="000080"/>
          <w:sz w:val="20"/>
          <w:szCs w:val="20"/>
          <w:lang w:val="en-GB"/>
        </w:rPr>
      </w:pPr>
    </w:p>
    <w:p w14:paraId="5855F3B7" w14:textId="77777777" w:rsidR="00BC53A1" w:rsidRDefault="00BC53A1" w:rsidP="002C3667">
      <w:pPr>
        <w:ind w:left="-720"/>
        <w:jc w:val="both"/>
        <w:rPr>
          <w:rFonts w:cs="Calibri"/>
          <w:b/>
          <w:bCs/>
          <w:caps/>
          <w:color w:val="000080"/>
          <w:sz w:val="20"/>
          <w:szCs w:val="20"/>
          <w:lang w:val="en-GB"/>
        </w:rPr>
      </w:pPr>
      <w:r>
        <w:rPr>
          <w:rFonts w:cs="Calibri"/>
          <w:b/>
          <w:bCs/>
          <w:caps/>
          <w:color w:val="000080"/>
          <w:sz w:val="20"/>
          <w:szCs w:val="20"/>
          <w:lang w:val="en-GB"/>
        </w:rPr>
        <w:t>Role: DOt net developer</w:t>
      </w:r>
    </w:p>
    <w:p w14:paraId="74738D2B" w14:textId="77777777" w:rsidR="00BC53A1" w:rsidRDefault="00BC53A1" w:rsidP="002C3667">
      <w:pPr>
        <w:ind w:left="-720"/>
        <w:jc w:val="both"/>
        <w:rPr>
          <w:rFonts w:cs="Calibri"/>
          <w:b/>
          <w:bCs/>
          <w:caps/>
          <w:color w:val="000080"/>
          <w:sz w:val="20"/>
          <w:szCs w:val="20"/>
          <w:lang w:val="en-GB"/>
        </w:rPr>
      </w:pPr>
    </w:p>
    <w:p w14:paraId="0FFB94B9" w14:textId="77777777" w:rsidR="00BC53A1" w:rsidRDefault="00BC53A1" w:rsidP="002C3667">
      <w:pPr>
        <w:ind w:left="-720"/>
        <w:jc w:val="both"/>
        <w:rPr>
          <w:rFonts w:cs="Calibri"/>
          <w:b/>
          <w:bCs/>
          <w:caps/>
          <w:color w:val="000080"/>
          <w:sz w:val="20"/>
          <w:szCs w:val="20"/>
          <w:lang w:val="en-GB"/>
        </w:rPr>
      </w:pPr>
      <w:r>
        <w:rPr>
          <w:rFonts w:cs="Calibri"/>
          <w:b/>
          <w:bCs/>
          <w:caps/>
          <w:color w:val="000080"/>
          <w:sz w:val="20"/>
          <w:szCs w:val="20"/>
          <w:lang w:val="en-GB"/>
        </w:rPr>
        <w:t xml:space="preserve">DURATION: </w:t>
      </w:r>
      <w:r w:rsidR="00854314">
        <w:rPr>
          <w:rFonts w:cs="Calibri"/>
          <w:b/>
          <w:bCs/>
          <w:caps/>
          <w:color w:val="000080"/>
          <w:sz w:val="20"/>
          <w:szCs w:val="20"/>
          <w:lang w:val="en-GB"/>
        </w:rPr>
        <w:t>28/jan/</w:t>
      </w:r>
      <w:r>
        <w:rPr>
          <w:rFonts w:cs="Calibri"/>
          <w:b/>
          <w:bCs/>
          <w:caps/>
          <w:color w:val="000080"/>
          <w:sz w:val="20"/>
          <w:szCs w:val="20"/>
          <w:lang w:val="en-GB"/>
        </w:rPr>
        <w:t>201</w:t>
      </w:r>
      <w:r w:rsidR="00854314">
        <w:rPr>
          <w:rFonts w:cs="Calibri"/>
          <w:b/>
          <w:bCs/>
          <w:caps/>
          <w:color w:val="000080"/>
          <w:sz w:val="20"/>
          <w:szCs w:val="20"/>
          <w:lang w:val="en-GB"/>
        </w:rPr>
        <w:t>1</w:t>
      </w:r>
      <w:r>
        <w:rPr>
          <w:rFonts w:cs="Calibri"/>
          <w:b/>
          <w:bCs/>
          <w:caps/>
          <w:color w:val="000080"/>
          <w:sz w:val="20"/>
          <w:szCs w:val="20"/>
          <w:lang w:val="en-GB"/>
        </w:rPr>
        <w:t xml:space="preserve"> – </w:t>
      </w:r>
      <w:r w:rsidR="00DE6B10">
        <w:rPr>
          <w:rFonts w:cs="Calibri"/>
          <w:b/>
          <w:bCs/>
          <w:caps/>
          <w:color w:val="000080"/>
          <w:sz w:val="20"/>
          <w:szCs w:val="20"/>
          <w:lang w:val="en-GB"/>
        </w:rPr>
        <w:t>Sept</w:t>
      </w:r>
      <w:r>
        <w:rPr>
          <w:rFonts w:cs="Calibri"/>
          <w:b/>
          <w:bCs/>
          <w:caps/>
          <w:color w:val="000080"/>
          <w:sz w:val="20"/>
          <w:szCs w:val="20"/>
          <w:lang w:val="en-GB"/>
        </w:rPr>
        <w:t>/20</w:t>
      </w:r>
      <w:r w:rsidR="00854314">
        <w:rPr>
          <w:rFonts w:cs="Calibri"/>
          <w:b/>
          <w:bCs/>
          <w:caps/>
          <w:color w:val="000080"/>
          <w:sz w:val="20"/>
          <w:szCs w:val="20"/>
          <w:lang w:val="en-GB"/>
        </w:rPr>
        <w:t>1</w:t>
      </w:r>
      <w:r w:rsidR="00DE6B10">
        <w:rPr>
          <w:rFonts w:cs="Calibri"/>
          <w:b/>
          <w:bCs/>
          <w:caps/>
          <w:color w:val="000080"/>
          <w:sz w:val="20"/>
          <w:szCs w:val="20"/>
          <w:lang w:val="en-GB"/>
        </w:rPr>
        <w:t>4</w:t>
      </w:r>
    </w:p>
    <w:p w14:paraId="162A974D" w14:textId="77777777" w:rsidR="00EC4D3E" w:rsidRDefault="00EC4D3E" w:rsidP="002C3667">
      <w:pPr>
        <w:ind w:left="-720"/>
        <w:jc w:val="both"/>
        <w:rPr>
          <w:rFonts w:cs="Calibri"/>
          <w:b/>
          <w:bCs/>
          <w:caps/>
          <w:color w:val="000080"/>
          <w:sz w:val="20"/>
          <w:szCs w:val="20"/>
          <w:lang w:val="en-GB"/>
        </w:rPr>
      </w:pPr>
    </w:p>
    <w:p w14:paraId="0F83B2D4" w14:textId="74A732C2" w:rsidR="00EC4D3E" w:rsidRPr="00EC4D3E" w:rsidRDefault="00EC4D3E" w:rsidP="00EC4D3E">
      <w:pPr>
        <w:ind w:left="-720"/>
        <w:jc w:val="both"/>
        <w:rPr>
          <w:rFonts w:asciiTheme="majorHAnsi" w:hAnsiTheme="majorHAnsi" w:cstheme="majorHAnsi"/>
          <w:b/>
          <w:bCs/>
          <w:caps/>
          <w:color w:val="000080"/>
          <w:u w:val="single"/>
          <w:lang w:val="en-GB"/>
        </w:rPr>
      </w:pPr>
      <w:r w:rsidRPr="008567F8">
        <w:rPr>
          <w:rFonts w:asciiTheme="majorHAnsi" w:hAnsiTheme="majorHAnsi" w:cstheme="majorHAnsi"/>
          <w:b/>
          <w:bCs/>
          <w:caps/>
          <w:color w:val="000080"/>
          <w:u w:val="single"/>
          <w:lang w:val="en-GB"/>
        </w:rPr>
        <w:t>PROJECT DESCRIPTION:</w:t>
      </w:r>
    </w:p>
    <w:p w14:paraId="4185387A" w14:textId="77777777" w:rsidR="00BC53A1" w:rsidRPr="00BC53A1" w:rsidRDefault="00BC53A1" w:rsidP="00BC53A1">
      <w:pPr>
        <w:jc w:val="both"/>
        <w:rPr>
          <w:rFonts w:cs="Calibri"/>
          <w:b/>
        </w:rPr>
      </w:pPr>
    </w:p>
    <w:p w14:paraId="2ED46DCC" w14:textId="77777777" w:rsidR="009B5734" w:rsidRDefault="009B5734">
      <w:pPr>
        <w:ind w:left="-720"/>
        <w:rPr>
          <w:rFonts w:cs="Calibri"/>
          <w:b/>
        </w:rPr>
      </w:pPr>
    </w:p>
    <w:tbl>
      <w:tblPr>
        <w:tblW w:w="0" w:type="auto"/>
        <w:tblInd w:w="-739" w:type="dxa"/>
        <w:tblLayout w:type="fixed"/>
        <w:tblCellMar>
          <w:left w:w="0" w:type="dxa"/>
          <w:right w:w="0" w:type="dxa"/>
        </w:tblCellMar>
        <w:tblLook w:val="0000" w:firstRow="0" w:lastRow="0" w:firstColumn="0" w:lastColumn="0" w:noHBand="0" w:noVBand="0"/>
      </w:tblPr>
      <w:tblGrid>
        <w:gridCol w:w="3344"/>
        <w:gridCol w:w="6721"/>
      </w:tblGrid>
      <w:tr w:rsidR="009B5734" w14:paraId="3B5EF4F2" w14:textId="77777777">
        <w:tc>
          <w:tcPr>
            <w:tcW w:w="3344" w:type="dxa"/>
            <w:tcBorders>
              <w:top w:val="single" w:sz="4" w:space="0" w:color="000000"/>
              <w:left w:val="single" w:sz="4" w:space="0" w:color="000000"/>
              <w:bottom w:val="single" w:sz="4" w:space="0" w:color="000000"/>
            </w:tcBorders>
            <w:shd w:val="clear" w:color="auto" w:fill="C0C0C0"/>
            <w:vAlign w:val="center"/>
          </w:tcPr>
          <w:p w14:paraId="2684FDE8" w14:textId="08F0CC40" w:rsidR="009B5734" w:rsidRPr="00702BD4" w:rsidRDefault="00A471E5">
            <w:pPr>
              <w:ind w:right="-345"/>
              <w:jc w:val="both"/>
              <w:rPr>
                <w:rFonts w:asciiTheme="majorHAnsi" w:hAnsiTheme="majorHAnsi" w:cstheme="majorHAnsi"/>
                <w:b/>
                <w:bCs/>
              </w:rPr>
            </w:pPr>
            <w:r w:rsidRPr="00702BD4">
              <w:rPr>
                <w:rFonts w:asciiTheme="majorHAnsi" w:hAnsiTheme="majorHAnsi" w:cstheme="majorHAnsi"/>
                <w:b/>
                <w:bCs/>
              </w:rPr>
              <w:t>Role</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570D7C1B" w14:textId="45CE2ECF" w:rsidR="009B5734" w:rsidRPr="00702BD4" w:rsidRDefault="00A471E5">
            <w:pPr>
              <w:jc w:val="both"/>
              <w:rPr>
                <w:rFonts w:asciiTheme="minorHAnsi" w:hAnsiTheme="minorHAnsi" w:cstheme="minorHAnsi"/>
              </w:rPr>
            </w:pPr>
            <w:r w:rsidRPr="00702BD4">
              <w:rPr>
                <w:rFonts w:asciiTheme="minorHAnsi" w:hAnsiTheme="minorHAnsi" w:cstheme="minorHAnsi"/>
                <w:b/>
                <w:bCs/>
              </w:rPr>
              <w:t xml:space="preserve"> Programmer Analyst</w:t>
            </w:r>
          </w:p>
        </w:tc>
      </w:tr>
      <w:tr w:rsidR="009B5734" w14:paraId="30C16CC4" w14:textId="77777777">
        <w:tc>
          <w:tcPr>
            <w:tcW w:w="3344" w:type="dxa"/>
            <w:tcBorders>
              <w:top w:val="single" w:sz="4" w:space="0" w:color="000000"/>
              <w:left w:val="single" w:sz="4" w:space="0" w:color="000000"/>
              <w:bottom w:val="single" w:sz="4" w:space="0" w:color="000000"/>
            </w:tcBorders>
            <w:shd w:val="clear" w:color="auto" w:fill="C0C0C0"/>
            <w:vAlign w:val="center"/>
          </w:tcPr>
          <w:p w14:paraId="44E7B949" w14:textId="77777777" w:rsidR="009B5734" w:rsidRPr="00702BD4" w:rsidRDefault="00A471E5">
            <w:pPr>
              <w:ind w:right="-345"/>
              <w:jc w:val="both"/>
              <w:rPr>
                <w:rFonts w:asciiTheme="majorHAnsi" w:hAnsiTheme="majorHAnsi" w:cstheme="majorHAnsi"/>
              </w:rPr>
            </w:pPr>
            <w:r w:rsidRPr="00702BD4">
              <w:rPr>
                <w:rFonts w:asciiTheme="majorHAnsi" w:hAnsiTheme="majorHAnsi" w:cstheme="majorHAnsi"/>
                <w:b/>
                <w:bCs/>
              </w:rPr>
              <w:t>Duration</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08BC0967" w14:textId="09A94D52" w:rsidR="009B5734" w:rsidRPr="00702BD4" w:rsidRDefault="00A471E5">
            <w:pPr>
              <w:jc w:val="both"/>
              <w:rPr>
                <w:rFonts w:asciiTheme="minorHAnsi" w:hAnsiTheme="minorHAnsi" w:cstheme="minorHAnsi"/>
              </w:rPr>
            </w:pPr>
            <w:r w:rsidRPr="00702BD4">
              <w:rPr>
                <w:rFonts w:asciiTheme="minorHAnsi" w:hAnsiTheme="minorHAnsi" w:cstheme="minorHAnsi"/>
              </w:rPr>
              <w:t xml:space="preserve">Jun 2011 – </w:t>
            </w:r>
            <w:r w:rsidR="00BB4FC0" w:rsidRPr="00702BD4">
              <w:rPr>
                <w:rFonts w:asciiTheme="minorHAnsi" w:hAnsiTheme="minorHAnsi" w:cstheme="minorHAnsi"/>
              </w:rPr>
              <w:t>Sept</w:t>
            </w:r>
            <w:r w:rsidRPr="00702BD4">
              <w:rPr>
                <w:rFonts w:asciiTheme="minorHAnsi" w:hAnsiTheme="minorHAnsi" w:cstheme="minorHAnsi"/>
              </w:rPr>
              <w:t xml:space="preserve"> 201</w:t>
            </w:r>
            <w:r w:rsidR="00702BD4" w:rsidRPr="00702BD4">
              <w:rPr>
                <w:rFonts w:asciiTheme="minorHAnsi" w:hAnsiTheme="minorHAnsi" w:cstheme="minorHAnsi"/>
              </w:rPr>
              <w:t>2</w:t>
            </w:r>
          </w:p>
        </w:tc>
      </w:tr>
      <w:tr w:rsidR="009B5734" w14:paraId="173E8841" w14:textId="77777777">
        <w:tc>
          <w:tcPr>
            <w:tcW w:w="3344" w:type="dxa"/>
            <w:tcBorders>
              <w:top w:val="single" w:sz="4" w:space="0" w:color="000000"/>
              <w:left w:val="single" w:sz="4" w:space="0" w:color="000000"/>
              <w:bottom w:val="single" w:sz="4" w:space="0" w:color="000000"/>
            </w:tcBorders>
            <w:shd w:val="clear" w:color="auto" w:fill="C0C0C0"/>
            <w:vAlign w:val="center"/>
          </w:tcPr>
          <w:p w14:paraId="07766576" w14:textId="77777777" w:rsidR="009B5734" w:rsidRPr="00702BD4" w:rsidRDefault="00A471E5">
            <w:pPr>
              <w:ind w:right="-345"/>
              <w:jc w:val="both"/>
              <w:rPr>
                <w:rFonts w:asciiTheme="majorHAnsi" w:hAnsiTheme="majorHAnsi" w:cstheme="majorHAnsi"/>
              </w:rPr>
            </w:pPr>
            <w:r w:rsidRPr="00702BD4">
              <w:rPr>
                <w:rFonts w:asciiTheme="majorHAnsi" w:hAnsiTheme="majorHAnsi" w:cstheme="majorHAnsi"/>
                <w:b/>
                <w:bCs/>
              </w:rPr>
              <w:t>Location</w:t>
            </w:r>
            <w:r w:rsidRPr="00702BD4">
              <w:rPr>
                <w:rFonts w:asciiTheme="majorHAnsi" w:hAnsiTheme="majorHAnsi" w:cstheme="majorHAnsi"/>
              </w:rPr>
              <w:t> </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641F1391" w14:textId="77777777" w:rsidR="009B5734" w:rsidRPr="00702BD4" w:rsidRDefault="00A471E5">
            <w:pPr>
              <w:jc w:val="both"/>
              <w:rPr>
                <w:rFonts w:asciiTheme="minorHAnsi" w:hAnsiTheme="minorHAnsi" w:cstheme="minorHAnsi"/>
              </w:rPr>
            </w:pPr>
            <w:r w:rsidRPr="00702BD4">
              <w:rPr>
                <w:rFonts w:asciiTheme="minorHAnsi" w:hAnsiTheme="minorHAnsi" w:cstheme="minorHAnsi"/>
              </w:rPr>
              <w:t>Kolkata, India </w:t>
            </w:r>
          </w:p>
        </w:tc>
      </w:tr>
      <w:tr w:rsidR="009B5734" w14:paraId="495E07A6" w14:textId="77777777">
        <w:tc>
          <w:tcPr>
            <w:tcW w:w="3344" w:type="dxa"/>
            <w:tcBorders>
              <w:top w:val="single" w:sz="4" w:space="0" w:color="000000"/>
              <w:left w:val="single" w:sz="4" w:space="0" w:color="000000"/>
              <w:bottom w:val="single" w:sz="4" w:space="0" w:color="000000"/>
            </w:tcBorders>
            <w:shd w:val="clear" w:color="auto" w:fill="C0C0C0"/>
            <w:vAlign w:val="center"/>
          </w:tcPr>
          <w:p w14:paraId="54FDF2A3" w14:textId="77777777" w:rsidR="009B5734" w:rsidRPr="00702BD4" w:rsidRDefault="00A471E5">
            <w:pPr>
              <w:ind w:right="-345"/>
              <w:jc w:val="both"/>
              <w:rPr>
                <w:rFonts w:asciiTheme="majorHAnsi" w:hAnsiTheme="majorHAnsi" w:cstheme="majorHAnsi"/>
              </w:rPr>
            </w:pPr>
            <w:r w:rsidRPr="00702BD4">
              <w:rPr>
                <w:rFonts w:asciiTheme="majorHAnsi" w:hAnsiTheme="majorHAnsi" w:cstheme="majorHAnsi"/>
                <w:b/>
                <w:bCs/>
              </w:rPr>
              <w:t>Tool</w:t>
            </w:r>
            <w:r w:rsidRPr="00702BD4">
              <w:rPr>
                <w:rFonts w:asciiTheme="majorHAnsi" w:hAnsiTheme="majorHAnsi" w:cstheme="majorHAnsi"/>
              </w:rPr>
              <w:t>s</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2D524CEE" w14:textId="77777777" w:rsidR="009B5734" w:rsidRPr="00702BD4" w:rsidRDefault="00A471E5">
            <w:pPr>
              <w:jc w:val="both"/>
              <w:rPr>
                <w:rFonts w:asciiTheme="minorHAnsi" w:hAnsiTheme="minorHAnsi" w:cstheme="minorHAnsi"/>
              </w:rPr>
            </w:pPr>
            <w:r w:rsidRPr="00702BD4">
              <w:rPr>
                <w:rFonts w:asciiTheme="minorHAnsi" w:hAnsiTheme="minorHAnsi" w:cstheme="minorHAnsi"/>
              </w:rPr>
              <w:t>Microsoft Visual Studio 2010, Snoop, Fiddler 2.0</w:t>
            </w:r>
          </w:p>
        </w:tc>
      </w:tr>
      <w:tr w:rsidR="009B5734" w14:paraId="4CA3F265" w14:textId="77777777">
        <w:tc>
          <w:tcPr>
            <w:tcW w:w="3344" w:type="dxa"/>
            <w:tcBorders>
              <w:top w:val="single" w:sz="4" w:space="0" w:color="000000"/>
              <w:left w:val="single" w:sz="4" w:space="0" w:color="000000"/>
              <w:bottom w:val="single" w:sz="4" w:space="0" w:color="000000"/>
            </w:tcBorders>
            <w:shd w:val="clear" w:color="auto" w:fill="C0C0C0"/>
            <w:vAlign w:val="center"/>
          </w:tcPr>
          <w:p w14:paraId="37584632" w14:textId="77777777" w:rsidR="009B5734" w:rsidRPr="00702BD4" w:rsidRDefault="00A471E5">
            <w:pPr>
              <w:ind w:right="-345"/>
              <w:jc w:val="both"/>
              <w:rPr>
                <w:rFonts w:asciiTheme="majorHAnsi" w:hAnsiTheme="majorHAnsi" w:cstheme="majorHAnsi"/>
              </w:rPr>
            </w:pPr>
            <w:r w:rsidRPr="00702BD4">
              <w:rPr>
                <w:rFonts w:asciiTheme="majorHAnsi" w:hAnsiTheme="majorHAnsi" w:cstheme="majorHAnsi"/>
                <w:b/>
                <w:bCs/>
              </w:rPr>
              <w:t>Technology</w:t>
            </w:r>
            <w:r w:rsidRPr="00702BD4">
              <w:rPr>
                <w:rFonts w:asciiTheme="majorHAnsi" w:hAnsiTheme="majorHAnsi" w:cstheme="majorHAnsi"/>
              </w:rPr>
              <w:t> </w:t>
            </w:r>
          </w:p>
        </w:tc>
        <w:tc>
          <w:tcPr>
            <w:tcW w:w="6721" w:type="dxa"/>
            <w:tcBorders>
              <w:top w:val="single" w:sz="4" w:space="0" w:color="000000"/>
              <w:left w:val="single" w:sz="4" w:space="0" w:color="000000"/>
              <w:bottom w:val="single" w:sz="4" w:space="0" w:color="000000"/>
              <w:right w:val="single" w:sz="4" w:space="0" w:color="000000"/>
            </w:tcBorders>
            <w:shd w:val="clear" w:color="auto" w:fill="FFFFFF"/>
          </w:tcPr>
          <w:p w14:paraId="5089AC4D" w14:textId="77777777" w:rsidR="009B5734" w:rsidRPr="00702BD4" w:rsidRDefault="00A471E5">
            <w:pPr>
              <w:jc w:val="both"/>
              <w:rPr>
                <w:rFonts w:asciiTheme="minorHAnsi" w:hAnsiTheme="minorHAnsi" w:cstheme="minorHAnsi"/>
              </w:rPr>
            </w:pPr>
            <w:r w:rsidRPr="00702BD4">
              <w:rPr>
                <w:rFonts w:asciiTheme="minorHAnsi" w:hAnsiTheme="minorHAnsi" w:cstheme="minorHAnsi"/>
              </w:rPr>
              <w:t>Windows application developed in C#4.0 using WPF, XAML, and Prism Architecture</w:t>
            </w:r>
          </w:p>
        </w:tc>
      </w:tr>
    </w:tbl>
    <w:p w14:paraId="4896E029" w14:textId="77777777" w:rsidR="009B5734" w:rsidRDefault="00A471E5">
      <w:pPr>
        <w:ind w:left="-720"/>
        <w:jc w:val="both"/>
        <w:rPr>
          <w:rFonts w:cs="Calibri"/>
          <w:b/>
          <w:bCs/>
        </w:rPr>
      </w:pPr>
      <w:r>
        <w:rPr>
          <w:rFonts w:cs="Calibri"/>
          <w:sz w:val="20"/>
          <w:szCs w:val="20"/>
        </w:rPr>
        <w:t> </w:t>
      </w:r>
    </w:p>
    <w:p w14:paraId="5F226C12" w14:textId="77777777" w:rsidR="009B5734" w:rsidRPr="00702BD4" w:rsidRDefault="00A471E5">
      <w:pPr>
        <w:ind w:left="-720"/>
        <w:jc w:val="both"/>
        <w:rPr>
          <w:rFonts w:asciiTheme="majorHAnsi" w:hAnsiTheme="majorHAnsi" w:cstheme="majorHAnsi"/>
        </w:rPr>
      </w:pPr>
      <w:r w:rsidRPr="00702BD4">
        <w:rPr>
          <w:rFonts w:asciiTheme="majorHAnsi" w:hAnsiTheme="majorHAnsi" w:cstheme="majorHAnsi"/>
          <w:b/>
          <w:bCs/>
        </w:rPr>
        <w:t>Project Details:</w:t>
      </w:r>
    </w:p>
    <w:p w14:paraId="4698CCF3" w14:textId="77777777" w:rsidR="009B5734" w:rsidRPr="00702BD4" w:rsidRDefault="00A471E5">
      <w:pPr>
        <w:ind w:left="-720"/>
        <w:jc w:val="both"/>
        <w:rPr>
          <w:rFonts w:asciiTheme="minorHAnsi" w:hAnsiTheme="minorHAnsi" w:cstheme="minorHAnsi"/>
        </w:rPr>
      </w:pPr>
      <w:r w:rsidRPr="00702BD4">
        <w:rPr>
          <w:rFonts w:asciiTheme="minorHAnsi" w:hAnsiTheme="minorHAnsi" w:cstheme="minorHAnsi"/>
        </w:rPr>
        <w:lastRenderedPageBreak/>
        <w:t xml:space="preserve">This is a global, broad-based business services provider that serves companies in every segment of the travel industry. As one of the world’s largest travel content aggregators and distributors, and a leading provider of critical transaction processing solutions, this powers the travel industry on a global scale by connecting buyers and sellers through agency, online and corporate travel channels. This is predominantly a global distribution system (GDS) business, which operates in approximately 170 countries and includes the internationally recognized </w:t>
      </w:r>
      <w:proofErr w:type="spellStart"/>
      <w:r w:rsidRPr="00702BD4">
        <w:rPr>
          <w:rFonts w:asciiTheme="minorHAnsi" w:hAnsiTheme="minorHAnsi" w:cstheme="minorHAnsi"/>
        </w:rPr>
        <w:t>Worldspan</w:t>
      </w:r>
      <w:proofErr w:type="spellEnd"/>
      <w:r w:rsidRPr="00702BD4">
        <w:rPr>
          <w:rFonts w:asciiTheme="minorHAnsi" w:hAnsiTheme="minorHAnsi" w:cstheme="minorHAnsi"/>
        </w:rPr>
        <w:t xml:space="preserve"> and Galileo GDS platforms.</w:t>
      </w:r>
    </w:p>
    <w:p w14:paraId="6EFB5B05" w14:textId="77777777" w:rsidR="009B5734" w:rsidRPr="00702BD4" w:rsidRDefault="00A471E5">
      <w:pPr>
        <w:ind w:left="-720" w:firstLine="720"/>
        <w:jc w:val="both"/>
        <w:rPr>
          <w:rFonts w:asciiTheme="minorHAnsi" w:hAnsiTheme="minorHAnsi" w:cstheme="minorHAnsi"/>
          <w:b/>
          <w:bCs/>
        </w:rPr>
      </w:pPr>
      <w:r w:rsidRPr="00702BD4">
        <w:rPr>
          <w:rFonts w:asciiTheme="minorHAnsi" w:hAnsiTheme="minorHAnsi" w:cstheme="minorHAnsi"/>
        </w:rPr>
        <w:t xml:space="preserve">The U-Desktop application was developed in C#4.0 with Windows Presentation Foundation as a platform and XAML was used to develop the UI of the application. This was a data </w:t>
      </w:r>
      <w:proofErr w:type="gramStart"/>
      <w:r w:rsidRPr="00702BD4">
        <w:rPr>
          <w:rFonts w:asciiTheme="minorHAnsi" w:hAnsiTheme="minorHAnsi" w:cstheme="minorHAnsi"/>
        </w:rPr>
        <w:t>model based</w:t>
      </w:r>
      <w:proofErr w:type="gramEnd"/>
      <w:r w:rsidRPr="00702BD4">
        <w:rPr>
          <w:rFonts w:asciiTheme="minorHAnsi" w:hAnsiTheme="minorHAnsi" w:cstheme="minorHAnsi"/>
        </w:rPr>
        <w:t xml:space="preserve"> application using prism architecture to divide the application into different reservation modules like Air, Car and Hotel shop using GDS platform.</w:t>
      </w:r>
    </w:p>
    <w:p w14:paraId="6F115425" w14:textId="77777777" w:rsidR="00702BD4" w:rsidRDefault="00702BD4">
      <w:pPr>
        <w:ind w:left="-720"/>
        <w:jc w:val="both"/>
        <w:rPr>
          <w:rFonts w:asciiTheme="majorHAnsi" w:hAnsiTheme="majorHAnsi" w:cstheme="majorHAnsi"/>
          <w:b/>
          <w:bCs/>
        </w:rPr>
      </w:pPr>
    </w:p>
    <w:p w14:paraId="3BDFB95D" w14:textId="50232362" w:rsidR="009B5734" w:rsidRPr="00702BD4" w:rsidRDefault="00A471E5">
      <w:pPr>
        <w:ind w:left="-720"/>
        <w:jc w:val="both"/>
        <w:rPr>
          <w:rFonts w:asciiTheme="majorHAnsi" w:hAnsiTheme="majorHAnsi" w:cstheme="majorHAnsi"/>
          <w:b/>
          <w:bCs/>
        </w:rPr>
      </w:pPr>
      <w:r w:rsidRPr="00702BD4">
        <w:rPr>
          <w:rFonts w:asciiTheme="majorHAnsi" w:hAnsiTheme="majorHAnsi" w:cstheme="majorHAnsi"/>
          <w:b/>
          <w:bCs/>
        </w:rPr>
        <w:t>Roles and Responsibilities:</w:t>
      </w:r>
      <w:r w:rsidRPr="00702BD4">
        <w:rPr>
          <w:rFonts w:asciiTheme="majorHAnsi" w:hAnsiTheme="majorHAnsi" w:cstheme="majorHAnsi"/>
        </w:rPr>
        <w:t> </w:t>
      </w:r>
    </w:p>
    <w:p w14:paraId="10D70A04" w14:textId="77777777" w:rsidR="009B5734" w:rsidRPr="00702BD4" w:rsidRDefault="00A471E5">
      <w:pPr>
        <w:pStyle w:val="ListParagraph"/>
        <w:numPr>
          <w:ilvl w:val="0"/>
          <w:numId w:val="21"/>
        </w:numPr>
        <w:rPr>
          <w:rFonts w:asciiTheme="minorHAnsi" w:hAnsiTheme="minorHAnsi" w:cstheme="minorHAnsi"/>
        </w:rPr>
      </w:pPr>
      <w:r w:rsidRPr="00702BD4">
        <w:rPr>
          <w:rFonts w:asciiTheme="minorHAnsi" w:hAnsiTheme="minorHAnsi" w:cstheme="minorHAnsi"/>
          <w:b/>
          <w:bCs/>
        </w:rPr>
        <w:t xml:space="preserve">Worked as a Dot Net Developer for a </w:t>
      </w:r>
      <w:r w:rsidR="0034445C" w:rsidRPr="00702BD4">
        <w:rPr>
          <w:rFonts w:asciiTheme="minorHAnsi" w:hAnsiTheme="minorHAnsi" w:cstheme="minorHAnsi"/>
          <w:b/>
          <w:bCs/>
        </w:rPr>
        <w:t>development project</w:t>
      </w:r>
    </w:p>
    <w:p w14:paraId="24A7FE24" w14:textId="77777777" w:rsidR="009B5734" w:rsidRPr="00702BD4" w:rsidRDefault="00A471E5">
      <w:pPr>
        <w:pStyle w:val="ListParagraph"/>
        <w:numPr>
          <w:ilvl w:val="0"/>
          <w:numId w:val="21"/>
        </w:numPr>
        <w:rPr>
          <w:rFonts w:asciiTheme="minorHAnsi" w:hAnsiTheme="minorHAnsi" w:cstheme="minorHAnsi"/>
        </w:rPr>
      </w:pPr>
      <w:r w:rsidRPr="00702BD4">
        <w:rPr>
          <w:rFonts w:asciiTheme="minorHAnsi" w:hAnsiTheme="minorHAnsi" w:cstheme="minorHAnsi"/>
        </w:rPr>
        <w:t>Requirement analysis</w:t>
      </w:r>
    </w:p>
    <w:p w14:paraId="5BCD77E1" w14:textId="77777777" w:rsidR="009B5734" w:rsidRPr="00702BD4" w:rsidRDefault="00A471E5">
      <w:pPr>
        <w:pStyle w:val="ListParagraph"/>
        <w:numPr>
          <w:ilvl w:val="0"/>
          <w:numId w:val="21"/>
        </w:numPr>
        <w:rPr>
          <w:rFonts w:asciiTheme="minorHAnsi" w:hAnsiTheme="minorHAnsi" w:cstheme="minorHAnsi"/>
        </w:rPr>
      </w:pPr>
      <w:r w:rsidRPr="00702BD4">
        <w:rPr>
          <w:rFonts w:asciiTheme="minorHAnsi" w:hAnsiTheme="minorHAnsi" w:cstheme="minorHAnsi"/>
        </w:rPr>
        <w:t>Application walk-through, remediating defects</w:t>
      </w:r>
    </w:p>
    <w:p w14:paraId="747CD38B" w14:textId="3819F0F5" w:rsidR="009B5734" w:rsidRPr="00702BD4" w:rsidRDefault="00A471E5">
      <w:pPr>
        <w:pStyle w:val="ListParagraph"/>
        <w:numPr>
          <w:ilvl w:val="0"/>
          <w:numId w:val="21"/>
        </w:numPr>
        <w:rPr>
          <w:rFonts w:asciiTheme="minorHAnsi" w:hAnsiTheme="minorHAnsi" w:cstheme="minorHAnsi"/>
        </w:rPr>
      </w:pPr>
      <w:r w:rsidRPr="00702BD4">
        <w:rPr>
          <w:rFonts w:asciiTheme="minorHAnsi" w:hAnsiTheme="minorHAnsi" w:cstheme="minorHAnsi"/>
        </w:rPr>
        <w:t>Tracking defect status in Quality center and updating activity tracker for project</w:t>
      </w:r>
    </w:p>
    <w:p w14:paraId="73CC6F68" w14:textId="77777777" w:rsidR="009B5734" w:rsidRDefault="009B5734">
      <w:pPr>
        <w:ind w:left="-720"/>
        <w:rPr>
          <w:rFonts w:cs="Calibri"/>
        </w:rPr>
      </w:pPr>
    </w:p>
    <w:sectPr w:rsidR="009B5734">
      <w:pgSz w:w="12240" w:h="15840"/>
      <w:pgMar w:top="1440" w:right="1440" w:bottom="1440" w:left="1440" w:header="720" w:footer="720" w:gutter="0"/>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E1188" w14:textId="77777777" w:rsidR="0040237F" w:rsidRDefault="0040237F" w:rsidP="00A14063">
      <w:pPr>
        <w:spacing w:line="240" w:lineRule="auto"/>
      </w:pPr>
      <w:r>
        <w:separator/>
      </w:r>
    </w:p>
  </w:endnote>
  <w:endnote w:type="continuationSeparator" w:id="0">
    <w:p w14:paraId="1DD681C4" w14:textId="77777777" w:rsidR="0040237F" w:rsidRDefault="0040237F" w:rsidP="00A14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F45EE" w14:textId="77777777" w:rsidR="0040237F" w:rsidRDefault="0040237F" w:rsidP="00A14063">
      <w:pPr>
        <w:spacing w:line="240" w:lineRule="auto"/>
      </w:pPr>
      <w:r>
        <w:separator/>
      </w:r>
    </w:p>
  </w:footnote>
  <w:footnote w:type="continuationSeparator" w:id="0">
    <w:p w14:paraId="21D2CD67" w14:textId="77777777" w:rsidR="0040237F" w:rsidRDefault="0040237F" w:rsidP="00A140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0" w:hanging="360"/>
      </w:pPr>
      <w:rPr>
        <w:rFonts w:ascii="Wingdings" w:hAnsi="Wingdings"/>
      </w:rPr>
    </w:lvl>
    <w:lvl w:ilvl="1">
      <w:start w:val="1"/>
      <w:numFmt w:val="bullet"/>
      <w:lvlText w:val="o"/>
      <w:lvlJc w:val="left"/>
      <w:pPr>
        <w:tabs>
          <w:tab w:val="num" w:pos="0"/>
        </w:tabs>
        <w:ind w:left="72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2160" w:hanging="360"/>
      </w:pPr>
      <w:rPr>
        <w:rFonts w:ascii="Symbol" w:hAnsi="Symbol"/>
      </w:rPr>
    </w:lvl>
    <w:lvl w:ilvl="4">
      <w:start w:val="1"/>
      <w:numFmt w:val="bullet"/>
      <w:lvlText w:val="o"/>
      <w:lvlJc w:val="left"/>
      <w:pPr>
        <w:tabs>
          <w:tab w:val="num" w:pos="0"/>
        </w:tabs>
        <w:ind w:left="2880" w:hanging="360"/>
      </w:pPr>
      <w:rPr>
        <w:rFonts w:ascii="Courier New" w:hAnsi="Courier New" w:cs="Courier New"/>
      </w:rPr>
    </w:lvl>
    <w:lvl w:ilvl="5">
      <w:start w:val="1"/>
      <w:numFmt w:val="bullet"/>
      <w:lvlText w:val=""/>
      <w:lvlJc w:val="left"/>
      <w:pPr>
        <w:tabs>
          <w:tab w:val="num" w:pos="0"/>
        </w:tabs>
        <w:ind w:left="3600" w:hanging="360"/>
      </w:pPr>
      <w:rPr>
        <w:rFonts w:ascii="Wingdings" w:hAnsi="Wingdings"/>
      </w:rPr>
    </w:lvl>
    <w:lvl w:ilvl="6">
      <w:start w:val="1"/>
      <w:numFmt w:val="bullet"/>
      <w:lvlText w:val=""/>
      <w:lvlJc w:val="left"/>
      <w:pPr>
        <w:tabs>
          <w:tab w:val="num" w:pos="0"/>
        </w:tabs>
        <w:ind w:left="4320" w:hanging="360"/>
      </w:pPr>
      <w:rPr>
        <w:rFonts w:ascii="Symbol" w:hAnsi="Symbol"/>
      </w:rPr>
    </w:lvl>
    <w:lvl w:ilvl="7">
      <w:start w:val="1"/>
      <w:numFmt w:val="bullet"/>
      <w:lvlText w:val="o"/>
      <w:lvlJc w:val="left"/>
      <w:pPr>
        <w:tabs>
          <w:tab w:val="num" w:pos="0"/>
        </w:tabs>
        <w:ind w:left="5040" w:hanging="360"/>
      </w:pPr>
      <w:rPr>
        <w:rFonts w:ascii="Courier New" w:hAnsi="Courier New" w:cs="Courier New"/>
      </w:rPr>
    </w:lvl>
    <w:lvl w:ilvl="8">
      <w:start w:val="1"/>
      <w:numFmt w:val="bullet"/>
      <w:lvlText w:val=""/>
      <w:lvlJc w:val="left"/>
      <w:pPr>
        <w:tabs>
          <w:tab w:val="num" w:pos="0"/>
        </w:tabs>
        <w:ind w:left="5760" w:hanging="360"/>
      </w:pPr>
      <w:rPr>
        <w:rFonts w:ascii="Wingdings" w:hAnsi="Wingdings"/>
      </w:rPr>
    </w:lvl>
  </w:abstractNum>
  <w:abstractNum w:abstractNumId="2" w15:restartNumberingAfterBreak="0">
    <w:nsid w:val="00000003"/>
    <w:multiLevelType w:val="multilevel"/>
    <w:tmpl w:val="00000003"/>
    <w:name w:val="WWNum10"/>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720" w:hanging="360"/>
      </w:pPr>
    </w:lvl>
    <w:lvl w:ilvl="2">
      <w:start w:val="1"/>
      <w:numFmt w:val="lowerRoman"/>
      <w:lvlText w:val="%2.%3."/>
      <w:lvlJc w:val="right"/>
      <w:pPr>
        <w:tabs>
          <w:tab w:val="num" w:pos="0"/>
        </w:tabs>
        <w:ind w:left="1440" w:hanging="180"/>
      </w:pPr>
    </w:lvl>
    <w:lvl w:ilvl="3">
      <w:start w:val="1"/>
      <w:numFmt w:val="decimal"/>
      <w:lvlText w:val="%2.%3.%4."/>
      <w:lvlJc w:val="left"/>
      <w:pPr>
        <w:tabs>
          <w:tab w:val="num" w:pos="0"/>
        </w:tabs>
        <w:ind w:left="2160" w:hanging="360"/>
      </w:pPr>
    </w:lvl>
    <w:lvl w:ilvl="4">
      <w:start w:val="1"/>
      <w:numFmt w:val="lowerLetter"/>
      <w:lvlText w:val="%2.%3.%4.%5."/>
      <w:lvlJc w:val="left"/>
      <w:pPr>
        <w:tabs>
          <w:tab w:val="num" w:pos="0"/>
        </w:tabs>
        <w:ind w:left="2880" w:hanging="360"/>
      </w:pPr>
    </w:lvl>
    <w:lvl w:ilvl="5">
      <w:start w:val="1"/>
      <w:numFmt w:val="lowerRoman"/>
      <w:lvlText w:val="%2.%3.%4.%5.%6."/>
      <w:lvlJc w:val="right"/>
      <w:pPr>
        <w:tabs>
          <w:tab w:val="num" w:pos="0"/>
        </w:tabs>
        <w:ind w:left="3600" w:hanging="180"/>
      </w:pPr>
    </w:lvl>
    <w:lvl w:ilvl="6">
      <w:start w:val="1"/>
      <w:numFmt w:val="decimal"/>
      <w:lvlText w:val="%2.%3.%4.%5.%6.%7."/>
      <w:lvlJc w:val="left"/>
      <w:pPr>
        <w:tabs>
          <w:tab w:val="num" w:pos="0"/>
        </w:tabs>
        <w:ind w:left="4320" w:hanging="360"/>
      </w:pPr>
    </w:lvl>
    <w:lvl w:ilvl="7">
      <w:start w:val="1"/>
      <w:numFmt w:val="lowerLetter"/>
      <w:lvlText w:val="%2.%3.%4.%5.%6.%7.%8."/>
      <w:lvlJc w:val="left"/>
      <w:pPr>
        <w:tabs>
          <w:tab w:val="num" w:pos="0"/>
        </w:tabs>
        <w:ind w:left="5040" w:hanging="360"/>
      </w:pPr>
    </w:lvl>
    <w:lvl w:ilvl="8">
      <w:start w:val="1"/>
      <w:numFmt w:val="lowerRoman"/>
      <w:lvlText w:val="%2.%3.%4.%5.%6.%7.%8.%9."/>
      <w:lvlJc w:val="right"/>
      <w:pPr>
        <w:tabs>
          <w:tab w:val="num" w:pos="0"/>
        </w:tabs>
        <w:ind w:left="5760" w:hanging="180"/>
      </w:pPr>
    </w:lvl>
  </w:abstractNum>
  <w:abstractNum w:abstractNumId="3" w15:restartNumberingAfterBreak="0">
    <w:nsid w:val="00000004"/>
    <w:multiLevelType w:val="multilevel"/>
    <w:tmpl w:val="00000004"/>
    <w:name w:val="WWNum12"/>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720" w:hanging="360"/>
      </w:pPr>
    </w:lvl>
    <w:lvl w:ilvl="2">
      <w:start w:val="1"/>
      <w:numFmt w:val="lowerRoman"/>
      <w:lvlText w:val="%2.%3."/>
      <w:lvlJc w:val="right"/>
      <w:pPr>
        <w:tabs>
          <w:tab w:val="num" w:pos="0"/>
        </w:tabs>
        <w:ind w:left="1440" w:hanging="180"/>
      </w:pPr>
    </w:lvl>
    <w:lvl w:ilvl="3">
      <w:start w:val="1"/>
      <w:numFmt w:val="decimal"/>
      <w:lvlText w:val="%2.%3.%4."/>
      <w:lvlJc w:val="left"/>
      <w:pPr>
        <w:tabs>
          <w:tab w:val="num" w:pos="0"/>
        </w:tabs>
        <w:ind w:left="2160" w:hanging="360"/>
      </w:pPr>
    </w:lvl>
    <w:lvl w:ilvl="4">
      <w:start w:val="1"/>
      <w:numFmt w:val="lowerLetter"/>
      <w:lvlText w:val="%2.%3.%4.%5."/>
      <w:lvlJc w:val="left"/>
      <w:pPr>
        <w:tabs>
          <w:tab w:val="num" w:pos="0"/>
        </w:tabs>
        <w:ind w:left="2880" w:hanging="360"/>
      </w:pPr>
    </w:lvl>
    <w:lvl w:ilvl="5">
      <w:start w:val="1"/>
      <w:numFmt w:val="lowerRoman"/>
      <w:lvlText w:val="%2.%3.%4.%5.%6."/>
      <w:lvlJc w:val="right"/>
      <w:pPr>
        <w:tabs>
          <w:tab w:val="num" w:pos="0"/>
        </w:tabs>
        <w:ind w:left="3600" w:hanging="180"/>
      </w:pPr>
    </w:lvl>
    <w:lvl w:ilvl="6">
      <w:start w:val="1"/>
      <w:numFmt w:val="decimal"/>
      <w:lvlText w:val="%2.%3.%4.%5.%6.%7."/>
      <w:lvlJc w:val="left"/>
      <w:pPr>
        <w:tabs>
          <w:tab w:val="num" w:pos="0"/>
        </w:tabs>
        <w:ind w:left="4320" w:hanging="360"/>
      </w:pPr>
    </w:lvl>
    <w:lvl w:ilvl="7">
      <w:start w:val="1"/>
      <w:numFmt w:val="lowerLetter"/>
      <w:lvlText w:val="%2.%3.%4.%5.%6.%7.%8."/>
      <w:lvlJc w:val="left"/>
      <w:pPr>
        <w:tabs>
          <w:tab w:val="num" w:pos="0"/>
        </w:tabs>
        <w:ind w:left="5040" w:hanging="360"/>
      </w:pPr>
    </w:lvl>
    <w:lvl w:ilvl="8">
      <w:start w:val="1"/>
      <w:numFmt w:val="lowerRoman"/>
      <w:lvlText w:val="%2.%3.%4.%5.%6.%7.%8.%9."/>
      <w:lvlJc w:val="right"/>
      <w:pPr>
        <w:tabs>
          <w:tab w:val="num" w:pos="0"/>
        </w:tabs>
        <w:ind w:left="5760" w:hanging="180"/>
      </w:pPr>
    </w:lvl>
  </w:abstractNum>
  <w:abstractNum w:abstractNumId="4" w15:restartNumberingAfterBreak="0">
    <w:nsid w:val="00000005"/>
    <w:multiLevelType w:val="multilevel"/>
    <w:tmpl w:val="00000005"/>
    <w:name w:val="WWNum23"/>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Num24"/>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00000007"/>
    <w:multiLevelType w:val="multilevel"/>
    <w:tmpl w:val="00000007"/>
    <w:name w:val="WWNum25"/>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00000008"/>
    <w:multiLevelType w:val="multilevel"/>
    <w:tmpl w:val="00000008"/>
    <w:name w:val="WWNum26"/>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00000009"/>
    <w:multiLevelType w:val="multilevel"/>
    <w:tmpl w:val="00000009"/>
    <w:name w:val="WWNum27"/>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0000000A"/>
    <w:multiLevelType w:val="multilevel"/>
    <w:tmpl w:val="0000000A"/>
    <w:name w:val="WWNum28"/>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B"/>
    <w:multiLevelType w:val="multilevel"/>
    <w:tmpl w:val="0000000B"/>
    <w:name w:val="WWNum29"/>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0000000C"/>
    <w:multiLevelType w:val="multilevel"/>
    <w:tmpl w:val="0000000C"/>
    <w:name w:val="WWNum30"/>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0000000D"/>
    <w:multiLevelType w:val="multilevel"/>
    <w:tmpl w:val="0000000D"/>
    <w:name w:val="WWNum31"/>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3" w15:restartNumberingAfterBreak="0">
    <w:nsid w:val="0000000E"/>
    <w:multiLevelType w:val="multilevel"/>
    <w:tmpl w:val="0000000E"/>
    <w:name w:val="WWNum40"/>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4" w15:restartNumberingAfterBreak="0">
    <w:nsid w:val="0000000F"/>
    <w:multiLevelType w:val="multilevel"/>
    <w:tmpl w:val="0000000F"/>
    <w:name w:val="WWNum41"/>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15:restartNumberingAfterBreak="0">
    <w:nsid w:val="00000010"/>
    <w:multiLevelType w:val="multilevel"/>
    <w:tmpl w:val="00000010"/>
    <w:name w:val="WWNum42"/>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15:restartNumberingAfterBreak="0">
    <w:nsid w:val="00000011"/>
    <w:multiLevelType w:val="multilevel"/>
    <w:tmpl w:val="00000011"/>
    <w:name w:val="WWNum43"/>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15:restartNumberingAfterBreak="0">
    <w:nsid w:val="00000012"/>
    <w:multiLevelType w:val="multilevel"/>
    <w:tmpl w:val="00000012"/>
    <w:name w:val="WWNum44"/>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15:restartNumberingAfterBreak="0">
    <w:nsid w:val="00000013"/>
    <w:multiLevelType w:val="multilevel"/>
    <w:tmpl w:val="00000013"/>
    <w:name w:val="WWNum45"/>
    <w:lvl w:ilvl="0">
      <w:start w:val="1"/>
      <w:numFmt w:val="bullet"/>
      <w:lvlText w:val=""/>
      <w:lvlJc w:val="left"/>
      <w:pPr>
        <w:tabs>
          <w:tab w:val="num" w:pos="0"/>
        </w:tabs>
        <w:ind w:left="0" w:hanging="360"/>
      </w:pPr>
      <w:rPr>
        <w:rFonts w:ascii="Symbol" w:hAnsi="Symbol" w:cs="Open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15:restartNumberingAfterBreak="0">
    <w:nsid w:val="00000014"/>
    <w:multiLevelType w:val="multilevel"/>
    <w:tmpl w:val="00000014"/>
    <w:name w:val="WWNum46"/>
    <w:lvl w:ilvl="0">
      <w:start w:val="1"/>
      <w:numFmt w:val="bullet"/>
      <w:lvlText w:val=""/>
      <w:lvlJc w:val="left"/>
      <w:pPr>
        <w:tabs>
          <w:tab w:val="num" w:pos="0"/>
        </w:tabs>
        <w:ind w:left="360" w:hanging="360"/>
      </w:pPr>
      <w:rPr>
        <w:rFonts w:ascii="Symbol" w:hAnsi="Symbol" w:cs="OpenSymbol"/>
      </w:r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20" w15:restartNumberingAfterBreak="0">
    <w:nsid w:val="00000015"/>
    <w:multiLevelType w:val="multilevel"/>
    <w:tmpl w:val="00000015"/>
    <w:name w:val="WWNum47"/>
    <w:lvl w:ilvl="0">
      <w:start w:val="1"/>
      <w:numFmt w:val="bullet"/>
      <w:lvlText w:val=""/>
      <w:lvlJc w:val="left"/>
      <w:pPr>
        <w:tabs>
          <w:tab w:val="num" w:pos="0"/>
        </w:tabs>
        <w:ind w:left="360" w:hanging="360"/>
      </w:pPr>
      <w:rPr>
        <w:rFonts w:ascii="Symbol" w:hAnsi="Symbol" w:cs="OpenSymbol"/>
      </w:r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num w:numId="1" w16cid:durableId="1103068525">
    <w:abstractNumId w:val="0"/>
  </w:num>
  <w:num w:numId="2" w16cid:durableId="612202135">
    <w:abstractNumId w:val="1"/>
  </w:num>
  <w:num w:numId="3" w16cid:durableId="1221749936">
    <w:abstractNumId w:val="2"/>
  </w:num>
  <w:num w:numId="4" w16cid:durableId="2090152975">
    <w:abstractNumId w:val="3"/>
  </w:num>
  <w:num w:numId="5" w16cid:durableId="1593508367">
    <w:abstractNumId w:val="4"/>
  </w:num>
  <w:num w:numId="6" w16cid:durableId="890924619">
    <w:abstractNumId w:val="5"/>
  </w:num>
  <w:num w:numId="7" w16cid:durableId="253980942">
    <w:abstractNumId w:val="6"/>
  </w:num>
  <w:num w:numId="8" w16cid:durableId="109785212">
    <w:abstractNumId w:val="7"/>
  </w:num>
  <w:num w:numId="9" w16cid:durableId="796921397">
    <w:abstractNumId w:val="8"/>
  </w:num>
  <w:num w:numId="10" w16cid:durableId="835652718">
    <w:abstractNumId w:val="9"/>
  </w:num>
  <w:num w:numId="11" w16cid:durableId="2000108417">
    <w:abstractNumId w:val="10"/>
  </w:num>
  <w:num w:numId="12" w16cid:durableId="2101366211">
    <w:abstractNumId w:val="11"/>
  </w:num>
  <w:num w:numId="13" w16cid:durableId="1941797631">
    <w:abstractNumId w:val="12"/>
  </w:num>
  <w:num w:numId="14" w16cid:durableId="1838885613">
    <w:abstractNumId w:val="13"/>
  </w:num>
  <w:num w:numId="15" w16cid:durableId="47992440">
    <w:abstractNumId w:val="14"/>
  </w:num>
  <w:num w:numId="16" w16cid:durableId="451292882">
    <w:abstractNumId w:val="15"/>
  </w:num>
  <w:num w:numId="17" w16cid:durableId="1901549392">
    <w:abstractNumId w:val="16"/>
  </w:num>
  <w:num w:numId="18" w16cid:durableId="1727295684">
    <w:abstractNumId w:val="17"/>
  </w:num>
  <w:num w:numId="19" w16cid:durableId="1803578229">
    <w:abstractNumId w:val="18"/>
  </w:num>
  <w:num w:numId="20" w16cid:durableId="881480748">
    <w:abstractNumId w:val="19"/>
  </w:num>
  <w:num w:numId="21" w16cid:durableId="15815981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A3"/>
    <w:rsid w:val="00041C4B"/>
    <w:rsid w:val="00080F27"/>
    <w:rsid w:val="000D014E"/>
    <w:rsid w:val="000D21BA"/>
    <w:rsid w:val="000E0FAB"/>
    <w:rsid w:val="000E1EEF"/>
    <w:rsid w:val="000F2EF4"/>
    <w:rsid w:val="00156DF0"/>
    <w:rsid w:val="001C01C5"/>
    <w:rsid w:val="001D0761"/>
    <w:rsid w:val="0021046B"/>
    <w:rsid w:val="002479D6"/>
    <w:rsid w:val="0029712C"/>
    <w:rsid w:val="002B2B86"/>
    <w:rsid w:val="002C4BAF"/>
    <w:rsid w:val="002D6B8B"/>
    <w:rsid w:val="003209FC"/>
    <w:rsid w:val="003217B1"/>
    <w:rsid w:val="0034445C"/>
    <w:rsid w:val="00386164"/>
    <w:rsid w:val="0039160E"/>
    <w:rsid w:val="003963E9"/>
    <w:rsid w:val="003B1B07"/>
    <w:rsid w:val="0040237F"/>
    <w:rsid w:val="00405A35"/>
    <w:rsid w:val="00425F08"/>
    <w:rsid w:val="00454845"/>
    <w:rsid w:val="004A121B"/>
    <w:rsid w:val="004E0300"/>
    <w:rsid w:val="00506261"/>
    <w:rsid w:val="005377E1"/>
    <w:rsid w:val="00543E0F"/>
    <w:rsid w:val="00584A8F"/>
    <w:rsid w:val="005A2791"/>
    <w:rsid w:val="005B61BD"/>
    <w:rsid w:val="005B67F3"/>
    <w:rsid w:val="005C20E8"/>
    <w:rsid w:val="005D45FA"/>
    <w:rsid w:val="005E4410"/>
    <w:rsid w:val="006274A3"/>
    <w:rsid w:val="006330AB"/>
    <w:rsid w:val="00650AF0"/>
    <w:rsid w:val="0065769C"/>
    <w:rsid w:val="00702BD4"/>
    <w:rsid w:val="00707F01"/>
    <w:rsid w:val="007432DD"/>
    <w:rsid w:val="00757938"/>
    <w:rsid w:val="00783A7F"/>
    <w:rsid w:val="0078778A"/>
    <w:rsid w:val="0081651A"/>
    <w:rsid w:val="0083396E"/>
    <w:rsid w:val="00841233"/>
    <w:rsid w:val="00854314"/>
    <w:rsid w:val="008567F8"/>
    <w:rsid w:val="00900408"/>
    <w:rsid w:val="00923209"/>
    <w:rsid w:val="00946AAD"/>
    <w:rsid w:val="00984110"/>
    <w:rsid w:val="00986551"/>
    <w:rsid w:val="009B5734"/>
    <w:rsid w:val="009C1321"/>
    <w:rsid w:val="009C7CAF"/>
    <w:rsid w:val="00A14063"/>
    <w:rsid w:val="00A16835"/>
    <w:rsid w:val="00A471E5"/>
    <w:rsid w:val="00A52C38"/>
    <w:rsid w:val="00A65BB7"/>
    <w:rsid w:val="00A72C8C"/>
    <w:rsid w:val="00A859EB"/>
    <w:rsid w:val="00A85DBE"/>
    <w:rsid w:val="00B169E0"/>
    <w:rsid w:val="00B73E99"/>
    <w:rsid w:val="00B77E60"/>
    <w:rsid w:val="00BB4FC0"/>
    <w:rsid w:val="00BC0808"/>
    <w:rsid w:val="00BC53A1"/>
    <w:rsid w:val="00BE2633"/>
    <w:rsid w:val="00BF5B69"/>
    <w:rsid w:val="00C36F4C"/>
    <w:rsid w:val="00C37432"/>
    <w:rsid w:val="00C5609A"/>
    <w:rsid w:val="00C57FF4"/>
    <w:rsid w:val="00CC7FB6"/>
    <w:rsid w:val="00D06497"/>
    <w:rsid w:val="00D21EA2"/>
    <w:rsid w:val="00D34A0C"/>
    <w:rsid w:val="00D44284"/>
    <w:rsid w:val="00DC7E89"/>
    <w:rsid w:val="00DE6B10"/>
    <w:rsid w:val="00E25EAC"/>
    <w:rsid w:val="00E34DA5"/>
    <w:rsid w:val="00E40611"/>
    <w:rsid w:val="00EC4D3E"/>
    <w:rsid w:val="00EE410E"/>
    <w:rsid w:val="00F072F5"/>
    <w:rsid w:val="00F1268B"/>
    <w:rsid w:val="00F13768"/>
    <w:rsid w:val="00F456DA"/>
    <w:rsid w:val="00FA0F35"/>
    <w:rsid w:val="00FA63A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80B53D"/>
  <w15:chartTrackingRefBased/>
  <w15:docId w15:val="{FDEFD632-88A9-3140-B8F3-5F820293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ascii="Trebuchet MS" w:hAnsi="Trebuchet MS" w:cs="Trebuchet MS"/>
      <w:color w:val="000000"/>
      <w:sz w:val="24"/>
      <w:szCs w:val="24"/>
      <w:lang w:eastAsia="ar-SA"/>
    </w:rPr>
  </w:style>
  <w:style w:type="paragraph" w:styleId="Heading3">
    <w:name w:val="heading 3"/>
    <w:basedOn w:val="Normal"/>
    <w:next w:val="BodyText"/>
    <w:qFormat/>
    <w:pPr>
      <w:keepNext/>
      <w:numPr>
        <w:ilvl w:val="2"/>
        <w:numId w:val="1"/>
      </w:numPr>
      <w:spacing w:before="240" w:after="120"/>
      <w:outlineLvl w:val="2"/>
    </w:pPr>
    <w:rPr>
      <w:rFonts w:ascii="Arial" w:hAnsi="Arial" w:cs="Times New Roman"/>
      <w:b/>
      <w:caps/>
      <w:color w:val="000080"/>
      <w:spacing w:val="3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Pr>
      <w:rFonts w:ascii="Arial" w:eastAsia="Times New Roman" w:hAnsi="Arial" w:cs="Times New Roman"/>
      <w:b/>
      <w:caps/>
      <w:color w:val="000080"/>
      <w:spacing w:val="30"/>
      <w:sz w:val="20"/>
      <w:szCs w:val="20"/>
      <w:lang w:val="en-GB"/>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customStyle="1" w:styleId="rel-head">
    <w:name w:val="rel-head"/>
    <w:basedOn w:val="Normal"/>
    <w:pPr>
      <w:spacing w:before="100" w:after="28"/>
    </w:pPr>
    <w:rPr>
      <w:rFonts w:ascii="Times New Roman" w:hAnsi="Times New Roman" w:cs="Times New Roman"/>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A14063"/>
    <w:pPr>
      <w:tabs>
        <w:tab w:val="center" w:pos="4513"/>
        <w:tab w:val="right" w:pos="9026"/>
      </w:tabs>
      <w:spacing w:line="240" w:lineRule="auto"/>
    </w:pPr>
  </w:style>
  <w:style w:type="character" w:customStyle="1" w:styleId="HeaderChar">
    <w:name w:val="Header Char"/>
    <w:basedOn w:val="DefaultParagraphFont"/>
    <w:link w:val="Header"/>
    <w:uiPriority w:val="99"/>
    <w:rsid w:val="00A14063"/>
    <w:rPr>
      <w:rFonts w:ascii="Trebuchet MS" w:hAnsi="Trebuchet MS" w:cs="Trebuchet MS"/>
      <w:color w:val="000000"/>
      <w:sz w:val="24"/>
      <w:szCs w:val="24"/>
      <w:lang w:eastAsia="ar-SA"/>
    </w:rPr>
  </w:style>
  <w:style w:type="paragraph" w:styleId="Footer">
    <w:name w:val="footer"/>
    <w:basedOn w:val="Normal"/>
    <w:link w:val="FooterChar"/>
    <w:uiPriority w:val="99"/>
    <w:unhideWhenUsed/>
    <w:rsid w:val="00A14063"/>
    <w:pPr>
      <w:tabs>
        <w:tab w:val="center" w:pos="4513"/>
        <w:tab w:val="right" w:pos="9026"/>
      </w:tabs>
      <w:spacing w:line="240" w:lineRule="auto"/>
    </w:pPr>
  </w:style>
  <w:style w:type="character" w:customStyle="1" w:styleId="FooterChar">
    <w:name w:val="Footer Char"/>
    <w:basedOn w:val="DefaultParagraphFont"/>
    <w:link w:val="Footer"/>
    <w:uiPriority w:val="99"/>
    <w:rsid w:val="00A14063"/>
    <w:rPr>
      <w:rFonts w:ascii="Trebuchet MS" w:hAnsi="Trebuchet MS" w:cs="Trebuchet MS"/>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Tusar (Cognizant)</dc:creator>
  <cp:keywords/>
  <cp:lastModifiedBy>Tusar Biswas</cp:lastModifiedBy>
  <cp:revision>10</cp:revision>
  <cp:lastPrinted>1899-12-31T18:30:00Z</cp:lastPrinted>
  <dcterms:created xsi:type="dcterms:W3CDTF">2024-01-08T06:02:00Z</dcterms:created>
  <dcterms:modified xsi:type="dcterms:W3CDTF">2024-10-21T04:15:00Z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