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278F4" w14:textId="77777777" w:rsidR="00F62B30" w:rsidRPr="00F62B30" w:rsidRDefault="00F62B30" w:rsidP="00F62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62B3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Design, build, deliver, and train on organization-wide, actionable, complex Business Intelligence data visualization reporting solutions that include analytical and professional parameterized reports and dashboards using various table types, charts, KPIs, and metrics, i.e., Microsoft Power BI.</w:t>
      </w:r>
    </w:p>
    <w:p w14:paraId="5466EDB9" w14:textId="77777777" w:rsidR="00F62B30" w:rsidRPr="00F62B30" w:rsidRDefault="00F62B30" w:rsidP="00F62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62B3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Assist in Data governance, building new data quality rules, and aiding in cleaning the data to these rules.</w:t>
      </w:r>
    </w:p>
    <w:p w14:paraId="0BBABE2F" w14:textId="77777777" w:rsidR="00F62B30" w:rsidRPr="00F62B30" w:rsidRDefault="00F62B30" w:rsidP="00F62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62B3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Learn and provide guidance and training to the business on how to utilize the ERP </w:t>
      </w:r>
      <w:proofErr w:type="gramStart"/>
      <w:r w:rsidRPr="00F62B3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system</w:t>
      </w:r>
      <w:proofErr w:type="gramEnd"/>
    </w:p>
    <w:p w14:paraId="161EBABD" w14:textId="77777777" w:rsidR="00F62B30" w:rsidRPr="00F62B30" w:rsidRDefault="00F62B30" w:rsidP="00F62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62B3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Establish working knowledge of existing and needed data.</w:t>
      </w:r>
    </w:p>
    <w:p w14:paraId="33EE97D6" w14:textId="77777777" w:rsidR="00F62B30" w:rsidRPr="00F62B30" w:rsidRDefault="00F62B30" w:rsidP="00F62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62B3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Create data modeling standards and practices.</w:t>
      </w:r>
    </w:p>
    <w:p w14:paraId="6343C8E7" w14:textId="77777777" w:rsidR="00F62B30" w:rsidRPr="00F62B30" w:rsidRDefault="00F62B30" w:rsidP="00F62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62B3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Work closely with internal customers and functional teams to design business intelligence solutions for decision-making.</w:t>
      </w:r>
    </w:p>
    <w:p w14:paraId="3A7F2FCB" w14:textId="77777777" w:rsidR="00F62B30" w:rsidRPr="00F62B30" w:rsidRDefault="00F62B30" w:rsidP="00F62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62B3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Perform other duties as assigned.</w:t>
      </w:r>
    </w:p>
    <w:p w14:paraId="53587618" w14:textId="61A97104" w:rsidR="00A34AF2" w:rsidRDefault="00B64A29">
      <w:r>
        <w:t xml:space="preserve">                                            SECOND OPTION</w:t>
      </w:r>
    </w:p>
    <w:p w14:paraId="525FE4AB" w14:textId="77777777" w:rsidR="00B64A29" w:rsidRPr="00B64A29" w:rsidRDefault="00B64A29" w:rsidP="00B64A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64A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Elicit, analyze, specify, and validate the business needs of project stakeholders, both internal and external to the company.</w:t>
      </w:r>
    </w:p>
    <w:p w14:paraId="43D45621" w14:textId="77777777" w:rsidR="00B64A29" w:rsidRPr="00B64A29" w:rsidRDefault="00B64A29" w:rsidP="00B64A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64A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Evaluate information gathered from multiple sources, break down high-level information into details, design and produce business process maps.</w:t>
      </w:r>
    </w:p>
    <w:p w14:paraId="43F8F9F1" w14:textId="77777777" w:rsidR="00B64A29" w:rsidRPr="00B64A29" w:rsidRDefault="00B64A29" w:rsidP="00B64A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64A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Make recommendations for solutions or improvements to business processes that can be accomplished through updates to existing processes or alternative technologies.</w:t>
      </w:r>
    </w:p>
    <w:p w14:paraId="4199771B" w14:textId="77777777" w:rsidR="00B64A29" w:rsidRPr="00B64A29" w:rsidRDefault="00B64A29" w:rsidP="00B64A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64A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Apply communication, analytical, and problem-solving skills to help support the development process, by effectively communicating the requirements to the development teams.</w:t>
      </w:r>
    </w:p>
    <w:p w14:paraId="377B1782" w14:textId="77777777" w:rsidR="00B64A29" w:rsidRPr="00B64A29" w:rsidRDefault="00B64A29" w:rsidP="00B64A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64A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Review system requirements, track quality assurance metrics and alignment to business requirements.</w:t>
      </w:r>
    </w:p>
    <w:p w14:paraId="037DCF2E" w14:textId="77777777" w:rsidR="00B64A29" w:rsidRDefault="00B64A29"/>
    <w:sectPr w:rsidR="00B6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90B04"/>
    <w:multiLevelType w:val="multilevel"/>
    <w:tmpl w:val="7CCA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EC204B"/>
    <w:multiLevelType w:val="multilevel"/>
    <w:tmpl w:val="3F10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2418736">
    <w:abstractNumId w:val="1"/>
  </w:num>
  <w:num w:numId="2" w16cid:durableId="298344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30"/>
    <w:rsid w:val="00067450"/>
    <w:rsid w:val="00942588"/>
    <w:rsid w:val="00A34AF2"/>
    <w:rsid w:val="00B64A29"/>
    <w:rsid w:val="00F6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8BCD"/>
  <w15:chartTrackingRefBased/>
  <w15:docId w15:val="{563F263B-395B-44E8-90A5-A9BA7D5E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4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Jain</dc:creator>
  <cp:keywords/>
  <dc:description/>
  <cp:lastModifiedBy>Arpan Jain</cp:lastModifiedBy>
  <cp:revision>2</cp:revision>
  <dcterms:created xsi:type="dcterms:W3CDTF">2023-05-12T04:58:00Z</dcterms:created>
  <dcterms:modified xsi:type="dcterms:W3CDTF">2023-05-12T05:28:00Z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e7874585-6ade-4a6d-9edb-841a5a82f590</vt:lpwstr>
  </property>
</Properties>
</file>