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40"/>
        <w:jc w:val="center"/>
      </w:pPr>
      <w:r>
        <w:rPr>
          <w:rFonts w:ascii="Arial" w:cs="Arial" w:eastAsia="Arial" w:hAnsi="Arial"/>
          <w:b/>
          <w:bCs/>
          <w:color w:val="0A1628"/>
          <w:sz w:val="64"/>
          <w:szCs w:val="64"/>
        </w:rPr>
        <w:t xml:space="preserve">FinishLine</w:t>
      </w:r>
    </w:p>
    <w:p>
      <w:pPr>
        <w:spacing w:after="80"/>
        <w:jc w:val="center"/>
      </w:pPr>
      <w:r>
        <w:rPr>
          <w:rFonts w:ascii="Arial" w:cs="Arial" w:eastAsia="Arial" w:hAnsi="Arial"/>
          <w:color w:val="1B4F8A"/>
          <w:sz w:val="24"/>
          <w:szCs w:val="24"/>
        </w:rPr>
        <w:t xml:space="preserve">Top 3 Consumer Features — PRD + Builder Prompts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AI Chatbot  |  Salary Autopilot  |  Agent Execution</w:t>
      </w:r>
    </w:p>
    <w:p>
      <w:pPr>
        <w:pBdr>
          <w:bottom w:val="single" w:color="C8A84B" w:sz="4" w:space="1"/>
        </w:pBdr>
        <w:spacing w:after="300"/>
        <w:jc w:val="center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Step 0 — SQL to Run First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this in Supabase SQL Editor before building anything.</w:t>
      </w:r>
    </w:p>
    <w:p>
      <w:pPr>
        <w:spacing w:after="120"/>
      </w:pPr>
      <w:r>
        <w:t xml:space="preserve"/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create table public.chat_messages (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id uuid default gen_random_uuid() primary key,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user_id uuid references public.users(id) on delete cascade,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role text not null,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content text not null,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created_at timestamptz default now()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);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alter table public.chat_messages enable row level security;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create policy "Users read own chat" on public.chat_messages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for select using (auth.uid() = user_id);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create policy "Users insert own chat" on public.chat_messages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for insert with check (auth.uid() = user_id);</w:t>
      </w:r>
    </w:p>
    <w:p>
      <w:pPr>
        <w:spacing w:after="120"/>
      </w:pPr>
      <w:r>
        <w:t xml:space="preserve"/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create table public.agent_executions (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id uuid default gen_random_uuid() primary key,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user_id uuid references public.users(id) on delete cascade,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action_type text not null,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amount numeric default 0,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from_account text default '',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to_account text default '',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status text default 'simulated',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executed_at timestamptz default now()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);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alter table public.agent_executions enable row level security;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create policy "Users read own executions" on public.agent_executions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for select using (auth.uid() = user_id);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create policy "Service inserts executions" on public.agent_executions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for insert with check (true);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Verify — expected 11 tables total: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select table_name from information_schema.tables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where table_schema = 'public' order by table_name;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Feature 1 — AI Chatbot with RAG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Floating chat widget on every page. User asks anything financial. Claude answers using the user's own account data + RAG knowledge base. If user wants human advisor — system logs request and sends confirmation.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Needed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Comes From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Now?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profile (country, tax bracket, income)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users table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balances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Plaid via connected_accounts table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transactions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Plaid via transactions table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opportunities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opportunities table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rules (TFSA, RRSP etc.)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 table — pgvector RAG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 — 11 docs embedded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history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chat_messages table (new)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After SQL above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Example Conversations</w:t>
      </w:r>
    </w:p>
    <w:p>
      <w:pPr>
        <w:pBdr>
          <w:left w:val="single" w:color="C8A84B" w:sz="5" w:space="8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User: How much TFSA room do I have?</w:t>
      </w:r>
    </w:p>
    <w:p>
      <w:pPr>
        <w:pBdr>
          <w:left w:val="single" w:color="C8A84B" w:sz="5" w:space="8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Claude: Based on your profile, you have $23,000 in TFSA room. Your TD chequing has $4,200 right now — want me to move it all in one tap?</w:t>
      </w:r>
    </w:p>
    <w:p>
      <w:pPr>
        <w:spacing w:after="120"/>
      </w:pPr>
      <w:r>
        <w:t xml:space="preserve"/>
      </w:r>
    </w:p>
    <w:p>
      <w:pPr>
        <w:pBdr>
          <w:left w:val="single" w:color="C8A84B" w:sz="5" w:space="8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User: Should I buy NVDA?</w:t>
      </w:r>
    </w:p>
    <w:p>
      <w:pPr>
        <w:pBdr>
          <w:left w:val="single" w:color="C8A84B" w:sz="5" w:space="8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Claude: NVDA is up 180% this year at 35x P/E — priced for perfection. Your portfolio is already 40% tech. I'd avoid adding more right now and watch Q3 earnings first. This is informational only, not financial advice.</w:t>
      </w:r>
    </w:p>
    <w:p>
      <w:pPr>
        <w:spacing w:after="120"/>
      </w:pPr>
      <w:r>
        <w:t xml:space="preserve"/>
      </w:r>
    </w:p>
    <w:p>
      <w:pPr>
        <w:pBdr>
          <w:left w:val="single" w:color="C8A84B" w:sz="5" w:space="8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User: I want to talk to a real advisor.</w:t>
      </w:r>
    </w:p>
    <w:p>
      <w:pPr>
        <w:pBdr>
          <w:left w:val="single" w:color="C8A84B" w:sz="5" w:space="8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Claude: A Wealthsimple advisor will reach out to you at test@example.com within 24 hours. Is there anything specific you'd like them to know?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Backend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/chat — main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1: Check escalation keywords — human, advisor, person, call me, real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2: If escalation → save to advisor_alerts → return fixed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3: Check stock keywords — buy, invest in, should i get + ticker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4: If stock → call Alpha Vantage API → add data to Claude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5: Embed user message with OpenAI text-embedding-3-small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6: Query match_documents() for top 3 relevant tax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7: Build system prompt with user context + RAG + stock data if 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8: Call Claude claude-sonnet-4-5 with last 10 messages as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9: Save both messages to chat_messages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Step 10: Return { response, escalated: bool }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/chat/history — return last 20 messages for chat persistence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Claude System Prompt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You are FinishLine, AI personal CFO for {user.full_name}.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Country: {country} | Tax bracket: {tax_bracket}% | Income: ${monthly_income}/mo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Accounts: {accounts_summary}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Pending opportunities: {opportunities_summary}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Relevant financial rules: {rag_context}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Rules: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- Max 3 sentences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- Use exact dollar amounts from user's real data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- Never say 'I recommend' — say 'based on your data'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- Stock questions: end with 'This is informational only, not advice'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- Tone: smart friend who knows finance, not a bank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Frontend — ChatWidget.jsx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Floating button bottom-right — chat bubble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opens panel — 400px wide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Load GET /chat/history on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messages — right aligned, navy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Claude messages — left aligned, dark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Typing indicator while waiting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escalated == true — show special card 'Advisor will email you within 24hrs'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Empty state shows 4 suggested prompts as chips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Suggested Prompts (show when chat empty)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'How much TFSA room do I have?'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'Should I buy NVDA?'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'Move $500 to my TFSA'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'I want to talk to a human advisor'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Cursor Prompt — Feature 1 Backend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Copy paste this entire block into Cursor:</w:t>
      </w:r>
    </w:p>
    <w:p>
      <w:pPr>
        <w:spacing w:after="120"/>
      </w:pPr>
      <w: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routers/chat.py for FinishLine.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Stack: FastAPI + Supabase + Anthropic Claude + OpenAI embeddings.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chat_messages table already exists in Supabase.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Alpha Vantage key in .env as ALPHA_VANTAGE_API_KEY.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ENDPOINT 1: POST /chat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 required. Body: { message: str }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1: Check if message contains escalation keywords: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['human', 'advisor', 'person', 'call me', 'real person', 'speak with']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yes: insert into advisor_alerts table (use admin client)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Return: { response: 'A Wealthsimple advisor will reach out to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you at {email} within 24 hours.', escalated: true }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2: Check stock intent: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keywords: ['buy', 'invest in', 'should i get', 'what about', 'stock']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ticker: uppercase 2-5 letter word (regex: r'\b[A-Z]{2,5}\b')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stock found: call Alpha Vantage GLOBAL_QUOTE + OVERVIEW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URL: https://www.alphavantage.co/query?function=GLOBAL_QUOTE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&amp;symbol={ticker}&amp;apikey={ALPHA_VANTAGE_API_KEY}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3: Fetch from Supabase (admin client):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users table: profile for current user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connected_accounts: all accounts with balances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opportunities: latest 3 pending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4: RAG — embed user message: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openai_client.embeddings.create(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input=message, model='text-embedding-3-small'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Query: supabase.rpc('match_documents', {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query_embedding: embedding,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match_threshold: 0.7, match_count: 3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5: Fetch last 10 messages from chat_messages for history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6: Build system prompt with all context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Include user profile, accounts, opportunities, RAG docs,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stock data if available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7: Call Claude claude-sonnet-4-5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max_tokens: 200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Pass last 10 messages as conversation history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8: Save user message + assistant response to chat_messages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 admin client for inserts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9: Return { response: text, escalated: false }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ENDPOINT 2: GET /chat/history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 required. Return last 20 messages ordered by created_at asc.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Mount in main.py: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app.include_router(chat_router, prefix='/chat', tags=['chat'])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complete routers/chat.py file.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Cursor Prompt — Feature 1 Frontend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components/ChatWidget.jsx for FinishLine Next.js app.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and add to app/layout.jsx so it shows on every page.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 at http://localhost:8000. JWT in app state as jwt_token.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UI: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Floating button bottom-right corner — chat icon, navy background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Click opens slide-in panel — 400px wide, full viewport height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Header: 'FinishLine AI' with small logo and close button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Messages area: scrollable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 messages: right aligned, navy background, white text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Claude messages: left aligned, dark card, light text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Typing indicator: 3 animated dots while waiting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Input area at bottom: text input + send button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Send on Enter key or button click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 open: call GET /chat/history — show previous messages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 send: call POST /chat with { message: text }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Show typing indicator while waiting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response.escalated == true: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Show special amber card: 'A Wealthsimple advisor will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reach out to you within 24 hours.'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Empty state — show 4 suggested prompt chips: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'How much TFSA room do I have?'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'Should I buy NVDA?'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'Move $500 to my TFSA'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'I want to talk to a human advisor'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Clicking chip fills input and sends automatically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Match app dark navy/gold theme. Show complete ChatWidget.jsx.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Feature 2 — Salary Autopilot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salary is detected in Plaid transactions, AI instantly calculates the optimal split across every financial priority and shows it as a single opportunity card. User approves all moves in one tap.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Needed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Comes From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Now?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 transaction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Plaid transactions table — is_salary = true OR amount &gt; avg_income × 0.7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Chequing balance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Plaid via connected_accounts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RRSP room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table — user entered during onboarding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 (user-provided)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TFSA room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table — user entered during onboarding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 (user-provided)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bracket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table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income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table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Split Calculation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on $5,200 salary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Emergency fund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total savings &lt; 3 months expenses → allocate 10%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$520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RRSP (if deadline &lt; 60 days)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min(rrsp_room, salary × 0.15) — saves tax at bracket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$800 → saves $264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Credit card debt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credit card balance &gt; 0 → allocate 15%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$780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TFSA top-up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tfsa_room &gt; 0 AND remaining &gt; 2 months buffer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Keep in chequing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Remaining — always keep 2 months expenses buffer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$2,500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What User Sees</w:t>
      </w:r>
    </w:p>
    <w:p>
      <w:pPr>
        <w:pBdr>
          <w:left w:val="single" w:color="C8A84B" w:sz="5" w:space="8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Salary Autopilot — $5,200 landed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RRSP contribution   +$800    saves $264 in taxes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Credit card         -$780    saves $13/month interest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TFSA top-up         +$600    grows tax-free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Emergency fund      +$520    building 3-month buffer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Keep in chequing    $2,500   2-month buffer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Approve all 4 moves?   [Yes, do all]   [Review each]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Backend — Where to Add This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detect_salary_autopilot() to services/detector.py: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transactions for latest salary — is_salary = True OR amount &lt; -(monthly_income × 0.7)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if salary autopilot opportunity already exists for this salary — avoid duplicates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Run split calculation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ONE opportunity with type='salary_autopilot', priority='urgent'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impact_text = 'Optimize $X of $Y salary in 4 moves'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Store full split breakdown in impact_text as JSON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Claude generates brief: 'Your $5,200 salary landed. I've mapped out the optimal split — approve 4 moves in one tap?'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Cursor Prompt — Feature 2 Salary Autopilot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 salary autopilot detection to services/detector.py in FinishLine.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 this method to OpportunityDetector class: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detect_salary_autopilot(self, user, accounts, transactions):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 1: Find salary transaction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Filter transactions: is_salary == True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 amount &lt; -(user.monthly_income * 0.7) in last 5 days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no salary found: return None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 2: Check no duplicate — if opportunities table already has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type='salary_autopilot' AND status='pending' for this user: return None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 3: Get chequing balance from connected_accounts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account_type contains 'checking' or 'chequing'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 4: Calculate split in priority order: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salary = abs(salary_transaction.amount)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remaining = salary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moves = []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Priority 1 — RRSP (if user.rrsp_room &gt; 0 AND days to Mar 1 &lt; 60):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rrsp_amount = min(user.rrsp_room, salary * 0.15)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tax_saved = round(rrsp_amount * user.tax_bracket, 2)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moves.append({type:'rrsp', amount:rrsp_amount,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label:f'RRSP contribution — saves ${tax_saved} in taxes'})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remaining -= rrsp_amount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Priority 2 — Credit card (check transactions for CC payments):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cc_amount = min(estimated_cc_balance, salary * 0.15)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cc_amount &gt; 0: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moves.append({type:'debt', amount:cc_amount,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label:f'Credit card paydown — saves interest'})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remaining -= cc_amount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Priority 3 — TFSA (if user.tfsa_room &gt; 0 AND remaining &gt; monthly_income*2):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tfsa_amount = min(user.tfsa_room, salary * 0.12)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moves.append({type:'tfsa', amount:tfsa_amount,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label:f'TFSA top-up — grows tax-free'})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remaining -= tfsa_amount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Priority 4 — Keep rest in chequing as buffer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moves.append({type:'keep', amount:remaining,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label:f'Keep in chequing — 2-month buffer'})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Step 5: Return opportunity dict: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 = 'salary_autopilot'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title = f'Salary Autopilot — ${salary} landed'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amount = salary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impact_text = f'Optimize ${sum of non-keep moves} across {len} moves'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impact_value = tax_saved + interest_saved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priority = 'urgent'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confidence_score = 0.95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extra_data = json.dumps(moves)  # store full breakdown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Also add detect_salary_autopilot to run_all_detectors() method.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 routers/opportunities.py GET /opportunities endpoint: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opportunity.type == 'salary_autopilot':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Parse extra_data JSON and include moves array in response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updated detector.py and relevant part of opportunities.py.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Feature 3 — Agent Execution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User types a financial command in chat. AI extracts intent, shows confirmation with exact numbers, user says Yes — execution is logged. MVP simulates execution but the full flow is real.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Needed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Comes From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Now?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User's account balances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Plaid via connected_accounts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 intent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intent extraction (JSON output)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log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agent_executions table (new)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After SQL above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validation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connected_accounts.balance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Commands Agent Handles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Says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Shows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'Move $500 to my TFSA'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'Move $500 from TD Chequing to TFSA? Earns $25 tax-free. [Yes][No]'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to agent_executions + update balance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'Invest $1000 in XEQT'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'Buy $1,000 of XEQT at market? Adds to TFSA portfolio. [Yes][No]'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simulated trade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'Pay my credit card'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'Pay $2,400 credit card from TD Chequing? Saves $40/month interest. [Yes][No]'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to agent_executions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'Contribute to RRSP'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'Contribute $3,000 to RRSP? Saves $990 in taxes at 33%. [Yes][No]'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to agent_executions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Intent Extraction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Claude generates a response, check if it is an action command: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INTENT EXTRACTION — call Claude with this prompt first: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Given message: '{message}'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User accounts: {accounts_json}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If this is a financial action command, return JSON only: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{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'is_action': true,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'action_type': 'transfer|invest|pay_debt|rrsp|tfsa',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'amount': 500,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'from_account': 'TD Chequing',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'to_account': 'TFSA',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'confirmation_text': 'Move $500 from TD Chequing to TFSA?'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}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If not an action: { 'is_action': false }</w:t>
      </w:r>
    </w:p>
    <w:p>
      <w:pPr>
        <w:pBdr>
          <w:left w:val="single" w:color="1B4F8A" w:sz="6" w:space="8"/>
        </w:pBdr>
        <w:shd w:fill="F4F6F9" w:val="clear"/>
        <w:spacing w:after="50" w:before="5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Return ONLY valid JSON. No other text.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Policy — What Agent Can and Cannot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Execute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CANNOT Execute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explicit Yes from user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Without confirmation — ever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Between user's own accounts only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any external account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&lt;= 40% of total balance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than 40% of total balance in one action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 confidence &gt;= 90%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Ambiguous commands — ask for clarification instead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Cursor Prompt — Feature 3 Agent Execution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 agent execution to FinishLine.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agent_executions table already exists in Supabase.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FILE 1: Add to routers/chat.py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 POST /chat — before RAG and Claude call: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1: Intent extraction — call Claude with ONLY this system prompt: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'Given this message and user accounts, if this is a financial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action command return JSON: { is_action, action_type, amount,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from_account, to_account, confirmation_text }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If not action: { is_action: false }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Return ONLY valid JSON, no other text.'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Parse response as JSON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2: If is_action == true: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Validate: find from_account in connected_accounts by name match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Validate: account.balance &gt;= amount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Validate: amount &lt;= (total_balance * 0.4)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validation fails: return { response: 'You don't have enough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balance for this. Your {account} has ${balance}.' }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valid: return {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response: confirmation_text,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is_action: true,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pending_action: { action_type, amount, from_account,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to_account, from_account_id }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FILE 2: Add new endpoint to routers/chat.py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/chat/execute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 required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 { action_type, amount, from_account_id, to_account }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Steps: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Verify from_account_id belongs to current user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Verify balance &gt;= amount (re-check server side)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Insert into agent_executions table (use admin client):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user_id, action_type, amount, from_account, to_account,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status='simulated'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Update connected_accounts balance: balance -= amount (simulate)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Return {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executed: true,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message: 'Done. ${amount} moved. New balance: ${new_balance}',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new_balance: updated_balance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FRONTEND: Update ChatWidget.jsx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API response contains is_action == true: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Show confirmation card in chat instead of normal message: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Show confirmation_text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Show [Yes, do it] button (green) and [No] button (red)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On Yes: call POST /chat/execute with pending_action data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On success: show 'Done. {message}' in chat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On No: show 'Okay, cancelled.' in chat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Both buttons disappear after click</w:t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50" w:before="50"/>
        <w:ind w:left="2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updated chat.py and ChatWidget.jsx.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Demo Script — 2 Minutes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Judge Sees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0:00-0:15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→ Dashboard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Plaid data — actual balances, pending opportunities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0:15-0:35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 Autopilot card visible → click Approve All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financial moves approved in one tap, impact shown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0:35-0:55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chat → click 'How much TFSA room do I have?'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answers with exact user data from Plaid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0:55-1:15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'Should I buy NVDA?' in chat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Buy/Hold/Avoid with user's portfolio context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1:15-1:40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'Move $500 to my TFSA'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card appears → Yes → Done — balance updates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1:40-2:00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'I want a human advisor'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 card: Advisor will email within 24 hours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C8A84B" w:sz="4" w:space="1"/>
          <w:bottom w:val="single" w:color="C8A84B" w:sz="4" w:space="1"/>
        </w:pBdr>
        <w:spacing w:before="180" w:after="180"/>
        <w:jc w:val="center"/>
      </w:pPr>
      <w:r>
        <w:rPr>
          <w:rFonts w:ascii="Arial" w:cs="Arial" w:eastAsia="Arial" w:hAnsi="Arial"/>
          <w:color w:val="1B4F8A"/>
          <w:sz w:val="18"/>
          <w:szCs w:val="18"/>
        </w:rPr>
        <w:t xml:space="preserve">FinishLine  |  Tushar Shandilya  |  tusharsharma25214@gmail.com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3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3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FinishLine — Top 3 Consumer Features PRD  |  Tushar Shandilya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1B4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2026-03-01T15:19:16.223Z</dcterms:created>
  <dcterms:modified xsi:type="dcterms:W3CDTF">2026-03-01T15:19:16.224Z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