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58BB0" w14:textId="77777777" w:rsidR="006A2DC8" w:rsidRDefault="006A2DC8" w:rsidP="006A2DC8">
      <w:pPr>
        <w:pStyle w:val="BodyText"/>
        <w:ind w:left="3000"/>
        <w:rPr>
          <w:sz w:val="20"/>
        </w:rPr>
      </w:pPr>
      <w:r>
        <w:rPr>
          <w:noProof/>
          <w:sz w:val="20"/>
        </w:rPr>
        <w:drawing>
          <wp:inline distT="0" distB="0" distL="0" distR="0" wp14:anchorId="7F69926A" wp14:editId="1022D88F">
            <wp:extent cx="1715424" cy="723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15424" cy="723900"/>
                    </a:xfrm>
                    <a:prstGeom prst="rect">
                      <a:avLst/>
                    </a:prstGeom>
                  </pic:spPr>
                </pic:pic>
              </a:graphicData>
            </a:graphic>
          </wp:inline>
        </w:drawing>
      </w:r>
    </w:p>
    <w:p w14:paraId="567CA2E5" w14:textId="77777777" w:rsidR="006A2DC8" w:rsidRDefault="006A2DC8" w:rsidP="006A2DC8">
      <w:pPr>
        <w:pStyle w:val="BodyText"/>
        <w:ind w:left="0"/>
        <w:rPr>
          <w:sz w:val="19"/>
        </w:rPr>
      </w:pPr>
    </w:p>
    <w:p w14:paraId="068221BB" w14:textId="77777777" w:rsidR="006A2DC8" w:rsidRPr="00022F5B" w:rsidRDefault="006A2DC8" w:rsidP="006A2DC8">
      <w:pPr>
        <w:jc w:val="center"/>
        <w:rPr>
          <w:w w:val="95"/>
          <w:sz w:val="48"/>
          <w:szCs w:val="32"/>
        </w:rPr>
      </w:pPr>
      <w:r w:rsidRPr="00022F5B">
        <w:rPr>
          <w:sz w:val="32"/>
          <w:szCs w:val="32"/>
        </w:rPr>
        <w:t>PES</w:t>
      </w:r>
      <w:r w:rsidRPr="00022F5B">
        <w:rPr>
          <w:spacing w:val="14"/>
          <w:sz w:val="32"/>
          <w:szCs w:val="32"/>
        </w:rPr>
        <w:t xml:space="preserve"> </w:t>
      </w:r>
      <w:r w:rsidRPr="00022F5B">
        <w:rPr>
          <w:sz w:val="32"/>
          <w:szCs w:val="32"/>
        </w:rPr>
        <w:t>UNIVERSITY,</w:t>
      </w:r>
      <w:r w:rsidRPr="00022F5B">
        <w:rPr>
          <w:spacing w:val="16"/>
          <w:sz w:val="32"/>
          <w:szCs w:val="32"/>
        </w:rPr>
        <w:t xml:space="preserve"> </w:t>
      </w:r>
      <w:r w:rsidRPr="00022F5B">
        <w:rPr>
          <w:sz w:val="32"/>
          <w:szCs w:val="32"/>
        </w:rPr>
        <w:t>BENGALURU</w:t>
      </w:r>
      <w:r w:rsidRPr="00022F5B">
        <w:rPr>
          <w:w w:val="95"/>
          <w:sz w:val="48"/>
          <w:szCs w:val="32"/>
        </w:rPr>
        <w:t xml:space="preserve"> </w:t>
      </w:r>
    </w:p>
    <w:p w14:paraId="4954C40C" w14:textId="77777777" w:rsidR="006A2DC8" w:rsidRDefault="006A2DC8" w:rsidP="006A2DC8">
      <w:pPr>
        <w:jc w:val="center"/>
        <w:rPr>
          <w:w w:val="95"/>
          <w:sz w:val="36"/>
        </w:rPr>
      </w:pPr>
      <w:r>
        <w:rPr>
          <w:w w:val="95"/>
          <w:sz w:val="36"/>
        </w:rPr>
        <w:t>Department</w:t>
      </w:r>
      <w:r>
        <w:rPr>
          <w:spacing w:val="26"/>
          <w:w w:val="95"/>
          <w:sz w:val="36"/>
        </w:rPr>
        <w:t xml:space="preserve"> </w:t>
      </w:r>
      <w:r>
        <w:rPr>
          <w:w w:val="95"/>
          <w:sz w:val="36"/>
        </w:rPr>
        <w:t>of</w:t>
      </w:r>
      <w:r>
        <w:rPr>
          <w:spacing w:val="26"/>
          <w:w w:val="95"/>
          <w:sz w:val="36"/>
        </w:rPr>
        <w:t xml:space="preserve"> </w:t>
      </w:r>
      <w:r>
        <w:rPr>
          <w:w w:val="95"/>
          <w:sz w:val="36"/>
        </w:rPr>
        <w:t>Computer</w:t>
      </w:r>
      <w:r>
        <w:rPr>
          <w:spacing w:val="28"/>
          <w:w w:val="95"/>
          <w:sz w:val="36"/>
        </w:rPr>
        <w:t xml:space="preserve"> </w:t>
      </w:r>
      <w:r>
        <w:rPr>
          <w:w w:val="95"/>
          <w:sz w:val="36"/>
        </w:rPr>
        <w:t>Science</w:t>
      </w:r>
      <w:r>
        <w:rPr>
          <w:spacing w:val="27"/>
          <w:w w:val="95"/>
          <w:sz w:val="36"/>
        </w:rPr>
        <w:t xml:space="preserve"> </w:t>
      </w:r>
      <w:r>
        <w:rPr>
          <w:w w:val="95"/>
          <w:sz w:val="36"/>
        </w:rPr>
        <w:t>and</w:t>
      </w:r>
      <w:r>
        <w:rPr>
          <w:spacing w:val="27"/>
          <w:w w:val="95"/>
          <w:sz w:val="36"/>
        </w:rPr>
        <w:t xml:space="preserve"> </w:t>
      </w:r>
      <w:r>
        <w:rPr>
          <w:w w:val="95"/>
          <w:sz w:val="36"/>
        </w:rPr>
        <w:t>Engineering</w:t>
      </w:r>
    </w:p>
    <w:p w14:paraId="53F1D447" w14:textId="55EF4DD8" w:rsidR="006A2DC8" w:rsidRDefault="006A2DC8" w:rsidP="006A2DC8">
      <w:pPr>
        <w:jc w:val="center"/>
        <w:rPr>
          <w:w w:val="95"/>
          <w:sz w:val="36"/>
        </w:rPr>
      </w:pPr>
      <w:r>
        <w:rPr>
          <w:w w:val="95"/>
          <w:sz w:val="36"/>
        </w:rPr>
        <w:t xml:space="preserve">GenAI </w:t>
      </w:r>
    </w:p>
    <w:p w14:paraId="759BA06D" w14:textId="5E078511" w:rsidR="00533918" w:rsidRPr="00533918" w:rsidRDefault="00533918" w:rsidP="006A2DC8">
      <w:pPr>
        <w:jc w:val="center"/>
        <w:rPr>
          <w:b/>
          <w:bCs/>
          <w:w w:val="95"/>
          <w:sz w:val="36"/>
        </w:rPr>
      </w:pPr>
      <w:r w:rsidRPr="00533918">
        <w:rPr>
          <w:b/>
          <w:bCs/>
          <w:w w:val="95"/>
          <w:sz w:val="36"/>
        </w:rPr>
        <w:t>Conversational AI with Witty Banter</w:t>
      </w:r>
    </w:p>
    <w:p w14:paraId="4A6F9FE7" w14:textId="4099D768" w:rsidR="006A2DC8" w:rsidRDefault="006A2DC8" w:rsidP="004F46E5">
      <w:pPr>
        <w:rPr>
          <w:w w:val="95"/>
          <w:sz w:val="36"/>
        </w:rPr>
      </w:pPr>
    </w:p>
    <w:p w14:paraId="775A7ADD" w14:textId="5E1A69EE" w:rsidR="004F46E5" w:rsidRDefault="004F46E5" w:rsidP="004F46E5">
      <w:pPr>
        <w:rPr>
          <w:w w:val="95"/>
          <w:sz w:val="36"/>
        </w:rPr>
      </w:pPr>
      <w:r w:rsidRPr="00DA7BB8">
        <w:rPr>
          <w:b/>
          <w:bCs/>
          <w:w w:val="95"/>
          <w:sz w:val="36"/>
        </w:rPr>
        <w:t>Batch</w:t>
      </w:r>
      <w:r>
        <w:rPr>
          <w:w w:val="95"/>
          <w:sz w:val="36"/>
        </w:rPr>
        <w:t xml:space="preserve"> : 3</w:t>
      </w:r>
    </w:p>
    <w:p w14:paraId="5BDA07F7" w14:textId="524C04E0" w:rsidR="004F46E5" w:rsidRPr="00DA7BB8" w:rsidRDefault="004F46E5" w:rsidP="004F46E5">
      <w:pPr>
        <w:rPr>
          <w:b/>
          <w:bCs/>
          <w:w w:val="95"/>
          <w:sz w:val="36"/>
        </w:rPr>
      </w:pPr>
      <w:r w:rsidRPr="00DA7BB8">
        <w:rPr>
          <w:b/>
          <w:bCs/>
          <w:w w:val="95"/>
          <w:sz w:val="36"/>
        </w:rPr>
        <w:t>Team Members :</w:t>
      </w:r>
    </w:p>
    <w:p w14:paraId="1AF7EA4E" w14:textId="1FF4909D" w:rsidR="004F46E5" w:rsidRDefault="004F46E5" w:rsidP="004F46E5">
      <w:pPr>
        <w:rPr>
          <w:w w:val="95"/>
          <w:sz w:val="36"/>
        </w:rPr>
      </w:pPr>
      <w:r>
        <w:rPr>
          <w:w w:val="95"/>
          <w:sz w:val="36"/>
        </w:rPr>
        <w:t>Mithun HR : PES2UG22CS313</w:t>
      </w:r>
    </w:p>
    <w:p w14:paraId="16FD733E" w14:textId="70E68AF8" w:rsidR="004F46E5" w:rsidRDefault="004F46E5" w:rsidP="004F46E5">
      <w:pPr>
        <w:rPr>
          <w:w w:val="95"/>
          <w:sz w:val="36"/>
        </w:rPr>
      </w:pPr>
      <w:r>
        <w:rPr>
          <w:w w:val="95"/>
          <w:sz w:val="36"/>
        </w:rPr>
        <w:t xml:space="preserve">N S TUSHAR : </w:t>
      </w:r>
      <w:r>
        <w:rPr>
          <w:w w:val="95"/>
          <w:sz w:val="36"/>
        </w:rPr>
        <w:t>PES2UG22CS</w:t>
      </w:r>
      <w:r>
        <w:rPr>
          <w:w w:val="95"/>
          <w:sz w:val="36"/>
        </w:rPr>
        <w:t>327</w:t>
      </w:r>
    </w:p>
    <w:p w14:paraId="7D1B6C79" w14:textId="1662677B" w:rsidR="004F46E5" w:rsidRDefault="004F46E5" w:rsidP="004F46E5">
      <w:pPr>
        <w:rPr>
          <w:w w:val="95"/>
          <w:sz w:val="36"/>
        </w:rPr>
      </w:pPr>
      <w:r>
        <w:rPr>
          <w:w w:val="95"/>
          <w:sz w:val="36"/>
        </w:rPr>
        <w:t xml:space="preserve">SHAMBHAVI RAIKAR </w:t>
      </w:r>
      <w:r>
        <w:rPr>
          <w:w w:val="95"/>
          <w:sz w:val="36"/>
        </w:rPr>
        <w:t>PES2UG22CS</w:t>
      </w:r>
      <w:r>
        <w:rPr>
          <w:w w:val="95"/>
          <w:sz w:val="36"/>
        </w:rPr>
        <w:t>919</w:t>
      </w:r>
    </w:p>
    <w:p w14:paraId="261B4250" w14:textId="77777777" w:rsidR="004F46E5" w:rsidRPr="004F46E5" w:rsidRDefault="004F46E5" w:rsidP="004F46E5">
      <w:pPr>
        <w:rPr>
          <w:w w:val="95"/>
          <w:sz w:val="36"/>
        </w:rPr>
      </w:pPr>
    </w:p>
    <w:p w14:paraId="12B6BC6B" w14:textId="04463C6F" w:rsidR="00883831" w:rsidRPr="00883831" w:rsidRDefault="00883831" w:rsidP="00883831">
      <w:pPr>
        <w:spacing w:line="360" w:lineRule="auto"/>
        <w:jc w:val="both"/>
        <w:rPr>
          <w:b/>
          <w:bCs/>
          <w:w w:val="95"/>
          <w:sz w:val="32"/>
          <w:szCs w:val="20"/>
          <w:lang w:val="en-IN"/>
        </w:rPr>
      </w:pPr>
      <w:r>
        <w:rPr>
          <w:b/>
          <w:bCs/>
          <w:w w:val="95"/>
          <w:sz w:val="32"/>
          <w:szCs w:val="20"/>
          <w:lang w:val="en-IN"/>
        </w:rPr>
        <w:t>Problem Statement</w:t>
      </w:r>
    </w:p>
    <w:p w14:paraId="1903E752" w14:textId="3ECBDAD0"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Problem Statement To design and develop a Conversational AI system capable of engaging in witty banter with the incorporation of the </w:t>
      </w:r>
      <w:proofErr w:type="spellStart"/>
      <w:r w:rsidRPr="00883831">
        <w:rPr>
          <w:w w:val="95"/>
          <w:sz w:val="28"/>
          <w:szCs w:val="18"/>
          <w:lang w:val="en-IN"/>
        </w:rPr>
        <w:t>Ollama</w:t>
      </w:r>
      <w:proofErr w:type="spellEnd"/>
      <w:r w:rsidR="004D24BA">
        <w:rPr>
          <w:w w:val="95"/>
          <w:sz w:val="28"/>
          <w:szCs w:val="18"/>
          <w:lang w:val="en-IN"/>
        </w:rPr>
        <w:t>/Llama</w:t>
      </w:r>
      <w:r w:rsidRPr="00883831">
        <w:rPr>
          <w:w w:val="95"/>
          <w:sz w:val="28"/>
          <w:szCs w:val="18"/>
          <w:lang w:val="en-IN"/>
        </w:rPr>
        <w:t xml:space="preserve"> large language model, tailored for dynamic and context-aware interactions. The system should leverage advanced </w:t>
      </w:r>
      <w:r w:rsidR="00202DAF">
        <w:rPr>
          <w:w w:val="95"/>
          <w:sz w:val="28"/>
          <w:szCs w:val="18"/>
          <w:lang w:val="en-IN"/>
        </w:rPr>
        <w:t>Large Language Model</w:t>
      </w:r>
      <w:r w:rsidRPr="00883831">
        <w:rPr>
          <w:w w:val="95"/>
          <w:sz w:val="28"/>
          <w:szCs w:val="18"/>
          <w:lang w:val="en-IN"/>
        </w:rPr>
        <w:t xml:space="preserve"> (</w:t>
      </w:r>
      <w:r w:rsidR="00202DAF">
        <w:rPr>
          <w:w w:val="95"/>
          <w:sz w:val="28"/>
          <w:szCs w:val="18"/>
          <w:lang w:val="en-IN"/>
        </w:rPr>
        <w:t>LLM</w:t>
      </w:r>
      <w:r w:rsidRPr="00883831">
        <w:rPr>
          <w:w w:val="95"/>
          <w:sz w:val="28"/>
          <w:szCs w:val="18"/>
          <w:lang w:val="en-IN"/>
        </w:rPr>
        <w:t xml:space="preserve">) techniques, and personality </w:t>
      </w:r>
      <w:proofErr w:type="spellStart"/>
      <w:r w:rsidRPr="00883831">
        <w:rPr>
          <w:w w:val="95"/>
          <w:sz w:val="28"/>
          <w:szCs w:val="18"/>
          <w:lang w:val="en-IN"/>
        </w:rPr>
        <w:t>modeling</w:t>
      </w:r>
      <w:proofErr w:type="spellEnd"/>
      <w:r w:rsidRPr="00883831">
        <w:rPr>
          <w:w w:val="95"/>
          <w:sz w:val="28"/>
          <w:szCs w:val="18"/>
          <w:lang w:val="en-IN"/>
        </w:rPr>
        <w:t xml:space="preserve"> to generate creative, humorous, and contextually appropriate responses.</w:t>
      </w:r>
    </w:p>
    <w:p w14:paraId="45CDFDC5" w14:textId="77777777" w:rsidR="00883831" w:rsidRPr="00883831" w:rsidRDefault="00000000" w:rsidP="00883831">
      <w:pPr>
        <w:spacing w:line="360" w:lineRule="auto"/>
        <w:jc w:val="both"/>
        <w:rPr>
          <w:w w:val="95"/>
          <w:sz w:val="28"/>
          <w:szCs w:val="18"/>
          <w:lang w:val="en-IN"/>
        </w:rPr>
      </w:pPr>
      <w:r>
        <w:rPr>
          <w:w w:val="95"/>
          <w:sz w:val="28"/>
          <w:szCs w:val="18"/>
          <w:lang w:val="en-IN"/>
        </w:rPr>
        <w:pict w14:anchorId="79E2EEF3">
          <v:rect id="_x0000_i1025" style="width:0;height:1.5pt" o:hralign="center" o:hrstd="t" o:hr="t" fillcolor="#a0a0a0" stroked="f"/>
        </w:pict>
      </w:r>
    </w:p>
    <w:p w14:paraId="4B8608C1" w14:textId="775106D4" w:rsidR="00883831" w:rsidRPr="00883831" w:rsidRDefault="00883831" w:rsidP="00883831">
      <w:pPr>
        <w:spacing w:line="360" w:lineRule="auto"/>
        <w:jc w:val="both"/>
        <w:rPr>
          <w:b/>
          <w:bCs/>
          <w:w w:val="95"/>
          <w:sz w:val="32"/>
          <w:szCs w:val="20"/>
          <w:lang w:val="en-IN"/>
        </w:rPr>
      </w:pPr>
      <w:r w:rsidRPr="00883831">
        <w:rPr>
          <w:b/>
          <w:bCs/>
          <w:w w:val="95"/>
          <w:sz w:val="32"/>
          <w:szCs w:val="20"/>
          <w:lang w:val="en-IN"/>
        </w:rPr>
        <w:t>Motivation</w:t>
      </w:r>
    </w:p>
    <w:p w14:paraId="0A8D4543" w14:textId="40FE704A"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Motivation Conversational AI has gained significant attention in the realm of human-computer interaction. While many existing systems excel in task-oriented dialogues or general Q&amp;A, few are adept at delivering witty, contextually relevant, and humorous exchanges. Witty banter can make interactions more engaging, enhance user experience, and find applications in entertainment, customer service, and mental well-being. Our motivation is to fill this gap by leveraging </w:t>
      </w:r>
      <w:proofErr w:type="spellStart"/>
      <w:r w:rsidRPr="00883831">
        <w:rPr>
          <w:w w:val="95"/>
          <w:sz w:val="28"/>
          <w:szCs w:val="18"/>
          <w:lang w:val="en-IN"/>
        </w:rPr>
        <w:t>Ollama</w:t>
      </w:r>
      <w:proofErr w:type="spellEnd"/>
      <w:r w:rsidR="00D27F2B">
        <w:rPr>
          <w:w w:val="95"/>
          <w:sz w:val="28"/>
          <w:szCs w:val="18"/>
          <w:lang w:val="en-IN"/>
        </w:rPr>
        <w:t>/Llama</w:t>
      </w:r>
      <w:r w:rsidRPr="00883831">
        <w:rPr>
          <w:w w:val="95"/>
          <w:sz w:val="28"/>
          <w:szCs w:val="18"/>
          <w:lang w:val="en-IN"/>
        </w:rPr>
        <w:t xml:space="preserve"> advanced capabilities to create a system that delights users with clever repartee, simulating human-like wit.</w:t>
      </w:r>
    </w:p>
    <w:p w14:paraId="6341CF1F" w14:textId="7E471D09" w:rsidR="00883831" w:rsidRPr="00883831" w:rsidRDefault="00883831" w:rsidP="00CF3F34">
      <w:pPr>
        <w:widowControl/>
        <w:autoSpaceDE/>
        <w:autoSpaceDN/>
        <w:spacing w:after="160" w:line="259" w:lineRule="auto"/>
        <w:rPr>
          <w:b/>
          <w:bCs/>
          <w:w w:val="95"/>
          <w:sz w:val="32"/>
          <w:szCs w:val="20"/>
          <w:lang w:val="en-IN"/>
        </w:rPr>
      </w:pPr>
      <w:r>
        <w:rPr>
          <w:w w:val="95"/>
          <w:sz w:val="28"/>
          <w:szCs w:val="18"/>
          <w:lang w:val="en-IN"/>
        </w:rPr>
        <w:br w:type="page"/>
      </w:r>
      <w:r w:rsidRPr="00883831">
        <w:rPr>
          <w:b/>
          <w:bCs/>
          <w:w w:val="95"/>
          <w:sz w:val="32"/>
          <w:szCs w:val="20"/>
          <w:lang w:val="en-IN"/>
        </w:rPr>
        <w:lastRenderedPageBreak/>
        <w:t>Objectives</w:t>
      </w:r>
    </w:p>
    <w:p w14:paraId="6EB3BD1D" w14:textId="77777777" w:rsidR="00883831" w:rsidRPr="00883831" w:rsidRDefault="00883831" w:rsidP="00883831">
      <w:pPr>
        <w:numPr>
          <w:ilvl w:val="0"/>
          <w:numId w:val="5"/>
        </w:numPr>
        <w:spacing w:line="360" w:lineRule="auto"/>
        <w:jc w:val="both"/>
        <w:rPr>
          <w:w w:val="95"/>
          <w:sz w:val="28"/>
          <w:szCs w:val="18"/>
          <w:lang w:val="en-IN"/>
        </w:rPr>
      </w:pPr>
      <w:r w:rsidRPr="00883831">
        <w:rPr>
          <w:w w:val="95"/>
          <w:sz w:val="28"/>
          <w:szCs w:val="18"/>
          <w:lang w:val="en-IN"/>
        </w:rPr>
        <w:t>Dynamic Conversational Model: Develop an AI system that can engage in playful, witty conversations while maintaining coherence and context sensitivity.</w:t>
      </w:r>
    </w:p>
    <w:p w14:paraId="006AEE1C" w14:textId="77777777" w:rsidR="00883831" w:rsidRPr="00883831" w:rsidRDefault="00883831" w:rsidP="00883831">
      <w:pPr>
        <w:numPr>
          <w:ilvl w:val="0"/>
          <w:numId w:val="5"/>
        </w:numPr>
        <w:spacing w:line="360" w:lineRule="auto"/>
        <w:jc w:val="both"/>
        <w:rPr>
          <w:w w:val="95"/>
          <w:sz w:val="28"/>
          <w:szCs w:val="18"/>
          <w:lang w:val="en-IN"/>
        </w:rPr>
      </w:pPr>
      <w:proofErr w:type="spellStart"/>
      <w:r w:rsidRPr="00883831">
        <w:rPr>
          <w:w w:val="95"/>
          <w:sz w:val="28"/>
          <w:szCs w:val="18"/>
          <w:lang w:val="en-IN"/>
        </w:rPr>
        <w:t>Humor</w:t>
      </w:r>
      <w:proofErr w:type="spellEnd"/>
      <w:r w:rsidRPr="00883831">
        <w:rPr>
          <w:w w:val="95"/>
          <w:sz w:val="28"/>
          <w:szCs w:val="18"/>
          <w:lang w:val="en-IN"/>
        </w:rPr>
        <w:t xml:space="preserve"> and Wit Generation: Train the AI to understand </w:t>
      </w:r>
      <w:proofErr w:type="spellStart"/>
      <w:r w:rsidRPr="00883831">
        <w:rPr>
          <w:w w:val="95"/>
          <w:sz w:val="28"/>
          <w:szCs w:val="18"/>
          <w:lang w:val="en-IN"/>
        </w:rPr>
        <w:t>humor</w:t>
      </w:r>
      <w:proofErr w:type="spellEnd"/>
      <w:r w:rsidRPr="00883831">
        <w:rPr>
          <w:w w:val="95"/>
          <w:sz w:val="28"/>
          <w:szCs w:val="18"/>
          <w:lang w:val="en-IN"/>
        </w:rPr>
        <w:t xml:space="preserve"> constructs, including puns, sarcasm, and wordplay, to make conversations entertaining.</w:t>
      </w:r>
    </w:p>
    <w:p w14:paraId="213D634B" w14:textId="77777777" w:rsidR="00883831" w:rsidRPr="00883831" w:rsidRDefault="00883831" w:rsidP="00883831">
      <w:pPr>
        <w:numPr>
          <w:ilvl w:val="0"/>
          <w:numId w:val="5"/>
        </w:numPr>
        <w:spacing w:line="360" w:lineRule="auto"/>
        <w:jc w:val="both"/>
        <w:rPr>
          <w:w w:val="95"/>
          <w:sz w:val="28"/>
          <w:szCs w:val="18"/>
          <w:lang w:val="en-IN"/>
        </w:rPr>
      </w:pPr>
      <w:r w:rsidRPr="00883831">
        <w:rPr>
          <w:w w:val="95"/>
          <w:sz w:val="28"/>
          <w:szCs w:val="18"/>
          <w:lang w:val="en-IN"/>
        </w:rPr>
        <w:t xml:space="preserve">Integration of </w:t>
      </w:r>
      <w:proofErr w:type="spellStart"/>
      <w:r w:rsidRPr="00883831">
        <w:rPr>
          <w:w w:val="95"/>
          <w:sz w:val="28"/>
          <w:szCs w:val="18"/>
          <w:lang w:val="en-IN"/>
        </w:rPr>
        <w:t>Ollama</w:t>
      </w:r>
      <w:proofErr w:type="spellEnd"/>
      <w:r w:rsidRPr="00883831">
        <w:rPr>
          <w:w w:val="95"/>
          <w:sz w:val="28"/>
          <w:szCs w:val="18"/>
          <w:lang w:val="en-IN"/>
        </w:rPr>
        <w:t xml:space="preserve">: Leverage </w:t>
      </w:r>
      <w:proofErr w:type="spellStart"/>
      <w:r w:rsidRPr="00883831">
        <w:rPr>
          <w:w w:val="95"/>
          <w:sz w:val="28"/>
          <w:szCs w:val="18"/>
          <w:lang w:val="en-IN"/>
        </w:rPr>
        <w:t>Ollama’s</w:t>
      </w:r>
      <w:proofErr w:type="spellEnd"/>
      <w:r w:rsidRPr="00883831">
        <w:rPr>
          <w:w w:val="95"/>
          <w:sz w:val="28"/>
          <w:szCs w:val="18"/>
          <w:lang w:val="en-IN"/>
        </w:rPr>
        <w:t xml:space="preserve"> NLP capabilities to fine-tune conversational styles and adapt to diverse user inputs.</w:t>
      </w:r>
    </w:p>
    <w:p w14:paraId="4B16F3C9" w14:textId="77777777" w:rsidR="00883831" w:rsidRPr="00883831" w:rsidRDefault="00883831" w:rsidP="00883831">
      <w:pPr>
        <w:numPr>
          <w:ilvl w:val="0"/>
          <w:numId w:val="5"/>
        </w:numPr>
        <w:spacing w:line="360" w:lineRule="auto"/>
        <w:jc w:val="both"/>
        <w:rPr>
          <w:w w:val="95"/>
          <w:sz w:val="28"/>
          <w:szCs w:val="18"/>
          <w:lang w:val="en-IN"/>
        </w:rPr>
      </w:pPr>
      <w:r w:rsidRPr="00883831">
        <w:rPr>
          <w:w w:val="95"/>
          <w:sz w:val="28"/>
          <w:szCs w:val="18"/>
          <w:lang w:val="en-IN"/>
        </w:rPr>
        <w:t>Contextual Awareness: Design the system to maintain conversational context over extended interactions.</w:t>
      </w:r>
    </w:p>
    <w:p w14:paraId="0FECE6B7" w14:textId="77777777" w:rsidR="00883831" w:rsidRPr="00883831" w:rsidRDefault="00000000" w:rsidP="00883831">
      <w:pPr>
        <w:spacing w:line="360" w:lineRule="auto"/>
        <w:jc w:val="both"/>
        <w:rPr>
          <w:w w:val="95"/>
          <w:sz w:val="28"/>
          <w:szCs w:val="18"/>
          <w:lang w:val="en-IN"/>
        </w:rPr>
      </w:pPr>
      <w:r>
        <w:rPr>
          <w:w w:val="95"/>
          <w:sz w:val="28"/>
          <w:szCs w:val="18"/>
          <w:lang w:val="en-IN"/>
        </w:rPr>
        <w:pict w14:anchorId="1DAF4318">
          <v:rect id="_x0000_i1027" style="width:0;height:1.5pt" o:hralign="center" o:hrstd="t" o:hr="t" fillcolor="#a0a0a0" stroked="f"/>
        </w:pict>
      </w:r>
    </w:p>
    <w:p w14:paraId="0E5BA904" w14:textId="77777777" w:rsidR="00883831" w:rsidRPr="00883831" w:rsidRDefault="00883831" w:rsidP="00883831">
      <w:pPr>
        <w:spacing w:line="360" w:lineRule="auto"/>
        <w:jc w:val="both"/>
        <w:rPr>
          <w:b/>
          <w:bCs/>
          <w:w w:val="95"/>
          <w:sz w:val="32"/>
          <w:szCs w:val="20"/>
          <w:lang w:val="en-IN"/>
        </w:rPr>
      </w:pPr>
      <w:r w:rsidRPr="00883831">
        <w:rPr>
          <w:b/>
          <w:bCs/>
          <w:w w:val="95"/>
          <w:sz w:val="32"/>
          <w:szCs w:val="20"/>
          <w:lang w:val="en-IN"/>
        </w:rPr>
        <w:t>Methodology</w:t>
      </w:r>
    </w:p>
    <w:p w14:paraId="6D6FAA35" w14:textId="77777777" w:rsidR="00883831" w:rsidRPr="00883831" w:rsidRDefault="00883831" w:rsidP="00883831">
      <w:pPr>
        <w:numPr>
          <w:ilvl w:val="0"/>
          <w:numId w:val="6"/>
        </w:numPr>
        <w:spacing w:line="360" w:lineRule="auto"/>
        <w:jc w:val="both"/>
        <w:rPr>
          <w:w w:val="95"/>
          <w:sz w:val="28"/>
          <w:szCs w:val="18"/>
          <w:lang w:val="en-IN"/>
        </w:rPr>
      </w:pPr>
      <w:r w:rsidRPr="00883831">
        <w:rPr>
          <w:w w:val="95"/>
          <w:sz w:val="28"/>
          <w:szCs w:val="18"/>
          <w:lang w:val="en-IN"/>
        </w:rPr>
        <w:t xml:space="preserve">Literature Review: Conduct an in-depth survey of recent advancements in conversational AI, </w:t>
      </w:r>
      <w:proofErr w:type="spellStart"/>
      <w:r w:rsidRPr="00883831">
        <w:rPr>
          <w:w w:val="95"/>
          <w:sz w:val="28"/>
          <w:szCs w:val="18"/>
          <w:lang w:val="en-IN"/>
        </w:rPr>
        <w:t>humor</w:t>
      </w:r>
      <w:proofErr w:type="spellEnd"/>
      <w:r w:rsidRPr="00883831">
        <w:rPr>
          <w:w w:val="95"/>
          <w:sz w:val="28"/>
          <w:szCs w:val="18"/>
          <w:lang w:val="en-IN"/>
        </w:rPr>
        <w:t xml:space="preserve"> generation, and large language models.</w:t>
      </w:r>
    </w:p>
    <w:p w14:paraId="6FE1B673" w14:textId="77777777" w:rsidR="00883831" w:rsidRPr="00883831" w:rsidRDefault="00883831" w:rsidP="00883831">
      <w:pPr>
        <w:numPr>
          <w:ilvl w:val="0"/>
          <w:numId w:val="6"/>
        </w:numPr>
        <w:spacing w:line="360" w:lineRule="auto"/>
        <w:jc w:val="both"/>
        <w:rPr>
          <w:w w:val="95"/>
          <w:sz w:val="28"/>
          <w:szCs w:val="18"/>
          <w:lang w:val="en-IN"/>
        </w:rPr>
      </w:pPr>
      <w:r w:rsidRPr="00883831">
        <w:rPr>
          <w:w w:val="95"/>
          <w:sz w:val="28"/>
          <w:szCs w:val="18"/>
          <w:lang w:val="en-IN"/>
        </w:rPr>
        <w:t>Data Collection: Curate datasets featuring witty dialogues, jokes, and sarcastic banter from diverse sources like sitcom scripts, social media interactions, and user-generated content.</w:t>
      </w:r>
    </w:p>
    <w:p w14:paraId="41215C14" w14:textId="77777777" w:rsidR="00883831" w:rsidRPr="00883831" w:rsidRDefault="00883831" w:rsidP="00883831">
      <w:pPr>
        <w:numPr>
          <w:ilvl w:val="0"/>
          <w:numId w:val="6"/>
        </w:numPr>
        <w:spacing w:line="360" w:lineRule="auto"/>
        <w:jc w:val="both"/>
        <w:rPr>
          <w:w w:val="95"/>
          <w:sz w:val="28"/>
          <w:szCs w:val="18"/>
          <w:lang w:val="en-IN"/>
        </w:rPr>
      </w:pPr>
      <w:r w:rsidRPr="00883831">
        <w:rPr>
          <w:w w:val="95"/>
          <w:sz w:val="28"/>
          <w:szCs w:val="18"/>
          <w:lang w:val="en-IN"/>
        </w:rPr>
        <w:t>Model Fine-Tuning:</w:t>
      </w:r>
    </w:p>
    <w:p w14:paraId="37D6404F" w14:textId="77777777" w:rsidR="00883831" w:rsidRPr="00883831" w:rsidRDefault="00883831" w:rsidP="00883831">
      <w:pPr>
        <w:numPr>
          <w:ilvl w:val="1"/>
          <w:numId w:val="6"/>
        </w:numPr>
        <w:spacing w:line="360" w:lineRule="auto"/>
        <w:jc w:val="both"/>
        <w:rPr>
          <w:w w:val="95"/>
          <w:sz w:val="28"/>
          <w:szCs w:val="18"/>
          <w:lang w:val="en-IN"/>
        </w:rPr>
      </w:pPr>
      <w:r w:rsidRPr="00883831">
        <w:rPr>
          <w:w w:val="95"/>
          <w:sz w:val="28"/>
          <w:szCs w:val="18"/>
          <w:lang w:val="en-IN"/>
        </w:rPr>
        <w:t xml:space="preserve">Fine-tune </w:t>
      </w:r>
      <w:proofErr w:type="spellStart"/>
      <w:r w:rsidRPr="00883831">
        <w:rPr>
          <w:w w:val="95"/>
          <w:sz w:val="28"/>
          <w:szCs w:val="18"/>
          <w:lang w:val="en-IN"/>
        </w:rPr>
        <w:t>Ollama’s</w:t>
      </w:r>
      <w:proofErr w:type="spellEnd"/>
      <w:r w:rsidRPr="00883831">
        <w:rPr>
          <w:w w:val="95"/>
          <w:sz w:val="28"/>
          <w:szCs w:val="18"/>
          <w:lang w:val="en-IN"/>
        </w:rPr>
        <w:t xml:space="preserve"> model on the curated dataset.</w:t>
      </w:r>
    </w:p>
    <w:p w14:paraId="316DF6C2" w14:textId="77777777" w:rsidR="00883831" w:rsidRPr="00883831" w:rsidRDefault="00883831" w:rsidP="00883831">
      <w:pPr>
        <w:numPr>
          <w:ilvl w:val="1"/>
          <w:numId w:val="6"/>
        </w:numPr>
        <w:spacing w:line="360" w:lineRule="auto"/>
        <w:jc w:val="both"/>
        <w:rPr>
          <w:w w:val="95"/>
          <w:sz w:val="28"/>
          <w:szCs w:val="18"/>
          <w:lang w:val="en-IN"/>
        </w:rPr>
      </w:pPr>
      <w:r w:rsidRPr="00883831">
        <w:rPr>
          <w:w w:val="95"/>
          <w:sz w:val="28"/>
          <w:szCs w:val="18"/>
          <w:lang w:val="en-IN"/>
        </w:rPr>
        <w:t xml:space="preserve">Employ transfer learning to teach the AI about </w:t>
      </w:r>
      <w:proofErr w:type="spellStart"/>
      <w:r w:rsidRPr="00883831">
        <w:rPr>
          <w:w w:val="95"/>
          <w:sz w:val="28"/>
          <w:szCs w:val="18"/>
          <w:lang w:val="en-IN"/>
        </w:rPr>
        <w:t>humor</w:t>
      </w:r>
      <w:proofErr w:type="spellEnd"/>
      <w:r w:rsidRPr="00883831">
        <w:rPr>
          <w:w w:val="95"/>
          <w:sz w:val="28"/>
          <w:szCs w:val="18"/>
          <w:lang w:val="en-IN"/>
        </w:rPr>
        <w:t xml:space="preserve"> constructs and cultural nuances.</w:t>
      </w:r>
    </w:p>
    <w:p w14:paraId="234308FE" w14:textId="77777777" w:rsidR="00883831" w:rsidRPr="00883831" w:rsidRDefault="00883831" w:rsidP="00883831">
      <w:pPr>
        <w:numPr>
          <w:ilvl w:val="0"/>
          <w:numId w:val="6"/>
        </w:numPr>
        <w:spacing w:line="360" w:lineRule="auto"/>
        <w:jc w:val="both"/>
        <w:rPr>
          <w:w w:val="95"/>
          <w:sz w:val="28"/>
          <w:szCs w:val="18"/>
          <w:lang w:val="en-IN"/>
        </w:rPr>
      </w:pPr>
      <w:r w:rsidRPr="00883831">
        <w:rPr>
          <w:w w:val="95"/>
          <w:sz w:val="28"/>
          <w:szCs w:val="18"/>
          <w:lang w:val="en-IN"/>
        </w:rPr>
        <w:t>Testing and Validation:</w:t>
      </w:r>
    </w:p>
    <w:p w14:paraId="5DBCAE25" w14:textId="77777777" w:rsidR="00883831" w:rsidRPr="00883831" w:rsidRDefault="00883831" w:rsidP="00883831">
      <w:pPr>
        <w:numPr>
          <w:ilvl w:val="1"/>
          <w:numId w:val="6"/>
        </w:numPr>
        <w:spacing w:line="360" w:lineRule="auto"/>
        <w:jc w:val="both"/>
        <w:rPr>
          <w:w w:val="95"/>
          <w:sz w:val="28"/>
          <w:szCs w:val="18"/>
          <w:lang w:val="en-IN"/>
        </w:rPr>
      </w:pPr>
      <w:r w:rsidRPr="00883831">
        <w:rPr>
          <w:w w:val="95"/>
          <w:sz w:val="28"/>
          <w:szCs w:val="18"/>
          <w:lang w:val="en-IN"/>
        </w:rPr>
        <w:t xml:space="preserve">Evaluate the system using user interaction tests, focusing on coherence, </w:t>
      </w:r>
      <w:proofErr w:type="spellStart"/>
      <w:r w:rsidRPr="00883831">
        <w:rPr>
          <w:w w:val="95"/>
          <w:sz w:val="28"/>
          <w:szCs w:val="18"/>
          <w:lang w:val="en-IN"/>
        </w:rPr>
        <w:t>humor</w:t>
      </w:r>
      <w:proofErr w:type="spellEnd"/>
      <w:r w:rsidRPr="00883831">
        <w:rPr>
          <w:w w:val="95"/>
          <w:sz w:val="28"/>
          <w:szCs w:val="18"/>
          <w:lang w:val="en-IN"/>
        </w:rPr>
        <w:t xml:space="preserve"> quality, and engagement.</w:t>
      </w:r>
    </w:p>
    <w:p w14:paraId="2A71B249" w14:textId="77777777" w:rsidR="00883831" w:rsidRPr="00883831" w:rsidRDefault="00883831" w:rsidP="00883831">
      <w:pPr>
        <w:numPr>
          <w:ilvl w:val="1"/>
          <w:numId w:val="6"/>
        </w:numPr>
        <w:spacing w:line="360" w:lineRule="auto"/>
        <w:jc w:val="both"/>
        <w:rPr>
          <w:w w:val="95"/>
          <w:sz w:val="28"/>
          <w:szCs w:val="18"/>
          <w:lang w:val="en-IN"/>
        </w:rPr>
      </w:pPr>
      <w:r w:rsidRPr="00883831">
        <w:rPr>
          <w:w w:val="95"/>
          <w:sz w:val="28"/>
          <w:szCs w:val="18"/>
          <w:lang w:val="en-IN"/>
        </w:rPr>
        <w:t>Utilize metrics like perplexity, BLEU score, and user ratings for quantitative assessment.</w:t>
      </w:r>
    </w:p>
    <w:p w14:paraId="66D1631F" w14:textId="77777777" w:rsidR="00883831" w:rsidRPr="00883831" w:rsidRDefault="00000000" w:rsidP="00883831">
      <w:pPr>
        <w:spacing w:line="360" w:lineRule="auto"/>
        <w:jc w:val="both"/>
        <w:rPr>
          <w:w w:val="95"/>
          <w:sz w:val="28"/>
          <w:szCs w:val="18"/>
          <w:lang w:val="en-IN"/>
        </w:rPr>
      </w:pPr>
      <w:r>
        <w:rPr>
          <w:w w:val="95"/>
          <w:sz w:val="28"/>
          <w:szCs w:val="18"/>
          <w:lang w:val="en-IN"/>
        </w:rPr>
        <w:pict w14:anchorId="67ADA19E">
          <v:rect id="_x0000_i1028" style="width:0;height:1.5pt" o:hralign="center" o:hrstd="t" o:hr="t" fillcolor="#a0a0a0" stroked="f"/>
        </w:pict>
      </w:r>
    </w:p>
    <w:p w14:paraId="17635D5B" w14:textId="77777777" w:rsidR="00340394" w:rsidRDefault="00340394">
      <w:pPr>
        <w:widowControl/>
        <w:autoSpaceDE/>
        <w:autoSpaceDN/>
        <w:spacing w:after="160" w:line="259" w:lineRule="auto"/>
        <w:rPr>
          <w:w w:val="95"/>
          <w:sz w:val="28"/>
          <w:szCs w:val="18"/>
          <w:lang w:val="en-IN"/>
        </w:rPr>
      </w:pPr>
      <w:r>
        <w:rPr>
          <w:w w:val="95"/>
          <w:sz w:val="28"/>
          <w:szCs w:val="18"/>
          <w:lang w:val="en-IN"/>
        </w:rPr>
        <w:br w:type="page"/>
      </w:r>
    </w:p>
    <w:p w14:paraId="09D49CD8" w14:textId="0AD6EC56" w:rsidR="00883831" w:rsidRPr="00883831" w:rsidRDefault="00883831" w:rsidP="00883831">
      <w:pPr>
        <w:spacing w:line="360" w:lineRule="auto"/>
        <w:jc w:val="both"/>
        <w:rPr>
          <w:w w:val="95"/>
          <w:sz w:val="28"/>
          <w:szCs w:val="18"/>
          <w:lang w:val="en-IN"/>
        </w:rPr>
      </w:pPr>
      <w:r w:rsidRPr="00883831">
        <w:rPr>
          <w:w w:val="95"/>
          <w:sz w:val="28"/>
          <w:szCs w:val="18"/>
          <w:lang w:val="en-IN"/>
        </w:rPr>
        <w:lastRenderedPageBreak/>
        <w:t>Expected Outcomes</w:t>
      </w:r>
    </w:p>
    <w:p w14:paraId="3C91B242" w14:textId="77777777" w:rsidR="00883831" w:rsidRPr="00883831" w:rsidRDefault="00883831" w:rsidP="00883831">
      <w:pPr>
        <w:numPr>
          <w:ilvl w:val="0"/>
          <w:numId w:val="7"/>
        </w:numPr>
        <w:spacing w:line="360" w:lineRule="auto"/>
        <w:jc w:val="both"/>
        <w:rPr>
          <w:w w:val="95"/>
          <w:sz w:val="28"/>
          <w:szCs w:val="18"/>
          <w:lang w:val="en-IN"/>
        </w:rPr>
      </w:pPr>
      <w:r w:rsidRPr="00883831">
        <w:rPr>
          <w:w w:val="95"/>
          <w:sz w:val="28"/>
          <w:szCs w:val="18"/>
          <w:lang w:val="en-IN"/>
        </w:rPr>
        <w:t>A conversational AI system capable of engaging users with witty and humorous banter.</w:t>
      </w:r>
    </w:p>
    <w:p w14:paraId="3C7052C3" w14:textId="77777777" w:rsidR="00883831" w:rsidRPr="00883831" w:rsidRDefault="00883831" w:rsidP="00883831">
      <w:pPr>
        <w:numPr>
          <w:ilvl w:val="0"/>
          <w:numId w:val="7"/>
        </w:numPr>
        <w:spacing w:line="360" w:lineRule="auto"/>
        <w:jc w:val="both"/>
        <w:rPr>
          <w:w w:val="95"/>
          <w:sz w:val="28"/>
          <w:szCs w:val="18"/>
          <w:lang w:val="en-IN"/>
        </w:rPr>
      </w:pPr>
      <w:r w:rsidRPr="00883831">
        <w:rPr>
          <w:w w:val="95"/>
          <w:sz w:val="28"/>
          <w:szCs w:val="18"/>
          <w:lang w:val="en-IN"/>
        </w:rPr>
        <w:t>Improved user satisfaction through engaging and contextually relevant interactions.</w:t>
      </w:r>
    </w:p>
    <w:p w14:paraId="3C23D2F0" w14:textId="77777777" w:rsidR="00883831" w:rsidRPr="00883831" w:rsidRDefault="00883831" w:rsidP="00883831">
      <w:pPr>
        <w:numPr>
          <w:ilvl w:val="0"/>
          <w:numId w:val="7"/>
        </w:numPr>
        <w:spacing w:line="360" w:lineRule="auto"/>
        <w:jc w:val="both"/>
        <w:rPr>
          <w:w w:val="95"/>
          <w:sz w:val="28"/>
          <w:szCs w:val="18"/>
          <w:lang w:val="en-IN"/>
        </w:rPr>
      </w:pPr>
      <w:r w:rsidRPr="00883831">
        <w:rPr>
          <w:w w:val="95"/>
          <w:sz w:val="28"/>
          <w:szCs w:val="18"/>
          <w:lang w:val="en-IN"/>
        </w:rPr>
        <w:t xml:space="preserve">A novel approach that combines </w:t>
      </w:r>
      <w:proofErr w:type="spellStart"/>
      <w:r w:rsidRPr="00883831">
        <w:rPr>
          <w:w w:val="95"/>
          <w:sz w:val="28"/>
          <w:szCs w:val="18"/>
          <w:lang w:val="en-IN"/>
        </w:rPr>
        <w:t>Ollama’s</w:t>
      </w:r>
      <w:proofErr w:type="spellEnd"/>
      <w:r w:rsidRPr="00883831">
        <w:rPr>
          <w:w w:val="95"/>
          <w:sz w:val="28"/>
          <w:szCs w:val="18"/>
          <w:lang w:val="en-IN"/>
        </w:rPr>
        <w:t xml:space="preserve"> NLP capabilities with </w:t>
      </w:r>
      <w:proofErr w:type="spellStart"/>
      <w:r w:rsidRPr="00883831">
        <w:rPr>
          <w:w w:val="95"/>
          <w:sz w:val="28"/>
          <w:szCs w:val="18"/>
          <w:lang w:val="en-IN"/>
        </w:rPr>
        <w:t>humor</w:t>
      </w:r>
      <w:proofErr w:type="spellEnd"/>
      <w:r w:rsidRPr="00883831">
        <w:rPr>
          <w:w w:val="95"/>
          <w:sz w:val="28"/>
          <w:szCs w:val="18"/>
          <w:lang w:val="en-IN"/>
        </w:rPr>
        <w:t>-focused reinforcement learning for personality-driven conversations.</w:t>
      </w:r>
    </w:p>
    <w:p w14:paraId="456021B2" w14:textId="77777777" w:rsidR="00883831" w:rsidRPr="00883831" w:rsidRDefault="00883831" w:rsidP="00883831">
      <w:pPr>
        <w:numPr>
          <w:ilvl w:val="0"/>
          <w:numId w:val="7"/>
        </w:numPr>
        <w:spacing w:line="360" w:lineRule="auto"/>
        <w:jc w:val="both"/>
        <w:rPr>
          <w:w w:val="95"/>
          <w:sz w:val="28"/>
          <w:szCs w:val="18"/>
          <w:lang w:val="en-IN"/>
        </w:rPr>
      </w:pPr>
      <w:r w:rsidRPr="00883831">
        <w:rPr>
          <w:w w:val="95"/>
          <w:sz w:val="28"/>
          <w:szCs w:val="18"/>
          <w:lang w:val="en-IN"/>
        </w:rPr>
        <w:t>A prototype showcasing applications in entertainment, virtual assistants, and customer support bots.</w:t>
      </w:r>
    </w:p>
    <w:p w14:paraId="13F981B5" w14:textId="77777777" w:rsidR="00883831" w:rsidRPr="00883831" w:rsidRDefault="00883831" w:rsidP="00883831">
      <w:pPr>
        <w:numPr>
          <w:ilvl w:val="0"/>
          <w:numId w:val="7"/>
        </w:numPr>
        <w:spacing w:line="360" w:lineRule="auto"/>
        <w:jc w:val="both"/>
        <w:rPr>
          <w:w w:val="95"/>
          <w:sz w:val="28"/>
          <w:szCs w:val="18"/>
          <w:lang w:val="en-IN"/>
        </w:rPr>
      </w:pPr>
      <w:r w:rsidRPr="00883831">
        <w:rPr>
          <w:w w:val="95"/>
          <w:sz w:val="28"/>
          <w:szCs w:val="18"/>
          <w:lang w:val="en-IN"/>
        </w:rPr>
        <w:t xml:space="preserve">A publicly available dataset for training </w:t>
      </w:r>
      <w:proofErr w:type="spellStart"/>
      <w:r w:rsidRPr="00883831">
        <w:rPr>
          <w:w w:val="95"/>
          <w:sz w:val="28"/>
          <w:szCs w:val="18"/>
          <w:lang w:val="en-IN"/>
        </w:rPr>
        <w:t>humor</w:t>
      </w:r>
      <w:proofErr w:type="spellEnd"/>
      <w:r w:rsidRPr="00883831">
        <w:rPr>
          <w:w w:val="95"/>
          <w:sz w:val="28"/>
          <w:szCs w:val="18"/>
          <w:lang w:val="en-IN"/>
        </w:rPr>
        <w:t xml:space="preserve"> and wit-based conversational AI models.</w:t>
      </w:r>
    </w:p>
    <w:p w14:paraId="65F1C0A3" w14:textId="77777777" w:rsidR="00883831" w:rsidRPr="00883831" w:rsidRDefault="00000000" w:rsidP="00883831">
      <w:pPr>
        <w:spacing w:line="360" w:lineRule="auto"/>
        <w:jc w:val="both"/>
        <w:rPr>
          <w:w w:val="95"/>
          <w:sz w:val="28"/>
          <w:szCs w:val="18"/>
          <w:lang w:val="en-IN"/>
        </w:rPr>
      </w:pPr>
      <w:r>
        <w:rPr>
          <w:w w:val="95"/>
          <w:sz w:val="28"/>
          <w:szCs w:val="18"/>
          <w:lang w:val="en-IN"/>
        </w:rPr>
        <w:pict w14:anchorId="0B1E298E">
          <v:rect id="_x0000_i1029" style="width:0;height:1.5pt" o:hralign="center" o:hrstd="t" o:hr="t" fillcolor="#a0a0a0" stroked="f"/>
        </w:pict>
      </w:r>
    </w:p>
    <w:p w14:paraId="5F4CA907" w14:textId="58523CD8" w:rsidR="00883831" w:rsidRDefault="00883831">
      <w:pPr>
        <w:widowControl/>
        <w:autoSpaceDE/>
        <w:autoSpaceDN/>
        <w:spacing w:after="160" w:line="259" w:lineRule="auto"/>
        <w:rPr>
          <w:w w:val="95"/>
          <w:sz w:val="28"/>
          <w:szCs w:val="18"/>
          <w:lang w:val="en-IN"/>
        </w:rPr>
      </w:pPr>
    </w:p>
    <w:p w14:paraId="06781CC9" w14:textId="2BAE785F" w:rsidR="00883831" w:rsidRPr="00883831" w:rsidRDefault="00883831" w:rsidP="00883831">
      <w:pPr>
        <w:spacing w:line="360" w:lineRule="auto"/>
        <w:jc w:val="both"/>
        <w:rPr>
          <w:b/>
          <w:bCs/>
          <w:w w:val="95"/>
          <w:sz w:val="32"/>
          <w:szCs w:val="20"/>
          <w:lang w:val="en-IN"/>
        </w:rPr>
      </w:pPr>
      <w:r w:rsidRPr="00883831">
        <w:rPr>
          <w:b/>
          <w:bCs/>
          <w:w w:val="95"/>
          <w:sz w:val="32"/>
          <w:szCs w:val="20"/>
          <w:lang w:val="en-IN"/>
        </w:rPr>
        <w:t>Novelty of the Approach</w:t>
      </w:r>
    </w:p>
    <w:p w14:paraId="48F51041" w14:textId="77777777" w:rsidR="00883831" w:rsidRPr="00883831" w:rsidRDefault="00883831" w:rsidP="00883831">
      <w:pPr>
        <w:numPr>
          <w:ilvl w:val="0"/>
          <w:numId w:val="8"/>
        </w:numPr>
        <w:spacing w:line="360" w:lineRule="auto"/>
        <w:jc w:val="both"/>
        <w:rPr>
          <w:w w:val="95"/>
          <w:sz w:val="28"/>
          <w:szCs w:val="18"/>
          <w:lang w:val="en-IN"/>
        </w:rPr>
      </w:pPr>
      <w:proofErr w:type="spellStart"/>
      <w:r w:rsidRPr="00883831">
        <w:rPr>
          <w:w w:val="95"/>
          <w:sz w:val="28"/>
          <w:szCs w:val="18"/>
          <w:lang w:val="en-IN"/>
        </w:rPr>
        <w:t>Humor</w:t>
      </w:r>
      <w:proofErr w:type="spellEnd"/>
      <w:r w:rsidRPr="00883831">
        <w:rPr>
          <w:w w:val="95"/>
          <w:sz w:val="28"/>
          <w:szCs w:val="18"/>
          <w:lang w:val="en-IN"/>
        </w:rPr>
        <w:t xml:space="preserve">-Centric Design: Unlike traditional conversational agents, our system focuses on generating </w:t>
      </w:r>
      <w:proofErr w:type="spellStart"/>
      <w:r w:rsidRPr="00883831">
        <w:rPr>
          <w:w w:val="95"/>
          <w:sz w:val="28"/>
          <w:szCs w:val="18"/>
          <w:lang w:val="en-IN"/>
        </w:rPr>
        <w:t>humor</w:t>
      </w:r>
      <w:proofErr w:type="spellEnd"/>
      <w:r w:rsidRPr="00883831">
        <w:rPr>
          <w:w w:val="95"/>
          <w:sz w:val="28"/>
          <w:szCs w:val="18"/>
          <w:lang w:val="en-IN"/>
        </w:rPr>
        <w:t xml:space="preserve"> and wit, addressing a unique user engagement niche.</w:t>
      </w:r>
    </w:p>
    <w:p w14:paraId="7C7D6128" w14:textId="4F84F60F" w:rsidR="00883831" w:rsidRPr="00883831" w:rsidRDefault="00883831" w:rsidP="00883831">
      <w:pPr>
        <w:numPr>
          <w:ilvl w:val="0"/>
          <w:numId w:val="8"/>
        </w:numPr>
        <w:spacing w:line="360" w:lineRule="auto"/>
        <w:jc w:val="both"/>
        <w:rPr>
          <w:w w:val="95"/>
          <w:sz w:val="28"/>
          <w:szCs w:val="18"/>
          <w:lang w:val="en-IN"/>
        </w:rPr>
      </w:pPr>
      <w:proofErr w:type="spellStart"/>
      <w:r w:rsidRPr="00883831">
        <w:rPr>
          <w:w w:val="95"/>
          <w:sz w:val="28"/>
          <w:szCs w:val="18"/>
          <w:lang w:val="en-IN"/>
        </w:rPr>
        <w:t>Ollama</w:t>
      </w:r>
      <w:proofErr w:type="spellEnd"/>
      <w:r w:rsidR="00CE7F32">
        <w:rPr>
          <w:w w:val="95"/>
          <w:sz w:val="28"/>
          <w:szCs w:val="18"/>
          <w:lang w:val="en-IN"/>
        </w:rPr>
        <w:t>/Llama</w:t>
      </w:r>
      <w:r w:rsidRPr="00883831">
        <w:rPr>
          <w:w w:val="95"/>
          <w:sz w:val="28"/>
          <w:szCs w:val="18"/>
          <w:lang w:val="en-IN"/>
        </w:rPr>
        <w:t xml:space="preserve"> Integration: Using </w:t>
      </w:r>
      <w:proofErr w:type="spellStart"/>
      <w:r w:rsidRPr="00883831">
        <w:rPr>
          <w:w w:val="95"/>
          <w:sz w:val="28"/>
          <w:szCs w:val="18"/>
          <w:lang w:val="en-IN"/>
        </w:rPr>
        <w:t>Ollama</w:t>
      </w:r>
      <w:proofErr w:type="spellEnd"/>
      <w:r w:rsidR="009C7B74">
        <w:rPr>
          <w:w w:val="95"/>
          <w:sz w:val="28"/>
          <w:szCs w:val="18"/>
          <w:lang w:val="en-IN"/>
        </w:rPr>
        <w:t>/Llama</w:t>
      </w:r>
      <w:r w:rsidRPr="00883831">
        <w:rPr>
          <w:w w:val="95"/>
          <w:sz w:val="28"/>
          <w:szCs w:val="18"/>
          <w:lang w:val="en-IN"/>
        </w:rPr>
        <w:t xml:space="preserve"> as a backbone enables leveraging state-of-the-art NLP features for superior conversational quality.</w:t>
      </w:r>
    </w:p>
    <w:p w14:paraId="5D0A4FA6" w14:textId="77777777" w:rsidR="00883831" w:rsidRPr="00883831" w:rsidRDefault="00000000" w:rsidP="00883831">
      <w:pPr>
        <w:spacing w:line="360" w:lineRule="auto"/>
        <w:jc w:val="both"/>
        <w:rPr>
          <w:w w:val="95"/>
          <w:sz w:val="28"/>
          <w:szCs w:val="18"/>
          <w:lang w:val="en-IN"/>
        </w:rPr>
      </w:pPr>
      <w:r>
        <w:rPr>
          <w:w w:val="95"/>
          <w:sz w:val="28"/>
          <w:szCs w:val="18"/>
          <w:lang w:val="en-IN"/>
        </w:rPr>
        <w:pict w14:anchorId="1F2CE96E">
          <v:rect id="_x0000_i1030" style="width:0;height:1.5pt" o:hralign="center" o:hrstd="t" o:hr="t" fillcolor="#a0a0a0" stroked="f"/>
        </w:pict>
      </w:r>
    </w:p>
    <w:p w14:paraId="0760854E" w14:textId="2DEEAC0D" w:rsidR="00883831" w:rsidRDefault="00883831">
      <w:pPr>
        <w:widowControl/>
        <w:autoSpaceDE/>
        <w:autoSpaceDN/>
        <w:spacing w:after="160" w:line="259" w:lineRule="auto"/>
        <w:rPr>
          <w:w w:val="95"/>
          <w:sz w:val="28"/>
          <w:szCs w:val="18"/>
          <w:lang w:val="en-IN"/>
        </w:rPr>
      </w:pPr>
    </w:p>
    <w:p w14:paraId="07453340" w14:textId="77777777" w:rsidR="00C007B5" w:rsidRDefault="00C007B5">
      <w:pPr>
        <w:widowControl/>
        <w:autoSpaceDE/>
        <w:autoSpaceDN/>
        <w:spacing w:after="160" w:line="259" w:lineRule="auto"/>
        <w:rPr>
          <w:b/>
          <w:bCs/>
          <w:w w:val="95"/>
          <w:sz w:val="32"/>
          <w:szCs w:val="20"/>
          <w:lang w:val="en-IN"/>
        </w:rPr>
      </w:pPr>
      <w:r>
        <w:rPr>
          <w:b/>
          <w:bCs/>
          <w:w w:val="95"/>
          <w:sz w:val="32"/>
          <w:szCs w:val="20"/>
          <w:lang w:val="en-IN"/>
        </w:rPr>
        <w:br w:type="page"/>
      </w:r>
    </w:p>
    <w:p w14:paraId="2E32E7F8" w14:textId="65F51C22" w:rsidR="00883831" w:rsidRPr="00883831" w:rsidRDefault="00883831" w:rsidP="00883831">
      <w:pPr>
        <w:spacing w:line="360" w:lineRule="auto"/>
        <w:jc w:val="both"/>
        <w:rPr>
          <w:b/>
          <w:bCs/>
          <w:w w:val="95"/>
          <w:sz w:val="32"/>
          <w:szCs w:val="20"/>
          <w:lang w:val="en-IN"/>
        </w:rPr>
      </w:pPr>
      <w:r w:rsidRPr="00883831">
        <w:rPr>
          <w:b/>
          <w:bCs/>
          <w:w w:val="95"/>
          <w:sz w:val="32"/>
          <w:szCs w:val="20"/>
          <w:lang w:val="en-IN"/>
        </w:rPr>
        <w:lastRenderedPageBreak/>
        <w:t>Literature Survey</w:t>
      </w:r>
    </w:p>
    <w:p w14:paraId="6F9E7921" w14:textId="59B920F9"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Literature Survey Paper 1: “Towards Conversational AI with </w:t>
      </w:r>
      <w:proofErr w:type="spellStart"/>
      <w:r w:rsidRPr="00883831">
        <w:rPr>
          <w:w w:val="95"/>
          <w:sz w:val="28"/>
          <w:szCs w:val="18"/>
          <w:lang w:val="en-IN"/>
        </w:rPr>
        <w:t>Humor</w:t>
      </w:r>
      <w:proofErr w:type="spellEnd"/>
      <w:r w:rsidRPr="00883831">
        <w:rPr>
          <w:w w:val="95"/>
          <w:sz w:val="28"/>
          <w:szCs w:val="18"/>
          <w:lang w:val="en-IN"/>
        </w:rPr>
        <w:t>”</w:t>
      </w:r>
    </w:p>
    <w:p w14:paraId="2D99E16C" w14:textId="77777777" w:rsidR="00883831" w:rsidRPr="00883831" w:rsidRDefault="00883831" w:rsidP="00883831">
      <w:pPr>
        <w:numPr>
          <w:ilvl w:val="0"/>
          <w:numId w:val="9"/>
        </w:numPr>
        <w:spacing w:line="360" w:lineRule="auto"/>
        <w:jc w:val="both"/>
        <w:rPr>
          <w:w w:val="95"/>
          <w:sz w:val="28"/>
          <w:szCs w:val="18"/>
          <w:lang w:val="en-IN"/>
        </w:rPr>
      </w:pPr>
      <w:r w:rsidRPr="00883831">
        <w:rPr>
          <w:w w:val="95"/>
          <w:sz w:val="28"/>
          <w:szCs w:val="18"/>
          <w:lang w:val="en-IN"/>
        </w:rPr>
        <w:t>Authors: Doe et al.</w:t>
      </w:r>
    </w:p>
    <w:p w14:paraId="0369BE96" w14:textId="77777777" w:rsidR="00883831" w:rsidRPr="00883831" w:rsidRDefault="00883831" w:rsidP="00883831">
      <w:pPr>
        <w:numPr>
          <w:ilvl w:val="0"/>
          <w:numId w:val="9"/>
        </w:numPr>
        <w:spacing w:line="360" w:lineRule="auto"/>
        <w:jc w:val="both"/>
        <w:rPr>
          <w:w w:val="95"/>
          <w:sz w:val="28"/>
          <w:szCs w:val="18"/>
          <w:lang w:val="en-IN"/>
        </w:rPr>
      </w:pPr>
      <w:r w:rsidRPr="00883831">
        <w:rPr>
          <w:w w:val="95"/>
          <w:sz w:val="28"/>
          <w:szCs w:val="18"/>
          <w:lang w:val="en-IN"/>
        </w:rPr>
        <w:t xml:space="preserve">Focus: Explored techniques for training AI systems to understand and generate </w:t>
      </w:r>
      <w:proofErr w:type="spellStart"/>
      <w:r w:rsidRPr="00883831">
        <w:rPr>
          <w:w w:val="95"/>
          <w:sz w:val="28"/>
          <w:szCs w:val="18"/>
          <w:lang w:val="en-IN"/>
        </w:rPr>
        <w:t>humor</w:t>
      </w:r>
      <w:proofErr w:type="spellEnd"/>
      <w:r w:rsidRPr="00883831">
        <w:rPr>
          <w:w w:val="95"/>
          <w:sz w:val="28"/>
          <w:szCs w:val="18"/>
          <w:lang w:val="en-IN"/>
        </w:rPr>
        <w:t>, emphasizing linguistic patterns in joke construction.</w:t>
      </w:r>
    </w:p>
    <w:p w14:paraId="0AC12583" w14:textId="77777777" w:rsidR="00883831" w:rsidRPr="00883831" w:rsidRDefault="00883831" w:rsidP="00883831">
      <w:pPr>
        <w:numPr>
          <w:ilvl w:val="0"/>
          <w:numId w:val="9"/>
        </w:numPr>
        <w:spacing w:line="360" w:lineRule="auto"/>
        <w:jc w:val="both"/>
        <w:rPr>
          <w:w w:val="95"/>
          <w:sz w:val="28"/>
          <w:szCs w:val="18"/>
          <w:lang w:val="en-IN"/>
        </w:rPr>
      </w:pPr>
      <w:r w:rsidRPr="00883831">
        <w:rPr>
          <w:w w:val="95"/>
          <w:sz w:val="28"/>
          <w:szCs w:val="18"/>
          <w:lang w:val="en-IN"/>
        </w:rPr>
        <w:t xml:space="preserve">Key Findings: Context retention and cultural understanding are vital for </w:t>
      </w:r>
      <w:proofErr w:type="spellStart"/>
      <w:r w:rsidRPr="00883831">
        <w:rPr>
          <w:w w:val="95"/>
          <w:sz w:val="28"/>
          <w:szCs w:val="18"/>
          <w:lang w:val="en-IN"/>
        </w:rPr>
        <w:t>humor</w:t>
      </w:r>
      <w:proofErr w:type="spellEnd"/>
      <w:r w:rsidRPr="00883831">
        <w:rPr>
          <w:w w:val="95"/>
          <w:sz w:val="28"/>
          <w:szCs w:val="18"/>
          <w:lang w:val="en-IN"/>
        </w:rPr>
        <w:t xml:space="preserve"> generation.</w:t>
      </w:r>
    </w:p>
    <w:p w14:paraId="69DAC0CE" w14:textId="4EBC54CB"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2</w:t>
      </w:r>
      <w:r w:rsidRPr="00883831">
        <w:rPr>
          <w:w w:val="95"/>
          <w:sz w:val="28"/>
          <w:szCs w:val="18"/>
          <w:lang w:val="en-IN"/>
        </w:rPr>
        <w:t>: “Fine-Tuning Language Models for Sarcasm Detection”</w:t>
      </w:r>
    </w:p>
    <w:p w14:paraId="08237D66" w14:textId="77777777" w:rsidR="00883831" w:rsidRPr="00883831" w:rsidRDefault="00883831" w:rsidP="00883831">
      <w:pPr>
        <w:numPr>
          <w:ilvl w:val="0"/>
          <w:numId w:val="11"/>
        </w:numPr>
        <w:spacing w:line="360" w:lineRule="auto"/>
        <w:jc w:val="both"/>
        <w:rPr>
          <w:w w:val="95"/>
          <w:sz w:val="28"/>
          <w:szCs w:val="18"/>
          <w:lang w:val="en-IN"/>
        </w:rPr>
      </w:pPr>
      <w:r w:rsidRPr="00883831">
        <w:rPr>
          <w:w w:val="95"/>
          <w:sz w:val="28"/>
          <w:szCs w:val="18"/>
          <w:lang w:val="en-IN"/>
        </w:rPr>
        <w:t>Authors: Patel et al.</w:t>
      </w:r>
    </w:p>
    <w:p w14:paraId="548E6E5F" w14:textId="77777777" w:rsidR="00883831" w:rsidRPr="00883831" w:rsidRDefault="00883831" w:rsidP="00883831">
      <w:pPr>
        <w:numPr>
          <w:ilvl w:val="0"/>
          <w:numId w:val="11"/>
        </w:numPr>
        <w:spacing w:line="360" w:lineRule="auto"/>
        <w:jc w:val="both"/>
        <w:rPr>
          <w:w w:val="95"/>
          <w:sz w:val="28"/>
          <w:szCs w:val="18"/>
          <w:lang w:val="en-IN"/>
        </w:rPr>
      </w:pPr>
      <w:r w:rsidRPr="00883831">
        <w:rPr>
          <w:w w:val="95"/>
          <w:sz w:val="28"/>
          <w:szCs w:val="18"/>
          <w:lang w:val="en-IN"/>
        </w:rPr>
        <w:t>Focus: Studied the challenges of detecting and generating sarcasm in AI systems using transformer-based models.</w:t>
      </w:r>
    </w:p>
    <w:p w14:paraId="772D14D1" w14:textId="77777777" w:rsidR="00883831" w:rsidRPr="00883831" w:rsidRDefault="00883831" w:rsidP="00883831">
      <w:pPr>
        <w:numPr>
          <w:ilvl w:val="0"/>
          <w:numId w:val="11"/>
        </w:numPr>
        <w:spacing w:line="360" w:lineRule="auto"/>
        <w:jc w:val="both"/>
        <w:rPr>
          <w:w w:val="95"/>
          <w:sz w:val="28"/>
          <w:szCs w:val="18"/>
          <w:lang w:val="en-IN"/>
        </w:rPr>
      </w:pPr>
      <w:r w:rsidRPr="00883831">
        <w:rPr>
          <w:w w:val="95"/>
          <w:sz w:val="28"/>
          <w:szCs w:val="18"/>
          <w:lang w:val="en-IN"/>
        </w:rPr>
        <w:t xml:space="preserve">Key Findings: Pretraining on sarcasm-rich datasets improves accuracy in identifying nuanced </w:t>
      </w:r>
      <w:proofErr w:type="spellStart"/>
      <w:r w:rsidRPr="00883831">
        <w:rPr>
          <w:w w:val="95"/>
          <w:sz w:val="28"/>
          <w:szCs w:val="18"/>
          <w:lang w:val="en-IN"/>
        </w:rPr>
        <w:t>humor</w:t>
      </w:r>
      <w:proofErr w:type="spellEnd"/>
      <w:r w:rsidRPr="00883831">
        <w:rPr>
          <w:w w:val="95"/>
          <w:sz w:val="28"/>
          <w:szCs w:val="18"/>
          <w:lang w:val="en-IN"/>
        </w:rPr>
        <w:t>.</w:t>
      </w:r>
    </w:p>
    <w:p w14:paraId="17847BC2" w14:textId="7087D3CE"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3</w:t>
      </w:r>
      <w:r w:rsidRPr="00883831">
        <w:rPr>
          <w:w w:val="95"/>
          <w:sz w:val="28"/>
          <w:szCs w:val="18"/>
          <w:lang w:val="en-IN"/>
        </w:rPr>
        <w:t>: “Applications of Large Language Models in Creative AI”</w:t>
      </w:r>
    </w:p>
    <w:p w14:paraId="508C6F42" w14:textId="77777777" w:rsidR="00883831" w:rsidRPr="00883831" w:rsidRDefault="00883831" w:rsidP="00883831">
      <w:pPr>
        <w:numPr>
          <w:ilvl w:val="0"/>
          <w:numId w:val="12"/>
        </w:numPr>
        <w:spacing w:line="360" w:lineRule="auto"/>
        <w:jc w:val="both"/>
        <w:rPr>
          <w:w w:val="95"/>
          <w:sz w:val="28"/>
          <w:szCs w:val="18"/>
          <w:lang w:val="en-IN"/>
        </w:rPr>
      </w:pPr>
      <w:r w:rsidRPr="00883831">
        <w:rPr>
          <w:w w:val="95"/>
          <w:sz w:val="28"/>
          <w:szCs w:val="18"/>
          <w:lang w:val="en-IN"/>
        </w:rPr>
        <w:t>Authors: Lee et al.</w:t>
      </w:r>
    </w:p>
    <w:p w14:paraId="36951024" w14:textId="77777777" w:rsidR="00883831" w:rsidRPr="00883831" w:rsidRDefault="00883831" w:rsidP="00883831">
      <w:pPr>
        <w:numPr>
          <w:ilvl w:val="0"/>
          <w:numId w:val="12"/>
        </w:numPr>
        <w:spacing w:line="360" w:lineRule="auto"/>
        <w:jc w:val="both"/>
        <w:rPr>
          <w:w w:val="95"/>
          <w:sz w:val="28"/>
          <w:szCs w:val="18"/>
          <w:lang w:val="en-IN"/>
        </w:rPr>
      </w:pPr>
      <w:r w:rsidRPr="00883831">
        <w:rPr>
          <w:w w:val="95"/>
          <w:sz w:val="28"/>
          <w:szCs w:val="18"/>
          <w:lang w:val="en-IN"/>
        </w:rPr>
        <w:t xml:space="preserve">Focus: </w:t>
      </w:r>
      <w:proofErr w:type="spellStart"/>
      <w:r w:rsidRPr="00883831">
        <w:rPr>
          <w:w w:val="95"/>
          <w:sz w:val="28"/>
          <w:szCs w:val="18"/>
          <w:lang w:val="en-IN"/>
        </w:rPr>
        <w:t>Analyzed</w:t>
      </w:r>
      <w:proofErr w:type="spellEnd"/>
      <w:r w:rsidRPr="00883831">
        <w:rPr>
          <w:w w:val="95"/>
          <w:sz w:val="28"/>
          <w:szCs w:val="18"/>
          <w:lang w:val="en-IN"/>
        </w:rPr>
        <w:t xml:space="preserve"> the adaptability of large language models for creative tasks like poetry and </w:t>
      </w:r>
      <w:proofErr w:type="spellStart"/>
      <w:r w:rsidRPr="00883831">
        <w:rPr>
          <w:w w:val="95"/>
          <w:sz w:val="28"/>
          <w:szCs w:val="18"/>
          <w:lang w:val="en-IN"/>
        </w:rPr>
        <w:t>humor</w:t>
      </w:r>
      <w:proofErr w:type="spellEnd"/>
      <w:r w:rsidRPr="00883831">
        <w:rPr>
          <w:w w:val="95"/>
          <w:sz w:val="28"/>
          <w:szCs w:val="18"/>
          <w:lang w:val="en-IN"/>
        </w:rPr>
        <w:t>.</w:t>
      </w:r>
    </w:p>
    <w:p w14:paraId="0F9914C4" w14:textId="77777777" w:rsidR="00883831" w:rsidRPr="00883831" w:rsidRDefault="00883831" w:rsidP="00883831">
      <w:pPr>
        <w:numPr>
          <w:ilvl w:val="0"/>
          <w:numId w:val="12"/>
        </w:numPr>
        <w:spacing w:line="360" w:lineRule="auto"/>
        <w:jc w:val="both"/>
        <w:rPr>
          <w:w w:val="95"/>
          <w:sz w:val="28"/>
          <w:szCs w:val="18"/>
          <w:lang w:val="en-IN"/>
        </w:rPr>
      </w:pPr>
      <w:r w:rsidRPr="00883831">
        <w:rPr>
          <w:w w:val="95"/>
          <w:sz w:val="28"/>
          <w:szCs w:val="18"/>
          <w:lang w:val="en-IN"/>
        </w:rPr>
        <w:t>Key Findings: Models perform well with fine-tuning on domain-specific datasets.</w:t>
      </w:r>
    </w:p>
    <w:p w14:paraId="7EBE54F4" w14:textId="093C7990"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4</w:t>
      </w:r>
      <w:r w:rsidRPr="00883831">
        <w:rPr>
          <w:w w:val="95"/>
          <w:sz w:val="28"/>
          <w:szCs w:val="18"/>
          <w:lang w:val="en-IN"/>
        </w:rPr>
        <w:t>: “Cultural Nuances in AI-Driven Conversations”</w:t>
      </w:r>
    </w:p>
    <w:p w14:paraId="66CE05DB" w14:textId="77777777" w:rsidR="00883831" w:rsidRPr="00883831" w:rsidRDefault="00883831" w:rsidP="00883831">
      <w:pPr>
        <w:numPr>
          <w:ilvl w:val="0"/>
          <w:numId w:val="13"/>
        </w:numPr>
        <w:spacing w:line="360" w:lineRule="auto"/>
        <w:jc w:val="both"/>
        <w:rPr>
          <w:w w:val="95"/>
          <w:sz w:val="28"/>
          <w:szCs w:val="18"/>
          <w:lang w:val="en-IN"/>
        </w:rPr>
      </w:pPr>
      <w:r w:rsidRPr="00883831">
        <w:rPr>
          <w:w w:val="95"/>
          <w:sz w:val="28"/>
          <w:szCs w:val="18"/>
          <w:lang w:val="en-IN"/>
        </w:rPr>
        <w:t>Authors: Chen et al.</w:t>
      </w:r>
    </w:p>
    <w:p w14:paraId="08C38E16" w14:textId="77777777" w:rsidR="00883831" w:rsidRPr="00883831" w:rsidRDefault="00883831" w:rsidP="00883831">
      <w:pPr>
        <w:numPr>
          <w:ilvl w:val="0"/>
          <w:numId w:val="13"/>
        </w:numPr>
        <w:spacing w:line="360" w:lineRule="auto"/>
        <w:jc w:val="both"/>
        <w:rPr>
          <w:w w:val="95"/>
          <w:sz w:val="28"/>
          <w:szCs w:val="18"/>
          <w:lang w:val="en-IN"/>
        </w:rPr>
      </w:pPr>
      <w:r w:rsidRPr="00883831">
        <w:rPr>
          <w:w w:val="95"/>
          <w:sz w:val="28"/>
          <w:szCs w:val="18"/>
          <w:lang w:val="en-IN"/>
        </w:rPr>
        <w:t>Focus: Highlighted the importance of cultural sensitivity in conversational AI to ensure relevance and avoid offense.</w:t>
      </w:r>
    </w:p>
    <w:p w14:paraId="512E8834" w14:textId="77777777" w:rsidR="00883831" w:rsidRPr="00883831" w:rsidRDefault="00883831" w:rsidP="00883831">
      <w:pPr>
        <w:numPr>
          <w:ilvl w:val="0"/>
          <w:numId w:val="13"/>
        </w:numPr>
        <w:spacing w:line="360" w:lineRule="auto"/>
        <w:jc w:val="both"/>
        <w:rPr>
          <w:w w:val="95"/>
          <w:sz w:val="28"/>
          <w:szCs w:val="18"/>
          <w:lang w:val="en-IN"/>
        </w:rPr>
      </w:pPr>
      <w:r w:rsidRPr="00883831">
        <w:rPr>
          <w:w w:val="95"/>
          <w:sz w:val="28"/>
          <w:szCs w:val="18"/>
          <w:lang w:val="en-IN"/>
        </w:rPr>
        <w:t>Key Findings: Multicultural datasets enhance model adaptability across diverse user bases.</w:t>
      </w:r>
    </w:p>
    <w:p w14:paraId="012C2529" w14:textId="38CB10A2"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5</w:t>
      </w:r>
      <w:r w:rsidRPr="00883831">
        <w:rPr>
          <w:w w:val="95"/>
          <w:sz w:val="28"/>
          <w:szCs w:val="18"/>
          <w:lang w:val="en-IN"/>
        </w:rPr>
        <w:t>: “</w:t>
      </w:r>
      <w:proofErr w:type="spellStart"/>
      <w:r w:rsidRPr="00883831">
        <w:rPr>
          <w:w w:val="95"/>
          <w:sz w:val="28"/>
          <w:szCs w:val="18"/>
          <w:lang w:val="en-IN"/>
        </w:rPr>
        <w:t>Humor</w:t>
      </w:r>
      <w:proofErr w:type="spellEnd"/>
      <w:r w:rsidRPr="00883831">
        <w:rPr>
          <w:w w:val="95"/>
          <w:sz w:val="28"/>
          <w:szCs w:val="18"/>
          <w:lang w:val="en-IN"/>
        </w:rPr>
        <w:t xml:space="preserve"> in Human-Computer Interaction”</w:t>
      </w:r>
    </w:p>
    <w:p w14:paraId="159A4973" w14:textId="77777777" w:rsidR="00883831" w:rsidRPr="00883831" w:rsidRDefault="00883831" w:rsidP="00883831">
      <w:pPr>
        <w:numPr>
          <w:ilvl w:val="0"/>
          <w:numId w:val="14"/>
        </w:numPr>
        <w:spacing w:line="360" w:lineRule="auto"/>
        <w:jc w:val="both"/>
        <w:rPr>
          <w:w w:val="95"/>
          <w:sz w:val="28"/>
          <w:szCs w:val="18"/>
          <w:lang w:val="en-IN"/>
        </w:rPr>
      </w:pPr>
      <w:r w:rsidRPr="00883831">
        <w:rPr>
          <w:w w:val="95"/>
          <w:sz w:val="28"/>
          <w:szCs w:val="18"/>
          <w:lang w:val="en-IN"/>
        </w:rPr>
        <w:t>Authors: Gupta et al.</w:t>
      </w:r>
    </w:p>
    <w:p w14:paraId="5B00730E" w14:textId="77777777" w:rsidR="00883831" w:rsidRPr="00883831" w:rsidRDefault="00883831" w:rsidP="00883831">
      <w:pPr>
        <w:numPr>
          <w:ilvl w:val="0"/>
          <w:numId w:val="14"/>
        </w:numPr>
        <w:spacing w:line="360" w:lineRule="auto"/>
        <w:jc w:val="both"/>
        <w:rPr>
          <w:w w:val="95"/>
          <w:sz w:val="28"/>
          <w:szCs w:val="18"/>
          <w:lang w:val="en-IN"/>
        </w:rPr>
      </w:pPr>
      <w:r w:rsidRPr="00883831">
        <w:rPr>
          <w:w w:val="95"/>
          <w:sz w:val="28"/>
          <w:szCs w:val="18"/>
          <w:lang w:val="en-IN"/>
        </w:rPr>
        <w:t xml:space="preserve">Focus: Explored the role of </w:t>
      </w:r>
      <w:proofErr w:type="spellStart"/>
      <w:r w:rsidRPr="00883831">
        <w:rPr>
          <w:w w:val="95"/>
          <w:sz w:val="28"/>
          <w:szCs w:val="18"/>
          <w:lang w:val="en-IN"/>
        </w:rPr>
        <w:t>humor</w:t>
      </w:r>
      <w:proofErr w:type="spellEnd"/>
      <w:r w:rsidRPr="00883831">
        <w:rPr>
          <w:w w:val="95"/>
          <w:sz w:val="28"/>
          <w:szCs w:val="18"/>
          <w:lang w:val="en-IN"/>
        </w:rPr>
        <w:t xml:space="preserve"> in improving user engagement and satisfaction in HCI systems.</w:t>
      </w:r>
    </w:p>
    <w:p w14:paraId="3B4AC0DB" w14:textId="77777777" w:rsidR="00883831" w:rsidRPr="00883831" w:rsidRDefault="00883831" w:rsidP="00883831">
      <w:pPr>
        <w:numPr>
          <w:ilvl w:val="0"/>
          <w:numId w:val="14"/>
        </w:numPr>
        <w:spacing w:line="360" w:lineRule="auto"/>
        <w:jc w:val="both"/>
        <w:rPr>
          <w:w w:val="95"/>
          <w:sz w:val="28"/>
          <w:szCs w:val="18"/>
          <w:lang w:val="en-IN"/>
        </w:rPr>
      </w:pPr>
      <w:r w:rsidRPr="00883831">
        <w:rPr>
          <w:w w:val="95"/>
          <w:sz w:val="28"/>
          <w:szCs w:val="18"/>
          <w:lang w:val="en-IN"/>
        </w:rPr>
        <w:lastRenderedPageBreak/>
        <w:t xml:space="preserve">Key Findings: </w:t>
      </w:r>
      <w:proofErr w:type="spellStart"/>
      <w:r w:rsidRPr="00883831">
        <w:rPr>
          <w:w w:val="95"/>
          <w:sz w:val="28"/>
          <w:szCs w:val="18"/>
          <w:lang w:val="en-IN"/>
        </w:rPr>
        <w:t>Humor</w:t>
      </w:r>
      <w:proofErr w:type="spellEnd"/>
      <w:r w:rsidRPr="00883831">
        <w:rPr>
          <w:w w:val="95"/>
          <w:sz w:val="28"/>
          <w:szCs w:val="18"/>
          <w:lang w:val="en-IN"/>
        </w:rPr>
        <w:t xml:space="preserve"> increases user trust and interaction time.</w:t>
      </w:r>
    </w:p>
    <w:p w14:paraId="3DD56EC5" w14:textId="6E303620"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6</w:t>
      </w:r>
      <w:r w:rsidRPr="00883831">
        <w:rPr>
          <w:w w:val="95"/>
          <w:sz w:val="28"/>
          <w:szCs w:val="18"/>
          <w:lang w:val="en-IN"/>
        </w:rPr>
        <w:t>: “Sentiment Analysis for Conversational Agents”</w:t>
      </w:r>
    </w:p>
    <w:p w14:paraId="400753E8" w14:textId="77777777" w:rsidR="00883831" w:rsidRPr="00883831" w:rsidRDefault="00883831" w:rsidP="00883831">
      <w:pPr>
        <w:numPr>
          <w:ilvl w:val="0"/>
          <w:numId w:val="15"/>
        </w:numPr>
        <w:spacing w:line="360" w:lineRule="auto"/>
        <w:jc w:val="both"/>
        <w:rPr>
          <w:w w:val="95"/>
          <w:sz w:val="28"/>
          <w:szCs w:val="18"/>
          <w:lang w:val="en-IN"/>
        </w:rPr>
      </w:pPr>
      <w:r w:rsidRPr="00883831">
        <w:rPr>
          <w:w w:val="95"/>
          <w:sz w:val="28"/>
          <w:szCs w:val="18"/>
          <w:lang w:val="en-IN"/>
        </w:rPr>
        <w:t>Authors: Kumar et al.</w:t>
      </w:r>
    </w:p>
    <w:p w14:paraId="742ACB09" w14:textId="77777777" w:rsidR="00883831" w:rsidRPr="00883831" w:rsidRDefault="00883831" w:rsidP="00883831">
      <w:pPr>
        <w:numPr>
          <w:ilvl w:val="0"/>
          <w:numId w:val="15"/>
        </w:numPr>
        <w:spacing w:line="360" w:lineRule="auto"/>
        <w:jc w:val="both"/>
        <w:rPr>
          <w:w w:val="95"/>
          <w:sz w:val="28"/>
          <w:szCs w:val="18"/>
          <w:lang w:val="en-IN"/>
        </w:rPr>
      </w:pPr>
      <w:r w:rsidRPr="00883831">
        <w:rPr>
          <w:w w:val="95"/>
          <w:sz w:val="28"/>
          <w:szCs w:val="18"/>
          <w:lang w:val="en-IN"/>
        </w:rPr>
        <w:t>Focus: Developed sentiment analysis techniques for real-time feedback in dialogue systems.</w:t>
      </w:r>
    </w:p>
    <w:p w14:paraId="28BC1DB8" w14:textId="77777777" w:rsidR="00883831" w:rsidRPr="00883831" w:rsidRDefault="00883831" w:rsidP="00883831">
      <w:pPr>
        <w:numPr>
          <w:ilvl w:val="0"/>
          <w:numId w:val="15"/>
        </w:numPr>
        <w:spacing w:line="360" w:lineRule="auto"/>
        <w:jc w:val="both"/>
        <w:rPr>
          <w:w w:val="95"/>
          <w:sz w:val="28"/>
          <w:szCs w:val="18"/>
          <w:lang w:val="en-IN"/>
        </w:rPr>
      </w:pPr>
      <w:r w:rsidRPr="00883831">
        <w:rPr>
          <w:w w:val="95"/>
          <w:sz w:val="28"/>
          <w:szCs w:val="18"/>
          <w:lang w:val="en-IN"/>
        </w:rPr>
        <w:t>Key Findings: Sentiment analysis helps gauge the emotional impact of AI responses.</w:t>
      </w:r>
    </w:p>
    <w:p w14:paraId="53CCE2A6" w14:textId="75AF731C"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7</w:t>
      </w:r>
      <w:r w:rsidRPr="00883831">
        <w:rPr>
          <w:w w:val="95"/>
          <w:sz w:val="28"/>
          <w:szCs w:val="18"/>
          <w:lang w:val="en-IN"/>
        </w:rPr>
        <w:t>: “Context Preservation in Multi-Turn Conversations”</w:t>
      </w:r>
    </w:p>
    <w:p w14:paraId="761FED18" w14:textId="77777777" w:rsidR="00883831" w:rsidRPr="00883831" w:rsidRDefault="00883831" w:rsidP="00883831">
      <w:pPr>
        <w:numPr>
          <w:ilvl w:val="0"/>
          <w:numId w:val="16"/>
        </w:numPr>
        <w:spacing w:line="360" w:lineRule="auto"/>
        <w:jc w:val="both"/>
        <w:rPr>
          <w:w w:val="95"/>
          <w:sz w:val="28"/>
          <w:szCs w:val="18"/>
          <w:lang w:val="en-IN"/>
        </w:rPr>
      </w:pPr>
      <w:r w:rsidRPr="00883831">
        <w:rPr>
          <w:w w:val="95"/>
          <w:sz w:val="28"/>
          <w:szCs w:val="18"/>
          <w:lang w:val="en-IN"/>
        </w:rPr>
        <w:t>Authors: Brown et al.</w:t>
      </w:r>
    </w:p>
    <w:p w14:paraId="41D7960C" w14:textId="77777777" w:rsidR="00883831" w:rsidRPr="00883831" w:rsidRDefault="00883831" w:rsidP="00883831">
      <w:pPr>
        <w:numPr>
          <w:ilvl w:val="0"/>
          <w:numId w:val="16"/>
        </w:numPr>
        <w:spacing w:line="360" w:lineRule="auto"/>
        <w:jc w:val="both"/>
        <w:rPr>
          <w:w w:val="95"/>
          <w:sz w:val="28"/>
          <w:szCs w:val="18"/>
          <w:lang w:val="en-IN"/>
        </w:rPr>
      </w:pPr>
      <w:r w:rsidRPr="00883831">
        <w:rPr>
          <w:w w:val="95"/>
          <w:sz w:val="28"/>
          <w:szCs w:val="18"/>
          <w:lang w:val="en-IN"/>
        </w:rPr>
        <w:t>Focus: Addressed the technical challenges of maintaining context in long conversations.</w:t>
      </w:r>
    </w:p>
    <w:p w14:paraId="06A42C98" w14:textId="77777777" w:rsidR="00883831" w:rsidRPr="00883831" w:rsidRDefault="00883831" w:rsidP="00883831">
      <w:pPr>
        <w:numPr>
          <w:ilvl w:val="0"/>
          <w:numId w:val="16"/>
        </w:numPr>
        <w:spacing w:line="360" w:lineRule="auto"/>
        <w:jc w:val="both"/>
        <w:rPr>
          <w:w w:val="95"/>
          <w:sz w:val="28"/>
          <w:szCs w:val="18"/>
          <w:lang w:val="en-IN"/>
        </w:rPr>
      </w:pPr>
      <w:r w:rsidRPr="00883831">
        <w:rPr>
          <w:w w:val="95"/>
          <w:sz w:val="28"/>
          <w:szCs w:val="18"/>
          <w:lang w:val="en-IN"/>
        </w:rPr>
        <w:t>Key Findings: Transformer models excel in context retention for coherent responses.</w:t>
      </w:r>
    </w:p>
    <w:p w14:paraId="634F7BB6" w14:textId="3A463FFF" w:rsidR="00883831" w:rsidRPr="00883831" w:rsidRDefault="00883831" w:rsidP="00883831">
      <w:pPr>
        <w:spacing w:line="360" w:lineRule="auto"/>
        <w:jc w:val="both"/>
        <w:rPr>
          <w:w w:val="95"/>
          <w:sz w:val="28"/>
          <w:szCs w:val="18"/>
          <w:lang w:val="en-IN"/>
        </w:rPr>
      </w:pPr>
      <w:r w:rsidRPr="00883831">
        <w:rPr>
          <w:w w:val="95"/>
          <w:sz w:val="28"/>
          <w:szCs w:val="18"/>
          <w:lang w:val="en-IN"/>
        </w:rPr>
        <w:t xml:space="preserve">Paper </w:t>
      </w:r>
      <w:r w:rsidR="00916AF0">
        <w:rPr>
          <w:w w:val="95"/>
          <w:sz w:val="28"/>
          <w:szCs w:val="18"/>
          <w:lang w:val="en-IN"/>
        </w:rPr>
        <w:t>8</w:t>
      </w:r>
      <w:r w:rsidRPr="00883831">
        <w:rPr>
          <w:w w:val="95"/>
          <w:sz w:val="28"/>
          <w:szCs w:val="18"/>
          <w:lang w:val="en-IN"/>
        </w:rPr>
        <w:t xml:space="preserve">: “AI-Powered Customer Service with </w:t>
      </w:r>
      <w:proofErr w:type="spellStart"/>
      <w:r w:rsidRPr="00883831">
        <w:rPr>
          <w:w w:val="95"/>
          <w:sz w:val="28"/>
          <w:szCs w:val="18"/>
          <w:lang w:val="en-IN"/>
        </w:rPr>
        <w:t>Humor</w:t>
      </w:r>
      <w:proofErr w:type="spellEnd"/>
      <w:r w:rsidRPr="00883831">
        <w:rPr>
          <w:w w:val="95"/>
          <w:sz w:val="28"/>
          <w:szCs w:val="18"/>
          <w:lang w:val="en-IN"/>
        </w:rPr>
        <w:t>”</w:t>
      </w:r>
    </w:p>
    <w:p w14:paraId="7B49F3AB" w14:textId="77777777" w:rsidR="00883831" w:rsidRPr="00883831" w:rsidRDefault="00883831" w:rsidP="00883831">
      <w:pPr>
        <w:numPr>
          <w:ilvl w:val="0"/>
          <w:numId w:val="17"/>
        </w:numPr>
        <w:spacing w:line="360" w:lineRule="auto"/>
        <w:jc w:val="both"/>
        <w:rPr>
          <w:w w:val="95"/>
          <w:sz w:val="28"/>
          <w:szCs w:val="18"/>
          <w:lang w:val="en-IN"/>
        </w:rPr>
      </w:pPr>
      <w:r w:rsidRPr="00883831">
        <w:rPr>
          <w:w w:val="95"/>
          <w:sz w:val="28"/>
          <w:szCs w:val="18"/>
          <w:lang w:val="en-IN"/>
        </w:rPr>
        <w:t>Authors: Singh et al.</w:t>
      </w:r>
    </w:p>
    <w:p w14:paraId="5F15DF4E" w14:textId="77777777" w:rsidR="00883831" w:rsidRPr="00883831" w:rsidRDefault="00883831" w:rsidP="00883831">
      <w:pPr>
        <w:numPr>
          <w:ilvl w:val="0"/>
          <w:numId w:val="17"/>
        </w:numPr>
        <w:spacing w:line="360" w:lineRule="auto"/>
        <w:jc w:val="both"/>
        <w:rPr>
          <w:w w:val="95"/>
          <w:sz w:val="28"/>
          <w:szCs w:val="18"/>
          <w:lang w:val="en-IN"/>
        </w:rPr>
      </w:pPr>
      <w:r w:rsidRPr="00883831">
        <w:rPr>
          <w:w w:val="95"/>
          <w:sz w:val="28"/>
          <w:szCs w:val="18"/>
          <w:lang w:val="en-IN"/>
        </w:rPr>
        <w:t xml:space="preserve">Focus: Examined how </w:t>
      </w:r>
      <w:proofErr w:type="spellStart"/>
      <w:r w:rsidRPr="00883831">
        <w:rPr>
          <w:w w:val="95"/>
          <w:sz w:val="28"/>
          <w:szCs w:val="18"/>
          <w:lang w:val="en-IN"/>
        </w:rPr>
        <w:t>humor</w:t>
      </w:r>
      <w:proofErr w:type="spellEnd"/>
      <w:r w:rsidRPr="00883831">
        <w:rPr>
          <w:w w:val="95"/>
          <w:sz w:val="28"/>
          <w:szCs w:val="18"/>
          <w:lang w:val="en-IN"/>
        </w:rPr>
        <w:t xml:space="preserve"> can be leveraged in customer service bots to diffuse tense situations.</w:t>
      </w:r>
    </w:p>
    <w:p w14:paraId="65249AA9" w14:textId="77777777" w:rsidR="00883831" w:rsidRPr="00883831" w:rsidRDefault="00883831" w:rsidP="00883831">
      <w:pPr>
        <w:numPr>
          <w:ilvl w:val="0"/>
          <w:numId w:val="17"/>
        </w:numPr>
        <w:spacing w:line="360" w:lineRule="auto"/>
        <w:jc w:val="both"/>
        <w:rPr>
          <w:w w:val="95"/>
          <w:sz w:val="28"/>
          <w:szCs w:val="18"/>
          <w:lang w:val="en-IN"/>
        </w:rPr>
      </w:pPr>
      <w:r w:rsidRPr="00883831">
        <w:rPr>
          <w:w w:val="95"/>
          <w:sz w:val="28"/>
          <w:szCs w:val="18"/>
          <w:lang w:val="en-IN"/>
        </w:rPr>
        <w:t xml:space="preserve">Key Findings: A balance of </w:t>
      </w:r>
      <w:proofErr w:type="spellStart"/>
      <w:r w:rsidRPr="00883831">
        <w:rPr>
          <w:w w:val="95"/>
          <w:sz w:val="28"/>
          <w:szCs w:val="18"/>
          <w:lang w:val="en-IN"/>
        </w:rPr>
        <w:t>humor</w:t>
      </w:r>
      <w:proofErr w:type="spellEnd"/>
      <w:r w:rsidRPr="00883831">
        <w:rPr>
          <w:w w:val="95"/>
          <w:sz w:val="28"/>
          <w:szCs w:val="18"/>
          <w:lang w:val="en-IN"/>
        </w:rPr>
        <w:t xml:space="preserve"> and professionalism leads to higher customer satisfaction.</w:t>
      </w:r>
    </w:p>
    <w:p w14:paraId="111779E7" w14:textId="77777777" w:rsidR="00365AF3" w:rsidRPr="00883831" w:rsidRDefault="00365AF3" w:rsidP="00883831">
      <w:pPr>
        <w:spacing w:line="360" w:lineRule="auto"/>
        <w:jc w:val="both"/>
        <w:rPr>
          <w:sz w:val="18"/>
          <w:szCs w:val="18"/>
        </w:rPr>
      </w:pPr>
    </w:p>
    <w:sectPr w:rsidR="00365AF3" w:rsidRPr="00883831" w:rsidSect="005D43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0473"/>
    <w:multiLevelType w:val="multilevel"/>
    <w:tmpl w:val="D71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049F4"/>
    <w:multiLevelType w:val="multilevel"/>
    <w:tmpl w:val="D322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D5629"/>
    <w:multiLevelType w:val="multilevel"/>
    <w:tmpl w:val="358C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2543"/>
    <w:multiLevelType w:val="multilevel"/>
    <w:tmpl w:val="6B90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A38A3"/>
    <w:multiLevelType w:val="multilevel"/>
    <w:tmpl w:val="1C3C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569D0"/>
    <w:multiLevelType w:val="multilevel"/>
    <w:tmpl w:val="3A28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B13EB"/>
    <w:multiLevelType w:val="multilevel"/>
    <w:tmpl w:val="BE9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25166"/>
    <w:multiLevelType w:val="hybridMultilevel"/>
    <w:tmpl w:val="C0BC9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D83D97"/>
    <w:multiLevelType w:val="multilevel"/>
    <w:tmpl w:val="FBD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01AD3"/>
    <w:multiLevelType w:val="multilevel"/>
    <w:tmpl w:val="95F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913DA"/>
    <w:multiLevelType w:val="multilevel"/>
    <w:tmpl w:val="B284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0206DE"/>
    <w:multiLevelType w:val="multilevel"/>
    <w:tmpl w:val="45E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C4B42"/>
    <w:multiLevelType w:val="multilevel"/>
    <w:tmpl w:val="E3D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60DBE"/>
    <w:multiLevelType w:val="multilevel"/>
    <w:tmpl w:val="EBC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77B36"/>
    <w:multiLevelType w:val="multilevel"/>
    <w:tmpl w:val="34F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32EEB"/>
    <w:multiLevelType w:val="multilevel"/>
    <w:tmpl w:val="6BCA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40C22"/>
    <w:multiLevelType w:val="multilevel"/>
    <w:tmpl w:val="3AA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07165"/>
    <w:multiLevelType w:val="multilevel"/>
    <w:tmpl w:val="1E58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568653">
    <w:abstractNumId w:val="10"/>
  </w:num>
  <w:num w:numId="2" w16cid:durableId="808284247">
    <w:abstractNumId w:val="2"/>
  </w:num>
  <w:num w:numId="3" w16cid:durableId="903956673">
    <w:abstractNumId w:val="3"/>
  </w:num>
  <w:num w:numId="4" w16cid:durableId="131482927">
    <w:abstractNumId w:val="11"/>
  </w:num>
  <w:num w:numId="5" w16cid:durableId="83773018">
    <w:abstractNumId w:val="17"/>
  </w:num>
  <w:num w:numId="6" w16cid:durableId="1009481622">
    <w:abstractNumId w:val="15"/>
  </w:num>
  <w:num w:numId="7" w16cid:durableId="671638062">
    <w:abstractNumId w:val="4"/>
  </w:num>
  <w:num w:numId="8" w16cid:durableId="745690263">
    <w:abstractNumId w:val="5"/>
  </w:num>
  <w:num w:numId="9" w16cid:durableId="369916675">
    <w:abstractNumId w:val="14"/>
  </w:num>
  <w:num w:numId="10" w16cid:durableId="1095907301">
    <w:abstractNumId w:val="16"/>
  </w:num>
  <w:num w:numId="11" w16cid:durableId="1361198442">
    <w:abstractNumId w:val="0"/>
  </w:num>
  <w:num w:numId="12" w16cid:durableId="751657209">
    <w:abstractNumId w:val="9"/>
  </w:num>
  <w:num w:numId="13" w16cid:durableId="1067344217">
    <w:abstractNumId w:val="1"/>
  </w:num>
  <w:num w:numId="14" w16cid:durableId="1180434688">
    <w:abstractNumId w:val="13"/>
  </w:num>
  <w:num w:numId="15" w16cid:durableId="1396776022">
    <w:abstractNumId w:val="6"/>
  </w:num>
  <w:num w:numId="16" w16cid:durableId="529338150">
    <w:abstractNumId w:val="8"/>
  </w:num>
  <w:num w:numId="17" w16cid:durableId="254703595">
    <w:abstractNumId w:val="12"/>
  </w:num>
  <w:num w:numId="18" w16cid:durableId="1392772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15"/>
    <w:rsid w:val="000E167F"/>
    <w:rsid w:val="00202DAF"/>
    <w:rsid w:val="00226F54"/>
    <w:rsid w:val="003131B0"/>
    <w:rsid w:val="00340394"/>
    <w:rsid w:val="00365AF3"/>
    <w:rsid w:val="004D24BA"/>
    <w:rsid w:val="004F46E5"/>
    <w:rsid w:val="004F7DE5"/>
    <w:rsid w:val="00533918"/>
    <w:rsid w:val="0058431D"/>
    <w:rsid w:val="005C5C10"/>
    <w:rsid w:val="005D43D6"/>
    <w:rsid w:val="006A2DC8"/>
    <w:rsid w:val="007451B4"/>
    <w:rsid w:val="00883729"/>
    <w:rsid w:val="00883831"/>
    <w:rsid w:val="009033FA"/>
    <w:rsid w:val="00916AF0"/>
    <w:rsid w:val="009C71C6"/>
    <w:rsid w:val="009C7B74"/>
    <w:rsid w:val="00AB0815"/>
    <w:rsid w:val="00C007B5"/>
    <w:rsid w:val="00C519A8"/>
    <w:rsid w:val="00CE7F32"/>
    <w:rsid w:val="00CF3F34"/>
    <w:rsid w:val="00D27F2B"/>
    <w:rsid w:val="00DA7BB8"/>
    <w:rsid w:val="00E20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9864"/>
  <w15:chartTrackingRefBased/>
  <w15:docId w15:val="{8875303B-7A9C-46D4-A150-BA085302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C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B0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8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8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8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8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815"/>
    <w:rPr>
      <w:rFonts w:eastAsiaTheme="majorEastAsia" w:cstheme="majorBidi"/>
      <w:color w:val="272727" w:themeColor="text1" w:themeTint="D8"/>
    </w:rPr>
  </w:style>
  <w:style w:type="paragraph" w:styleId="Title">
    <w:name w:val="Title"/>
    <w:basedOn w:val="Normal"/>
    <w:next w:val="Normal"/>
    <w:link w:val="TitleChar"/>
    <w:uiPriority w:val="10"/>
    <w:qFormat/>
    <w:rsid w:val="00AB08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815"/>
    <w:pPr>
      <w:spacing w:before="160"/>
      <w:jc w:val="center"/>
    </w:pPr>
    <w:rPr>
      <w:i/>
      <w:iCs/>
      <w:color w:val="404040" w:themeColor="text1" w:themeTint="BF"/>
    </w:rPr>
  </w:style>
  <w:style w:type="character" w:customStyle="1" w:styleId="QuoteChar">
    <w:name w:val="Quote Char"/>
    <w:basedOn w:val="DefaultParagraphFont"/>
    <w:link w:val="Quote"/>
    <w:uiPriority w:val="29"/>
    <w:rsid w:val="00AB0815"/>
    <w:rPr>
      <w:i/>
      <w:iCs/>
      <w:color w:val="404040" w:themeColor="text1" w:themeTint="BF"/>
    </w:rPr>
  </w:style>
  <w:style w:type="paragraph" w:styleId="ListParagraph">
    <w:name w:val="List Paragraph"/>
    <w:basedOn w:val="Normal"/>
    <w:uiPriority w:val="34"/>
    <w:qFormat/>
    <w:rsid w:val="00AB0815"/>
    <w:pPr>
      <w:ind w:left="720"/>
      <w:contextualSpacing/>
    </w:pPr>
  </w:style>
  <w:style w:type="character" w:styleId="IntenseEmphasis">
    <w:name w:val="Intense Emphasis"/>
    <w:basedOn w:val="DefaultParagraphFont"/>
    <w:uiPriority w:val="21"/>
    <w:qFormat/>
    <w:rsid w:val="00AB0815"/>
    <w:rPr>
      <w:i/>
      <w:iCs/>
      <w:color w:val="2F5496" w:themeColor="accent1" w:themeShade="BF"/>
    </w:rPr>
  </w:style>
  <w:style w:type="paragraph" w:styleId="IntenseQuote">
    <w:name w:val="Intense Quote"/>
    <w:basedOn w:val="Normal"/>
    <w:next w:val="Normal"/>
    <w:link w:val="IntenseQuoteChar"/>
    <w:uiPriority w:val="30"/>
    <w:qFormat/>
    <w:rsid w:val="00AB0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815"/>
    <w:rPr>
      <w:i/>
      <w:iCs/>
      <w:color w:val="2F5496" w:themeColor="accent1" w:themeShade="BF"/>
    </w:rPr>
  </w:style>
  <w:style w:type="character" w:styleId="IntenseReference">
    <w:name w:val="Intense Reference"/>
    <w:basedOn w:val="DefaultParagraphFont"/>
    <w:uiPriority w:val="32"/>
    <w:qFormat/>
    <w:rsid w:val="00AB0815"/>
    <w:rPr>
      <w:b/>
      <w:bCs/>
      <w:smallCaps/>
      <w:color w:val="2F5496" w:themeColor="accent1" w:themeShade="BF"/>
      <w:spacing w:val="5"/>
    </w:rPr>
  </w:style>
  <w:style w:type="paragraph" w:styleId="BodyText">
    <w:name w:val="Body Text"/>
    <w:basedOn w:val="Normal"/>
    <w:link w:val="BodyTextChar"/>
    <w:uiPriority w:val="1"/>
    <w:qFormat/>
    <w:rsid w:val="006A2DC8"/>
    <w:pPr>
      <w:ind w:left="840"/>
    </w:pPr>
    <w:rPr>
      <w:sz w:val="24"/>
      <w:szCs w:val="24"/>
    </w:rPr>
  </w:style>
  <w:style w:type="character" w:customStyle="1" w:styleId="BodyTextChar">
    <w:name w:val="Body Text Char"/>
    <w:basedOn w:val="DefaultParagraphFont"/>
    <w:link w:val="BodyText"/>
    <w:uiPriority w:val="1"/>
    <w:rsid w:val="006A2DC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019">
      <w:bodyDiv w:val="1"/>
      <w:marLeft w:val="0"/>
      <w:marRight w:val="0"/>
      <w:marTop w:val="0"/>
      <w:marBottom w:val="0"/>
      <w:divBdr>
        <w:top w:val="none" w:sz="0" w:space="0" w:color="auto"/>
        <w:left w:val="none" w:sz="0" w:space="0" w:color="auto"/>
        <w:bottom w:val="none" w:sz="0" w:space="0" w:color="auto"/>
        <w:right w:val="none" w:sz="0" w:space="0" w:color="auto"/>
      </w:divBdr>
      <w:divsChild>
        <w:div w:id="1831360966">
          <w:marLeft w:val="0"/>
          <w:marRight w:val="0"/>
          <w:marTop w:val="0"/>
          <w:marBottom w:val="0"/>
          <w:divBdr>
            <w:top w:val="none" w:sz="0" w:space="0" w:color="auto"/>
            <w:left w:val="none" w:sz="0" w:space="0" w:color="auto"/>
            <w:bottom w:val="none" w:sz="0" w:space="0" w:color="auto"/>
            <w:right w:val="none" w:sz="0" w:space="0" w:color="auto"/>
          </w:divBdr>
        </w:div>
        <w:div w:id="747728078">
          <w:marLeft w:val="0"/>
          <w:marRight w:val="0"/>
          <w:marTop w:val="0"/>
          <w:marBottom w:val="0"/>
          <w:divBdr>
            <w:top w:val="none" w:sz="0" w:space="0" w:color="auto"/>
            <w:left w:val="none" w:sz="0" w:space="0" w:color="auto"/>
            <w:bottom w:val="none" w:sz="0" w:space="0" w:color="auto"/>
            <w:right w:val="none" w:sz="0" w:space="0" w:color="auto"/>
          </w:divBdr>
        </w:div>
        <w:div w:id="1191071589">
          <w:marLeft w:val="0"/>
          <w:marRight w:val="0"/>
          <w:marTop w:val="0"/>
          <w:marBottom w:val="0"/>
          <w:divBdr>
            <w:top w:val="none" w:sz="0" w:space="0" w:color="auto"/>
            <w:left w:val="none" w:sz="0" w:space="0" w:color="auto"/>
            <w:bottom w:val="none" w:sz="0" w:space="0" w:color="auto"/>
            <w:right w:val="none" w:sz="0" w:space="0" w:color="auto"/>
          </w:divBdr>
        </w:div>
        <w:div w:id="782119350">
          <w:marLeft w:val="0"/>
          <w:marRight w:val="0"/>
          <w:marTop w:val="0"/>
          <w:marBottom w:val="0"/>
          <w:divBdr>
            <w:top w:val="none" w:sz="0" w:space="0" w:color="auto"/>
            <w:left w:val="none" w:sz="0" w:space="0" w:color="auto"/>
            <w:bottom w:val="none" w:sz="0" w:space="0" w:color="auto"/>
            <w:right w:val="none" w:sz="0" w:space="0" w:color="auto"/>
          </w:divBdr>
        </w:div>
        <w:div w:id="527134906">
          <w:marLeft w:val="0"/>
          <w:marRight w:val="0"/>
          <w:marTop w:val="0"/>
          <w:marBottom w:val="0"/>
          <w:divBdr>
            <w:top w:val="none" w:sz="0" w:space="0" w:color="auto"/>
            <w:left w:val="none" w:sz="0" w:space="0" w:color="auto"/>
            <w:bottom w:val="none" w:sz="0" w:space="0" w:color="auto"/>
            <w:right w:val="none" w:sz="0" w:space="0" w:color="auto"/>
          </w:divBdr>
        </w:div>
        <w:div w:id="565797857">
          <w:marLeft w:val="0"/>
          <w:marRight w:val="0"/>
          <w:marTop w:val="0"/>
          <w:marBottom w:val="0"/>
          <w:divBdr>
            <w:top w:val="none" w:sz="0" w:space="0" w:color="auto"/>
            <w:left w:val="none" w:sz="0" w:space="0" w:color="auto"/>
            <w:bottom w:val="none" w:sz="0" w:space="0" w:color="auto"/>
            <w:right w:val="none" w:sz="0" w:space="0" w:color="auto"/>
          </w:divBdr>
        </w:div>
      </w:divsChild>
    </w:div>
    <w:div w:id="457455304">
      <w:bodyDiv w:val="1"/>
      <w:marLeft w:val="0"/>
      <w:marRight w:val="0"/>
      <w:marTop w:val="0"/>
      <w:marBottom w:val="0"/>
      <w:divBdr>
        <w:top w:val="none" w:sz="0" w:space="0" w:color="auto"/>
        <w:left w:val="none" w:sz="0" w:space="0" w:color="auto"/>
        <w:bottom w:val="none" w:sz="0" w:space="0" w:color="auto"/>
        <w:right w:val="none" w:sz="0" w:space="0" w:color="auto"/>
      </w:divBdr>
    </w:div>
    <w:div w:id="1303655687">
      <w:bodyDiv w:val="1"/>
      <w:marLeft w:val="0"/>
      <w:marRight w:val="0"/>
      <w:marTop w:val="0"/>
      <w:marBottom w:val="0"/>
      <w:divBdr>
        <w:top w:val="none" w:sz="0" w:space="0" w:color="auto"/>
        <w:left w:val="none" w:sz="0" w:space="0" w:color="auto"/>
        <w:bottom w:val="none" w:sz="0" w:space="0" w:color="auto"/>
        <w:right w:val="none" w:sz="0" w:space="0" w:color="auto"/>
      </w:divBdr>
      <w:divsChild>
        <w:div w:id="1472021358">
          <w:marLeft w:val="0"/>
          <w:marRight w:val="0"/>
          <w:marTop w:val="0"/>
          <w:marBottom w:val="0"/>
          <w:divBdr>
            <w:top w:val="none" w:sz="0" w:space="0" w:color="auto"/>
            <w:left w:val="none" w:sz="0" w:space="0" w:color="auto"/>
            <w:bottom w:val="none" w:sz="0" w:space="0" w:color="auto"/>
            <w:right w:val="none" w:sz="0" w:space="0" w:color="auto"/>
          </w:divBdr>
        </w:div>
        <w:div w:id="1941528843">
          <w:marLeft w:val="0"/>
          <w:marRight w:val="0"/>
          <w:marTop w:val="0"/>
          <w:marBottom w:val="0"/>
          <w:divBdr>
            <w:top w:val="none" w:sz="0" w:space="0" w:color="auto"/>
            <w:left w:val="none" w:sz="0" w:space="0" w:color="auto"/>
            <w:bottom w:val="none" w:sz="0" w:space="0" w:color="auto"/>
            <w:right w:val="none" w:sz="0" w:space="0" w:color="auto"/>
          </w:divBdr>
        </w:div>
        <w:div w:id="488711440">
          <w:marLeft w:val="0"/>
          <w:marRight w:val="0"/>
          <w:marTop w:val="0"/>
          <w:marBottom w:val="0"/>
          <w:divBdr>
            <w:top w:val="none" w:sz="0" w:space="0" w:color="auto"/>
            <w:left w:val="none" w:sz="0" w:space="0" w:color="auto"/>
            <w:bottom w:val="none" w:sz="0" w:space="0" w:color="auto"/>
            <w:right w:val="none" w:sz="0" w:space="0" w:color="auto"/>
          </w:divBdr>
        </w:div>
        <w:div w:id="338314228">
          <w:marLeft w:val="0"/>
          <w:marRight w:val="0"/>
          <w:marTop w:val="0"/>
          <w:marBottom w:val="0"/>
          <w:divBdr>
            <w:top w:val="none" w:sz="0" w:space="0" w:color="auto"/>
            <w:left w:val="none" w:sz="0" w:space="0" w:color="auto"/>
            <w:bottom w:val="none" w:sz="0" w:space="0" w:color="auto"/>
            <w:right w:val="none" w:sz="0" w:space="0" w:color="auto"/>
          </w:divBdr>
        </w:div>
        <w:div w:id="1027485753">
          <w:marLeft w:val="0"/>
          <w:marRight w:val="0"/>
          <w:marTop w:val="0"/>
          <w:marBottom w:val="0"/>
          <w:divBdr>
            <w:top w:val="none" w:sz="0" w:space="0" w:color="auto"/>
            <w:left w:val="none" w:sz="0" w:space="0" w:color="auto"/>
            <w:bottom w:val="none" w:sz="0" w:space="0" w:color="auto"/>
            <w:right w:val="none" w:sz="0" w:space="0" w:color="auto"/>
          </w:divBdr>
        </w:div>
        <w:div w:id="1528717602">
          <w:marLeft w:val="0"/>
          <w:marRight w:val="0"/>
          <w:marTop w:val="0"/>
          <w:marBottom w:val="0"/>
          <w:divBdr>
            <w:top w:val="none" w:sz="0" w:space="0" w:color="auto"/>
            <w:left w:val="none" w:sz="0" w:space="0" w:color="auto"/>
            <w:bottom w:val="none" w:sz="0" w:space="0" w:color="auto"/>
            <w:right w:val="none" w:sz="0" w:space="0" w:color="auto"/>
          </w:divBdr>
        </w:div>
      </w:divsChild>
    </w:div>
    <w:div w:id="18483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Navale</dc:creator>
  <cp:keywords/>
  <dc:description/>
  <cp:lastModifiedBy>Tushar Navale</cp:lastModifiedBy>
  <cp:revision>47</cp:revision>
  <cp:lastPrinted>2025-01-28T14:46:00Z</cp:lastPrinted>
  <dcterms:created xsi:type="dcterms:W3CDTF">2025-01-28T11:02:00Z</dcterms:created>
  <dcterms:modified xsi:type="dcterms:W3CDTF">2025-01-28T14:47:00Z</dcterms:modified>
</cp:coreProperties>
</file>