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03" w:rsidRDefault="008C68FF">
      <w:r>
        <w:t>1) Among the electrolytes, the most effective coagulating agent for Sb</w:t>
      </w:r>
      <w:r w:rsidRPr="008C68FF">
        <w:rPr>
          <w:vertAlign w:val="subscript"/>
        </w:rPr>
        <w:t>2</w:t>
      </w:r>
      <w:r>
        <w:t>S</w:t>
      </w:r>
      <w:r w:rsidRPr="008C68FF">
        <w:rPr>
          <w:vertAlign w:val="subscript"/>
        </w:rPr>
        <w:t>3</w:t>
      </w:r>
      <w:r>
        <w:t xml:space="preserve"> sol is</w:t>
      </w:r>
    </w:p>
    <w:p w:rsidR="008C68FF" w:rsidRDefault="008C68FF">
      <w:proofErr w:type="gramStart"/>
      <w:r>
        <w:t>a)</w:t>
      </w:r>
      <w:proofErr w:type="gramEnd"/>
      <w:r>
        <w:t>Na</w:t>
      </w:r>
      <w:r w:rsidRPr="008C68FF">
        <w:rPr>
          <w:vertAlign w:val="subscript"/>
        </w:rPr>
        <w:t>2</w:t>
      </w:r>
      <w:r>
        <w:t>SO</w:t>
      </w:r>
      <w:r w:rsidRPr="008C68FF">
        <w:rPr>
          <w:vertAlign w:val="subscript"/>
        </w:rPr>
        <w:t>4</w:t>
      </w:r>
    </w:p>
    <w:p w:rsidR="008C68FF" w:rsidRDefault="008C68FF">
      <w:proofErr w:type="gramStart"/>
      <w:r>
        <w:t>b)</w:t>
      </w:r>
      <w:proofErr w:type="gramEnd"/>
      <w:r>
        <w:t>CaCl</w:t>
      </w:r>
      <w:r w:rsidRPr="00E506BD">
        <w:rPr>
          <w:vertAlign w:val="subscript"/>
        </w:rPr>
        <w:t>2</w:t>
      </w:r>
    </w:p>
    <w:p w:rsidR="008C68FF" w:rsidRDefault="008C68FF">
      <w:proofErr w:type="gramStart"/>
      <w:r>
        <w:t>c)</w:t>
      </w:r>
      <w:r w:rsidR="00E506BD">
        <w:t>Al</w:t>
      </w:r>
      <w:r w:rsidR="00E506BD" w:rsidRPr="00E506BD">
        <w:rPr>
          <w:vertAlign w:val="subscript"/>
        </w:rPr>
        <w:t>2</w:t>
      </w:r>
      <w:proofErr w:type="gramEnd"/>
      <w:r w:rsidR="00E506BD">
        <w:t>(SO</w:t>
      </w:r>
      <w:r w:rsidR="00E506BD" w:rsidRPr="00E506BD">
        <w:rPr>
          <w:vertAlign w:val="subscript"/>
        </w:rPr>
        <w:t>4</w:t>
      </w:r>
      <w:r w:rsidR="00E506BD">
        <w:t>)</w:t>
      </w:r>
      <w:r w:rsidR="00E506BD" w:rsidRPr="00E506BD">
        <w:rPr>
          <w:vertAlign w:val="subscript"/>
        </w:rPr>
        <w:t>3</w:t>
      </w:r>
    </w:p>
    <w:p w:rsidR="008C68FF" w:rsidRDefault="008C68FF">
      <w:proofErr w:type="gramStart"/>
      <w:r>
        <w:t>d)</w:t>
      </w:r>
      <w:proofErr w:type="gramEnd"/>
      <w:r w:rsidR="00E506BD">
        <w:t>NH</w:t>
      </w:r>
      <w:r w:rsidR="00E506BD" w:rsidRPr="00E506BD">
        <w:rPr>
          <w:vertAlign w:val="subscript"/>
        </w:rPr>
        <w:t>4</w:t>
      </w:r>
      <w:r w:rsidR="00E506BD">
        <w:t>Cl</w:t>
      </w:r>
    </w:p>
    <w:p w:rsidR="00E506BD" w:rsidRDefault="00E506BD">
      <w:r>
        <w:t>2) Consider the cell Ag(s) |</w:t>
      </w:r>
      <w:proofErr w:type="spellStart"/>
      <w:r>
        <w:t>AgBr</w:t>
      </w:r>
      <w:proofErr w:type="spellEnd"/>
      <w:r>
        <w:t>(s</w:t>
      </w:r>
      <w:proofErr w:type="gramStart"/>
      <w:r>
        <w:t>)|</w:t>
      </w:r>
      <w:proofErr w:type="gramEnd"/>
      <w:r>
        <w:t>Br</w:t>
      </w:r>
      <w:r w:rsidRPr="00E506BD">
        <w:rPr>
          <w:vertAlign w:val="superscript"/>
        </w:rPr>
        <w:t>-</w:t>
      </w:r>
      <w:r>
        <w:t xml:space="preserve"> (</w:t>
      </w:r>
      <w:proofErr w:type="spellStart"/>
      <w:r>
        <w:t>aq</w:t>
      </w:r>
      <w:proofErr w:type="spellEnd"/>
      <w:r>
        <w:t>)||</w:t>
      </w:r>
      <w:proofErr w:type="spellStart"/>
      <w:r>
        <w:t>AgCl</w:t>
      </w:r>
      <w:proofErr w:type="spellEnd"/>
      <w:r>
        <w:t>(s)|</w:t>
      </w:r>
      <w:proofErr w:type="spellStart"/>
      <w:r>
        <w:t>Cl</w:t>
      </w:r>
      <w:proofErr w:type="spellEnd"/>
      <w:r w:rsidRPr="00E506BD">
        <w:rPr>
          <w:vertAlign w:val="superscript"/>
        </w:rPr>
        <w:t>-</w:t>
      </w:r>
      <w:r>
        <w:t xml:space="preserve"> (</w:t>
      </w:r>
      <w:proofErr w:type="spellStart"/>
      <w:r>
        <w:t>aq</w:t>
      </w:r>
      <w:proofErr w:type="spellEnd"/>
      <w:r>
        <w:t>) |Ag(s) at 25</w:t>
      </w:r>
      <w:r w:rsidRPr="00E506BD">
        <w:rPr>
          <w:vertAlign w:val="superscript"/>
        </w:rPr>
        <w:t>o</w:t>
      </w:r>
      <w:r>
        <w:t xml:space="preserve"> C. The solubility product constants of </w:t>
      </w:r>
      <w:proofErr w:type="spellStart"/>
      <w:r>
        <w:t>AgBr&amp;AgCl</w:t>
      </w:r>
      <w:proofErr w:type="spellEnd"/>
      <w:r>
        <w:t xml:space="preserve"> are respectively 5 x 10</w:t>
      </w:r>
      <w:r w:rsidRPr="00E506BD">
        <w:rPr>
          <w:vertAlign w:val="superscript"/>
        </w:rPr>
        <w:t>-13</w:t>
      </w:r>
      <w:r>
        <w:t>&amp; 1 x 10</w:t>
      </w:r>
      <w:r w:rsidRPr="00E506BD">
        <w:rPr>
          <w:vertAlign w:val="superscript"/>
        </w:rPr>
        <w:t>-10</w:t>
      </w:r>
      <w:r>
        <w:t>. For what ratio of the concentrations of Br</w:t>
      </w:r>
      <w:r w:rsidRPr="00E506BD">
        <w:rPr>
          <w:vertAlign w:val="superscript"/>
        </w:rPr>
        <w:t>-</w:t>
      </w:r>
      <w:r>
        <w:t>&amp;</w:t>
      </w:r>
      <w:proofErr w:type="spellStart"/>
      <w:r>
        <w:t>Cl</w:t>
      </w:r>
      <w:proofErr w:type="spellEnd"/>
      <w:r w:rsidRPr="00E506BD">
        <w:rPr>
          <w:vertAlign w:val="superscript"/>
        </w:rPr>
        <w:t>-</w:t>
      </w:r>
      <w:r>
        <w:t xml:space="preserve">ions would the </w:t>
      </w:r>
      <w:proofErr w:type="spellStart"/>
      <w:r>
        <w:t>emf</w:t>
      </w:r>
      <w:proofErr w:type="spellEnd"/>
      <w:r>
        <w:t xml:space="preserve"> of the cell be zero?</w:t>
      </w:r>
    </w:p>
    <w:p w:rsidR="00E506BD" w:rsidRDefault="00E506BD">
      <w:r>
        <w:t xml:space="preserve"> A) 1: 200</w:t>
      </w:r>
    </w:p>
    <w:p w:rsidR="00E506BD" w:rsidRDefault="00E506BD">
      <w:r>
        <w:t xml:space="preserve"> B) 1: 100</w:t>
      </w:r>
    </w:p>
    <w:p w:rsidR="00E506BD" w:rsidRDefault="00E506BD">
      <w:r>
        <w:t xml:space="preserve"> C) 1: 500</w:t>
      </w:r>
    </w:p>
    <w:p w:rsidR="00E506BD" w:rsidRDefault="00E506BD">
      <w:r>
        <w:t xml:space="preserve"> D) 200: 1</w:t>
      </w:r>
    </w:p>
    <w:p w:rsidR="00E31E99" w:rsidRDefault="00E31E99">
      <w:pPr>
        <w:rPr>
          <w:noProof/>
          <w:lang w:eastAsia="en-IN"/>
        </w:rPr>
      </w:pPr>
      <w:r>
        <w:t>3)</w:t>
      </w:r>
      <w:r w:rsidRPr="00E31E99">
        <w:t xml:space="preserve"> </w:t>
      </w:r>
    </w:p>
    <w:p w:rsidR="00E31E99" w:rsidRDefault="00E31E99">
      <w:r>
        <w:rPr>
          <w:noProof/>
          <w:lang w:eastAsia="en-IN"/>
        </w:rPr>
        <w:drawing>
          <wp:inline distT="0" distB="0" distL="0" distR="0">
            <wp:extent cx="3068955" cy="1184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99" w:rsidRDefault="00E31E99">
      <w:r>
        <w:t xml:space="preserve">A) One of the products exists as three </w:t>
      </w:r>
      <w:proofErr w:type="spellStart"/>
      <w:r>
        <w:t>stereoisomers</w:t>
      </w:r>
      <w:proofErr w:type="spellEnd"/>
    </w:p>
    <w:p w:rsidR="00E31E99" w:rsidRDefault="00E31E99">
      <w:r>
        <w:t xml:space="preserve"> </w:t>
      </w:r>
      <w:proofErr w:type="gramStart"/>
      <w:r>
        <w:t>B)Two</w:t>
      </w:r>
      <w:proofErr w:type="gramEnd"/>
      <w:r>
        <w:t xml:space="preserve"> pairs of </w:t>
      </w:r>
      <w:proofErr w:type="spellStart"/>
      <w:r>
        <w:t>diastereomers</w:t>
      </w:r>
      <w:proofErr w:type="spellEnd"/>
      <w:r>
        <w:t xml:space="preserve"> are obtained only</w:t>
      </w:r>
    </w:p>
    <w:p w:rsidR="00E31E99" w:rsidRDefault="00E31E99">
      <w:r>
        <w:t xml:space="preserve"> C) </w:t>
      </w:r>
      <w:proofErr w:type="gramStart"/>
      <w:r>
        <w:t>only</w:t>
      </w:r>
      <w:proofErr w:type="gramEnd"/>
      <w:r>
        <w:t xml:space="preserve"> one </w:t>
      </w:r>
      <w:proofErr w:type="spellStart"/>
      <w:r>
        <w:t>mesostereoismer</w:t>
      </w:r>
      <w:proofErr w:type="spellEnd"/>
      <w:r>
        <w:t xml:space="preserve"> is obtained</w:t>
      </w:r>
    </w:p>
    <w:p w:rsidR="00E31E99" w:rsidRDefault="00E31E99">
      <w:r>
        <w:t xml:space="preserve"> D) </w:t>
      </w:r>
      <w:proofErr w:type="gramStart"/>
      <w:r>
        <w:t>two</w:t>
      </w:r>
      <w:proofErr w:type="gramEnd"/>
      <w:r>
        <w:t xml:space="preserve"> pairs of </w:t>
      </w:r>
      <w:proofErr w:type="spellStart"/>
      <w:r>
        <w:t>enantiomers</w:t>
      </w:r>
      <w:proofErr w:type="spellEnd"/>
      <w:r>
        <w:t xml:space="preserve"> are obtained</w:t>
      </w:r>
    </w:p>
    <w:p w:rsidR="00E31E99" w:rsidRDefault="00E31E99">
      <w:r>
        <w:t>4)</w:t>
      </w:r>
      <w:r w:rsidRPr="00E31E99">
        <w:t xml:space="preserve"> </w:t>
      </w:r>
      <w:r>
        <w:t xml:space="preserve"> Which of the following has the maximum number of unpaired electrons? </w:t>
      </w:r>
    </w:p>
    <w:p w:rsidR="00E31E99" w:rsidRDefault="00E31E99">
      <w:proofErr w:type="gramStart"/>
      <w:r>
        <w:t>A )Mg</w:t>
      </w:r>
      <w:r w:rsidRPr="008335EE">
        <w:rPr>
          <w:vertAlign w:val="superscript"/>
        </w:rPr>
        <w:t>2</w:t>
      </w:r>
      <w:proofErr w:type="gramEnd"/>
      <w:r w:rsidRPr="008335EE">
        <w:rPr>
          <w:vertAlign w:val="superscript"/>
        </w:rPr>
        <w:t>+</w:t>
      </w:r>
    </w:p>
    <w:p w:rsidR="00E31E99" w:rsidRDefault="00E31E99">
      <w:r>
        <w:t xml:space="preserve"> </w:t>
      </w:r>
      <w:proofErr w:type="gramStart"/>
      <w:r>
        <w:t>B )</w:t>
      </w:r>
      <w:proofErr w:type="gramEnd"/>
      <w:r>
        <w:t>Ti</w:t>
      </w:r>
      <w:r w:rsidRPr="008335EE">
        <w:rPr>
          <w:vertAlign w:val="superscript"/>
        </w:rPr>
        <w:t>3+</w:t>
      </w:r>
      <w:r>
        <w:t xml:space="preserve"> </w:t>
      </w:r>
    </w:p>
    <w:p w:rsidR="00E31E99" w:rsidRDefault="00E31E99">
      <w:r>
        <w:t xml:space="preserve">C) V </w:t>
      </w:r>
      <w:r w:rsidRPr="008335EE">
        <w:rPr>
          <w:vertAlign w:val="superscript"/>
        </w:rPr>
        <w:t>3+</w:t>
      </w:r>
      <w:r>
        <w:t xml:space="preserve"> </w:t>
      </w:r>
    </w:p>
    <w:p w:rsidR="00E31E99" w:rsidRDefault="00E31E99">
      <w:r>
        <w:t>D) Fe</w:t>
      </w:r>
      <w:r w:rsidRPr="008335EE">
        <w:rPr>
          <w:vertAlign w:val="superscript"/>
        </w:rPr>
        <w:t>2+</w:t>
      </w:r>
    </w:p>
    <w:p w:rsidR="00200907" w:rsidRDefault="00E31E99">
      <w:r>
        <w:t>5)</w:t>
      </w:r>
      <w:r w:rsidR="00200907" w:rsidRPr="00200907">
        <w:t xml:space="preserve"> </w:t>
      </w:r>
      <w:r w:rsidR="00200907">
        <w:t xml:space="preserve">Among the following compounds, the most acidic is </w:t>
      </w:r>
    </w:p>
    <w:p w:rsidR="00E31E99" w:rsidRDefault="00200907">
      <w:r>
        <w:t>A) p-</w:t>
      </w:r>
      <w:proofErr w:type="spellStart"/>
      <w:r>
        <w:t>nitrophenol</w:t>
      </w:r>
      <w:proofErr w:type="spellEnd"/>
    </w:p>
    <w:p w:rsidR="00200907" w:rsidRDefault="00200907">
      <w:r>
        <w:t>B) p-</w:t>
      </w:r>
      <w:proofErr w:type="spellStart"/>
      <w:r>
        <w:t>hydrozybenzoic</w:t>
      </w:r>
      <w:proofErr w:type="spellEnd"/>
      <w:r>
        <w:t xml:space="preserve"> acid</w:t>
      </w:r>
    </w:p>
    <w:p w:rsidR="00200907" w:rsidRDefault="00200907">
      <w:r>
        <w:t xml:space="preserve"> C) o-</w:t>
      </w:r>
      <w:proofErr w:type="spellStart"/>
      <w:r>
        <w:t>hydroxybenzoic</w:t>
      </w:r>
      <w:proofErr w:type="spellEnd"/>
      <w:r>
        <w:t xml:space="preserve"> acid </w:t>
      </w:r>
    </w:p>
    <w:p w:rsidR="00200907" w:rsidRDefault="00200907">
      <w:r>
        <w:t>D) p-</w:t>
      </w:r>
      <w:proofErr w:type="spellStart"/>
      <w:r>
        <w:t>toluic</w:t>
      </w:r>
      <w:proofErr w:type="spellEnd"/>
      <w:r>
        <w:t xml:space="preserve"> acid</w:t>
      </w:r>
    </w:p>
    <w:p w:rsidR="00200907" w:rsidRDefault="00200907">
      <w:r>
        <w:t>6)</w:t>
      </w:r>
      <w:r w:rsidRPr="00200907">
        <w:t xml:space="preserve"> </w:t>
      </w:r>
      <w:r>
        <w:t xml:space="preserve"> Among the following the coloured compound is</w:t>
      </w:r>
    </w:p>
    <w:p w:rsidR="00200907" w:rsidRDefault="00200907">
      <w:r>
        <w:t xml:space="preserve"> </w:t>
      </w:r>
      <w:proofErr w:type="gramStart"/>
      <w:r>
        <w:t>A)</w:t>
      </w:r>
      <w:proofErr w:type="spellStart"/>
      <w:r>
        <w:t>CuCl</w:t>
      </w:r>
      <w:proofErr w:type="spellEnd"/>
      <w:proofErr w:type="gramEnd"/>
      <w:r>
        <w:t xml:space="preserve"> </w:t>
      </w:r>
    </w:p>
    <w:p w:rsidR="00200907" w:rsidRDefault="00200907">
      <w:proofErr w:type="gramStart"/>
      <w:r>
        <w:t>B)K</w:t>
      </w:r>
      <w:r w:rsidRPr="00200907">
        <w:rPr>
          <w:vertAlign w:val="subscript"/>
        </w:rPr>
        <w:t>3</w:t>
      </w:r>
      <w:proofErr w:type="gramEnd"/>
      <w:r>
        <w:t>[Cu(CN)</w:t>
      </w:r>
      <w:r w:rsidRPr="00200907">
        <w:rPr>
          <w:vertAlign w:val="subscript"/>
        </w:rPr>
        <w:t>4</w:t>
      </w:r>
      <w:r>
        <w:t>]</w:t>
      </w:r>
    </w:p>
    <w:p w:rsidR="00200907" w:rsidRDefault="00200907">
      <w:r>
        <w:t xml:space="preserve"> C) CuF</w:t>
      </w:r>
      <w:r w:rsidRPr="00200907">
        <w:rPr>
          <w:vertAlign w:val="subscript"/>
        </w:rPr>
        <w:t xml:space="preserve">2 </w:t>
      </w:r>
    </w:p>
    <w:p w:rsidR="00200907" w:rsidRDefault="00200907">
      <w:pPr>
        <w:rPr>
          <w:vertAlign w:val="subscript"/>
        </w:rPr>
      </w:pPr>
      <w:proofErr w:type="gramStart"/>
      <w:r>
        <w:t>D)[</w:t>
      </w:r>
      <w:proofErr w:type="gramEnd"/>
      <w:r>
        <w:t>Cu(CH</w:t>
      </w:r>
      <w:r w:rsidRPr="00200907">
        <w:rPr>
          <w:vertAlign w:val="subscript"/>
        </w:rPr>
        <w:t>3</w:t>
      </w:r>
      <w:r>
        <w:t>CN)</w:t>
      </w:r>
      <w:r w:rsidRPr="00200907">
        <w:rPr>
          <w:vertAlign w:val="subscript"/>
        </w:rPr>
        <w:t>4</w:t>
      </w:r>
      <w:r>
        <w:t>]BF</w:t>
      </w:r>
      <w:r w:rsidRPr="00200907">
        <w:rPr>
          <w:vertAlign w:val="subscript"/>
        </w:rPr>
        <w:t>4</w:t>
      </w:r>
    </w:p>
    <w:p w:rsidR="00200907" w:rsidRDefault="00200907">
      <w:r>
        <w:t>7)</w:t>
      </w:r>
      <w:r w:rsidRPr="00200907">
        <w:t xml:space="preserve"> </w:t>
      </w:r>
      <w:r>
        <w:t xml:space="preserve"> The energy of electron in first Bohr’s orbit of H-atom is -13.6 </w:t>
      </w:r>
      <w:proofErr w:type="spellStart"/>
      <w:r>
        <w:t>eV</w:t>
      </w:r>
      <w:proofErr w:type="spellEnd"/>
      <w:r>
        <w:t>. What will be its potential energy in n = 4.</w:t>
      </w:r>
    </w:p>
    <w:p w:rsidR="00200907" w:rsidRDefault="00200907">
      <w:r>
        <w:t xml:space="preserve"> A) -13.6eV</w:t>
      </w:r>
    </w:p>
    <w:p w:rsidR="00EC58A4" w:rsidRDefault="00200907">
      <w:r>
        <w:t>B</w:t>
      </w:r>
      <w:r w:rsidR="00EC58A4">
        <w:t>)</w:t>
      </w:r>
      <w:r>
        <w:t xml:space="preserve"> -3.4eV </w:t>
      </w:r>
    </w:p>
    <w:p w:rsidR="00EC58A4" w:rsidRDefault="00EC58A4">
      <w:r>
        <w:t>C)</w:t>
      </w:r>
      <w:r w:rsidR="00200907">
        <w:t xml:space="preserve">-0.85eV </w:t>
      </w:r>
    </w:p>
    <w:p w:rsidR="00200907" w:rsidRDefault="00EC58A4">
      <w:r>
        <w:t>D)</w:t>
      </w:r>
      <w:r w:rsidR="00200907">
        <w:t>-1.70eV</w:t>
      </w:r>
    </w:p>
    <w:p w:rsidR="00EC58A4" w:rsidRDefault="00EC58A4">
      <w:r>
        <w:t>8)</w:t>
      </w:r>
      <w:r w:rsidRPr="00EC58A4">
        <w:t xml:space="preserve"> </w:t>
      </w:r>
      <w:r>
        <w:t>The decreasing order of catenation of group 16 elements is</w:t>
      </w:r>
    </w:p>
    <w:p w:rsidR="00EC58A4" w:rsidRDefault="00EC58A4">
      <w:r>
        <w:t xml:space="preserve"> a) O&gt; S &gt; Se&gt; Te</w:t>
      </w:r>
    </w:p>
    <w:p w:rsidR="00EC58A4" w:rsidRDefault="00EC58A4">
      <w:r>
        <w:t xml:space="preserve"> b) S&gt;O&gt;Se&gt;Te</w:t>
      </w:r>
    </w:p>
    <w:p w:rsidR="00EC58A4" w:rsidRDefault="00EC58A4">
      <w:r>
        <w:t xml:space="preserve"> c) S&gt; Se &gt;O&gt; Te </w:t>
      </w:r>
    </w:p>
    <w:p w:rsidR="00EC58A4" w:rsidRDefault="00EC58A4">
      <w:r>
        <w:t>d) O &gt; S&gt; Te&gt; Se</w:t>
      </w:r>
    </w:p>
    <w:p w:rsidR="00EC58A4" w:rsidRDefault="00EC58A4">
      <w:r>
        <w:t>9)</w:t>
      </w:r>
      <w:r w:rsidRPr="00EC58A4">
        <w:t xml:space="preserve"> </w:t>
      </w:r>
      <w:r>
        <w:t xml:space="preserve"> When pressure is applied to the equilibrium system </w:t>
      </w:r>
    </w:p>
    <w:p w:rsidR="00EC58A4" w:rsidRDefault="00EC58A4">
      <w:pPr>
        <w:rPr>
          <w:rFonts w:ascii="Calibri" w:hAnsi="Calibri" w:cs="Calibri"/>
        </w:rPr>
      </w:pPr>
      <w:r>
        <w:t xml:space="preserve">Ice </w:t>
      </w:r>
      <w:r>
        <w:rPr>
          <w:rFonts w:ascii="Cambria Math" w:hAnsi="Cambria Math" w:cs="Cambria Math"/>
        </w:rPr>
        <w:t>⇌</w:t>
      </w:r>
      <w:r>
        <w:rPr>
          <w:rFonts w:ascii="Calibri" w:hAnsi="Calibri" w:cs="Calibri"/>
        </w:rPr>
        <w:t xml:space="preserve"> Water</w:t>
      </w:r>
    </w:p>
    <w:p w:rsidR="00EC58A4" w:rsidRDefault="00EC58A4">
      <w:r>
        <w:t xml:space="preserve"> Which of the following phenomenon will happen?</w:t>
      </w:r>
    </w:p>
    <w:p w:rsidR="00EC58A4" w:rsidRDefault="00EC58A4">
      <w:r>
        <w:t xml:space="preserve"> A) More ice will be formed</w:t>
      </w:r>
    </w:p>
    <w:p w:rsidR="00EC58A4" w:rsidRDefault="00EC58A4">
      <w:r>
        <w:t xml:space="preserve"> B) Water will evaporate </w:t>
      </w:r>
    </w:p>
    <w:p w:rsidR="00EC58A4" w:rsidRDefault="00EC58A4">
      <w:r>
        <w:t xml:space="preserve">C) More water will be formed </w:t>
      </w:r>
    </w:p>
    <w:p w:rsidR="00EC58A4" w:rsidRDefault="00EC58A4">
      <w:r>
        <w:t>D) Equilibrium will not be formed.</w:t>
      </w:r>
    </w:p>
    <w:p w:rsidR="00EC58A4" w:rsidRDefault="00EC58A4">
      <w:r>
        <w:t>10)</w:t>
      </w:r>
      <w:r w:rsidRPr="00EC58A4">
        <w:t xml:space="preserve"> </w:t>
      </w:r>
      <w:r>
        <w:t xml:space="preserve"> A crystal is made of particle X, Y and Z X forms FCC packing, Y occupies all octahedral voids of X and Z occupies all tetrahedral voids of X, if all the particles along one body diagonal are removed then the formula of the crystal would be – </w:t>
      </w:r>
    </w:p>
    <w:p w:rsidR="00EC58A4" w:rsidRDefault="00EC58A4">
      <w:r>
        <w:t>A) XYZ</w:t>
      </w:r>
      <w:r w:rsidRPr="00EC58A4">
        <w:rPr>
          <w:vertAlign w:val="subscript"/>
        </w:rPr>
        <w:t>2</w:t>
      </w:r>
    </w:p>
    <w:p w:rsidR="00EC58A4" w:rsidRDefault="00EC58A4">
      <w:r>
        <w:t xml:space="preserve"> B) X</w:t>
      </w:r>
      <w:r w:rsidRPr="00EC58A4">
        <w:rPr>
          <w:vertAlign w:val="subscript"/>
        </w:rPr>
        <w:t>2</w:t>
      </w:r>
      <w:r>
        <w:t>YZ</w:t>
      </w:r>
      <w:r w:rsidRPr="00EC58A4">
        <w:rPr>
          <w:vertAlign w:val="subscript"/>
        </w:rPr>
        <w:t>2</w:t>
      </w:r>
      <w:r>
        <w:t xml:space="preserve"> </w:t>
      </w:r>
    </w:p>
    <w:p w:rsidR="00EC58A4" w:rsidRDefault="00EC58A4">
      <w:r>
        <w:t>C) X</w:t>
      </w:r>
      <w:r w:rsidRPr="00EC58A4">
        <w:rPr>
          <w:vertAlign w:val="subscript"/>
        </w:rPr>
        <w:t>6</w:t>
      </w:r>
      <w:r>
        <w:t>Y</w:t>
      </w:r>
      <w:r w:rsidRPr="00EC58A4">
        <w:rPr>
          <w:vertAlign w:val="subscript"/>
        </w:rPr>
        <w:t>4</w:t>
      </w:r>
      <w:r>
        <w:t>Z</w:t>
      </w:r>
      <w:r w:rsidRPr="00EC58A4">
        <w:rPr>
          <w:vertAlign w:val="subscript"/>
        </w:rPr>
        <w:t>5</w:t>
      </w:r>
      <w:r>
        <w:t xml:space="preserve"> </w:t>
      </w:r>
    </w:p>
    <w:p w:rsidR="00EC58A4" w:rsidRDefault="00EC58A4">
      <w:pPr>
        <w:rPr>
          <w:vertAlign w:val="subscript"/>
        </w:rPr>
      </w:pPr>
      <w:r>
        <w:t>D) X</w:t>
      </w:r>
      <w:r w:rsidRPr="00EC58A4">
        <w:rPr>
          <w:vertAlign w:val="subscript"/>
        </w:rPr>
        <w:t>5</w:t>
      </w:r>
      <w:r>
        <w:t>Y</w:t>
      </w:r>
      <w:r w:rsidRPr="00EC58A4">
        <w:rPr>
          <w:vertAlign w:val="subscript"/>
        </w:rPr>
        <w:t>4</w:t>
      </w:r>
      <w:r>
        <w:t>Z</w:t>
      </w:r>
      <w:r w:rsidRPr="00EC58A4">
        <w:rPr>
          <w:vertAlign w:val="subscript"/>
        </w:rPr>
        <w:t>8</w:t>
      </w:r>
    </w:p>
    <w:p w:rsidR="004931E2" w:rsidRDefault="004931E2">
      <w:r>
        <w:t>11)</w:t>
      </w:r>
      <w:r w:rsidRPr="004931E2">
        <w:t xml:space="preserve"> </w:t>
      </w:r>
      <w:r>
        <w:t xml:space="preserve">The heat of combustion of </w:t>
      </w:r>
      <w:proofErr w:type="gramStart"/>
      <w:r>
        <w:t>CH</w:t>
      </w:r>
      <w:r w:rsidRPr="004931E2">
        <w:rPr>
          <w:vertAlign w:val="subscript"/>
        </w:rPr>
        <w:t>4</w:t>
      </w:r>
      <w:r>
        <w:t>(</w:t>
      </w:r>
      <w:proofErr w:type="gramEnd"/>
      <w:r>
        <w:t>g), C(s) and H</w:t>
      </w:r>
      <w:r w:rsidRPr="004931E2">
        <w:rPr>
          <w:vertAlign w:val="subscript"/>
        </w:rPr>
        <w:t>2</w:t>
      </w:r>
      <w:r>
        <w:t>(g) at 25</w:t>
      </w:r>
      <w:r w:rsidRPr="004931E2">
        <w:rPr>
          <w:vertAlign w:val="superscript"/>
        </w:rPr>
        <w:t>o</w:t>
      </w:r>
      <w:r>
        <w:t xml:space="preserve"> are – 212.4kcal, - 94.0 kcal and -68.4 kcal respectively, the heat of formation of CH</w:t>
      </w:r>
      <w:r w:rsidRPr="004931E2">
        <w:rPr>
          <w:vertAlign w:val="subscript"/>
        </w:rPr>
        <w:t>4</w:t>
      </w:r>
      <w:r>
        <w:t xml:space="preserve"> will be:</w:t>
      </w:r>
    </w:p>
    <w:p w:rsidR="004931E2" w:rsidRDefault="004931E2">
      <w:r>
        <w:t xml:space="preserve"> A) +54.4kcal</w:t>
      </w:r>
    </w:p>
    <w:p w:rsidR="004931E2" w:rsidRDefault="004931E2">
      <w:r>
        <w:t xml:space="preserve"> B) -18.4kcal </w:t>
      </w:r>
    </w:p>
    <w:p w:rsidR="004931E2" w:rsidRDefault="004931E2">
      <w:r>
        <w:t>C) -375.2kcal</w:t>
      </w:r>
    </w:p>
    <w:p w:rsidR="004931E2" w:rsidRDefault="004931E2">
      <w:r>
        <w:t xml:space="preserve"> D) +212.8kcal</w:t>
      </w:r>
    </w:p>
    <w:p w:rsidR="008335EE" w:rsidRDefault="004931E2">
      <w:r>
        <w:t>12) [</w:t>
      </w:r>
      <w:proofErr w:type="gramStart"/>
      <w:r>
        <w:t>Fe(</w:t>
      </w:r>
      <w:proofErr w:type="gramEnd"/>
      <w:r>
        <w:t>en)</w:t>
      </w:r>
      <w:r w:rsidRPr="008335EE">
        <w:rPr>
          <w:vertAlign w:val="subscript"/>
        </w:rPr>
        <w:t>2</w:t>
      </w:r>
      <w:r>
        <w:t>(H</w:t>
      </w:r>
      <w:r w:rsidRPr="008335EE">
        <w:rPr>
          <w:vertAlign w:val="subscript"/>
        </w:rPr>
        <w:t>2</w:t>
      </w:r>
      <w:r>
        <w:t>O)</w:t>
      </w:r>
      <w:r w:rsidRPr="008335EE">
        <w:rPr>
          <w:vertAlign w:val="subscript"/>
        </w:rPr>
        <w:t>2</w:t>
      </w:r>
      <w:r>
        <w:t xml:space="preserve">] </w:t>
      </w:r>
      <w:r w:rsidRPr="008335EE">
        <w:rPr>
          <w:vertAlign w:val="superscript"/>
        </w:rPr>
        <w:t>2+</w:t>
      </w:r>
      <w:r>
        <w:t xml:space="preserve"> + en → complex (X). The correct statement about the complex (X) is </w:t>
      </w:r>
    </w:p>
    <w:p w:rsidR="008335EE" w:rsidRDefault="008335EE">
      <w:proofErr w:type="gramStart"/>
      <w:r>
        <w:t>A)</w:t>
      </w:r>
      <w:r w:rsidR="004931E2">
        <w:t>it</w:t>
      </w:r>
      <w:proofErr w:type="gramEnd"/>
      <w:r w:rsidR="004931E2">
        <w:t xml:space="preserve"> is a low spin complex </w:t>
      </w:r>
    </w:p>
    <w:p w:rsidR="008335EE" w:rsidRDefault="004931E2">
      <w:r>
        <w:t>B</w:t>
      </w:r>
      <w:r w:rsidR="008335EE">
        <w:t>)</w:t>
      </w:r>
      <w:r>
        <w:t xml:space="preserve"> </w:t>
      </w:r>
      <w:proofErr w:type="gramStart"/>
      <w:r>
        <w:t>it</w:t>
      </w:r>
      <w:proofErr w:type="gramEnd"/>
      <w:r>
        <w:t xml:space="preserve"> is diamagnetic </w:t>
      </w:r>
    </w:p>
    <w:p w:rsidR="008335EE" w:rsidRDefault="008335EE">
      <w:proofErr w:type="gramStart"/>
      <w:r>
        <w:t>C)</w:t>
      </w:r>
      <w:r w:rsidR="004931E2">
        <w:t>it</w:t>
      </w:r>
      <w:proofErr w:type="gramEnd"/>
      <w:r w:rsidR="004931E2">
        <w:t xml:space="preserve"> shows geometrical isomerism </w:t>
      </w:r>
    </w:p>
    <w:p w:rsidR="004931E2" w:rsidRDefault="004931E2">
      <w:r>
        <w:t>D</w:t>
      </w:r>
      <w:r w:rsidR="008335EE">
        <w:t>)</w:t>
      </w:r>
      <w:r>
        <w:t xml:space="preserve"> (A) and (B) both</w:t>
      </w:r>
    </w:p>
    <w:p w:rsidR="008335EE" w:rsidRDefault="008335EE">
      <w:r>
        <w:t>13)</w:t>
      </w:r>
      <w:r w:rsidRPr="008335EE">
        <w:t xml:space="preserve"> </w:t>
      </w:r>
      <w:r>
        <w:t>Which one is classified as a condensation polymer?</w:t>
      </w:r>
    </w:p>
    <w:p w:rsidR="008335EE" w:rsidRDefault="008335EE">
      <w:r>
        <w:t xml:space="preserve"> A) Teflon</w:t>
      </w:r>
    </w:p>
    <w:p w:rsidR="008335EE" w:rsidRDefault="008335EE">
      <w:r>
        <w:t xml:space="preserve"> B) </w:t>
      </w:r>
      <w:proofErr w:type="spellStart"/>
      <w:r>
        <w:t>Acrylonitrile</w:t>
      </w:r>
      <w:proofErr w:type="spellEnd"/>
      <w:r>
        <w:t xml:space="preserve"> </w:t>
      </w:r>
    </w:p>
    <w:p w:rsidR="008335EE" w:rsidRDefault="008335EE">
      <w:r>
        <w:t xml:space="preserve">C) Dacron </w:t>
      </w:r>
    </w:p>
    <w:p w:rsidR="008335EE" w:rsidRDefault="008335EE">
      <w:r>
        <w:t>D) Neoprene</w:t>
      </w:r>
    </w:p>
    <w:p w:rsidR="002E37E7" w:rsidRDefault="008335EE">
      <w:r>
        <w:t>14)</w:t>
      </w:r>
      <w:r w:rsidRPr="008335EE">
        <w:t xml:space="preserve"> </w:t>
      </w:r>
      <w:r>
        <w:t xml:space="preserve">The olefin which on </w:t>
      </w:r>
      <w:proofErr w:type="spellStart"/>
      <w:r>
        <w:t>ozonolysis</w:t>
      </w:r>
      <w:proofErr w:type="spellEnd"/>
      <w:r>
        <w:t xml:space="preserve"> gives CH</w:t>
      </w:r>
      <w:r w:rsidRPr="002E37E7">
        <w:rPr>
          <w:vertAlign w:val="subscript"/>
        </w:rPr>
        <w:t>3</w:t>
      </w:r>
      <w:r>
        <w:t>CH</w:t>
      </w:r>
      <w:r w:rsidRPr="002E37E7">
        <w:rPr>
          <w:vertAlign w:val="subscript"/>
        </w:rPr>
        <w:t>2</w:t>
      </w:r>
      <w:r>
        <w:t>CHO and CH</w:t>
      </w:r>
      <w:r w:rsidRPr="002E37E7">
        <w:rPr>
          <w:vertAlign w:val="subscript"/>
        </w:rPr>
        <w:t>3</w:t>
      </w:r>
      <w:r>
        <w:t xml:space="preserve">CHO is </w:t>
      </w:r>
    </w:p>
    <w:p w:rsidR="002E37E7" w:rsidRDefault="002E37E7">
      <w:r>
        <w:t>A</w:t>
      </w:r>
      <w:r w:rsidR="008335EE">
        <w:t xml:space="preserve">) 1- butane </w:t>
      </w:r>
    </w:p>
    <w:p w:rsidR="002E37E7" w:rsidRDefault="002E37E7">
      <w:r>
        <w:t>B</w:t>
      </w:r>
      <w:r w:rsidR="008335EE">
        <w:t xml:space="preserve">) 2- butane </w:t>
      </w:r>
    </w:p>
    <w:p w:rsidR="002E37E7" w:rsidRDefault="002E37E7">
      <w:r>
        <w:t>C</w:t>
      </w:r>
      <w:r w:rsidR="008335EE">
        <w:t xml:space="preserve">) 1- pentene </w:t>
      </w:r>
    </w:p>
    <w:p w:rsidR="008335EE" w:rsidRDefault="002E37E7">
      <w:r>
        <w:t>D</w:t>
      </w:r>
      <w:r w:rsidR="008335EE">
        <w:t>) 2-pentene</w:t>
      </w:r>
    </w:p>
    <w:p w:rsidR="002E37E7" w:rsidRDefault="002E37E7">
      <w:r>
        <w:t>15)</w:t>
      </w:r>
      <w:r w:rsidRPr="002E37E7">
        <w:t xml:space="preserve"> </w:t>
      </w:r>
      <w:r>
        <w:t xml:space="preserve">The solutions A and B are 0.1 and 0.2 molar in a substance. If 100 ml of A is mixed with 25 ml of B, and there is no change in volume, then the final </w:t>
      </w:r>
      <w:proofErr w:type="spellStart"/>
      <w:r>
        <w:t>molarity</w:t>
      </w:r>
      <w:proofErr w:type="spellEnd"/>
      <w:r>
        <w:t xml:space="preserve"> is </w:t>
      </w:r>
    </w:p>
    <w:p w:rsidR="002E37E7" w:rsidRDefault="002E37E7">
      <w:r>
        <w:t>A) 0.15</w:t>
      </w:r>
    </w:p>
    <w:p w:rsidR="002E37E7" w:rsidRDefault="002E37E7">
      <w:r>
        <w:t xml:space="preserve"> B) 0.18 </w:t>
      </w:r>
    </w:p>
    <w:p w:rsidR="002E37E7" w:rsidRDefault="002E37E7">
      <w:r>
        <w:t xml:space="preserve">C) 0.20 </w:t>
      </w:r>
    </w:p>
    <w:p w:rsidR="002E37E7" w:rsidRDefault="002E37E7">
      <w:r>
        <w:t>D) 0.12</w:t>
      </w:r>
    </w:p>
    <w:p w:rsidR="00A5040E" w:rsidRDefault="00A5040E">
      <w:r>
        <w:t>16)</w:t>
      </w:r>
      <w:r w:rsidRPr="00A5040E">
        <w:t xml:space="preserve"> </w:t>
      </w:r>
      <w:r>
        <w:t>The pH of 0.10 M NH</w:t>
      </w:r>
      <w:r w:rsidRPr="00A5040E">
        <w:rPr>
          <w:vertAlign w:val="subscript"/>
        </w:rPr>
        <w:t>3</w:t>
      </w:r>
      <w:r>
        <w:t xml:space="preserve"> solution is [Given K</w:t>
      </w:r>
      <w:r w:rsidRPr="00A5040E">
        <w:rPr>
          <w:vertAlign w:val="subscript"/>
        </w:rPr>
        <w:t>b</w:t>
      </w:r>
      <w:r>
        <w:t xml:space="preserve"> = 1.8 × 10-</w:t>
      </w:r>
      <w:proofErr w:type="gramStart"/>
      <w:r>
        <w:t>5 ;</w:t>
      </w:r>
      <w:proofErr w:type="gramEnd"/>
      <w:r>
        <w:t xml:space="preserve"> log 1.35 = 0.13]</w:t>
      </w:r>
    </w:p>
    <w:p w:rsidR="00A5040E" w:rsidRDefault="00A5040E">
      <w:r>
        <w:t xml:space="preserve"> A) 1 </w:t>
      </w:r>
    </w:p>
    <w:p w:rsidR="00A5040E" w:rsidRDefault="00A5040E">
      <w:r>
        <w:t xml:space="preserve">B) 12.87 </w:t>
      </w:r>
    </w:p>
    <w:p w:rsidR="00A5040E" w:rsidRDefault="00A5040E">
      <w:r>
        <w:t xml:space="preserve">C) 11.13 </w:t>
      </w:r>
    </w:p>
    <w:p w:rsidR="00A5040E" w:rsidRDefault="00A5040E">
      <w:r>
        <w:t>D) 1.35</w:t>
      </w:r>
    </w:p>
    <w:p w:rsidR="00A5040E" w:rsidRDefault="00A5040E">
      <w:r>
        <w:t>17)</w:t>
      </w:r>
      <w:r w:rsidRPr="00A5040E">
        <w:t xml:space="preserve"> </w:t>
      </w:r>
      <w:proofErr w:type="spellStart"/>
      <w:r>
        <w:t>Cyclohexene</w:t>
      </w:r>
      <w:proofErr w:type="spellEnd"/>
      <w:r>
        <w:t xml:space="preserve"> on </w:t>
      </w:r>
      <w:proofErr w:type="spellStart"/>
      <w:r>
        <w:t>ozonlysis</w:t>
      </w:r>
      <w:proofErr w:type="spellEnd"/>
      <w:r>
        <w:t xml:space="preserve"> followed by reaction with zinc dust and water gives compound E. Compound E on further treatment with aqueous KOH yields compound F. </w:t>
      </w:r>
    </w:p>
    <w:p w:rsidR="00A5040E" w:rsidRDefault="00A5040E">
      <w:r>
        <w:t>Compound F is –</w:t>
      </w:r>
    </w:p>
    <w:p w:rsidR="00A5040E" w:rsidRDefault="00A5040E">
      <w:r>
        <w:rPr>
          <w:noProof/>
          <w:lang w:eastAsia="en-IN"/>
        </w:rPr>
        <w:drawing>
          <wp:inline distT="0" distB="0" distL="0" distR="0">
            <wp:extent cx="2734945" cy="198755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0E" w:rsidRDefault="00A5040E">
      <w:r>
        <w:rPr>
          <w:noProof/>
          <w:lang w:eastAsia="en-IN"/>
        </w:rPr>
        <w:drawing>
          <wp:inline distT="0" distB="0" distL="0" distR="0">
            <wp:extent cx="2600325" cy="228981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0F4" w:rsidRDefault="00A5040E" w:rsidP="002320F4">
      <w:r>
        <w:t>18)</w:t>
      </w:r>
      <w:r w:rsidRPr="00A5040E">
        <w:t xml:space="preserve"> </w:t>
      </w:r>
      <w:r w:rsidR="002320F4">
        <w:t xml:space="preserve">Which of the following statements is not correct regarding lanthanides and </w:t>
      </w:r>
      <w:proofErr w:type="gramStart"/>
      <w:r w:rsidR="002320F4">
        <w:t>actinides ?</w:t>
      </w:r>
      <w:proofErr w:type="gramEnd"/>
      <w:r w:rsidR="002320F4">
        <w:t xml:space="preserve"> </w:t>
      </w:r>
    </w:p>
    <w:p w:rsidR="002320F4" w:rsidRDefault="002320F4" w:rsidP="002320F4">
      <w:r>
        <w:t>(a) Oxidation state of + 3 is predominant in both the series</w:t>
      </w:r>
    </w:p>
    <w:p w:rsidR="002320F4" w:rsidRDefault="002320F4" w:rsidP="002320F4">
      <w:r>
        <w:t xml:space="preserve"> (b) In both the series, f-</w:t>
      </w:r>
      <w:proofErr w:type="spellStart"/>
      <w:r>
        <w:t>orbitals</w:t>
      </w:r>
      <w:proofErr w:type="spellEnd"/>
      <w:r>
        <w:t xml:space="preserve"> are being progressively filled. </w:t>
      </w:r>
    </w:p>
    <w:p w:rsidR="002320F4" w:rsidRDefault="002320F4" w:rsidP="002320F4">
      <w:r>
        <w:t xml:space="preserve">(c) All the elements of both the series are radioactive. </w:t>
      </w:r>
    </w:p>
    <w:p w:rsidR="00A5040E" w:rsidRDefault="002320F4" w:rsidP="002320F4">
      <w:r>
        <w:t xml:space="preserve"> (d)Both the series show contraction as lanthanide contraction and actinide contraction</w:t>
      </w:r>
    </w:p>
    <w:p w:rsidR="00D12225" w:rsidRDefault="00D12225">
      <w:r>
        <w:t>19)</w:t>
      </w:r>
      <w:r w:rsidRPr="00D12225">
        <w:t xml:space="preserve"> </w:t>
      </w:r>
      <w:r>
        <w:t xml:space="preserve">In the reaction of </w:t>
      </w:r>
      <w:proofErr w:type="spellStart"/>
      <w:proofErr w:type="gramStart"/>
      <w:r>
        <w:t>aA</w:t>
      </w:r>
      <w:proofErr w:type="spellEnd"/>
      <w:proofErr w:type="gramEnd"/>
      <w:r>
        <w:t xml:space="preserve"> + </w:t>
      </w:r>
      <w:proofErr w:type="spellStart"/>
      <w:r>
        <w:t>bB</w:t>
      </w:r>
      <w:proofErr w:type="spellEnd"/>
      <w:r>
        <w:t xml:space="preserve"> + </w:t>
      </w:r>
      <w:proofErr w:type="spellStart"/>
      <w:r>
        <w:t>cC</w:t>
      </w:r>
      <w:proofErr w:type="spellEnd"/>
      <w:r>
        <w:sym w:font="Symbol" w:char="F0AE"/>
      </w:r>
      <w:r>
        <w:t>products</w:t>
      </w:r>
    </w:p>
    <w:p w:rsidR="00D12225" w:rsidRDefault="00D12225">
      <w:r>
        <w:t xml:space="preserve"> (</w:t>
      </w:r>
      <w:proofErr w:type="spellStart"/>
      <w:r>
        <w:t>i</w:t>
      </w:r>
      <w:proofErr w:type="spellEnd"/>
      <w:r>
        <w:t xml:space="preserve">) </w:t>
      </w:r>
      <w:proofErr w:type="gramStart"/>
      <w:r>
        <w:t>if</w:t>
      </w:r>
      <w:proofErr w:type="gramEnd"/>
      <w:r>
        <w:t xml:space="preserve"> concentration of A is doubled, keeping concentration of B and C constant, the rate of reaction becomes double. </w:t>
      </w:r>
    </w:p>
    <w:p w:rsidR="00D12225" w:rsidRDefault="00D12225">
      <w:r>
        <w:t xml:space="preserve">(ii) </w:t>
      </w:r>
      <w:proofErr w:type="gramStart"/>
      <w:r>
        <w:t>if</w:t>
      </w:r>
      <w:proofErr w:type="gramEnd"/>
      <w:r>
        <w:t xml:space="preserve"> concentration of B is halved, keeping concentration of A and C constant, the rate of reaction remains unaffected.</w:t>
      </w:r>
    </w:p>
    <w:p w:rsidR="00D12225" w:rsidRDefault="00D12225">
      <w:r>
        <w:t xml:space="preserve"> (iii) </w:t>
      </w:r>
      <w:proofErr w:type="gramStart"/>
      <w:r>
        <w:t>if</w:t>
      </w:r>
      <w:proofErr w:type="gramEnd"/>
      <w:r>
        <w:t xml:space="preserve"> concentration of C is made 1.5 times, the rate of reaction becomes 2.25 times. </w:t>
      </w:r>
    </w:p>
    <w:p w:rsidR="00D12225" w:rsidRDefault="00D12225">
      <w:r>
        <w:t>The order of reaction is</w:t>
      </w:r>
    </w:p>
    <w:p w:rsidR="00D12225" w:rsidRDefault="00D12225">
      <w:r>
        <w:t xml:space="preserve"> a) 1 </w:t>
      </w:r>
    </w:p>
    <w:p w:rsidR="00D12225" w:rsidRDefault="00D12225">
      <w:r>
        <w:t xml:space="preserve">b) 2.5 </w:t>
      </w:r>
    </w:p>
    <w:p w:rsidR="00D12225" w:rsidRDefault="00D12225">
      <w:r>
        <w:t>c) 3</w:t>
      </w:r>
    </w:p>
    <w:p w:rsidR="00D12225" w:rsidRDefault="00D12225">
      <w:proofErr w:type="gramStart"/>
      <w:r>
        <w:t>d)</w:t>
      </w:r>
      <w:proofErr w:type="gramEnd"/>
      <w:r>
        <w:t>3.5</w:t>
      </w:r>
    </w:p>
    <w:p w:rsidR="00D12225" w:rsidRDefault="00D12225">
      <w:r>
        <w:t>20)</w:t>
      </w:r>
      <w:r w:rsidRPr="00D12225">
        <w:t xml:space="preserve"> </w:t>
      </w:r>
      <w:r>
        <w:t xml:space="preserve">Which of the following gases react with oxygen to form a brown </w:t>
      </w:r>
      <w:proofErr w:type="spellStart"/>
      <w:r>
        <w:t>colouredgas</w:t>
      </w:r>
      <w:proofErr w:type="spellEnd"/>
      <w:r>
        <w:t xml:space="preserve">? </w:t>
      </w:r>
    </w:p>
    <w:p w:rsidR="00D12225" w:rsidRDefault="00D12225">
      <w:r>
        <w:t xml:space="preserve">(a) CO </w:t>
      </w:r>
    </w:p>
    <w:p w:rsidR="00D12225" w:rsidRDefault="00D12225">
      <w:r>
        <w:t>(b)N</w:t>
      </w:r>
      <w:r w:rsidRPr="00C14A27">
        <w:rPr>
          <w:vertAlign w:val="subscript"/>
        </w:rPr>
        <w:t>2</w:t>
      </w:r>
      <w:r>
        <w:t xml:space="preserve"> </w:t>
      </w:r>
    </w:p>
    <w:p w:rsidR="00D12225" w:rsidRDefault="00D12225">
      <w:r>
        <w:t xml:space="preserve"> (c)NO</w:t>
      </w:r>
    </w:p>
    <w:p w:rsidR="00D12225" w:rsidRDefault="00D12225">
      <w:r>
        <w:t>(d)Br</w:t>
      </w:r>
      <w:r w:rsidRPr="00C14A27">
        <w:rPr>
          <w:vertAlign w:val="subscript"/>
        </w:rPr>
        <w:t>2</w:t>
      </w:r>
    </w:p>
    <w:p w:rsidR="00C14A27" w:rsidRDefault="00C14A27">
      <w:r>
        <w:t>21)</w:t>
      </w:r>
      <w:r w:rsidRPr="00C14A27">
        <w:t xml:space="preserve"> </w:t>
      </w:r>
      <w:r>
        <w:t>In the preparation of p-nitro acetanilide from aniline, nitration is not done by nitrating mixture (a mixture of conc. H</w:t>
      </w:r>
      <w:r w:rsidRPr="00C14A27">
        <w:rPr>
          <w:vertAlign w:val="subscript"/>
        </w:rPr>
        <w:t>2</w:t>
      </w:r>
      <w:r>
        <w:t>SO</w:t>
      </w:r>
      <w:r w:rsidRPr="00C14A27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and conc. </w:t>
      </w:r>
      <w:proofErr w:type="gramStart"/>
      <w:r>
        <w:t>HNO</w:t>
      </w:r>
      <w:r w:rsidRPr="00C14A27">
        <w:rPr>
          <w:vertAlign w:val="subscript"/>
        </w:rPr>
        <w:t>3</w:t>
      </w:r>
      <w:r>
        <w:t xml:space="preserve"> )</w:t>
      </w:r>
      <w:proofErr w:type="gramEnd"/>
      <w:r>
        <w:t xml:space="preserve"> because</w:t>
      </w:r>
    </w:p>
    <w:p w:rsidR="00C14A27" w:rsidRDefault="00C14A27">
      <w:r>
        <w:t xml:space="preserve"> A) </w:t>
      </w:r>
      <w:proofErr w:type="gramStart"/>
      <w:r>
        <w:t>on</w:t>
      </w:r>
      <w:proofErr w:type="gramEnd"/>
      <w:r>
        <w:t xml:space="preserve"> nitration it gives a-nitro acetanilide</w:t>
      </w:r>
    </w:p>
    <w:p w:rsidR="00C14A27" w:rsidRDefault="00C14A27">
      <w:r>
        <w:t xml:space="preserve"> B) </w:t>
      </w:r>
      <w:proofErr w:type="gramStart"/>
      <w:r>
        <w:t>it</w:t>
      </w:r>
      <w:proofErr w:type="gramEnd"/>
      <w:r>
        <w:t xml:space="preserve"> gives a mixture of a-and p-nitro aniline</w:t>
      </w:r>
    </w:p>
    <w:p w:rsidR="00C14A27" w:rsidRDefault="00C14A27">
      <w:r>
        <w:t xml:space="preserve"> C) </w:t>
      </w:r>
      <w:r>
        <w:sym w:font="Symbol" w:char="F02D"/>
      </w:r>
      <w:r>
        <w:t xml:space="preserve">NH2 group gets oxidized </w:t>
      </w:r>
    </w:p>
    <w:p w:rsidR="00C14A27" w:rsidRDefault="00C14A27">
      <w:r>
        <w:t xml:space="preserve">D) </w:t>
      </w:r>
      <w:proofErr w:type="gramStart"/>
      <w:r>
        <w:t>it</w:t>
      </w:r>
      <w:proofErr w:type="gramEnd"/>
      <w:r>
        <w:t xml:space="preserve"> forms a mixture of a-and p-nitro acetanilide</w:t>
      </w:r>
    </w:p>
    <w:p w:rsidR="00C14A27" w:rsidRDefault="00C14A27">
      <w:r>
        <w:t>22)</w:t>
      </w:r>
    </w:p>
    <w:p w:rsidR="00C14A27" w:rsidRDefault="00C14A27">
      <w:r>
        <w:rPr>
          <w:noProof/>
          <w:lang w:eastAsia="en-IN"/>
        </w:rPr>
        <w:drawing>
          <wp:inline distT="0" distB="0" distL="0" distR="0">
            <wp:extent cx="3657600" cy="40392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A27" w:rsidRDefault="00C14A27">
      <w:r>
        <w:t>23)</w:t>
      </w:r>
      <w:r w:rsidRPr="00C14A27">
        <w:t xml:space="preserve"> </w:t>
      </w:r>
      <w:r>
        <w:t>Which of the following is an example of a covalent solid?</w:t>
      </w:r>
    </w:p>
    <w:p w:rsidR="00C14A27" w:rsidRDefault="00C14A27">
      <w:r>
        <w:t xml:space="preserve"> (a) CaF</w:t>
      </w:r>
      <w:r w:rsidRPr="00C14A27">
        <w:rPr>
          <w:vertAlign w:val="subscript"/>
        </w:rPr>
        <w:t>2</w:t>
      </w:r>
      <w:r>
        <w:t xml:space="preserve"> </w:t>
      </w:r>
    </w:p>
    <w:p w:rsidR="00C14A27" w:rsidRDefault="00C14A27">
      <w:r>
        <w:t>(b) H</w:t>
      </w:r>
      <w:r w:rsidRPr="00C14A27">
        <w:rPr>
          <w:vertAlign w:val="subscript"/>
        </w:rPr>
        <w:t>2</w:t>
      </w:r>
      <w:r>
        <w:t>O</w:t>
      </w:r>
    </w:p>
    <w:p w:rsidR="00C14A27" w:rsidRDefault="00C14A27">
      <w:r>
        <w:t xml:space="preserve"> (c) CI</w:t>
      </w:r>
      <w:r w:rsidRPr="00C14A27">
        <w:rPr>
          <w:vertAlign w:val="subscript"/>
        </w:rPr>
        <w:t>2</w:t>
      </w:r>
      <w:r>
        <w:t xml:space="preserve"> </w:t>
      </w:r>
    </w:p>
    <w:p w:rsidR="00C14A27" w:rsidRDefault="00C14A27">
      <w:r>
        <w:t xml:space="preserve">(d) </w:t>
      </w:r>
      <w:proofErr w:type="spellStart"/>
      <w:r>
        <w:t>SiC</w:t>
      </w:r>
      <w:proofErr w:type="spellEnd"/>
    </w:p>
    <w:p w:rsidR="002320F4" w:rsidRDefault="002320F4">
      <w:r>
        <w:t>24)</w:t>
      </w:r>
      <w:r w:rsidRPr="002320F4">
        <w:t xml:space="preserve"> </w:t>
      </w:r>
      <w:r>
        <w:t>In the extraction of Cu, the reaction Cu</w:t>
      </w:r>
      <w:r w:rsidRPr="002320F4">
        <w:rPr>
          <w:vertAlign w:val="subscript"/>
        </w:rPr>
        <w:t>2</w:t>
      </w:r>
      <w:r>
        <w:t xml:space="preserve">O + </w:t>
      </w:r>
      <w:proofErr w:type="spellStart"/>
      <w:r>
        <w:t>FeS</w:t>
      </w:r>
      <w:proofErr w:type="spellEnd"/>
      <w:r>
        <w:t xml:space="preserve">→ </w:t>
      </w:r>
      <w:proofErr w:type="spellStart"/>
      <w:r>
        <w:t>FeO</w:t>
      </w:r>
      <w:proofErr w:type="spellEnd"/>
      <w:r>
        <w:t xml:space="preserve"> + Cu</w:t>
      </w:r>
      <w:r w:rsidRPr="002320F4">
        <w:rPr>
          <w:vertAlign w:val="subscript"/>
        </w:rPr>
        <w:t>2</w:t>
      </w:r>
      <w:r>
        <w:t>S takes place during the</w:t>
      </w:r>
    </w:p>
    <w:p w:rsidR="002320F4" w:rsidRDefault="002320F4">
      <w:r>
        <w:t xml:space="preserve"> (a) Concentration </w:t>
      </w:r>
    </w:p>
    <w:p w:rsidR="002320F4" w:rsidRDefault="002320F4">
      <w:r>
        <w:t xml:space="preserve">(b) Smelting </w:t>
      </w:r>
    </w:p>
    <w:p w:rsidR="002320F4" w:rsidRDefault="002320F4">
      <w:r>
        <w:t xml:space="preserve">(c) Roasting </w:t>
      </w:r>
    </w:p>
    <w:p w:rsidR="002320F4" w:rsidRDefault="002320F4">
      <w:r>
        <w:t xml:space="preserve">(d) </w:t>
      </w:r>
      <w:proofErr w:type="spellStart"/>
      <w:r>
        <w:t>Bassemerisation</w:t>
      </w:r>
      <w:proofErr w:type="spellEnd"/>
    </w:p>
    <w:p w:rsidR="002320F4" w:rsidRDefault="002320F4">
      <w:r>
        <w:t>25)</w:t>
      </w:r>
      <w:r w:rsidRPr="002320F4">
        <w:t xml:space="preserve"> </w:t>
      </w:r>
      <w:r>
        <w:t>The hybridization of atomic orbital of nitrogen in NO</w:t>
      </w:r>
      <w:r w:rsidRPr="002320F4">
        <w:rPr>
          <w:vertAlign w:val="subscript"/>
        </w:rPr>
        <w:t xml:space="preserve">2 </w:t>
      </w:r>
      <w:proofErr w:type="gramStart"/>
      <w:r w:rsidRPr="002320F4">
        <w:rPr>
          <w:vertAlign w:val="superscript"/>
        </w:rPr>
        <w:t>+</w:t>
      </w:r>
      <w:r>
        <w:t xml:space="preserve"> ,</w:t>
      </w:r>
      <w:proofErr w:type="gramEnd"/>
      <w:r>
        <w:t xml:space="preserve"> NO</w:t>
      </w:r>
      <w:r w:rsidRPr="002320F4">
        <w:rPr>
          <w:vertAlign w:val="subscript"/>
        </w:rPr>
        <w:t>3</w:t>
      </w:r>
      <w:r w:rsidRPr="002320F4">
        <w:rPr>
          <w:vertAlign w:val="superscript"/>
        </w:rPr>
        <w:t xml:space="preserve"> - </w:t>
      </w:r>
      <w:r>
        <w:t>and NH</w:t>
      </w:r>
      <w:r w:rsidRPr="002320F4">
        <w:rPr>
          <w:vertAlign w:val="subscript"/>
        </w:rPr>
        <w:t>4</w:t>
      </w:r>
      <w:r>
        <w:t xml:space="preserve"> </w:t>
      </w:r>
      <w:r w:rsidRPr="002320F4">
        <w:rPr>
          <w:vertAlign w:val="superscript"/>
        </w:rPr>
        <w:t>+</w:t>
      </w:r>
      <w:r>
        <w:t xml:space="preserve"> respectively are</w:t>
      </w:r>
    </w:p>
    <w:p w:rsidR="002320F4" w:rsidRDefault="002320F4">
      <w:r>
        <w:t xml:space="preserve"> a) </w:t>
      </w:r>
      <w:proofErr w:type="gramStart"/>
      <w:r>
        <w:t>sp</w:t>
      </w:r>
      <w:proofErr w:type="gramEnd"/>
      <w:r>
        <w:t>, sp</w:t>
      </w:r>
      <w:r w:rsidRPr="002320F4">
        <w:rPr>
          <w:vertAlign w:val="superscript"/>
        </w:rPr>
        <w:t>3</w:t>
      </w:r>
      <w:r>
        <w:t xml:space="preserve"> and sp</w:t>
      </w:r>
      <w:r w:rsidRPr="002320F4">
        <w:rPr>
          <w:vertAlign w:val="superscript"/>
        </w:rPr>
        <w:t>2</w:t>
      </w:r>
    </w:p>
    <w:p w:rsidR="002320F4" w:rsidRDefault="002320F4">
      <w:r>
        <w:t xml:space="preserve"> b) </w:t>
      </w:r>
      <w:proofErr w:type="gramStart"/>
      <w:r>
        <w:t>sp</w:t>
      </w:r>
      <w:proofErr w:type="gramEnd"/>
      <w:r>
        <w:t>, sp</w:t>
      </w:r>
      <w:r w:rsidRPr="002320F4">
        <w:rPr>
          <w:vertAlign w:val="superscript"/>
        </w:rPr>
        <w:t>2</w:t>
      </w:r>
      <w:r>
        <w:t xml:space="preserve"> and sp</w:t>
      </w:r>
      <w:r w:rsidRPr="002320F4">
        <w:rPr>
          <w:vertAlign w:val="superscript"/>
        </w:rPr>
        <w:t>3</w:t>
      </w:r>
      <w:r>
        <w:t xml:space="preserve"> </w:t>
      </w:r>
    </w:p>
    <w:p w:rsidR="002320F4" w:rsidRDefault="002320F4">
      <w:r>
        <w:t xml:space="preserve">c) </w:t>
      </w:r>
      <w:proofErr w:type="gramStart"/>
      <w:r>
        <w:t>sp</w:t>
      </w:r>
      <w:r w:rsidRPr="002320F4">
        <w:rPr>
          <w:vertAlign w:val="superscript"/>
        </w:rPr>
        <w:t>2</w:t>
      </w:r>
      <w:r>
        <w:t xml:space="preserve"> ,</w:t>
      </w:r>
      <w:proofErr w:type="gramEnd"/>
      <w:r>
        <w:t xml:space="preserve"> sp and sp</w:t>
      </w:r>
      <w:r w:rsidRPr="002320F4">
        <w:rPr>
          <w:vertAlign w:val="superscript"/>
        </w:rPr>
        <w:t>3</w:t>
      </w:r>
      <w:r>
        <w:t xml:space="preserve"> </w:t>
      </w:r>
    </w:p>
    <w:p w:rsidR="002320F4" w:rsidRDefault="002320F4">
      <w:r>
        <w:t xml:space="preserve">d) </w:t>
      </w:r>
      <w:proofErr w:type="gramStart"/>
      <w:r>
        <w:t>sp</w:t>
      </w:r>
      <w:r w:rsidRPr="002320F4">
        <w:rPr>
          <w:vertAlign w:val="superscript"/>
        </w:rPr>
        <w:t>2</w:t>
      </w:r>
      <w:r>
        <w:t xml:space="preserve"> ,</w:t>
      </w:r>
      <w:proofErr w:type="gramEnd"/>
      <w:r>
        <w:t xml:space="preserve"> sp</w:t>
      </w:r>
      <w:r w:rsidRPr="002320F4">
        <w:rPr>
          <w:vertAlign w:val="superscript"/>
        </w:rPr>
        <w:t>3</w:t>
      </w:r>
      <w:r>
        <w:t xml:space="preserve"> and sp</w:t>
      </w:r>
    </w:p>
    <w:p w:rsidR="000B6366" w:rsidRDefault="000B6366">
      <w:r>
        <w:t>26)</w:t>
      </w:r>
      <w:r w:rsidRPr="000B6366">
        <w:t xml:space="preserve"> </w:t>
      </w:r>
      <w:r>
        <w:t>A 3p orbital has</w:t>
      </w:r>
    </w:p>
    <w:p w:rsidR="000B6366" w:rsidRDefault="000B6366">
      <w:r>
        <w:t xml:space="preserve"> a. Two radial nodes</w:t>
      </w:r>
    </w:p>
    <w:p w:rsidR="000B6366" w:rsidRDefault="000B6366">
      <w:r>
        <w:t xml:space="preserve"> b. Two angular nodes</w:t>
      </w:r>
    </w:p>
    <w:p w:rsidR="000B6366" w:rsidRDefault="000B6366">
      <w:r>
        <w:t xml:space="preserve"> c. One radial and one angular node </w:t>
      </w:r>
    </w:p>
    <w:p w:rsidR="000B6366" w:rsidRDefault="000B6366">
      <w:r>
        <w:t>d. One radial and two angular nodes.</w:t>
      </w:r>
    </w:p>
    <w:p w:rsidR="000B6366" w:rsidRDefault="000B6366">
      <w:r>
        <w:t>27)</w:t>
      </w:r>
      <w:r w:rsidRPr="000B6366">
        <w:t xml:space="preserve"> </w:t>
      </w:r>
      <w:r>
        <w:t xml:space="preserve">To prepare a pure sample of n-hexane using sodium metal as one reactant, the other reactant will be </w:t>
      </w:r>
    </w:p>
    <w:p w:rsidR="000B6366" w:rsidRDefault="000B6366">
      <w:r>
        <w:t xml:space="preserve">(a) Ethyl chloride and n-butyl chloride </w:t>
      </w:r>
    </w:p>
    <w:p w:rsidR="000B6366" w:rsidRDefault="000B6366">
      <w:r>
        <w:t>(b) Methyl bromide and n-</w:t>
      </w:r>
      <w:proofErr w:type="spellStart"/>
      <w:r>
        <w:t>pentyl</w:t>
      </w:r>
      <w:proofErr w:type="spellEnd"/>
      <w:r>
        <w:t xml:space="preserve"> bromide</w:t>
      </w:r>
    </w:p>
    <w:p w:rsidR="000B6366" w:rsidRDefault="000B6366">
      <w:r>
        <w:t xml:space="preserve"> (c) n-</w:t>
      </w:r>
      <w:proofErr w:type="spellStart"/>
      <w:r>
        <w:t>propyl</w:t>
      </w:r>
      <w:proofErr w:type="spellEnd"/>
      <w:r>
        <w:t xml:space="preserve"> bromide</w:t>
      </w:r>
    </w:p>
    <w:p w:rsidR="000B6366" w:rsidRDefault="000B6366">
      <w:r>
        <w:t xml:space="preserve"> (d) </w:t>
      </w:r>
      <w:proofErr w:type="gramStart"/>
      <w:r>
        <w:t>ethyl</w:t>
      </w:r>
      <w:proofErr w:type="gramEnd"/>
      <w:r>
        <w:t xml:space="preserve"> bromide and n-butyl bromide</w:t>
      </w:r>
    </w:p>
    <w:p w:rsidR="009B47A5" w:rsidRDefault="009B47A5">
      <w:r>
        <w:t>28)</w:t>
      </w:r>
      <w:r w:rsidRPr="009B47A5">
        <w:t xml:space="preserve"> </w:t>
      </w:r>
      <w:r>
        <w:t xml:space="preserve"> When 30.0 g of a non-volatile solute having the empirical formula CH</w:t>
      </w:r>
      <w:r w:rsidRPr="009B47A5">
        <w:rPr>
          <w:vertAlign w:val="subscript"/>
        </w:rPr>
        <w:t>2</w:t>
      </w:r>
      <w:r>
        <w:t xml:space="preserve">O is dissolved in 800 g of water, the solution freezes at - 1.16°C. What is the molecular formula of the solute? </w:t>
      </w:r>
      <w:proofErr w:type="gramStart"/>
      <w:r>
        <w:t>(  k</w:t>
      </w:r>
      <w:proofErr w:type="gramEnd"/>
      <w:r>
        <w:t xml:space="preserve"> </w:t>
      </w:r>
      <w:r w:rsidRPr="009B47A5">
        <w:rPr>
          <w:vertAlign w:val="subscript"/>
        </w:rPr>
        <w:t>f</w:t>
      </w:r>
      <w:r>
        <w:t xml:space="preserve">= 1.86°C/m) </w:t>
      </w:r>
    </w:p>
    <w:p w:rsidR="009B47A5" w:rsidRDefault="009B47A5">
      <w:r>
        <w:t>a) CH</w:t>
      </w:r>
      <w:r w:rsidRPr="009B47A5">
        <w:rPr>
          <w:vertAlign w:val="subscript"/>
        </w:rPr>
        <w:t>2</w:t>
      </w:r>
      <w:r>
        <w:t xml:space="preserve">O </w:t>
      </w:r>
    </w:p>
    <w:p w:rsidR="009B47A5" w:rsidRDefault="009B47A5">
      <w:r>
        <w:t>b) C</w:t>
      </w:r>
      <w:r w:rsidRPr="009B47A5">
        <w:rPr>
          <w:vertAlign w:val="subscript"/>
        </w:rPr>
        <w:t>2</w:t>
      </w:r>
      <w:r>
        <w:t>H</w:t>
      </w:r>
      <w:r w:rsidRPr="009B47A5">
        <w:rPr>
          <w:vertAlign w:val="subscript"/>
        </w:rPr>
        <w:t>4</w:t>
      </w:r>
      <w:r>
        <w:t>O</w:t>
      </w:r>
      <w:r w:rsidRPr="009B47A5">
        <w:rPr>
          <w:vertAlign w:val="subscript"/>
        </w:rPr>
        <w:t>2</w:t>
      </w:r>
      <w:r>
        <w:t xml:space="preserve"> </w:t>
      </w:r>
    </w:p>
    <w:p w:rsidR="009B47A5" w:rsidRDefault="009B47A5">
      <w:r>
        <w:t>c) C</w:t>
      </w:r>
      <w:r w:rsidRPr="009B47A5">
        <w:rPr>
          <w:vertAlign w:val="subscript"/>
        </w:rPr>
        <w:t>3</w:t>
      </w:r>
      <w:r>
        <w:t>H</w:t>
      </w:r>
      <w:r w:rsidRPr="009B47A5">
        <w:rPr>
          <w:vertAlign w:val="subscript"/>
        </w:rPr>
        <w:t>6</w:t>
      </w:r>
      <w:r>
        <w:t>O</w:t>
      </w:r>
      <w:r w:rsidRPr="009B47A5">
        <w:rPr>
          <w:vertAlign w:val="subscript"/>
        </w:rPr>
        <w:t>3</w:t>
      </w:r>
      <w:r>
        <w:t xml:space="preserve"> </w:t>
      </w:r>
    </w:p>
    <w:p w:rsidR="009B47A5" w:rsidRDefault="009B47A5">
      <w:r>
        <w:t>d) C</w:t>
      </w:r>
      <w:r w:rsidRPr="009B47A5">
        <w:rPr>
          <w:vertAlign w:val="subscript"/>
        </w:rPr>
        <w:t>4</w:t>
      </w:r>
      <w:r>
        <w:t>H</w:t>
      </w:r>
      <w:r w:rsidRPr="009B47A5">
        <w:rPr>
          <w:vertAlign w:val="subscript"/>
        </w:rPr>
        <w:t>8</w:t>
      </w:r>
      <w:r>
        <w:t>O</w:t>
      </w:r>
      <w:r w:rsidRPr="009B47A5">
        <w:rPr>
          <w:vertAlign w:val="subscript"/>
        </w:rPr>
        <w:t>8</w:t>
      </w:r>
    </w:p>
    <w:p w:rsidR="00DF25CB" w:rsidRDefault="00DF25CB">
      <w:r>
        <w:t>29)</w:t>
      </w:r>
      <w:r w:rsidRPr="00DF25CB">
        <w:t xml:space="preserve"> </w:t>
      </w:r>
      <w:r>
        <w:t>C</w:t>
      </w:r>
      <w:r w:rsidRPr="00DF25CB">
        <w:rPr>
          <w:vertAlign w:val="subscript"/>
        </w:rPr>
        <w:t>P</w:t>
      </w:r>
      <w:r>
        <w:t xml:space="preserve"> – C</w:t>
      </w:r>
      <w:r w:rsidRPr="00DF25CB">
        <w:rPr>
          <w:vertAlign w:val="subscript"/>
        </w:rPr>
        <w:t>V</w:t>
      </w:r>
      <w:r>
        <w:t xml:space="preserve"> = R. This R is: </w:t>
      </w:r>
    </w:p>
    <w:p w:rsidR="00DF25CB" w:rsidRDefault="00DF25CB">
      <w:proofErr w:type="gramStart"/>
      <w:r>
        <w:t>A)change</w:t>
      </w:r>
      <w:proofErr w:type="gramEnd"/>
      <w:r>
        <w:t xml:space="preserve"> in K.E. </w:t>
      </w:r>
    </w:p>
    <w:p w:rsidR="00DF25CB" w:rsidRDefault="00DF25CB">
      <w:r>
        <w:t xml:space="preserve">B) </w:t>
      </w:r>
      <w:proofErr w:type="gramStart"/>
      <w:r>
        <w:t>change</w:t>
      </w:r>
      <w:proofErr w:type="gramEnd"/>
      <w:r>
        <w:t xml:space="preserve"> in rotational energy </w:t>
      </w:r>
    </w:p>
    <w:p w:rsidR="00DF25CB" w:rsidRDefault="00DF25CB">
      <w:r>
        <w:t xml:space="preserve">C) </w:t>
      </w:r>
      <w:proofErr w:type="gramStart"/>
      <w:r>
        <w:t>work</w:t>
      </w:r>
      <w:proofErr w:type="gramEnd"/>
      <w:r>
        <w:t xml:space="preserve"> done which system can do on expanding the gas per mol per degree increase in temperature</w:t>
      </w:r>
    </w:p>
    <w:p w:rsidR="00DF25CB" w:rsidRDefault="00DF25CB">
      <w:r>
        <w:t xml:space="preserve"> D) </w:t>
      </w:r>
      <w:proofErr w:type="gramStart"/>
      <w:r>
        <w:t>all</w:t>
      </w:r>
      <w:proofErr w:type="gramEnd"/>
      <w:r>
        <w:t xml:space="preserve"> are correct</w:t>
      </w:r>
    </w:p>
    <w:p w:rsidR="00DF25CB" w:rsidRDefault="00DF25CB">
      <w:r>
        <w:t>30)</w:t>
      </w:r>
    </w:p>
    <w:p w:rsidR="00DF25CB" w:rsidRPr="00DF25CB" w:rsidRDefault="00DF25CB">
      <w:r>
        <w:rPr>
          <w:noProof/>
          <w:lang w:eastAsia="en-IN"/>
        </w:rPr>
        <w:drawing>
          <wp:inline distT="0" distB="0" distL="0" distR="0">
            <wp:extent cx="5899785" cy="284670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5CB" w:rsidRPr="00DF25CB" w:rsidSect="00A0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8C68FF"/>
    <w:rsid w:val="000B6366"/>
    <w:rsid w:val="00200907"/>
    <w:rsid w:val="002320F4"/>
    <w:rsid w:val="002E37E7"/>
    <w:rsid w:val="004931E2"/>
    <w:rsid w:val="007748F6"/>
    <w:rsid w:val="008335EE"/>
    <w:rsid w:val="008C68FF"/>
    <w:rsid w:val="00903979"/>
    <w:rsid w:val="009B47A5"/>
    <w:rsid w:val="00A07C03"/>
    <w:rsid w:val="00A5040E"/>
    <w:rsid w:val="00C14A27"/>
    <w:rsid w:val="00D12225"/>
    <w:rsid w:val="00DF25CB"/>
    <w:rsid w:val="00E31E99"/>
    <w:rsid w:val="00E506BD"/>
    <w:rsid w:val="00EC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vivek3101</dc:creator>
  <cp:lastModifiedBy>vivek3101</cp:lastModifiedBy>
  <cp:revision>1</cp:revision>
  <dcterms:created xsi:type="dcterms:W3CDTF">2016-01-10T10:16:00Z</dcterms:created>
  <dcterms:modified xsi:type="dcterms:W3CDTF">2016-01-10T14:07:00Z</dcterms:modified>
</cp:coreProperties>
</file>