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right="1380"/>
        <w:jc w:val="center"/>
        <w:rPr/>
      </w:pPr>
      <w:r w:rsidDel="00000000" w:rsidR="00000000" w:rsidRPr="00000000">
        <w:rPr>
          <w:rtl w:val="0"/>
        </w:rPr>
      </w:r>
    </w:p>
    <w:p w:rsidR="00000000" w:rsidDel="00000000" w:rsidP="00000000" w:rsidRDefault="00000000" w:rsidRPr="00000000" w14:paraId="00000002">
      <w:pPr>
        <w:ind w:right="1380"/>
        <w:jc w:val="center"/>
        <w:rPr/>
      </w:pPr>
      <w:r w:rsidDel="00000000" w:rsidR="00000000" w:rsidRPr="00000000">
        <w:rPr>
          <w:rtl w:val="0"/>
        </w:rPr>
      </w:r>
    </w:p>
    <w:p w:rsidR="00000000" w:rsidDel="00000000" w:rsidP="00000000" w:rsidRDefault="00000000" w:rsidRPr="00000000" w14:paraId="00000003">
      <w:pPr>
        <w:pStyle w:val="Title"/>
        <w:rPr>
          <w:color w:val="000000"/>
        </w:rPr>
      </w:pPr>
      <w:bookmarkStart w:colFirst="0" w:colLast="0" w:name="_8bkyve5sdshv" w:id="0"/>
      <w:bookmarkEnd w:id="0"/>
      <w:r w:rsidDel="00000000" w:rsidR="00000000" w:rsidRPr="00000000">
        <w:rPr>
          <w:color w:val="000000"/>
          <w:rtl w:val="0"/>
        </w:rPr>
        <w:t xml:space="preserve">Week-1</w:t>
        <w:br w:type="textWrapping"/>
        <w:t xml:space="preserve">Assignment</w:t>
      </w:r>
    </w:p>
    <w:p w:rsidR="00000000" w:rsidDel="00000000" w:rsidP="00000000" w:rsidRDefault="00000000" w:rsidRPr="00000000" w14:paraId="00000004">
      <w:pPr>
        <w:pStyle w:val="Subtitle"/>
        <w:rPr>
          <w:u w:val="single"/>
        </w:rPr>
      </w:pPr>
      <w:bookmarkStart w:colFirst="0" w:colLast="0" w:name="_gladbvhuuk65" w:id="1"/>
      <w:bookmarkEnd w:id="1"/>
      <w:r w:rsidDel="00000000" w:rsidR="00000000" w:rsidRPr="00000000">
        <w:rPr>
          <w:u w:val="single"/>
          <w:rtl w:val="0"/>
        </w:rPr>
        <w:t xml:space="preserve">Celebal Summer Internship 2025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785938" cy="118764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5938" cy="11876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4"/>
        <w:ind w:left="1260" w:firstLine="0"/>
        <w:jc w:val="center"/>
        <w:rPr>
          <w:rFonts w:ascii="Figtree" w:cs="Figtree" w:eastAsia="Figtree" w:hAnsi="Figtree"/>
          <w:color w:val="1d1d1d"/>
        </w:rPr>
      </w:pPr>
      <w:bookmarkStart w:colFirst="0" w:colLast="0" w:name="_mb5d45kn77hu" w:id="2"/>
      <w:bookmarkEnd w:id="2"/>
      <w:r w:rsidDel="00000000" w:rsidR="00000000" w:rsidRPr="00000000">
        <w:rPr>
          <w:rFonts w:ascii="Figtree" w:cs="Figtree" w:eastAsia="Figtree" w:hAnsi="Figtree"/>
          <w:color w:val="1d1d1d"/>
          <w:rtl w:val="0"/>
        </w:rPr>
        <w:t xml:space="preserve">By </w:t>
      </w:r>
      <w:hyperlink r:id="rId7">
        <w:r w:rsidDel="00000000" w:rsidR="00000000" w:rsidRPr="00000000">
          <w:rPr>
            <w:rFonts w:ascii="Figtree" w:cs="Figtree" w:eastAsia="Figtree" w:hAnsi="Figtree"/>
            <w:color w:val="0000ee"/>
            <w:u w:val="single"/>
            <w:shd w:fill="f1d1a0" w:val="clear"/>
            <w:rtl w:val="0"/>
          </w:rPr>
          <w:t xml:space="preserve">Tushar Tak</w:t>
        </w:r>
      </w:hyperlink>
      <w:r w:rsidDel="00000000" w:rsidR="00000000" w:rsidRPr="00000000">
        <w:rPr>
          <w:rFonts w:ascii="Figtree" w:cs="Figtree" w:eastAsia="Figtree" w:hAnsi="Figtree"/>
          <w:color w:val="1d1d1d"/>
          <w:rtl w:val="0"/>
        </w:rPr>
        <w:t xml:space="preserve"> </w:t>
      </w:r>
      <w:r w:rsidDel="00000000" w:rsidR="00000000" w:rsidRPr="00000000">
        <w:rPr>
          <w:rFonts w:ascii="Figtree" w:cs="Figtree" w:eastAsia="Figtree" w:hAnsi="Figtree"/>
          <w:color w:val="1d1d1d"/>
          <w:shd w:fill="bccada" w:val="clear"/>
          <w:rtl w:val="0"/>
        </w:rPr>
        <w:t xml:space="preserve">Jun 8, 2025</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pStyle w:val="Heading2"/>
        <w:numPr>
          <w:ilvl w:val="0"/>
          <w:numId w:val="14"/>
        </w:numPr>
        <w:ind w:left="720" w:hanging="360"/>
        <w:jc w:val="left"/>
        <w:rPr>
          <w:u w:val="none"/>
        </w:rPr>
      </w:pPr>
      <w:bookmarkStart w:colFirst="0" w:colLast="0" w:name="_2lgt5rdkhhfp" w:id="3"/>
      <w:bookmarkEnd w:id="3"/>
      <w:r w:rsidDel="00000000" w:rsidR="00000000" w:rsidRPr="00000000">
        <w:rPr>
          <w:rtl w:val="0"/>
        </w:rPr>
        <w:t xml:space="preserve">Table of content</w:t>
      </w:r>
      <w:r w:rsidDel="00000000" w:rsidR="00000000" w:rsidRPr="00000000">
        <w:rPr>
          <w:rtl w:val="0"/>
        </w:rPr>
        <w:t xml:space="preserve">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pStyle w:val="Subtitle"/>
        <w:numPr>
          <w:ilvl w:val="0"/>
          <w:numId w:val="23"/>
        </w:numPr>
        <w:ind w:left="2160" w:hanging="360"/>
        <w:jc w:val="left"/>
      </w:pPr>
      <w:bookmarkStart w:colFirst="0" w:colLast="0" w:name="_hnhk283nnm7o" w:id="4"/>
      <w:bookmarkEnd w:id="4"/>
      <w:r w:rsidDel="00000000" w:rsidR="00000000" w:rsidRPr="00000000">
        <w:rPr>
          <w:rtl w:val="0"/>
        </w:rPr>
        <w:t xml:space="preserve">Introduction</w:t>
      </w:r>
    </w:p>
    <w:p w:rsidR="00000000" w:rsidDel="00000000" w:rsidP="00000000" w:rsidRDefault="00000000" w:rsidRPr="00000000" w14:paraId="00000010">
      <w:pPr>
        <w:pStyle w:val="Subtitle"/>
        <w:numPr>
          <w:ilvl w:val="0"/>
          <w:numId w:val="23"/>
        </w:numPr>
        <w:ind w:left="2160" w:hanging="360"/>
        <w:jc w:val="left"/>
      </w:pPr>
      <w:bookmarkStart w:colFirst="0" w:colLast="0" w:name="_zd31og60ybuk" w:id="5"/>
      <w:bookmarkEnd w:id="5"/>
      <w:r w:rsidDel="00000000" w:rsidR="00000000" w:rsidRPr="00000000">
        <w:rPr>
          <w:rtl w:val="0"/>
        </w:rPr>
        <w:t xml:space="preserve">Working of OSI Model</w:t>
      </w:r>
    </w:p>
    <w:p w:rsidR="00000000" w:rsidDel="00000000" w:rsidP="00000000" w:rsidRDefault="00000000" w:rsidRPr="00000000" w14:paraId="00000011">
      <w:pPr>
        <w:pStyle w:val="Subtitle"/>
        <w:numPr>
          <w:ilvl w:val="0"/>
          <w:numId w:val="23"/>
        </w:numPr>
        <w:ind w:left="2160" w:hanging="360"/>
        <w:jc w:val="left"/>
      </w:pPr>
      <w:bookmarkStart w:colFirst="0" w:colLast="0" w:name="_8aeorxgerwj6" w:id="6"/>
      <w:bookmarkEnd w:id="6"/>
      <w:r w:rsidDel="00000000" w:rsidR="00000000" w:rsidRPr="00000000">
        <w:rPr>
          <w:rtl w:val="0"/>
        </w:rPr>
        <w:t xml:space="preserve">Working of TCP/IP Model</w:t>
      </w:r>
    </w:p>
    <w:p w:rsidR="00000000" w:rsidDel="00000000" w:rsidP="00000000" w:rsidRDefault="00000000" w:rsidRPr="00000000" w14:paraId="00000012">
      <w:pPr>
        <w:pStyle w:val="Subtitle"/>
        <w:numPr>
          <w:ilvl w:val="0"/>
          <w:numId w:val="23"/>
        </w:numPr>
        <w:ind w:left="2160" w:hanging="360"/>
        <w:jc w:val="left"/>
      </w:pPr>
      <w:bookmarkStart w:colFirst="0" w:colLast="0" w:name="_t9x91m1yfurs" w:id="7"/>
      <w:bookmarkEnd w:id="7"/>
      <w:r w:rsidDel="00000000" w:rsidR="00000000" w:rsidRPr="00000000">
        <w:rPr>
          <w:rtl w:val="0"/>
        </w:rPr>
        <w:t xml:space="preserve">TCP &amp; UDP Protocols</w:t>
      </w:r>
    </w:p>
    <w:p w:rsidR="00000000" w:rsidDel="00000000" w:rsidP="00000000" w:rsidRDefault="00000000" w:rsidRPr="00000000" w14:paraId="00000013">
      <w:pPr>
        <w:pStyle w:val="Subtitle"/>
        <w:numPr>
          <w:ilvl w:val="0"/>
          <w:numId w:val="23"/>
        </w:numPr>
        <w:ind w:left="2160" w:hanging="360"/>
        <w:jc w:val="left"/>
      </w:pPr>
      <w:bookmarkStart w:colFirst="0" w:colLast="0" w:name="_ieglmxrxw8ye" w:id="8"/>
      <w:bookmarkEnd w:id="8"/>
      <w:r w:rsidDel="00000000" w:rsidR="00000000" w:rsidRPr="00000000">
        <w:rPr>
          <w:rtl w:val="0"/>
        </w:rPr>
        <w:t xml:space="preserve">Working of HTTP, HTTPS, and ICMP Protocols</w:t>
      </w:r>
    </w:p>
    <w:p w:rsidR="00000000" w:rsidDel="00000000" w:rsidP="00000000" w:rsidRDefault="00000000" w:rsidRPr="00000000" w14:paraId="00000014">
      <w:pPr>
        <w:pStyle w:val="Subtitle"/>
        <w:numPr>
          <w:ilvl w:val="0"/>
          <w:numId w:val="23"/>
        </w:numPr>
        <w:ind w:left="2160" w:hanging="360"/>
        <w:jc w:val="left"/>
      </w:pPr>
      <w:bookmarkStart w:colFirst="0" w:colLast="0" w:name="_4pzpawy0mi63" w:id="9"/>
      <w:bookmarkEnd w:id="9"/>
      <w:r w:rsidDel="00000000" w:rsidR="00000000" w:rsidRPr="00000000">
        <w:rPr>
          <w:rtl w:val="0"/>
        </w:rPr>
        <w:t xml:space="preserve">Conclusion</w:t>
      </w:r>
    </w:p>
    <w:p w:rsidR="00000000" w:rsidDel="00000000" w:rsidP="00000000" w:rsidRDefault="00000000" w:rsidRPr="00000000" w14:paraId="00000015">
      <w:pPr>
        <w:pStyle w:val="Subtitle"/>
        <w:numPr>
          <w:ilvl w:val="0"/>
          <w:numId w:val="23"/>
        </w:numPr>
        <w:ind w:left="2160" w:hanging="360"/>
        <w:jc w:val="left"/>
      </w:pPr>
      <w:bookmarkStart w:colFirst="0" w:colLast="0" w:name="_rst2xsvm7xeq" w:id="10"/>
      <w:bookmarkEnd w:id="10"/>
      <w:r w:rsidDel="00000000" w:rsidR="00000000" w:rsidRPr="00000000">
        <w:rPr>
          <w:rtl w:val="0"/>
        </w:rPr>
        <w:t xml:space="preserve">References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ind w:left="0" w:firstLine="0"/>
        <w:jc w:val="left"/>
        <w:rPr/>
      </w:pPr>
      <w:bookmarkStart w:colFirst="0" w:colLast="0" w:name="_w4f4cmdo1ovu" w:id="11"/>
      <w:bookmarkEnd w:id="11"/>
      <w:r w:rsidDel="00000000" w:rsidR="00000000" w:rsidRPr="00000000">
        <w:rPr>
          <w:rtl w:val="0"/>
        </w:rPr>
      </w:r>
    </w:p>
    <w:p w:rsidR="00000000" w:rsidDel="00000000" w:rsidP="00000000" w:rsidRDefault="00000000" w:rsidRPr="00000000" w14:paraId="00000019">
      <w:pPr>
        <w:pStyle w:val="Heading2"/>
        <w:numPr>
          <w:ilvl w:val="0"/>
          <w:numId w:val="4"/>
        </w:numPr>
        <w:ind w:left="720" w:hanging="360"/>
        <w:jc w:val="left"/>
        <w:rPr/>
      </w:pPr>
      <w:bookmarkStart w:colFirst="0" w:colLast="0" w:name="_pzn7g6xj4sjr" w:id="12"/>
      <w:bookmarkEnd w:id="12"/>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 xml:space="preserve">In modern-day computing, the exchange of data across diverse devices and networks is fundamental. To ensure smooth and structured communication between systems, networking models and protocols were developed. These models define how data travels from one point to another, ensuring consistency, interoperability, and security across platforms. </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This document explores key networking frameworks such as the OSI Model and TCP/IP Model, along with widely used protocols including TCP, UDP, HTTP, HTTPS, and ICMP. The purpose of this R&amp;D document is to gain a thorough conceptual understanding of these networking fundamentals, and to relate them to practical use cases during internship tasks.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Why These Models and Protocols Are Used:</w:t>
      </w:r>
    </w:p>
    <w:p w:rsidR="00000000" w:rsidDel="00000000" w:rsidP="00000000" w:rsidRDefault="00000000" w:rsidRPr="00000000" w14:paraId="00000020">
      <w:pPr>
        <w:numPr>
          <w:ilvl w:val="0"/>
          <w:numId w:val="12"/>
        </w:numPr>
        <w:ind w:left="2160" w:hanging="360"/>
        <w:jc w:val="both"/>
        <w:rPr>
          <w:u w:val="none"/>
        </w:rPr>
      </w:pPr>
      <w:r w:rsidDel="00000000" w:rsidR="00000000" w:rsidRPr="00000000">
        <w:rPr>
          <w:rtl w:val="0"/>
        </w:rPr>
        <w:t xml:space="preserve">To define and manage </w:t>
      </w:r>
      <w:r w:rsidDel="00000000" w:rsidR="00000000" w:rsidRPr="00000000">
        <w:rPr>
          <w:u w:val="single"/>
          <w:rtl w:val="0"/>
        </w:rPr>
        <w:t xml:space="preserve">end-to-end communication</w:t>
      </w:r>
      <w:r w:rsidDel="00000000" w:rsidR="00000000" w:rsidRPr="00000000">
        <w:rPr>
          <w:rtl w:val="0"/>
        </w:rPr>
        <w:t xml:space="preserve"> between applications and devices.</w:t>
      </w:r>
    </w:p>
    <w:p w:rsidR="00000000" w:rsidDel="00000000" w:rsidP="00000000" w:rsidRDefault="00000000" w:rsidRPr="00000000" w14:paraId="00000021">
      <w:pPr>
        <w:numPr>
          <w:ilvl w:val="0"/>
          <w:numId w:val="12"/>
        </w:numPr>
        <w:ind w:left="2160" w:hanging="360"/>
        <w:jc w:val="both"/>
      </w:pPr>
      <w:r w:rsidDel="00000000" w:rsidR="00000000" w:rsidRPr="00000000">
        <w:rPr>
          <w:rtl w:val="0"/>
        </w:rPr>
        <w:t xml:space="preserve">To ensure </w:t>
      </w:r>
      <w:r w:rsidDel="00000000" w:rsidR="00000000" w:rsidRPr="00000000">
        <w:rPr>
          <w:u w:val="single"/>
          <w:rtl w:val="0"/>
        </w:rPr>
        <w:t xml:space="preserve">reliable data transmission</w:t>
      </w:r>
      <w:r w:rsidDel="00000000" w:rsidR="00000000" w:rsidRPr="00000000">
        <w:rPr>
          <w:rtl w:val="0"/>
        </w:rPr>
        <w:t xml:space="preserve"> using protocols like </w:t>
      </w:r>
      <w:r w:rsidDel="00000000" w:rsidR="00000000" w:rsidRPr="00000000">
        <w:rPr>
          <w:rtl w:val="0"/>
        </w:rPr>
        <w:t xml:space="preserve">TCP</w:t>
      </w:r>
      <w:r w:rsidDel="00000000" w:rsidR="00000000" w:rsidRPr="00000000">
        <w:rPr>
          <w:rtl w:val="0"/>
        </w:rPr>
        <w:t xml:space="preserve">.</w:t>
      </w:r>
    </w:p>
    <w:p w:rsidR="00000000" w:rsidDel="00000000" w:rsidP="00000000" w:rsidRDefault="00000000" w:rsidRPr="00000000" w14:paraId="00000022">
      <w:pPr>
        <w:numPr>
          <w:ilvl w:val="0"/>
          <w:numId w:val="12"/>
        </w:numPr>
        <w:ind w:left="2160" w:hanging="360"/>
        <w:jc w:val="both"/>
      </w:pPr>
      <w:r w:rsidDel="00000000" w:rsidR="00000000" w:rsidRPr="00000000">
        <w:rPr>
          <w:rtl w:val="0"/>
        </w:rPr>
        <w:t xml:space="preserve">To support </w:t>
      </w:r>
      <w:r w:rsidDel="00000000" w:rsidR="00000000" w:rsidRPr="00000000">
        <w:rPr>
          <w:u w:val="single"/>
          <w:rtl w:val="0"/>
        </w:rPr>
        <w:t xml:space="preserve">real-time and fast communication</w:t>
      </w:r>
      <w:r w:rsidDel="00000000" w:rsidR="00000000" w:rsidRPr="00000000">
        <w:rPr>
          <w:rtl w:val="0"/>
        </w:rPr>
        <w:t xml:space="preserve"> where reliability is less critical using </w:t>
      </w:r>
      <w:r w:rsidDel="00000000" w:rsidR="00000000" w:rsidRPr="00000000">
        <w:rPr>
          <w:u w:val="single"/>
          <w:rtl w:val="0"/>
        </w:rPr>
        <w:t xml:space="preserve">UDP</w:t>
      </w:r>
      <w:r w:rsidDel="00000000" w:rsidR="00000000" w:rsidRPr="00000000">
        <w:rPr>
          <w:rtl w:val="0"/>
        </w:rPr>
        <w:t xml:space="preserve"> (e.g., video streaming, gaming).</w:t>
      </w:r>
    </w:p>
    <w:p w:rsidR="00000000" w:rsidDel="00000000" w:rsidP="00000000" w:rsidRDefault="00000000" w:rsidRPr="00000000" w14:paraId="00000023">
      <w:pPr>
        <w:numPr>
          <w:ilvl w:val="0"/>
          <w:numId w:val="12"/>
        </w:numPr>
        <w:ind w:left="2160" w:hanging="360"/>
        <w:jc w:val="both"/>
        <w:rPr>
          <w:u w:val="none"/>
        </w:rPr>
      </w:pPr>
      <w:r w:rsidDel="00000000" w:rsidR="00000000" w:rsidRPr="00000000">
        <w:rPr>
          <w:rtl w:val="0"/>
        </w:rPr>
        <w:t xml:space="preserve">To enable </w:t>
      </w:r>
      <w:r w:rsidDel="00000000" w:rsidR="00000000" w:rsidRPr="00000000">
        <w:rPr>
          <w:u w:val="single"/>
          <w:rtl w:val="0"/>
        </w:rPr>
        <w:t xml:space="preserve">secure and encrypted communication</w:t>
      </w:r>
      <w:r w:rsidDel="00000000" w:rsidR="00000000" w:rsidRPr="00000000">
        <w:rPr>
          <w:rtl w:val="0"/>
        </w:rPr>
        <w:t xml:space="preserve"> over the internet through </w:t>
      </w:r>
      <w:r w:rsidDel="00000000" w:rsidR="00000000" w:rsidRPr="00000000">
        <w:rPr>
          <w:rtl w:val="0"/>
        </w:rPr>
        <w:t xml:space="preserve">HTTPS</w:t>
      </w:r>
      <w:r w:rsidDel="00000000" w:rsidR="00000000" w:rsidRPr="00000000">
        <w:rPr>
          <w:rtl w:val="0"/>
        </w:rPr>
        <w:t xml:space="preserve">.</w:t>
      </w:r>
    </w:p>
    <w:p w:rsidR="00000000" w:rsidDel="00000000" w:rsidP="00000000" w:rsidRDefault="00000000" w:rsidRPr="00000000" w14:paraId="00000024">
      <w:pPr>
        <w:numPr>
          <w:ilvl w:val="0"/>
          <w:numId w:val="12"/>
        </w:numPr>
        <w:ind w:left="2160" w:hanging="360"/>
        <w:jc w:val="both"/>
      </w:pPr>
      <w:r w:rsidDel="00000000" w:rsidR="00000000" w:rsidRPr="00000000">
        <w:rPr>
          <w:rtl w:val="0"/>
        </w:rPr>
        <w:t xml:space="preserve">To allow systems to perform </w:t>
      </w:r>
      <w:r w:rsidDel="00000000" w:rsidR="00000000" w:rsidRPr="00000000">
        <w:rPr>
          <w:u w:val="single"/>
          <w:rtl w:val="0"/>
        </w:rPr>
        <w:t xml:space="preserve">diagnostics and error reporting</w:t>
      </w:r>
      <w:r w:rsidDel="00000000" w:rsidR="00000000" w:rsidRPr="00000000">
        <w:rPr>
          <w:rtl w:val="0"/>
        </w:rPr>
        <w:t xml:space="preserve"> using </w:t>
      </w:r>
      <w:r w:rsidDel="00000000" w:rsidR="00000000" w:rsidRPr="00000000">
        <w:rPr>
          <w:rtl w:val="0"/>
        </w:rPr>
        <w:t xml:space="preserve">ICMP</w:t>
      </w:r>
      <w:r w:rsidDel="00000000" w:rsidR="00000000" w:rsidRPr="00000000">
        <w:rPr>
          <w:rtl w:val="0"/>
        </w:rPr>
        <w:t xml:space="preserve"> (e.g., ping, traceroute).</w:t>
        <w:br w:type="textWrapping"/>
      </w:r>
    </w:p>
    <w:p w:rsidR="00000000" w:rsidDel="00000000" w:rsidP="00000000" w:rsidRDefault="00000000" w:rsidRPr="00000000" w14:paraId="00000025">
      <w:pPr>
        <w:ind w:left="2160" w:firstLine="0"/>
        <w:jc w:val="both"/>
        <w:rPr/>
      </w:pPr>
      <w:r w:rsidDel="00000000" w:rsidR="00000000" w:rsidRPr="00000000">
        <w:rPr/>
        <w:drawing>
          <wp:inline distB="114300" distT="114300" distL="114300" distR="114300">
            <wp:extent cx="5134385" cy="1640687"/>
            <wp:effectExtent b="25400" l="25400" r="25400" t="254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34385" cy="164068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ind w:left="2160" w:firstLine="0"/>
        <w:jc w:val="both"/>
        <w:rPr/>
      </w:pPr>
      <w:r w:rsidDel="00000000" w:rsidR="00000000" w:rsidRPr="00000000">
        <w:rPr>
          <w:rtl w:val="0"/>
        </w:rPr>
      </w:r>
    </w:p>
    <w:p w:rsidR="00000000" w:rsidDel="00000000" w:rsidP="00000000" w:rsidRDefault="00000000" w:rsidRPr="00000000" w14:paraId="00000027">
      <w:pPr>
        <w:ind w:left="2160" w:firstLine="0"/>
        <w:jc w:val="both"/>
        <w:rPr>
          <w:sz w:val="22"/>
          <w:szCs w:val="22"/>
          <w:u w:val="single"/>
        </w:rPr>
      </w:pPr>
      <w:r w:rsidDel="00000000" w:rsidR="00000000" w:rsidRPr="00000000">
        <w:rPr>
          <w:rtl w:val="0"/>
        </w:rPr>
        <w:tab/>
        <w:tab/>
        <w:tab/>
      </w:r>
      <w:r w:rsidDel="00000000" w:rsidR="00000000" w:rsidRPr="00000000">
        <w:rPr>
          <w:sz w:val="22"/>
          <w:szCs w:val="22"/>
          <w:u w:val="single"/>
          <w:rtl w:val="0"/>
        </w:rPr>
        <w:t xml:space="preserve">Figure 1: Data Transmission</w:t>
      </w:r>
    </w:p>
    <w:p w:rsidR="00000000" w:rsidDel="00000000" w:rsidP="00000000" w:rsidRDefault="00000000" w:rsidRPr="00000000" w14:paraId="00000028">
      <w:pPr>
        <w:ind w:left="2160" w:firstLine="0"/>
        <w:jc w:val="both"/>
        <w:rPr>
          <w:u w:val="single"/>
        </w:rPr>
      </w:pPr>
      <w:r w:rsidDel="00000000" w:rsidR="00000000" w:rsidRPr="00000000">
        <w:rPr>
          <w:rtl w:val="0"/>
        </w:rPr>
      </w:r>
    </w:p>
    <w:p w:rsidR="00000000" w:rsidDel="00000000" w:rsidP="00000000" w:rsidRDefault="00000000" w:rsidRPr="00000000" w14:paraId="00000029">
      <w:pPr>
        <w:ind w:left="2160" w:firstLine="0"/>
        <w:jc w:val="both"/>
        <w:rPr>
          <w:u w:val="single"/>
        </w:rPr>
      </w:pPr>
      <w:r w:rsidDel="00000000" w:rsidR="00000000" w:rsidRPr="00000000">
        <w:rPr>
          <w:rtl w:val="0"/>
        </w:rPr>
      </w:r>
    </w:p>
    <w:p w:rsidR="00000000" w:rsidDel="00000000" w:rsidP="00000000" w:rsidRDefault="00000000" w:rsidRPr="00000000" w14:paraId="0000002A">
      <w:pPr>
        <w:ind w:left="2160" w:firstLine="0"/>
        <w:jc w:val="both"/>
        <w:rPr>
          <w:u w:val="single"/>
        </w:rPr>
      </w:pPr>
      <w:r w:rsidDel="00000000" w:rsidR="00000000" w:rsidRPr="00000000">
        <w:rPr>
          <w:rtl w:val="0"/>
        </w:rPr>
      </w:r>
    </w:p>
    <w:p w:rsidR="00000000" w:rsidDel="00000000" w:rsidP="00000000" w:rsidRDefault="00000000" w:rsidRPr="00000000" w14:paraId="0000002B">
      <w:pPr>
        <w:pStyle w:val="Heading2"/>
        <w:numPr>
          <w:ilvl w:val="0"/>
          <w:numId w:val="3"/>
        </w:numPr>
        <w:ind w:left="720" w:hanging="360"/>
        <w:jc w:val="both"/>
        <w:rPr/>
      </w:pPr>
      <w:bookmarkStart w:colFirst="0" w:colLast="0" w:name="_kdyz0byraloh" w:id="13"/>
      <w:bookmarkEnd w:id="13"/>
      <w:r w:rsidDel="00000000" w:rsidR="00000000" w:rsidRPr="00000000">
        <w:rPr>
          <w:rtl w:val="0"/>
        </w:rPr>
        <w:t xml:space="preserve">Working of OSI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spacing w:after="0" w:afterAutospacing="0" w:before="240" w:lineRule="auto"/>
        <w:ind w:left="1440" w:right="0" w:hanging="360"/>
      </w:pPr>
      <w:r w:rsidDel="00000000" w:rsidR="00000000" w:rsidRPr="00000000">
        <w:rPr>
          <w:rtl w:val="0"/>
        </w:rPr>
        <w:t xml:space="preserve">The </w:t>
      </w:r>
      <w:r w:rsidDel="00000000" w:rsidR="00000000" w:rsidRPr="00000000">
        <w:rPr>
          <w:u w:val="single"/>
          <w:rtl w:val="0"/>
        </w:rPr>
        <w:t xml:space="preserve">Open Systems Interconnection (OSI) Model</w:t>
      </w:r>
      <w:r w:rsidDel="00000000" w:rsidR="00000000" w:rsidRPr="00000000">
        <w:rPr>
          <w:rtl w:val="0"/>
        </w:rPr>
        <w:t xml:space="preserve"> is a standard framework that helps us understand how communication happens between different devices over a network. It was developed by the </w:t>
      </w:r>
      <w:r w:rsidDel="00000000" w:rsidR="00000000" w:rsidRPr="00000000">
        <w:rPr>
          <w:u w:val="single"/>
          <w:rtl w:val="0"/>
        </w:rPr>
        <w:t xml:space="preserve">International Organization for Standardization (ISO)</w:t>
      </w:r>
      <w:r w:rsidDel="00000000" w:rsidR="00000000" w:rsidRPr="00000000">
        <w:rPr>
          <w:rtl w:val="0"/>
        </w:rPr>
        <w:t xml:space="preserve"> and is still widely used today, especially for learning, troubleshooting, and designing network systems.</w:t>
      </w:r>
    </w:p>
    <w:p w:rsidR="00000000" w:rsidDel="00000000" w:rsidP="00000000" w:rsidRDefault="00000000" w:rsidRPr="00000000" w14:paraId="0000002E">
      <w:pPr>
        <w:numPr>
          <w:ilvl w:val="0"/>
          <w:numId w:val="9"/>
        </w:numPr>
        <w:spacing w:after="0" w:afterAutospacing="0" w:before="0" w:beforeAutospacing="0" w:lineRule="auto"/>
        <w:ind w:left="1440" w:right="0" w:hanging="360"/>
      </w:pPr>
      <w:r w:rsidDel="00000000" w:rsidR="00000000" w:rsidRPr="00000000">
        <w:rPr>
          <w:rtl w:val="0"/>
        </w:rPr>
        <w:t xml:space="preserve">The OSI model breaks down the complex process of network communication into </w:t>
      </w:r>
      <w:r w:rsidDel="00000000" w:rsidR="00000000" w:rsidRPr="00000000">
        <w:rPr>
          <w:rtl w:val="0"/>
        </w:rPr>
        <w:t xml:space="preserve">seven distinct layers.</w:t>
      </w:r>
      <w:r w:rsidDel="00000000" w:rsidR="00000000" w:rsidRPr="00000000">
        <w:rPr>
          <w:rtl w:val="0"/>
        </w:rPr>
        <w:t xml:space="preserve"> Each layer has a specific role and interacts with the layers directly above and below it. This layered approach makes it easier to understand how data moves from one computer to another and helps in isolating problems when something goes wrong in a network.</w:t>
      </w:r>
    </w:p>
    <w:p w:rsidR="00000000" w:rsidDel="00000000" w:rsidP="00000000" w:rsidRDefault="00000000" w:rsidRPr="00000000" w14:paraId="0000002F">
      <w:pPr>
        <w:numPr>
          <w:ilvl w:val="0"/>
          <w:numId w:val="9"/>
        </w:numPr>
        <w:spacing w:after="0" w:afterAutospacing="0" w:before="0" w:beforeAutospacing="0" w:lineRule="auto"/>
        <w:ind w:left="1440" w:right="0" w:hanging="360"/>
        <w:rPr>
          <w:u w:val="none"/>
        </w:rPr>
      </w:pPr>
      <w:r w:rsidDel="00000000" w:rsidR="00000000" w:rsidRPr="00000000">
        <w:rPr>
          <w:rtl w:val="0"/>
        </w:rPr>
        <w:t xml:space="preserve">To better understand how the OSI model works, let’s walk through each of its seven layers:</w:t>
      </w:r>
    </w:p>
    <w:p w:rsidR="00000000" w:rsidDel="00000000" w:rsidP="00000000" w:rsidRDefault="00000000" w:rsidRPr="00000000" w14:paraId="00000030">
      <w:pPr>
        <w:numPr>
          <w:ilvl w:val="0"/>
          <w:numId w:val="7"/>
        </w:numPr>
        <w:spacing w:after="0" w:afterAutospacing="0" w:before="0" w:beforeAutospacing="0" w:lineRule="auto"/>
        <w:ind w:left="2160" w:right="0" w:hanging="360"/>
        <w:rPr>
          <w:u w:val="none"/>
        </w:rPr>
      </w:pPr>
      <w:r w:rsidDel="00000000" w:rsidR="00000000" w:rsidRPr="00000000">
        <w:rPr>
          <w:b w:val="1"/>
          <w:shd w:fill="fff2cc" w:val="clear"/>
          <w:rtl w:val="0"/>
        </w:rPr>
        <w:t xml:space="preserve">Application Layer:</w:t>
      </w:r>
      <w:r w:rsidDel="00000000" w:rsidR="00000000" w:rsidRPr="00000000">
        <w:rPr>
          <w:rtl w:val="0"/>
        </w:rPr>
        <w:t xml:space="preserve"> This is the topmost layer, </w:t>
      </w:r>
      <w:r w:rsidDel="00000000" w:rsidR="00000000" w:rsidRPr="00000000">
        <w:rPr>
          <w:u w:val="single"/>
          <w:rtl w:val="0"/>
        </w:rPr>
        <w:t xml:space="preserve">closest to the end-user. </w:t>
      </w:r>
      <w:r w:rsidDel="00000000" w:rsidR="00000000" w:rsidRPr="00000000">
        <w:rPr>
          <w:rtl w:val="0"/>
        </w:rPr>
        <w:t xml:space="preserve">It allows users to interact with the network using protocols like </w:t>
      </w:r>
      <w:r w:rsidDel="00000000" w:rsidR="00000000" w:rsidRPr="00000000">
        <w:rPr>
          <w:rtl w:val="0"/>
        </w:rPr>
        <w:t xml:space="preserve">HTTP, SMTP, and FTP.</w:t>
      </w:r>
      <w:r w:rsidDel="00000000" w:rsidR="00000000" w:rsidRPr="00000000">
        <w:rPr>
          <w:rtl w:val="0"/>
        </w:rPr>
        <w:t xml:space="preserve"> Web browsers, email clients, and file-sharing tools operate here.</w:t>
      </w:r>
    </w:p>
    <w:p w:rsidR="00000000" w:rsidDel="00000000" w:rsidP="00000000" w:rsidRDefault="00000000" w:rsidRPr="00000000" w14:paraId="00000031">
      <w:pPr>
        <w:numPr>
          <w:ilvl w:val="0"/>
          <w:numId w:val="7"/>
        </w:numPr>
        <w:spacing w:after="0" w:afterAutospacing="0" w:before="0" w:beforeAutospacing="0" w:lineRule="auto"/>
        <w:ind w:left="2160" w:right="0" w:hanging="360"/>
        <w:rPr>
          <w:b w:val="1"/>
        </w:rPr>
      </w:pPr>
      <w:r w:rsidDel="00000000" w:rsidR="00000000" w:rsidRPr="00000000">
        <w:rPr>
          <w:b w:val="1"/>
          <w:shd w:fill="fff2cc" w:val="clear"/>
          <w:rtl w:val="0"/>
        </w:rPr>
        <w:t xml:space="preserve">Presentation Layer :</w:t>
      </w:r>
      <w:r w:rsidDel="00000000" w:rsidR="00000000" w:rsidRPr="00000000">
        <w:rPr>
          <w:b w:val="1"/>
          <w:rtl w:val="0"/>
        </w:rPr>
        <w:t xml:space="preserve"> </w:t>
      </w:r>
      <w:r w:rsidDel="00000000" w:rsidR="00000000" w:rsidRPr="00000000">
        <w:rPr>
          <w:rtl w:val="0"/>
        </w:rPr>
        <w:t xml:space="preserve">This layer focuses on </w:t>
      </w:r>
      <w:r w:rsidDel="00000000" w:rsidR="00000000" w:rsidRPr="00000000">
        <w:rPr>
          <w:u w:val="single"/>
          <w:rtl w:val="0"/>
        </w:rPr>
        <w:t xml:space="preserve">data formatting, encryption, and compression.</w:t>
      </w:r>
      <w:r w:rsidDel="00000000" w:rsidR="00000000" w:rsidRPr="00000000">
        <w:rPr>
          <w:rtl w:val="0"/>
        </w:rPr>
        <w:t xml:space="preserve"> It ensures that the data sent by the application layer of one system can be read and interpreted by the application layer of another.</w:t>
      </w:r>
    </w:p>
    <w:p w:rsidR="00000000" w:rsidDel="00000000" w:rsidP="00000000" w:rsidRDefault="00000000" w:rsidRPr="00000000" w14:paraId="00000032">
      <w:pPr>
        <w:numPr>
          <w:ilvl w:val="0"/>
          <w:numId w:val="7"/>
        </w:numPr>
        <w:spacing w:after="0" w:afterAutospacing="0" w:before="0" w:beforeAutospacing="0" w:lineRule="auto"/>
        <w:ind w:left="2160" w:right="0" w:hanging="360"/>
        <w:rPr>
          <w:b w:val="1"/>
        </w:rPr>
      </w:pPr>
      <w:r w:rsidDel="00000000" w:rsidR="00000000" w:rsidRPr="00000000">
        <w:rPr>
          <w:b w:val="1"/>
          <w:shd w:fill="fff2cc" w:val="clear"/>
          <w:rtl w:val="0"/>
        </w:rPr>
        <w:t xml:space="preserve">Session Layer :</w:t>
      </w:r>
      <w:r w:rsidDel="00000000" w:rsidR="00000000" w:rsidRPr="00000000">
        <w:rPr>
          <w:b w:val="1"/>
          <w:rtl w:val="0"/>
        </w:rPr>
        <w:t xml:space="preserve"> </w:t>
      </w:r>
      <w:r w:rsidDel="00000000" w:rsidR="00000000" w:rsidRPr="00000000">
        <w:rPr>
          <w:rtl w:val="0"/>
        </w:rPr>
        <w:t xml:space="preserve">It </w:t>
      </w:r>
      <w:r w:rsidDel="00000000" w:rsidR="00000000" w:rsidRPr="00000000">
        <w:rPr>
          <w:u w:val="single"/>
          <w:rtl w:val="0"/>
        </w:rPr>
        <w:t xml:space="preserve">manages sessions</w:t>
      </w:r>
      <w:r w:rsidDel="00000000" w:rsidR="00000000" w:rsidRPr="00000000">
        <w:rPr>
          <w:rtl w:val="0"/>
        </w:rPr>
        <w:t xml:space="preserve"> between applications. This includes establishing, maintaining, and ending connections. It also helps with things like </w:t>
      </w:r>
      <w:r w:rsidDel="00000000" w:rsidR="00000000" w:rsidRPr="00000000">
        <w:rPr>
          <w:u w:val="single"/>
          <w:rtl w:val="0"/>
        </w:rPr>
        <w:t xml:space="preserve">authentication and reconnection</w:t>
      </w:r>
      <w:r w:rsidDel="00000000" w:rsidR="00000000" w:rsidRPr="00000000">
        <w:rPr>
          <w:rtl w:val="0"/>
        </w:rPr>
        <w:t xml:space="preserve"> in case of session drops.</w:t>
      </w:r>
    </w:p>
    <w:p w:rsidR="00000000" w:rsidDel="00000000" w:rsidP="00000000" w:rsidRDefault="00000000" w:rsidRPr="00000000" w14:paraId="00000033">
      <w:pPr>
        <w:numPr>
          <w:ilvl w:val="0"/>
          <w:numId w:val="7"/>
        </w:numPr>
        <w:spacing w:after="0" w:afterAutospacing="0" w:before="0" w:beforeAutospacing="0" w:lineRule="auto"/>
        <w:ind w:left="2160" w:right="0" w:hanging="360"/>
        <w:rPr>
          <w:b w:val="1"/>
        </w:rPr>
      </w:pPr>
      <w:r w:rsidDel="00000000" w:rsidR="00000000" w:rsidRPr="00000000">
        <w:rPr>
          <w:b w:val="1"/>
          <w:shd w:fill="fff2cc" w:val="clear"/>
          <w:rtl w:val="0"/>
        </w:rPr>
        <w:t xml:space="preserve">Transport Layer :</w:t>
      </w:r>
      <w:r w:rsidDel="00000000" w:rsidR="00000000" w:rsidRPr="00000000">
        <w:rPr>
          <w:b w:val="1"/>
          <w:rtl w:val="0"/>
        </w:rPr>
        <w:t xml:space="preserve"> </w:t>
      </w:r>
      <w:r w:rsidDel="00000000" w:rsidR="00000000" w:rsidRPr="00000000">
        <w:rPr>
          <w:rtl w:val="0"/>
        </w:rPr>
        <w:t xml:space="preserve">This layer </w:t>
      </w:r>
      <w:r w:rsidDel="00000000" w:rsidR="00000000" w:rsidRPr="00000000">
        <w:rPr>
          <w:u w:val="single"/>
          <w:rtl w:val="0"/>
        </w:rPr>
        <w:t xml:space="preserve">ensures reliable or fast delivery of data</w:t>
      </w:r>
      <w:r w:rsidDel="00000000" w:rsidR="00000000" w:rsidRPr="00000000">
        <w:rPr>
          <w:rtl w:val="0"/>
        </w:rPr>
        <w:t xml:space="preserve"> between systems. Protocols like TCP (reliable, connection-based) and UDP (faster, connectionless) operate here.</w:t>
      </w:r>
    </w:p>
    <w:p w:rsidR="00000000" w:rsidDel="00000000" w:rsidP="00000000" w:rsidRDefault="00000000" w:rsidRPr="00000000" w14:paraId="00000034">
      <w:pPr>
        <w:numPr>
          <w:ilvl w:val="0"/>
          <w:numId w:val="7"/>
        </w:numPr>
        <w:spacing w:after="0" w:afterAutospacing="0" w:before="0" w:beforeAutospacing="0" w:lineRule="auto"/>
        <w:ind w:left="2160" w:right="0" w:hanging="360"/>
        <w:rPr>
          <w:b w:val="1"/>
        </w:rPr>
      </w:pPr>
      <w:r w:rsidDel="00000000" w:rsidR="00000000" w:rsidRPr="00000000">
        <w:rPr>
          <w:b w:val="1"/>
          <w:shd w:fill="fff2cc" w:val="clear"/>
          <w:rtl w:val="0"/>
        </w:rPr>
        <w:t xml:space="preserve">Network Layer :</w:t>
      </w:r>
      <w:r w:rsidDel="00000000" w:rsidR="00000000" w:rsidRPr="00000000">
        <w:rPr>
          <w:b w:val="1"/>
          <w:rtl w:val="0"/>
        </w:rPr>
        <w:t xml:space="preserve"> </w:t>
      </w:r>
      <w:r w:rsidDel="00000000" w:rsidR="00000000" w:rsidRPr="00000000">
        <w:rPr>
          <w:rtl w:val="0"/>
        </w:rPr>
        <w:t xml:space="preserve">The Network Layer handles </w:t>
      </w:r>
      <w:r w:rsidDel="00000000" w:rsidR="00000000" w:rsidRPr="00000000">
        <w:rPr>
          <w:u w:val="single"/>
          <w:rtl w:val="0"/>
        </w:rPr>
        <w:t xml:space="preserve">routing and addressing.</w:t>
      </w:r>
      <w:r w:rsidDel="00000000" w:rsidR="00000000" w:rsidRPr="00000000">
        <w:rPr>
          <w:rtl w:val="0"/>
        </w:rPr>
        <w:t xml:space="preserve"> It decides how data packets should be forwarded across different networks using IP addresses. Routers work at this layer.</w:t>
      </w:r>
    </w:p>
    <w:p w:rsidR="00000000" w:rsidDel="00000000" w:rsidP="00000000" w:rsidRDefault="00000000" w:rsidRPr="00000000" w14:paraId="00000035">
      <w:pPr>
        <w:numPr>
          <w:ilvl w:val="0"/>
          <w:numId w:val="7"/>
        </w:numPr>
        <w:spacing w:after="0" w:afterAutospacing="0" w:before="0" w:beforeAutospacing="0" w:lineRule="auto"/>
        <w:ind w:left="2160" w:right="0" w:hanging="360"/>
        <w:rPr>
          <w:b w:val="1"/>
        </w:rPr>
      </w:pPr>
      <w:r w:rsidDel="00000000" w:rsidR="00000000" w:rsidRPr="00000000">
        <w:rPr>
          <w:b w:val="1"/>
          <w:shd w:fill="fff2cc" w:val="clear"/>
          <w:rtl w:val="0"/>
        </w:rPr>
        <w:t xml:space="preserve">Data Link Layer :</w:t>
      </w:r>
      <w:r w:rsidDel="00000000" w:rsidR="00000000" w:rsidRPr="00000000">
        <w:rPr>
          <w:b w:val="1"/>
          <w:rtl w:val="0"/>
        </w:rPr>
        <w:t xml:space="preserve"> </w:t>
      </w:r>
      <w:r w:rsidDel="00000000" w:rsidR="00000000" w:rsidRPr="00000000">
        <w:rPr>
          <w:rtl w:val="0"/>
        </w:rPr>
        <w:t xml:space="preserve">This layer is responsible for </w:t>
      </w:r>
      <w:r w:rsidDel="00000000" w:rsidR="00000000" w:rsidRPr="00000000">
        <w:rPr>
          <w:u w:val="single"/>
          <w:rtl w:val="0"/>
        </w:rPr>
        <w:t xml:space="preserve">node-to-node data transfer, error detection, and handling MAC addresses.</w:t>
      </w:r>
      <w:r w:rsidDel="00000000" w:rsidR="00000000" w:rsidRPr="00000000">
        <w:rPr>
          <w:rtl w:val="0"/>
        </w:rPr>
        <w:t xml:space="preserve"> Technologies like Ethernet and Wi-Fi operate at this layer. It ensures that data frames are sent and received properly.</w:t>
      </w:r>
    </w:p>
    <w:p w:rsidR="00000000" w:rsidDel="00000000" w:rsidP="00000000" w:rsidRDefault="00000000" w:rsidRPr="00000000" w14:paraId="00000036">
      <w:pPr>
        <w:numPr>
          <w:ilvl w:val="0"/>
          <w:numId w:val="7"/>
        </w:numPr>
        <w:spacing w:after="240" w:before="0" w:beforeAutospacing="0" w:lineRule="auto"/>
        <w:ind w:left="2160" w:right="0" w:hanging="360"/>
        <w:rPr>
          <w:b w:val="1"/>
        </w:rPr>
      </w:pPr>
      <w:r w:rsidDel="00000000" w:rsidR="00000000" w:rsidRPr="00000000">
        <w:rPr>
          <w:b w:val="1"/>
          <w:shd w:fill="fff2cc" w:val="clear"/>
          <w:rtl w:val="0"/>
        </w:rPr>
        <w:t xml:space="preserve">Physical Layer :</w:t>
      </w:r>
      <w:r w:rsidDel="00000000" w:rsidR="00000000" w:rsidRPr="00000000">
        <w:rPr>
          <w:b w:val="1"/>
          <w:rtl w:val="0"/>
        </w:rPr>
        <w:t xml:space="preserve"> </w:t>
      </w:r>
      <w:r w:rsidDel="00000000" w:rsidR="00000000" w:rsidRPr="00000000">
        <w:rPr>
          <w:rtl w:val="0"/>
        </w:rPr>
        <w:t xml:space="preserve">This is the lowest layer. It deals with the actual hardware transmission of </w:t>
      </w:r>
      <w:r w:rsidDel="00000000" w:rsidR="00000000" w:rsidRPr="00000000">
        <w:rPr>
          <w:u w:val="single"/>
          <w:rtl w:val="0"/>
        </w:rPr>
        <w:t xml:space="preserve">raw binary data (0s and 1s)</w:t>
      </w:r>
      <w:r w:rsidDel="00000000" w:rsidR="00000000" w:rsidRPr="00000000">
        <w:rPr>
          <w:rtl w:val="0"/>
        </w:rPr>
        <w:t xml:space="preserve"> over cables, fiber optics, or wireless signals. It defines things like voltage levels, pin layouts, and physical connectors.</w:t>
      </w:r>
    </w:p>
    <w:p w:rsidR="00000000" w:rsidDel="00000000" w:rsidP="00000000" w:rsidRDefault="00000000" w:rsidRPr="00000000" w14:paraId="00000037">
      <w:pPr>
        <w:spacing w:after="240" w:before="240" w:lineRule="auto"/>
        <w:ind w:left="0" w:right="0" w:firstLine="0"/>
        <w:rPr/>
      </w:pPr>
      <w:r w:rsidDel="00000000" w:rsidR="00000000" w:rsidRPr="00000000">
        <w:rPr/>
        <w:drawing>
          <wp:inline distB="114300" distT="114300" distL="114300" distR="114300">
            <wp:extent cx="7753144" cy="4283658"/>
            <wp:effectExtent b="12700" l="12700" r="12700" t="12700"/>
            <wp:docPr id="6" name="image3.png"/>
            <a:graphic>
              <a:graphicData uri="http://schemas.openxmlformats.org/drawingml/2006/picture">
                <pic:pic>
                  <pic:nvPicPr>
                    <pic:cNvPr id="0" name="image3.png"/>
                    <pic:cNvPicPr preferRelativeResize="0"/>
                  </pic:nvPicPr>
                  <pic:blipFill>
                    <a:blip r:embed="rId9"/>
                    <a:srcRect b="3979" l="0" r="2202" t="0"/>
                    <a:stretch>
                      <a:fillRect/>
                    </a:stretch>
                  </pic:blipFill>
                  <pic:spPr>
                    <a:xfrm>
                      <a:off x="0" y="0"/>
                      <a:ext cx="7753144" cy="42836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0" w:right="0" w:firstLine="0"/>
        <w:rPr>
          <w:sz w:val="22"/>
          <w:szCs w:val="22"/>
          <w:u w:val="single"/>
        </w:rPr>
      </w:pPr>
      <w:r w:rsidDel="00000000" w:rsidR="00000000" w:rsidRPr="00000000">
        <w:rPr>
          <w:rtl w:val="0"/>
        </w:rPr>
        <w:tab/>
        <w:tab/>
        <w:tab/>
        <w:tab/>
        <w:tab/>
        <w:tab/>
      </w:r>
      <w:r w:rsidDel="00000000" w:rsidR="00000000" w:rsidRPr="00000000">
        <w:rPr>
          <w:sz w:val="22"/>
          <w:szCs w:val="22"/>
          <w:u w:val="single"/>
          <w:rtl w:val="0"/>
        </w:rPr>
        <w:t xml:space="preserve">Figure 2: Layers of OSI Model</w:t>
      </w:r>
    </w:p>
    <w:p w:rsidR="00000000" w:rsidDel="00000000" w:rsidP="00000000" w:rsidRDefault="00000000" w:rsidRPr="00000000" w14:paraId="00000039">
      <w:pPr>
        <w:spacing w:after="240" w:before="240" w:lineRule="auto"/>
        <w:ind w:left="0" w:right="0" w:firstLine="0"/>
        <w:rPr/>
      </w:pPr>
      <w:r w:rsidDel="00000000" w:rsidR="00000000" w:rsidRPr="00000000">
        <w:rPr>
          <w:rtl w:val="0"/>
        </w:rPr>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Why the OSI Model is Important: </w:t>
      </w:r>
    </w:p>
    <w:p w:rsidR="00000000" w:rsidDel="00000000" w:rsidP="00000000" w:rsidRDefault="00000000" w:rsidRPr="00000000" w14:paraId="0000003B">
      <w:pPr>
        <w:numPr>
          <w:ilvl w:val="1"/>
          <w:numId w:val="9"/>
        </w:numPr>
        <w:ind w:left="2160" w:hanging="360"/>
        <w:jc w:val="both"/>
        <w:rPr>
          <w:u w:val="none"/>
        </w:rPr>
      </w:pPr>
      <w:r w:rsidDel="00000000" w:rsidR="00000000" w:rsidRPr="00000000">
        <w:rPr>
          <w:rtl w:val="0"/>
        </w:rPr>
        <w:t xml:space="preserve">It </w:t>
      </w:r>
      <w:r w:rsidDel="00000000" w:rsidR="00000000" w:rsidRPr="00000000">
        <w:rPr>
          <w:u w:val="single"/>
          <w:rtl w:val="0"/>
        </w:rPr>
        <w:t xml:space="preserve">standardizes communication</w:t>
      </w:r>
      <w:r w:rsidDel="00000000" w:rsidR="00000000" w:rsidRPr="00000000">
        <w:rPr>
          <w:rtl w:val="0"/>
        </w:rPr>
        <w:t xml:space="preserve"> </w:t>
      </w:r>
      <w:r w:rsidDel="00000000" w:rsidR="00000000" w:rsidRPr="00000000">
        <w:rPr>
          <w:rtl w:val="0"/>
        </w:rPr>
        <w:t xml:space="preserve">between different hardware and software systems.</w:t>
      </w:r>
    </w:p>
    <w:p w:rsidR="00000000" w:rsidDel="00000000" w:rsidP="00000000" w:rsidRDefault="00000000" w:rsidRPr="00000000" w14:paraId="0000003C">
      <w:pPr>
        <w:numPr>
          <w:ilvl w:val="1"/>
          <w:numId w:val="9"/>
        </w:numPr>
        <w:ind w:left="2160" w:hanging="360"/>
        <w:jc w:val="both"/>
        <w:rPr>
          <w:u w:val="none"/>
        </w:rPr>
      </w:pPr>
      <w:r w:rsidDel="00000000" w:rsidR="00000000" w:rsidRPr="00000000">
        <w:rPr>
          <w:rtl w:val="0"/>
        </w:rPr>
        <w:t xml:space="preserve">It helps </w:t>
      </w:r>
      <w:r w:rsidDel="00000000" w:rsidR="00000000" w:rsidRPr="00000000">
        <w:rPr>
          <w:rtl w:val="0"/>
        </w:rPr>
        <w:t xml:space="preserve">developers and engineers </w:t>
      </w:r>
      <w:r w:rsidDel="00000000" w:rsidR="00000000" w:rsidRPr="00000000">
        <w:rPr>
          <w:u w:val="single"/>
          <w:rtl w:val="0"/>
        </w:rPr>
        <w:t xml:space="preserve">troubleshoot issues</w:t>
      </w:r>
      <w:r w:rsidDel="00000000" w:rsidR="00000000" w:rsidRPr="00000000">
        <w:rPr>
          <w:rtl w:val="0"/>
        </w:rPr>
        <w:t xml:space="preserve"> by focusing on a specific layer.</w:t>
      </w:r>
    </w:p>
    <w:p w:rsidR="00000000" w:rsidDel="00000000" w:rsidP="00000000" w:rsidRDefault="00000000" w:rsidRPr="00000000" w14:paraId="0000003D">
      <w:pPr>
        <w:numPr>
          <w:ilvl w:val="1"/>
          <w:numId w:val="9"/>
        </w:numPr>
        <w:ind w:left="2160" w:hanging="360"/>
        <w:jc w:val="both"/>
        <w:rPr>
          <w:u w:val="none"/>
        </w:rPr>
      </w:pPr>
      <w:r w:rsidDel="00000000" w:rsidR="00000000" w:rsidRPr="00000000">
        <w:rPr>
          <w:rtl w:val="0"/>
        </w:rPr>
        <w:t xml:space="preserve">It gives a </w:t>
      </w:r>
      <w:r w:rsidDel="00000000" w:rsidR="00000000" w:rsidRPr="00000000">
        <w:rPr>
          <w:rtl w:val="0"/>
        </w:rPr>
        <w:t xml:space="preserve">clear structure</w:t>
      </w:r>
      <w:r w:rsidDel="00000000" w:rsidR="00000000" w:rsidRPr="00000000">
        <w:rPr>
          <w:rtl w:val="0"/>
        </w:rPr>
        <w:t xml:space="preserve"> to network architecture, making it easier to design and maintain.</w:t>
      </w:r>
    </w:p>
    <w:p w:rsidR="00000000" w:rsidDel="00000000" w:rsidP="00000000" w:rsidRDefault="00000000" w:rsidRPr="00000000" w14:paraId="0000003E">
      <w:pPr>
        <w:numPr>
          <w:ilvl w:val="1"/>
          <w:numId w:val="9"/>
        </w:numPr>
        <w:ind w:left="2160" w:hanging="360"/>
        <w:jc w:val="both"/>
        <w:rPr>
          <w:u w:val="none"/>
        </w:rPr>
      </w:pPr>
      <w:r w:rsidDel="00000000" w:rsidR="00000000" w:rsidRPr="00000000">
        <w:rPr>
          <w:rtl w:val="0"/>
        </w:rPr>
        <w:t xml:space="preserve">It provides a </w:t>
      </w:r>
      <w:r w:rsidDel="00000000" w:rsidR="00000000" w:rsidRPr="00000000">
        <w:rPr>
          <w:rtl w:val="0"/>
        </w:rPr>
        <w:t xml:space="preserve">common language</w:t>
      </w:r>
      <w:r w:rsidDel="00000000" w:rsidR="00000000" w:rsidRPr="00000000">
        <w:rPr>
          <w:rtl w:val="0"/>
        </w:rPr>
        <w:t xml:space="preserve"> for people working in networking to describe how systems connect and exchange data.</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pStyle w:val="Heading2"/>
        <w:numPr>
          <w:ilvl w:val="0"/>
          <w:numId w:val="5"/>
        </w:numPr>
        <w:ind w:left="720" w:hanging="360"/>
        <w:jc w:val="both"/>
        <w:rPr/>
      </w:pPr>
      <w:bookmarkStart w:colFirst="0" w:colLast="0" w:name="_n8e6rhg6fd14" w:id="14"/>
      <w:bookmarkEnd w:id="14"/>
      <w:r w:rsidDel="00000000" w:rsidR="00000000" w:rsidRPr="00000000">
        <w:rPr>
          <w:rtl w:val="0"/>
        </w:rPr>
        <w:t xml:space="preserve">Working of TCP/IP Model</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numPr>
          <w:ilvl w:val="0"/>
          <w:numId w:val="19"/>
        </w:numPr>
        <w:ind w:left="1440" w:hanging="360"/>
        <w:rPr>
          <w:u w:val="none"/>
        </w:rPr>
      </w:pPr>
      <w:r w:rsidDel="00000000" w:rsidR="00000000" w:rsidRPr="00000000">
        <w:rPr>
          <w:rtl w:val="0"/>
        </w:rPr>
        <w:t xml:space="preserve">The </w:t>
      </w:r>
      <w:r w:rsidDel="00000000" w:rsidR="00000000" w:rsidRPr="00000000">
        <w:rPr>
          <w:rtl w:val="0"/>
        </w:rPr>
        <w:t xml:space="preserve">TCP/IP model</w:t>
      </w:r>
      <w:r w:rsidDel="00000000" w:rsidR="00000000" w:rsidRPr="00000000">
        <w:rPr>
          <w:rtl w:val="0"/>
        </w:rPr>
        <w:t xml:space="preserve"> - </w:t>
      </w:r>
      <w:r w:rsidDel="00000000" w:rsidR="00000000" w:rsidRPr="00000000">
        <w:rPr>
          <w:u w:val="single"/>
          <w:rtl w:val="0"/>
        </w:rPr>
        <w:t xml:space="preserve">Transmission Control Protocol/Internet Protocol</w:t>
      </w:r>
      <w:r w:rsidDel="00000000" w:rsidR="00000000" w:rsidRPr="00000000">
        <w:rPr>
          <w:rtl w:val="0"/>
        </w:rPr>
        <w:t xml:space="preserve"> is a widely adopted suite of communication protocols that serves as the foundation of modern internet communication. Unlike the OSI model, which is more theoretical, TCP/IP is a practical model that defines how data should be packaged, addressed, transmitted, routed, and received across networks.</w:t>
      </w:r>
    </w:p>
    <w:p w:rsidR="00000000" w:rsidDel="00000000" w:rsidP="00000000" w:rsidRDefault="00000000" w:rsidRPr="00000000" w14:paraId="00000044">
      <w:pPr>
        <w:numPr>
          <w:ilvl w:val="0"/>
          <w:numId w:val="19"/>
        </w:numPr>
        <w:ind w:left="1440" w:hanging="360"/>
        <w:rPr>
          <w:u w:val="none"/>
        </w:rPr>
      </w:pPr>
      <w:r w:rsidDel="00000000" w:rsidR="00000000" w:rsidRPr="00000000">
        <w:rPr>
          <w:rtl w:val="0"/>
        </w:rPr>
        <w:t xml:space="preserve">It consists of </w:t>
      </w:r>
      <w:r w:rsidDel="00000000" w:rsidR="00000000" w:rsidRPr="00000000">
        <w:rPr>
          <w:u w:val="single"/>
          <w:rtl w:val="0"/>
        </w:rPr>
        <w:t xml:space="preserve">4 layers,</w:t>
      </w:r>
      <w:r w:rsidDel="00000000" w:rsidR="00000000" w:rsidRPr="00000000">
        <w:rPr>
          <w:rtl w:val="0"/>
        </w:rPr>
        <w:t xml:space="preserve"> each handling specific aspects of network communication. Together, these layers support everything from basic data transfer to application-level interactions.</w:t>
      </w:r>
    </w:p>
    <w:p w:rsidR="00000000" w:rsidDel="00000000" w:rsidP="00000000" w:rsidRDefault="00000000" w:rsidRPr="00000000" w14:paraId="00000045">
      <w:pPr>
        <w:numPr>
          <w:ilvl w:val="0"/>
          <w:numId w:val="19"/>
        </w:numPr>
        <w:ind w:left="1440" w:hanging="360"/>
        <w:rPr>
          <w:u w:val="none"/>
        </w:rPr>
      </w:pPr>
      <w:r w:rsidDel="00000000" w:rsidR="00000000" w:rsidRPr="00000000">
        <w:rPr>
          <w:rtl w:val="0"/>
        </w:rPr>
        <w:t xml:space="preserve">The Four Layers of the TCP/IP Model :</w:t>
      </w:r>
    </w:p>
    <w:p w:rsidR="00000000" w:rsidDel="00000000" w:rsidP="00000000" w:rsidRDefault="00000000" w:rsidRPr="00000000" w14:paraId="00000046">
      <w:pPr>
        <w:numPr>
          <w:ilvl w:val="0"/>
          <w:numId w:val="13"/>
        </w:numPr>
        <w:ind w:left="2160" w:hanging="360"/>
        <w:rPr>
          <w:u w:val="none"/>
        </w:rPr>
      </w:pPr>
      <w:r w:rsidDel="00000000" w:rsidR="00000000" w:rsidRPr="00000000">
        <w:rPr>
          <w:b w:val="1"/>
          <w:shd w:fill="fff2cc" w:val="clear"/>
          <w:rtl w:val="0"/>
        </w:rPr>
        <w:t xml:space="preserve">Application Layer :</w:t>
      </w:r>
      <w:r w:rsidDel="00000000" w:rsidR="00000000" w:rsidRPr="00000000">
        <w:rPr>
          <w:rtl w:val="0"/>
        </w:rPr>
        <w:t xml:space="preserve"> The topmost layer interacts directly with the user. It supports various protocols like</w:t>
      </w:r>
      <w:r w:rsidDel="00000000" w:rsidR="00000000" w:rsidRPr="00000000">
        <w:rPr>
          <w:rtl w:val="0"/>
        </w:rPr>
        <w:t xml:space="preserve"> </w:t>
      </w:r>
      <w:r w:rsidDel="00000000" w:rsidR="00000000" w:rsidRPr="00000000">
        <w:rPr>
          <w:u w:val="single"/>
          <w:rtl w:val="0"/>
        </w:rPr>
        <w:t xml:space="preserve">HTTP, FTP, SMTP</w:t>
      </w:r>
      <w:r w:rsidDel="00000000" w:rsidR="00000000" w:rsidRPr="00000000">
        <w:rPr>
          <w:rtl w:val="0"/>
        </w:rPr>
        <w:t xml:space="preserve">,</w:t>
      </w:r>
      <w:r w:rsidDel="00000000" w:rsidR="00000000" w:rsidRPr="00000000">
        <w:rPr>
          <w:rtl w:val="0"/>
        </w:rPr>
        <w:t xml:space="preserve"> and others to enable email, file transfer, web browsing, and more. This is where applications gain access to the network.</w:t>
      </w:r>
    </w:p>
    <w:p w:rsidR="00000000" w:rsidDel="00000000" w:rsidP="00000000" w:rsidRDefault="00000000" w:rsidRPr="00000000" w14:paraId="00000047">
      <w:pPr>
        <w:numPr>
          <w:ilvl w:val="0"/>
          <w:numId w:val="13"/>
        </w:numPr>
        <w:ind w:left="2160" w:hanging="360"/>
      </w:pPr>
      <w:r w:rsidDel="00000000" w:rsidR="00000000" w:rsidRPr="00000000">
        <w:rPr>
          <w:b w:val="1"/>
          <w:shd w:fill="fff2cc" w:val="clear"/>
          <w:rtl w:val="0"/>
        </w:rPr>
        <w:t xml:space="preserve">Transport Layer :</w:t>
      </w:r>
      <w:r w:rsidDel="00000000" w:rsidR="00000000" w:rsidRPr="00000000">
        <w:rPr>
          <w:b w:val="1"/>
          <w:rtl w:val="0"/>
        </w:rPr>
        <w:t xml:space="preserve"> </w:t>
      </w:r>
      <w:r w:rsidDel="00000000" w:rsidR="00000000" w:rsidRPr="00000000">
        <w:rPr>
          <w:rtl w:val="0"/>
        </w:rPr>
        <w:t xml:space="preserve">This layer ensures reliable or fast delivery of data between applications on different devices. It uses </w:t>
      </w:r>
      <w:r w:rsidDel="00000000" w:rsidR="00000000" w:rsidRPr="00000000">
        <w:rPr>
          <w:rtl w:val="0"/>
        </w:rPr>
        <w:t xml:space="preserve">TCP</w:t>
      </w:r>
      <w:r w:rsidDel="00000000" w:rsidR="00000000" w:rsidRPr="00000000">
        <w:rPr>
          <w:rtl w:val="0"/>
        </w:rPr>
        <w:t xml:space="preserve"> for reliable, connection-oriented transmission and </w:t>
      </w:r>
      <w:r w:rsidDel="00000000" w:rsidR="00000000" w:rsidRPr="00000000">
        <w:rPr>
          <w:rtl w:val="0"/>
        </w:rPr>
        <w:t xml:space="preserve">UDP</w:t>
      </w:r>
      <w:r w:rsidDel="00000000" w:rsidR="00000000" w:rsidRPr="00000000">
        <w:rPr>
          <w:rtl w:val="0"/>
        </w:rPr>
        <w:t xml:space="preserve"> for faster, connectionless communication. It also handles port addressing and segmentation of data.</w:t>
      </w:r>
    </w:p>
    <w:p w:rsidR="00000000" w:rsidDel="00000000" w:rsidP="00000000" w:rsidRDefault="00000000" w:rsidRPr="00000000" w14:paraId="00000048">
      <w:pPr>
        <w:numPr>
          <w:ilvl w:val="0"/>
          <w:numId w:val="13"/>
        </w:numPr>
        <w:ind w:left="2160" w:hanging="360"/>
        <w:rPr>
          <w:u w:val="none"/>
        </w:rPr>
      </w:pPr>
      <w:r w:rsidDel="00000000" w:rsidR="00000000" w:rsidRPr="00000000">
        <w:rPr>
          <w:b w:val="1"/>
          <w:shd w:fill="fff2cc" w:val="clear"/>
          <w:rtl w:val="0"/>
        </w:rPr>
        <w:t xml:space="preserve">Internet Layer :</w:t>
      </w:r>
      <w:r w:rsidDel="00000000" w:rsidR="00000000" w:rsidRPr="00000000">
        <w:rPr>
          <w:rtl w:val="0"/>
        </w:rPr>
        <w:t xml:space="preserve"> The Internet Layer is responsible for </w:t>
      </w:r>
      <w:r w:rsidDel="00000000" w:rsidR="00000000" w:rsidRPr="00000000">
        <w:rPr>
          <w:u w:val="single"/>
          <w:rtl w:val="0"/>
        </w:rPr>
        <w:t xml:space="preserve">routing and addressing.</w:t>
      </w:r>
      <w:r w:rsidDel="00000000" w:rsidR="00000000" w:rsidRPr="00000000">
        <w:rPr>
          <w:rtl w:val="0"/>
        </w:rPr>
        <w:t xml:space="preserve"> It uses the </w:t>
      </w:r>
      <w:r w:rsidDel="00000000" w:rsidR="00000000" w:rsidRPr="00000000">
        <w:rPr>
          <w:u w:val="single"/>
          <w:rtl w:val="0"/>
        </w:rPr>
        <w:t xml:space="preserve">IP protocol</w:t>
      </w:r>
      <w:r w:rsidDel="00000000" w:rsidR="00000000" w:rsidRPr="00000000">
        <w:rPr>
          <w:rtl w:val="0"/>
        </w:rPr>
        <w:t xml:space="preserve"> to assign logical addresses (IP addresses) and determine the best path for data to travel across multiple interconnected networks.</w:t>
      </w:r>
    </w:p>
    <w:p w:rsidR="00000000" w:rsidDel="00000000" w:rsidP="00000000" w:rsidRDefault="00000000" w:rsidRPr="00000000" w14:paraId="00000049">
      <w:pPr>
        <w:numPr>
          <w:ilvl w:val="0"/>
          <w:numId w:val="13"/>
        </w:numPr>
        <w:ind w:left="2160" w:hanging="360"/>
        <w:rPr>
          <w:u w:val="none"/>
        </w:rPr>
      </w:pPr>
      <w:r w:rsidDel="00000000" w:rsidR="00000000" w:rsidRPr="00000000">
        <w:rPr>
          <w:b w:val="1"/>
          <w:shd w:fill="fff2cc" w:val="clear"/>
          <w:rtl w:val="0"/>
        </w:rPr>
        <w:t xml:space="preserve">Network Access Layer :</w:t>
      </w:r>
      <w:r w:rsidDel="00000000" w:rsidR="00000000" w:rsidRPr="00000000">
        <w:rPr>
          <w:rtl w:val="0"/>
        </w:rPr>
        <w:t xml:space="preserve"> This is the lowest layer in the TCP/IP model. It handles the </w:t>
      </w:r>
      <w:r w:rsidDel="00000000" w:rsidR="00000000" w:rsidRPr="00000000">
        <w:rPr>
          <w:u w:val="single"/>
          <w:rtl w:val="0"/>
        </w:rPr>
        <w:t xml:space="preserve">physical and data link functions,</w:t>
      </w:r>
      <w:r w:rsidDel="00000000" w:rsidR="00000000" w:rsidRPr="00000000">
        <w:rPr>
          <w:rtl w:val="0"/>
        </w:rPr>
        <w:t xml:space="preserve"> including the actual transmission of raw data over a physical medium (like Ethernet or Wi-Fi). It also manages addressing (such as MAC addresses) and ensures data can travel from one device to another within the same network.</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ab/>
        <w:tab/>
        <w:t xml:space="preserve">   </w:t>
      </w:r>
      <w:r w:rsidDel="00000000" w:rsidR="00000000" w:rsidRPr="00000000">
        <w:rPr/>
        <w:drawing>
          <wp:inline distB="114300" distT="114300" distL="114300" distR="114300">
            <wp:extent cx="5938838" cy="3200400"/>
            <wp:effectExtent b="12700" l="12700" r="12700" t="12700"/>
            <wp:docPr id="7" name="image6.png"/>
            <a:graphic>
              <a:graphicData uri="http://schemas.openxmlformats.org/drawingml/2006/picture">
                <pic:pic>
                  <pic:nvPicPr>
                    <pic:cNvPr id="0" name="image6.png"/>
                    <pic:cNvPicPr preferRelativeResize="0"/>
                  </pic:nvPicPr>
                  <pic:blipFill>
                    <a:blip r:embed="rId10"/>
                    <a:srcRect b="12122" l="0" r="0" t="0"/>
                    <a:stretch>
                      <a:fillRect/>
                    </a:stretch>
                  </pic:blipFill>
                  <pic:spPr>
                    <a:xfrm>
                      <a:off x="0" y="0"/>
                      <a:ext cx="5938838" cy="320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sz w:val="22"/>
          <w:szCs w:val="22"/>
          <w:u w:val="single"/>
        </w:rPr>
      </w:pPr>
      <w:r w:rsidDel="00000000" w:rsidR="00000000" w:rsidRPr="00000000">
        <w:rPr>
          <w:rtl w:val="0"/>
        </w:rPr>
        <w:tab/>
        <w:tab/>
        <w:tab/>
        <w:tab/>
        <w:t xml:space="preserve">      </w:t>
      </w:r>
      <w:r w:rsidDel="00000000" w:rsidR="00000000" w:rsidRPr="00000000">
        <w:rPr>
          <w:sz w:val="22"/>
          <w:szCs w:val="22"/>
          <w:u w:val="single"/>
          <w:rtl w:val="0"/>
        </w:rPr>
        <w:t xml:space="preserve">Figure 3: Layers of TCP/IP Model</w:t>
      </w:r>
    </w:p>
    <w:p w:rsidR="00000000" w:rsidDel="00000000" w:rsidP="00000000" w:rsidRDefault="00000000" w:rsidRPr="00000000" w14:paraId="0000004E">
      <w:pPr>
        <w:ind w:left="0" w:firstLine="0"/>
        <w:rPr>
          <w:sz w:val="22"/>
          <w:szCs w:val="22"/>
          <w:u w:val="single"/>
        </w:rPr>
      </w:pPr>
      <w:r w:rsidDel="00000000" w:rsidR="00000000" w:rsidRPr="00000000">
        <w:rPr>
          <w:rtl w:val="0"/>
        </w:rPr>
      </w:r>
    </w:p>
    <w:p w:rsidR="00000000" w:rsidDel="00000000" w:rsidP="00000000" w:rsidRDefault="00000000" w:rsidRPr="00000000" w14:paraId="0000004F">
      <w:pPr>
        <w:ind w:left="0" w:firstLine="0"/>
        <w:rPr>
          <w:sz w:val="22"/>
          <w:szCs w:val="22"/>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9"/>
        </w:numPr>
        <w:ind w:left="1440" w:hanging="360"/>
      </w:pPr>
      <w:r w:rsidDel="00000000" w:rsidR="00000000" w:rsidRPr="00000000">
        <w:rPr>
          <w:rtl w:val="0"/>
        </w:rPr>
        <w:t xml:space="preserve">Key Characteristics of TCP/IP: </w:t>
      </w:r>
    </w:p>
    <w:p w:rsidR="00000000" w:rsidDel="00000000" w:rsidP="00000000" w:rsidRDefault="00000000" w:rsidRPr="00000000" w14:paraId="00000052">
      <w:pPr>
        <w:numPr>
          <w:ilvl w:val="1"/>
          <w:numId w:val="9"/>
        </w:numPr>
        <w:ind w:left="2160" w:hanging="360"/>
        <w:jc w:val="both"/>
      </w:pPr>
      <w:r w:rsidDel="00000000" w:rsidR="00000000" w:rsidRPr="00000000">
        <w:rPr>
          <w:u w:val="single"/>
          <w:rtl w:val="0"/>
        </w:rPr>
        <w:t xml:space="preserve">End-to-End Communication:</w:t>
      </w:r>
      <w:r w:rsidDel="00000000" w:rsidR="00000000" w:rsidRPr="00000000">
        <w:rPr>
          <w:rtl w:val="0"/>
        </w:rPr>
        <w:t xml:space="preserve"> Ensures data is reliably sent and received between devices across networks.</w:t>
      </w:r>
    </w:p>
    <w:p w:rsidR="00000000" w:rsidDel="00000000" w:rsidP="00000000" w:rsidRDefault="00000000" w:rsidRPr="00000000" w14:paraId="00000053">
      <w:pPr>
        <w:numPr>
          <w:ilvl w:val="1"/>
          <w:numId w:val="9"/>
        </w:numPr>
        <w:ind w:left="2160" w:hanging="360"/>
        <w:jc w:val="both"/>
      </w:pPr>
      <w:r w:rsidDel="00000000" w:rsidR="00000000" w:rsidRPr="00000000">
        <w:rPr>
          <w:u w:val="single"/>
          <w:rtl w:val="0"/>
        </w:rPr>
        <w:t xml:space="preserve">Layered Architecture:</w:t>
      </w:r>
      <w:r w:rsidDel="00000000" w:rsidR="00000000" w:rsidRPr="00000000">
        <w:rPr>
          <w:rtl w:val="0"/>
        </w:rPr>
        <w:t xml:space="preserve"> Organized into four layers, each handling specific networking functions.</w:t>
      </w:r>
    </w:p>
    <w:p w:rsidR="00000000" w:rsidDel="00000000" w:rsidP="00000000" w:rsidRDefault="00000000" w:rsidRPr="00000000" w14:paraId="00000054">
      <w:pPr>
        <w:numPr>
          <w:ilvl w:val="1"/>
          <w:numId w:val="9"/>
        </w:numPr>
        <w:ind w:left="2160" w:hanging="360"/>
        <w:jc w:val="both"/>
      </w:pPr>
      <w:r w:rsidDel="00000000" w:rsidR="00000000" w:rsidRPr="00000000">
        <w:rPr>
          <w:u w:val="single"/>
          <w:rtl w:val="0"/>
        </w:rPr>
        <w:t xml:space="preserve">Protocol-Based:</w:t>
      </w:r>
      <w:r w:rsidDel="00000000" w:rsidR="00000000" w:rsidRPr="00000000">
        <w:rPr>
          <w:rtl w:val="0"/>
        </w:rPr>
        <w:t xml:space="preserve"> Uses core protocols like TCP, UDP, IP, and ICMP for efficient data transfer.</w:t>
      </w:r>
    </w:p>
    <w:p w:rsidR="00000000" w:rsidDel="00000000" w:rsidP="00000000" w:rsidRDefault="00000000" w:rsidRPr="00000000" w14:paraId="00000055">
      <w:pPr>
        <w:numPr>
          <w:ilvl w:val="1"/>
          <w:numId w:val="9"/>
        </w:numPr>
        <w:ind w:left="2160" w:hanging="360"/>
        <w:jc w:val="both"/>
      </w:pPr>
      <w:r w:rsidDel="00000000" w:rsidR="00000000" w:rsidRPr="00000000">
        <w:rPr>
          <w:u w:val="single"/>
          <w:rtl w:val="0"/>
        </w:rPr>
        <w:t xml:space="preserve">Hardware Independent:</w:t>
      </w:r>
      <w:r w:rsidDel="00000000" w:rsidR="00000000" w:rsidRPr="00000000">
        <w:rPr>
          <w:rtl w:val="0"/>
        </w:rPr>
        <w:t xml:space="preserve"> Works seamlessly across different devices and operating systems.</w:t>
        <w:br w:type="textWrapping"/>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pStyle w:val="Heading2"/>
        <w:numPr>
          <w:ilvl w:val="0"/>
          <w:numId w:val="5"/>
        </w:numPr>
        <w:ind w:left="720" w:hanging="360"/>
        <w:jc w:val="both"/>
        <w:rPr>
          <w:color w:val="1d1d1d"/>
          <w:sz w:val="52"/>
          <w:szCs w:val="52"/>
        </w:rPr>
      </w:pPr>
      <w:bookmarkStart w:colFirst="0" w:colLast="0" w:name="_vec1mbbxybfk" w:id="15"/>
      <w:bookmarkEnd w:id="15"/>
      <w:r w:rsidDel="00000000" w:rsidR="00000000" w:rsidRPr="00000000">
        <w:rPr>
          <w:rtl w:val="0"/>
        </w:rPr>
        <w:t xml:space="preserve">TCP &amp; UDP Protocols</w:t>
      </w:r>
    </w:p>
    <w:p w:rsidR="00000000" w:rsidDel="00000000" w:rsidP="00000000" w:rsidRDefault="00000000" w:rsidRPr="00000000" w14:paraId="00000059">
      <w:pPr>
        <w:ind w:left="720" w:firstLine="0"/>
        <w:rPr/>
      </w:pPr>
      <w:r w:rsidDel="00000000" w:rsidR="00000000" w:rsidRPr="00000000">
        <w:rPr>
          <w:rtl w:val="0"/>
        </w:rPr>
        <w:tab/>
        <w:tab/>
      </w:r>
    </w:p>
    <w:p w:rsidR="00000000" w:rsidDel="00000000" w:rsidP="00000000" w:rsidRDefault="00000000" w:rsidRPr="00000000" w14:paraId="0000005A">
      <w:pPr>
        <w:numPr>
          <w:ilvl w:val="0"/>
          <w:numId w:val="10"/>
        </w:numPr>
        <w:ind w:left="2160" w:hanging="360"/>
        <w:rPr>
          <w:u w:val="none"/>
        </w:rPr>
      </w:pPr>
      <w:r w:rsidDel="00000000" w:rsidR="00000000" w:rsidRPr="00000000">
        <w:rPr>
          <w:rtl w:val="0"/>
        </w:rPr>
        <w:t xml:space="preserve">Introduction to TCP (Transmission Control Protocol)</w:t>
      </w:r>
    </w:p>
    <w:p w:rsidR="00000000" w:rsidDel="00000000" w:rsidP="00000000" w:rsidRDefault="00000000" w:rsidRPr="00000000" w14:paraId="0000005B">
      <w:pPr>
        <w:numPr>
          <w:ilvl w:val="0"/>
          <w:numId w:val="1"/>
        </w:numPr>
        <w:ind w:left="2880" w:hanging="360"/>
        <w:rPr>
          <w:u w:val="none"/>
        </w:rPr>
      </w:pPr>
      <w:r w:rsidDel="00000000" w:rsidR="00000000" w:rsidRPr="00000000">
        <w:rPr>
          <w:rtl w:val="0"/>
        </w:rPr>
        <w:t xml:space="preserve">The </w:t>
      </w:r>
      <w:r w:rsidDel="00000000" w:rsidR="00000000" w:rsidRPr="00000000">
        <w:rPr>
          <w:b w:val="1"/>
          <w:rtl w:val="0"/>
        </w:rPr>
        <w:t xml:space="preserve">Transmission Control Protocol (TCP)</w:t>
      </w:r>
      <w:r w:rsidDel="00000000" w:rsidR="00000000" w:rsidRPr="00000000">
        <w:rPr>
          <w:rtl w:val="0"/>
        </w:rPr>
        <w:t xml:space="preserve"> is a core protocol of the Internet Protocol suite. It operates at the </w:t>
      </w:r>
      <w:r w:rsidDel="00000000" w:rsidR="00000000" w:rsidRPr="00000000">
        <w:rPr>
          <w:u w:val="single"/>
          <w:rtl w:val="0"/>
        </w:rPr>
        <w:t xml:space="preserve">transport layer</w:t>
      </w:r>
      <w:r w:rsidDel="00000000" w:rsidR="00000000" w:rsidRPr="00000000">
        <w:rPr>
          <w:rtl w:val="0"/>
        </w:rPr>
        <w:t xml:space="preserve"> of the TCP/IP model and is designed to provide </w:t>
      </w:r>
      <w:r w:rsidDel="00000000" w:rsidR="00000000" w:rsidRPr="00000000">
        <w:rPr>
          <w:u w:val="single"/>
          <w:rtl w:val="0"/>
        </w:rPr>
        <w:t xml:space="preserve">reliable, ordered, and error-checked</w:t>
      </w:r>
      <w:r w:rsidDel="00000000" w:rsidR="00000000" w:rsidRPr="00000000">
        <w:rPr>
          <w:rtl w:val="0"/>
        </w:rPr>
        <w:t xml:space="preserve"> delivery of data between systems on a network. TCP is connection-oriented, meaning it establishes a </w:t>
      </w:r>
      <w:r w:rsidDel="00000000" w:rsidR="00000000" w:rsidRPr="00000000">
        <w:rPr>
          <w:u w:val="single"/>
          <w:rtl w:val="0"/>
        </w:rPr>
        <w:t xml:space="preserve">secure and synchronized connection</w:t>
      </w:r>
      <w:r w:rsidDel="00000000" w:rsidR="00000000" w:rsidRPr="00000000">
        <w:rPr>
          <w:rtl w:val="0"/>
        </w:rPr>
        <w:t xml:space="preserve"> before data transfer begins.</w:t>
      </w:r>
    </w:p>
    <w:p w:rsidR="00000000" w:rsidDel="00000000" w:rsidP="00000000" w:rsidRDefault="00000000" w:rsidRPr="00000000" w14:paraId="0000005C">
      <w:pPr>
        <w:ind w:left="2880" w:firstLine="0"/>
        <w:rPr/>
      </w:pPr>
      <w:r w:rsidDel="00000000" w:rsidR="00000000" w:rsidRPr="00000000">
        <w:rPr/>
        <w:drawing>
          <wp:inline distB="114300" distT="114300" distL="114300" distR="114300">
            <wp:extent cx="5586413" cy="2471098"/>
            <wp:effectExtent b="12700" l="12700" r="12700" t="12700"/>
            <wp:docPr id="11" name="image2.gif"/>
            <a:graphic>
              <a:graphicData uri="http://schemas.openxmlformats.org/drawingml/2006/picture">
                <pic:pic>
                  <pic:nvPicPr>
                    <pic:cNvPr id="0" name="image2.gif"/>
                    <pic:cNvPicPr preferRelativeResize="0"/>
                  </pic:nvPicPr>
                  <pic:blipFill>
                    <a:blip r:embed="rId11"/>
                    <a:srcRect b="11241" l="0" r="0" t="0"/>
                    <a:stretch>
                      <a:fillRect/>
                    </a:stretch>
                  </pic:blipFill>
                  <pic:spPr>
                    <a:xfrm>
                      <a:off x="0" y="0"/>
                      <a:ext cx="5586413" cy="24710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ind w:left="2880" w:firstLine="0"/>
        <w:rPr/>
      </w:pPr>
      <w:r w:rsidDel="00000000" w:rsidR="00000000" w:rsidRPr="00000000">
        <w:rPr>
          <w:rtl w:val="0"/>
        </w:rPr>
        <w:tab/>
        <w:tab/>
        <w:tab/>
      </w:r>
    </w:p>
    <w:p w:rsidR="00000000" w:rsidDel="00000000" w:rsidP="00000000" w:rsidRDefault="00000000" w:rsidRPr="00000000" w14:paraId="0000005E">
      <w:pPr>
        <w:ind w:left="2880" w:firstLine="0"/>
        <w:rPr/>
      </w:pPr>
      <w:r w:rsidDel="00000000" w:rsidR="00000000" w:rsidRPr="00000000">
        <w:rPr>
          <w:rtl w:val="0"/>
        </w:rPr>
        <w:tab/>
        <w:tab/>
        <w:tab/>
        <w:tab/>
        <w:tab/>
      </w:r>
      <w:r w:rsidDel="00000000" w:rsidR="00000000" w:rsidRPr="00000000">
        <w:rPr>
          <w:sz w:val="22"/>
          <w:szCs w:val="22"/>
          <w:u w:val="single"/>
          <w:rtl w:val="0"/>
        </w:rPr>
        <w:t xml:space="preserve">Figure 4:  TCP Protocol</w:t>
      </w:r>
      <w:r w:rsidDel="00000000" w:rsidR="00000000" w:rsidRPr="00000000">
        <w:rPr>
          <w:rtl w:val="0"/>
        </w:rPr>
      </w:r>
    </w:p>
    <w:p w:rsidR="00000000" w:rsidDel="00000000" w:rsidP="00000000" w:rsidRDefault="00000000" w:rsidRPr="00000000" w14:paraId="0000005F">
      <w:pPr>
        <w:ind w:left="2880" w:firstLine="0"/>
        <w:rPr/>
      </w:pPr>
      <w:r w:rsidDel="00000000" w:rsidR="00000000" w:rsidRPr="00000000">
        <w:rPr>
          <w:rtl w:val="0"/>
        </w:rPr>
      </w:r>
    </w:p>
    <w:p w:rsidR="00000000" w:rsidDel="00000000" w:rsidP="00000000" w:rsidRDefault="00000000" w:rsidRPr="00000000" w14:paraId="00000060">
      <w:pPr>
        <w:ind w:left="2880" w:firstLine="0"/>
        <w:rPr/>
      </w:pPr>
      <w:r w:rsidDel="00000000" w:rsidR="00000000" w:rsidRPr="00000000">
        <w:rPr>
          <w:rtl w:val="0"/>
        </w:rPr>
      </w:r>
    </w:p>
    <w:p w:rsidR="00000000" w:rsidDel="00000000" w:rsidP="00000000" w:rsidRDefault="00000000" w:rsidRPr="00000000" w14:paraId="00000061">
      <w:pPr>
        <w:numPr>
          <w:ilvl w:val="0"/>
          <w:numId w:val="24"/>
        </w:numPr>
        <w:ind w:left="2160" w:hanging="360"/>
        <w:rPr>
          <w:u w:val="none"/>
        </w:rPr>
      </w:pPr>
      <w:r w:rsidDel="00000000" w:rsidR="00000000" w:rsidRPr="00000000">
        <w:rPr>
          <w:rtl w:val="0"/>
        </w:rPr>
        <w:t xml:space="preserve">Introduction to UDP (User Datagram Protocol)</w:t>
      </w:r>
    </w:p>
    <w:p w:rsidR="00000000" w:rsidDel="00000000" w:rsidP="00000000" w:rsidRDefault="00000000" w:rsidRPr="00000000" w14:paraId="00000062">
      <w:pPr>
        <w:numPr>
          <w:ilvl w:val="0"/>
          <w:numId w:val="22"/>
        </w:numPr>
        <w:ind w:left="2880" w:hanging="360"/>
        <w:rPr>
          <w:u w:val="none"/>
        </w:rPr>
      </w:pPr>
      <w:r w:rsidDel="00000000" w:rsidR="00000000" w:rsidRPr="00000000">
        <w:rPr>
          <w:rtl w:val="0"/>
        </w:rPr>
        <w:t xml:space="preserve">The </w:t>
      </w:r>
      <w:r w:rsidDel="00000000" w:rsidR="00000000" w:rsidRPr="00000000">
        <w:rPr>
          <w:b w:val="1"/>
          <w:rtl w:val="0"/>
        </w:rPr>
        <w:t xml:space="preserve">User Datagram Protocol (UDP)</w:t>
      </w:r>
      <w:r w:rsidDel="00000000" w:rsidR="00000000" w:rsidRPr="00000000">
        <w:rPr>
          <w:rtl w:val="0"/>
        </w:rPr>
        <w:t xml:space="preserve"> is a </w:t>
      </w:r>
      <w:r w:rsidDel="00000000" w:rsidR="00000000" w:rsidRPr="00000000">
        <w:rPr>
          <w:u w:val="single"/>
          <w:rtl w:val="0"/>
        </w:rPr>
        <w:t xml:space="preserve">lightweight, connectionless</w:t>
      </w:r>
      <w:r w:rsidDel="00000000" w:rsidR="00000000" w:rsidRPr="00000000">
        <w:rPr>
          <w:rtl w:val="0"/>
        </w:rPr>
        <w:t xml:space="preserve"> transport layer protocol. Unlike TCP, UDP does not establish a connection before sending data, nor does it guarantee delivery, order, or error checking. However, this simplicity makes it much </w:t>
      </w:r>
      <w:r w:rsidDel="00000000" w:rsidR="00000000" w:rsidRPr="00000000">
        <w:rPr>
          <w:u w:val="single"/>
          <w:rtl w:val="0"/>
        </w:rPr>
        <w:t xml:space="preserve">faster and more efficient</w:t>
      </w:r>
      <w:r w:rsidDel="00000000" w:rsidR="00000000" w:rsidRPr="00000000">
        <w:rPr>
          <w:rtl w:val="0"/>
        </w:rPr>
        <w:t xml:space="preserve"> in real-time communication scenarios.</w:t>
      </w:r>
    </w:p>
    <w:p w:rsidR="00000000" w:rsidDel="00000000" w:rsidP="00000000" w:rsidRDefault="00000000" w:rsidRPr="00000000" w14:paraId="00000063">
      <w:pPr>
        <w:ind w:left="2880" w:firstLine="0"/>
        <w:rPr/>
      </w:pPr>
      <w:r w:rsidDel="00000000" w:rsidR="00000000" w:rsidRPr="00000000">
        <w:rPr/>
        <w:drawing>
          <wp:inline distB="114300" distT="114300" distL="114300" distR="114300">
            <wp:extent cx="7620000" cy="3359735"/>
            <wp:effectExtent b="12700" l="12700" r="12700" t="12700"/>
            <wp:docPr id="10" name="image5.gif"/>
            <a:graphic>
              <a:graphicData uri="http://schemas.openxmlformats.org/drawingml/2006/picture">
                <pic:pic>
                  <pic:nvPicPr>
                    <pic:cNvPr id="0" name="image5.gif"/>
                    <pic:cNvPicPr preferRelativeResize="0"/>
                  </pic:nvPicPr>
                  <pic:blipFill>
                    <a:blip r:embed="rId12"/>
                    <a:srcRect b="11817" l="0" r="0" t="0"/>
                    <a:stretch>
                      <a:fillRect/>
                    </a:stretch>
                  </pic:blipFill>
                  <pic:spPr>
                    <a:xfrm>
                      <a:off x="0" y="0"/>
                      <a:ext cx="7620000" cy="33597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ab/>
        <w:tab/>
        <w:tab/>
        <w:tab/>
      </w:r>
    </w:p>
    <w:p w:rsidR="00000000" w:rsidDel="00000000" w:rsidP="00000000" w:rsidRDefault="00000000" w:rsidRPr="00000000" w14:paraId="00000065">
      <w:pPr>
        <w:ind w:left="0" w:firstLine="0"/>
        <w:rPr>
          <w:sz w:val="22"/>
          <w:szCs w:val="22"/>
          <w:u w:val="single"/>
        </w:rPr>
      </w:pPr>
      <w:r w:rsidDel="00000000" w:rsidR="00000000" w:rsidRPr="00000000">
        <w:rPr>
          <w:rtl w:val="0"/>
        </w:rPr>
        <w:tab/>
        <w:tab/>
        <w:tab/>
        <w:tab/>
        <w:tab/>
        <w:t xml:space="preserve"> </w:t>
        <w:tab/>
        <w:tab/>
        <w:tab/>
      </w:r>
      <w:r w:rsidDel="00000000" w:rsidR="00000000" w:rsidRPr="00000000">
        <w:rPr>
          <w:sz w:val="22"/>
          <w:szCs w:val="22"/>
          <w:u w:val="single"/>
          <w:rtl w:val="0"/>
        </w:rPr>
        <w:t xml:space="preserve">Figure 5:  UDP Protocol</w:t>
      </w:r>
    </w:p>
    <w:p w:rsidR="00000000" w:rsidDel="00000000" w:rsidP="00000000" w:rsidRDefault="00000000" w:rsidRPr="00000000" w14:paraId="00000066">
      <w:pPr>
        <w:ind w:left="0" w:firstLine="0"/>
        <w:rPr>
          <w:sz w:val="22"/>
          <w:szCs w:val="22"/>
        </w:rPr>
      </w:pPr>
      <w:r w:rsidDel="00000000" w:rsidR="00000000" w:rsidRPr="00000000">
        <w:rPr>
          <w:rtl w:val="0"/>
        </w:rPr>
      </w:r>
    </w:p>
    <w:p w:rsidR="00000000" w:rsidDel="00000000" w:rsidP="00000000" w:rsidRDefault="00000000" w:rsidRPr="00000000" w14:paraId="00000067">
      <w:pPr>
        <w:ind w:left="2880" w:firstLine="0"/>
        <w:rPr/>
      </w:pPr>
      <w:r w:rsidDel="00000000" w:rsidR="00000000" w:rsidRPr="00000000">
        <w:rPr>
          <w:rtl w:val="0"/>
        </w:rPr>
      </w:r>
    </w:p>
    <w:p w:rsidR="00000000" w:rsidDel="00000000" w:rsidP="00000000" w:rsidRDefault="00000000" w:rsidRPr="00000000" w14:paraId="00000068">
      <w:pPr>
        <w:numPr>
          <w:ilvl w:val="0"/>
          <w:numId w:val="16"/>
        </w:numPr>
        <w:ind w:left="2160" w:hanging="360"/>
        <w:rPr>
          <w:b w:val="1"/>
        </w:rPr>
      </w:pPr>
      <w:r w:rsidDel="00000000" w:rsidR="00000000" w:rsidRPr="00000000">
        <w:rPr>
          <w:b w:val="1"/>
          <w:rtl w:val="0"/>
        </w:rPr>
        <w:t xml:space="preserve">TCP vs UDP -</w:t>
      </w:r>
    </w:p>
    <w:p w:rsidR="00000000" w:rsidDel="00000000" w:rsidP="00000000" w:rsidRDefault="00000000" w:rsidRPr="00000000" w14:paraId="00000069">
      <w:pPr>
        <w:ind w:left="2160" w:firstLine="0"/>
        <w:rPr/>
      </w:pPr>
      <w:r w:rsidDel="00000000" w:rsidR="00000000" w:rsidRPr="00000000">
        <w:rPr>
          <w:rtl w:val="0"/>
        </w:rPr>
      </w:r>
    </w:p>
    <w:tbl>
      <w:tblPr>
        <w:tblStyle w:val="Table1"/>
        <w:tblW w:w="105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sz w:val="38"/>
                <w:szCs w:val="38"/>
              </w:rPr>
            </w:pPr>
            <w:r w:rsidDel="00000000" w:rsidR="00000000" w:rsidRPr="00000000">
              <w:rPr>
                <w:sz w:val="38"/>
                <w:szCs w:val="38"/>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sz w:val="38"/>
                <w:szCs w:val="38"/>
              </w:rPr>
            </w:pPr>
            <w:r w:rsidDel="00000000" w:rsidR="00000000" w:rsidRPr="00000000">
              <w:rPr>
                <w:sz w:val="38"/>
                <w:szCs w:val="38"/>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sz w:val="38"/>
                <w:szCs w:val="38"/>
              </w:rPr>
            </w:pPr>
            <w:r w:rsidDel="00000000" w:rsidR="00000000" w:rsidRPr="00000000">
              <w:rPr>
                <w:sz w:val="38"/>
                <w:szCs w:val="38"/>
                <w:rtl w:val="0"/>
              </w:rPr>
              <w:t xml:space="preserve">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Connection-oriented (3-way handshake)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Connectionless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Reliable – ensures delivery, order, and error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Unreliable – no guarantee of delivery or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Data 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Guarantees data is received in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No ordering of packets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Web browsing, file transfers, emails, remote login (SSH, FTP,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Video streaming, VoIP, gaming, DNS lookups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Error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Yes, with retransmission of lost or corrupt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line="240" w:lineRule="auto"/>
              <w:ind w:left="0" w:right="0" w:firstLine="0"/>
              <w:jc w:val="center"/>
              <w:rPr/>
            </w:pPr>
            <w:r w:rsidDel="00000000" w:rsidR="00000000" w:rsidRPr="00000000">
              <w:rPr>
                <w:rtl w:val="0"/>
              </w:rPr>
              <w:t xml:space="preserve">Basic error checking, no retransmission</w:t>
            </w:r>
          </w:p>
        </w:tc>
      </w:tr>
    </w:tbl>
    <w:p w:rsidR="00000000" w:rsidDel="00000000" w:rsidP="00000000" w:rsidRDefault="00000000" w:rsidRPr="00000000" w14:paraId="0000007C">
      <w:pPr>
        <w:ind w:left="2160" w:firstLine="0"/>
        <w:rPr>
          <w:b w:val="1"/>
        </w:rPr>
      </w:pPr>
      <w:r w:rsidDel="00000000" w:rsidR="00000000" w:rsidRPr="00000000">
        <w:rPr>
          <w:rtl w:val="0"/>
        </w:rPr>
      </w:r>
    </w:p>
    <w:p w:rsidR="00000000" w:rsidDel="00000000" w:rsidP="00000000" w:rsidRDefault="00000000" w:rsidRPr="00000000" w14:paraId="0000007D">
      <w:pPr>
        <w:ind w:left="216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ab/>
      </w:r>
    </w:p>
    <w:p w:rsidR="00000000" w:rsidDel="00000000" w:rsidP="00000000" w:rsidRDefault="00000000" w:rsidRPr="00000000" w14:paraId="0000007F">
      <w:pPr>
        <w:pStyle w:val="Heading2"/>
        <w:numPr>
          <w:ilvl w:val="0"/>
          <w:numId w:val="5"/>
        </w:numPr>
        <w:ind w:left="720" w:hanging="360"/>
        <w:jc w:val="both"/>
        <w:rPr>
          <w:color w:val="1d1d1d"/>
          <w:sz w:val="52"/>
          <w:szCs w:val="52"/>
        </w:rPr>
      </w:pPr>
      <w:bookmarkStart w:colFirst="0" w:colLast="0" w:name="_mki7z9pjtuhb" w:id="16"/>
      <w:bookmarkEnd w:id="16"/>
      <w:r w:rsidDel="00000000" w:rsidR="00000000" w:rsidRPr="00000000">
        <w:rPr>
          <w:rtl w:val="0"/>
        </w:rPr>
        <w:t xml:space="preserve">Working of HTTP, HTTPS, and      ICMP Protocols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15"/>
        </w:numPr>
        <w:ind w:left="2160" w:hanging="360"/>
        <w:rPr>
          <w:u w:val="none"/>
        </w:rPr>
      </w:pPr>
      <w:r w:rsidDel="00000000" w:rsidR="00000000" w:rsidRPr="00000000">
        <w:rPr>
          <w:rtl w:val="0"/>
        </w:rPr>
        <w:t xml:space="preserve">HTTP (Hypertext Transfer Protocol) </w:t>
      </w:r>
    </w:p>
    <w:p w:rsidR="00000000" w:rsidDel="00000000" w:rsidP="00000000" w:rsidRDefault="00000000" w:rsidRPr="00000000" w14:paraId="00000082">
      <w:pPr>
        <w:numPr>
          <w:ilvl w:val="0"/>
          <w:numId w:val="17"/>
        </w:numPr>
        <w:ind w:left="2880" w:hanging="360"/>
        <w:rPr>
          <w:u w:val="none"/>
        </w:rPr>
      </w:pPr>
      <w:r w:rsidDel="00000000" w:rsidR="00000000" w:rsidRPr="00000000">
        <w:rPr>
          <w:b w:val="1"/>
          <w:rtl w:val="0"/>
        </w:rPr>
        <w:t xml:space="preserve">HTTP</w:t>
      </w:r>
      <w:r w:rsidDel="00000000" w:rsidR="00000000" w:rsidRPr="00000000">
        <w:rPr>
          <w:rtl w:val="0"/>
        </w:rPr>
        <w:t xml:space="preserve"> is the foundational protocol used by the World Wide Web to enable communication between web browsers and servers. It operates at the </w:t>
      </w:r>
      <w:r w:rsidDel="00000000" w:rsidR="00000000" w:rsidRPr="00000000">
        <w:rPr>
          <w:u w:val="single"/>
          <w:rtl w:val="0"/>
        </w:rPr>
        <w:t xml:space="preserve">application layer</w:t>
      </w:r>
      <w:r w:rsidDel="00000000" w:rsidR="00000000" w:rsidRPr="00000000">
        <w:rPr>
          <w:rtl w:val="0"/>
        </w:rPr>
        <w:t xml:space="preserve"> of the TCP/IP model and is used to request and transfer data such as HTML files, images, videos, and documents.</w:t>
      </w:r>
    </w:p>
    <w:p w:rsidR="00000000" w:rsidDel="00000000" w:rsidP="00000000" w:rsidRDefault="00000000" w:rsidRPr="00000000" w14:paraId="00000083">
      <w:pPr>
        <w:numPr>
          <w:ilvl w:val="0"/>
          <w:numId w:val="17"/>
        </w:numPr>
        <w:ind w:left="2880" w:hanging="360"/>
        <w:rPr>
          <w:u w:val="none"/>
        </w:rPr>
      </w:pPr>
      <w:r w:rsidDel="00000000" w:rsidR="00000000" w:rsidRPr="00000000">
        <w:rPr>
          <w:rtl w:val="0"/>
        </w:rPr>
        <w:t xml:space="preserve">Each HTTP request is independent. The server does not retain any information about previous interactions. HTTP uses human-readable commands like - Get, Post, Put, and Delete.</w:t>
      </w:r>
    </w:p>
    <w:p w:rsidR="00000000" w:rsidDel="00000000" w:rsidP="00000000" w:rsidRDefault="00000000" w:rsidRPr="00000000" w14:paraId="00000084">
      <w:pPr>
        <w:numPr>
          <w:ilvl w:val="0"/>
          <w:numId w:val="17"/>
        </w:numPr>
        <w:ind w:left="2880" w:hanging="360"/>
        <w:rPr>
          <w:u w:val="none"/>
        </w:rPr>
      </w:pPr>
      <w:r w:rsidDel="00000000" w:rsidR="00000000" w:rsidRPr="00000000">
        <w:rPr>
          <w:rtl w:val="0"/>
        </w:rPr>
        <w:t xml:space="preserve">HTTP typically communicates over </w:t>
      </w:r>
      <w:r w:rsidDel="00000000" w:rsidR="00000000" w:rsidRPr="00000000">
        <w:rPr>
          <w:u w:val="single"/>
          <w:rtl w:val="0"/>
        </w:rPr>
        <w:t xml:space="preserve">port 80</w:t>
      </w:r>
      <w:r w:rsidDel="00000000" w:rsidR="00000000" w:rsidRPr="00000000">
        <w:rPr>
          <w:rtl w:val="0"/>
        </w:rPr>
        <w:t xml:space="preserve">. </w:t>
      </w:r>
    </w:p>
    <w:p w:rsidR="00000000" w:rsidDel="00000000" w:rsidP="00000000" w:rsidRDefault="00000000" w:rsidRPr="00000000" w14:paraId="00000085">
      <w:pPr>
        <w:ind w:left="2880" w:firstLine="0"/>
        <w:rPr/>
      </w:pPr>
      <w:r w:rsidDel="00000000" w:rsidR="00000000" w:rsidRPr="00000000">
        <w:rPr>
          <w:rtl w:val="0"/>
        </w:rPr>
      </w:r>
    </w:p>
    <w:p w:rsidR="00000000" w:rsidDel="00000000" w:rsidP="00000000" w:rsidRDefault="00000000" w:rsidRPr="00000000" w14:paraId="00000086">
      <w:pPr>
        <w:ind w:left="2880" w:firstLine="0"/>
        <w:rPr/>
      </w:pPr>
      <w:r w:rsidDel="00000000" w:rsidR="00000000" w:rsidRPr="00000000">
        <w:rPr/>
        <w:drawing>
          <wp:inline distB="114300" distT="114300" distL="114300" distR="114300">
            <wp:extent cx="5553518" cy="2776759"/>
            <wp:effectExtent b="12700" l="12700" r="12700" t="12700"/>
            <wp:docPr id="4"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5553518" cy="27767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ind w:left="2880" w:firstLine="0"/>
        <w:rPr/>
      </w:pPr>
      <w:r w:rsidDel="00000000" w:rsidR="00000000" w:rsidRPr="00000000">
        <w:rPr>
          <w:rtl w:val="0"/>
        </w:rPr>
      </w:r>
    </w:p>
    <w:p w:rsidR="00000000" w:rsidDel="00000000" w:rsidP="00000000" w:rsidRDefault="00000000" w:rsidRPr="00000000" w14:paraId="00000088">
      <w:pPr>
        <w:ind w:left="2880" w:firstLine="0"/>
        <w:rPr/>
      </w:pPr>
      <w:r w:rsidDel="00000000" w:rsidR="00000000" w:rsidRPr="00000000">
        <w:rPr>
          <w:rtl w:val="0"/>
        </w:rPr>
        <w:tab/>
        <w:tab/>
        <w:tab/>
        <w:tab/>
      </w:r>
      <w:r w:rsidDel="00000000" w:rsidR="00000000" w:rsidRPr="00000000">
        <w:rPr>
          <w:sz w:val="22"/>
          <w:szCs w:val="22"/>
          <w:u w:val="single"/>
          <w:rtl w:val="0"/>
        </w:rPr>
        <w:t xml:space="preserve">Figure 6:  HTTP Protocol</w:t>
      </w:r>
      <w:r w:rsidDel="00000000" w:rsidR="00000000" w:rsidRPr="00000000">
        <w:rPr>
          <w:rtl w:val="0"/>
        </w:rPr>
      </w:r>
    </w:p>
    <w:p w:rsidR="00000000" w:rsidDel="00000000" w:rsidP="00000000" w:rsidRDefault="00000000" w:rsidRPr="00000000" w14:paraId="00000089">
      <w:pPr>
        <w:ind w:left="2880" w:firstLine="0"/>
        <w:rPr/>
      </w:pPr>
      <w:r w:rsidDel="00000000" w:rsidR="00000000" w:rsidRPr="00000000">
        <w:rPr>
          <w:rtl w:val="0"/>
        </w:rPr>
      </w:r>
    </w:p>
    <w:p w:rsidR="00000000" w:rsidDel="00000000" w:rsidP="00000000" w:rsidRDefault="00000000" w:rsidRPr="00000000" w14:paraId="0000008A">
      <w:pPr>
        <w:ind w:left="2880" w:firstLine="0"/>
        <w:rPr/>
      </w:pPr>
      <w:r w:rsidDel="00000000" w:rsidR="00000000" w:rsidRPr="00000000">
        <w:rPr>
          <w:rtl w:val="0"/>
        </w:rPr>
      </w:r>
    </w:p>
    <w:p w:rsidR="00000000" w:rsidDel="00000000" w:rsidP="00000000" w:rsidRDefault="00000000" w:rsidRPr="00000000" w14:paraId="0000008B">
      <w:pPr>
        <w:numPr>
          <w:ilvl w:val="0"/>
          <w:numId w:val="15"/>
        </w:numPr>
        <w:ind w:left="2160" w:hanging="360"/>
        <w:rPr>
          <w:u w:val="none"/>
        </w:rPr>
      </w:pPr>
      <w:r w:rsidDel="00000000" w:rsidR="00000000" w:rsidRPr="00000000">
        <w:rPr>
          <w:rtl w:val="0"/>
        </w:rPr>
        <w:t xml:space="preserve">HTTPS (Hypertext Transfer Protocol Secure)</w:t>
      </w:r>
    </w:p>
    <w:p w:rsidR="00000000" w:rsidDel="00000000" w:rsidP="00000000" w:rsidRDefault="00000000" w:rsidRPr="00000000" w14:paraId="0000008C">
      <w:pPr>
        <w:numPr>
          <w:ilvl w:val="0"/>
          <w:numId w:val="18"/>
        </w:numPr>
        <w:ind w:left="2880" w:hanging="360"/>
        <w:rPr>
          <w:u w:val="none"/>
        </w:rPr>
      </w:pPr>
      <w:r w:rsidDel="00000000" w:rsidR="00000000" w:rsidRPr="00000000">
        <w:rPr>
          <w:b w:val="1"/>
          <w:rtl w:val="0"/>
        </w:rPr>
        <w:t xml:space="preserve">HTTPS</w:t>
      </w:r>
      <w:r w:rsidDel="00000000" w:rsidR="00000000" w:rsidRPr="00000000">
        <w:rPr>
          <w:rtl w:val="0"/>
        </w:rPr>
        <w:t xml:space="preserve"> is the </w:t>
      </w:r>
      <w:r w:rsidDel="00000000" w:rsidR="00000000" w:rsidRPr="00000000">
        <w:rPr>
          <w:u w:val="single"/>
          <w:rtl w:val="0"/>
        </w:rPr>
        <w:t xml:space="preserve">secure version of HTTP</w:t>
      </w:r>
      <w:r w:rsidDel="00000000" w:rsidR="00000000" w:rsidRPr="00000000">
        <w:rPr>
          <w:rtl w:val="0"/>
        </w:rPr>
        <w:t xml:space="preserve">, providing encrypted communication over a network. It uses </w:t>
      </w:r>
      <w:r w:rsidDel="00000000" w:rsidR="00000000" w:rsidRPr="00000000">
        <w:rPr>
          <w:u w:val="single"/>
          <w:rtl w:val="0"/>
        </w:rPr>
        <w:t xml:space="preserve">TLS (Transport Layer Security)</w:t>
      </w:r>
      <w:r w:rsidDel="00000000" w:rsidR="00000000" w:rsidRPr="00000000">
        <w:rPr>
          <w:rtl w:val="0"/>
        </w:rPr>
        <w:t xml:space="preserve"> or </w:t>
      </w:r>
      <w:r w:rsidDel="00000000" w:rsidR="00000000" w:rsidRPr="00000000">
        <w:rPr>
          <w:u w:val="single"/>
          <w:rtl w:val="0"/>
        </w:rPr>
        <w:t xml:space="preserve">SSL (Secure Sockets Layer)</w:t>
      </w:r>
      <w:r w:rsidDel="00000000" w:rsidR="00000000" w:rsidRPr="00000000">
        <w:rPr>
          <w:rtl w:val="0"/>
        </w:rPr>
        <w:t xml:space="preserve"> to encrypt data transmitted between the client and server.</w:t>
      </w:r>
    </w:p>
    <w:p w:rsidR="00000000" w:rsidDel="00000000" w:rsidP="00000000" w:rsidRDefault="00000000" w:rsidRPr="00000000" w14:paraId="0000008D">
      <w:pPr>
        <w:numPr>
          <w:ilvl w:val="0"/>
          <w:numId w:val="18"/>
        </w:numPr>
        <w:ind w:left="2880" w:hanging="360"/>
        <w:rPr>
          <w:u w:val="none"/>
        </w:rPr>
      </w:pPr>
      <w:r w:rsidDel="00000000" w:rsidR="00000000" w:rsidRPr="00000000">
        <w:rPr>
          <w:rtl w:val="0"/>
        </w:rPr>
        <w:t xml:space="preserve">Data is encrypted to prevent interception and ensure privacy. It uses digital certificates (SSL/TLS) to verify the identity of the server.</w:t>
      </w:r>
    </w:p>
    <w:p w:rsidR="00000000" w:rsidDel="00000000" w:rsidP="00000000" w:rsidRDefault="00000000" w:rsidRPr="00000000" w14:paraId="0000008E">
      <w:pPr>
        <w:numPr>
          <w:ilvl w:val="0"/>
          <w:numId w:val="18"/>
        </w:numPr>
        <w:ind w:left="2880" w:hanging="360"/>
        <w:rPr>
          <w:u w:val="none"/>
        </w:rPr>
      </w:pPr>
      <w:r w:rsidDel="00000000" w:rsidR="00000000" w:rsidRPr="00000000">
        <w:rPr>
          <w:rtl w:val="0"/>
        </w:rPr>
        <w:t xml:space="preserve">HTTPS uses </w:t>
      </w:r>
      <w:r w:rsidDel="00000000" w:rsidR="00000000" w:rsidRPr="00000000">
        <w:rPr>
          <w:u w:val="single"/>
          <w:rtl w:val="0"/>
        </w:rPr>
        <w:t xml:space="preserve">port 443</w:t>
      </w:r>
      <w:r w:rsidDel="00000000" w:rsidR="00000000" w:rsidRPr="00000000">
        <w:rPr>
          <w:rtl w:val="0"/>
        </w:rPr>
        <w:t xml:space="preserve"> for secure communications.</w:t>
        <w:br w:type="textWrapping"/>
      </w:r>
    </w:p>
    <w:p w:rsidR="00000000" w:rsidDel="00000000" w:rsidP="00000000" w:rsidRDefault="00000000" w:rsidRPr="00000000" w14:paraId="0000008F">
      <w:pPr>
        <w:ind w:left="2880" w:firstLine="0"/>
        <w:rPr/>
      </w:pPr>
      <w:r w:rsidDel="00000000" w:rsidR="00000000" w:rsidRPr="00000000">
        <w:rPr/>
        <w:drawing>
          <wp:inline distB="114300" distT="114300" distL="114300" distR="114300">
            <wp:extent cx="5534025" cy="2509741"/>
            <wp:effectExtent b="12700" l="12700" r="12700" t="12700"/>
            <wp:docPr id="1" name="image9.gif"/>
            <a:graphic>
              <a:graphicData uri="http://schemas.openxmlformats.org/drawingml/2006/picture">
                <pic:pic>
                  <pic:nvPicPr>
                    <pic:cNvPr id="0" name="image9.gif"/>
                    <pic:cNvPicPr preferRelativeResize="0"/>
                  </pic:nvPicPr>
                  <pic:blipFill>
                    <a:blip r:embed="rId14"/>
                    <a:srcRect b="9141" l="0" r="0" t="0"/>
                    <a:stretch>
                      <a:fillRect/>
                    </a:stretch>
                  </pic:blipFill>
                  <pic:spPr>
                    <a:xfrm>
                      <a:off x="0" y="0"/>
                      <a:ext cx="5534025" cy="25097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ind w:left="2880" w:firstLine="0"/>
        <w:rPr/>
      </w:pPr>
      <w:r w:rsidDel="00000000" w:rsidR="00000000" w:rsidRPr="00000000">
        <w:rPr>
          <w:rtl w:val="0"/>
        </w:rPr>
        <w:tab/>
        <w:tab/>
        <w:tab/>
        <w:tab/>
      </w:r>
      <w:r w:rsidDel="00000000" w:rsidR="00000000" w:rsidRPr="00000000">
        <w:rPr>
          <w:sz w:val="22"/>
          <w:szCs w:val="22"/>
          <w:u w:val="single"/>
          <w:rtl w:val="0"/>
        </w:rPr>
        <w:t xml:space="preserve">Figure 7:  HTTPS Protocol</w:t>
      </w:r>
      <w:r w:rsidDel="00000000" w:rsidR="00000000" w:rsidRPr="00000000">
        <w:rPr>
          <w:rtl w:val="0"/>
        </w:rPr>
      </w:r>
    </w:p>
    <w:p w:rsidR="00000000" w:rsidDel="00000000" w:rsidP="00000000" w:rsidRDefault="00000000" w:rsidRPr="00000000" w14:paraId="00000091">
      <w:pPr>
        <w:ind w:left="2880" w:firstLine="0"/>
        <w:rPr/>
      </w:pPr>
      <w:r w:rsidDel="00000000" w:rsidR="00000000" w:rsidRPr="00000000">
        <w:rPr>
          <w:rtl w:val="0"/>
        </w:rPr>
      </w:r>
    </w:p>
    <w:p w:rsidR="00000000" w:rsidDel="00000000" w:rsidP="00000000" w:rsidRDefault="00000000" w:rsidRPr="00000000" w14:paraId="00000092">
      <w:pPr>
        <w:ind w:left="2880" w:firstLine="0"/>
        <w:rPr/>
      </w:pPr>
      <w:r w:rsidDel="00000000" w:rsidR="00000000" w:rsidRPr="00000000">
        <w:rPr>
          <w:rtl w:val="0"/>
        </w:rPr>
      </w:r>
    </w:p>
    <w:p w:rsidR="00000000" w:rsidDel="00000000" w:rsidP="00000000" w:rsidRDefault="00000000" w:rsidRPr="00000000" w14:paraId="00000093">
      <w:pPr>
        <w:numPr>
          <w:ilvl w:val="0"/>
          <w:numId w:val="15"/>
        </w:numPr>
        <w:ind w:left="2160" w:hanging="360"/>
        <w:rPr>
          <w:u w:val="none"/>
        </w:rPr>
      </w:pPr>
      <w:r w:rsidDel="00000000" w:rsidR="00000000" w:rsidRPr="00000000">
        <w:rPr>
          <w:rtl w:val="0"/>
        </w:rPr>
        <w:t xml:space="preserve">ICMP (Internet Control Message Protocol)</w:t>
      </w:r>
    </w:p>
    <w:p w:rsidR="00000000" w:rsidDel="00000000" w:rsidP="00000000" w:rsidRDefault="00000000" w:rsidRPr="00000000" w14:paraId="00000094">
      <w:pPr>
        <w:numPr>
          <w:ilvl w:val="0"/>
          <w:numId w:val="8"/>
        </w:numPr>
        <w:ind w:left="2880" w:hanging="360"/>
        <w:rPr>
          <w:u w:val="none"/>
        </w:rPr>
      </w:pPr>
      <w:r w:rsidDel="00000000" w:rsidR="00000000" w:rsidRPr="00000000">
        <w:rPr>
          <w:b w:val="1"/>
          <w:rtl w:val="0"/>
        </w:rPr>
        <w:t xml:space="preserve">ICMP</w:t>
      </w:r>
      <w:r w:rsidDel="00000000" w:rsidR="00000000" w:rsidRPr="00000000">
        <w:rPr>
          <w:rtl w:val="0"/>
        </w:rPr>
        <w:t xml:space="preserve"> is a network-layer protocol used for </w:t>
      </w:r>
      <w:r w:rsidDel="00000000" w:rsidR="00000000" w:rsidRPr="00000000">
        <w:rPr>
          <w:u w:val="single"/>
          <w:rtl w:val="0"/>
        </w:rPr>
        <w:t xml:space="preserve">diagnostics and error reporting</w:t>
      </w:r>
      <w:r w:rsidDel="00000000" w:rsidR="00000000" w:rsidRPr="00000000">
        <w:rPr>
          <w:rtl w:val="0"/>
        </w:rPr>
        <w:t xml:space="preserve"> in network communication. Unlike HTTP/HTTPS, it is not used to transmit data but rather to report problems or check network status.</w:t>
      </w:r>
    </w:p>
    <w:p w:rsidR="00000000" w:rsidDel="00000000" w:rsidP="00000000" w:rsidRDefault="00000000" w:rsidRPr="00000000" w14:paraId="00000095">
      <w:pPr>
        <w:numPr>
          <w:ilvl w:val="0"/>
          <w:numId w:val="8"/>
        </w:numPr>
        <w:ind w:left="2880" w:hanging="360"/>
      </w:pPr>
      <w:r w:rsidDel="00000000" w:rsidR="00000000" w:rsidRPr="00000000">
        <w:rPr>
          <w:rtl w:val="0"/>
        </w:rPr>
        <w:t xml:space="preserve">Used to notify a source device about issues in packet delivery (e.g., destination unreachable). Forms the basis of tools like </w:t>
      </w:r>
      <w:r w:rsidDel="00000000" w:rsidR="00000000" w:rsidRPr="00000000">
        <w:rPr>
          <w:u w:val="single"/>
          <w:rtl w:val="0"/>
        </w:rPr>
        <w:t xml:space="preserve">Ping and Traceroute</w:t>
      </w:r>
      <w:r w:rsidDel="00000000" w:rsidR="00000000" w:rsidRPr="00000000">
        <w:rPr>
          <w:rtl w:val="0"/>
        </w:rPr>
        <w:t xml:space="preserve"> which test network connectivity and path information.</w:t>
      </w:r>
    </w:p>
    <w:p w:rsidR="00000000" w:rsidDel="00000000" w:rsidP="00000000" w:rsidRDefault="00000000" w:rsidRPr="00000000" w14:paraId="00000096">
      <w:pPr>
        <w:numPr>
          <w:ilvl w:val="0"/>
          <w:numId w:val="8"/>
        </w:numPr>
        <w:ind w:left="2880" w:hanging="360"/>
      </w:pPr>
      <w:r w:rsidDel="00000000" w:rsidR="00000000" w:rsidRPr="00000000">
        <w:rPr>
          <w:rtl w:val="0"/>
        </w:rPr>
        <w:t xml:space="preserve">ICMP does </w:t>
      </w:r>
      <w:r w:rsidDel="00000000" w:rsidR="00000000" w:rsidRPr="00000000">
        <w:rPr>
          <w:u w:val="single"/>
          <w:rtl w:val="0"/>
        </w:rPr>
        <w:t xml:space="preserve">not use TCP or UDP,</w:t>
      </w:r>
      <w:r w:rsidDel="00000000" w:rsidR="00000000" w:rsidRPr="00000000">
        <w:rPr>
          <w:rtl w:val="0"/>
        </w:rPr>
        <w:t xml:space="preserve"> and does not require ports since it's not designed for data exchange.</w:t>
        <w:br w:type="textWrapping"/>
      </w:r>
    </w:p>
    <w:p w:rsidR="00000000" w:rsidDel="00000000" w:rsidP="00000000" w:rsidRDefault="00000000" w:rsidRPr="00000000" w14:paraId="00000097">
      <w:pPr>
        <w:ind w:left="2880" w:firstLine="0"/>
        <w:rPr/>
      </w:pPr>
      <w:r w:rsidDel="00000000" w:rsidR="00000000" w:rsidRPr="00000000">
        <w:rPr/>
        <w:drawing>
          <wp:inline distB="114300" distT="114300" distL="114300" distR="114300">
            <wp:extent cx="5538788" cy="2774730"/>
            <wp:effectExtent b="12700" l="12700" r="12700" t="127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38788" cy="27747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ind w:left="2880" w:firstLine="0"/>
        <w:rPr>
          <w:sz w:val="22"/>
          <w:szCs w:val="22"/>
          <w:u w:val="single"/>
        </w:rPr>
      </w:pPr>
      <w:r w:rsidDel="00000000" w:rsidR="00000000" w:rsidRPr="00000000">
        <w:rPr>
          <w:rtl w:val="0"/>
        </w:rPr>
        <w:br w:type="textWrapping"/>
        <w:tab/>
        <w:tab/>
        <w:tab/>
        <w:tab/>
      </w:r>
      <w:r w:rsidDel="00000000" w:rsidR="00000000" w:rsidRPr="00000000">
        <w:rPr>
          <w:sz w:val="22"/>
          <w:szCs w:val="22"/>
          <w:u w:val="single"/>
          <w:rtl w:val="0"/>
        </w:rPr>
        <w:t xml:space="preserve">Figure 8:  ICMP Protocol</w:t>
      </w:r>
    </w:p>
    <w:p w:rsidR="00000000" w:rsidDel="00000000" w:rsidP="00000000" w:rsidRDefault="00000000" w:rsidRPr="00000000" w14:paraId="00000099">
      <w:pPr>
        <w:ind w:left="2880" w:firstLine="0"/>
        <w:rPr>
          <w:sz w:val="22"/>
          <w:szCs w:val="22"/>
          <w:u w:val="single"/>
        </w:rPr>
      </w:pPr>
      <w:r w:rsidDel="00000000" w:rsidR="00000000" w:rsidRPr="00000000">
        <w:rPr>
          <w:rtl w:val="0"/>
        </w:rPr>
      </w:r>
    </w:p>
    <w:p w:rsidR="00000000" w:rsidDel="00000000" w:rsidP="00000000" w:rsidRDefault="00000000" w:rsidRPr="00000000" w14:paraId="0000009A">
      <w:pPr>
        <w:pStyle w:val="Heading2"/>
        <w:ind w:left="0" w:firstLine="0"/>
        <w:jc w:val="left"/>
        <w:rPr/>
      </w:pPr>
      <w:bookmarkStart w:colFirst="0" w:colLast="0" w:name="_js24pvwcikg8" w:id="17"/>
      <w:bookmarkEnd w:id="17"/>
      <w:r w:rsidDel="00000000" w:rsidR="00000000" w:rsidRPr="00000000">
        <w:rPr>
          <w:rtl w:val="0"/>
        </w:rPr>
      </w:r>
    </w:p>
    <w:p w:rsidR="00000000" w:rsidDel="00000000" w:rsidP="00000000" w:rsidRDefault="00000000" w:rsidRPr="00000000" w14:paraId="0000009B">
      <w:pPr>
        <w:pStyle w:val="Heading2"/>
        <w:numPr>
          <w:ilvl w:val="0"/>
          <w:numId w:val="4"/>
        </w:numPr>
        <w:ind w:left="720" w:hanging="360"/>
        <w:jc w:val="left"/>
        <w:rPr>
          <w:color w:val="1d1d1d"/>
          <w:sz w:val="52"/>
          <w:szCs w:val="52"/>
        </w:rPr>
      </w:pPr>
      <w:bookmarkStart w:colFirst="0" w:colLast="0" w:name="_1lgjc6tpxixv" w:id="18"/>
      <w:bookmarkEnd w:id="18"/>
      <w:r w:rsidDel="00000000" w:rsidR="00000000" w:rsidRPr="00000000">
        <w:rPr>
          <w:rtl w:val="0"/>
        </w:rPr>
        <w:t xml:space="preserve">Conclusion</w:t>
      </w:r>
    </w:p>
    <w:p w:rsidR="00000000" w:rsidDel="00000000" w:rsidP="00000000" w:rsidRDefault="00000000" w:rsidRPr="00000000" w14:paraId="0000009C">
      <w:pPr>
        <w:numPr>
          <w:ilvl w:val="0"/>
          <w:numId w:val="20"/>
        </w:numPr>
        <w:ind w:left="2160" w:hanging="360"/>
        <w:rPr>
          <w:u w:val="none"/>
        </w:rPr>
      </w:pPr>
      <w:r w:rsidDel="00000000" w:rsidR="00000000" w:rsidRPr="00000000">
        <w:rPr>
          <w:rtl w:val="0"/>
        </w:rPr>
        <w:t xml:space="preserve">This R&amp;D document explored the OSI and TCP/IP models along with key protocols like TCP, UDP, HTTP, HTTPS, and ICMP—each essential for understanding how devices communicate over a network.</w:t>
      </w:r>
    </w:p>
    <w:p w:rsidR="00000000" w:rsidDel="00000000" w:rsidP="00000000" w:rsidRDefault="00000000" w:rsidRPr="00000000" w14:paraId="0000009D">
      <w:pPr>
        <w:numPr>
          <w:ilvl w:val="0"/>
          <w:numId w:val="20"/>
        </w:numPr>
        <w:ind w:left="2160" w:hanging="360"/>
        <w:rPr>
          <w:u w:val="none"/>
        </w:rPr>
      </w:pPr>
      <w:r w:rsidDel="00000000" w:rsidR="00000000" w:rsidRPr="00000000">
        <w:rPr>
          <w:rtl w:val="0"/>
        </w:rPr>
        <w:t xml:space="preserve">These concepts are particularly valuable for my internship in </w:t>
      </w:r>
      <w:r w:rsidDel="00000000" w:rsidR="00000000" w:rsidRPr="00000000">
        <w:rPr>
          <w:b w:val="1"/>
          <w:rtl w:val="0"/>
        </w:rPr>
        <w:t xml:space="preserve">Cloud Infrastructure &amp; Security</w:t>
      </w:r>
      <w:r w:rsidDel="00000000" w:rsidR="00000000" w:rsidRPr="00000000">
        <w:rPr>
          <w:rtl w:val="0"/>
        </w:rPr>
        <w:t xml:space="preserve">. They help in configuring secure cloud environments, managing virtual networks, and troubleshooting issues effectively. Protocols like HTTPS ensure encrypted communication, while tools based on ICMP aid in network diagnostics.</w:t>
      </w:r>
    </w:p>
    <w:p w:rsidR="00000000" w:rsidDel="00000000" w:rsidP="00000000" w:rsidRDefault="00000000" w:rsidRPr="00000000" w14:paraId="0000009E">
      <w:pPr>
        <w:numPr>
          <w:ilvl w:val="0"/>
          <w:numId w:val="20"/>
        </w:numPr>
        <w:ind w:left="2160" w:hanging="360"/>
        <w:rPr>
          <w:u w:val="none"/>
        </w:rPr>
      </w:pPr>
      <w:r w:rsidDel="00000000" w:rsidR="00000000" w:rsidRPr="00000000">
        <w:rPr>
          <w:rtl w:val="0"/>
        </w:rPr>
        <w:t xml:space="preserve">Overall, this knowledge strengthens my ability to contribute to real-world cloud infrastructure projects with a focus on </w:t>
      </w:r>
      <w:r w:rsidDel="00000000" w:rsidR="00000000" w:rsidRPr="00000000">
        <w:rPr>
          <w:b w:val="1"/>
          <w:rtl w:val="0"/>
        </w:rPr>
        <w:t xml:space="preserve">reliability, performance, and security</w:t>
      </w:r>
      <w:r w:rsidDel="00000000" w:rsidR="00000000" w:rsidRPr="00000000">
        <w:rPr>
          <w:rtl w:val="0"/>
        </w:rPr>
        <w:t xml:space="preserve">.</w:t>
      </w:r>
    </w:p>
    <w:p w:rsidR="00000000" w:rsidDel="00000000" w:rsidP="00000000" w:rsidRDefault="00000000" w:rsidRPr="00000000" w14:paraId="0000009F">
      <w:pPr>
        <w:ind w:left="0" w:firstLine="0"/>
        <w:rPr>
          <w:sz w:val="22"/>
          <w:szCs w:val="22"/>
          <w:u w:val="single"/>
        </w:rPr>
      </w:pPr>
      <w:r w:rsidDel="00000000" w:rsidR="00000000" w:rsidRPr="00000000">
        <w:rPr>
          <w:rtl w:val="0"/>
        </w:rPr>
      </w:r>
    </w:p>
    <w:p w:rsidR="00000000" w:rsidDel="00000000" w:rsidP="00000000" w:rsidRDefault="00000000" w:rsidRPr="00000000" w14:paraId="000000A0">
      <w:pPr>
        <w:pStyle w:val="Heading2"/>
        <w:ind w:left="0" w:firstLine="0"/>
        <w:jc w:val="left"/>
        <w:rPr/>
      </w:pPr>
      <w:bookmarkStart w:colFirst="0" w:colLast="0" w:name="_67onejn2uuma" w:id="19"/>
      <w:bookmarkEnd w:id="19"/>
      <w:r w:rsidDel="00000000" w:rsidR="00000000" w:rsidRPr="00000000">
        <w:rPr>
          <w:rtl w:val="0"/>
        </w:rPr>
      </w:r>
    </w:p>
    <w:p w:rsidR="00000000" w:rsidDel="00000000" w:rsidP="00000000" w:rsidRDefault="00000000" w:rsidRPr="00000000" w14:paraId="000000A1">
      <w:pPr>
        <w:pStyle w:val="Heading2"/>
        <w:numPr>
          <w:ilvl w:val="0"/>
          <w:numId w:val="4"/>
        </w:numPr>
        <w:ind w:left="720" w:hanging="360"/>
        <w:jc w:val="left"/>
        <w:rPr>
          <w:color w:val="1d1d1d"/>
          <w:sz w:val="52"/>
          <w:szCs w:val="52"/>
        </w:rPr>
      </w:pPr>
      <w:bookmarkStart w:colFirst="0" w:colLast="0" w:name="_ww9fxpa467rx" w:id="20"/>
      <w:bookmarkEnd w:id="20"/>
      <w:r w:rsidDel="00000000" w:rsidR="00000000" w:rsidRPr="00000000">
        <w:rPr>
          <w:rtl w:val="0"/>
        </w:rPr>
        <w:t xml:space="preserve">References </w:t>
      </w:r>
    </w:p>
    <w:p w:rsidR="00000000" w:rsidDel="00000000" w:rsidP="00000000" w:rsidRDefault="00000000" w:rsidRPr="00000000" w14:paraId="000000A2">
      <w:pPr>
        <w:numPr>
          <w:ilvl w:val="0"/>
          <w:numId w:val="2"/>
        </w:numPr>
        <w:ind w:left="2160" w:hanging="360"/>
        <w:rPr>
          <w:u w:val="none"/>
        </w:rPr>
      </w:pPr>
      <w:r w:rsidDel="00000000" w:rsidR="00000000" w:rsidRPr="00000000">
        <w:rPr>
          <w:rtl w:val="0"/>
        </w:rPr>
        <w:t xml:space="preserve">Book: "Computer Networking: A Top-Down Approach"</w:t>
      </w:r>
    </w:p>
    <w:p w:rsidR="00000000" w:rsidDel="00000000" w:rsidP="00000000" w:rsidRDefault="00000000" w:rsidRPr="00000000" w14:paraId="000000A3">
      <w:pPr>
        <w:numPr>
          <w:ilvl w:val="0"/>
          <w:numId w:val="25"/>
        </w:numPr>
        <w:ind w:left="2880" w:hanging="360"/>
        <w:rPr>
          <w:i w:val="1"/>
          <w:sz w:val="22"/>
          <w:szCs w:val="22"/>
        </w:rPr>
      </w:pPr>
      <w:r w:rsidDel="00000000" w:rsidR="00000000" w:rsidRPr="00000000">
        <w:rPr>
          <w:i w:val="1"/>
          <w:sz w:val="22"/>
          <w:szCs w:val="22"/>
          <w:rtl w:val="0"/>
        </w:rPr>
        <w:t xml:space="preserve">By James F. Kurose and Keith W. Ross, 7th Edition, Pearson Education</w:t>
      </w:r>
    </w:p>
    <w:p w:rsidR="00000000" w:rsidDel="00000000" w:rsidP="00000000" w:rsidRDefault="00000000" w:rsidRPr="00000000" w14:paraId="000000A4">
      <w:pPr>
        <w:numPr>
          <w:ilvl w:val="0"/>
          <w:numId w:val="2"/>
        </w:numPr>
        <w:ind w:left="2160" w:hanging="360"/>
        <w:rPr>
          <w:u w:val="none"/>
        </w:rPr>
      </w:pPr>
      <w:r w:rsidDel="00000000" w:rsidR="00000000" w:rsidRPr="00000000">
        <w:rPr>
          <w:rtl w:val="0"/>
        </w:rPr>
        <w:t xml:space="preserve">GeeksforGeeks - OSI Model in Computer Network</w:t>
      </w:r>
    </w:p>
    <w:p w:rsidR="00000000" w:rsidDel="00000000" w:rsidP="00000000" w:rsidRDefault="00000000" w:rsidRPr="00000000" w14:paraId="000000A5">
      <w:pPr>
        <w:numPr>
          <w:ilvl w:val="0"/>
          <w:numId w:val="21"/>
        </w:numPr>
        <w:ind w:left="2880" w:hanging="360"/>
        <w:rPr>
          <w:i w:val="1"/>
          <w:sz w:val="22"/>
          <w:szCs w:val="22"/>
        </w:rPr>
      </w:pPr>
      <w:hyperlink r:id="rId16">
        <w:r w:rsidDel="00000000" w:rsidR="00000000" w:rsidRPr="00000000">
          <w:rPr>
            <w:i w:val="1"/>
            <w:color w:val="1155cc"/>
            <w:sz w:val="22"/>
            <w:szCs w:val="22"/>
            <w:u w:val="single"/>
            <w:rtl w:val="0"/>
          </w:rPr>
          <w:t xml:space="preserve">https://www.geeksforgeeks.org/layers-of-osi-model</w:t>
        </w:r>
      </w:hyperlink>
      <w:r w:rsidDel="00000000" w:rsidR="00000000" w:rsidRPr="00000000">
        <w:rPr>
          <w:rtl w:val="0"/>
        </w:rPr>
      </w:r>
    </w:p>
    <w:p w:rsidR="00000000" w:rsidDel="00000000" w:rsidP="00000000" w:rsidRDefault="00000000" w:rsidRPr="00000000" w14:paraId="000000A6">
      <w:pPr>
        <w:numPr>
          <w:ilvl w:val="0"/>
          <w:numId w:val="2"/>
        </w:numPr>
        <w:ind w:left="2160" w:hanging="360"/>
        <w:rPr>
          <w:u w:val="none"/>
        </w:rPr>
      </w:pPr>
      <w:r w:rsidDel="00000000" w:rsidR="00000000" w:rsidRPr="00000000">
        <w:rPr>
          <w:rtl w:val="0"/>
        </w:rPr>
        <w:t xml:space="preserve">Tech Buyer’s Guide - OSI vs TCP/IP Models</w:t>
      </w:r>
    </w:p>
    <w:p w:rsidR="00000000" w:rsidDel="00000000" w:rsidP="00000000" w:rsidRDefault="00000000" w:rsidRPr="00000000" w14:paraId="000000A7">
      <w:pPr>
        <w:numPr>
          <w:ilvl w:val="0"/>
          <w:numId w:val="11"/>
        </w:numPr>
        <w:ind w:left="2880" w:hanging="360"/>
        <w:rPr>
          <w:i w:val="1"/>
          <w:sz w:val="22"/>
          <w:szCs w:val="22"/>
        </w:rPr>
      </w:pPr>
      <w:hyperlink r:id="rId17">
        <w:r w:rsidDel="00000000" w:rsidR="00000000" w:rsidRPr="00000000">
          <w:rPr>
            <w:i w:val="1"/>
            <w:color w:val="1155cc"/>
            <w:sz w:val="22"/>
            <w:szCs w:val="22"/>
            <w:u w:val="single"/>
            <w:rtl w:val="0"/>
          </w:rPr>
          <w:t xml:space="preserve">https://www.techbuyer.com/uk/blog/osi-vs-tcp-ip</w:t>
        </w:r>
      </w:hyperlink>
      <w:r w:rsidDel="00000000" w:rsidR="00000000" w:rsidRPr="00000000">
        <w:rPr>
          <w:rtl w:val="0"/>
        </w:rPr>
      </w:r>
    </w:p>
    <w:p w:rsidR="00000000" w:rsidDel="00000000" w:rsidP="00000000" w:rsidRDefault="00000000" w:rsidRPr="00000000" w14:paraId="000000A8">
      <w:pPr>
        <w:numPr>
          <w:ilvl w:val="0"/>
          <w:numId w:val="2"/>
        </w:numPr>
        <w:ind w:left="2160" w:hanging="360"/>
      </w:pPr>
      <w:r w:rsidDel="00000000" w:rsidR="00000000" w:rsidRPr="00000000">
        <w:rPr>
          <w:rtl w:val="0"/>
        </w:rPr>
        <w:t xml:space="preserve">Book: "Data Communications and Networking"</w:t>
      </w:r>
    </w:p>
    <w:p w:rsidR="00000000" w:rsidDel="00000000" w:rsidP="00000000" w:rsidRDefault="00000000" w:rsidRPr="00000000" w14:paraId="000000A9">
      <w:pPr>
        <w:numPr>
          <w:ilvl w:val="0"/>
          <w:numId w:val="6"/>
        </w:numPr>
        <w:ind w:left="2880" w:hanging="360"/>
        <w:rPr>
          <w:i w:val="1"/>
          <w:sz w:val="22"/>
          <w:szCs w:val="22"/>
        </w:rPr>
      </w:pPr>
      <w:r w:rsidDel="00000000" w:rsidR="00000000" w:rsidRPr="00000000">
        <w:rPr>
          <w:i w:val="1"/>
          <w:sz w:val="22"/>
          <w:szCs w:val="22"/>
          <w:rtl w:val="0"/>
        </w:rPr>
        <w:t xml:space="preserve">By Behrouz A. Forouzan, 5th Edition, McGraw-Hill Education</w:t>
      </w:r>
    </w:p>
    <w:p w:rsidR="00000000" w:rsidDel="00000000" w:rsidP="00000000" w:rsidRDefault="00000000" w:rsidRPr="00000000" w14:paraId="000000AA">
      <w:pPr>
        <w:ind w:left="2880" w:firstLine="0"/>
        <w:rPr>
          <w:i w:val="1"/>
          <w:sz w:val="22"/>
          <w:szCs w:val="22"/>
        </w:rPr>
      </w:pPr>
      <w:r w:rsidDel="00000000" w:rsidR="00000000" w:rsidRPr="00000000">
        <w:rPr>
          <w:rtl w:val="0"/>
        </w:rPr>
      </w:r>
    </w:p>
    <w:p w:rsidR="00000000" w:rsidDel="00000000" w:rsidP="00000000" w:rsidRDefault="00000000" w:rsidRPr="00000000" w14:paraId="000000AB">
      <w:pPr>
        <w:ind w:left="2880" w:firstLine="0"/>
        <w:rPr>
          <w:i w:val="1"/>
          <w:sz w:val="22"/>
          <w:szCs w:val="22"/>
        </w:rPr>
      </w:pPr>
      <w:r w:rsidDel="00000000" w:rsidR="00000000" w:rsidRPr="00000000">
        <w:rPr>
          <w:rtl w:val="0"/>
        </w:rPr>
      </w:r>
    </w:p>
    <w:p w:rsidR="00000000" w:rsidDel="00000000" w:rsidP="00000000" w:rsidRDefault="00000000" w:rsidRPr="00000000" w14:paraId="000000AC">
      <w:pPr>
        <w:ind w:left="2880" w:firstLine="0"/>
        <w:rPr>
          <w:i w:val="1"/>
          <w:sz w:val="22"/>
          <w:szCs w:val="22"/>
        </w:rPr>
      </w:pPr>
      <w:r w:rsidDel="00000000" w:rsidR="00000000" w:rsidRPr="00000000">
        <w:rPr>
          <w:rtl w:val="0"/>
        </w:rPr>
      </w:r>
    </w:p>
    <w:p w:rsidR="00000000" w:rsidDel="00000000" w:rsidP="00000000" w:rsidRDefault="00000000" w:rsidRPr="00000000" w14:paraId="000000AD">
      <w:pPr>
        <w:ind w:left="2880" w:firstLine="0"/>
        <w:rPr>
          <w:i w:val="1"/>
          <w:sz w:val="22"/>
          <w:szCs w:val="22"/>
        </w:rPr>
      </w:pPr>
      <w:r w:rsidDel="00000000" w:rsidR="00000000" w:rsidRPr="00000000">
        <w:rPr>
          <w:rtl w:val="0"/>
        </w:rPr>
      </w:r>
    </w:p>
    <w:p w:rsidR="00000000" w:rsidDel="00000000" w:rsidP="00000000" w:rsidRDefault="00000000" w:rsidRPr="00000000" w14:paraId="000000AE">
      <w:pPr>
        <w:ind w:left="0" w:firstLine="0"/>
        <w:rPr>
          <w:sz w:val="22"/>
          <w:szCs w:val="22"/>
        </w:rPr>
      </w:pPr>
      <w:r w:rsidDel="00000000" w:rsidR="00000000" w:rsidRPr="00000000">
        <w:rPr>
          <w:rtl w:val="0"/>
        </w:rPr>
      </w:r>
    </w:p>
    <w:p w:rsidR="00000000" w:rsidDel="00000000" w:rsidP="00000000" w:rsidRDefault="00000000" w:rsidRPr="00000000" w14:paraId="000000AF">
      <w:pPr>
        <w:pStyle w:val="Heading2"/>
        <w:numPr>
          <w:ilvl w:val="0"/>
          <w:numId w:val="4"/>
        </w:numPr>
        <w:ind w:left="720" w:hanging="360"/>
        <w:jc w:val="left"/>
        <w:rPr>
          <w:color w:val="1d1d1d"/>
          <w:sz w:val="52"/>
          <w:szCs w:val="52"/>
        </w:rPr>
      </w:pPr>
      <w:bookmarkStart w:colFirst="0" w:colLast="0" w:name="_2l9n1lj91khi" w:id="21"/>
      <w:bookmarkEnd w:id="21"/>
      <w:r w:rsidDel="00000000" w:rsidR="00000000" w:rsidRPr="00000000">
        <w:rPr>
          <w:rtl w:val="0"/>
        </w:rPr>
        <w:t xml:space="preserve">Done by-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jc w:val="left"/>
        <w:rPr/>
      </w:pPr>
      <w:r w:rsidDel="00000000" w:rsidR="00000000" w:rsidRPr="00000000">
        <w:rPr/>
        <w:drawing>
          <wp:inline distB="114300" distT="114300" distL="114300" distR="114300">
            <wp:extent cx="1433660" cy="953231"/>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3660" cy="953231"/>
                    </a:xfrm>
                    <a:prstGeom prst="rect"/>
                    <a:ln/>
                  </pic:spPr>
                </pic:pic>
              </a:graphicData>
            </a:graphic>
          </wp:inline>
        </w:drawing>
      </w:r>
      <w:r w:rsidDel="00000000" w:rsidR="00000000" w:rsidRPr="00000000">
        <w:rPr>
          <w:rtl w:val="0"/>
        </w:rPr>
        <w:t xml:space="preserve">          </w:t>
        <w:tab/>
        <w:tab/>
        <w:tab/>
        <w:tab/>
        <w:t xml:space="preserve">                   </w:t>
      </w:r>
      <w:r w:rsidDel="00000000" w:rsidR="00000000" w:rsidRPr="00000000">
        <w:rPr/>
        <w:drawing>
          <wp:inline distB="114300" distT="114300" distL="114300" distR="114300">
            <wp:extent cx="1162781" cy="1162781"/>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162781" cy="116278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2"/>
        </w:numPr>
        <w:ind w:left="2160" w:hanging="360"/>
        <w:rPr>
          <w:sz w:val="30"/>
          <w:szCs w:val="30"/>
        </w:rPr>
      </w:pPr>
      <w:r w:rsidDel="00000000" w:rsidR="00000000" w:rsidRPr="00000000">
        <w:rPr>
          <w:sz w:val="30"/>
          <w:szCs w:val="30"/>
          <w:rtl w:val="0"/>
        </w:rPr>
        <w:t xml:space="preserve">Name - Tushar Tak</w:t>
      </w:r>
    </w:p>
    <w:p w:rsidR="00000000" w:rsidDel="00000000" w:rsidP="00000000" w:rsidRDefault="00000000" w:rsidRPr="00000000" w14:paraId="000000B4">
      <w:pPr>
        <w:numPr>
          <w:ilvl w:val="0"/>
          <w:numId w:val="2"/>
        </w:numPr>
        <w:ind w:left="2160" w:hanging="360"/>
        <w:rPr>
          <w:u w:val="none"/>
        </w:rPr>
      </w:pPr>
      <w:r w:rsidDel="00000000" w:rsidR="00000000" w:rsidRPr="00000000">
        <w:rPr>
          <w:sz w:val="30"/>
          <w:szCs w:val="30"/>
          <w:rtl w:val="0"/>
        </w:rPr>
        <w:t xml:space="preserve">Intern ID - </w:t>
      </w:r>
      <w:r w:rsidDel="00000000" w:rsidR="00000000" w:rsidRPr="00000000">
        <w:rPr>
          <w:rFonts w:ascii="Arial" w:cs="Arial" w:eastAsia="Arial" w:hAnsi="Arial"/>
          <w:sz w:val="28"/>
          <w:szCs w:val="28"/>
          <w:highlight w:val="white"/>
          <w:rtl w:val="0"/>
        </w:rPr>
        <w:t xml:space="preserve">CT_CSI_CI_4391</w:t>
      </w:r>
      <w:r w:rsidDel="00000000" w:rsidR="00000000" w:rsidRPr="00000000">
        <w:rPr>
          <w:sz w:val="30"/>
          <w:szCs w:val="30"/>
          <w:rtl w:val="0"/>
        </w:rPr>
        <w:t xml:space="preserve"> </w:t>
      </w:r>
    </w:p>
    <w:p w:rsidR="00000000" w:rsidDel="00000000" w:rsidP="00000000" w:rsidRDefault="00000000" w:rsidRPr="00000000" w14:paraId="000000B5">
      <w:pPr>
        <w:numPr>
          <w:ilvl w:val="0"/>
          <w:numId w:val="2"/>
        </w:numPr>
        <w:ind w:left="2160" w:hanging="360"/>
        <w:rPr>
          <w:sz w:val="30"/>
          <w:szCs w:val="30"/>
        </w:rPr>
      </w:pPr>
      <w:r w:rsidDel="00000000" w:rsidR="00000000" w:rsidRPr="00000000">
        <w:rPr>
          <w:sz w:val="30"/>
          <w:szCs w:val="30"/>
          <w:rtl w:val="0"/>
        </w:rPr>
        <w:t xml:space="preserve">Contact Mail - </w:t>
      </w:r>
      <w:hyperlink r:id="rId19">
        <w:r w:rsidDel="00000000" w:rsidR="00000000" w:rsidRPr="00000000">
          <w:rPr>
            <w:color w:val="1155cc"/>
            <w:sz w:val="30"/>
            <w:szCs w:val="30"/>
            <w:u w:val="single"/>
            <w:rtl w:val="0"/>
          </w:rPr>
          <w:t xml:space="preserve">tushartak.work@gmail.com</w:t>
        </w:r>
      </w:hyperlink>
      <w:r w:rsidDel="00000000" w:rsidR="00000000" w:rsidRPr="00000000">
        <w:rPr>
          <w:rtl w:val="0"/>
        </w:rPr>
      </w:r>
    </w:p>
    <w:p w:rsidR="00000000" w:rsidDel="00000000" w:rsidP="00000000" w:rsidRDefault="00000000" w:rsidRPr="00000000" w14:paraId="000000B6">
      <w:pPr>
        <w:ind w:left="0" w:firstLine="0"/>
        <w:rPr>
          <w:sz w:val="22"/>
          <w:szCs w:val="22"/>
        </w:rPr>
      </w:pPr>
      <w:r w:rsidDel="00000000" w:rsidR="00000000" w:rsidRPr="00000000">
        <w:rPr>
          <w:rtl w:val="0"/>
        </w:rPr>
      </w:r>
    </w:p>
    <w:p w:rsidR="00000000" w:rsidDel="00000000" w:rsidP="00000000" w:rsidRDefault="00000000" w:rsidRPr="00000000" w14:paraId="000000B7">
      <w:pPr>
        <w:ind w:left="0" w:firstLine="0"/>
        <w:rPr>
          <w:sz w:val="22"/>
          <w:szCs w:val="22"/>
        </w:rPr>
      </w:pPr>
      <w:r w:rsidDel="00000000" w:rsidR="00000000" w:rsidRPr="00000000">
        <w:rPr>
          <w:rtl w:val="0"/>
        </w:rPr>
      </w:r>
    </w:p>
    <w:p w:rsidR="00000000" w:rsidDel="00000000" w:rsidP="00000000" w:rsidRDefault="00000000" w:rsidRPr="00000000" w14:paraId="000000B8">
      <w:pPr>
        <w:ind w:left="0" w:firstLine="0"/>
        <w:rPr>
          <w:sz w:val="22"/>
          <w:szCs w:val="2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Figtree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color w:val="575757"/>
        <w:sz w:val="26"/>
        <w:szCs w:val="26"/>
        <w:lang w:val="en"/>
      </w:rPr>
    </w:rPrDefault>
    <w:pPrDefault>
      <w:pPr>
        <w:pBdr>
          <w:top w:color="e3e3e3" w:space="0" w:sz="0" w:val="none"/>
          <w:left w:color="e3e3e3" w:space="0" w:sz="0" w:val="none"/>
          <w:bottom w:color="e3e3e3" w:space="0" w:sz="0" w:val="none"/>
          <w:right w:color="e3e3e3" w:space="0" w:sz="0" w:val="none"/>
          <w:between w:color="e3e3e3" w:space="0" w:sz="0" w:val="none"/>
        </w:pBdr>
        <w:spacing w:line="300" w:lineRule="auto"/>
        <w:ind w:left="1260" w:right="12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Figtree SemiBold" w:cs="Figtree SemiBold" w:eastAsia="Figtree SemiBold" w:hAnsi="Figtree SemiBold"/>
      <w:color w:val="1d1d1d"/>
      <w:sz w:val="56"/>
      <w:szCs w:val="56"/>
    </w:rPr>
  </w:style>
  <w:style w:type="paragraph" w:styleId="Heading2">
    <w:name w:val="heading 2"/>
    <w:basedOn w:val="Normal"/>
    <w:next w:val="Normal"/>
    <w:pPr>
      <w:keepNext w:val="1"/>
      <w:keepLines w:val="1"/>
      <w:spacing w:line="240" w:lineRule="auto"/>
      <w:jc w:val="center"/>
    </w:pPr>
    <w:rPr>
      <w:color w:val="1d1d1d"/>
      <w:sz w:val="52"/>
      <w:szCs w:val="52"/>
    </w:rPr>
  </w:style>
  <w:style w:type="paragraph" w:styleId="Heading3">
    <w:name w:val="heading 3"/>
    <w:basedOn w:val="Normal"/>
    <w:next w:val="Normal"/>
    <w:pPr>
      <w:keepNext w:val="1"/>
      <w:keepLines w:val="1"/>
      <w:spacing w:before="200" w:lineRule="auto"/>
      <w:ind w:left="0" w:firstLine="0"/>
    </w:pPr>
    <w:rPr>
      <w:rFonts w:ascii="Figtree SemiBold" w:cs="Figtree SemiBold" w:eastAsia="Figtree SemiBold" w:hAnsi="Figtree SemiBold"/>
      <w:color w:val="1d1d1d"/>
      <w:sz w:val="32"/>
      <w:szCs w:val="32"/>
    </w:rPr>
  </w:style>
  <w:style w:type="paragraph" w:styleId="Heading4">
    <w:name w:val="heading 4"/>
    <w:basedOn w:val="Normal"/>
    <w:next w:val="Normal"/>
    <w:pPr>
      <w:keepNext w:val="1"/>
      <w:keepLines w:val="1"/>
      <w:ind w:left="0" w:firstLine="0"/>
    </w:pPr>
    <w:rPr>
      <w:rFonts w:ascii="Figtree SemiBold" w:cs="Figtree SemiBold" w:eastAsia="Figtree SemiBold" w:hAnsi="Figtree SemiBold"/>
      <w:sz w:val="28"/>
      <w:szCs w:val="28"/>
    </w:rPr>
  </w:style>
  <w:style w:type="paragraph" w:styleId="Heading5">
    <w:name w:val="heading 5"/>
    <w:basedOn w:val="Normal"/>
    <w:next w:val="Normal"/>
    <w:pPr>
      <w:keepNext w:val="1"/>
      <w:keepLines w:val="1"/>
      <w:spacing w:after="80" w:before="240" w:lineRule="auto"/>
      <w:ind w:left="0" w:firstLine="0"/>
    </w:pPr>
    <w:rPr>
      <w:rFonts w:ascii="Figtree Medium" w:cs="Figtree Medium" w:eastAsia="Figtree Medium" w:hAnsi="Figtree Medium"/>
      <w:color w:val="666666"/>
      <w:sz w:val="24"/>
      <w:szCs w:val="24"/>
    </w:rPr>
  </w:style>
  <w:style w:type="paragraph" w:styleId="Heading6">
    <w:name w:val="heading 6"/>
    <w:basedOn w:val="Normal"/>
    <w:next w:val="Normal"/>
    <w:pPr>
      <w:keepNext w:val="1"/>
      <w:keepLines w:val="1"/>
      <w:spacing w:after="80" w:before="240" w:lineRule="auto"/>
      <w:ind w:left="0" w:firstLine="0"/>
    </w:pPr>
    <w:rPr>
      <w:i w:val="1"/>
      <w:color w:val="666666"/>
      <w:sz w:val="24"/>
      <w:szCs w:val="24"/>
    </w:rPr>
  </w:style>
  <w:style w:type="paragraph" w:styleId="Title">
    <w:name w:val="Title"/>
    <w:basedOn w:val="Normal"/>
    <w:next w:val="Normal"/>
    <w:pPr>
      <w:keepNext w:val="1"/>
      <w:keepLines w:val="1"/>
      <w:spacing w:after="200" w:line="216" w:lineRule="auto"/>
      <w:jc w:val="center"/>
    </w:pPr>
    <w:rPr>
      <w:b w:val="1"/>
      <w:color w:val="1d1d1d"/>
      <w:sz w:val="96"/>
      <w:szCs w:val="96"/>
    </w:rPr>
  </w:style>
  <w:style w:type="paragraph" w:styleId="Subtitle">
    <w:name w:val="Subtitle"/>
    <w:basedOn w:val="Normal"/>
    <w:next w:val="Normal"/>
    <w:pPr>
      <w:keepNext w:val="1"/>
      <w:keepLines w:val="1"/>
      <w:jc w:val="center"/>
    </w:pPr>
    <w:rPr>
      <w:rFonts w:ascii="Figtree Medium" w:cs="Figtree Medium" w:eastAsia="Figtree Medium" w:hAnsi="Figtree Medium"/>
      <w:color w:val="1d1d1d"/>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0" Type="http://schemas.openxmlformats.org/officeDocument/2006/relationships/image" Target="media/image6.png"/><Relationship Id="rId13" Type="http://schemas.openxmlformats.org/officeDocument/2006/relationships/image" Target="media/image4.gif"/><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gif"/><Relationship Id="rId17" Type="http://schemas.openxmlformats.org/officeDocument/2006/relationships/hyperlink" Target="https://www.techbuyer.com/uk/blog/osi-vs-tcp-ip" TargetMode="External"/><Relationship Id="rId16" Type="http://schemas.openxmlformats.org/officeDocument/2006/relationships/hyperlink" Target="https://www.geeksforgeeks.org/layers-of-osi-model" TargetMode="External"/><Relationship Id="rId5" Type="http://schemas.openxmlformats.org/officeDocument/2006/relationships/styles" Target="styles.xml"/><Relationship Id="rId19" Type="http://schemas.openxmlformats.org/officeDocument/2006/relationships/hyperlink" Target="mailto:tushartak.work@gmail.com" TargetMode="Externa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hyperlink" Target="mailto:tushartak.work@gmail.com"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11" Type="http://schemas.openxmlformats.org/officeDocument/2006/relationships/font" Target="fonts/FigtreeSemiBold-italic.ttf"/><Relationship Id="rId10" Type="http://schemas.openxmlformats.org/officeDocument/2006/relationships/font" Target="fonts/FigtreeSemiBold-bold.ttf"/><Relationship Id="rId12" Type="http://schemas.openxmlformats.org/officeDocument/2006/relationships/font" Target="fonts/FigtreeSemiBold-boldItalic.ttf"/><Relationship Id="rId9" Type="http://schemas.openxmlformats.org/officeDocument/2006/relationships/font" Target="fonts/FigtreeSemiBold-regular.ttf"/><Relationship Id="rId5" Type="http://schemas.openxmlformats.org/officeDocument/2006/relationships/font" Target="fonts/FigtreeMedium-regular.ttf"/><Relationship Id="rId6" Type="http://schemas.openxmlformats.org/officeDocument/2006/relationships/font" Target="fonts/FigtreeMedium-bold.ttf"/><Relationship Id="rId7" Type="http://schemas.openxmlformats.org/officeDocument/2006/relationships/font" Target="fonts/FigtreeMedium-italic.ttf"/><Relationship Id="rId8" Type="http://schemas.openxmlformats.org/officeDocument/2006/relationships/font" Target="fonts/Figtree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