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FFBE1" w14:textId="77777777" w:rsidR="00C05E7A" w:rsidRDefault="00C05E7A" w:rsidP="00C05E7A">
      <w:r>
        <w:t>Reinforcement Learning (RL) is indeed a powerful technique for training agents to make decisions in environments where outcomes are based on a sequence of actions. Here’s a structured approach to implementing and training an RL agent for playing a complex game:</w:t>
      </w:r>
    </w:p>
    <w:p w14:paraId="71EBD529" w14:textId="62C69C4E" w:rsidR="00C05E7A" w:rsidRDefault="00C05E7A" w:rsidP="00C05E7A">
      <w:r>
        <w:t>1. Define the Environment:</w:t>
      </w:r>
    </w:p>
    <w:p w14:paraId="7F5D8771" w14:textId="6F371C0B" w:rsidR="00C05E7A" w:rsidRDefault="00C05E7A" w:rsidP="00C05E7A">
      <w:r>
        <w:t xml:space="preserve">   Game Setup: Model the game environment, including its rules, objectives, and state transitions. Define how the game state changes in response to actions and how rewards are calculated.</w:t>
      </w:r>
    </w:p>
    <w:p w14:paraId="4221FC80" w14:textId="66719ADE" w:rsidR="00C05E7A" w:rsidRDefault="00C05E7A" w:rsidP="00C05E7A">
      <w:r>
        <w:t xml:space="preserve">   State Space: Determine the representation of the game state. For example, in a chess game, the state could be the positions of all pieces on the board.</w:t>
      </w:r>
    </w:p>
    <w:p w14:paraId="2CE09D7B" w14:textId="217C3F9B" w:rsidR="00C05E7A" w:rsidRDefault="00C05E7A" w:rsidP="00C05E7A">
      <w:r>
        <w:t xml:space="preserve">   Action </w:t>
      </w:r>
      <w:proofErr w:type="spellStart"/>
      <w:proofErr w:type="gramStart"/>
      <w:r>
        <w:t>Space:Identify</w:t>
      </w:r>
      <w:proofErr w:type="spellEnd"/>
      <w:proofErr w:type="gramEnd"/>
      <w:r>
        <w:t xml:space="preserve"> the possible actions the agent can take. For example, in a racing game, actions might include accelerating, braking, or steering.</w:t>
      </w:r>
    </w:p>
    <w:p w14:paraId="40064F80" w14:textId="14FECDCB" w:rsidR="00C05E7A" w:rsidRDefault="00C05E7A" w:rsidP="00C05E7A">
      <w:r>
        <w:t xml:space="preserve">   Reward </w:t>
      </w:r>
      <w:proofErr w:type="spellStart"/>
      <w:proofErr w:type="gramStart"/>
      <w:r>
        <w:t>Function:Define</w:t>
      </w:r>
      <w:proofErr w:type="spellEnd"/>
      <w:proofErr w:type="gramEnd"/>
      <w:r>
        <w:t xml:space="preserve"> the reward mechanism that the agent will use to gauge the success of its actions. Rewards could be positive (e.g., winning points) or negative (e.g., penalties for mistakes).</w:t>
      </w:r>
    </w:p>
    <w:p w14:paraId="4D24B6D8" w14:textId="77777777" w:rsidR="00C05E7A" w:rsidRDefault="00C05E7A" w:rsidP="00C05E7A"/>
    <w:p w14:paraId="1487520A" w14:textId="4A78C72E" w:rsidR="00C05E7A" w:rsidRDefault="00C05E7A" w:rsidP="00C05E7A">
      <w:r>
        <w:t xml:space="preserve"> 2. Choose an RL Algorithm:</w:t>
      </w:r>
    </w:p>
    <w:p w14:paraId="26630DBF" w14:textId="7CEACDD2" w:rsidR="00C05E7A" w:rsidRDefault="00C05E7A" w:rsidP="00C05E7A">
      <w:r>
        <w:t xml:space="preserve">   Value-Based Methods: Techniques like Q-Learning or Deep Q-Networks (DQN) estimate the value of actions in given states.</w:t>
      </w:r>
    </w:p>
    <w:p w14:paraId="41131022" w14:textId="6DA47D3C" w:rsidR="00C05E7A" w:rsidRDefault="00C05E7A" w:rsidP="00C05E7A">
      <w:r>
        <w:t xml:space="preserve">   Policy-Based Methods: Algorithms like REINFORCE or Proximal Policy Optimization (PPO) directly optimize the policy (i.e., the strategy used by the agent).</w:t>
      </w:r>
    </w:p>
    <w:p w14:paraId="135EC797" w14:textId="0FE3A7A0" w:rsidR="00C05E7A" w:rsidRDefault="00C05E7A" w:rsidP="00C05E7A">
      <w:r>
        <w:t xml:space="preserve">   Actor-Critic </w:t>
      </w:r>
      <w:proofErr w:type="spellStart"/>
      <w:proofErr w:type="gramStart"/>
      <w:r>
        <w:t>Methods:Combine</w:t>
      </w:r>
      <w:proofErr w:type="spellEnd"/>
      <w:proofErr w:type="gramEnd"/>
      <w:r>
        <w:t xml:space="preserve"> value-based and policy-based approaches, such as Actor-Critic or Advantage Actor-Critic (A2C), to improve learning efficiency.</w:t>
      </w:r>
    </w:p>
    <w:p w14:paraId="361B9A29" w14:textId="77777777" w:rsidR="00C05E7A" w:rsidRDefault="00C05E7A" w:rsidP="00C05E7A"/>
    <w:p w14:paraId="5BF5FA79" w14:textId="691BD2BE" w:rsidR="00C05E7A" w:rsidRDefault="00C05E7A" w:rsidP="00C05E7A">
      <w:r>
        <w:t>3. Implement the RL Agent:</w:t>
      </w:r>
    </w:p>
    <w:p w14:paraId="0696DD29" w14:textId="218DCE52" w:rsidR="00C05E7A" w:rsidRDefault="00C05E7A" w:rsidP="00C05E7A">
      <w:r>
        <w:t xml:space="preserve">   </w:t>
      </w:r>
      <w:proofErr w:type="spellStart"/>
      <w:proofErr w:type="gramStart"/>
      <w:r>
        <w:t>Initialization:Set</w:t>
      </w:r>
      <w:proofErr w:type="spellEnd"/>
      <w:proofErr w:type="gramEnd"/>
      <w:r>
        <w:t xml:space="preserve"> up the RL agent, including its neural network architecture (for deep RL), exploration strategy (e.g., ε-greedy for Q-Learning), and any necessary hyperparameters (e.g., learning rate, discount factor).</w:t>
      </w:r>
    </w:p>
    <w:p w14:paraId="64AF2244" w14:textId="7E527500" w:rsidR="00C05E7A" w:rsidRDefault="00C05E7A" w:rsidP="00C05E7A">
      <w:r>
        <w:t xml:space="preserve">   Training Loop: Implement the training loop where the agent interacts with the environment. For each iteration, the agent:</w:t>
      </w:r>
    </w:p>
    <w:p w14:paraId="2DC289A2" w14:textId="7E8973FB" w:rsidR="00C05E7A" w:rsidRDefault="00C05E7A" w:rsidP="00C05E7A">
      <w:r>
        <w:t xml:space="preserve">     1. Observes: Receives the current state from the environment.</w:t>
      </w:r>
    </w:p>
    <w:p w14:paraId="1B26DA27" w14:textId="2CA2179E" w:rsidR="00C05E7A" w:rsidRDefault="00C05E7A" w:rsidP="00C05E7A">
      <w:r>
        <w:t xml:space="preserve">     2. Selects an Action: Chooses an action based on its policy or value function.</w:t>
      </w:r>
    </w:p>
    <w:p w14:paraId="3C8BDCE4" w14:textId="4127DEFA" w:rsidR="00C05E7A" w:rsidRDefault="00C05E7A" w:rsidP="00C05E7A">
      <w:r>
        <w:t xml:space="preserve">     3. Takes Action: Performs the action in the environment.</w:t>
      </w:r>
    </w:p>
    <w:p w14:paraId="5CA5DEAF" w14:textId="32BCDF69" w:rsidR="00C05E7A" w:rsidRDefault="00C05E7A" w:rsidP="00C05E7A">
      <w:r>
        <w:t xml:space="preserve">     4. Receives Reward and New State: Observes the reward and the new state from the environment.</w:t>
      </w:r>
    </w:p>
    <w:p w14:paraId="625CC0D4" w14:textId="3859F66C" w:rsidR="00C05E7A" w:rsidRDefault="00C05E7A" w:rsidP="00C05E7A">
      <w:r>
        <w:t xml:space="preserve">     5. Updates: Updates its policy or value function based on the reward and new state.</w:t>
      </w:r>
    </w:p>
    <w:p w14:paraId="1B5E7C61" w14:textId="77777777" w:rsidR="00C05E7A" w:rsidRDefault="00C05E7A" w:rsidP="00C05E7A"/>
    <w:p w14:paraId="12D65647" w14:textId="636CF047" w:rsidR="00C05E7A" w:rsidRDefault="00C05E7A" w:rsidP="00C05E7A">
      <w:r>
        <w:t>4.Explore and Exploit:</w:t>
      </w:r>
    </w:p>
    <w:p w14:paraId="43B8AEBF" w14:textId="2D1CDEB3" w:rsidR="00C05E7A" w:rsidRDefault="00C05E7A" w:rsidP="00C05E7A">
      <w:r>
        <w:lastRenderedPageBreak/>
        <w:t xml:space="preserve">   Exploration </w:t>
      </w:r>
      <w:proofErr w:type="spellStart"/>
      <w:proofErr w:type="gramStart"/>
      <w:r>
        <w:t>Strategies:Implement</w:t>
      </w:r>
      <w:proofErr w:type="spellEnd"/>
      <w:proofErr w:type="gramEnd"/>
      <w:r>
        <w:t xml:space="preserve"> strategies to ensure the agent explores different actions and states to learn effectively. Techniques include ε-greedy, where the agent sometimes selects random actions.</w:t>
      </w:r>
    </w:p>
    <w:p w14:paraId="1F149DC5" w14:textId="56894134" w:rsidR="00C05E7A" w:rsidRDefault="00C05E7A" w:rsidP="00C05E7A">
      <w:r>
        <w:t xml:space="preserve">   Exploitation: Balance exploration with exploitation by allowing the agent to leverage what it has learned to maximize rewards.</w:t>
      </w:r>
    </w:p>
    <w:p w14:paraId="029F92E4" w14:textId="16E6EFFC" w:rsidR="00C05E7A" w:rsidRDefault="00C05E7A" w:rsidP="00C05E7A">
      <w:r>
        <w:t>5. Monitor and Evaluate:</w:t>
      </w:r>
    </w:p>
    <w:p w14:paraId="3ED2F87D" w14:textId="584B88FB" w:rsidR="00C05E7A" w:rsidRDefault="00C05E7A" w:rsidP="00C05E7A">
      <w:r>
        <w:t xml:space="preserve">   Performance </w:t>
      </w:r>
      <w:proofErr w:type="spellStart"/>
      <w:proofErr w:type="gramStart"/>
      <w:r>
        <w:t>Metrics:Track</w:t>
      </w:r>
      <w:proofErr w:type="spellEnd"/>
      <w:proofErr w:type="gramEnd"/>
      <w:r>
        <w:t xml:space="preserve"> performance metrics such as average reward, win rates, or scores to evaluate the agent’s progress.</w:t>
      </w:r>
    </w:p>
    <w:p w14:paraId="3E93AE13" w14:textId="303B640D" w:rsidR="00C05E7A" w:rsidRDefault="00C05E7A" w:rsidP="00C05E7A">
      <w:r>
        <w:t xml:space="preserve">   </w:t>
      </w:r>
      <w:proofErr w:type="spellStart"/>
      <w:proofErr w:type="gramStart"/>
      <w:r>
        <w:t>Visualization:Use</w:t>
      </w:r>
      <w:proofErr w:type="spellEnd"/>
      <w:proofErr w:type="gramEnd"/>
      <w:r>
        <w:t xml:space="preserve"> visualization tools to monitor the agent’s learning process, such as reward curves or heatmaps of action values.</w:t>
      </w:r>
    </w:p>
    <w:p w14:paraId="4289F781" w14:textId="77777777" w:rsidR="00C05E7A" w:rsidRDefault="00C05E7A" w:rsidP="00C05E7A"/>
    <w:p w14:paraId="41E8D938" w14:textId="29427024" w:rsidR="00C05E7A" w:rsidRDefault="00C05E7A" w:rsidP="00C05E7A">
      <w:r>
        <w:t xml:space="preserve"> 6. Fine-Tuning and Optimization:</w:t>
      </w:r>
    </w:p>
    <w:p w14:paraId="1CE20C84" w14:textId="7E5C1FB3" w:rsidR="00C05E7A" w:rsidRDefault="00C05E7A" w:rsidP="00C05E7A">
      <w:r>
        <w:t xml:space="preserve">   Hyperparameter Tuning: Adjust hyperparameters such as learning rate, discount factor, or exploration rate to improve performance.</w:t>
      </w:r>
    </w:p>
    <w:p w14:paraId="2706EF42" w14:textId="772F6556" w:rsidR="00C05E7A" w:rsidRDefault="00C05E7A" w:rsidP="00C05E7A">
      <w:r>
        <w:t xml:space="preserve">   Network Architecture: Experiment with different neural network architectures (e.g., convolutional layers for visual games) to enhance learning.</w:t>
      </w:r>
    </w:p>
    <w:p w14:paraId="50157F82" w14:textId="77777777" w:rsidR="00C05E7A" w:rsidRDefault="00C05E7A" w:rsidP="00C05E7A"/>
    <w:p w14:paraId="63C97178" w14:textId="0D4411DE" w:rsidR="00C05E7A" w:rsidRDefault="00C05E7A" w:rsidP="00C05E7A">
      <w:r>
        <w:t>7. Deploy and Test:</w:t>
      </w:r>
    </w:p>
    <w:p w14:paraId="4213013A" w14:textId="6C187353" w:rsidR="00C05E7A" w:rsidRDefault="00C05E7A" w:rsidP="00C05E7A">
      <w:r>
        <w:t xml:space="preserve">   Deployment: Once trained, deploy the RL agent in the game environment and observe its performance in real or simulated scenarios.</w:t>
      </w:r>
    </w:p>
    <w:p w14:paraId="6E22F8D7" w14:textId="3EA2E241" w:rsidR="00C05E7A" w:rsidRDefault="00C05E7A" w:rsidP="00C05E7A">
      <w:r>
        <w:t xml:space="preserve">   Testing: Test the agent's performance against benchmarks or human players to ensure it meets desired goals.</w:t>
      </w:r>
    </w:p>
    <w:p w14:paraId="0274231C" w14:textId="08B27E4D" w:rsidR="00C05E7A" w:rsidRDefault="00C05E7A" w:rsidP="00C05E7A">
      <w:r>
        <w:t>8. Iterate and Improve:</w:t>
      </w:r>
    </w:p>
    <w:p w14:paraId="3C7398FA" w14:textId="1058AEF4" w:rsidR="00C05E7A" w:rsidRDefault="00C05E7A" w:rsidP="00C05E7A">
      <w:r>
        <w:t xml:space="preserve">   Continuous Learning: Iterate on the design and training process based on performance feedback and refine the agent to handle more complex scenarios or to improve performance.</w:t>
      </w:r>
    </w:p>
    <w:p w14:paraId="39C08451" w14:textId="77777777" w:rsidR="00C05E7A" w:rsidRDefault="00C05E7A" w:rsidP="00C05E7A"/>
    <w:p w14:paraId="29A0EB92" w14:textId="695A477D" w:rsidR="00C05E7A" w:rsidRDefault="00C05E7A" w:rsidP="00C05E7A">
      <w:r>
        <w:t xml:space="preserve"> Tools and Libraries:</w:t>
      </w:r>
    </w:p>
    <w:p w14:paraId="1D7A1935" w14:textId="75BAA97A" w:rsidR="00C05E7A" w:rsidRDefault="00C05E7A" w:rsidP="00C05E7A">
      <w:proofErr w:type="spellStart"/>
      <w:proofErr w:type="gramStart"/>
      <w:r>
        <w:t>Libraries:Utilize</w:t>
      </w:r>
      <w:proofErr w:type="spellEnd"/>
      <w:proofErr w:type="gramEnd"/>
      <w:r>
        <w:t xml:space="preserve"> RL libraries and frameworks like OpenAI Gym, </w:t>
      </w:r>
      <w:proofErr w:type="spellStart"/>
      <w:r>
        <w:t>RLlib</w:t>
      </w:r>
      <w:proofErr w:type="spellEnd"/>
      <w:r>
        <w:t>, Stable Baselines, or TensorFlow Agents to simplify the implementation.</w:t>
      </w:r>
    </w:p>
    <w:p w14:paraId="7025BF92" w14:textId="008CE312" w:rsidR="00C05E7A" w:rsidRDefault="00C05E7A" w:rsidP="00C05E7A">
      <w:r>
        <w:t>Simulation: Use game simulators or environments like Unity ML-Agents for more complex or custom games.</w:t>
      </w:r>
    </w:p>
    <w:p w14:paraId="73334284" w14:textId="77777777" w:rsidR="00C05E7A" w:rsidRDefault="00C05E7A" w:rsidP="00C05E7A"/>
    <w:p w14:paraId="6AEDAA2F" w14:textId="108BB32C" w:rsidR="002946C8" w:rsidRPr="00C05E7A" w:rsidRDefault="00C05E7A" w:rsidP="00C05E7A">
      <w:r>
        <w:t>By following these steps, you can effectively implement and train an RL agent to play a complex game, learning optimal strategies through interactions with the environment.</w:t>
      </w:r>
    </w:p>
    <w:sectPr w:rsidR="002946C8" w:rsidRPr="00C05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7A"/>
    <w:rsid w:val="002946C8"/>
    <w:rsid w:val="00525231"/>
    <w:rsid w:val="00916A3F"/>
    <w:rsid w:val="00C0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97EE"/>
  <w15:chartTrackingRefBased/>
  <w15:docId w15:val="{43346F09-948C-42D8-955E-D952CE14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pasayat</dc:creator>
  <cp:keywords/>
  <dc:description/>
  <cp:lastModifiedBy>tushar pasayat</cp:lastModifiedBy>
  <cp:revision>1</cp:revision>
  <dcterms:created xsi:type="dcterms:W3CDTF">2024-08-02T13:55:00Z</dcterms:created>
  <dcterms:modified xsi:type="dcterms:W3CDTF">2024-08-02T14:02:00Z</dcterms:modified>
</cp:coreProperties>
</file>