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808C" w14:textId="5D6709E2" w:rsidR="00DA78EC" w:rsidRDefault="00B26748" w:rsidP="00B26748">
      <w:pPr>
        <w:pStyle w:val="ListParagraph"/>
        <w:numPr>
          <w:ilvl w:val="0"/>
          <w:numId w:val="1"/>
        </w:numPr>
      </w:pPr>
      <w:r>
        <w:t>Create SQL Database page and fill the details while also making the server</w:t>
      </w:r>
      <w:r w:rsidR="00DA7A16">
        <w:t xml:space="preserve"> with </w:t>
      </w:r>
      <w:proofErr w:type="spellStart"/>
      <w:r w:rsidR="00DA7A16">
        <w:t>userid</w:t>
      </w:r>
      <w:proofErr w:type="spellEnd"/>
      <w:r w:rsidR="00DA7A16">
        <w:t xml:space="preserve"> and password</w:t>
      </w:r>
      <w:r w:rsidRPr="00B26748">
        <w:drawing>
          <wp:inline distT="0" distB="0" distL="0" distR="0" wp14:anchorId="684A00B3" wp14:editId="4E842560">
            <wp:extent cx="5943600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776" w14:textId="709A9EC5" w:rsidR="00CD3A07" w:rsidRDefault="00CD3A07" w:rsidP="00B26748">
      <w:pPr>
        <w:pStyle w:val="ListParagraph"/>
        <w:numPr>
          <w:ilvl w:val="0"/>
          <w:numId w:val="1"/>
        </w:numPr>
      </w:pPr>
      <w:r>
        <w:t>We can also point the backup file for the DB for preloaded data.</w:t>
      </w:r>
    </w:p>
    <w:p w14:paraId="76C9E878" w14:textId="0DF124EB" w:rsidR="00CD3A07" w:rsidRDefault="00DA7A16" w:rsidP="00B26748">
      <w:pPr>
        <w:pStyle w:val="ListParagraph"/>
        <w:numPr>
          <w:ilvl w:val="0"/>
          <w:numId w:val="1"/>
        </w:numPr>
      </w:pPr>
      <w:r>
        <w:lastRenderedPageBreak/>
        <w:t xml:space="preserve">Database created </w:t>
      </w:r>
      <w:r w:rsidRPr="00DA7A16">
        <w:drawing>
          <wp:inline distT="0" distB="0" distL="0" distR="0" wp14:anchorId="0E7B3CBF" wp14:editId="010F0A1B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042A" w14:textId="488535F1" w:rsidR="0093677A" w:rsidRDefault="0093677A" w:rsidP="00B26748">
      <w:pPr>
        <w:pStyle w:val="ListParagraph"/>
        <w:numPr>
          <w:ilvl w:val="0"/>
          <w:numId w:val="1"/>
        </w:numPr>
      </w:pPr>
      <w:r>
        <w:t>We can also turn on the checkbox to use allow if you want other services to interact with this database.</w:t>
      </w:r>
    </w:p>
    <w:p w14:paraId="39732AC1" w14:textId="60229E96" w:rsidR="00944596" w:rsidRDefault="00944596" w:rsidP="00B26748">
      <w:pPr>
        <w:pStyle w:val="ListParagraph"/>
        <w:numPr>
          <w:ilvl w:val="0"/>
          <w:numId w:val="1"/>
        </w:numPr>
      </w:pPr>
      <w:r>
        <w:t>SQL Elastic pool, Pool multiple databases sharing same resource. This way we can reduce the replication of data for all databases.</w:t>
      </w:r>
    </w:p>
    <w:p w14:paraId="2B2ADAC7" w14:textId="19FAE477" w:rsidR="005E3458" w:rsidRDefault="005E3458" w:rsidP="00B26748">
      <w:pPr>
        <w:pStyle w:val="ListParagraph"/>
        <w:numPr>
          <w:ilvl w:val="0"/>
          <w:numId w:val="1"/>
        </w:numPr>
      </w:pPr>
      <w:r>
        <w:t xml:space="preserve">Pricing model for Databases </w:t>
      </w:r>
      <w:hyperlink r:id="rId7" w:history="1">
        <w:r>
          <w:rPr>
            <w:rStyle w:val="Hyperlink"/>
          </w:rPr>
          <w:t>https://docs.microsoft.com/en-in/azure/sql-database/sql-database-purchase-models</w:t>
        </w:r>
      </w:hyperlink>
      <w:bookmarkStart w:id="0" w:name="_GoBack"/>
      <w:bookmarkEnd w:id="0"/>
    </w:p>
    <w:sectPr w:rsidR="005E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139F8"/>
    <w:multiLevelType w:val="hybridMultilevel"/>
    <w:tmpl w:val="2B94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9"/>
    <w:rsid w:val="001A18E9"/>
    <w:rsid w:val="005E3458"/>
    <w:rsid w:val="0093677A"/>
    <w:rsid w:val="00944596"/>
    <w:rsid w:val="00B26748"/>
    <w:rsid w:val="00CD3A07"/>
    <w:rsid w:val="00DA78EC"/>
    <w:rsid w:val="00D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D45E"/>
  <w15:chartTrackingRefBased/>
  <w15:docId w15:val="{59FE3FC6-B3C3-40E9-964A-59420C7A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in/azure/sql-database/sql-database-purchase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7</cp:revision>
  <dcterms:created xsi:type="dcterms:W3CDTF">2020-05-13T21:55:00Z</dcterms:created>
  <dcterms:modified xsi:type="dcterms:W3CDTF">2020-05-13T22:03:00Z</dcterms:modified>
</cp:coreProperties>
</file>