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72F0" w14:textId="5F469334" w:rsidR="007D5DE7" w:rsidRDefault="007D5DE7" w:rsidP="007D5DE7">
      <w:pPr>
        <w:pStyle w:val="ListParagraph"/>
        <w:numPr>
          <w:ilvl w:val="0"/>
          <w:numId w:val="1"/>
        </w:numPr>
      </w:pPr>
      <w:r>
        <w:t>Using table query object we can query the data out of the table.</w:t>
      </w:r>
      <w:r w:rsidRPr="007D5DE7">
        <w:rPr>
          <w:noProof/>
        </w:rPr>
        <w:t xml:space="preserve"> </w:t>
      </w:r>
      <w:r w:rsidRPr="007D5DE7">
        <w:drawing>
          <wp:inline distT="0" distB="0" distL="0" distR="0" wp14:anchorId="2D703EB6" wp14:editId="7FF28B55">
            <wp:extent cx="5943600" cy="358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1E3D" w14:textId="51077C76" w:rsidR="004A1853" w:rsidRDefault="004A1853" w:rsidP="007D5DE7">
      <w:pPr>
        <w:pStyle w:val="ListParagraph"/>
        <w:numPr>
          <w:ilvl w:val="0"/>
          <w:numId w:val="1"/>
        </w:numPr>
      </w:pPr>
      <w:r w:rsidRPr="004A1853">
        <w:drawing>
          <wp:inline distT="0" distB="0" distL="0" distR="0" wp14:anchorId="273EA352" wp14:editId="4DE4966C">
            <wp:extent cx="5943600" cy="3947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345A8"/>
    <w:multiLevelType w:val="hybridMultilevel"/>
    <w:tmpl w:val="F056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C0"/>
    <w:rsid w:val="004A1853"/>
    <w:rsid w:val="007D5DE7"/>
    <w:rsid w:val="00CE0C8B"/>
    <w:rsid w:val="00EA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1B89"/>
  <w15:chartTrackingRefBased/>
  <w15:docId w15:val="{29B4CC38-CFBE-4135-BDCA-C3815C9F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2020-05-06T22:31:00Z</dcterms:created>
  <dcterms:modified xsi:type="dcterms:W3CDTF">2020-05-06T22:36:00Z</dcterms:modified>
</cp:coreProperties>
</file>