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AD2" w:rsidRDefault="00904AD2" w:rsidP="00904AD2">
      <w:pPr>
        <w:pStyle w:val="Heading1"/>
      </w:pPr>
      <w:r>
        <w:t>Introduction</w:t>
      </w:r>
    </w:p>
    <w:p w:rsidR="002E60F0" w:rsidRDefault="00904AD2">
      <w:r>
        <w:rPr>
          <w:noProof/>
        </w:rPr>
        <w:drawing>
          <wp:inline distT="0" distB="0" distL="0" distR="0" wp14:anchorId="4B17EF80" wp14:editId="740F6FF2">
            <wp:extent cx="4167617" cy="198629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841" cy="20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2" w:rsidRDefault="008E37DE">
      <w:r>
        <w:rPr>
          <w:noProof/>
        </w:rPr>
        <w:drawing>
          <wp:inline distT="0" distB="0" distL="0" distR="0" wp14:anchorId="5D2EC619" wp14:editId="699B4AB6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B" w:rsidRDefault="001B020B"/>
    <w:p w:rsidR="001B020B" w:rsidRDefault="001B020B" w:rsidP="001B020B">
      <w:pPr>
        <w:pStyle w:val="Heading1"/>
      </w:pPr>
      <w:r>
        <w:t>Codes and Datasets</w:t>
      </w:r>
    </w:p>
    <w:p w:rsidR="001B020B" w:rsidRDefault="001351C8">
      <w:hyperlink r:id="rId7" w:history="1">
        <w:r w:rsidR="001B020B" w:rsidRPr="004B49ED">
          <w:rPr>
            <w:rStyle w:val="Hyperlink"/>
          </w:rPr>
          <w:t>https://www.superdatascience.com/deep-learning</w:t>
        </w:r>
      </w:hyperlink>
    </w:p>
    <w:p w:rsidR="001B020B" w:rsidRDefault="001B020B"/>
    <w:p w:rsidR="00904AD2" w:rsidRDefault="00B655F7" w:rsidP="00B655F7">
      <w:pPr>
        <w:pStyle w:val="Heading1"/>
      </w:pPr>
      <w:r>
        <w:lastRenderedPageBreak/>
        <w:t>Plan</w:t>
      </w:r>
    </w:p>
    <w:p w:rsidR="00B655F7" w:rsidRDefault="00B655F7">
      <w:r>
        <w:rPr>
          <w:noProof/>
        </w:rPr>
        <w:drawing>
          <wp:inline distT="0" distB="0" distL="0" distR="0" wp14:anchorId="19C49F04" wp14:editId="0306483B">
            <wp:extent cx="5943600" cy="327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7" w:rsidRDefault="006E4854" w:rsidP="006E4854">
      <w:pPr>
        <w:pStyle w:val="Heading1"/>
      </w:pPr>
      <w:r>
        <w:t>Neurons</w:t>
      </w:r>
    </w:p>
    <w:p w:rsidR="006E4854" w:rsidRDefault="006E4854" w:rsidP="006E4854">
      <w:r>
        <w:rPr>
          <w:noProof/>
        </w:rPr>
        <w:drawing>
          <wp:inline distT="0" distB="0" distL="0" distR="0" wp14:anchorId="174074D3" wp14:editId="405A38DE">
            <wp:extent cx="594360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54" w:rsidRDefault="006E4854" w:rsidP="006E4854">
      <w:r>
        <w:t>Neurons in human mind.</w:t>
      </w:r>
    </w:p>
    <w:p w:rsidR="006E4854" w:rsidRDefault="001B23BC" w:rsidP="006E4854">
      <w:r>
        <w:rPr>
          <w:noProof/>
        </w:rPr>
        <w:lastRenderedPageBreak/>
        <w:drawing>
          <wp:inline distT="0" distB="0" distL="0" distR="0" wp14:anchorId="4CBADC98" wp14:editId="47DD9148">
            <wp:extent cx="5943600" cy="4088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BC" w:rsidRDefault="005F2EF3" w:rsidP="006E4854">
      <w:r>
        <w:rPr>
          <w:noProof/>
        </w:rPr>
        <w:drawing>
          <wp:inline distT="0" distB="0" distL="0" distR="0" wp14:anchorId="4205CFB5" wp14:editId="4ED335F6">
            <wp:extent cx="5943600" cy="323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F3" w:rsidRDefault="00460E34" w:rsidP="00460E34">
      <w:pPr>
        <w:pStyle w:val="NoSpacing"/>
      </w:pPr>
      <w:r>
        <w:t>Dendrites – receivers of the signals</w:t>
      </w:r>
    </w:p>
    <w:p w:rsidR="00460E34" w:rsidRDefault="00460E34" w:rsidP="00460E34">
      <w:pPr>
        <w:pStyle w:val="NoSpacing"/>
      </w:pPr>
      <w:r>
        <w:t>Axon – transmitter of the signals</w:t>
      </w:r>
    </w:p>
    <w:p w:rsidR="00460E34" w:rsidRDefault="00460E34" w:rsidP="00460E34">
      <w:pPr>
        <w:pStyle w:val="NoSpacing"/>
      </w:pPr>
    </w:p>
    <w:p w:rsidR="00460E34" w:rsidRDefault="00981D17" w:rsidP="006E4854">
      <w:r>
        <w:rPr>
          <w:noProof/>
        </w:rPr>
        <w:lastRenderedPageBreak/>
        <w:drawing>
          <wp:inline distT="0" distB="0" distL="0" distR="0" wp14:anchorId="2662E21B" wp14:editId="325D47A8">
            <wp:extent cx="321945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981D17" w:rsidP="006E4854">
      <w:r>
        <w:rPr>
          <w:noProof/>
        </w:rPr>
        <w:drawing>
          <wp:inline distT="0" distB="0" distL="0" distR="0" wp14:anchorId="0028E1FE" wp14:editId="09424619">
            <wp:extent cx="5943600" cy="2585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6E5DDE" w:rsidP="006E4854">
      <w:r>
        <w:rPr>
          <w:noProof/>
        </w:rPr>
        <w:lastRenderedPageBreak/>
        <w:drawing>
          <wp:inline distT="0" distB="0" distL="0" distR="0" wp14:anchorId="73C5B4A3" wp14:editId="54222C83">
            <wp:extent cx="5943600" cy="3205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6F30F9" w:rsidP="006E4854">
      <w:r>
        <w:t>In case of humans, input neurons are like 5 senses.</w:t>
      </w:r>
    </w:p>
    <w:p w:rsidR="0012671C" w:rsidRDefault="0012671C" w:rsidP="006E4854">
      <w:r>
        <w:rPr>
          <w:noProof/>
        </w:rPr>
        <w:drawing>
          <wp:inline distT="0" distB="0" distL="0" distR="0" wp14:anchorId="00DC1339" wp14:editId="49D16D0F">
            <wp:extent cx="5943600" cy="2757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DE" w:rsidRDefault="004F10DE" w:rsidP="006E4854">
      <w:r>
        <w:rPr>
          <w:noProof/>
        </w:rPr>
        <w:lastRenderedPageBreak/>
        <w:drawing>
          <wp:inline distT="0" distB="0" distL="0" distR="0" wp14:anchorId="5CFF9313" wp14:editId="00477BC3">
            <wp:extent cx="5943600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1C" w:rsidRDefault="00703098" w:rsidP="006E4854">
      <w:r>
        <w:rPr>
          <w:noProof/>
        </w:rPr>
        <w:drawing>
          <wp:inline distT="0" distB="0" distL="0" distR="0" wp14:anchorId="0CB8BC14" wp14:editId="770622C8">
            <wp:extent cx="5943600" cy="2710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98" w:rsidRDefault="009E5638" w:rsidP="006E4854">
      <w:r>
        <w:t>Normalization and Standardization</w:t>
      </w:r>
    </w:p>
    <w:p w:rsidR="009E5638" w:rsidRDefault="009E5638" w:rsidP="006E4854">
      <w:hyperlink r:id="rId18" w:history="1">
        <w:r w:rsidRPr="008D020C">
          <w:rPr>
            <w:rStyle w:val="Hyperlink"/>
          </w:rPr>
          <w:t>https://www.youtube.com/watch?v=bqhQ2LWBheQ&amp;t=84s</w:t>
        </w:r>
      </w:hyperlink>
    </w:p>
    <w:p w:rsidR="009E5638" w:rsidRDefault="009E5638" w:rsidP="006E4854"/>
    <w:p w:rsidR="00981D17" w:rsidRDefault="008C3A8B" w:rsidP="006E4854">
      <w:r>
        <w:rPr>
          <w:noProof/>
        </w:rPr>
        <w:drawing>
          <wp:inline distT="0" distB="0" distL="0" distR="0" wp14:anchorId="6317D4F8" wp14:editId="296FFE4B">
            <wp:extent cx="5943600" cy="1711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8B" w:rsidRDefault="007A3FC8" w:rsidP="006E4854">
      <w:r>
        <w:lastRenderedPageBreak/>
        <w:t>Standardization is also called Z-score Normalization.</w:t>
      </w:r>
    </w:p>
    <w:p w:rsidR="004D0020" w:rsidRDefault="004D0020" w:rsidP="006E4854">
      <w:r>
        <w:rPr>
          <w:noProof/>
        </w:rPr>
        <w:drawing>
          <wp:inline distT="0" distB="0" distL="0" distR="0" wp14:anchorId="147D95D7" wp14:editId="0FB0A32C">
            <wp:extent cx="5943600" cy="2957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0" w:rsidRDefault="007538EC" w:rsidP="006E4854">
      <w:r>
        <w:rPr>
          <w:noProof/>
        </w:rPr>
        <w:drawing>
          <wp:inline distT="0" distB="0" distL="0" distR="0" wp14:anchorId="5E5CB718" wp14:editId="0E2E9779">
            <wp:extent cx="5943600" cy="1552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EC" w:rsidRDefault="00357295" w:rsidP="006E4854">
      <w:r>
        <w:rPr>
          <w:noProof/>
        </w:rPr>
        <w:drawing>
          <wp:inline distT="0" distB="0" distL="0" distR="0" wp14:anchorId="306112A6" wp14:editId="45572BBC">
            <wp:extent cx="5943600" cy="131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5" w:rsidRDefault="009271F6" w:rsidP="006E4854">
      <w:r>
        <w:rPr>
          <w:noProof/>
        </w:rPr>
        <w:lastRenderedPageBreak/>
        <w:drawing>
          <wp:inline distT="0" distB="0" distL="0" distR="0" wp14:anchorId="3C5C2C85" wp14:editId="60295AF1">
            <wp:extent cx="5943600" cy="4243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09" w:rsidRDefault="00BF6D09" w:rsidP="006E4854">
      <w:r>
        <w:rPr>
          <w:noProof/>
        </w:rPr>
        <w:drawing>
          <wp:inline distT="0" distB="0" distL="0" distR="0" wp14:anchorId="08027509" wp14:editId="29243AF9">
            <wp:extent cx="5943600" cy="1957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F6" w:rsidRDefault="009271F6" w:rsidP="006E4854"/>
    <w:p w:rsidR="004F10DE" w:rsidRDefault="004F10DE" w:rsidP="006E4854"/>
    <w:p w:rsidR="00F63BDF" w:rsidRDefault="00F63BDF" w:rsidP="006E4854">
      <w:r>
        <w:rPr>
          <w:noProof/>
        </w:rPr>
        <w:lastRenderedPageBreak/>
        <w:drawing>
          <wp:inline distT="0" distB="0" distL="0" distR="0" wp14:anchorId="1A0438F0" wp14:editId="5C3FCE73">
            <wp:extent cx="5943600" cy="2640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AF" w:rsidRDefault="00A738AF" w:rsidP="006E4854"/>
    <w:p w:rsidR="00A738AF" w:rsidRDefault="00A738AF" w:rsidP="006E4854">
      <w:r>
        <w:rPr>
          <w:noProof/>
        </w:rPr>
        <w:drawing>
          <wp:inline distT="0" distB="0" distL="0" distR="0" wp14:anchorId="4F39465D" wp14:editId="1F99D36C">
            <wp:extent cx="5943600" cy="2533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A8" w:rsidRDefault="00DF29A8" w:rsidP="006E4854">
      <w:r>
        <w:t xml:space="preserve"> In case of categorical output, you need multiple output neurons (one for each category). </w:t>
      </w:r>
    </w:p>
    <w:p w:rsidR="00DF29A8" w:rsidRDefault="00DF29A8" w:rsidP="006E4854"/>
    <w:p w:rsidR="00DF29A8" w:rsidRDefault="00DF29A8" w:rsidP="006E4854">
      <w:r>
        <w:rPr>
          <w:noProof/>
        </w:rPr>
        <w:drawing>
          <wp:inline distT="0" distB="0" distL="0" distR="0" wp14:anchorId="3300D4FC" wp14:editId="45EA92D9">
            <wp:extent cx="5943600" cy="12719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DF" w:rsidRDefault="00DF29A8" w:rsidP="006E4854">
      <w:r w:rsidRPr="00DF29A8">
        <w:t xml:space="preserve">If you only had </w:t>
      </w:r>
      <w:r w:rsidRPr="00DF29A8">
        <w:rPr>
          <w:b/>
          <w:bCs/>
        </w:rPr>
        <w:t>1 output neuron</w:t>
      </w:r>
      <w:r w:rsidRPr="00DF29A8">
        <w:t xml:space="preserve">, it couldn’t distinguish among </w:t>
      </w:r>
      <w:r w:rsidRPr="00DF29A8">
        <w:rPr>
          <w:b/>
          <w:bCs/>
        </w:rPr>
        <w:t>3+ classes</w:t>
      </w:r>
      <w:r w:rsidRPr="00DF29A8">
        <w:t xml:space="preserve"> — it can only give a yes/no signal.</w:t>
      </w:r>
    </w:p>
    <w:p w:rsidR="00DF29A8" w:rsidRDefault="00DF29A8" w:rsidP="006E4854">
      <w:r>
        <w:rPr>
          <w:noProof/>
        </w:rPr>
        <w:lastRenderedPageBreak/>
        <w:drawing>
          <wp:inline distT="0" distB="0" distL="0" distR="0" wp14:anchorId="17303896" wp14:editId="27E86CF0">
            <wp:extent cx="5943600" cy="1106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D2" w:rsidRDefault="00627629" w:rsidP="006E4854">
      <w:r>
        <w:rPr>
          <w:noProof/>
        </w:rPr>
        <w:drawing>
          <wp:inline distT="0" distB="0" distL="0" distR="0" wp14:anchorId="755B2E84" wp14:editId="7B292F28">
            <wp:extent cx="5943600" cy="2554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4" w:rsidRDefault="00026C64" w:rsidP="006E4854">
      <w:r>
        <w:t>Weights get adjusted during the process of training the Neural Network. That is when Gradient Descent and Back Propagation come into play.</w:t>
      </w:r>
    </w:p>
    <w:p w:rsidR="00026C64" w:rsidRDefault="00026C64" w:rsidP="006E4854"/>
    <w:p w:rsidR="00026C64" w:rsidRDefault="00026C64" w:rsidP="006E4854">
      <w:r>
        <w:rPr>
          <w:noProof/>
        </w:rPr>
        <w:drawing>
          <wp:inline distT="0" distB="0" distL="0" distR="0" wp14:anchorId="1BBBF369" wp14:editId="62CEFA46">
            <wp:extent cx="5943600" cy="2613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4" w:rsidRDefault="00026C64" w:rsidP="006E4854">
      <w:r>
        <w:t>What happens in the neuron?</w:t>
      </w:r>
    </w:p>
    <w:p w:rsidR="00026C64" w:rsidRDefault="00026C64" w:rsidP="006E4854">
      <w:r>
        <w:rPr>
          <w:noProof/>
        </w:rPr>
        <w:lastRenderedPageBreak/>
        <w:drawing>
          <wp:inline distT="0" distB="0" distL="0" distR="0" wp14:anchorId="0F120AD4" wp14:editId="4B5BF27E">
            <wp:extent cx="5943600" cy="2600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76" w:rsidRDefault="00E12F76" w:rsidP="006E4854">
      <w:r>
        <w:t>First step is to just do x1w1+x2w2+…..+</w:t>
      </w:r>
      <w:proofErr w:type="spellStart"/>
      <w:r>
        <w:t>xmwm</w:t>
      </w:r>
      <w:proofErr w:type="spellEnd"/>
    </w:p>
    <w:p w:rsidR="00627629" w:rsidRDefault="00E12F76" w:rsidP="006E4854">
      <w:r>
        <w:rPr>
          <w:noProof/>
        </w:rPr>
        <w:drawing>
          <wp:inline distT="0" distB="0" distL="0" distR="0" wp14:anchorId="6C4956D1" wp14:editId="0334CE77">
            <wp:extent cx="5943600" cy="2649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64">
        <w:t xml:space="preserve"> </w:t>
      </w:r>
    </w:p>
    <w:p w:rsidR="00E12F76" w:rsidRDefault="00E12F76" w:rsidP="006E4854">
      <w:r>
        <w:t>Second step is to apply Activation Function.</w:t>
      </w:r>
    </w:p>
    <w:p w:rsidR="00166A7B" w:rsidRDefault="00166A7B" w:rsidP="006E4854">
      <w:r>
        <w:rPr>
          <w:noProof/>
        </w:rPr>
        <w:lastRenderedPageBreak/>
        <w:drawing>
          <wp:inline distT="0" distB="0" distL="0" distR="0" wp14:anchorId="60444758" wp14:editId="457A4029">
            <wp:extent cx="5943600" cy="2641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7B" w:rsidRDefault="00FB502D" w:rsidP="006E4854">
      <w:r>
        <w:t>Third step is passing the data to the next neuron down the line.</w:t>
      </w:r>
    </w:p>
    <w:p w:rsidR="00D42FBF" w:rsidRDefault="00D42FBF" w:rsidP="006E4854">
      <w:r>
        <w:rPr>
          <w:noProof/>
        </w:rPr>
        <w:drawing>
          <wp:inline distT="0" distB="0" distL="0" distR="0" wp14:anchorId="336776EF" wp14:editId="72839EA6">
            <wp:extent cx="5943600" cy="417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BF" w:rsidRDefault="001351C8" w:rsidP="001351C8">
      <w:pPr>
        <w:pStyle w:val="Heading1"/>
      </w:pPr>
      <w:r>
        <w:t>Activation Function</w:t>
      </w:r>
    </w:p>
    <w:p w:rsidR="001351C8" w:rsidRPr="001351C8" w:rsidRDefault="001351C8" w:rsidP="001351C8">
      <w:bookmarkStart w:id="0" w:name="_GoBack"/>
      <w:bookmarkEnd w:id="0"/>
    </w:p>
    <w:sectPr w:rsidR="001351C8" w:rsidRPr="00135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6F8"/>
    <w:rsid w:val="00026C64"/>
    <w:rsid w:val="00105CD2"/>
    <w:rsid w:val="0012671C"/>
    <w:rsid w:val="001351C8"/>
    <w:rsid w:val="00166A7B"/>
    <w:rsid w:val="001B020B"/>
    <w:rsid w:val="001B23BC"/>
    <w:rsid w:val="002E60F0"/>
    <w:rsid w:val="00357295"/>
    <w:rsid w:val="00460E34"/>
    <w:rsid w:val="004D0020"/>
    <w:rsid w:val="004F10DE"/>
    <w:rsid w:val="005F2EF3"/>
    <w:rsid w:val="00627629"/>
    <w:rsid w:val="006E4854"/>
    <w:rsid w:val="006E5DDE"/>
    <w:rsid w:val="006F30F9"/>
    <w:rsid w:val="00703098"/>
    <w:rsid w:val="007538EC"/>
    <w:rsid w:val="007A3FC8"/>
    <w:rsid w:val="008C3A8B"/>
    <w:rsid w:val="008E37DE"/>
    <w:rsid w:val="00904AD2"/>
    <w:rsid w:val="009271F6"/>
    <w:rsid w:val="00981D17"/>
    <w:rsid w:val="009E5638"/>
    <w:rsid w:val="00A738AF"/>
    <w:rsid w:val="00B655F7"/>
    <w:rsid w:val="00BF6D09"/>
    <w:rsid w:val="00D42FBF"/>
    <w:rsid w:val="00DF29A8"/>
    <w:rsid w:val="00E12F76"/>
    <w:rsid w:val="00F63BDF"/>
    <w:rsid w:val="00F926F8"/>
    <w:rsid w:val="00FB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D2AC0-D0DE-4CE3-8E63-86AC4692F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A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B020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60E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bqhQ2LWBheQ&amp;t=84s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superdatascience.com/deep-learni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22D19-0097-4F31-8A71-3F845558F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34</cp:revision>
  <dcterms:created xsi:type="dcterms:W3CDTF">2025-07-24T13:13:00Z</dcterms:created>
  <dcterms:modified xsi:type="dcterms:W3CDTF">2025-07-25T13:53:00Z</dcterms:modified>
</cp:coreProperties>
</file>